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215" w:rsidRPr="00D877CA" w:rsidRDefault="00880215" w:rsidP="00880215">
      <w:pPr>
        <w:autoSpaceDE w:val="0"/>
        <w:autoSpaceDN w:val="0"/>
        <w:adjustRightInd w:val="0"/>
        <w:spacing w:after="0" w:line="240" w:lineRule="auto"/>
        <w:jc w:val="both"/>
        <w:rPr>
          <w:rFonts w:ascii="Times New Roman" w:hAnsi="Times New Roman" w:cs="Times New Roman"/>
          <w:sz w:val="27"/>
          <w:szCs w:val="27"/>
        </w:rPr>
      </w:pPr>
      <w:bookmarkStart w:id="0" w:name="_GoBack"/>
      <w:bookmarkEnd w:id="0"/>
      <w:r w:rsidRPr="00D877CA">
        <w:rPr>
          <w:rFonts w:ascii="Times New Roman" w:hAnsi="Times New Roman" w:cs="Times New Roman"/>
          <w:sz w:val="27"/>
          <w:szCs w:val="27"/>
        </w:rPr>
        <w:t xml:space="preserve">О предоставлении из бюджета города </w:t>
      </w:r>
    </w:p>
    <w:p w:rsidR="00880215" w:rsidRPr="00D877CA" w:rsidRDefault="00880215" w:rsidP="00880215">
      <w:pPr>
        <w:autoSpaceDE w:val="0"/>
        <w:autoSpaceDN w:val="0"/>
        <w:adjustRightInd w:val="0"/>
        <w:spacing w:after="0" w:line="240" w:lineRule="auto"/>
        <w:jc w:val="both"/>
        <w:rPr>
          <w:rFonts w:ascii="Times New Roman" w:hAnsi="Times New Roman" w:cs="Times New Roman"/>
          <w:sz w:val="27"/>
          <w:szCs w:val="27"/>
        </w:rPr>
      </w:pPr>
      <w:r w:rsidRPr="00D877CA">
        <w:rPr>
          <w:rFonts w:ascii="Times New Roman" w:hAnsi="Times New Roman" w:cs="Times New Roman"/>
          <w:sz w:val="27"/>
          <w:szCs w:val="27"/>
        </w:rPr>
        <w:t xml:space="preserve">Набережные Челны субсидии в целях </w:t>
      </w:r>
    </w:p>
    <w:p w:rsidR="00880215" w:rsidRPr="00D877CA" w:rsidRDefault="00880215" w:rsidP="00880215">
      <w:pPr>
        <w:autoSpaceDE w:val="0"/>
        <w:autoSpaceDN w:val="0"/>
        <w:adjustRightInd w:val="0"/>
        <w:spacing w:after="0" w:line="240" w:lineRule="auto"/>
        <w:jc w:val="both"/>
        <w:rPr>
          <w:rFonts w:ascii="Times New Roman" w:hAnsi="Times New Roman" w:cs="Times New Roman"/>
          <w:sz w:val="27"/>
          <w:szCs w:val="27"/>
        </w:rPr>
      </w:pPr>
      <w:r w:rsidRPr="00D877CA">
        <w:rPr>
          <w:rFonts w:ascii="Times New Roman" w:hAnsi="Times New Roman" w:cs="Times New Roman"/>
          <w:sz w:val="27"/>
          <w:szCs w:val="27"/>
        </w:rPr>
        <w:t xml:space="preserve">возмещения недополученных доходов </w:t>
      </w:r>
    </w:p>
    <w:p w:rsidR="00880215" w:rsidRPr="00D877CA" w:rsidRDefault="00880215" w:rsidP="00880215">
      <w:pPr>
        <w:autoSpaceDE w:val="0"/>
        <w:autoSpaceDN w:val="0"/>
        <w:adjustRightInd w:val="0"/>
        <w:spacing w:after="0" w:line="240" w:lineRule="auto"/>
        <w:jc w:val="both"/>
        <w:rPr>
          <w:rFonts w:ascii="Times New Roman" w:hAnsi="Times New Roman" w:cs="Times New Roman"/>
          <w:sz w:val="27"/>
          <w:szCs w:val="27"/>
        </w:rPr>
      </w:pPr>
      <w:r w:rsidRPr="00D877CA">
        <w:rPr>
          <w:rFonts w:ascii="Times New Roman" w:hAnsi="Times New Roman" w:cs="Times New Roman"/>
          <w:sz w:val="27"/>
          <w:szCs w:val="27"/>
        </w:rPr>
        <w:t xml:space="preserve">в связи с осуществлением регулярных </w:t>
      </w:r>
    </w:p>
    <w:p w:rsidR="00880215" w:rsidRPr="00D877CA" w:rsidRDefault="00880215" w:rsidP="00880215">
      <w:pPr>
        <w:autoSpaceDE w:val="0"/>
        <w:autoSpaceDN w:val="0"/>
        <w:adjustRightInd w:val="0"/>
        <w:spacing w:after="0" w:line="240" w:lineRule="auto"/>
        <w:jc w:val="both"/>
        <w:rPr>
          <w:rFonts w:ascii="Times New Roman" w:hAnsi="Times New Roman" w:cs="Times New Roman"/>
          <w:sz w:val="27"/>
          <w:szCs w:val="27"/>
        </w:rPr>
      </w:pPr>
      <w:r w:rsidRPr="00D877CA">
        <w:rPr>
          <w:rFonts w:ascii="Times New Roman" w:hAnsi="Times New Roman" w:cs="Times New Roman"/>
          <w:sz w:val="27"/>
          <w:szCs w:val="27"/>
        </w:rPr>
        <w:t xml:space="preserve">пассажирских перевозок по регулярным </w:t>
      </w:r>
    </w:p>
    <w:p w:rsidR="00880215" w:rsidRPr="00D877CA" w:rsidRDefault="00880215" w:rsidP="00880215">
      <w:pPr>
        <w:autoSpaceDE w:val="0"/>
        <w:autoSpaceDN w:val="0"/>
        <w:adjustRightInd w:val="0"/>
        <w:spacing w:after="0" w:line="240" w:lineRule="auto"/>
        <w:jc w:val="both"/>
        <w:rPr>
          <w:rFonts w:ascii="Times New Roman" w:hAnsi="Times New Roman" w:cs="Times New Roman"/>
          <w:sz w:val="27"/>
          <w:szCs w:val="27"/>
        </w:rPr>
      </w:pPr>
      <w:r w:rsidRPr="00D877CA">
        <w:rPr>
          <w:rFonts w:ascii="Times New Roman" w:hAnsi="Times New Roman" w:cs="Times New Roman"/>
          <w:sz w:val="27"/>
          <w:szCs w:val="27"/>
        </w:rPr>
        <w:t xml:space="preserve">муниципальным маршрутам городским </w:t>
      </w:r>
    </w:p>
    <w:p w:rsidR="00880215" w:rsidRPr="00D877CA" w:rsidRDefault="00880215" w:rsidP="00880215">
      <w:pPr>
        <w:autoSpaceDE w:val="0"/>
        <w:autoSpaceDN w:val="0"/>
        <w:adjustRightInd w:val="0"/>
        <w:spacing w:after="0" w:line="240" w:lineRule="auto"/>
        <w:jc w:val="both"/>
        <w:rPr>
          <w:rFonts w:ascii="Times New Roman" w:hAnsi="Times New Roman" w:cs="Times New Roman"/>
          <w:sz w:val="27"/>
          <w:szCs w:val="27"/>
        </w:rPr>
      </w:pPr>
      <w:r w:rsidRPr="00D877CA">
        <w:rPr>
          <w:rFonts w:ascii="Times New Roman" w:hAnsi="Times New Roman" w:cs="Times New Roman"/>
          <w:sz w:val="27"/>
          <w:szCs w:val="27"/>
        </w:rPr>
        <w:t>наземным электрическим транспортом</w:t>
      </w:r>
    </w:p>
    <w:p w:rsidR="00880215" w:rsidRPr="00D877CA" w:rsidRDefault="00880215" w:rsidP="00880215">
      <w:pPr>
        <w:autoSpaceDE w:val="0"/>
        <w:autoSpaceDN w:val="0"/>
        <w:adjustRightInd w:val="0"/>
        <w:spacing w:after="0" w:line="240" w:lineRule="auto"/>
        <w:ind w:firstLine="540"/>
        <w:jc w:val="both"/>
        <w:rPr>
          <w:rFonts w:ascii="Times New Roman" w:hAnsi="Times New Roman" w:cs="Times New Roman"/>
          <w:sz w:val="27"/>
          <w:szCs w:val="27"/>
        </w:rPr>
      </w:pPr>
    </w:p>
    <w:p w:rsidR="00880215" w:rsidRPr="00834B8A" w:rsidRDefault="00880215" w:rsidP="00880215">
      <w:pPr>
        <w:shd w:val="clear" w:color="auto" w:fill="FFFFFF"/>
        <w:spacing w:before="100" w:beforeAutospacing="1" w:after="100" w:afterAutospacing="1" w:line="270" w:lineRule="atLeast"/>
        <w:jc w:val="both"/>
        <w:rPr>
          <w:rFonts w:ascii="Arial" w:eastAsia="Times New Roman" w:hAnsi="Arial" w:cs="Arial"/>
          <w:color w:val="333333"/>
          <w:sz w:val="28"/>
          <w:szCs w:val="28"/>
        </w:rPr>
      </w:pPr>
      <w:r w:rsidRPr="00AE4FE6">
        <w:rPr>
          <w:rFonts w:ascii="Times New Roman" w:hAnsi="Times New Roman" w:cs="Times New Roman"/>
          <w:sz w:val="28"/>
          <w:szCs w:val="28"/>
        </w:rPr>
        <w:t xml:space="preserve">В соответствии со статьей 78 Бюджетного кодекса Российской Федерации, </w:t>
      </w:r>
      <w:r w:rsidRPr="00AE4FE6">
        <w:rPr>
          <w:rStyle w:val="doccaption"/>
          <w:rFonts w:ascii="Times New Roman" w:hAnsi="Times New Roman" w:cs="Times New Roman"/>
          <w:sz w:val="28"/>
          <w:szCs w:val="28"/>
        </w:rPr>
        <w:t>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Pr="00AE4FE6">
        <w:rPr>
          <w:rFonts w:ascii="Times New Roman" w:hAnsi="Times New Roman" w:cs="Times New Roman"/>
          <w:sz w:val="28"/>
          <w:szCs w:val="28"/>
        </w:rPr>
        <w:t>,  пунктом 18 Решения Городского Совета</w:t>
      </w:r>
      <w:r w:rsidRPr="00AE4FE6">
        <w:rPr>
          <w:rFonts w:ascii="Times New Roman" w:hAnsi="Times New Roman" w:cs="Times New Roman"/>
          <w:color w:val="000000" w:themeColor="text1"/>
          <w:sz w:val="28"/>
          <w:szCs w:val="28"/>
        </w:rPr>
        <w:t xml:space="preserve"> </w:t>
      </w:r>
      <w:hyperlink r:id="rId7" w:history="1">
        <w:r w:rsidRPr="00834B8A">
          <w:rPr>
            <w:rStyle w:val="a8"/>
            <w:rFonts w:ascii="Times New Roman" w:hAnsi="Times New Roman" w:cs="Times New Roman"/>
            <w:color w:val="000000" w:themeColor="text1"/>
            <w:sz w:val="28"/>
            <w:szCs w:val="28"/>
            <w:u w:val="none"/>
          </w:rPr>
          <w:t>от 06.12.2023 № 28/4 «О бюджете муниципального образования город Набережные Челны на 2024 год и плановый период 2025 и 2026 годов»</w:t>
        </w:r>
      </w:hyperlink>
    </w:p>
    <w:p w:rsidR="00880215" w:rsidRPr="00D877CA" w:rsidRDefault="00880215" w:rsidP="00880215">
      <w:pPr>
        <w:spacing w:after="0" w:line="240" w:lineRule="auto"/>
        <w:jc w:val="center"/>
        <w:rPr>
          <w:rFonts w:ascii="Times New Roman" w:hAnsi="Times New Roman" w:cs="Times New Roman"/>
          <w:sz w:val="27"/>
          <w:szCs w:val="27"/>
        </w:rPr>
      </w:pPr>
      <w:r w:rsidRPr="00D877CA">
        <w:rPr>
          <w:rFonts w:ascii="Times New Roman" w:hAnsi="Times New Roman" w:cs="Times New Roman"/>
          <w:sz w:val="27"/>
          <w:szCs w:val="27"/>
        </w:rPr>
        <w:t>П О С Т А Н О В Л Я Ю:</w:t>
      </w:r>
    </w:p>
    <w:p w:rsidR="00880215" w:rsidRPr="00D877CA" w:rsidRDefault="00880215" w:rsidP="00880215">
      <w:pPr>
        <w:spacing w:after="0" w:line="240" w:lineRule="auto"/>
        <w:jc w:val="center"/>
        <w:rPr>
          <w:rFonts w:ascii="Times New Roman" w:hAnsi="Times New Roman" w:cs="Times New Roman"/>
          <w:sz w:val="27"/>
          <w:szCs w:val="27"/>
        </w:rPr>
      </w:pPr>
    </w:p>
    <w:p w:rsidR="00880215" w:rsidRPr="00D877CA" w:rsidRDefault="00880215" w:rsidP="00880215">
      <w:pPr>
        <w:autoSpaceDE w:val="0"/>
        <w:autoSpaceDN w:val="0"/>
        <w:adjustRightInd w:val="0"/>
        <w:spacing w:after="0" w:line="240" w:lineRule="auto"/>
        <w:ind w:firstLine="709"/>
        <w:jc w:val="both"/>
        <w:rPr>
          <w:rFonts w:ascii="Times New Roman" w:hAnsi="Times New Roman" w:cs="Times New Roman"/>
          <w:sz w:val="27"/>
          <w:szCs w:val="27"/>
        </w:rPr>
      </w:pPr>
      <w:r w:rsidRPr="00D877CA">
        <w:rPr>
          <w:rFonts w:ascii="Times New Roman" w:hAnsi="Times New Roman" w:cs="Times New Roman"/>
          <w:sz w:val="27"/>
          <w:szCs w:val="27"/>
        </w:rPr>
        <w:t>1. Утвердить:</w:t>
      </w:r>
    </w:p>
    <w:p w:rsidR="00880215" w:rsidRPr="00D877CA" w:rsidRDefault="00880215" w:rsidP="00880215">
      <w:pPr>
        <w:autoSpaceDE w:val="0"/>
        <w:autoSpaceDN w:val="0"/>
        <w:adjustRightInd w:val="0"/>
        <w:spacing w:after="0" w:line="240" w:lineRule="auto"/>
        <w:ind w:firstLine="709"/>
        <w:jc w:val="both"/>
        <w:rPr>
          <w:rFonts w:ascii="Times New Roman" w:hAnsi="Times New Roman" w:cs="Times New Roman"/>
          <w:sz w:val="27"/>
          <w:szCs w:val="27"/>
        </w:rPr>
      </w:pPr>
      <w:r w:rsidRPr="00D877CA">
        <w:rPr>
          <w:rFonts w:ascii="Times New Roman" w:hAnsi="Times New Roman" w:cs="Times New Roman"/>
          <w:sz w:val="27"/>
          <w:szCs w:val="27"/>
        </w:rPr>
        <w:t>1) порядок предоставления из бюджета города Набережные Челны субсидии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транспортом согласно приложению № 1;</w:t>
      </w:r>
    </w:p>
    <w:p w:rsidR="00880215" w:rsidRPr="00D877CA" w:rsidRDefault="00880215" w:rsidP="00880215">
      <w:pPr>
        <w:pStyle w:val="a3"/>
        <w:spacing w:after="0" w:line="240" w:lineRule="auto"/>
        <w:ind w:left="0" w:firstLine="709"/>
        <w:jc w:val="both"/>
        <w:rPr>
          <w:rFonts w:ascii="Times New Roman" w:hAnsi="Times New Roman" w:cs="Times New Roman"/>
          <w:sz w:val="27"/>
          <w:szCs w:val="27"/>
        </w:rPr>
      </w:pPr>
      <w:r w:rsidRPr="00D877CA">
        <w:rPr>
          <w:rFonts w:ascii="Times New Roman" w:hAnsi="Times New Roman" w:cs="Times New Roman"/>
          <w:sz w:val="27"/>
          <w:szCs w:val="27"/>
        </w:rPr>
        <w:t>2) состав комиссии по рассмотрению и оценки предложений (заявок) участников отбора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транспортом согласно приложению № 2.</w:t>
      </w:r>
    </w:p>
    <w:p w:rsidR="00880215" w:rsidRPr="00D877CA" w:rsidRDefault="00880215" w:rsidP="00880215">
      <w:pPr>
        <w:autoSpaceDE w:val="0"/>
        <w:autoSpaceDN w:val="0"/>
        <w:adjustRightInd w:val="0"/>
        <w:spacing w:after="0" w:line="240" w:lineRule="auto"/>
        <w:ind w:firstLine="709"/>
        <w:jc w:val="both"/>
        <w:rPr>
          <w:rFonts w:ascii="Times New Roman" w:hAnsi="Times New Roman" w:cs="Times New Roman"/>
          <w:sz w:val="27"/>
          <w:szCs w:val="27"/>
        </w:rPr>
      </w:pPr>
      <w:r w:rsidRPr="00D877CA">
        <w:rPr>
          <w:rFonts w:ascii="Times New Roman" w:hAnsi="Times New Roman" w:cs="Times New Roman"/>
          <w:sz w:val="27"/>
          <w:szCs w:val="27"/>
        </w:rPr>
        <w:t>2. Управлению финансов Исполнительного комитета обеспечить финансирование расходов, предусмотренных подпунктом 1 пункта 1 настоящего постановления за счет средств бюджета города Набережные Челны на 202</w:t>
      </w:r>
      <w:r w:rsidR="000D1380">
        <w:rPr>
          <w:rFonts w:ascii="Times New Roman" w:hAnsi="Times New Roman" w:cs="Times New Roman"/>
          <w:sz w:val="27"/>
          <w:szCs w:val="27"/>
        </w:rPr>
        <w:t>4</w:t>
      </w:r>
      <w:r w:rsidRPr="00D877CA">
        <w:rPr>
          <w:rFonts w:ascii="Times New Roman" w:hAnsi="Times New Roman" w:cs="Times New Roman"/>
          <w:sz w:val="27"/>
          <w:szCs w:val="27"/>
        </w:rPr>
        <w:t xml:space="preserve"> </w:t>
      </w:r>
      <w:r w:rsidR="009D0132" w:rsidRPr="00D877CA">
        <w:rPr>
          <w:rFonts w:ascii="Times New Roman" w:hAnsi="Times New Roman" w:cs="Times New Roman"/>
          <w:sz w:val="27"/>
          <w:szCs w:val="27"/>
        </w:rPr>
        <w:t>год по</w:t>
      </w:r>
      <w:r w:rsidRPr="00D877CA">
        <w:rPr>
          <w:rFonts w:ascii="Times New Roman" w:hAnsi="Times New Roman" w:cs="Times New Roman"/>
          <w:sz w:val="27"/>
          <w:szCs w:val="27"/>
        </w:rPr>
        <w:t xml:space="preserve"> разделу/подразделу 04.08 «Транспорт» в </w:t>
      </w:r>
      <w:r w:rsidRPr="00A94445">
        <w:rPr>
          <w:rFonts w:ascii="Times New Roman" w:hAnsi="Times New Roman" w:cs="Times New Roman"/>
          <w:sz w:val="28"/>
          <w:szCs w:val="28"/>
        </w:rPr>
        <w:t xml:space="preserve">сумме </w:t>
      </w:r>
      <w:r w:rsidR="00822058" w:rsidRPr="00822058">
        <w:rPr>
          <w:rFonts w:ascii="Times New Roman" w:eastAsiaTheme="minorHAnsi" w:hAnsi="Times New Roman" w:cs="Times New Roman"/>
          <w:color w:val="000000" w:themeColor="text1"/>
          <w:sz w:val="28"/>
          <w:szCs w:val="28"/>
          <w:lang w:eastAsia="en-US"/>
        </w:rPr>
        <w:t>13</w:t>
      </w:r>
      <w:r w:rsidR="008158BE" w:rsidRPr="00822058">
        <w:rPr>
          <w:rFonts w:ascii="Times New Roman" w:eastAsiaTheme="minorHAnsi" w:hAnsi="Times New Roman" w:cs="Times New Roman"/>
          <w:color w:val="000000" w:themeColor="text1"/>
          <w:sz w:val="28"/>
          <w:szCs w:val="28"/>
          <w:lang w:eastAsia="en-US"/>
        </w:rPr>
        <w:t> </w:t>
      </w:r>
      <w:r w:rsidR="00822058" w:rsidRPr="00822058">
        <w:rPr>
          <w:rFonts w:ascii="Times New Roman" w:eastAsiaTheme="minorHAnsi" w:hAnsi="Times New Roman" w:cs="Times New Roman"/>
          <w:color w:val="000000" w:themeColor="text1"/>
          <w:sz w:val="28"/>
          <w:szCs w:val="28"/>
          <w:lang w:eastAsia="en-US"/>
        </w:rPr>
        <w:t>843</w:t>
      </w:r>
      <w:r w:rsidR="008158BE" w:rsidRPr="00822058">
        <w:rPr>
          <w:rFonts w:ascii="Times New Roman" w:eastAsiaTheme="minorHAnsi" w:hAnsi="Times New Roman" w:cs="Times New Roman"/>
          <w:color w:val="000000" w:themeColor="text1"/>
          <w:sz w:val="28"/>
          <w:szCs w:val="28"/>
          <w:lang w:eastAsia="en-US"/>
        </w:rPr>
        <w:t>,</w:t>
      </w:r>
      <w:r w:rsidR="00822058" w:rsidRPr="00822058">
        <w:rPr>
          <w:rFonts w:ascii="Times New Roman" w:eastAsiaTheme="minorHAnsi" w:hAnsi="Times New Roman" w:cs="Times New Roman"/>
          <w:color w:val="000000" w:themeColor="text1"/>
          <w:sz w:val="28"/>
          <w:szCs w:val="28"/>
          <w:lang w:eastAsia="en-US"/>
        </w:rPr>
        <w:t>23</w:t>
      </w:r>
      <w:r w:rsidR="00A94445" w:rsidRPr="00822058">
        <w:rPr>
          <w:rFonts w:ascii="Times New Roman" w:eastAsiaTheme="minorHAnsi" w:hAnsi="Times New Roman" w:cs="Times New Roman"/>
          <w:color w:val="000000" w:themeColor="text1"/>
          <w:sz w:val="28"/>
          <w:szCs w:val="28"/>
          <w:lang w:eastAsia="en-US"/>
        </w:rPr>
        <w:t xml:space="preserve"> </w:t>
      </w:r>
      <w:r w:rsidRPr="00822058">
        <w:rPr>
          <w:rFonts w:ascii="Times New Roman" w:hAnsi="Times New Roman" w:cs="Times New Roman"/>
          <w:color w:val="000000" w:themeColor="text1"/>
          <w:sz w:val="28"/>
          <w:szCs w:val="28"/>
        </w:rPr>
        <w:t>тыс</w:t>
      </w:r>
      <w:r w:rsidRPr="00A94445">
        <w:rPr>
          <w:rFonts w:ascii="Times New Roman" w:hAnsi="Times New Roman" w:cs="Times New Roman"/>
          <w:sz w:val="28"/>
          <w:szCs w:val="28"/>
        </w:rPr>
        <w:t>. рублей.</w:t>
      </w:r>
    </w:p>
    <w:p w:rsidR="00880215" w:rsidRPr="00D877CA" w:rsidRDefault="00880215" w:rsidP="00880215">
      <w:pPr>
        <w:spacing w:after="0" w:line="240" w:lineRule="auto"/>
        <w:ind w:firstLine="709"/>
        <w:jc w:val="both"/>
        <w:rPr>
          <w:rFonts w:ascii="Times New Roman" w:hAnsi="Times New Roman" w:cs="Times New Roman"/>
          <w:color w:val="000000" w:themeColor="text1"/>
          <w:sz w:val="27"/>
          <w:szCs w:val="27"/>
        </w:rPr>
      </w:pPr>
      <w:r w:rsidRPr="00D877CA">
        <w:rPr>
          <w:rFonts w:ascii="Times New Roman" w:hAnsi="Times New Roman" w:cs="Times New Roman"/>
          <w:color w:val="000000" w:themeColor="text1"/>
          <w:sz w:val="27"/>
          <w:szCs w:val="27"/>
        </w:rPr>
        <w:t>3.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w:t>
      </w:r>
      <w:hyperlink r:id="rId8" w:history="1">
        <w:r w:rsidRPr="00D877CA">
          <w:rPr>
            <w:rStyle w:val="a8"/>
            <w:rFonts w:ascii="Times New Roman" w:hAnsi="Times New Roman" w:cs="Times New Roman"/>
            <w:color w:val="000000" w:themeColor="text1"/>
            <w:sz w:val="27"/>
            <w:szCs w:val="27"/>
            <w:u w:val="none"/>
            <w:lang w:val="en-US"/>
          </w:rPr>
          <w:t>http</w:t>
        </w:r>
        <w:r w:rsidRPr="00D877CA">
          <w:rPr>
            <w:rStyle w:val="a8"/>
            <w:rFonts w:ascii="Times New Roman" w:hAnsi="Times New Roman" w:cs="Times New Roman"/>
            <w:color w:val="000000" w:themeColor="text1"/>
            <w:sz w:val="27"/>
            <w:szCs w:val="27"/>
            <w:u w:val="none"/>
          </w:rPr>
          <w:t>://</w:t>
        </w:r>
        <w:r w:rsidRPr="00D877CA">
          <w:rPr>
            <w:rStyle w:val="a8"/>
            <w:rFonts w:ascii="Times New Roman" w:hAnsi="Times New Roman" w:cs="Times New Roman"/>
            <w:color w:val="000000" w:themeColor="text1"/>
            <w:sz w:val="27"/>
            <w:szCs w:val="27"/>
            <w:u w:val="none"/>
            <w:lang w:val="en-US"/>
          </w:rPr>
          <w:t>pravo</w:t>
        </w:r>
        <w:r w:rsidRPr="00D877CA">
          <w:rPr>
            <w:rStyle w:val="a8"/>
            <w:rFonts w:ascii="Times New Roman" w:hAnsi="Times New Roman" w:cs="Times New Roman"/>
            <w:color w:val="000000" w:themeColor="text1"/>
            <w:sz w:val="27"/>
            <w:szCs w:val="27"/>
            <w:u w:val="none"/>
          </w:rPr>
          <w:t>.</w:t>
        </w:r>
        <w:r w:rsidRPr="00D877CA">
          <w:rPr>
            <w:rStyle w:val="a8"/>
            <w:rFonts w:ascii="Times New Roman" w:hAnsi="Times New Roman" w:cs="Times New Roman"/>
            <w:color w:val="000000" w:themeColor="text1"/>
            <w:sz w:val="27"/>
            <w:szCs w:val="27"/>
            <w:u w:val="none"/>
            <w:lang w:val="en-US"/>
          </w:rPr>
          <w:t>tatarstan</w:t>
        </w:r>
        <w:r w:rsidRPr="00D877CA">
          <w:rPr>
            <w:rStyle w:val="a8"/>
            <w:rFonts w:ascii="Times New Roman" w:hAnsi="Times New Roman" w:cs="Times New Roman"/>
            <w:color w:val="000000" w:themeColor="text1"/>
            <w:sz w:val="27"/>
            <w:szCs w:val="27"/>
            <w:u w:val="none"/>
          </w:rPr>
          <w:t>.</w:t>
        </w:r>
        <w:r w:rsidRPr="00D877CA">
          <w:rPr>
            <w:rStyle w:val="a8"/>
            <w:rFonts w:ascii="Times New Roman" w:hAnsi="Times New Roman" w:cs="Times New Roman"/>
            <w:color w:val="000000" w:themeColor="text1"/>
            <w:sz w:val="27"/>
            <w:szCs w:val="27"/>
            <w:u w:val="none"/>
            <w:lang w:val="en-US"/>
          </w:rPr>
          <w:t>ru</w:t>
        </w:r>
      </w:hyperlink>
      <w:r w:rsidRPr="00D877CA">
        <w:rPr>
          <w:rFonts w:ascii="Times New Roman" w:hAnsi="Times New Roman" w:cs="Times New Roman"/>
          <w:color w:val="000000" w:themeColor="text1"/>
          <w:sz w:val="27"/>
          <w:szCs w:val="27"/>
        </w:rPr>
        <w:t>), на официальном сайте города Набережные Челны                                   в сети «Интернет».</w:t>
      </w:r>
    </w:p>
    <w:p w:rsidR="00880215" w:rsidRDefault="00880215" w:rsidP="00880215">
      <w:pPr>
        <w:spacing w:after="0" w:line="240" w:lineRule="auto"/>
        <w:ind w:firstLine="709"/>
        <w:jc w:val="both"/>
        <w:rPr>
          <w:rFonts w:ascii="Times New Roman" w:hAnsi="Times New Roman" w:cs="Times New Roman"/>
          <w:sz w:val="27"/>
          <w:szCs w:val="27"/>
        </w:rPr>
      </w:pPr>
      <w:r w:rsidRPr="00D877CA">
        <w:rPr>
          <w:rFonts w:ascii="Times New Roman" w:hAnsi="Times New Roman" w:cs="Times New Roman"/>
          <w:color w:val="000000" w:themeColor="text1"/>
          <w:sz w:val="27"/>
          <w:szCs w:val="27"/>
        </w:rPr>
        <w:t xml:space="preserve">4. </w:t>
      </w:r>
      <w:r w:rsidRPr="00D877CA">
        <w:rPr>
          <w:rFonts w:ascii="Times New Roman" w:hAnsi="Times New Roman" w:cs="Times New Roman"/>
          <w:sz w:val="27"/>
          <w:szCs w:val="27"/>
        </w:rPr>
        <w:t>Контроль за исполнением настоящего постановления возложить на первого заместителя Руководителя Испо</w:t>
      </w:r>
      <w:r w:rsidR="00822058">
        <w:rPr>
          <w:rFonts w:ascii="Times New Roman" w:hAnsi="Times New Roman" w:cs="Times New Roman"/>
          <w:sz w:val="27"/>
          <w:szCs w:val="27"/>
        </w:rPr>
        <w:t>лнительного комитета Зуева И.С.</w:t>
      </w:r>
    </w:p>
    <w:p w:rsidR="00822058" w:rsidRPr="00D877CA" w:rsidRDefault="00822058" w:rsidP="00880215">
      <w:pPr>
        <w:spacing w:after="0" w:line="240" w:lineRule="auto"/>
        <w:ind w:firstLine="709"/>
        <w:jc w:val="both"/>
        <w:rPr>
          <w:rFonts w:ascii="Times New Roman" w:hAnsi="Times New Roman" w:cs="Times New Roman"/>
          <w:color w:val="000000" w:themeColor="text1"/>
          <w:sz w:val="27"/>
          <w:szCs w:val="27"/>
        </w:rPr>
      </w:pPr>
    </w:p>
    <w:p w:rsidR="00880215" w:rsidRPr="00D877CA" w:rsidRDefault="00880215" w:rsidP="00880215">
      <w:pPr>
        <w:spacing w:after="0" w:line="240" w:lineRule="auto"/>
        <w:jc w:val="both"/>
        <w:rPr>
          <w:rFonts w:ascii="Times New Roman" w:hAnsi="Times New Roman" w:cs="Times New Roman"/>
          <w:sz w:val="27"/>
          <w:szCs w:val="27"/>
        </w:rPr>
      </w:pPr>
      <w:r w:rsidRPr="00D877CA">
        <w:rPr>
          <w:rFonts w:ascii="Times New Roman" w:hAnsi="Times New Roman" w:cs="Times New Roman"/>
          <w:sz w:val="27"/>
          <w:szCs w:val="27"/>
        </w:rPr>
        <w:t>Руководитель</w:t>
      </w:r>
    </w:p>
    <w:p w:rsidR="00C845FF" w:rsidRPr="00C845FF" w:rsidRDefault="00880215" w:rsidP="00C845FF">
      <w:pPr>
        <w:spacing w:after="0" w:line="240" w:lineRule="auto"/>
        <w:jc w:val="both"/>
        <w:rPr>
          <w:rFonts w:ascii="Times New Roman" w:hAnsi="Times New Roman" w:cs="Times New Roman"/>
          <w:sz w:val="27"/>
          <w:szCs w:val="27"/>
        </w:rPr>
      </w:pPr>
      <w:r w:rsidRPr="00D877CA">
        <w:rPr>
          <w:rFonts w:ascii="Times New Roman" w:hAnsi="Times New Roman" w:cs="Times New Roman"/>
          <w:sz w:val="27"/>
          <w:szCs w:val="27"/>
        </w:rPr>
        <w:t>Исполнительного комитета</w:t>
      </w:r>
      <w:r w:rsidRPr="00D877CA">
        <w:rPr>
          <w:rFonts w:ascii="Times New Roman" w:hAnsi="Times New Roman" w:cs="Times New Roman"/>
          <w:sz w:val="27"/>
          <w:szCs w:val="27"/>
        </w:rPr>
        <w:tab/>
      </w:r>
      <w:r w:rsidRPr="00D877CA">
        <w:rPr>
          <w:rFonts w:ascii="Times New Roman" w:hAnsi="Times New Roman" w:cs="Times New Roman"/>
          <w:sz w:val="27"/>
          <w:szCs w:val="27"/>
        </w:rPr>
        <w:tab/>
      </w:r>
      <w:r w:rsidRPr="00D877CA">
        <w:rPr>
          <w:rFonts w:ascii="Times New Roman" w:hAnsi="Times New Roman" w:cs="Times New Roman"/>
          <w:sz w:val="27"/>
          <w:szCs w:val="27"/>
        </w:rPr>
        <w:tab/>
      </w:r>
      <w:r w:rsidR="00C845FF">
        <w:rPr>
          <w:rFonts w:ascii="Times New Roman" w:hAnsi="Times New Roman" w:cs="Times New Roman"/>
          <w:sz w:val="27"/>
          <w:szCs w:val="27"/>
        </w:rPr>
        <w:tab/>
        <w:t xml:space="preserve">             </w:t>
      </w:r>
      <w:r w:rsidR="00C845FF">
        <w:rPr>
          <w:rFonts w:ascii="Times New Roman" w:hAnsi="Times New Roman" w:cs="Times New Roman"/>
          <w:sz w:val="27"/>
          <w:szCs w:val="27"/>
        </w:rPr>
        <w:tab/>
        <w:t xml:space="preserve">     Ф.Ш. Салахов</w:t>
      </w:r>
    </w:p>
    <w:p w:rsidR="00D318EA" w:rsidRDefault="00D318EA" w:rsidP="00880215">
      <w:pPr>
        <w:spacing w:after="0" w:line="240" w:lineRule="auto"/>
        <w:ind w:left="5387"/>
        <w:jc w:val="both"/>
        <w:rPr>
          <w:rFonts w:ascii="Times New Roman" w:hAnsi="Times New Roman" w:cs="Times New Roman"/>
          <w:sz w:val="24"/>
          <w:szCs w:val="24"/>
        </w:rPr>
      </w:pPr>
    </w:p>
    <w:p w:rsidR="00822058" w:rsidRDefault="00822058" w:rsidP="00880215">
      <w:pPr>
        <w:spacing w:after="0" w:line="240" w:lineRule="auto"/>
        <w:ind w:left="5387"/>
        <w:jc w:val="both"/>
        <w:rPr>
          <w:rFonts w:ascii="Times New Roman" w:hAnsi="Times New Roman" w:cs="Times New Roman"/>
          <w:sz w:val="24"/>
          <w:szCs w:val="24"/>
        </w:rPr>
      </w:pPr>
    </w:p>
    <w:p w:rsidR="00880215" w:rsidRPr="00A3145F" w:rsidRDefault="00880215" w:rsidP="00880215">
      <w:pPr>
        <w:spacing w:after="0" w:line="240" w:lineRule="auto"/>
        <w:ind w:left="5387"/>
        <w:jc w:val="both"/>
        <w:rPr>
          <w:rFonts w:ascii="Times New Roman" w:hAnsi="Times New Roman" w:cs="Times New Roman"/>
          <w:sz w:val="24"/>
          <w:szCs w:val="24"/>
        </w:rPr>
      </w:pPr>
      <w:r w:rsidRPr="00A3145F">
        <w:rPr>
          <w:rFonts w:ascii="Times New Roman" w:hAnsi="Times New Roman" w:cs="Times New Roman"/>
          <w:sz w:val="24"/>
          <w:szCs w:val="24"/>
        </w:rPr>
        <w:t>Приложение №</w:t>
      </w:r>
      <w:r>
        <w:rPr>
          <w:rFonts w:ascii="Times New Roman" w:hAnsi="Times New Roman" w:cs="Times New Roman"/>
          <w:sz w:val="24"/>
          <w:szCs w:val="24"/>
        </w:rPr>
        <w:t xml:space="preserve"> </w:t>
      </w:r>
      <w:r w:rsidRPr="00A3145F">
        <w:rPr>
          <w:rFonts w:ascii="Times New Roman" w:hAnsi="Times New Roman" w:cs="Times New Roman"/>
          <w:sz w:val="24"/>
          <w:szCs w:val="24"/>
        </w:rPr>
        <w:t>1</w:t>
      </w:r>
    </w:p>
    <w:p w:rsidR="00880215" w:rsidRPr="00A3145F" w:rsidRDefault="00880215" w:rsidP="00880215">
      <w:pPr>
        <w:spacing w:after="0" w:line="240" w:lineRule="auto"/>
        <w:ind w:left="5387"/>
        <w:jc w:val="both"/>
        <w:rPr>
          <w:rFonts w:ascii="Times New Roman" w:hAnsi="Times New Roman" w:cs="Times New Roman"/>
          <w:sz w:val="24"/>
          <w:szCs w:val="24"/>
        </w:rPr>
      </w:pPr>
      <w:r w:rsidRPr="00A3145F">
        <w:rPr>
          <w:rFonts w:ascii="Times New Roman" w:hAnsi="Times New Roman" w:cs="Times New Roman"/>
          <w:sz w:val="24"/>
          <w:szCs w:val="24"/>
        </w:rPr>
        <w:t>к постановлению</w:t>
      </w:r>
    </w:p>
    <w:p w:rsidR="00880215" w:rsidRPr="00A3145F" w:rsidRDefault="00880215" w:rsidP="00880215">
      <w:pPr>
        <w:spacing w:after="0" w:line="240" w:lineRule="auto"/>
        <w:ind w:left="5387"/>
        <w:jc w:val="both"/>
        <w:rPr>
          <w:rFonts w:ascii="Times New Roman" w:hAnsi="Times New Roman" w:cs="Times New Roman"/>
          <w:sz w:val="24"/>
          <w:szCs w:val="24"/>
        </w:rPr>
      </w:pPr>
      <w:r w:rsidRPr="00A3145F">
        <w:rPr>
          <w:rFonts w:ascii="Times New Roman" w:hAnsi="Times New Roman" w:cs="Times New Roman"/>
          <w:sz w:val="24"/>
          <w:szCs w:val="24"/>
        </w:rPr>
        <w:t>Исполнительного комитета</w:t>
      </w:r>
    </w:p>
    <w:p w:rsidR="00880215" w:rsidRPr="00A3145F" w:rsidRDefault="00880215" w:rsidP="00880215">
      <w:pPr>
        <w:spacing w:after="0" w:line="240" w:lineRule="auto"/>
        <w:ind w:left="5387"/>
        <w:jc w:val="both"/>
        <w:rPr>
          <w:rFonts w:ascii="Times New Roman" w:hAnsi="Times New Roman" w:cs="Times New Roman"/>
          <w:sz w:val="24"/>
          <w:szCs w:val="24"/>
        </w:rPr>
      </w:pPr>
      <w:r w:rsidRPr="00A3145F">
        <w:rPr>
          <w:rFonts w:ascii="Times New Roman" w:hAnsi="Times New Roman" w:cs="Times New Roman"/>
          <w:sz w:val="24"/>
          <w:szCs w:val="24"/>
        </w:rPr>
        <w:t>от</w:t>
      </w:r>
      <w:r>
        <w:rPr>
          <w:rFonts w:ascii="Times New Roman" w:hAnsi="Times New Roman" w:cs="Times New Roman"/>
          <w:sz w:val="24"/>
          <w:szCs w:val="24"/>
        </w:rPr>
        <w:t xml:space="preserve"> «</w:t>
      </w:r>
      <w:r w:rsidRPr="00A3145F">
        <w:rPr>
          <w:rFonts w:ascii="Times New Roman" w:hAnsi="Times New Roman" w:cs="Times New Roman"/>
          <w:sz w:val="24"/>
          <w:szCs w:val="24"/>
        </w:rPr>
        <w:t>_____</w:t>
      </w:r>
      <w:r>
        <w:rPr>
          <w:rFonts w:ascii="Times New Roman" w:hAnsi="Times New Roman" w:cs="Times New Roman"/>
          <w:sz w:val="24"/>
          <w:szCs w:val="24"/>
        </w:rPr>
        <w:t>» _______202</w:t>
      </w:r>
      <w:r w:rsidR="00834B8A">
        <w:rPr>
          <w:rFonts w:ascii="Times New Roman" w:hAnsi="Times New Roman" w:cs="Times New Roman"/>
          <w:sz w:val="24"/>
          <w:szCs w:val="24"/>
        </w:rPr>
        <w:t>4</w:t>
      </w:r>
      <w:r>
        <w:rPr>
          <w:rFonts w:ascii="Times New Roman" w:hAnsi="Times New Roman" w:cs="Times New Roman"/>
          <w:sz w:val="24"/>
          <w:szCs w:val="24"/>
        </w:rPr>
        <w:t xml:space="preserve"> №________</w:t>
      </w:r>
    </w:p>
    <w:p w:rsidR="00880215" w:rsidRPr="00A3145F" w:rsidRDefault="00880215" w:rsidP="00880215">
      <w:pPr>
        <w:spacing w:after="0" w:line="240" w:lineRule="auto"/>
        <w:jc w:val="both"/>
        <w:rPr>
          <w:rFonts w:ascii="Times New Roman" w:hAnsi="Times New Roman" w:cs="Times New Roman"/>
          <w:sz w:val="24"/>
          <w:szCs w:val="24"/>
        </w:rPr>
      </w:pPr>
    </w:p>
    <w:p w:rsidR="00880215" w:rsidRPr="00D877CA" w:rsidRDefault="00880215" w:rsidP="00880215">
      <w:pPr>
        <w:spacing w:after="0" w:line="240" w:lineRule="auto"/>
        <w:jc w:val="center"/>
        <w:rPr>
          <w:rFonts w:ascii="Times New Roman" w:hAnsi="Times New Roman" w:cs="Times New Roman"/>
          <w:sz w:val="28"/>
          <w:szCs w:val="28"/>
        </w:rPr>
      </w:pPr>
      <w:r w:rsidRPr="00D877CA">
        <w:rPr>
          <w:rFonts w:ascii="Times New Roman" w:hAnsi="Times New Roman" w:cs="Times New Roman"/>
          <w:sz w:val="28"/>
          <w:szCs w:val="28"/>
        </w:rPr>
        <w:t xml:space="preserve">Порядок </w:t>
      </w:r>
    </w:p>
    <w:p w:rsidR="00880215" w:rsidRPr="00D877CA" w:rsidRDefault="00880215" w:rsidP="00880215">
      <w:pPr>
        <w:spacing w:after="0" w:line="240" w:lineRule="auto"/>
        <w:jc w:val="center"/>
        <w:rPr>
          <w:rFonts w:ascii="Times New Roman" w:hAnsi="Times New Roman" w:cs="Times New Roman"/>
          <w:sz w:val="28"/>
          <w:szCs w:val="28"/>
        </w:rPr>
      </w:pPr>
      <w:r w:rsidRPr="00D877CA">
        <w:rPr>
          <w:rFonts w:ascii="Times New Roman" w:hAnsi="Times New Roman" w:cs="Times New Roman"/>
          <w:sz w:val="28"/>
          <w:szCs w:val="28"/>
        </w:rPr>
        <w:t xml:space="preserve">предоставления из бюджета города Набережные Челны субсидии </w:t>
      </w:r>
    </w:p>
    <w:p w:rsidR="00880215" w:rsidRPr="00D877CA" w:rsidRDefault="00880215" w:rsidP="00880215">
      <w:pPr>
        <w:spacing w:after="0" w:line="240" w:lineRule="auto"/>
        <w:jc w:val="center"/>
        <w:rPr>
          <w:rFonts w:ascii="Times New Roman" w:hAnsi="Times New Roman" w:cs="Times New Roman"/>
          <w:sz w:val="28"/>
          <w:szCs w:val="28"/>
        </w:rPr>
      </w:pPr>
      <w:r w:rsidRPr="00D877CA">
        <w:rPr>
          <w:rFonts w:ascii="Times New Roman" w:hAnsi="Times New Roman" w:cs="Times New Roman"/>
          <w:sz w:val="28"/>
          <w:szCs w:val="28"/>
        </w:rPr>
        <w:t xml:space="preserve">в целях возмещения недополученных доходов в связи с осуществлением регулярных пассажирских перевозок по регулярным муниципальным маршрутам </w:t>
      </w:r>
    </w:p>
    <w:p w:rsidR="00880215" w:rsidRPr="00D877CA" w:rsidRDefault="00880215" w:rsidP="00880215">
      <w:pPr>
        <w:spacing w:after="0" w:line="240" w:lineRule="auto"/>
        <w:jc w:val="center"/>
        <w:rPr>
          <w:rFonts w:ascii="Times New Roman" w:hAnsi="Times New Roman" w:cs="Times New Roman"/>
          <w:sz w:val="28"/>
          <w:szCs w:val="28"/>
        </w:rPr>
      </w:pPr>
      <w:r w:rsidRPr="00D877CA">
        <w:rPr>
          <w:rFonts w:ascii="Times New Roman" w:hAnsi="Times New Roman" w:cs="Times New Roman"/>
          <w:sz w:val="28"/>
          <w:szCs w:val="28"/>
        </w:rPr>
        <w:t>городским наземным электрическим транспортом</w:t>
      </w:r>
    </w:p>
    <w:p w:rsidR="00880215" w:rsidRPr="00D877CA" w:rsidRDefault="00880215" w:rsidP="00880215">
      <w:pPr>
        <w:spacing w:after="0" w:line="240" w:lineRule="auto"/>
        <w:jc w:val="center"/>
        <w:rPr>
          <w:rFonts w:ascii="Times New Roman" w:hAnsi="Times New Roman" w:cs="Times New Roman"/>
          <w:sz w:val="28"/>
          <w:szCs w:val="28"/>
        </w:rPr>
      </w:pPr>
    </w:p>
    <w:p w:rsidR="00880215" w:rsidRPr="00D877CA" w:rsidRDefault="00880215" w:rsidP="00880215">
      <w:pPr>
        <w:spacing w:after="0" w:line="240" w:lineRule="auto"/>
        <w:jc w:val="center"/>
        <w:rPr>
          <w:rFonts w:ascii="Times New Roman" w:hAnsi="Times New Roman" w:cs="Times New Roman"/>
          <w:sz w:val="28"/>
          <w:szCs w:val="28"/>
        </w:rPr>
      </w:pPr>
      <w:r w:rsidRPr="00D877CA">
        <w:rPr>
          <w:rFonts w:ascii="Times New Roman" w:hAnsi="Times New Roman" w:cs="Times New Roman"/>
          <w:sz w:val="28"/>
          <w:szCs w:val="28"/>
        </w:rPr>
        <w:t>Глава 1. Общие положения</w:t>
      </w:r>
    </w:p>
    <w:p w:rsidR="00880215" w:rsidRPr="00D877CA" w:rsidRDefault="00880215" w:rsidP="00880215">
      <w:pPr>
        <w:spacing w:after="0" w:line="240" w:lineRule="auto"/>
        <w:jc w:val="center"/>
        <w:rPr>
          <w:rFonts w:ascii="Times New Roman" w:hAnsi="Times New Roman" w:cs="Times New Roman"/>
          <w:sz w:val="28"/>
          <w:szCs w:val="28"/>
        </w:rPr>
      </w:pPr>
    </w:p>
    <w:p w:rsidR="00880215" w:rsidRPr="00781F13" w:rsidRDefault="00880215" w:rsidP="00880215">
      <w:pPr>
        <w:pStyle w:val="a3"/>
        <w:numPr>
          <w:ilvl w:val="3"/>
          <w:numId w:val="2"/>
        </w:numPr>
        <w:spacing w:after="0" w:line="240" w:lineRule="auto"/>
        <w:ind w:left="0" w:firstLine="709"/>
        <w:jc w:val="both"/>
        <w:rPr>
          <w:rFonts w:ascii="Times New Roman" w:hAnsi="Times New Roman" w:cs="Times New Roman"/>
          <w:sz w:val="28"/>
          <w:szCs w:val="28"/>
        </w:rPr>
      </w:pPr>
      <w:r w:rsidRPr="00781F13">
        <w:rPr>
          <w:rFonts w:ascii="Times New Roman" w:hAnsi="Times New Roman" w:cs="Times New Roman"/>
          <w:sz w:val="28"/>
          <w:szCs w:val="28"/>
        </w:rPr>
        <w:t xml:space="preserve">Настоящий Порядок определяет порядок и условия </w:t>
      </w:r>
      <w:r w:rsidR="009D0132" w:rsidRPr="00781F13">
        <w:rPr>
          <w:rFonts w:ascii="Times New Roman" w:hAnsi="Times New Roman" w:cs="Times New Roman"/>
          <w:sz w:val="28"/>
          <w:szCs w:val="28"/>
        </w:rPr>
        <w:t>предоставления из</w:t>
      </w:r>
      <w:r w:rsidRPr="00781F13">
        <w:rPr>
          <w:rFonts w:ascii="Times New Roman" w:hAnsi="Times New Roman" w:cs="Times New Roman"/>
          <w:sz w:val="28"/>
          <w:szCs w:val="28"/>
        </w:rPr>
        <w:t xml:space="preserve"> бюджета города Набережные Челны субсидии юридическим лицам, индивидуальным предпринимателям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транспортом (далее - субсидия).</w:t>
      </w:r>
    </w:p>
    <w:p w:rsidR="00880215" w:rsidRPr="00781F13" w:rsidRDefault="00880215" w:rsidP="00880215">
      <w:pPr>
        <w:pStyle w:val="a3"/>
        <w:numPr>
          <w:ilvl w:val="0"/>
          <w:numId w:val="2"/>
        </w:numPr>
        <w:spacing w:after="0" w:line="240" w:lineRule="auto"/>
        <w:ind w:left="0" w:firstLine="709"/>
        <w:jc w:val="both"/>
        <w:rPr>
          <w:rFonts w:ascii="Times New Roman" w:hAnsi="Times New Roman" w:cs="Times New Roman"/>
          <w:sz w:val="28"/>
          <w:szCs w:val="28"/>
        </w:rPr>
      </w:pPr>
      <w:r w:rsidRPr="00781F13">
        <w:rPr>
          <w:rFonts w:ascii="Times New Roman" w:hAnsi="Times New Roman" w:cs="Times New Roman"/>
          <w:sz w:val="28"/>
          <w:szCs w:val="28"/>
        </w:rPr>
        <w:t>Термины и определения используются в том же значении, что и в Бюджетном кодексе Российской Федерации.</w:t>
      </w:r>
    </w:p>
    <w:p w:rsidR="00880215" w:rsidRPr="00D021CA" w:rsidRDefault="00880215" w:rsidP="006F1022">
      <w:pPr>
        <w:pStyle w:val="a3"/>
        <w:numPr>
          <w:ilvl w:val="0"/>
          <w:numId w:val="2"/>
        </w:numPr>
        <w:spacing w:after="0" w:line="240" w:lineRule="auto"/>
        <w:ind w:left="0" w:firstLine="709"/>
        <w:jc w:val="both"/>
        <w:rPr>
          <w:rFonts w:ascii="Times New Roman" w:hAnsi="Times New Roman" w:cs="Times New Roman"/>
          <w:sz w:val="28"/>
          <w:szCs w:val="28"/>
        </w:rPr>
      </w:pPr>
      <w:r w:rsidRPr="00781F13">
        <w:rPr>
          <w:rFonts w:ascii="Times New Roman" w:hAnsi="Times New Roman" w:cs="Times New Roman"/>
          <w:sz w:val="28"/>
          <w:szCs w:val="28"/>
        </w:rPr>
        <w:t xml:space="preserve">Целью предоставления субсидии является возмещение недополученных доходов за период </w:t>
      </w:r>
      <w:r w:rsidRPr="00822058">
        <w:rPr>
          <w:rFonts w:ascii="Times New Roman" w:hAnsi="Times New Roman" w:cs="Times New Roman"/>
          <w:color w:val="000000" w:themeColor="text1"/>
          <w:sz w:val="28"/>
          <w:szCs w:val="28"/>
        </w:rPr>
        <w:t xml:space="preserve">с </w:t>
      </w:r>
      <w:r w:rsidR="006F1022" w:rsidRPr="00822058">
        <w:rPr>
          <w:rFonts w:ascii="Times New Roman" w:hAnsi="Times New Roman" w:cs="Times New Roman"/>
          <w:color w:val="000000" w:themeColor="text1"/>
          <w:sz w:val="28"/>
          <w:szCs w:val="28"/>
        </w:rPr>
        <w:t>01.0</w:t>
      </w:r>
      <w:r w:rsidR="00822058" w:rsidRPr="00822058">
        <w:rPr>
          <w:rFonts w:ascii="Times New Roman" w:hAnsi="Times New Roman" w:cs="Times New Roman"/>
          <w:color w:val="000000" w:themeColor="text1"/>
          <w:sz w:val="28"/>
          <w:szCs w:val="28"/>
        </w:rPr>
        <w:t>9</w:t>
      </w:r>
      <w:r w:rsidR="006F1022" w:rsidRPr="00822058">
        <w:rPr>
          <w:rFonts w:ascii="Times New Roman" w:hAnsi="Times New Roman" w:cs="Times New Roman"/>
          <w:color w:val="000000" w:themeColor="text1"/>
          <w:sz w:val="28"/>
          <w:szCs w:val="28"/>
        </w:rPr>
        <w:t xml:space="preserve">.2024 по </w:t>
      </w:r>
      <w:r w:rsidR="008158BE" w:rsidRPr="00822058">
        <w:rPr>
          <w:rFonts w:ascii="Times New Roman" w:hAnsi="Times New Roman" w:cs="Times New Roman"/>
          <w:color w:val="000000" w:themeColor="text1"/>
          <w:sz w:val="28"/>
          <w:szCs w:val="28"/>
        </w:rPr>
        <w:t>31.</w:t>
      </w:r>
      <w:r w:rsidR="00822058" w:rsidRPr="00822058">
        <w:rPr>
          <w:rFonts w:ascii="Times New Roman" w:hAnsi="Times New Roman" w:cs="Times New Roman"/>
          <w:color w:val="000000" w:themeColor="text1"/>
          <w:sz w:val="28"/>
          <w:szCs w:val="28"/>
        </w:rPr>
        <w:t>10</w:t>
      </w:r>
      <w:r w:rsidR="006F1022" w:rsidRPr="00822058">
        <w:rPr>
          <w:rFonts w:ascii="Times New Roman" w:hAnsi="Times New Roman" w:cs="Times New Roman"/>
          <w:color w:val="000000" w:themeColor="text1"/>
          <w:sz w:val="28"/>
          <w:szCs w:val="28"/>
        </w:rPr>
        <w:t>.2024</w:t>
      </w:r>
      <w:r w:rsidRPr="00822058">
        <w:rPr>
          <w:rFonts w:ascii="Times New Roman" w:hAnsi="Times New Roman" w:cs="Times New Roman"/>
          <w:color w:val="000000" w:themeColor="text1"/>
          <w:sz w:val="28"/>
          <w:szCs w:val="28"/>
        </w:rPr>
        <w:t xml:space="preserve"> </w:t>
      </w:r>
      <w:r w:rsidRPr="00781F13">
        <w:rPr>
          <w:rFonts w:ascii="Times New Roman" w:hAnsi="Times New Roman" w:cs="Times New Roman"/>
          <w:sz w:val="28"/>
          <w:szCs w:val="28"/>
        </w:rPr>
        <w:t xml:space="preserve">в связи с осуществлением регулярных пассажирских перевозок по регулярным муниципальным маршрутам городским наземным </w:t>
      </w:r>
      <w:r w:rsidR="006F1022">
        <w:rPr>
          <w:rFonts w:ascii="Times New Roman" w:hAnsi="Times New Roman" w:cs="Times New Roman"/>
          <w:sz w:val="28"/>
          <w:szCs w:val="28"/>
        </w:rPr>
        <w:t xml:space="preserve">электрическим транспортом </w:t>
      </w:r>
      <w:r w:rsidRPr="006F1022">
        <w:rPr>
          <w:rFonts w:ascii="Times New Roman" w:hAnsi="Times New Roman" w:cs="Times New Roman"/>
          <w:sz w:val="28"/>
          <w:szCs w:val="28"/>
        </w:rPr>
        <w:t xml:space="preserve">в </w:t>
      </w:r>
      <w:r w:rsidRPr="00D021CA">
        <w:rPr>
          <w:rFonts w:ascii="Times New Roman" w:hAnsi="Times New Roman" w:cs="Times New Roman"/>
          <w:sz w:val="28"/>
          <w:szCs w:val="28"/>
        </w:rPr>
        <w:t>производственную территорию города.</w:t>
      </w:r>
    </w:p>
    <w:p w:rsidR="00880215" w:rsidRPr="00781F13" w:rsidRDefault="00880215" w:rsidP="00880215">
      <w:pPr>
        <w:pStyle w:val="a3"/>
        <w:numPr>
          <w:ilvl w:val="0"/>
          <w:numId w:val="2"/>
        </w:numPr>
        <w:spacing w:after="0" w:line="240" w:lineRule="auto"/>
        <w:ind w:left="0" w:firstLine="567"/>
        <w:jc w:val="both"/>
        <w:rPr>
          <w:rFonts w:ascii="Times New Roman" w:hAnsi="Times New Roman" w:cs="Times New Roman"/>
          <w:sz w:val="28"/>
          <w:szCs w:val="28"/>
        </w:rPr>
      </w:pPr>
      <w:r w:rsidRPr="00781F13">
        <w:rPr>
          <w:rFonts w:ascii="Times New Roman" w:hAnsi="Times New Roman" w:cs="Times New Roman"/>
          <w:sz w:val="28"/>
          <w:szCs w:val="28"/>
        </w:rPr>
        <w:t>Субсидия предоставляется муниципальным казенным учреждением «Исполнительный комитет муниципального образования город Набережные Челны Республики Татарстан» (далее - Исполнительный комитет) на основании договора о предоставлении субсидии.</w:t>
      </w:r>
    </w:p>
    <w:p w:rsidR="00880215" w:rsidRPr="00781F13" w:rsidRDefault="00880215" w:rsidP="00880215">
      <w:pPr>
        <w:pStyle w:val="a3"/>
        <w:numPr>
          <w:ilvl w:val="0"/>
          <w:numId w:val="2"/>
        </w:numPr>
        <w:autoSpaceDE w:val="0"/>
        <w:autoSpaceDN w:val="0"/>
        <w:adjustRightInd w:val="0"/>
        <w:spacing w:after="0" w:line="240" w:lineRule="auto"/>
        <w:ind w:left="0" w:firstLine="709"/>
        <w:jc w:val="both"/>
        <w:rPr>
          <w:rFonts w:ascii="Times New Roman" w:hAnsi="Times New Roman" w:cs="Times New Roman"/>
          <w:color w:val="000000" w:themeColor="text1"/>
          <w:sz w:val="28"/>
          <w:szCs w:val="28"/>
        </w:rPr>
      </w:pPr>
      <w:r w:rsidRPr="00781F13">
        <w:rPr>
          <w:rFonts w:ascii="Times New Roman" w:hAnsi="Times New Roman" w:cs="Times New Roman"/>
          <w:color w:val="000000" w:themeColor="text1"/>
          <w:sz w:val="28"/>
          <w:szCs w:val="28"/>
        </w:rPr>
        <w:t xml:space="preserve">Категория участников отбора - юридические лица, индивидуальные предприниматели, оказавшие услуги по </w:t>
      </w:r>
      <w:r w:rsidRPr="00781F13">
        <w:rPr>
          <w:rFonts w:ascii="Times New Roman" w:hAnsi="Times New Roman" w:cs="Times New Roman"/>
          <w:sz w:val="28"/>
          <w:szCs w:val="28"/>
        </w:rPr>
        <w:t>осуществлению регулярных пассажирских перевозок по регулярным муниципальным маршрутам городским наземным электрическим транспортом</w:t>
      </w:r>
      <w:r w:rsidRPr="00781F13">
        <w:rPr>
          <w:rFonts w:ascii="Times New Roman" w:hAnsi="Times New Roman" w:cs="Times New Roman"/>
          <w:color w:val="000000" w:themeColor="text1"/>
          <w:sz w:val="28"/>
          <w:szCs w:val="28"/>
        </w:rPr>
        <w:t>.</w:t>
      </w:r>
    </w:p>
    <w:p w:rsidR="00880215" w:rsidRPr="00781F13" w:rsidRDefault="00880215" w:rsidP="00880215">
      <w:pPr>
        <w:pStyle w:val="a3"/>
        <w:autoSpaceDE w:val="0"/>
        <w:autoSpaceDN w:val="0"/>
        <w:adjustRightInd w:val="0"/>
        <w:spacing w:after="0" w:line="240" w:lineRule="auto"/>
        <w:ind w:left="0" w:firstLine="709"/>
        <w:jc w:val="both"/>
        <w:rPr>
          <w:rFonts w:ascii="Times New Roman" w:hAnsi="Times New Roman" w:cs="Times New Roman"/>
          <w:sz w:val="28"/>
          <w:szCs w:val="28"/>
        </w:rPr>
      </w:pPr>
      <w:r w:rsidRPr="00781F13">
        <w:rPr>
          <w:rFonts w:ascii="Times New Roman" w:hAnsi="Times New Roman" w:cs="Times New Roman"/>
          <w:sz w:val="28"/>
          <w:szCs w:val="28"/>
        </w:rPr>
        <w:t>Критериями отбора получателей субсидии – юридических лиц, индивидуальных предпринимателей</w:t>
      </w:r>
      <w:r w:rsidRPr="00781F13">
        <w:rPr>
          <w:rFonts w:ascii="Times New Roman" w:hAnsi="Times New Roman" w:cs="Times New Roman"/>
          <w:b/>
          <w:sz w:val="28"/>
          <w:szCs w:val="28"/>
        </w:rPr>
        <w:t xml:space="preserve"> </w:t>
      </w:r>
      <w:r w:rsidRPr="00781F13">
        <w:rPr>
          <w:rFonts w:ascii="Times New Roman" w:hAnsi="Times New Roman" w:cs="Times New Roman"/>
          <w:sz w:val="28"/>
          <w:szCs w:val="28"/>
        </w:rPr>
        <w:t>являются:</w:t>
      </w:r>
    </w:p>
    <w:p w:rsidR="00880215" w:rsidRPr="00781F13" w:rsidRDefault="00880215" w:rsidP="00880215">
      <w:pPr>
        <w:autoSpaceDE w:val="0"/>
        <w:autoSpaceDN w:val="0"/>
        <w:adjustRightInd w:val="0"/>
        <w:spacing w:after="0" w:line="240" w:lineRule="auto"/>
        <w:ind w:firstLine="709"/>
        <w:jc w:val="both"/>
        <w:rPr>
          <w:rFonts w:ascii="Times New Roman" w:hAnsi="Times New Roman" w:cs="Times New Roman"/>
          <w:sz w:val="28"/>
          <w:szCs w:val="28"/>
        </w:rPr>
      </w:pPr>
      <w:r w:rsidRPr="00781F13">
        <w:rPr>
          <w:rFonts w:ascii="Times New Roman" w:hAnsi="Times New Roman" w:cs="Times New Roman"/>
          <w:sz w:val="28"/>
          <w:szCs w:val="28"/>
        </w:rPr>
        <w:t>1) вид деятельности – осуществление регулярных пассажирских перевозок по регулярным муниципальным маршрутам городским наземным электрическим транспортом в соответствии с заключенным с Исполнительным комитетом муниципальным контрактом;</w:t>
      </w:r>
    </w:p>
    <w:p w:rsidR="00880215" w:rsidRPr="00D021CA" w:rsidRDefault="00880215" w:rsidP="00880215">
      <w:pPr>
        <w:autoSpaceDE w:val="0"/>
        <w:autoSpaceDN w:val="0"/>
        <w:adjustRightInd w:val="0"/>
        <w:spacing w:after="0" w:line="240" w:lineRule="auto"/>
        <w:ind w:firstLine="709"/>
        <w:jc w:val="both"/>
        <w:rPr>
          <w:rFonts w:ascii="Times New Roman" w:hAnsi="Times New Roman" w:cs="Times New Roman"/>
          <w:sz w:val="28"/>
          <w:szCs w:val="28"/>
        </w:rPr>
      </w:pPr>
      <w:r w:rsidRPr="00781F13">
        <w:rPr>
          <w:rFonts w:ascii="Times New Roman" w:hAnsi="Times New Roman" w:cs="Times New Roman"/>
          <w:sz w:val="28"/>
          <w:szCs w:val="28"/>
        </w:rPr>
        <w:t>2) наличие ежемесячных недополученных доходов, возникших в связи с регулярными перевозками пассажиров по регулярным муниципальным маршрутам городским наземным электрическим транспортом</w:t>
      </w:r>
      <w:r w:rsidR="008128ED" w:rsidRPr="008128ED">
        <w:rPr>
          <w:rFonts w:ascii="Times New Roman" w:hAnsi="Times New Roman" w:cs="Times New Roman"/>
          <w:sz w:val="28"/>
          <w:szCs w:val="28"/>
        </w:rPr>
        <w:t xml:space="preserve"> </w:t>
      </w:r>
      <w:r w:rsidR="008128ED" w:rsidRPr="006F1022">
        <w:rPr>
          <w:rFonts w:ascii="Times New Roman" w:hAnsi="Times New Roman" w:cs="Times New Roman"/>
          <w:sz w:val="28"/>
          <w:szCs w:val="28"/>
        </w:rPr>
        <w:t xml:space="preserve">в </w:t>
      </w:r>
      <w:r w:rsidR="008128ED" w:rsidRPr="00D021CA">
        <w:rPr>
          <w:rFonts w:ascii="Times New Roman" w:hAnsi="Times New Roman" w:cs="Times New Roman"/>
          <w:sz w:val="28"/>
          <w:szCs w:val="28"/>
        </w:rPr>
        <w:t>производственную территорию города</w:t>
      </w:r>
      <w:r w:rsidRPr="00D021CA">
        <w:rPr>
          <w:rFonts w:ascii="Times New Roman" w:hAnsi="Times New Roman" w:cs="Times New Roman"/>
          <w:sz w:val="28"/>
          <w:szCs w:val="28"/>
        </w:rPr>
        <w:t xml:space="preserve"> за период </w:t>
      </w:r>
      <w:r w:rsidR="008158BE" w:rsidRPr="00D021CA">
        <w:rPr>
          <w:rFonts w:ascii="Times New Roman" w:hAnsi="Times New Roman" w:cs="Times New Roman"/>
          <w:sz w:val="28"/>
          <w:szCs w:val="28"/>
        </w:rPr>
        <w:t xml:space="preserve">с </w:t>
      </w:r>
      <w:r w:rsidR="008158BE" w:rsidRPr="00822058">
        <w:rPr>
          <w:rFonts w:ascii="Times New Roman" w:hAnsi="Times New Roman" w:cs="Times New Roman"/>
          <w:color w:val="000000" w:themeColor="text1"/>
          <w:sz w:val="28"/>
          <w:szCs w:val="28"/>
        </w:rPr>
        <w:t>01.0</w:t>
      </w:r>
      <w:r w:rsidR="00822058" w:rsidRPr="00822058">
        <w:rPr>
          <w:rFonts w:ascii="Times New Roman" w:hAnsi="Times New Roman" w:cs="Times New Roman"/>
          <w:color w:val="000000" w:themeColor="text1"/>
          <w:sz w:val="28"/>
          <w:szCs w:val="28"/>
        </w:rPr>
        <w:t>9</w:t>
      </w:r>
      <w:r w:rsidR="008158BE" w:rsidRPr="00822058">
        <w:rPr>
          <w:rFonts w:ascii="Times New Roman" w:hAnsi="Times New Roman" w:cs="Times New Roman"/>
          <w:color w:val="000000" w:themeColor="text1"/>
          <w:sz w:val="28"/>
          <w:szCs w:val="28"/>
        </w:rPr>
        <w:t>.2024 по 31.</w:t>
      </w:r>
      <w:r w:rsidR="00822058" w:rsidRPr="00822058">
        <w:rPr>
          <w:rFonts w:ascii="Times New Roman" w:hAnsi="Times New Roman" w:cs="Times New Roman"/>
          <w:color w:val="000000" w:themeColor="text1"/>
          <w:sz w:val="28"/>
          <w:szCs w:val="28"/>
        </w:rPr>
        <w:t>10</w:t>
      </w:r>
      <w:r w:rsidR="008158BE" w:rsidRPr="00822058">
        <w:rPr>
          <w:rFonts w:ascii="Times New Roman" w:hAnsi="Times New Roman" w:cs="Times New Roman"/>
          <w:color w:val="000000" w:themeColor="text1"/>
          <w:sz w:val="28"/>
          <w:szCs w:val="28"/>
        </w:rPr>
        <w:t>.2024</w:t>
      </w:r>
      <w:r w:rsidRPr="00822058">
        <w:rPr>
          <w:rFonts w:ascii="Times New Roman" w:hAnsi="Times New Roman" w:cs="Times New Roman"/>
          <w:color w:val="000000" w:themeColor="text1"/>
          <w:sz w:val="28"/>
          <w:szCs w:val="28"/>
        </w:rPr>
        <w:t>.</w:t>
      </w:r>
    </w:p>
    <w:p w:rsidR="00880215" w:rsidRPr="00781F13" w:rsidRDefault="00880215" w:rsidP="00880215">
      <w:pPr>
        <w:autoSpaceDE w:val="0"/>
        <w:autoSpaceDN w:val="0"/>
        <w:adjustRightInd w:val="0"/>
        <w:spacing w:after="0" w:line="240" w:lineRule="auto"/>
        <w:ind w:firstLine="709"/>
        <w:jc w:val="both"/>
        <w:rPr>
          <w:rFonts w:ascii="Times New Roman" w:hAnsi="Times New Roman" w:cs="Times New Roman"/>
          <w:sz w:val="28"/>
          <w:szCs w:val="28"/>
        </w:rPr>
      </w:pPr>
      <w:r w:rsidRPr="00781F13">
        <w:rPr>
          <w:rFonts w:ascii="Times New Roman" w:hAnsi="Times New Roman" w:cs="Times New Roman"/>
          <w:sz w:val="28"/>
          <w:szCs w:val="28"/>
        </w:rPr>
        <w:t>6. Способ определения получателя субсидии - запрос предложений.</w:t>
      </w:r>
    </w:p>
    <w:p w:rsidR="00834B8A" w:rsidRPr="004E6F3B" w:rsidRDefault="00880215" w:rsidP="00834B8A">
      <w:pPr>
        <w:autoSpaceDE w:val="0"/>
        <w:autoSpaceDN w:val="0"/>
        <w:adjustRightInd w:val="0"/>
        <w:spacing w:after="0" w:line="240" w:lineRule="auto"/>
        <w:ind w:firstLine="709"/>
        <w:jc w:val="both"/>
        <w:rPr>
          <w:rFonts w:ascii="Times New Roman" w:hAnsi="Times New Roman" w:cs="Times New Roman"/>
          <w:sz w:val="28"/>
          <w:szCs w:val="28"/>
        </w:rPr>
      </w:pPr>
      <w:r w:rsidRPr="00781F13">
        <w:rPr>
          <w:rFonts w:ascii="Times New Roman" w:hAnsi="Times New Roman" w:cs="Times New Roman"/>
          <w:sz w:val="28"/>
          <w:szCs w:val="28"/>
        </w:rPr>
        <w:t xml:space="preserve">7. </w:t>
      </w:r>
      <w:r w:rsidR="00834B8A" w:rsidRPr="004E6F3B">
        <w:rPr>
          <w:rFonts w:ascii="Times New Roman" w:hAnsi="Times New Roman" w:cs="Times New Roman"/>
          <w:sz w:val="28"/>
          <w:szCs w:val="28"/>
        </w:rPr>
        <w:t>Способ предоставления субсидии – возмещение недополученных доходов.</w:t>
      </w:r>
    </w:p>
    <w:p w:rsidR="00834B8A" w:rsidRPr="004E6F3B" w:rsidRDefault="00834B8A" w:rsidP="00834B8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8</w:t>
      </w:r>
      <w:r w:rsidRPr="004E6F3B">
        <w:rPr>
          <w:rFonts w:ascii="Times New Roman" w:hAnsi="Times New Roman" w:cs="Times New Roman"/>
          <w:sz w:val="28"/>
          <w:szCs w:val="28"/>
        </w:rPr>
        <w:t>. Сведения о субсидии размещаются на официальном сайте муниципального образования город Набережные Челны в сети «Интернет» (далее - сайт города) и на едином портале бюджетной системы Российской Федерации в информационно-телекоммуникационной сети «Интернет» в порядке, установленном Министерством финансов Российской Федерации.</w:t>
      </w:r>
    </w:p>
    <w:p w:rsidR="00834B8A" w:rsidRPr="004E6F3B" w:rsidRDefault="00834B8A" w:rsidP="00834B8A">
      <w:pPr>
        <w:pStyle w:val="a3"/>
        <w:autoSpaceDE w:val="0"/>
        <w:autoSpaceDN w:val="0"/>
        <w:adjustRightInd w:val="0"/>
        <w:spacing w:after="0" w:line="240" w:lineRule="auto"/>
        <w:ind w:left="0" w:firstLine="709"/>
        <w:jc w:val="both"/>
        <w:rPr>
          <w:rFonts w:ascii="Times New Roman" w:hAnsi="Times New Roman" w:cs="Times New Roman"/>
          <w:sz w:val="28"/>
          <w:szCs w:val="28"/>
        </w:rPr>
      </w:pPr>
    </w:p>
    <w:p w:rsidR="00834B8A" w:rsidRPr="004E6F3B" w:rsidRDefault="00834B8A" w:rsidP="00834B8A">
      <w:pPr>
        <w:pStyle w:val="a3"/>
        <w:spacing w:after="0" w:line="240" w:lineRule="auto"/>
        <w:ind w:left="0" w:firstLine="567"/>
        <w:jc w:val="center"/>
        <w:rPr>
          <w:rFonts w:ascii="Times New Roman" w:hAnsi="Times New Roman" w:cs="Times New Roman"/>
          <w:sz w:val="28"/>
          <w:szCs w:val="28"/>
        </w:rPr>
      </w:pPr>
      <w:r w:rsidRPr="004E6F3B">
        <w:rPr>
          <w:rFonts w:ascii="Times New Roman" w:hAnsi="Times New Roman" w:cs="Times New Roman"/>
          <w:sz w:val="28"/>
          <w:szCs w:val="28"/>
        </w:rPr>
        <w:t>Глава 2. Условия и порядок предоставления субсидии</w:t>
      </w:r>
    </w:p>
    <w:p w:rsidR="00834B8A" w:rsidRPr="004E6F3B" w:rsidRDefault="00834B8A" w:rsidP="00834B8A">
      <w:pPr>
        <w:pStyle w:val="a3"/>
        <w:spacing w:after="0" w:line="240" w:lineRule="auto"/>
        <w:ind w:left="0" w:firstLine="567"/>
        <w:jc w:val="center"/>
        <w:rPr>
          <w:rFonts w:ascii="Times New Roman" w:hAnsi="Times New Roman" w:cs="Times New Roman"/>
          <w:sz w:val="28"/>
          <w:szCs w:val="28"/>
        </w:rPr>
      </w:pPr>
    </w:p>
    <w:p w:rsidR="00834B8A" w:rsidRPr="004E6F3B" w:rsidRDefault="00834B8A" w:rsidP="00834B8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4E6F3B">
        <w:rPr>
          <w:rFonts w:ascii="Times New Roman" w:hAnsi="Times New Roman" w:cs="Times New Roman"/>
          <w:sz w:val="28"/>
          <w:szCs w:val="28"/>
        </w:rPr>
        <w:t>. Объявление о проведении отбора размещается управлением городского хозяйства и жизнеобеспечения населения Исполнительного комитета в течение трех рабочих дней со дня опубликования настоящего постановления по форме, согласно приложению № 1 к настоящему Порядку.</w:t>
      </w:r>
    </w:p>
    <w:p w:rsidR="00834B8A" w:rsidRPr="004E6F3B" w:rsidRDefault="00834B8A" w:rsidP="00834B8A">
      <w:pPr>
        <w:pStyle w:val="a3"/>
        <w:autoSpaceDE w:val="0"/>
        <w:autoSpaceDN w:val="0"/>
        <w:adjustRightInd w:val="0"/>
        <w:spacing w:after="0" w:line="240" w:lineRule="auto"/>
        <w:ind w:left="0" w:firstLine="567"/>
        <w:jc w:val="both"/>
        <w:rPr>
          <w:rFonts w:ascii="Times New Roman" w:hAnsi="Times New Roman" w:cs="Times New Roman"/>
          <w:sz w:val="28"/>
          <w:szCs w:val="28"/>
        </w:rPr>
      </w:pPr>
      <w:r w:rsidRPr="004E6F3B">
        <w:rPr>
          <w:rFonts w:ascii="Times New Roman" w:hAnsi="Times New Roman" w:cs="Times New Roman"/>
          <w:sz w:val="28"/>
          <w:szCs w:val="28"/>
        </w:rPr>
        <w:t>Предложения (заявки) участников отбора принимаются Исполнительным комитетом по адресу город Набережные Челны, проспект Хасана Туфана, дом 23 или на сайте города, а также по адресу электронной почты: kancel.chelny@tatar.ru. Этапы отбора не предусмотрены. Прием предложений (заявок) участников отбора осуществляется в течение пяти календарных дней с даты указанной в объявлении о проведении отбора.</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10</w:t>
      </w:r>
      <w:r w:rsidRPr="004E6F3B">
        <w:rPr>
          <w:rFonts w:ascii="Times New Roman" w:hAnsi="Times New Roman" w:cs="Times New Roman"/>
          <w:sz w:val="28"/>
          <w:szCs w:val="28"/>
        </w:rPr>
        <w:t>. Участник отбора вправе направить в Исполнительный комитет в письменной форме запрос о даче разъяснений положений объявления о проведении отбора. Не позднее двух рабочих дней со дня, следующего за датой поступления от такого участника отбора запроса о даче разъяснений положений объявления о проведении отбора, Исполнительный комитет направляет этому участнику разъяснения таких положений при условии, что запрос поступил не позднее чем за два дня до даты окончания срока подачи предложений (заявок) на участие в запросе предложений. Разъяснения положений объявления о проведении отбора не должны изменять ее суть.</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themeColor="text1"/>
          <w:sz w:val="28"/>
          <w:szCs w:val="28"/>
        </w:rPr>
        <w:t>11</w:t>
      </w:r>
      <w:r w:rsidR="00880215" w:rsidRPr="00834B8A">
        <w:rPr>
          <w:rFonts w:ascii="Times New Roman" w:hAnsi="Times New Roman" w:cs="Times New Roman"/>
          <w:color w:val="000000" w:themeColor="text1"/>
          <w:sz w:val="28"/>
          <w:szCs w:val="28"/>
        </w:rPr>
        <w:t xml:space="preserve">. </w:t>
      </w:r>
      <w:r w:rsidRPr="004E6F3B">
        <w:rPr>
          <w:rFonts w:ascii="Times New Roman" w:hAnsi="Times New Roman" w:cs="Times New Roman"/>
          <w:sz w:val="28"/>
          <w:szCs w:val="28"/>
        </w:rPr>
        <w:t xml:space="preserve">Участники отбора должны соответствовать на </w:t>
      </w:r>
      <w:r w:rsidR="004B2868">
        <w:rPr>
          <w:rFonts w:ascii="Times New Roman" w:hAnsi="Times New Roman" w:cs="Times New Roman"/>
          <w:sz w:val="28"/>
          <w:szCs w:val="28"/>
        </w:rPr>
        <w:t>день предоставления заявки (предложения) на участие в отборе</w:t>
      </w:r>
      <w:r w:rsidRPr="004E6F3B">
        <w:rPr>
          <w:rFonts w:ascii="Times New Roman" w:hAnsi="Times New Roman" w:cs="Times New Roman"/>
          <w:sz w:val="28"/>
          <w:szCs w:val="28"/>
        </w:rPr>
        <w:t xml:space="preserve"> следующим требованиям:</w:t>
      </w:r>
    </w:p>
    <w:p w:rsidR="00834B8A" w:rsidRPr="004E6F3B"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E6F3B">
        <w:rPr>
          <w:rFonts w:ascii="Times New Roman" w:eastAsiaTheme="minorHAnsi" w:hAnsi="Times New Roman" w:cs="Times New Roman"/>
          <w:sz w:val="28"/>
          <w:szCs w:val="28"/>
          <w:lang w:eastAsia="en-US"/>
        </w:rPr>
        <w:t xml:space="preserve">1)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w:t>
      </w:r>
      <w:r w:rsidRPr="00020AB1">
        <w:rPr>
          <w:rFonts w:ascii="Times New Roman" w:eastAsiaTheme="minorHAnsi" w:hAnsi="Times New Roman" w:cs="Times New Roman"/>
          <w:sz w:val="28"/>
          <w:szCs w:val="28"/>
          <w:lang w:eastAsia="en-US"/>
        </w:rPr>
        <w:t xml:space="preserve">Федерации </w:t>
      </w:r>
      <w:hyperlink r:id="rId9" w:history="1">
        <w:r w:rsidRPr="00020AB1">
          <w:rPr>
            <w:rFonts w:ascii="Times New Roman" w:eastAsiaTheme="minorHAnsi" w:hAnsi="Times New Roman" w:cs="Times New Roman"/>
            <w:sz w:val="28"/>
            <w:szCs w:val="28"/>
            <w:lang w:eastAsia="en-US"/>
          </w:rPr>
          <w:t>перечень</w:t>
        </w:r>
      </w:hyperlink>
      <w:r w:rsidRPr="00020AB1">
        <w:rPr>
          <w:rFonts w:ascii="Times New Roman" w:eastAsiaTheme="minorHAnsi" w:hAnsi="Times New Roman" w:cs="Times New Roman"/>
          <w:sz w:val="28"/>
          <w:szCs w:val="28"/>
          <w:lang w:eastAsia="en-US"/>
        </w:rPr>
        <w:t xml:space="preserve"> государств </w:t>
      </w:r>
      <w:r w:rsidRPr="004E6F3B">
        <w:rPr>
          <w:rFonts w:ascii="Times New Roman" w:eastAsiaTheme="minorHAnsi" w:hAnsi="Times New Roman" w:cs="Times New Roman"/>
          <w:sz w:val="28"/>
          <w:szCs w:val="28"/>
          <w:lang w:eastAsia="en-US"/>
        </w:rPr>
        <w:t>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834B8A" w:rsidRPr="004E6F3B"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E6F3B">
        <w:rPr>
          <w:rFonts w:ascii="Times New Roman" w:eastAsiaTheme="minorHAnsi" w:hAnsi="Times New Roman" w:cs="Times New Roman"/>
          <w:sz w:val="28"/>
          <w:szCs w:val="28"/>
          <w:lang w:eastAsia="en-US"/>
        </w:rPr>
        <w:lastRenderedPageBreak/>
        <w:t>2)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834B8A" w:rsidRPr="00020AB1"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E6F3B">
        <w:rPr>
          <w:rFonts w:ascii="Times New Roman" w:eastAsiaTheme="minorHAnsi" w:hAnsi="Times New Roman" w:cs="Times New Roman"/>
          <w:sz w:val="28"/>
          <w:szCs w:val="28"/>
          <w:lang w:eastAsia="en-US"/>
        </w:rPr>
        <w:t xml:space="preserve">3) получатель субсидии (участник отбора) не находится в составляемых в рамках реализации полномочий, </w:t>
      </w:r>
      <w:r w:rsidRPr="00020AB1">
        <w:rPr>
          <w:rFonts w:ascii="Times New Roman" w:eastAsiaTheme="minorHAnsi" w:hAnsi="Times New Roman" w:cs="Times New Roman"/>
          <w:sz w:val="28"/>
          <w:szCs w:val="28"/>
          <w:lang w:eastAsia="en-US"/>
        </w:rPr>
        <w:t xml:space="preserve">предусмотренных </w:t>
      </w:r>
      <w:hyperlink r:id="rId10" w:history="1">
        <w:r w:rsidRPr="00020AB1">
          <w:rPr>
            <w:rFonts w:ascii="Times New Roman" w:eastAsiaTheme="minorHAnsi" w:hAnsi="Times New Roman" w:cs="Times New Roman"/>
            <w:sz w:val="28"/>
            <w:szCs w:val="28"/>
            <w:lang w:eastAsia="en-US"/>
          </w:rPr>
          <w:t>главой VII</w:t>
        </w:r>
      </w:hyperlink>
      <w:r w:rsidRPr="00020AB1">
        <w:rPr>
          <w:rFonts w:ascii="Times New Roman" w:eastAsiaTheme="minorHAnsi" w:hAnsi="Times New Roman" w:cs="Times New Roman"/>
          <w:sz w:val="28"/>
          <w:szCs w:val="28"/>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834B8A" w:rsidRPr="00020AB1"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020AB1">
        <w:rPr>
          <w:rFonts w:ascii="Times New Roman" w:eastAsiaTheme="minorHAnsi" w:hAnsi="Times New Roman" w:cs="Times New Roman"/>
          <w:sz w:val="28"/>
          <w:szCs w:val="28"/>
          <w:lang w:eastAsia="en-US"/>
        </w:rPr>
        <w:t xml:space="preserve">4) получатель субсидии (участник отбора) не получает средства из бюджета города на цели, установленные пунктом 3 настоящего </w:t>
      </w:r>
      <w:r>
        <w:rPr>
          <w:rFonts w:ascii="Times New Roman" w:eastAsiaTheme="minorHAnsi" w:hAnsi="Times New Roman" w:cs="Times New Roman"/>
          <w:sz w:val="28"/>
          <w:szCs w:val="28"/>
          <w:lang w:eastAsia="en-US"/>
        </w:rPr>
        <w:t>Порядка</w:t>
      </w:r>
      <w:r w:rsidRPr="00020AB1">
        <w:rPr>
          <w:rFonts w:ascii="Times New Roman" w:eastAsiaTheme="minorHAnsi" w:hAnsi="Times New Roman" w:cs="Times New Roman"/>
          <w:sz w:val="28"/>
          <w:szCs w:val="28"/>
          <w:lang w:eastAsia="en-US"/>
        </w:rPr>
        <w:t>;</w:t>
      </w:r>
    </w:p>
    <w:p w:rsidR="00834B8A" w:rsidRPr="00020AB1"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020AB1">
        <w:rPr>
          <w:rFonts w:ascii="Times New Roman" w:eastAsiaTheme="minorHAnsi" w:hAnsi="Times New Roman" w:cs="Times New Roman"/>
          <w:sz w:val="28"/>
          <w:szCs w:val="28"/>
          <w:lang w:eastAsia="en-US"/>
        </w:rPr>
        <w:t xml:space="preserve">5) получатель субсидии (участник отбора) не является иностранным агентом в соответствии с Федеральным </w:t>
      </w:r>
      <w:hyperlink r:id="rId11" w:history="1">
        <w:r w:rsidRPr="00020AB1">
          <w:rPr>
            <w:rFonts w:ascii="Times New Roman" w:eastAsiaTheme="minorHAnsi" w:hAnsi="Times New Roman" w:cs="Times New Roman"/>
            <w:sz w:val="28"/>
            <w:szCs w:val="28"/>
            <w:lang w:eastAsia="en-US"/>
          </w:rPr>
          <w:t>законом</w:t>
        </w:r>
      </w:hyperlink>
      <w:r w:rsidRPr="00020AB1">
        <w:rPr>
          <w:rFonts w:ascii="Times New Roman" w:eastAsiaTheme="minorHAnsi" w:hAnsi="Times New Roman" w:cs="Times New Roman"/>
          <w:sz w:val="28"/>
          <w:szCs w:val="28"/>
          <w:lang w:eastAsia="en-US"/>
        </w:rPr>
        <w:t xml:space="preserve"> "О контроле за деятельностью лиц, находящихся под иностранным влиянием";</w:t>
      </w:r>
    </w:p>
    <w:p w:rsidR="00834B8A" w:rsidRPr="004E6F3B"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020AB1">
        <w:rPr>
          <w:rFonts w:ascii="Times New Roman" w:eastAsiaTheme="minorHAnsi" w:hAnsi="Times New Roman" w:cs="Times New Roman"/>
          <w:sz w:val="28"/>
          <w:szCs w:val="28"/>
          <w:lang w:eastAsia="en-US"/>
        </w:rPr>
        <w:t xml:space="preserve">6) у получателя субсидии (участника отбора) на едином налоговом счете отсутствует или не превышает размер, определенный </w:t>
      </w:r>
      <w:hyperlink r:id="rId12" w:history="1">
        <w:r w:rsidRPr="00020AB1">
          <w:rPr>
            <w:rFonts w:ascii="Times New Roman" w:eastAsiaTheme="minorHAnsi" w:hAnsi="Times New Roman" w:cs="Times New Roman"/>
            <w:sz w:val="28"/>
            <w:szCs w:val="28"/>
            <w:lang w:eastAsia="en-US"/>
          </w:rPr>
          <w:t>пунктом 3 статьи 47</w:t>
        </w:r>
      </w:hyperlink>
      <w:r w:rsidRPr="00020AB1">
        <w:rPr>
          <w:rFonts w:ascii="Times New Roman" w:eastAsiaTheme="minorHAnsi" w:hAnsi="Times New Roman" w:cs="Times New Roman"/>
          <w:sz w:val="28"/>
          <w:szCs w:val="28"/>
          <w:lang w:eastAsia="en-US"/>
        </w:rPr>
        <w:t xml:space="preserve"> Налогового кодекса Российской Федерации, задолженность по уплате налогов</w:t>
      </w:r>
      <w:r w:rsidRPr="004E6F3B">
        <w:rPr>
          <w:rFonts w:ascii="Times New Roman" w:eastAsiaTheme="minorHAnsi" w:hAnsi="Times New Roman" w:cs="Times New Roman"/>
          <w:sz w:val="28"/>
          <w:szCs w:val="28"/>
          <w:lang w:eastAsia="en-US"/>
        </w:rPr>
        <w:t>, сборов и страховых взносов в бюджеты бюджетной системы Российской Федерации;</w:t>
      </w:r>
    </w:p>
    <w:p w:rsidR="00834B8A" w:rsidRPr="004E6F3B"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E6F3B">
        <w:rPr>
          <w:rFonts w:ascii="Times New Roman" w:eastAsiaTheme="minorHAnsi" w:hAnsi="Times New Roman" w:cs="Times New Roman"/>
          <w:sz w:val="28"/>
          <w:szCs w:val="28"/>
          <w:lang w:eastAsia="en-US"/>
        </w:rPr>
        <w:t xml:space="preserve">7) у получателя субсидии (участника отбора) отсутствуют просроченная задолженность по возврату в бюджет </w:t>
      </w:r>
      <w:r>
        <w:rPr>
          <w:rFonts w:ascii="Times New Roman" w:eastAsiaTheme="minorHAnsi" w:hAnsi="Times New Roman" w:cs="Times New Roman"/>
          <w:sz w:val="28"/>
          <w:szCs w:val="28"/>
          <w:lang w:eastAsia="en-US"/>
        </w:rPr>
        <w:t>города</w:t>
      </w:r>
      <w:r w:rsidR="00644421">
        <w:rPr>
          <w:rFonts w:ascii="Times New Roman" w:eastAsiaTheme="minorHAnsi" w:hAnsi="Times New Roman" w:cs="Times New Roman"/>
          <w:sz w:val="28"/>
          <w:szCs w:val="28"/>
          <w:lang w:eastAsia="en-US"/>
        </w:rPr>
        <w:t xml:space="preserve"> </w:t>
      </w:r>
      <w:r w:rsidRPr="004E6F3B">
        <w:rPr>
          <w:rFonts w:ascii="Times New Roman" w:eastAsiaTheme="minorHAnsi" w:hAnsi="Times New Roman" w:cs="Times New Roman"/>
          <w:sz w:val="28"/>
          <w:szCs w:val="28"/>
          <w:lang w:eastAsia="en-US"/>
        </w:rPr>
        <w:t xml:space="preserve">иных субсидий, бюджетных инвестиций, а также иная просроченная (неурегулированная) задолженность по денежным обязательствам перед </w:t>
      </w:r>
      <w:r w:rsidR="00644421">
        <w:rPr>
          <w:rFonts w:ascii="Times New Roman" w:eastAsiaTheme="minorHAnsi" w:hAnsi="Times New Roman" w:cs="Times New Roman"/>
          <w:sz w:val="28"/>
          <w:szCs w:val="28"/>
          <w:lang w:eastAsia="en-US"/>
        </w:rPr>
        <w:t>бюджетом города</w:t>
      </w:r>
      <w:r w:rsidRPr="004E6F3B">
        <w:rPr>
          <w:rFonts w:ascii="Times New Roman" w:eastAsiaTheme="minorHAnsi" w:hAnsi="Times New Roman" w:cs="Times New Roman"/>
          <w:sz w:val="28"/>
          <w:szCs w:val="28"/>
          <w:lang w:eastAsia="en-US"/>
        </w:rPr>
        <w:t xml:space="preserve"> (за исключением случаев, установленных </w:t>
      </w:r>
      <w:r>
        <w:rPr>
          <w:rFonts w:ascii="Times New Roman" w:eastAsiaTheme="minorHAnsi" w:hAnsi="Times New Roman" w:cs="Times New Roman"/>
          <w:sz w:val="28"/>
          <w:szCs w:val="28"/>
          <w:lang w:eastAsia="en-US"/>
        </w:rPr>
        <w:t>Исполнительным комитетом</w:t>
      </w:r>
      <w:r w:rsidRPr="004E6F3B">
        <w:rPr>
          <w:rFonts w:ascii="Times New Roman" w:eastAsiaTheme="minorHAnsi" w:hAnsi="Times New Roman" w:cs="Times New Roman"/>
          <w:sz w:val="28"/>
          <w:szCs w:val="28"/>
          <w:lang w:eastAsia="en-US"/>
        </w:rPr>
        <w:t>);</w:t>
      </w:r>
    </w:p>
    <w:p w:rsidR="00834B8A" w:rsidRPr="004E6F3B"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E6F3B">
        <w:rPr>
          <w:rFonts w:ascii="Times New Roman" w:eastAsiaTheme="minorHAnsi" w:hAnsi="Times New Roman" w:cs="Times New Roman"/>
          <w:sz w:val="28"/>
          <w:szCs w:val="28"/>
          <w:lang w:eastAsia="en-US"/>
        </w:rPr>
        <w:t>8)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rsidR="00834B8A"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E6F3B">
        <w:rPr>
          <w:rFonts w:ascii="Times New Roman" w:eastAsiaTheme="minorHAnsi" w:hAnsi="Times New Roman" w:cs="Times New Roman"/>
          <w:sz w:val="28"/>
          <w:szCs w:val="28"/>
          <w:lang w:eastAsia="en-US"/>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r w:rsidR="00AA229B">
        <w:rPr>
          <w:rFonts w:ascii="Times New Roman" w:eastAsiaTheme="minorHAnsi" w:hAnsi="Times New Roman" w:cs="Times New Roman"/>
          <w:sz w:val="28"/>
          <w:szCs w:val="28"/>
          <w:lang w:eastAsia="en-US"/>
        </w:rPr>
        <w:t>;</w:t>
      </w:r>
    </w:p>
    <w:p w:rsidR="00AA229B" w:rsidRPr="004E6F3B" w:rsidRDefault="00AA229B" w:rsidP="00AA229B">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10) отсутствие задолженности по неналоговым платежам в бюджет города.</w:t>
      </w:r>
    </w:p>
    <w:p w:rsidR="00834B8A" w:rsidRPr="004E6F3B" w:rsidRDefault="00880215" w:rsidP="00834B8A">
      <w:pPr>
        <w:autoSpaceDE w:val="0"/>
        <w:autoSpaceDN w:val="0"/>
        <w:adjustRightInd w:val="0"/>
        <w:spacing w:after="0" w:line="240" w:lineRule="auto"/>
        <w:ind w:firstLine="567"/>
        <w:jc w:val="both"/>
        <w:rPr>
          <w:rFonts w:ascii="Times New Roman" w:hAnsi="Times New Roman" w:cs="Times New Roman"/>
          <w:sz w:val="28"/>
          <w:szCs w:val="28"/>
        </w:rPr>
      </w:pPr>
      <w:r w:rsidRPr="00781F13">
        <w:rPr>
          <w:rFonts w:ascii="Times New Roman" w:hAnsi="Times New Roman" w:cs="Times New Roman"/>
          <w:sz w:val="28"/>
          <w:szCs w:val="28"/>
        </w:rPr>
        <w:t>1</w:t>
      </w:r>
      <w:r w:rsidR="00834B8A">
        <w:rPr>
          <w:rFonts w:ascii="Times New Roman" w:hAnsi="Times New Roman" w:cs="Times New Roman"/>
          <w:sz w:val="28"/>
          <w:szCs w:val="28"/>
        </w:rPr>
        <w:t>2</w:t>
      </w:r>
      <w:r w:rsidRPr="00781F13">
        <w:rPr>
          <w:rFonts w:ascii="Times New Roman" w:hAnsi="Times New Roman" w:cs="Times New Roman"/>
          <w:sz w:val="28"/>
          <w:szCs w:val="28"/>
        </w:rPr>
        <w:t xml:space="preserve">. </w:t>
      </w:r>
      <w:r w:rsidR="00834B8A" w:rsidRPr="004E6F3B">
        <w:rPr>
          <w:rFonts w:ascii="Times New Roman" w:hAnsi="Times New Roman" w:cs="Times New Roman"/>
          <w:sz w:val="28"/>
          <w:szCs w:val="28"/>
        </w:rPr>
        <w:t>Участник отбора лично или через доверенное лицо представляет в Исполнительный комитет следующие документы:</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1) предложение (заявку) по форме согласно приложению № 2 к настоящему Порядку;</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2) копию документа, удостоверяющего личность заявителя (представителя заявителя);</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lastRenderedPageBreak/>
        <w:t>3) документ, подтверждающий полномочия представителя (если от имени заявителя действует представитель);</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4) 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записи в ЕГРЮЛ), свидетельство о государственной регистрации физического лица в качестве индивидуального предпринимателя;</w:t>
      </w:r>
    </w:p>
    <w:p w:rsidR="00834B8A" w:rsidRPr="00D021CA" w:rsidRDefault="00834B8A" w:rsidP="00834B8A">
      <w:pPr>
        <w:autoSpaceDE w:val="0"/>
        <w:autoSpaceDN w:val="0"/>
        <w:adjustRightInd w:val="0"/>
        <w:spacing w:after="0" w:line="240" w:lineRule="auto"/>
        <w:ind w:firstLine="567"/>
        <w:jc w:val="both"/>
        <w:rPr>
          <w:rFonts w:ascii="Times New Roman" w:hAnsi="Times New Roman" w:cs="Times New Roman"/>
          <w:sz w:val="28"/>
          <w:szCs w:val="28"/>
          <w:highlight w:val="yellow"/>
        </w:rPr>
      </w:pPr>
      <w:r w:rsidRPr="004E6F3B">
        <w:rPr>
          <w:rFonts w:ascii="Times New Roman" w:hAnsi="Times New Roman" w:cs="Times New Roman"/>
          <w:sz w:val="28"/>
          <w:szCs w:val="28"/>
        </w:rPr>
        <w:t xml:space="preserve">5) документы, подтверждающие недополученные доходы по осуществлению </w:t>
      </w:r>
      <w:r w:rsidRPr="004E6F3B">
        <w:rPr>
          <w:rFonts w:ascii="Times New Roman" w:hAnsi="Times New Roman" w:cs="Times New Roman"/>
          <w:color w:val="000000"/>
          <w:sz w:val="28"/>
          <w:szCs w:val="28"/>
        </w:rPr>
        <w:t>регулярных пассажирских перевозок автомобильным транспортом по регулярным муниципальным маршрутам</w:t>
      </w:r>
      <w:r w:rsidRPr="004E6F3B">
        <w:rPr>
          <w:rFonts w:ascii="Times New Roman" w:hAnsi="Times New Roman" w:cs="Times New Roman"/>
          <w:sz w:val="28"/>
          <w:szCs w:val="28"/>
        </w:rPr>
        <w:t xml:space="preserve"> (справка-расчет) </w:t>
      </w:r>
      <w:r w:rsidR="008128ED" w:rsidRPr="00D021CA">
        <w:rPr>
          <w:rFonts w:ascii="Times New Roman" w:hAnsi="Times New Roman" w:cs="Times New Roman"/>
          <w:sz w:val="28"/>
          <w:szCs w:val="28"/>
        </w:rPr>
        <w:t xml:space="preserve">в производственную территорию города </w:t>
      </w:r>
      <w:r w:rsidRPr="00D021CA">
        <w:rPr>
          <w:rFonts w:ascii="Times New Roman" w:hAnsi="Times New Roman" w:cs="Times New Roman"/>
          <w:sz w:val="28"/>
          <w:szCs w:val="28"/>
        </w:rPr>
        <w:t xml:space="preserve">за период </w:t>
      </w:r>
      <w:r w:rsidR="008158BE" w:rsidRPr="00D021CA">
        <w:rPr>
          <w:rFonts w:ascii="Times New Roman" w:hAnsi="Times New Roman" w:cs="Times New Roman"/>
          <w:sz w:val="28"/>
          <w:szCs w:val="28"/>
        </w:rPr>
        <w:t>с 01.0</w:t>
      </w:r>
      <w:r w:rsidR="00822058">
        <w:rPr>
          <w:rFonts w:ascii="Times New Roman" w:hAnsi="Times New Roman" w:cs="Times New Roman"/>
          <w:sz w:val="28"/>
          <w:szCs w:val="28"/>
        </w:rPr>
        <w:t>9</w:t>
      </w:r>
      <w:r w:rsidR="008158BE" w:rsidRPr="00D021CA">
        <w:rPr>
          <w:rFonts w:ascii="Times New Roman" w:hAnsi="Times New Roman" w:cs="Times New Roman"/>
          <w:sz w:val="28"/>
          <w:szCs w:val="28"/>
        </w:rPr>
        <w:t xml:space="preserve">.2024 по </w:t>
      </w:r>
      <w:r w:rsidR="008158BE">
        <w:rPr>
          <w:rFonts w:ascii="Times New Roman" w:hAnsi="Times New Roman" w:cs="Times New Roman"/>
          <w:sz w:val="28"/>
          <w:szCs w:val="28"/>
        </w:rPr>
        <w:t>31.</w:t>
      </w:r>
      <w:r w:rsidR="00822058">
        <w:rPr>
          <w:rFonts w:ascii="Times New Roman" w:hAnsi="Times New Roman" w:cs="Times New Roman"/>
          <w:sz w:val="28"/>
          <w:szCs w:val="28"/>
        </w:rPr>
        <w:t>10</w:t>
      </w:r>
      <w:r w:rsidR="008158BE" w:rsidRPr="00D021CA">
        <w:rPr>
          <w:rFonts w:ascii="Times New Roman" w:hAnsi="Times New Roman" w:cs="Times New Roman"/>
          <w:sz w:val="28"/>
          <w:szCs w:val="28"/>
        </w:rPr>
        <w:t>.2024</w:t>
      </w:r>
      <w:r w:rsidRPr="00D021CA">
        <w:rPr>
          <w:rFonts w:ascii="Times New Roman" w:hAnsi="Times New Roman" w:cs="Times New Roman"/>
          <w:sz w:val="28"/>
          <w:szCs w:val="28"/>
        </w:rPr>
        <w:t>;</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6) бухгалтерский баланс, отчет о финансовых результатах и приложения к ним;</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7) выписку из ЕГРЮЛ, выписку из ЕГРИП;</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8) информацию о получении (не получении) средств из бюджета города в соответствии с иными муниципальными правовыми актами на цели, указанные в пункте 3 настоящего Порядка;</w:t>
      </w:r>
    </w:p>
    <w:p w:rsidR="00834B8A" w:rsidRPr="004E6F3B" w:rsidRDefault="00834B8A" w:rsidP="00834B8A">
      <w:pPr>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9) информацию налогового органа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10) сведения из реестра дисквалифицированных лиц;</w:t>
      </w:r>
    </w:p>
    <w:p w:rsidR="00834B8A" w:rsidRPr="004E6F3B"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E6F3B">
        <w:rPr>
          <w:rFonts w:ascii="Times New Roman" w:hAnsi="Times New Roman" w:cs="Times New Roman"/>
          <w:sz w:val="28"/>
          <w:szCs w:val="28"/>
        </w:rPr>
        <w:t>11) информаци</w:t>
      </w:r>
      <w:r>
        <w:rPr>
          <w:rFonts w:ascii="Times New Roman" w:hAnsi="Times New Roman" w:cs="Times New Roman"/>
          <w:sz w:val="28"/>
          <w:szCs w:val="28"/>
        </w:rPr>
        <w:t>ю</w:t>
      </w:r>
      <w:r w:rsidRPr="004E6F3B">
        <w:rPr>
          <w:rFonts w:ascii="Times New Roman" w:hAnsi="Times New Roman" w:cs="Times New Roman"/>
          <w:sz w:val="28"/>
          <w:szCs w:val="28"/>
        </w:rPr>
        <w:t xml:space="preserve"> о </w:t>
      </w:r>
      <w:r w:rsidRPr="004E6F3B">
        <w:rPr>
          <w:rFonts w:ascii="Times New Roman" w:eastAsiaTheme="minorHAnsi" w:hAnsi="Times New Roman" w:cs="Times New Roman"/>
          <w:sz w:val="28"/>
          <w:szCs w:val="28"/>
          <w:lang w:eastAsia="en-US"/>
        </w:rPr>
        <w:t>не нахождении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834B8A" w:rsidRPr="00020AB1"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E6F3B">
        <w:rPr>
          <w:rFonts w:ascii="Times New Roman" w:hAnsi="Times New Roman" w:cs="Times New Roman"/>
          <w:sz w:val="28"/>
          <w:szCs w:val="28"/>
        </w:rPr>
        <w:t>12) информаци</w:t>
      </w:r>
      <w:r>
        <w:rPr>
          <w:rFonts w:ascii="Times New Roman" w:hAnsi="Times New Roman" w:cs="Times New Roman"/>
          <w:sz w:val="28"/>
          <w:szCs w:val="28"/>
        </w:rPr>
        <w:t>ю</w:t>
      </w:r>
      <w:r w:rsidRPr="004E6F3B">
        <w:rPr>
          <w:rFonts w:ascii="Times New Roman" w:hAnsi="Times New Roman" w:cs="Times New Roman"/>
          <w:sz w:val="28"/>
          <w:szCs w:val="28"/>
        </w:rPr>
        <w:t xml:space="preserve"> о </w:t>
      </w:r>
      <w:r w:rsidRPr="004E6F3B">
        <w:rPr>
          <w:rFonts w:ascii="Times New Roman" w:eastAsiaTheme="minorHAnsi" w:hAnsi="Times New Roman" w:cs="Times New Roman"/>
          <w:sz w:val="28"/>
          <w:szCs w:val="28"/>
          <w:lang w:eastAsia="en-US"/>
        </w:rPr>
        <w:t xml:space="preserve"> не нахождении в составляемых в рамках реализации полномочий, </w:t>
      </w:r>
      <w:r w:rsidRPr="00020AB1">
        <w:rPr>
          <w:rFonts w:ascii="Times New Roman" w:eastAsiaTheme="minorHAnsi" w:hAnsi="Times New Roman" w:cs="Times New Roman"/>
          <w:sz w:val="28"/>
          <w:szCs w:val="28"/>
          <w:lang w:eastAsia="en-US"/>
        </w:rPr>
        <w:t xml:space="preserve">предусмотренных </w:t>
      </w:r>
      <w:hyperlink r:id="rId13" w:history="1">
        <w:r w:rsidRPr="00020AB1">
          <w:rPr>
            <w:rFonts w:ascii="Times New Roman" w:eastAsiaTheme="minorHAnsi" w:hAnsi="Times New Roman" w:cs="Times New Roman"/>
            <w:sz w:val="28"/>
            <w:szCs w:val="28"/>
            <w:lang w:eastAsia="en-US"/>
          </w:rPr>
          <w:t>главой VII</w:t>
        </w:r>
      </w:hyperlink>
      <w:r w:rsidRPr="00020AB1">
        <w:rPr>
          <w:rFonts w:ascii="Times New Roman" w:eastAsiaTheme="minorHAnsi" w:hAnsi="Times New Roman" w:cs="Times New Roman"/>
          <w:sz w:val="28"/>
          <w:szCs w:val="28"/>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2A01C6" w:rsidRPr="004E6F3B" w:rsidRDefault="00834B8A" w:rsidP="005B0503">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020AB1">
        <w:rPr>
          <w:rFonts w:ascii="Times New Roman" w:eastAsiaTheme="minorHAnsi" w:hAnsi="Times New Roman" w:cs="Times New Roman"/>
          <w:sz w:val="28"/>
          <w:szCs w:val="28"/>
          <w:lang w:eastAsia="en-US"/>
        </w:rPr>
        <w:t>13) информаци</w:t>
      </w:r>
      <w:r>
        <w:rPr>
          <w:rFonts w:ascii="Times New Roman" w:eastAsiaTheme="minorHAnsi" w:hAnsi="Times New Roman" w:cs="Times New Roman"/>
          <w:sz w:val="28"/>
          <w:szCs w:val="28"/>
          <w:lang w:eastAsia="en-US"/>
        </w:rPr>
        <w:t>ю</w:t>
      </w:r>
      <w:r w:rsidRPr="00020AB1">
        <w:rPr>
          <w:rFonts w:ascii="Times New Roman" w:eastAsiaTheme="minorHAnsi" w:hAnsi="Times New Roman" w:cs="Times New Roman"/>
          <w:sz w:val="28"/>
          <w:szCs w:val="28"/>
          <w:lang w:eastAsia="en-US"/>
        </w:rPr>
        <w:t xml:space="preserve"> о том, что получатель субсидии (участник отбора) не является иностранным агентом в соответствии с Федеральным </w:t>
      </w:r>
      <w:hyperlink r:id="rId14" w:history="1">
        <w:r w:rsidRPr="00020AB1">
          <w:rPr>
            <w:rFonts w:ascii="Times New Roman" w:eastAsiaTheme="minorHAnsi" w:hAnsi="Times New Roman" w:cs="Times New Roman"/>
            <w:sz w:val="28"/>
            <w:szCs w:val="28"/>
            <w:lang w:eastAsia="en-US"/>
          </w:rPr>
          <w:t>законом</w:t>
        </w:r>
      </w:hyperlink>
      <w:r w:rsidRPr="00020AB1">
        <w:rPr>
          <w:rFonts w:ascii="Times New Roman" w:eastAsiaTheme="minorHAnsi" w:hAnsi="Times New Roman" w:cs="Times New Roman"/>
          <w:sz w:val="28"/>
          <w:szCs w:val="28"/>
          <w:lang w:eastAsia="en-US"/>
        </w:rPr>
        <w:t xml:space="preserve"> "О контроле за деятельностью лиц, находящихся под иностранным влиянием"</w:t>
      </w:r>
      <w:r w:rsidR="005B0503">
        <w:rPr>
          <w:rFonts w:ascii="Times New Roman" w:eastAsiaTheme="minorHAnsi" w:hAnsi="Times New Roman" w:cs="Times New Roman"/>
          <w:sz w:val="28"/>
          <w:szCs w:val="28"/>
          <w:lang w:eastAsia="en-US"/>
        </w:rPr>
        <w:t>.</w:t>
      </w:r>
    </w:p>
    <w:p w:rsidR="00834B8A" w:rsidRPr="004E6F3B" w:rsidRDefault="00834B8A" w:rsidP="00834B8A">
      <w:pPr>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1</w:t>
      </w:r>
      <w:r>
        <w:rPr>
          <w:rFonts w:ascii="Times New Roman" w:hAnsi="Times New Roman" w:cs="Times New Roman"/>
          <w:sz w:val="28"/>
          <w:szCs w:val="28"/>
        </w:rPr>
        <w:t>3</w:t>
      </w:r>
      <w:r w:rsidRPr="004E6F3B">
        <w:rPr>
          <w:rFonts w:ascii="Times New Roman" w:hAnsi="Times New Roman" w:cs="Times New Roman"/>
          <w:sz w:val="28"/>
          <w:szCs w:val="28"/>
        </w:rPr>
        <w:t>. Участник отбора направляет в адрес Исполнительного комитета одно предложение (заявку), в том числе согласие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(заявке), иной информации об участнике отбора, связанной с отбором, а также согласие на обработку персональных данных (для физического лица).</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Участник отбора вправе внести изменения в предложение (заявку) на участие в отборе до окончания срока подачи предложений (заявок) на участие в отборе. При этом ранее направленная таким участником отбора предложение (заявка) отзывается.</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lastRenderedPageBreak/>
        <w:t>Участник отбора, подавший предложение (заявку) на участие в запросе предложений, вправе отозвать такое предложение (заявку) до окончания срока подачи предложений (заявок) на участие в отборе.</w:t>
      </w:r>
    </w:p>
    <w:p w:rsidR="00834B8A" w:rsidRDefault="00834B8A" w:rsidP="00834B8A">
      <w:pPr>
        <w:spacing w:after="0" w:line="240" w:lineRule="auto"/>
        <w:ind w:firstLine="567"/>
        <w:jc w:val="both"/>
        <w:rPr>
          <w:rStyle w:val="10"/>
          <w:rFonts w:eastAsiaTheme="minorHAnsi"/>
          <w:b w:val="0"/>
          <w:bCs w:val="0"/>
          <w:kern w:val="0"/>
          <w:sz w:val="28"/>
          <w:szCs w:val="28"/>
          <w:lang w:eastAsia="en-US"/>
        </w:rPr>
      </w:pPr>
      <w:r w:rsidRPr="004E6F3B">
        <w:rPr>
          <w:rStyle w:val="blk"/>
          <w:rFonts w:ascii="Times New Roman" w:hAnsi="Times New Roman" w:cs="Times New Roman"/>
          <w:sz w:val="28"/>
          <w:szCs w:val="28"/>
        </w:rPr>
        <w:t>1</w:t>
      </w:r>
      <w:r>
        <w:rPr>
          <w:rStyle w:val="blk"/>
          <w:rFonts w:ascii="Times New Roman" w:hAnsi="Times New Roman" w:cs="Times New Roman"/>
          <w:sz w:val="28"/>
          <w:szCs w:val="28"/>
        </w:rPr>
        <w:t>4</w:t>
      </w:r>
      <w:r w:rsidRPr="004E6F3B">
        <w:rPr>
          <w:rStyle w:val="blk"/>
          <w:rFonts w:ascii="Times New Roman" w:hAnsi="Times New Roman" w:cs="Times New Roman"/>
          <w:sz w:val="28"/>
          <w:szCs w:val="28"/>
        </w:rPr>
        <w:t>. Вскрытие конвертов с предложениями (заявками) участников отбора осуществляется на следующий рабочий день после даты завершения проведения запроса предложений и фиксируется в протоколе.</w:t>
      </w:r>
      <w:r w:rsidRPr="004E6F3B">
        <w:rPr>
          <w:rStyle w:val="10"/>
          <w:rFonts w:eastAsiaTheme="minorHAnsi"/>
          <w:sz w:val="28"/>
          <w:szCs w:val="28"/>
        </w:rPr>
        <w:t xml:space="preserve"> </w:t>
      </w:r>
    </w:p>
    <w:p w:rsidR="00834B8A" w:rsidRPr="00007AAA" w:rsidRDefault="00834B8A" w:rsidP="00834B8A">
      <w:pPr>
        <w:spacing w:after="0" w:line="240" w:lineRule="auto"/>
        <w:ind w:firstLine="567"/>
        <w:jc w:val="both"/>
        <w:rPr>
          <w:rStyle w:val="blk"/>
          <w:rFonts w:ascii="Times New Roman" w:eastAsiaTheme="minorHAnsi" w:hAnsi="Times New Roman" w:cs="Times New Roman"/>
          <w:sz w:val="28"/>
          <w:szCs w:val="28"/>
          <w:lang w:eastAsia="en-US"/>
        </w:rPr>
      </w:pPr>
      <w:r>
        <w:rPr>
          <w:rStyle w:val="10"/>
          <w:rFonts w:eastAsiaTheme="minorHAnsi"/>
          <w:b w:val="0"/>
          <w:bCs w:val="0"/>
          <w:kern w:val="0"/>
          <w:sz w:val="28"/>
          <w:szCs w:val="28"/>
          <w:lang w:eastAsia="en-US"/>
        </w:rPr>
        <w:t xml:space="preserve">15. </w:t>
      </w:r>
      <w:r w:rsidRPr="00007AAA">
        <w:rPr>
          <w:rStyle w:val="blk"/>
          <w:rFonts w:ascii="Times New Roman" w:hAnsi="Times New Roman" w:cs="Times New Roman"/>
          <w:sz w:val="28"/>
          <w:szCs w:val="28"/>
        </w:rPr>
        <w:t>Получателями субсидии являются участники отбора предложения (заявки) которых соответствуют критериям, категориям, условиям, установленным в объявлении о проведении отбора.</w:t>
      </w:r>
    </w:p>
    <w:p w:rsidR="00834B8A" w:rsidRPr="004E6F3B" w:rsidRDefault="00834B8A" w:rsidP="00834B8A">
      <w:pPr>
        <w:spacing w:after="0" w:line="240" w:lineRule="auto"/>
        <w:ind w:firstLine="567"/>
        <w:jc w:val="both"/>
        <w:rPr>
          <w:rFonts w:ascii="Times New Roman" w:eastAsia="Times New Roman" w:hAnsi="Times New Roman" w:cs="Times New Roman"/>
          <w:sz w:val="28"/>
          <w:szCs w:val="28"/>
        </w:rPr>
      </w:pPr>
      <w:r w:rsidRPr="004E6F3B">
        <w:rPr>
          <w:rStyle w:val="blk"/>
          <w:rFonts w:ascii="Times New Roman" w:hAnsi="Times New Roman" w:cs="Times New Roman"/>
          <w:sz w:val="28"/>
          <w:szCs w:val="28"/>
        </w:rPr>
        <w:t>1</w:t>
      </w:r>
      <w:r>
        <w:rPr>
          <w:rStyle w:val="blk"/>
          <w:rFonts w:ascii="Times New Roman" w:hAnsi="Times New Roman" w:cs="Times New Roman"/>
          <w:sz w:val="28"/>
          <w:szCs w:val="28"/>
        </w:rPr>
        <w:t>6</w:t>
      </w:r>
      <w:r w:rsidRPr="004E6F3B">
        <w:rPr>
          <w:rStyle w:val="blk"/>
          <w:rFonts w:ascii="Times New Roman" w:hAnsi="Times New Roman" w:cs="Times New Roman"/>
          <w:sz w:val="28"/>
          <w:szCs w:val="28"/>
        </w:rPr>
        <w:t>. В протоколе фиксируются все условия, указанные в предложениях участников запроса предложений, принятое на основании результатов оценки предложений решение и условия победителя запроса предложений.</w:t>
      </w:r>
      <w:r w:rsidRPr="004E6F3B">
        <w:rPr>
          <w:rFonts w:ascii="Times New Roman" w:eastAsia="Times New Roman" w:hAnsi="Times New Roman" w:cs="Times New Roman"/>
          <w:sz w:val="28"/>
          <w:szCs w:val="28"/>
        </w:rPr>
        <w:t xml:space="preserve"> </w:t>
      </w:r>
    </w:p>
    <w:p w:rsidR="00834B8A" w:rsidRPr="004E6F3B" w:rsidRDefault="00834B8A" w:rsidP="00834B8A">
      <w:pPr>
        <w:pStyle w:val="a3"/>
        <w:spacing w:after="0" w:line="240" w:lineRule="auto"/>
        <w:ind w:left="0" w:firstLine="567"/>
        <w:jc w:val="both"/>
        <w:rPr>
          <w:rFonts w:ascii="Times New Roman" w:eastAsia="Times New Roman" w:hAnsi="Times New Roman" w:cs="Times New Roman"/>
          <w:sz w:val="28"/>
          <w:szCs w:val="28"/>
        </w:rPr>
      </w:pPr>
      <w:r w:rsidRPr="004E6F3B">
        <w:rPr>
          <w:rFonts w:ascii="Times New Roman" w:eastAsia="Times New Roman" w:hAnsi="Times New Roman" w:cs="Times New Roman"/>
          <w:sz w:val="28"/>
          <w:szCs w:val="28"/>
        </w:rPr>
        <w:t>1</w:t>
      </w:r>
      <w:r>
        <w:rPr>
          <w:rFonts w:ascii="Times New Roman" w:eastAsia="Times New Roman" w:hAnsi="Times New Roman" w:cs="Times New Roman"/>
          <w:sz w:val="28"/>
          <w:szCs w:val="28"/>
        </w:rPr>
        <w:t>7</w:t>
      </w:r>
      <w:r w:rsidRPr="004E6F3B">
        <w:rPr>
          <w:rFonts w:ascii="Times New Roman" w:eastAsia="Times New Roman" w:hAnsi="Times New Roman" w:cs="Times New Roman"/>
          <w:sz w:val="28"/>
          <w:szCs w:val="28"/>
        </w:rPr>
        <w:t>. Основаниями для возврата предложений (заявок) участников отбора являются:</w:t>
      </w:r>
    </w:p>
    <w:p w:rsidR="00834B8A" w:rsidRPr="004E6F3B" w:rsidRDefault="00834B8A" w:rsidP="00834B8A">
      <w:pPr>
        <w:spacing w:after="0" w:line="240" w:lineRule="auto"/>
        <w:ind w:firstLine="567"/>
        <w:jc w:val="both"/>
        <w:rPr>
          <w:rFonts w:ascii="Times New Roman" w:eastAsia="Times New Roman" w:hAnsi="Times New Roman" w:cs="Times New Roman"/>
          <w:sz w:val="28"/>
          <w:szCs w:val="28"/>
        </w:rPr>
      </w:pPr>
      <w:r w:rsidRPr="004E6F3B">
        <w:rPr>
          <w:rFonts w:ascii="Times New Roman" w:eastAsia="Times New Roman" w:hAnsi="Times New Roman" w:cs="Times New Roman"/>
          <w:sz w:val="28"/>
          <w:szCs w:val="28"/>
        </w:rPr>
        <w:t>1) отсутствие подписи уполномоченного лица участника отбора в предложении (заявке);</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eastAsia="Times New Roman" w:hAnsi="Times New Roman" w:cs="Times New Roman"/>
          <w:sz w:val="28"/>
          <w:szCs w:val="28"/>
        </w:rPr>
        <w:t>2)</w:t>
      </w:r>
      <w:r w:rsidRPr="004E6F3B">
        <w:rPr>
          <w:rFonts w:ascii="Times New Roman" w:hAnsi="Times New Roman" w:cs="Times New Roman"/>
          <w:sz w:val="28"/>
          <w:szCs w:val="28"/>
        </w:rPr>
        <w:t xml:space="preserve"> подачи одним участником отбора двух и более предложений (заявок) при условии, что поданные ранее предложения (заявки) этим участником не отозваны. В указанном случае этому участнику возвращаются все предложения (заявки) на участие в таком отборе.</w:t>
      </w:r>
    </w:p>
    <w:p w:rsidR="00834B8A" w:rsidRPr="004E6F3B" w:rsidRDefault="00834B8A" w:rsidP="00834B8A">
      <w:pPr>
        <w:pStyle w:val="a3"/>
        <w:spacing w:after="0" w:line="240" w:lineRule="auto"/>
        <w:ind w:left="0" w:firstLine="567"/>
        <w:jc w:val="both"/>
        <w:rPr>
          <w:rFonts w:ascii="Times New Roman" w:eastAsia="Times New Roman" w:hAnsi="Times New Roman" w:cs="Times New Roman"/>
          <w:sz w:val="28"/>
          <w:szCs w:val="28"/>
        </w:rPr>
      </w:pPr>
      <w:r w:rsidRPr="004E6F3B">
        <w:rPr>
          <w:rFonts w:ascii="Times New Roman" w:eastAsia="Times New Roman" w:hAnsi="Times New Roman" w:cs="Times New Roman"/>
          <w:sz w:val="28"/>
          <w:szCs w:val="28"/>
        </w:rPr>
        <w:t>1</w:t>
      </w:r>
      <w:r>
        <w:rPr>
          <w:rFonts w:ascii="Times New Roman" w:eastAsia="Times New Roman" w:hAnsi="Times New Roman" w:cs="Times New Roman"/>
          <w:sz w:val="28"/>
          <w:szCs w:val="28"/>
        </w:rPr>
        <w:t>8</w:t>
      </w:r>
      <w:r w:rsidRPr="004E6F3B">
        <w:rPr>
          <w:rFonts w:ascii="Times New Roman" w:eastAsia="Times New Roman" w:hAnsi="Times New Roman" w:cs="Times New Roman"/>
          <w:sz w:val="28"/>
          <w:szCs w:val="28"/>
        </w:rPr>
        <w:t>. Основания для отклонения предложения (заявки) участника отбора на стадии рассмотрения и оценки предложений (заявок):</w:t>
      </w:r>
    </w:p>
    <w:p w:rsidR="00834B8A" w:rsidRPr="004E6F3B" w:rsidRDefault="00834B8A" w:rsidP="00834B8A">
      <w:pPr>
        <w:spacing w:after="0" w:line="240" w:lineRule="auto"/>
        <w:ind w:firstLine="567"/>
        <w:jc w:val="both"/>
        <w:rPr>
          <w:rFonts w:ascii="Times New Roman" w:eastAsia="Times New Roman" w:hAnsi="Times New Roman" w:cs="Times New Roman"/>
          <w:sz w:val="28"/>
          <w:szCs w:val="28"/>
        </w:rPr>
      </w:pPr>
      <w:r w:rsidRPr="004E6F3B">
        <w:rPr>
          <w:rFonts w:ascii="Times New Roman" w:eastAsia="Times New Roman" w:hAnsi="Times New Roman" w:cs="Times New Roman"/>
          <w:sz w:val="28"/>
          <w:szCs w:val="28"/>
        </w:rPr>
        <w:t xml:space="preserve">1) несоответствие участника отбора требованиям, установленным в </w:t>
      </w:r>
      <w:hyperlink r:id="rId15" w:anchor="1043" w:history="1">
        <w:r w:rsidRPr="004E6F3B">
          <w:rPr>
            <w:rFonts w:ascii="Times New Roman" w:eastAsia="Times New Roman" w:hAnsi="Times New Roman" w:cs="Times New Roman"/>
            <w:sz w:val="28"/>
            <w:szCs w:val="28"/>
          </w:rPr>
          <w:t>пункте</w:t>
        </w:r>
      </w:hyperlink>
      <w:r w:rsidRPr="004E6F3B">
        <w:rPr>
          <w:rFonts w:ascii="Times New Roman" w:eastAsia="Times New Roman" w:hAnsi="Times New Roman" w:cs="Times New Roman"/>
          <w:sz w:val="28"/>
          <w:szCs w:val="28"/>
        </w:rPr>
        <w:t xml:space="preserve"> 1</w:t>
      </w:r>
      <w:r>
        <w:rPr>
          <w:rFonts w:ascii="Times New Roman" w:eastAsia="Times New Roman" w:hAnsi="Times New Roman" w:cs="Times New Roman"/>
          <w:sz w:val="28"/>
          <w:szCs w:val="28"/>
        </w:rPr>
        <w:t>1</w:t>
      </w:r>
      <w:r w:rsidRPr="004E6F3B">
        <w:rPr>
          <w:rFonts w:ascii="Times New Roman" w:eastAsia="Times New Roman" w:hAnsi="Times New Roman" w:cs="Times New Roman"/>
          <w:sz w:val="28"/>
          <w:szCs w:val="28"/>
        </w:rPr>
        <w:t xml:space="preserve"> настоящего Порядка;</w:t>
      </w:r>
    </w:p>
    <w:p w:rsidR="00834B8A" w:rsidRPr="004E6F3B" w:rsidRDefault="00834B8A" w:rsidP="00834B8A">
      <w:pPr>
        <w:spacing w:after="0" w:line="240" w:lineRule="auto"/>
        <w:ind w:firstLine="567"/>
        <w:jc w:val="both"/>
        <w:rPr>
          <w:rFonts w:ascii="Times New Roman" w:eastAsia="Times New Roman" w:hAnsi="Times New Roman" w:cs="Times New Roman"/>
          <w:sz w:val="28"/>
          <w:szCs w:val="28"/>
        </w:rPr>
      </w:pPr>
      <w:r w:rsidRPr="004E6F3B">
        <w:rPr>
          <w:rFonts w:ascii="Times New Roman" w:eastAsia="Times New Roman" w:hAnsi="Times New Roman" w:cs="Times New Roman"/>
          <w:sz w:val="28"/>
          <w:szCs w:val="28"/>
        </w:rPr>
        <w:t>2) несоответствие представленных участником отбора предложений (заявок) и документов (в случае, если требование о представлении документов предусмотрено правовым актом) требованиям к предложениям (заявкам) участников отбора, установленным в объявлении о проведении отбора;</w:t>
      </w:r>
    </w:p>
    <w:p w:rsidR="00834B8A" w:rsidRPr="004E6F3B" w:rsidRDefault="00834B8A" w:rsidP="00834B8A">
      <w:pPr>
        <w:spacing w:after="0" w:line="240" w:lineRule="auto"/>
        <w:ind w:firstLine="567"/>
        <w:jc w:val="both"/>
        <w:rPr>
          <w:rFonts w:ascii="Times New Roman" w:eastAsia="Times New Roman" w:hAnsi="Times New Roman" w:cs="Times New Roman"/>
          <w:sz w:val="28"/>
          <w:szCs w:val="28"/>
        </w:rPr>
      </w:pPr>
      <w:r w:rsidRPr="004E6F3B">
        <w:rPr>
          <w:rFonts w:ascii="Times New Roman" w:eastAsia="Times New Roman" w:hAnsi="Times New Roman" w:cs="Times New Roman"/>
          <w:sz w:val="28"/>
          <w:szCs w:val="28"/>
        </w:rPr>
        <w:t>3) недостоверность представленной участником отбора информации, в том числе информации о месте нахождения и адресе юридического лица;</w:t>
      </w:r>
    </w:p>
    <w:p w:rsidR="00834B8A" w:rsidRPr="004E6F3B" w:rsidRDefault="00834B8A" w:rsidP="00834B8A">
      <w:pPr>
        <w:spacing w:after="0" w:line="240" w:lineRule="auto"/>
        <w:ind w:firstLine="567"/>
        <w:jc w:val="both"/>
        <w:rPr>
          <w:rFonts w:ascii="Times New Roman" w:eastAsia="Times New Roman" w:hAnsi="Times New Roman" w:cs="Times New Roman"/>
          <w:sz w:val="28"/>
          <w:szCs w:val="28"/>
        </w:rPr>
      </w:pPr>
      <w:r w:rsidRPr="004E6F3B">
        <w:rPr>
          <w:rFonts w:ascii="Times New Roman" w:eastAsia="Times New Roman" w:hAnsi="Times New Roman" w:cs="Times New Roman"/>
          <w:sz w:val="28"/>
          <w:szCs w:val="28"/>
        </w:rPr>
        <w:t>4) подача участником отбора предложения (заявки) после даты и (или) времени, определенных для подачи предложений (заявок).</w:t>
      </w:r>
    </w:p>
    <w:p w:rsidR="00834B8A" w:rsidRPr="004E6F3B" w:rsidRDefault="00834B8A" w:rsidP="00834B8A">
      <w:pPr>
        <w:pStyle w:val="a3"/>
        <w:spacing w:after="0" w:line="240" w:lineRule="auto"/>
        <w:ind w:left="0" w:firstLine="567"/>
        <w:jc w:val="both"/>
        <w:rPr>
          <w:rFonts w:ascii="Times New Roman" w:hAnsi="Times New Roman" w:cs="Times New Roman"/>
          <w:sz w:val="28"/>
          <w:szCs w:val="28"/>
        </w:rPr>
      </w:pPr>
      <w:r w:rsidRPr="004E6F3B">
        <w:rPr>
          <w:rFonts w:ascii="Times New Roman" w:hAnsi="Times New Roman" w:cs="Times New Roman"/>
          <w:sz w:val="28"/>
          <w:szCs w:val="28"/>
        </w:rPr>
        <w:t>1</w:t>
      </w:r>
      <w:r>
        <w:rPr>
          <w:rFonts w:ascii="Times New Roman" w:hAnsi="Times New Roman" w:cs="Times New Roman"/>
          <w:sz w:val="28"/>
          <w:szCs w:val="28"/>
        </w:rPr>
        <w:t>9</w:t>
      </w:r>
      <w:r w:rsidRPr="004E6F3B">
        <w:rPr>
          <w:rFonts w:ascii="Times New Roman" w:hAnsi="Times New Roman" w:cs="Times New Roman"/>
          <w:sz w:val="28"/>
          <w:szCs w:val="28"/>
        </w:rPr>
        <w:t>. Общий срок рассмотрения документов, предусмотренных пунктом 1</w:t>
      </w:r>
      <w:r>
        <w:rPr>
          <w:rFonts w:ascii="Times New Roman" w:hAnsi="Times New Roman" w:cs="Times New Roman"/>
          <w:sz w:val="28"/>
          <w:szCs w:val="28"/>
        </w:rPr>
        <w:t>2</w:t>
      </w:r>
      <w:r w:rsidRPr="004E6F3B">
        <w:rPr>
          <w:rFonts w:ascii="Times New Roman" w:hAnsi="Times New Roman" w:cs="Times New Roman"/>
          <w:sz w:val="28"/>
          <w:szCs w:val="28"/>
        </w:rPr>
        <w:t xml:space="preserve"> настоящего Порядка, составляет не более 10 рабочих дней со дня окончания приема предложений (заявок) от участников отбора.</w:t>
      </w:r>
    </w:p>
    <w:p w:rsidR="00834B8A" w:rsidRPr="004E6F3B" w:rsidRDefault="00834B8A" w:rsidP="00834B8A">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20</w:t>
      </w:r>
      <w:r w:rsidRPr="004E6F3B">
        <w:rPr>
          <w:rFonts w:ascii="Times New Roman" w:hAnsi="Times New Roman" w:cs="Times New Roman"/>
          <w:sz w:val="28"/>
          <w:szCs w:val="28"/>
        </w:rPr>
        <w:t>. В день поступления в Исполнительный комитет документов, предусмотренных пунктом 1</w:t>
      </w:r>
      <w:r>
        <w:rPr>
          <w:rFonts w:ascii="Times New Roman" w:hAnsi="Times New Roman" w:cs="Times New Roman"/>
          <w:sz w:val="28"/>
          <w:szCs w:val="28"/>
        </w:rPr>
        <w:t>2</w:t>
      </w:r>
      <w:r w:rsidRPr="004E6F3B">
        <w:rPr>
          <w:rFonts w:ascii="Times New Roman" w:hAnsi="Times New Roman" w:cs="Times New Roman"/>
          <w:sz w:val="28"/>
          <w:szCs w:val="28"/>
        </w:rPr>
        <w:t xml:space="preserve"> настоящего Порядка, Руководитель Исполнительного комитета направляет их на рассмотрение заместителю Руководителя Исполнительного комитета, начальнику управления финансов.</w:t>
      </w:r>
    </w:p>
    <w:p w:rsidR="00834B8A" w:rsidRPr="004E6F3B" w:rsidRDefault="00834B8A" w:rsidP="00834B8A">
      <w:pPr>
        <w:tabs>
          <w:tab w:val="left" w:pos="5954"/>
        </w:tabs>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2</w:t>
      </w:r>
      <w:r>
        <w:rPr>
          <w:rFonts w:ascii="Times New Roman" w:hAnsi="Times New Roman" w:cs="Times New Roman"/>
          <w:sz w:val="28"/>
          <w:szCs w:val="28"/>
        </w:rPr>
        <w:t>1</w:t>
      </w:r>
      <w:r w:rsidRPr="004E6F3B">
        <w:rPr>
          <w:rFonts w:ascii="Times New Roman" w:hAnsi="Times New Roman" w:cs="Times New Roman"/>
          <w:sz w:val="28"/>
          <w:szCs w:val="28"/>
        </w:rPr>
        <w:t>. Заместитель Руководителя Исполнительного комитета, начальник управления финансов комплектует документы, предусмотренные пунктом 1</w:t>
      </w:r>
      <w:r>
        <w:rPr>
          <w:rFonts w:ascii="Times New Roman" w:hAnsi="Times New Roman" w:cs="Times New Roman"/>
          <w:sz w:val="28"/>
          <w:szCs w:val="28"/>
        </w:rPr>
        <w:t>2</w:t>
      </w:r>
      <w:r w:rsidRPr="004E6F3B">
        <w:rPr>
          <w:rFonts w:ascii="Times New Roman" w:hAnsi="Times New Roman" w:cs="Times New Roman"/>
          <w:sz w:val="28"/>
          <w:szCs w:val="28"/>
        </w:rPr>
        <w:t xml:space="preserve"> настоящего Порядка, и направляет их для рассмотрения в течение одного рабочего дня со дня окончания приема предложений (заявок) от участников отбора в комиссию по рассмотрению  и оценки предложений (заявок) участников отбора в целях возмещения недополученных доходов в связи с осуществлением </w:t>
      </w:r>
      <w:r w:rsidRPr="004E6F3B">
        <w:rPr>
          <w:rFonts w:ascii="Times New Roman" w:hAnsi="Times New Roman" w:cs="Times New Roman"/>
          <w:color w:val="000000"/>
          <w:sz w:val="28"/>
          <w:szCs w:val="28"/>
        </w:rPr>
        <w:t>регулярных пассажирских перевозок по регулярным муниципальным маршрутам</w:t>
      </w:r>
      <w:r w:rsidRPr="004E6F3B">
        <w:rPr>
          <w:rFonts w:ascii="Times New Roman" w:hAnsi="Times New Roman" w:cs="Times New Roman"/>
          <w:sz w:val="28"/>
          <w:szCs w:val="28"/>
        </w:rPr>
        <w:t xml:space="preserve"> </w:t>
      </w:r>
      <w:r w:rsidR="00597ED4">
        <w:rPr>
          <w:rFonts w:ascii="Times New Roman" w:hAnsi="Times New Roman" w:cs="Times New Roman"/>
          <w:sz w:val="28"/>
          <w:szCs w:val="28"/>
        </w:rPr>
        <w:t xml:space="preserve">городским </w:t>
      </w:r>
      <w:r w:rsidR="00597ED4">
        <w:rPr>
          <w:rFonts w:ascii="Times New Roman" w:hAnsi="Times New Roman" w:cs="Times New Roman"/>
          <w:sz w:val="28"/>
          <w:szCs w:val="28"/>
        </w:rPr>
        <w:lastRenderedPageBreak/>
        <w:t xml:space="preserve">наземным электрическим транспортом </w:t>
      </w:r>
      <w:r w:rsidRPr="004E6F3B">
        <w:rPr>
          <w:rFonts w:ascii="Times New Roman" w:hAnsi="Times New Roman" w:cs="Times New Roman"/>
          <w:sz w:val="28"/>
          <w:szCs w:val="28"/>
        </w:rPr>
        <w:t xml:space="preserve">(далее - комиссия), состав которой утверждается постановлением Исполнительного комитета в количестве нечетного числа, но не менее пяти человек. </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2</w:t>
      </w:r>
      <w:r>
        <w:rPr>
          <w:rFonts w:ascii="Times New Roman" w:hAnsi="Times New Roman" w:cs="Times New Roman"/>
          <w:sz w:val="28"/>
          <w:szCs w:val="28"/>
        </w:rPr>
        <w:t>2</w:t>
      </w:r>
      <w:r w:rsidRPr="004E6F3B">
        <w:rPr>
          <w:rFonts w:ascii="Times New Roman" w:hAnsi="Times New Roman" w:cs="Times New Roman"/>
          <w:sz w:val="28"/>
          <w:szCs w:val="28"/>
        </w:rPr>
        <w:t>. Целью деятельности комиссии является:</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1) рассмотрение предложений (заявок) участников отбора и иных документов, предусмотренных пунктом 1</w:t>
      </w:r>
      <w:r>
        <w:rPr>
          <w:rFonts w:ascii="Times New Roman" w:hAnsi="Times New Roman" w:cs="Times New Roman"/>
          <w:sz w:val="28"/>
          <w:szCs w:val="28"/>
        </w:rPr>
        <w:t>2</w:t>
      </w:r>
      <w:r w:rsidRPr="004E6F3B">
        <w:rPr>
          <w:rFonts w:ascii="Times New Roman" w:hAnsi="Times New Roman" w:cs="Times New Roman"/>
          <w:sz w:val="28"/>
          <w:szCs w:val="28"/>
        </w:rPr>
        <w:t xml:space="preserve"> настоящего Порядка, на предмет наличия или отсутствия оснований для</w:t>
      </w:r>
      <w:r w:rsidRPr="004E6F3B">
        <w:rPr>
          <w:rFonts w:ascii="Times New Roman" w:eastAsia="Times New Roman" w:hAnsi="Times New Roman" w:cs="Times New Roman"/>
          <w:sz w:val="28"/>
          <w:szCs w:val="28"/>
        </w:rPr>
        <w:t xml:space="preserve"> возврата предложений (заявок) участников отбора;</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2) рассмотрение предложений (заявок) участников отбора и иных документов, предусмотренных пунктом 1</w:t>
      </w:r>
      <w:r>
        <w:rPr>
          <w:rFonts w:ascii="Times New Roman" w:hAnsi="Times New Roman" w:cs="Times New Roman"/>
          <w:sz w:val="28"/>
          <w:szCs w:val="28"/>
        </w:rPr>
        <w:t>2</w:t>
      </w:r>
      <w:r w:rsidRPr="004E6F3B">
        <w:rPr>
          <w:rFonts w:ascii="Times New Roman" w:hAnsi="Times New Roman" w:cs="Times New Roman"/>
          <w:sz w:val="28"/>
          <w:szCs w:val="28"/>
        </w:rPr>
        <w:t xml:space="preserve"> настоящего Порядка, на предмет наличия или отсутствия оснований для </w:t>
      </w:r>
      <w:r w:rsidRPr="004E6F3B">
        <w:rPr>
          <w:rFonts w:ascii="Times New Roman" w:eastAsia="Times New Roman" w:hAnsi="Times New Roman" w:cs="Times New Roman"/>
          <w:sz w:val="28"/>
          <w:szCs w:val="28"/>
        </w:rPr>
        <w:t>отклонения предложения (заявки) участника отбора на стадии рассмотрения и оценки предложений (заявок);</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3) рассмотрение и оценка предложений (заявок) участников отбора, выявление соответствия (не соответствия) получателей субсидии установленным в объявлении                        о проведении отбора требованиям для предоставления субсидии из бюджета города.</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2</w:t>
      </w:r>
      <w:r>
        <w:rPr>
          <w:rFonts w:ascii="Times New Roman" w:hAnsi="Times New Roman" w:cs="Times New Roman"/>
          <w:sz w:val="28"/>
          <w:szCs w:val="28"/>
        </w:rPr>
        <w:t>3</w:t>
      </w:r>
      <w:r w:rsidRPr="004E6F3B">
        <w:rPr>
          <w:rFonts w:ascii="Times New Roman" w:hAnsi="Times New Roman" w:cs="Times New Roman"/>
          <w:sz w:val="28"/>
          <w:szCs w:val="28"/>
        </w:rPr>
        <w:t>. Задачей деятельности комиссии является рассмотрение документов                   участников отбора.</w:t>
      </w:r>
    </w:p>
    <w:p w:rsidR="00834B8A" w:rsidRPr="004E6F3B" w:rsidRDefault="00834B8A" w:rsidP="00834B8A">
      <w:pPr>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2</w:t>
      </w:r>
      <w:r>
        <w:rPr>
          <w:rFonts w:ascii="Times New Roman" w:hAnsi="Times New Roman" w:cs="Times New Roman"/>
          <w:sz w:val="28"/>
          <w:szCs w:val="28"/>
        </w:rPr>
        <w:t>4</w:t>
      </w:r>
      <w:r w:rsidRPr="004E6F3B">
        <w:rPr>
          <w:rFonts w:ascii="Times New Roman" w:hAnsi="Times New Roman" w:cs="Times New Roman"/>
          <w:sz w:val="28"/>
          <w:szCs w:val="28"/>
        </w:rPr>
        <w:t>. Комиссия состоит из председателя, заместителя председателя, секретаря                                и членов комиссии.</w:t>
      </w:r>
    </w:p>
    <w:p w:rsidR="00834B8A" w:rsidRPr="004E6F3B" w:rsidRDefault="00834B8A" w:rsidP="00834B8A">
      <w:pPr>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2</w:t>
      </w:r>
      <w:r>
        <w:rPr>
          <w:rFonts w:ascii="Times New Roman" w:hAnsi="Times New Roman" w:cs="Times New Roman"/>
          <w:sz w:val="28"/>
          <w:szCs w:val="28"/>
        </w:rPr>
        <w:t>5</w:t>
      </w:r>
      <w:r w:rsidRPr="004E6F3B">
        <w:rPr>
          <w:rFonts w:ascii="Times New Roman" w:hAnsi="Times New Roman" w:cs="Times New Roman"/>
          <w:sz w:val="28"/>
          <w:szCs w:val="28"/>
        </w:rPr>
        <w:t>. Члены комиссии вправе:</w:t>
      </w:r>
    </w:p>
    <w:p w:rsidR="00834B8A" w:rsidRPr="004E6F3B" w:rsidRDefault="00834B8A" w:rsidP="00834B8A">
      <w:pPr>
        <w:pStyle w:val="a3"/>
        <w:spacing w:after="0" w:line="240" w:lineRule="auto"/>
        <w:ind w:left="0" w:firstLine="567"/>
        <w:jc w:val="both"/>
        <w:rPr>
          <w:rFonts w:ascii="Times New Roman" w:hAnsi="Times New Roman" w:cs="Times New Roman"/>
          <w:sz w:val="28"/>
          <w:szCs w:val="28"/>
        </w:rPr>
      </w:pPr>
      <w:r w:rsidRPr="004E6F3B">
        <w:rPr>
          <w:rFonts w:ascii="Times New Roman" w:hAnsi="Times New Roman" w:cs="Times New Roman"/>
          <w:sz w:val="28"/>
          <w:szCs w:val="28"/>
        </w:rPr>
        <w:t>1) участвовать в подготовке заседаний комиссии;</w:t>
      </w:r>
    </w:p>
    <w:p w:rsidR="00834B8A" w:rsidRPr="004E6F3B" w:rsidRDefault="00834B8A" w:rsidP="00834B8A">
      <w:pPr>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2) вносить председателю комиссии предложения об отложении заседания;</w:t>
      </w:r>
    </w:p>
    <w:p w:rsidR="00834B8A" w:rsidRPr="004E6F3B" w:rsidRDefault="00834B8A" w:rsidP="00834B8A">
      <w:pPr>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3) участвовать в обсуждении вопросов, вынесенных на рассмотрение комиссии;</w:t>
      </w:r>
    </w:p>
    <w:p w:rsidR="00834B8A" w:rsidRPr="004E6F3B" w:rsidRDefault="00834B8A" w:rsidP="00834B8A">
      <w:pPr>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4) излагать мнение по вынесенному на рассмотрение вопросу.</w:t>
      </w:r>
    </w:p>
    <w:p w:rsidR="00834B8A" w:rsidRPr="004E6F3B" w:rsidRDefault="00834B8A" w:rsidP="00834B8A">
      <w:pPr>
        <w:pStyle w:val="a3"/>
        <w:spacing w:after="0" w:line="240" w:lineRule="auto"/>
        <w:ind w:left="0" w:firstLine="567"/>
        <w:jc w:val="both"/>
        <w:rPr>
          <w:rFonts w:ascii="Times New Roman" w:hAnsi="Times New Roman" w:cs="Times New Roman"/>
          <w:sz w:val="28"/>
          <w:szCs w:val="28"/>
        </w:rPr>
      </w:pPr>
      <w:r w:rsidRPr="004E6F3B">
        <w:rPr>
          <w:rFonts w:ascii="Times New Roman" w:hAnsi="Times New Roman" w:cs="Times New Roman"/>
          <w:sz w:val="28"/>
          <w:szCs w:val="28"/>
        </w:rPr>
        <w:t>2</w:t>
      </w:r>
      <w:r>
        <w:rPr>
          <w:rFonts w:ascii="Times New Roman" w:hAnsi="Times New Roman" w:cs="Times New Roman"/>
          <w:sz w:val="28"/>
          <w:szCs w:val="28"/>
        </w:rPr>
        <w:t>6</w:t>
      </w:r>
      <w:r w:rsidRPr="004E6F3B">
        <w:rPr>
          <w:rFonts w:ascii="Times New Roman" w:hAnsi="Times New Roman" w:cs="Times New Roman"/>
          <w:sz w:val="28"/>
          <w:szCs w:val="28"/>
        </w:rPr>
        <w:t>. Председатель комиссии пользуется полномочиями члена комиссии, а также:</w:t>
      </w:r>
    </w:p>
    <w:p w:rsidR="00834B8A" w:rsidRPr="004E6F3B" w:rsidRDefault="00834B8A" w:rsidP="00834B8A">
      <w:pPr>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1) назначает дату проведения заседания не позднее трех рабочих дней со дня поступления документов в комиссию;</w:t>
      </w:r>
    </w:p>
    <w:p w:rsidR="00834B8A" w:rsidRPr="004E6F3B" w:rsidRDefault="00834B8A" w:rsidP="00834B8A">
      <w:pPr>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2) председательствует на заседаниях комиссии и организует ее работу;</w:t>
      </w:r>
    </w:p>
    <w:p w:rsidR="00834B8A" w:rsidRPr="004E6F3B" w:rsidRDefault="00834B8A" w:rsidP="00834B8A">
      <w:pPr>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3) подписывает решения, принятые на заседаниях комиссии.</w:t>
      </w:r>
    </w:p>
    <w:p w:rsidR="00834B8A" w:rsidRPr="004E6F3B" w:rsidRDefault="00834B8A" w:rsidP="00834B8A">
      <w:pPr>
        <w:tabs>
          <w:tab w:val="left" w:pos="-142"/>
        </w:tabs>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2</w:t>
      </w:r>
      <w:r>
        <w:rPr>
          <w:rFonts w:ascii="Times New Roman" w:hAnsi="Times New Roman" w:cs="Times New Roman"/>
          <w:sz w:val="28"/>
          <w:szCs w:val="28"/>
        </w:rPr>
        <w:t>7</w:t>
      </w:r>
      <w:r w:rsidRPr="004E6F3B">
        <w:rPr>
          <w:rFonts w:ascii="Times New Roman" w:hAnsi="Times New Roman" w:cs="Times New Roman"/>
          <w:sz w:val="28"/>
          <w:szCs w:val="28"/>
        </w:rPr>
        <w:t>. Заместитель председателя комиссии пользуется полномочиями члена комиссии, а также исполняет обязанности председателя комиссии в его отсутствие.</w:t>
      </w:r>
    </w:p>
    <w:p w:rsidR="00834B8A" w:rsidRPr="004E6F3B" w:rsidRDefault="00834B8A" w:rsidP="00834B8A">
      <w:pPr>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2</w:t>
      </w:r>
      <w:r>
        <w:rPr>
          <w:rFonts w:ascii="Times New Roman" w:hAnsi="Times New Roman" w:cs="Times New Roman"/>
          <w:sz w:val="28"/>
          <w:szCs w:val="28"/>
        </w:rPr>
        <w:t>8</w:t>
      </w:r>
      <w:r w:rsidRPr="004E6F3B">
        <w:rPr>
          <w:rFonts w:ascii="Times New Roman" w:hAnsi="Times New Roman" w:cs="Times New Roman"/>
          <w:sz w:val="28"/>
          <w:szCs w:val="28"/>
        </w:rPr>
        <w:t>.</w:t>
      </w:r>
      <w:r>
        <w:rPr>
          <w:rFonts w:ascii="Times New Roman" w:hAnsi="Times New Roman" w:cs="Times New Roman"/>
          <w:sz w:val="28"/>
          <w:szCs w:val="28"/>
        </w:rPr>
        <w:t xml:space="preserve"> </w:t>
      </w:r>
      <w:r w:rsidRPr="004E6F3B">
        <w:rPr>
          <w:rFonts w:ascii="Times New Roman" w:hAnsi="Times New Roman" w:cs="Times New Roman"/>
          <w:sz w:val="28"/>
          <w:szCs w:val="28"/>
        </w:rPr>
        <w:t>Секретарь комиссии пользуется полномочиями члена комиссии, а также:</w:t>
      </w:r>
    </w:p>
    <w:p w:rsidR="00834B8A" w:rsidRPr="004E6F3B" w:rsidRDefault="00834B8A" w:rsidP="00834B8A">
      <w:pPr>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1) ведет делопроизводство комиссии;</w:t>
      </w:r>
    </w:p>
    <w:p w:rsidR="00834B8A" w:rsidRPr="004E6F3B" w:rsidRDefault="00834B8A" w:rsidP="00834B8A">
      <w:pPr>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2) организует подготовку материалов к заседаниям комиссии;</w:t>
      </w:r>
    </w:p>
    <w:p w:rsidR="00834B8A" w:rsidRPr="004E6F3B" w:rsidRDefault="00834B8A" w:rsidP="00834B8A">
      <w:pPr>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3) информирует членов комиссии о месте, времени проведения и повестке дня заседания комиссии, обеспечивает их необходимыми справочно-информационными материалами;</w:t>
      </w:r>
    </w:p>
    <w:p w:rsidR="00834B8A" w:rsidRPr="004E6F3B" w:rsidRDefault="00834B8A" w:rsidP="00834B8A">
      <w:pPr>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4) ведет протокол заседания комиссии по форме согласно приложению № 3                                    к настоящему Порядку и направляет его заместителю Руководителя Исполнительного комитета, начальнику управления финансов не позднее рабочего дня, следующего за днем проведения заседания.</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2</w:t>
      </w:r>
      <w:r>
        <w:rPr>
          <w:rFonts w:ascii="Times New Roman" w:hAnsi="Times New Roman" w:cs="Times New Roman"/>
          <w:sz w:val="28"/>
          <w:szCs w:val="28"/>
        </w:rPr>
        <w:t>9</w:t>
      </w:r>
      <w:r w:rsidRPr="004E6F3B">
        <w:rPr>
          <w:rFonts w:ascii="Times New Roman" w:hAnsi="Times New Roman" w:cs="Times New Roman"/>
          <w:sz w:val="28"/>
          <w:szCs w:val="28"/>
        </w:rPr>
        <w:t xml:space="preserve">. Формой деятельности комиссии является заседание, которое проводится                                  в течение двух рабочих дней со дня окончания приема предложений (заявок) от участников отбора. </w:t>
      </w:r>
    </w:p>
    <w:p w:rsidR="00834B8A" w:rsidRPr="004E6F3B" w:rsidRDefault="00834B8A" w:rsidP="00834B8A">
      <w:pPr>
        <w:pStyle w:val="a3"/>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30</w:t>
      </w:r>
      <w:r w:rsidRPr="004E6F3B">
        <w:rPr>
          <w:rFonts w:ascii="Times New Roman" w:hAnsi="Times New Roman" w:cs="Times New Roman"/>
          <w:sz w:val="28"/>
          <w:szCs w:val="28"/>
        </w:rPr>
        <w:t>. Заседание комиссии считается правомочным, если на нем присутствуют                                  не менее двух третьей ее состава.</w:t>
      </w:r>
    </w:p>
    <w:p w:rsidR="00834B8A" w:rsidRDefault="00834B8A" w:rsidP="00834B8A">
      <w:pPr>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lastRenderedPageBreak/>
        <w:t>3</w:t>
      </w:r>
      <w:r>
        <w:rPr>
          <w:rFonts w:ascii="Times New Roman" w:hAnsi="Times New Roman" w:cs="Times New Roman"/>
          <w:sz w:val="28"/>
          <w:szCs w:val="28"/>
        </w:rPr>
        <w:t>1</w:t>
      </w:r>
      <w:r w:rsidRPr="004E6F3B">
        <w:rPr>
          <w:rFonts w:ascii="Times New Roman" w:hAnsi="Times New Roman" w:cs="Times New Roman"/>
          <w:sz w:val="28"/>
          <w:szCs w:val="28"/>
        </w:rPr>
        <w:t>. Члены комиссии присутствуют на заседании лично. В случае отсутствия члена комиссии на заседании он имеет право изложить свое мнение по рассматриваемому вопросу в письменной форме.</w:t>
      </w:r>
    </w:p>
    <w:p w:rsidR="00834B8A" w:rsidRDefault="00834B8A" w:rsidP="00834B8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32. </w:t>
      </w:r>
      <w:r w:rsidRPr="00007AAA">
        <w:rPr>
          <w:rFonts w:ascii="Times New Roman" w:hAnsi="Times New Roman" w:cs="Times New Roman"/>
          <w:sz w:val="28"/>
          <w:szCs w:val="28"/>
        </w:rPr>
        <w:t xml:space="preserve">Комиссия рассматривает предложения (заявки), поступившие от участников отбора на соответствие </w:t>
      </w:r>
      <w:r w:rsidRPr="00007AAA">
        <w:rPr>
          <w:rStyle w:val="blk"/>
          <w:rFonts w:ascii="Times New Roman" w:hAnsi="Times New Roman" w:cs="Times New Roman"/>
          <w:sz w:val="28"/>
          <w:szCs w:val="28"/>
        </w:rPr>
        <w:t>критериям, категориям, условиям, установленным в объявлении   о проведении отбора</w:t>
      </w:r>
      <w:r w:rsidRPr="00007AAA">
        <w:rPr>
          <w:rFonts w:ascii="Times New Roman" w:hAnsi="Times New Roman" w:cs="Times New Roman"/>
          <w:sz w:val="28"/>
          <w:szCs w:val="28"/>
        </w:rPr>
        <w:t xml:space="preserve">. </w:t>
      </w:r>
    </w:p>
    <w:p w:rsidR="00834B8A" w:rsidRDefault="00834B8A" w:rsidP="00834B8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33. </w:t>
      </w:r>
      <w:r w:rsidRPr="004E6F3B">
        <w:rPr>
          <w:rFonts w:ascii="Times New Roman" w:hAnsi="Times New Roman" w:cs="Times New Roman"/>
          <w:sz w:val="28"/>
          <w:szCs w:val="28"/>
        </w:rPr>
        <w:t>Решения комиссии по итогам рассмотрения предложений (заявок) участников отбора и иных документов, предусмотренных пунктом 1</w:t>
      </w:r>
      <w:r>
        <w:rPr>
          <w:rFonts w:ascii="Times New Roman" w:hAnsi="Times New Roman" w:cs="Times New Roman"/>
          <w:sz w:val="28"/>
          <w:szCs w:val="28"/>
        </w:rPr>
        <w:t>2</w:t>
      </w:r>
      <w:r w:rsidRPr="004E6F3B">
        <w:rPr>
          <w:rFonts w:ascii="Times New Roman" w:hAnsi="Times New Roman" w:cs="Times New Roman"/>
          <w:sz w:val="28"/>
          <w:szCs w:val="28"/>
        </w:rPr>
        <w:t xml:space="preserve"> настоящего Порядка, принимаются открытым голосованием и считаются принятыми, если за них проголосовали более половины от общего числа членов комиссии. При равенстве голосов членов комиссии голос председательствующего на заседании является решающим. Решение комиссии оформляется протоколом, который подписывается всеми членами комиссии.</w:t>
      </w:r>
    </w:p>
    <w:p w:rsidR="00834B8A" w:rsidRDefault="00834B8A" w:rsidP="00834B8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34. </w:t>
      </w:r>
      <w:r w:rsidRPr="004E6F3B">
        <w:rPr>
          <w:rFonts w:ascii="Times New Roman" w:hAnsi="Times New Roman" w:cs="Times New Roman"/>
          <w:sz w:val="28"/>
          <w:szCs w:val="28"/>
        </w:rPr>
        <w:t xml:space="preserve">Комиссия </w:t>
      </w:r>
      <w:r w:rsidRPr="004E6F3B">
        <w:rPr>
          <w:rStyle w:val="blk"/>
          <w:rFonts w:ascii="Times New Roman" w:hAnsi="Times New Roman" w:cs="Times New Roman"/>
          <w:sz w:val="28"/>
          <w:szCs w:val="28"/>
        </w:rPr>
        <w:t>направляет в адрес участника отбора, предложение (заявка) которого возвращена или отклонена по основаниям, предусмотренным пунктами 1</w:t>
      </w:r>
      <w:r>
        <w:rPr>
          <w:rStyle w:val="blk"/>
          <w:rFonts w:ascii="Times New Roman" w:hAnsi="Times New Roman" w:cs="Times New Roman"/>
          <w:sz w:val="28"/>
          <w:szCs w:val="28"/>
        </w:rPr>
        <w:t>7</w:t>
      </w:r>
      <w:r w:rsidRPr="004E6F3B">
        <w:rPr>
          <w:rStyle w:val="blk"/>
          <w:rFonts w:ascii="Times New Roman" w:hAnsi="Times New Roman" w:cs="Times New Roman"/>
          <w:sz w:val="28"/>
          <w:szCs w:val="28"/>
        </w:rPr>
        <w:t xml:space="preserve"> и 1</w:t>
      </w:r>
      <w:r>
        <w:rPr>
          <w:rStyle w:val="blk"/>
          <w:rFonts w:ascii="Times New Roman" w:hAnsi="Times New Roman" w:cs="Times New Roman"/>
          <w:sz w:val="28"/>
          <w:szCs w:val="28"/>
        </w:rPr>
        <w:t>8</w:t>
      </w:r>
      <w:r w:rsidRPr="004E6F3B">
        <w:rPr>
          <w:rStyle w:val="blk"/>
          <w:rFonts w:ascii="Times New Roman" w:hAnsi="Times New Roman" w:cs="Times New Roman"/>
          <w:sz w:val="28"/>
          <w:szCs w:val="28"/>
        </w:rPr>
        <w:t xml:space="preserve"> настоящего Порядка соответственно, уведомление </w:t>
      </w:r>
      <w:r w:rsidRPr="004E6F3B">
        <w:rPr>
          <w:rFonts w:ascii="Times New Roman" w:hAnsi="Times New Roman" w:cs="Times New Roman"/>
          <w:sz w:val="28"/>
          <w:szCs w:val="28"/>
        </w:rPr>
        <w:t>в течение одного рабочего дня со дня проведения заседания.</w:t>
      </w:r>
    </w:p>
    <w:p w:rsidR="00834B8A" w:rsidRPr="004E6F3B" w:rsidRDefault="00834B8A" w:rsidP="00834B8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35. </w:t>
      </w:r>
      <w:r w:rsidRPr="004E6F3B">
        <w:rPr>
          <w:rFonts w:ascii="Times New Roman" w:eastAsia="Times New Roman" w:hAnsi="Times New Roman" w:cs="Times New Roman"/>
          <w:sz w:val="28"/>
          <w:szCs w:val="28"/>
        </w:rPr>
        <w:t>Основания для отказа получателю субсидии в предоставлении субсидии:</w:t>
      </w:r>
    </w:p>
    <w:p w:rsidR="00834B8A" w:rsidRPr="004E6F3B" w:rsidRDefault="00834B8A" w:rsidP="00834B8A">
      <w:pPr>
        <w:pStyle w:val="a3"/>
        <w:spacing w:after="0" w:line="240" w:lineRule="auto"/>
        <w:ind w:left="0" w:firstLine="567"/>
        <w:jc w:val="both"/>
        <w:rPr>
          <w:rFonts w:ascii="Times New Roman" w:eastAsia="Times New Roman" w:hAnsi="Times New Roman" w:cs="Times New Roman"/>
          <w:sz w:val="28"/>
          <w:szCs w:val="28"/>
        </w:rPr>
      </w:pPr>
      <w:r w:rsidRPr="004E6F3B">
        <w:rPr>
          <w:rFonts w:ascii="Times New Roman" w:eastAsia="Times New Roman" w:hAnsi="Times New Roman" w:cs="Times New Roman"/>
          <w:sz w:val="28"/>
          <w:szCs w:val="28"/>
        </w:rPr>
        <w:t xml:space="preserve">1) несоответствие представленных получателем субсидии документов требованиям, определенным </w:t>
      </w:r>
      <w:r w:rsidRPr="004E6F3B">
        <w:rPr>
          <w:rFonts w:ascii="Times New Roman" w:hAnsi="Times New Roman" w:cs="Times New Roman"/>
          <w:sz w:val="28"/>
          <w:szCs w:val="28"/>
        </w:rPr>
        <w:t>пунктами 1</w:t>
      </w:r>
      <w:r>
        <w:rPr>
          <w:rFonts w:ascii="Times New Roman" w:hAnsi="Times New Roman" w:cs="Times New Roman"/>
          <w:sz w:val="28"/>
          <w:szCs w:val="28"/>
        </w:rPr>
        <w:t>1</w:t>
      </w:r>
      <w:r w:rsidRPr="004E6F3B">
        <w:rPr>
          <w:rFonts w:ascii="Times New Roman" w:hAnsi="Times New Roman" w:cs="Times New Roman"/>
          <w:sz w:val="28"/>
          <w:szCs w:val="28"/>
        </w:rPr>
        <w:t>, 1</w:t>
      </w:r>
      <w:r>
        <w:rPr>
          <w:rFonts w:ascii="Times New Roman" w:hAnsi="Times New Roman" w:cs="Times New Roman"/>
          <w:sz w:val="28"/>
          <w:szCs w:val="28"/>
        </w:rPr>
        <w:t>2</w:t>
      </w:r>
      <w:r w:rsidRPr="004E6F3B">
        <w:rPr>
          <w:rFonts w:ascii="Times New Roman" w:hAnsi="Times New Roman" w:cs="Times New Roman"/>
          <w:sz w:val="28"/>
          <w:szCs w:val="28"/>
        </w:rPr>
        <w:t xml:space="preserve"> </w:t>
      </w:r>
      <w:r w:rsidRPr="004E6F3B">
        <w:rPr>
          <w:rFonts w:ascii="Times New Roman" w:eastAsia="Times New Roman" w:hAnsi="Times New Roman" w:cs="Times New Roman"/>
          <w:sz w:val="28"/>
          <w:szCs w:val="28"/>
        </w:rPr>
        <w:t>настоящего Порядка, или непредставление (представление не в полном объеме) указанных документов;</w:t>
      </w:r>
    </w:p>
    <w:p w:rsidR="00834B8A" w:rsidRDefault="00834B8A" w:rsidP="00834B8A">
      <w:pPr>
        <w:pStyle w:val="a3"/>
        <w:spacing w:after="0" w:line="240" w:lineRule="auto"/>
        <w:ind w:left="0" w:firstLine="567"/>
        <w:jc w:val="both"/>
        <w:rPr>
          <w:rFonts w:ascii="Times New Roman" w:eastAsia="Times New Roman" w:hAnsi="Times New Roman" w:cs="Times New Roman"/>
          <w:sz w:val="28"/>
          <w:szCs w:val="28"/>
        </w:rPr>
      </w:pPr>
      <w:r w:rsidRPr="004E6F3B">
        <w:rPr>
          <w:rFonts w:ascii="Times New Roman" w:eastAsia="Times New Roman" w:hAnsi="Times New Roman" w:cs="Times New Roman"/>
          <w:sz w:val="28"/>
          <w:szCs w:val="28"/>
        </w:rPr>
        <w:t>2) установление факта недостоверности представленной получателем субсидии информации.</w:t>
      </w:r>
    </w:p>
    <w:p w:rsidR="00834B8A" w:rsidRDefault="00834B8A" w:rsidP="00834B8A">
      <w:pPr>
        <w:pStyle w:val="a3"/>
        <w:spacing w:after="0" w:line="240" w:lineRule="auto"/>
        <w:ind w:left="0" w:firstLine="567"/>
        <w:jc w:val="both"/>
        <w:rPr>
          <w:rFonts w:ascii="Times New Roman" w:hAnsi="Times New Roman" w:cs="Times New Roman"/>
          <w:sz w:val="28"/>
          <w:szCs w:val="28"/>
        </w:rPr>
      </w:pPr>
      <w:r>
        <w:rPr>
          <w:rFonts w:ascii="Times New Roman" w:eastAsia="Times New Roman" w:hAnsi="Times New Roman" w:cs="Times New Roman"/>
          <w:sz w:val="28"/>
          <w:szCs w:val="28"/>
        </w:rPr>
        <w:t xml:space="preserve">36. </w:t>
      </w:r>
      <w:r w:rsidRPr="004E6F3B">
        <w:rPr>
          <w:rFonts w:ascii="Times New Roman" w:hAnsi="Times New Roman" w:cs="Times New Roman"/>
          <w:sz w:val="28"/>
          <w:szCs w:val="28"/>
        </w:rPr>
        <w:t>Заместитель Руководителя Исполнительного комитета, начальник управления финансов в течение трех рабочих дней со дня получения протокола комиссии обеспечивает подготовку проекта договора о предоставлении субсидии по форме согласно приложению № 4 к настоящему Порядку либо проекта уведомления об отказе в предоставлении субсидии (далее – проект решения) и направление их Руководителю Исполнительного комитета для подписания.</w:t>
      </w:r>
    </w:p>
    <w:p w:rsidR="00834B8A" w:rsidRPr="004E6F3B" w:rsidRDefault="00834B8A" w:rsidP="00834B8A">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37. </w:t>
      </w:r>
      <w:r w:rsidRPr="004E6F3B">
        <w:rPr>
          <w:rFonts w:ascii="Times New Roman" w:hAnsi="Times New Roman" w:cs="Times New Roman"/>
          <w:sz w:val="28"/>
          <w:szCs w:val="28"/>
        </w:rPr>
        <w:t>В день поступления от заместителя Руководителя Исполнительного комитета, начальника управления финансов проекта решения Руководитель Исполнительного комитета подписывает его и направляет в управление финансов Исполнительного комитета для регистрации и направления получателю субсидии.</w:t>
      </w:r>
    </w:p>
    <w:p w:rsidR="00834B8A"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В случае, если победитель отбора не подписывает договор о предоставлении субсидии в течение двух рабочих дней со дня его получения от Исполнительного комитета такой победитель отбора считается уклонившимся от заключения договора о предоставлении субсидии.</w:t>
      </w:r>
    </w:p>
    <w:p w:rsidR="00834B8A" w:rsidRPr="004E6F3B" w:rsidRDefault="00834B8A" w:rsidP="00834B8A">
      <w:pPr>
        <w:autoSpaceDE w:val="0"/>
        <w:autoSpaceDN w:val="0"/>
        <w:adjustRightInd w:val="0"/>
        <w:spacing w:after="0" w:line="240" w:lineRule="auto"/>
        <w:ind w:firstLine="567"/>
        <w:jc w:val="both"/>
        <w:rPr>
          <w:rFonts w:ascii="Times New Roman" w:eastAsia="Times New Roman" w:hAnsi="Times New Roman" w:cs="Times New Roman"/>
          <w:sz w:val="28"/>
          <w:szCs w:val="28"/>
        </w:rPr>
      </w:pPr>
      <w:r>
        <w:rPr>
          <w:rFonts w:ascii="Times New Roman" w:hAnsi="Times New Roman" w:cs="Times New Roman"/>
          <w:sz w:val="28"/>
          <w:szCs w:val="28"/>
        </w:rPr>
        <w:t xml:space="preserve">38. </w:t>
      </w:r>
      <w:r w:rsidRPr="004E6F3B">
        <w:rPr>
          <w:rFonts w:ascii="Times New Roman" w:eastAsia="Times New Roman" w:hAnsi="Times New Roman" w:cs="Times New Roman"/>
          <w:sz w:val="28"/>
          <w:szCs w:val="28"/>
        </w:rPr>
        <w:t>Информация о результатах рассмотрения предложений (заявок) участников отбора размещается на сайте города в течение трех рабочих дней со дня подписания протокола и включает следующие сведения:</w:t>
      </w:r>
    </w:p>
    <w:p w:rsidR="00834B8A" w:rsidRPr="004E6F3B" w:rsidRDefault="00834B8A" w:rsidP="00834B8A">
      <w:pPr>
        <w:pStyle w:val="a3"/>
        <w:spacing w:after="0" w:line="240" w:lineRule="auto"/>
        <w:ind w:left="0" w:firstLine="567"/>
        <w:jc w:val="both"/>
        <w:rPr>
          <w:rFonts w:ascii="Times New Roman" w:eastAsia="Times New Roman" w:hAnsi="Times New Roman" w:cs="Times New Roman"/>
          <w:sz w:val="28"/>
          <w:szCs w:val="28"/>
        </w:rPr>
      </w:pPr>
      <w:r w:rsidRPr="004E6F3B">
        <w:rPr>
          <w:rFonts w:ascii="Times New Roman" w:eastAsia="Times New Roman" w:hAnsi="Times New Roman" w:cs="Times New Roman"/>
          <w:sz w:val="28"/>
          <w:szCs w:val="28"/>
        </w:rPr>
        <w:t>1) дата, время и место проведения рассмотрения предложений (заявок) участников отбора;</w:t>
      </w:r>
    </w:p>
    <w:p w:rsidR="00834B8A" w:rsidRPr="004E6F3B" w:rsidRDefault="00834B8A" w:rsidP="00834B8A">
      <w:pPr>
        <w:pStyle w:val="a3"/>
        <w:spacing w:after="0" w:line="240" w:lineRule="auto"/>
        <w:ind w:left="0" w:firstLine="567"/>
        <w:jc w:val="both"/>
        <w:rPr>
          <w:rFonts w:ascii="Times New Roman" w:eastAsia="Times New Roman" w:hAnsi="Times New Roman" w:cs="Times New Roman"/>
          <w:sz w:val="28"/>
          <w:szCs w:val="28"/>
        </w:rPr>
      </w:pPr>
      <w:r w:rsidRPr="004E6F3B">
        <w:rPr>
          <w:rFonts w:ascii="Times New Roman" w:eastAsia="Times New Roman" w:hAnsi="Times New Roman" w:cs="Times New Roman"/>
          <w:sz w:val="28"/>
          <w:szCs w:val="28"/>
        </w:rPr>
        <w:t>2) информация об участниках отбора, предложения (заявки) которых были рассмотрены;</w:t>
      </w:r>
    </w:p>
    <w:p w:rsidR="00834B8A" w:rsidRPr="004E6F3B" w:rsidRDefault="00834B8A" w:rsidP="00834B8A">
      <w:pPr>
        <w:pStyle w:val="a3"/>
        <w:spacing w:after="0" w:line="240" w:lineRule="auto"/>
        <w:ind w:left="0" w:firstLine="567"/>
        <w:jc w:val="both"/>
        <w:rPr>
          <w:rFonts w:ascii="Times New Roman" w:eastAsia="Times New Roman" w:hAnsi="Times New Roman" w:cs="Times New Roman"/>
          <w:sz w:val="28"/>
          <w:szCs w:val="28"/>
        </w:rPr>
      </w:pPr>
      <w:r w:rsidRPr="004E6F3B">
        <w:rPr>
          <w:rFonts w:ascii="Times New Roman" w:eastAsia="Times New Roman" w:hAnsi="Times New Roman" w:cs="Times New Roman"/>
          <w:sz w:val="28"/>
          <w:szCs w:val="28"/>
        </w:rPr>
        <w:lastRenderedPageBreak/>
        <w:t>3) информация об участниках отбора, предложения (заявки) которых были отклонены, с указанием причин их отклонения, в том числе положений объявления    о проведении отбора, которым не соответствуют такие предложения (заявки);</w:t>
      </w:r>
    </w:p>
    <w:p w:rsidR="00834B8A" w:rsidRDefault="00834B8A" w:rsidP="00834B8A">
      <w:pPr>
        <w:pStyle w:val="a3"/>
        <w:spacing w:after="0" w:line="240" w:lineRule="auto"/>
        <w:ind w:left="0" w:firstLine="567"/>
        <w:jc w:val="both"/>
        <w:rPr>
          <w:rFonts w:ascii="Times New Roman" w:eastAsia="Times New Roman" w:hAnsi="Times New Roman" w:cs="Times New Roman"/>
          <w:sz w:val="28"/>
          <w:szCs w:val="28"/>
        </w:rPr>
      </w:pPr>
      <w:r w:rsidRPr="004E6F3B">
        <w:rPr>
          <w:rFonts w:ascii="Times New Roman" w:eastAsia="Times New Roman" w:hAnsi="Times New Roman" w:cs="Times New Roman"/>
          <w:sz w:val="28"/>
          <w:szCs w:val="28"/>
        </w:rPr>
        <w:t>4) наименование получателя (получателей) субсидии, с которым заключается договор о предоставлении субсидии, и размер предоставляемой ему субсидии.</w:t>
      </w:r>
    </w:p>
    <w:p w:rsidR="00880215" w:rsidRPr="00781F13" w:rsidRDefault="00880215" w:rsidP="00834B8A">
      <w:pPr>
        <w:pStyle w:val="a3"/>
        <w:autoSpaceDE w:val="0"/>
        <w:autoSpaceDN w:val="0"/>
        <w:adjustRightInd w:val="0"/>
        <w:spacing w:after="0" w:line="240" w:lineRule="auto"/>
        <w:ind w:left="0" w:firstLine="567"/>
        <w:jc w:val="both"/>
        <w:rPr>
          <w:rFonts w:ascii="Times New Roman" w:hAnsi="Times New Roman" w:cs="Times New Roman"/>
          <w:sz w:val="28"/>
          <w:szCs w:val="28"/>
        </w:rPr>
      </w:pPr>
      <w:r w:rsidRPr="009D0132">
        <w:rPr>
          <w:rFonts w:ascii="Times New Roman" w:hAnsi="Times New Roman" w:cs="Times New Roman"/>
          <w:sz w:val="28"/>
          <w:szCs w:val="28"/>
        </w:rPr>
        <w:t>3</w:t>
      </w:r>
      <w:r w:rsidR="00834B8A" w:rsidRPr="009D0132">
        <w:rPr>
          <w:rFonts w:ascii="Times New Roman" w:hAnsi="Times New Roman" w:cs="Times New Roman"/>
          <w:sz w:val="28"/>
          <w:szCs w:val="28"/>
        </w:rPr>
        <w:t>9</w:t>
      </w:r>
      <w:r w:rsidRPr="009D0132">
        <w:rPr>
          <w:rFonts w:ascii="Times New Roman" w:hAnsi="Times New Roman" w:cs="Times New Roman"/>
          <w:sz w:val="28"/>
          <w:szCs w:val="28"/>
        </w:rPr>
        <w:t>. Субсидия предоставляется</w:t>
      </w:r>
      <w:r w:rsidR="009D0132" w:rsidRPr="009D0132">
        <w:rPr>
          <w:rFonts w:ascii="Times New Roman" w:hAnsi="Times New Roman" w:cs="Times New Roman"/>
          <w:sz w:val="28"/>
          <w:szCs w:val="28"/>
        </w:rPr>
        <w:t xml:space="preserve"> </w:t>
      </w:r>
      <w:r w:rsidR="009D0132" w:rsidRPr="00822058">
        <w:rPr>
          <w:rFonts w:ascii="Times New Roman" w:hAnsi="Times New Roman" w:cs="Times New Roman"/>
          <w:color w:val="000000" w:themeColor="text1"/>
          <w:sz w:val="28"/>
          <w:szCs w:val="28"/>
        </w:rPr>
        <w:t>ежемесячно</w:t>
      </w:r>
      <w:r w:rsidRPr="00822058">
        <w:rPr>
          <w:rFonts w:ascii="Times New Roman" w:hAnsi="Times New Roman" w:cs="Times New Roman"/>
          <w:color w:val="000000" w:themeColor="text1"/>
          <w:sz w:val="28"/>
          <w:szCs w:val="28"/>
        </w:rPr>
        <w:t xml:space="preserve"> </w:t>
      </w:r>
      <w:r w:rsidRPr="009D0132">
        <w:rPr>
          <w:rFonts w:ascii="Times New Roman" w:hAnsi="Times New Roman" w:cs="Times New Roman"/>
          <w:sz w:val="28"/>
          <w:szCs w:val="28"/>
        </w:rPr>
        <w:t>не позднее 10-го рабочего дня, следующего за днем подписания договора о предоставлении субсидии в размере недополученных доходов, связанных с осуществлением пассажирских перевозок, но в пределах бюджетных ассигнований и лимитов бюджетных обязательств, предусмотренных бюджетом города на текущий финансовый год на данные цели</w:t>
      </w:r>
      <w:r w:rsidR="00BD5EA4" w:rsidRPr="009D0132">
        <w:rPr>
          <w:rFonts w:ascii="Times New Roman" w:hAnsi="Times New Roman" w:cs="Times New Roman"/>
          <w:sz w:val="28"/>
          <w:szCs w:val="28"/>
        </w:rPr>
        <w:t xml:space="preserve"> по факту </w:t>
      </w:r>
      <w:r w:rsidR="00BD5EA4" w:rsidRPr="009D0132">
        <w:rPr>
          <w:rFonts w:ascii="Times New Roman" w:eastAsia="Times New Roman" w:hAnsi="Times New Roman" w:cs="Times New Roman"/>
          <w:color w:val="000000"/>
          <w:sz w:val="28"/>
          <w:szCs w:val="28"/>
        </w:rPr>
        <w:t>недополученных доходов в связи с осуществлением регулярных пассажирских перевозок в производственную территорию</w:t>
      </w:r>
      <w:r w:rsidRPr="009D0132">
        <w:rPr>
          <w:rFonts w:ascii="Times New Roman" w:hAnsi="Times New Roman" w:cs="Times New Roman"/>
          <w:sz w:val="28"/>
          <w:szCs w:val="28"/>
        </w:rPr>
        <w:t>.</w:t>
      </w:r>
    </w:p>
    <w:p w:rsidR="00880215" w:rsidRPr="00781F13" w:rsidRDefault="00880215" w:rsidP="00880215">
      <w:pPr>
        <w:autoSpaceDE w:val="0"/>
        <w:autoSpaceDN w:val="0"/>
        <w:adjustRightInd w:val="0"/>
        <w:spacing w:after="0" w:line="240" w:lineRule="auto"/>
        <w:ind w:firstLine="539"/>
        <w:jc w:val="both"/>
        <w:rPr>
          <w:rFonts w:ascii="Times New Roman" w:hAnsi="Times New Roman" w:cs="Times New Roman"/>
          <w:sz w:val="28"/>
          <w:szCs w:val="28"/>
        </w:rPr>
      </w:pPr>
      <w:r w:rsidRPr="00781F13">
        <w:rPr>
          <w:rFonts w:ascii="Times New Roman" w:hAnsi="Times New Roman" w:cs="Times New Roman"/>
          <w:sz w:val="28"/>
          <w:szCs w:val="28"/>
        </w:rPr>
        <w:t>Субсидия предоставляется на основании дог</w:t>
      </w:r>
      <w:r w:rsidR="000E5A2C">
        <w:rPr>
          <w:rFonts w:ascii="Times New Roman" w:hAnsi="Times New Roman" w:cs="Times New Roman"/>
          <w:sz w:val="28"/>
          <w:szCs w:val="28"/>
        </w:rPr>
        <w:t xml:space="preserve">овора о предоставлении субсидии, </w:t>
      </w:r>
      <w:r w:rsidR="000E5A2C" w:rsidRPr="00FC646D">
        <w:rPr>
          <w:rFonts w:ascii="Times New Roman" w:hAnsi="Times New Roman" w:cs="Times New Roman"/>
          <w:color w:val="000000" w:themeColor="text1"/>
          <w:sz w:val="28"/>
          <w:szCs w:val="28"/>
        </w:rPr>
        <w:t xml:space="preserve">справки и расчета </w:t>
      </w:r>
      <w:r w:rsidRPr="00FC646D">
        <w:rPr>
          <w:rFonts w:ascii="Times New Roman" w:hAnsi="Times New Roman" w:cs="Times New Roman"/>
          <w:color w:val="000000" w:themeColor="text1"/>
          <w:sz w:val="28"/>
          <w:szCs w:val="28"/>
        </w:rPr>
        <w:t xml:space="preserve">о недополученных доходах, </w:t>
      </w:r>
      <w:r w:rsidRPr="00781F13">
        <w:rPr>
          <w:rFonts w:ascii="Times New Roman" w:hAnsi="Times New Roman" w:cs="Times New Roman"/>
          <w:sz w:val="28"/>
          <w:szCs w:val="28"/>
        </w:rPr>
        <w:t>возникших в связи с регулярными пассажирскими перевозками по регулярным муниципальным маршрутам городским наземным электрическим транспортом</w:t>
      </w:r>
      <w:r w:rsidR="008128ED" w:rsidRPr="008128ED">
        <w:rPr>
          <w:rFonts w:ascii="Times New Roman" w:hAnsi="Times New Roman" w:cs="Times New Roman"/>
          <w:b/>
          <w:sz w:val="28"/>
          <w:szCs w:val="28"/>
        </w:rPr>
        <w:t xml:space="preserve"> </w:t>
      </w:r>
      <w:r w:rsidR="008128ED" w:rsidRPr="00D021CA">
        <w:rPr>
          <w:rFonts w:ascii="Times New Roman" w:hAnsi="Times New Roman" w:cs="Times New Roman"/>
          <w:sz w:val="28"/>
          <w:szCs w:val="28"/>
        </w:rPr>
        <w:t>производственную территорию города</w:t>
      </w:r>
      <w:r w:rsidRPr="00781F13">
        <w:rPr>
          <w:rFonts w:ascii="Times New Roman" w:hAnsi="Times New Roman" w:cs="Times New Roman"/>
          <w:sz w:val="28"/>
          <w:szCs w:val="28"/>
        </w:rPr>
        <w:t>.</w:t>
      </w:r>
    </w:p>
    <w:p w:rsidR="00880215" w:rsidRPr="00781F13" w:rsidRDefault="00597ED4" w:rsidP="00880215">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Договор</w:t>
      </w:r>
      <w:r w:rsidR="00880215" w:rsidRPr="00781F13">
        <w:rPr>
          <w:rFonts w:ascii="Times New Roman" w:hAnsi="Times New Roman" w:cs="Times New Roman"/>
          <w:sz w:val="28"/>
          <w:szCs w:val="28"/>
        </w:rPr>
        <w:t>, дополнительное соглашение к договору, в том числе дополнительное соглашение о расторжении договора (при необходимости) заключаются между Исполнительным комитетом и получателем субсидии, а также иной организацией в соответствии с типовыми формами, установленными Министерством финансов Российской Федерации, Исполнительным комитетом.</w:t>
      </w:r>
    </w:p>
    <w:p w:rsidR="00880215" w:rsidRPr="00781F13" w:rsidRDefault="00880215" w:rsidP="00880215">
      <w:pPr>
        <w:autoSpaceDE w:val="0"/>
        <w:autoSpaceDN w:val="0"/>
        <w:adjustRightInd w:val="0"/>
        <w:spacing w:after="0" w:line="240" w:lineRule="auto"/>
        <w:ind w:firstLine="567"/>
        <w:jc w:val="both"/>
        <w:rPr>
          <w:rFonts w:ascii="Times New Roman" w:hAnsi="Times New Roman" w:cs="Times New Roman"/>
          <w:sz w:val="28"/>
          <w:szCs w:val="28"/>
        </w:rPr>
      </w:pPr>
      <w:r w:rsidRPr="00781F13">
        <w:rPr>
          <w:rFonts w:ascii="Times New Roman" w:hAnsi="Times New Roman" w:cs="Times New Roman"/>
          <w:sz w:val="28"/>
          <w:szCs w:val="28"/>
        </w:rPr>
        <w:t>В случае уменьшения ранее доведенных лимитов бюджетных обязательств, приводящего к невозможности предоставления субсидии в размере, определенном договором о предоставлении субсидии, между сторонами договора о предоставлении субсидии согласовываются новые условия договора или расторгают договор при не достижении согласия по новым условиям.</w:t>
      </w:r>
    </w:p>
    <w:p w:rsidR="00880215" w:rsidRPr="00781F13" w:rsidRDefault="00834B8A" w:rsidP="00880215">
      <w:pPr>
        <w:pStyle w:val="a3"/>
        <w:tabs>
          <w:tab w:val="left" w:pos="0"/>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40</w:t>
      </w:r>
      <w:r w:rsidR="00880215" w:rsidRPr="00781F13">
        <w:rPr>
          <w:rFonts w:ascii="Times New Roman" w:hAnsi="Times New Roman" w:cs="Times New Roman"/>
          <w:sz w:val="28"/>
          <w:szCs w:val="28"/>
        </w:rPr>
        <w:t>. Источником финансирования субсидии является бюджет города</w:t>
      </w:r>
      <w:r w:rsidR="00880215" w:rsidRPr="00781F13">
        <w:rPr>
          <w:rFonts w:ascii="Times New Roman" w:hAnsi="Times New Roman" w:cs="Times New Roman"/>
          <w:color w:val="000000" w:themeColor="text1"/>
          <w:sz w:val="28"/>
          <w:szCs w:val="28"/>
        </w:rPr>
        <w:t xml:space="preserve"> Набережные Челны</w:t>
      </w:r>
      <w:r w:rsidR="00880215" w:rsidRPr="00781F13">
        <w:rPr>
          <w:rFonts w:ascii="Times New Roman" w:hAnsi="Times New Roman" w:cs="Times New Roman"/>
          <w:sz w:val="28"/>
          <w:szCs w:val="28"/>
        </w:rPr>
        <w:t>.</w:t>
      </w:r>
    </w:p>
    <w:tbl>
      <w:tblPr>
        <w:tblW w:w="11790" w:type="dxa"/>
        <w:tblInd w:w="-34" w:type="dxa"/>
        <w:tblLook w:val="04A0" w:firstRow="1" w:lastRow="0" w:firstColumn="1" w:lastColumn="0" w:noHBand="0" w:noVBand="1"/>
      </w:tblPr>
      <w:tblGrid>
        <w:gridCol w:w="76"/>
        <w:gridCol w:w="10622"/>
        <w:gridCol w:w="1092"/>
      </w:tblGrid>
      <w:tr w:rsidR="00880215" w:rsidRPr="00781F13" w:rsidTr="00880215">
        <w:trPr>
          <w:gridBefore w:val="1"/>
          <w:wBefore w:w="76" w:type="dxa"/>
          <w:trHeight w:val="435"/>
        </w:trPr>
        <w:tc>
          <w:tcPr>
            <w:tcW w:w="11714" w:type="dxa"/>
            <w:gridSpan w:val="2"/>
            <w:noWrap/>
            <w:hideMark/>
          </w:tcPr>
          <w:p w:rsidR="00880215" w:rsidRPr="00781F13" w:rsidRDefault="00834B8A" w:rsidP="00880215">
            <w:pPr>
              <w:pStyle w:val="a3"/>
              <w:shd w:val="clear" w:color="auto" w:fill="FFFFFF"/>
              <w:spacing w:after="0" w:line="240" w:lineRule="auto"/>
              <w:ind w:left="522"/>
              <w:jc w:val="both"/>
              <w:rPr>
                <w:rFonts w:ascii="Times New Roman" w:eastAsia="Times New Roman" w:hAnsi="Times New Roman" w:cs="Times New Roman"/>
                <w:color w:val="000000"/>
                <w:sz w:val="28"/>
                <w:szCs w:val="28"/>
              </w:rPr>
            </w:pPr>
            <w:r>
              <w:rPr>
                <w:rFonts w:ascii="Times New Roman" w:hAnsi="Times New Roman" w:cs="Times New Roman"/>
                <w:sz w:val="28"/>
                <w:szCs w:val="28"/>
              </w:rPr>
              <w:t>41</w:t>
            </w:r>
            <w:r w:rsidR="00880215" w:rsidRPr="00781F13">
              <w:rPr>
                <w:rFonts w:ascii="Times New Roman" w:hAnsi="Times New Roman" w:cs="Times New Roman"/>
                <w:sz w:val="28"/>
                <w:szCs w:val="28"/>
              </w:rPr>
              <w:t>. Размер субсидии исчисляется  по следующей формуле:</w:t>
            </w:r>
            <w:r w:rsidR="00880215" w:rsidRPr="00781F13">
              <w:rPr>
                <w:rFonts w:ascii="Times New Roman" w:eastAsia="Times New Roman" w:hAnsi="Times New Roman" w:cs="Times New Roman"/>
                <w:color w:val="000000"/>
                <w:sz w:val="28"/>
                <w:szCs w:val="28"/>
              </w:rPr>
              <w:t xml:space="preserve"> </w:t>
            </w:r>
          </w:p>
        </w:tc>
      </w:tr>
      <w:tr w:rsidR="00880215" w:rsidRPr="00F92F53" w:rsidTr="00880215">
        <w:trPr>
          <w:gridAfter w:val="1"/>
          <w:wAfter w:w="1092" w:type="dxa"/>
          <w:trHeight w:val="540"/>
        </w:trPr>
        <w:tc>
          <w:tcPr>
            <w:tcW w:w="10698" w:type="dxa"/>
            <w:gridSpan w:val="2"/>
            <w:noWrap/>
            <w:hideMark/>
          </w:tcPr>
          <w:tbl>
            <w:tblPr>
              <w:tblW w:w="10131" w:type="dxa"/>
              <w:tblLook w:val="04A0" w:firstRow="1" w:lastRow="0" w:firstColumn="1" w:lastColumn="0" w:noHBand="0" w:noVBand="1"/>
            </w:tblPr>
            <w:tblGrid>
              <w:gridCol w:w="10131"/>
            </w:tblGrid>
            <w:tr w:rsidR="00880215" w:rsidRPr="00F92F53" w:rsidTr="000E5A2C">
              <w:trPr>
                <w:trHeight w:val="540"/>
              </w:trPr>
              <w:tc>
                <w:tcPr>
                  <w:tcW w:w="10131" w:type="dxa"/>
                  <w:noWrap/>
                  <w:vAlign w:val="center"/>
                  <w:hideMark/>
                </w:tcPr>
                <w:p w:rsidR="00880215" w:rsidRPr="00D877CA" w:rsidRDefault="00880215" w:rsidP="00880215">
                  <w:pPr>
                    <w:spacing w:after="0" w:line="240" w:lineRule="auto"/>
                    <w:jc w:val="center"/>
                    <w:rPr>
                      <w:rFonts w:ascii="Times New Roman" w:eastAsia="Times New Roman" w:hAnsi="Times New Roman" w:cs="Times New Roman"/>
                      <w:bCs/>
                      <w:color w:val="000000"/>
                      <w:sz w:val="26"/>
                      <w:szCs w:val="26"/>
                    </w:rPr>
                  </w:pPr>
                  <w:r w:rsidRPr="00D877CA">
                    <w:rPr>
                      <w:rFonts w:ascii="Times New Roman" w:eastAsia="Times New Roman" w:hAnsi="Times New Roman" w:cs="Times New Roman"/>
                      <w:bCs/>
                      <w:color w:val="000000"/>
                      <w:sz w:val="26"/>
                      <w:szCs w:val="26"/>
                    </w:rPr>
                    <w:t>С = (Пр j х З j) -  Д j,</w:t>
                  </w:r>
                </w:p>
                <w:p w:rsidR="00880215" w:rsidRPr="00F92F53" w:rsidRDefault="00880215" w:rsidP="00880215">
                  <w:pPr>
                    <w:spacing w:after="0" w:line="240" w:lineRule="auto"/>
                    <w:jc w:val="both"/>
                    <w:rPr>
                      <w:rFonts w:ascii="Times New Roman" w:eastAsia="Times New Roman" w:hAnsi="Times New Roman" w:cs="Times New Roman"/>
                      <w:b/>
                      <w:bCs/>
                      <w:color w:val="000000"/>
                      <w:sz w:val="26"/>
                      <w:szCs w:val="26"/>
                    </w:rPr>
                  </w:pPr>
                </w:p>
                <w:p w:rsidR="00880215" w:rsidRPr="00F92F53" w:rsidRDefault="00880215" w:rsidP="00880215">
                  <w:pPr>
                    <w:spacing w:after="0" w:line="240" w:lineRule="auto"/>
                    <w:rPr>
                      <w:rFonts w:ascii="Times New Roman" w:eastAsia="Times New Roman" w:hAnsi="Times New Roman" w:cs="Times New Roman"/>
                      <w:color w:val="000000"/>
                      <w:sz w:val="26"/>
                      <w:szCs w:val="26"/>
                    </w:rPr>
                  </w:pPr>
                  <w:r w:rsidRPr="00F92F53">
                    <w:rPr>
                      <w:rFonts w:ascii="Times New Roman" w:eastAsia="Times New Roman" w:hAnsi="Times New Roman" w:cs="Times New Roman"/>
                      <w:color w:val="000000"/>
                      <w:sz w:val="26"/>
                      <w:szCs w:val="26"/>
                    </w:rPr>
                    <w:t>где:</w:t>
                  </w:r>
                </w:p>
              </w:tc>
            </w:tr>
            <w:tr w:rsidR="00880215" w:rsidRPr="00F92F53" w:rsidTr="000E5A2C">
              <w:trPr>
                <w:trHeight w:val="540"/>
              </w:trPr>
              <w:tc>
                <w:tcPr>
                  <w:tcW w:w="10131" w:type="dxa"/>
                  <w:noWrap/>
                  <w:vAlign w:val="center"/>
                  <w:hideMark/>
                </w:tcPr>
                <w:p w:rsidR="00D95F07" w:rsidRDefault="00D95F07" w:rsidP="00880215">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rPr>
                  </w:pPr>
                  <w:r w:rsidRPr="00781F13">
                    <w:rPr>
                      <w:rFonts w:ascii="Times New Roman" w:eastAsia="Times New Roman" w:hAnsi="Times New Roman" w:cs="Times New Roman"/>
                      <w:bCs/>
                      <w:color w:val="000000"/>
                      <w:sz w:val="28"/>
                      <w:szCs w:val="28"/>
                    </w:rPr>
                    <w:t>С</w:t>
                  </w:r>
                  <w:r w:rsidRPr="00781F13">
                    <w:rPr>
                      <w:rFonts w:ascii="Times New Roman" w:eastAsia="Times New Roman" w:hAnsi="Times New Roman" w:cs="Times New Roman"/>
                      <w:b/>
                      <w:bCs/>
                      <w:color w:val="000000"/>
                      <w:sz w:val="28"/>
                      <w:szCs w:val="28"/>
                    </w:rPr>
                    <w:t xml:space="preserve"> –  </w:t>
                  </w:r>
                  <w:r w:rsidRPr="00781F13">
                    <w:rPr>
                      <w:rFonts w:ascii="Times New Roman" w:eastAsia="Times New Roman" w:hAnsi="Times New Roman" w:cs="Times New Roman"/>
                      <w:color w:val="000000"/>
                      <w:sz w:val="28"/>
                      <w:szCs w:val="28"/>
                    </w:rPr>
                    <w:t>возмещение недополученных доходов в связи с осуществлением регулярных пассажирских перевозок в производственную территорию города:</w:t>
                  </w:r>
                </w:p>
                <w:p w:rsidR="00880215" w:rsidRPr="00585328" w:rsidRDefault="00880215" w:rsidP="00880215">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rPr>
                  </w:pPr>
                  <w:r w:rsidRPr="00585328">
                    <w:rPr>
                      <w:rFonts w:ascii="Times New Roman" w:eastAsia="Times New Roman" w:hAnsi="Times New Roman" w:cs="Times New Roman"/>
                      <w:bCs/>
                      <w:color w:val="000000"/>
                      <w:sz w:val="28"/>
                      <w:szCs w:val="28"/>
                    </w:rPr>
                    <w:t xml:space="preserve">Пр j  -  фактический пробег транспортного средства по маршруту  </w:t>
                  </w:r>
                  <w:r w:rsidRPr="00585328">
                    <w:rPr>
                      <w:rFonts w:ascii="Times New Roman" w:eastAsia="Times New Roman" w:hAnsi="Times New Roman" w:cs="Times New Roman"/>
                      <w:color w:val="000000"/>
                      <w:sz w:val="28"/>
                      <w:szCs w:val="28"/>
                    </w:rPr>
                    <w:t>за j – ый период времени, км;</w:t>
                  </w:r>
                </w:p>
              </w:tc>
            </w:tr>
            <w:tr w:rsidR="00880215" w:rsidRPr="00F92F53" w:rsidTr="000E5A2C">
              <w:trPr>
                <w:trHeight w:val="540"/>
              </w:trPr>
              <w:tc>
                <w:tcPr>
                  <w:tcW w:w="10131" w:type="dxa"/>
                  <w:shd w:val="clear" w:color="auto" w:fill="auto"/>
                  <w:noWrap/>
                  <w:vAlign w:val="center"/>
                  <w:hideMark/>
                </w:tcPr>
                <w:p w:rsidR="00880215" w:rsidRPr="00585328" w:rsidRDefault="00880215" w:rsidP="00880215">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rPr>
                  </w:pPr>
                  <w:r w:rsidRPr="00585328">
                    <w:rPr>
                      <w:rFonts w:ascii="Times New Roman" w:eastAsia="Times New Roman" w:hAnsi="Times New Roman" w:cs="Times New Roman"/>
                      <w:bCs/>
                      <w:color w:val="000000"/>
                      <w:sz w:val="28"/>
                      <w:szCs w:val="28"/>
                    </w:rPr>
                    <w:t>З j   - размер затрат перевозчика на 1 км пробега транспортного средства за j – ый период  времени, руб./км;</w:t>
                  </w:r>
                </w:p>
              </w:tc>
            </w:tr>
            <w:tr w:rsidR="00880215" w:rsidRPr="00F92F53" w:rsidTr="000E5A2C">
              <w:trPr>
                <w:trHeight w:val="1061"/>
              </w:trPr>
              <w:tc>
                <w:tcPr>
                  <w:tcW w:w="10131" w:type="dxa"/>
                  <w:shd w:val="clear" w:color="auto" w:fill="auto"/>
                  <w:noWrap/>
                  <w:vAlign w:val="center"/>
                  <w:hideMark/>
                </w:tcPr>
                <w:p w:rsidR="00880215" w:rsidRPr="00585328" w:rsidRDefault="00880215" w:rsidP="00880215">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rPr>
                  </w:pPr>
                  <w:r w:rsidRPr="00585328">
                    <w:rPr>
                      <w:rFonts w:ascii="Times New Roman" w:eastAsia="Times New Roman" w:hAnsi="Times New Roman" w:cs="Times New Roman"/>
                      <w:bCs/>
                      <w:color w:val="000000"/>
                      <w:sz w:val="28"/>
                      <w:szCs w:val="28"/>
                    </w:rPr>
                    <w:t>Д j – доходы перевозчика, полученные в связи с оказанием услуги населению по перевозке пассажиров городским наземным электрическим транспортом за j – ый период времени</w:t>
                  </w:r>
                  <w:r w:rsidRPr="00585328">
                    <w:rPr>
                      <w:rFonts w:ascii="Times New Roman" w:eastAsia="Times New Roman" w:hAnsi="Times New Roman" w:cs="Times New Roman"/>
                      <w:color w:val="000000"/>
                      <w:sz w:val="28"/>
                      <w:szCs w:val="28"/>
                    </w:rPr>
                    <w:t xml:space="preserve"> в производственную территорию города</w:t>
                  </w:r>
                  <w:r w:rsidRPr="00585328">
                    <w:rPr>
                      <w:rFonts w:ascii="Times New Roman" w:eastAsia="Times New Roman" w:hAnsi="Times New Roman" w:cs="Times New Roman"/>
                      <w:bCs/>
                      <w:color w:val="000000"/>
                      <w:sz w:val="28"/>
                      <w:szCs w:val="28"/>
                    </w:rPr>
                    <w:t>, руб.</w:t>
                  </w:r>
                </w:p>
              </w:tc>
            </w:tr>
          </w:tbl>
          <w:p w:rsidR="00880215" w:rsidRPr="00F92F53" w:rsidRDefault="00880215" w:rsidP="00880215">
            <w:pPr>
              <w:spacing w:after="0" w:line="240" w:lineRule="auto"/>
              <w:jc w:val="both"/>
              <w:rPr>
                <w:rFonts w:ascii="Times New Roman" w:hAnsi="Times New Roman" w:cs="Times New Roman"/>
                <w:sz w:val="26"/>
                <w:szCs w:val="26"/>
              </w:rPr>
            </w:pPr>
          </w:p>
        </w:tc>
      </w:tr>
    </w:tbl>
    <w:p w:rsidR="00880215" w:rsidRPr="00E94A2C" w:rsidRDefault="00880215" w:rsidP="00880215">
      <w:pPr>
        <w:pStyle w:val="a3"/>
        <w:tabs>
          <w:tab w:val="left" w:pos="0"/>
        </w:tabs>
        <w:spacing w:after="0" w:line="240" w:lineRule="auto"/>
        <w:ind w:left="0" w:firstLine="567"/>
        <w:jc w:val="both"/>
        <w:rPr>
          <w:rFonts w:ascii="Times New Roman" w:hAnsi="Times New Roman" w:cs="Times New Roman"/>
          <w:sz w:val="28"/>
          <w:szCs w:val="28"/>
          <w:highlight w:val="yellow"/>
        </w:rPr>
      </w:pPr>
      <w:r>
        <w:rPr>
          <w:rFonts w:ascii="Times New Roman" w:hAnsi="Times New Roman" w:cs="Times New Roman"/>
          <w:sz w:val="28"/>
          <w:szCs w:val="28"/>
        </w:rPr>
        <w:t>4</w:t>
      </w:r>
      <w:r w:rsidR="00834B8A">
        <w:rPr>
          <w:rFonts w:ascii="Times New Roman" w:hAnsi="Times New Roman" w:cs="Times New Roman"/>
          <w:sz w:val="28"/>
          <w:szCs w:val="28"/>
        </w:rPr>
        <w:t>2</w:t>
      </w:r>
      <w:r>
        <w:rPr>
          <w:rFonts w:ascii="Times New Roman" w:hAnsi="Times New Roman" w:cs="Times New Roman"/>
          <w:sz w:val="28"/>
          <w:szCs w:val="28"/>
        </w:rPr>
        <w:t xml:space="preserve">. </w:t>
      </w:r>
      <w:r w:rsidRPr="00E94A2C">
        <w:rPr>
          <w:rFonts w:ascii="Times New Roman" w:hAnsi="Times New Roman" w:cs="Times New Roman"/>
          <w:sz w:val="28"/>
          <w:szCs w:val="28"/>
        </w:rPr>
        <w:t xml:space="preserve">Субсидия перечисляется на расчетный или корреспондентский счет получателя субсидии, указанный в договоре о предоставлении субсидии, открытый получателем субсидии в учреждениях Центрального банка Российской Федерации </w:t>
      </w:r>
      <w:r w:rsidRPr="00E94A2C">
        <w:rPr>
          <w:rFonts w:ascii="Times New Roman" w:hAnsi="Times New Roman" w:cs="Times New Roman"/>
          <w:sz w:val="28"/>
          <w:szCs w:val="28"/>
        </w:rPr>
        <w:lastRenderedPageBreak/>
        <w:t>или кредитных организациях в сроки, установленные в договоре о предоставлении субсидии.</w:t>
      </w:r>
    </w:p>
    <w:p w:rsidR="00880215" w:rsidRPr="005A146F" w:rsidRDefault="00880215" w:rsidP="00834B8A">
      <w:pPr>
        <w:pStyle w:val="a3"/>
        <w:numPr>
          <w:ilvl w:val="0"/>
          <w:numId w:val="36"/>
        </w:numPr>
        <w:autoSpaceDE w:val="0"/>
        <w:autoSpaceDN w:val="0"/>
        <w:adjustRightInd w:val="0"/>
        <w:spacing w:after="0" w:line="240" w:lineRule="auto"/>
        <w:ind w:left="0" w:firstLine="567"/>
        <w:jc w:val="both"/>
        <w:rPr>
          <w:rFonts w:ascii="Times New Roman" w:hAnsi="Times New Roman" w:cs="Times New Roman"/>
          <w:color w:val="000000" w:themeColor="text1"/>
          <w:sz w:val="28"/>
          <w:szCs w:val="28"/>
        </w:rPr>
      </w:pPr>
      <w:r w:rsidRPr="005A146F">
        <w:rPr>
          <w:rFonts w:ascii="Times New Roman" w:hAnsi="Times New Roman" w:cs="Times New Roman"/>
          <w:color w:val="000000" w:themeColor="text1"/>
          <w:sz w:val="28"/>
          <w:szCs w:val="28"/>
        </w:rPr>
        <w:t xml:space="preserve">Результат предоставления субсидии - возмещение недополученных доходов, связанных с осуществлением регулярных пассажирских перевозок по регулярным муниципальным маршрутам городским наземным электрическим транспортом </w:t>
      </w:r>
      <w:r w:rsidR="000E5A2C" w:rsidRPr="005A146F">
        <w:rPr>
          <w:rFonts w:ascii="Times New Roman" w:eastAsia="Times New Roman" w:hAnsi="Times New Roman" w:cs="Times New Roman"/>
          <w:color w:val="000000" w:themeColor="text1"/>
          <w:sz w:val="28"/>
          <w:szCs w:val="28"/>
        </w:rPr>
        <w:t>в производственную территорию города</w:t>
      </w:r>
      <w:r w:rsidR="000E5A2C" w:rsidRPr="005A146F">
        <w:rPr>
          <w:rFonts w:ascii="Times New Roman" w:hAnsi="Times New Roman" w:cs="Times New Roman"/>
          <w:color w:val="000000" w:themeColor="text1"/>
          <w:sz w:val="28"/>
          <w:szCs w:val="28"/>
        </w:rPr>
        <w:t xml:space="preserve"> </w:t>
      </w:r>
      <w:r w:rsidRPr="005A146F">
        <w:rPr>
          <w:rFonts w:ascii="Times New Roman" w:hAnsi="Times New Roman" w:cs="Times New Roman"/>
          <w:color w:val="000000" w:themeColor="text1"/>
          <w:sz w:val="28"/>
          <w:szCs w:val="28"/>
        </w:rPr>
        <w:t xml:space="preserve">за период </w:t>
      </w:r>
      <w:r w:rsidR="008158BE" w:rsidRPr="005A146F">
        <w:rPr>
          <w:rFonts w:ascii="Times New Roman" w:hAnsi="Times New Roman" w:cs="Times New Roman"/>
          <w:color w:val="000000" w:themeColor="text1"/>
          <w:sz w:val="28"/>
          <w:szCs w:val="28"/>
        </w:rPr>
        <w:t>с 01.0</w:t>
      </w:r>
      <w:r w:rsidR="005A146F" w:rsidRPr="005A146F">
        <w:rPr>
          <w:rFonts w:ascii="Times New Roman" w:hAnsi="Times New Roman" w:cs="Times New Roman"/>
          <w:color w:val="000000" w:themeColor="text1"/>
          <w:sz w:val="28"/>
          <w:szCs w:val="28"/>
        </w:rPr>
        <w:t>9</w:t>
      </w:r>
      <w:r w:rsidR="008158BE" w:rsidRPr="005A146F">
        <w:rPr>
          <w:rFonts w:ascii="Times New Roman" w:hAnsi="Times New Roman" w:cs="Times New Roman"/>
          <w:color w:val="000000" w:themeColor="text1"/>
          <w:sz w:val="28"/>
          <w:szCs w:val="28"/>
        </w:rPr>
        <w:t>.2024 по 31.</w:t>
      </w:r>
      <w:r w:rsidR="005A146F" w:rsidRPr="005A146F">
        <w:rPr>
          <w:rFonts w:ascii="Times New Roman" w:hAnsi="Times New Roman" w:cs="Times New Roman"/>
          <w:color w:val="000000" w:themeColor="text1"/>
          <w:sz w:val="28"/>
          <w:szCs w:val="28"/>
        </w:rPr>
        <w:t>10</w:t>
      </w:r>
      <w:r w:rsidR="008158BE" w:rsidRPr="005A146F">
        <w:rPr>
          <w:rFonts w:ascii="Times New Roman" w:hAnsi="Times New Roman" w:cs="Times New Roman"/>
          <w:color w:val="000000" w:themeColor="text1"/>
          <w:sz w:val="28"/>
          <w:szCs w:val="28"/>
        </w:rPr>
        <w:t>.2024</w:t>
      </w:r>
      <w:r w:rsidRPr="005A146F">
        <w:rPr>
          <w:rFonts w:ascii="Times New Roman" w:hAnsi="Times New Roman" w:cs="Times New Roman"/>
          <w:color w:val="000000" w:themeColor="text1"/>
          <w:sz w:val="28"/>
          <w:szCs w:val="28"/>
        </w:rPr>
        <w:t xml:space="preserve">.  </w:t>
      </w:r>
    </w:p>
    <w:p w:rsidR="00880215" w:rsidRPr="005A146F" w:rsidRDefault="00880215" w:rsidP="00834B8A">
      <w:pPr>
        <w:pStyle w:val="a3"/>
        <w:numPr>
          <w:ilvl w:val="0"/>
          <w:numId w:val="36"/>
        </w:numPr>
        <w:shd w:val="clear" w:color="auto" w:fill="FFFFFF"/>
        <w:spacing w:after="0" w:line="240" w:lineRule="auto"/>
        <w:ind w:left="0" w:firstLine="567"/>
        <w:jc w:val="both"/>
        <w:rPr>
          <w:rFonts w:ascii="Times New Roman" w:eastAsia="Times New Roman" w:hAnsi="Times New Roman" w:cs="Times New Roman"/>
          <w:color w:val="000000" w:themeColor="text1"/>
          <w:sz w:val="28"/>
          <w:szCs w:val="28"/>
        </w:rPr>
      </w:pPr>
      <w:r w:rsidRPr="005A146F">
        <w:rPr>
          <w:rFonts w:ascii="Times New Roman" w:hAnsi="Times New Roman" w:cs="Times New Roman"/>
          <w:color w:val="000000" w:themeColor="text1"/>
          <w:sz w:val="28"/>
          <w:szCs w:val="28"/>
        </w:rPr>
        <w:t xml:space="preserve">Показателем результативности предоставления субсидий является </w:t>
      </w:r>
      <w:r w:rsidRPr="005A146F">
        <w:rPr>
          <w:rFonts w:ascii="Times New Roman" w:eastAsia="Times New Roman" w:hAnsi="Times New Roman" w:cs="Times New Roman"/>
          <w:color w:val="000000" w:themeColor="text1"/>
          <w:sz w:val="28"/>
          <w:szCs w:val="28"/>
        </w:rPr>
        <w:t xml:space="preserve">(далее – показатель результативности) надежность транспортного обслуживания при осуществлении перевозок пассажиров   </w:t>
      </w:r>
      <w:r w:rsidRPr="005A146F">
        <w:rPr>
          <w:rFonts w:ascii="Times New Roman" w:hAnsi="Times New Roman" w:cs="Times New Roman"/>
          <w:color w:val="000000" w:themeColor="text1"/>
          <w:sz w:val="28"/>
          <w:szCs w:val="28"/>
        </w:rPr>
        <w:t xml:space="preserve">городским наземным электрическим </w:t>
      </w:r>
      <w:r w:rsidR="005C1F02" w:rsidRPr="005A146F">
        <w:rPr>
          <w:rFonts w:ascii="Times New Roman" w:hAnsi="Times New Roman" w:cs="Times New Roman"/>
          <w:color w:val="000000" w:themeColor="text1"/>
          <w:sz w:val="28"/>
          <w:szCs w:val="28"/>
        </w:rPr>
        <w:t>транспортом оцениваемая</w:t>
      </w:r>
      <w:r w:rsidRPr="005A146F">
        <w:rPr>
          <w:rFonts w:ascii="Times New Roman" w:eastAsia="Times New Roman" w:hAnsi="Times New Roman" w:cs="Times New Roman"/>
          <w:color w:val="000000" w:themeColor="text1"/>
          <w:sz w:val="28"/>
          <w:szCs w:val="28"/>
        </w:rPr>
        <w:t xml:space="preserve"> с помощью показателя «коэффициент соблюдения расписания маршрутов регулярных перевозок пассажиров», значение которого должно быть ≥ 0,</w:t>
      </w:r>
      <w:r w:rsidR="005A146F" w:rsidRPr="005A146F">
        <w:rPr>
          <w:rFonts w:ascii="Times New Roman" w:eastAsia="Times New Roman" w:hAnsi="Times New Roman" w:cs="Times New Roman"/>
          <w:color w:val="000000" w:themeColor="text1"/>
          <w:sz w:val="28"/>
          <w:szCs w:val="28"/>
        </w:rPr>
        <w:t>8</w:t>
      </w:r>
      <w:r w:rsidRPr="005A146F">
        <w:rPr>
          <w:rFonts w:ascii="Times New Roman" w:eastAsia="Times New Roman" w:hAnsi="Times New Roman" w:cs="Times New Roman"/>
          <w:color w:val="000000" w:themeColor="text1"/>
          <w:sz w:val="28"/>
          <w:szCs w:val="28"/>
        </w:rPr>
        <w:t xml:space="preserve">. </w:t>
      </w:r>
    </w:p>
    <w:p w:rsidR="00880215" w:rsidRPr="005A146F" w:rsidRDefault="00880215" w:rsidP="00834B8A">
      <w:pPr>
        <w:shd w:val="clear" w:color="auto" w:fill="FFFFFF"/>
        <w:tabs>
          <w:tab w:val="num" w:pos="0"/>
        </w:tabs>
        <w:spacing w:after="0" w:line="240" w:lineRule="auto"/>
        <w:ind w:firstLine="567"/>
        <w:jc w:val="both"/>
        <w:rPr>
          <w:rFonts w:ascii="Times New Roman" w:eastAsia="Times New Roman" w:hAnsi="Times New Roman" w:cs="Times New Roman"/>
          <w:color w:val="000000" w:themeColor="text1"/>
          <w:sz w:val="28"/>
          <w:szCs w:val="28"/>
        </w:rPr>
      </w:pPr>
      <w:r w:rsidRPr="005A146F">
        <w:rPr>
          <w:rFonts w:ascii="Times New Roman" w:eastAsia="Times New Roman" w:hAnsi="Times New Roman" w:cs="Times New Roman"/>
          <w:color w:val="000000" w:themeColor="text1"/>
          <w:sz w:val="28"/>
          <w:szCs w:val="28"/>
        </w:rPr>
        <w:t xml:space="preserve">Коэффициент соблюдения расписания маршрутов регулярных перевозок пассажиров </w:t>
      </w:r>
      <w:r w:rsidRPr="005A146F">
        <w:rPr>
          <w:rFonts w:ascii="Times New Roman" w:hAnsi="Times New Roman" w:cs="Times New Roman"/>
          <w:color w:val="000000" w:themeColor="text1"/>
          <w:sz w:val="28"/>
          <w:szCs w:val="28"/>
        </w:rPr>
        <w:t>городским наземным электрическим транспортом</w:t>
      </w:r>
      <w:r w:rsidR="00A22033" w:rsidRPr="005A146F">
        <w:rPr>
          <w:rFonts w:ascii="Times New Roman" w:hAnsi="Times New Roman" w:cs="Times New Roman"/>
          <w:color w:val="000000" w:themeColor="text1"/>
          <w:sz w:val="28"/>
          <w:szCs w:val="28"/>
        </w:rPr>
        <w:t xml:space="preserve"> </w:t>
      </w:r>
      <w:r w:rsidRPr="005A146F">
        <w:rPr>
          <w:rFonts w:ascii="Times New Roman" w:eastAsia="Times New Roman" w:hAnsi="Times New Roman" w:cs="Times New Roman"/>
          <w:color w:val="000000" w:themeColor="text1"/>
          <w:sz w:val="28"/>
          <w:szCs w:val="28"/>
        </w:rPr>
        <w:t>(К</w:t>
      </w:r>
      <w:r w:rsidRPr="005A146F">
        <w:rPr>
          <w:rFonts w:ascii="Times New Roman" w:eastAsia="Times New Roman" w:hAnsi="Times New Roman" w:cs="Times New Roman"/>
          <w:color w:val="000000" w:themeColor="text1"/>
          <w:sz w:val="28"/>
          <w:szCs w:val="28"/>
          <w:vertAlign w:val="subscript"/>
        </w:rPr>
        <w:t>расп.</w:t>
      </w:r>
      <w:r w:rsidRPr="005A146F">
        <w:rPr>
          <w:rFonts w:ascii="Times New Roman" w:eastAsia="Times New Roman" w:hAnsi="Times New Roman" w:cs="Times New Roman"/>
          <w:color w:val="000000" w:themeColor="text1"/>
          <w:sz w:val="28"/>
          <w:szCs w:val="28"/>
        </w:rPr>
        <w:t>) рассчитывается по формуле:</w:t>
      </w:r>
    </w:p>
    <w:p w:rsidR="00880215" w:rsidRPr="00850843" w:rsidRDefault="00880215" w:rsidP="00834B8A">
      <w:pPr>
        <w:shd w:val="clear" w:color="auto" w:fill="FFFFFF"/>
        <w:tabs>
          <w:tab w:val="num" w:pos="0"/>
        </w:tabs>
        <w:spacing w:after="0" w:line="240" w:lineRule="auto"/>
        <w:ind w:firstLine="567"/>
        <w:jc w:val="both"/>
        <w:rPr>
          <w:rFonts w:ascii="Times New Roman" w:eastAsia="Times New Roman" w:hAnsi="Times New Roman" w:cs="Times New Roman"/>
          <w:color w:val="FF0000"/>
          <w:sz w:val="24"/>
          <w:szCs w:val="24"/>
        </w:rPr>
      </w:pPr>
    </w:p>
    <w:p w:rsidR="00880215" w:rsidRPr="00850843" w:rsidRDefault="00880215" w:rsidP="00834B8A">
      <w:pPr>
        <w:shd w:val="clear" w:color="auto" w:fill="FFFFFF"/>
        <w:spacing w:after="0" w:line="240" w:lineRule="auto"/>
        <w:ind w:firstLine="567"/>
        <w:jc w:val="both"/>
        <w:rPr>
          <w:rFonts w:ascii="Times New Roman" w:eastAsia="Times New Roman" w:hAnsi="Times New Roman" w:cs="Times New Roman"/>
          <w:color w:val="FF0000"/>
          <w:sz w:val="24"/>
          <w:szCs w:val="24"/>
        </w:rPr>
      </w:pPr>
      <w:r w:rsidRPr="00850843">
        <w:rPr>
          <w:rFonts w:ascii="Times New Roman" w:eastAsia="Times New Roman" w:hAnsi="Times New Roman" w:cs="Times New Roman"/>
          <w:noProof/>
          <w:color w:val="FF0000"/>
          <w:sz w:val="24"/>
          <w:szCs w:val="24"/>
        </w:rPr>
        <mc:AlternateContent>
          <mc:Choice Requires="wpc">
            <w:drawing>
              <wp:anchor distT="0" distB="0" distL="114300" distR="114300" simplePos="0" relativeHeight="251659264" behindDoc="0" locked="0" layoutInCell="1" allowOverlap="1" wp14:anchorId="3BE03840" wp14:editId="23DAB217">
                <wp:simplePos x="0" y="0"/>
                <wp:positionH relativeFrom="column">
                  <wp:posOffset>355600</wp:posOffset>
                </wp:positionH>
                <wp:positionV relativeFrom="paragraph">
                  <wp:posOffset>45720</wp:posOffset>
                </wp:positionV>
                <wp:extent cx="2478405" cy="934720"/>
                <wp:effectExtent l="635" t="4445" r="0" b="3810"/>
                <wp:wrapNone/>
                <wp:docPr id="10" name="Полотно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Rectangle 5"/>
                        <wps:cNvSpPr>
                          <a:spLocks noChangeArrowheads="1"/>
                        </wps:cNvSpPr>
                        <wps:spPr bwMode="auto">
                          <a:xfrm>
                            <a:off x="619760" y="57785"/>
                            <a:ext cx="293370" cy="349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058" w:rsidRPr="00C2156C" w:rsidRDefault="00822058" w:rsidP="00880215">
                              <w:pPr>
                                <w:rPr>
                                  <w:sz w:val="28"/>
                                  <w:szCs w:val="28"/>
                                </w:rPr>
                              </w:pPr>
                              <w:r w:rsidRPr="00C2156C">
                                <w:rPr>
                                  <w:rFonts w:ascii="Times New Roman" w:hAnsi="Times New Roman" w:cs="Times New Roman"/>
                                  <w:color w:val="000000"/>
                                  <w:sz w:val="24"/>
                                  <w:szCs w:val="24"/>
                                </w:rPr>
                                <w:t xml:space="preserve">  </w:t>
                              </w:r>
                              <w:r w:rsidRPr="00C2156C">
                                <w:rPr>
                                  <w:rFonts w:ascii="Times New Roman" w:hAnsi="Times New Roman" w:cs="Times New Roman"/>
                                  <w:color w:val="000000"/>
                                  <w:sz w:val="28"/>
                                  <w:szCs w:val="28"/>
                                  <w:lang w:val="en-US"/>
                                </w:rPr>
                                <w:t xml:space="preserve">Q </w:t>
                              </w:r>
                            </w:p>
                          </w:txbxContent>
                        </wps:txbx>
                        <wps:bodyPr rot="0" vert="horz" wrap="square" lIns="0" tIns="0" rIns="0" bIns="0" anchor="t" anchorCtr="0">
                          <a:noAutofit/>
                        </wps:bodyPr>
                      </wps:wsp>
                      <wps:wsp>
                        <wps:cNvPr id="2" name="Rectangle 6"/>
                        <wps:cNvSpPr>
                          <a:spLocks noChangeArrowheads="1"/>
                        </wps:cNvSpPr>
                        <wps:spPr bwMode="auto">
                          <a:xfrm>
                            <a:off x="895985" y="156210"/>
                            <a:ext cx="76263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058" w:rsidRPr="00C2156C" w:rsidRDefault="00822058" w:rsidP="00880215">
                              <w:r w:rsidRPr="00C2156C">
                                <w:rPr>
                                  <w:rFonts w:ascii="Times New Roman" w:hAnsi="Times New Roman" w:cs="Times New Roman"/>
                                  <w:color w:val="000000"/>
                                </w:rPr>
                                <w:t>фак</w:t>
                              </w:r>
                              <w:r w:rsidRPr="00C2156C">
                                <w:rPr>
                                  <w:rFonts w:ascii="Times New Roman" w:hAnsi="Times New Roman" w:cs="Times New Roman"/>
                                  <w:color w:val="000000"/>
                                  <w:lang w:val="en-US"/>
                                </w:rPr>
                                <w:t>трейс</w:t>
                              </w:r>
                            </w:p>
                          </w:txbxContent>
                        </wps:txbx>
                        <wps:bodyPr rot="0" vert="horz" wrap="square" lIns="0" tIns="0" rIns="0" bIns="0" anchor="t" anchorCtr="0">
                          <a:noAutofit/>
                        </wps:bodyPr>
                      </wps:wsp>
                      <wps:wsp>
                        <wps:cNvPr id="3" name="Rectangle 7"/>
                        <wps:cNvSpPr>
                          <a:spLocks noChangeArrowheads="1"/>
                        </wps:cNvSpPr>
                        <wps:spPr bwMode="auto">
                          <a:xfrm>
                            <a:off x="708025" y="392430"/>
                            <a:ext cx="18796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058" w:rsidRPr="00C2156C" w:rsidRDefault="00822058" w:rsidP="00880215">
                              <w:pPr>
                                <w:rPr>
                                  <w:sz w:val="24"/>
                                  <w:szCs w:val="24"/>
                                </w:rPr>
                              </w:pPr>
                              <w:r w:rsidRPr="00C2156C">
                                <w:rPr>
                                  <w:rFonts w:ascii="Times New Roman" w:hAnsi="Times New Roman" w:cs="Times New Roman"/>
                                  <w:color w:val="000000"/>
                                  <w:sz w:val="24"/>
                                  <w:szCs w:val="24"/>
                                  <w:lang w:val="en-US"/>
                                </w:rPr>
                                <w:t xml:space="preserve">Q </w:t>
                              </w:r>
                            </w:p>
                          </w:txbxContent>
                        </wps:txbx>
                        <wps:bodyPr rot="0" vert="horz" wrap="square" lIns="0" tIns="0" rIns="0" bIns="0" anchor="t" anchorCtr="0">
                          <a:spAutoFit/>
                        </wps:bodyPr>
                      </wps:wsp>
                      <wps:wsp>
                        <wps:cNvPr id="4" name="Rectangle 8"/>
                        <wps:cNvSpPr>
                          <a:spLocks noChangeArrowheads="1"/>
                        </wps:cNvSpPr>
                        <wps:spPr bwMode="auto">
                          <a:xfrm>
                            <a:off x="777240" y="431165"/>
                            <a:ext cx="61404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058" w:rsidRPr="00C2156C" w:rsidRDefault="00822058" w:rsidP="00880215">
                              <w:r w:rsidRPr="00C2156C">
                                <w:rPr>
                                  <w:rFonts w:ascii="Times New Roman" w:hAnsi="Times New Roman" w:cs="Times New Roman"/>
                                  <w:color w:val="000000"/>
                                  <w:sz w:val="24"/>
                                  <w:szCs w:val="24"/>
                                </w:rPr>
                                <w:t xml:space="preserve">  </w:t>
                              </w:r>
                              <w:r w:rsidRPr="00C2156C">
                                <w:rPr>
                                  <w:rFonts w:ascii="Times New Roman" w:hAnsi="Times New Roman" w:cs="Times New Roman"/>
                                  <w:color w:val="000000"/>
                                  <w:lang w:val="en-US"/>
                                </w:rPr>
                                <w:t>рейсрасп</w:t>
                              </w:r>
                            </w:p>
                          </w:txbxContent>
                        </wps:txbx>
                        <wps:bodyPr rot="0" vert="horz" wrap="none" lIns="0" tIns="0" rIns="0" bIns="0" anchor="t" anchorCtr="0">
                          <a:spAutoFit/>
                        </wps:bodyPr>
                      </wps:wsp>
                      <wps:wsp>
                        <wps:cNvPr id="5" name="Rectangle 9"/>
                        <wps:cNvSpPr>
                          <a:spLocks noChangeArrowheads="1"/>
                        </wps:cNvSpPr>
                        <wps:spPr bwMode="auto">
                          <a:xfrm>
                            <a:off x="76200" y="285115"/>
                            <a:ext cx="1022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058" w:rsidRPr="00C2156C" w:rsidRDefault="00822058" w:rsidP="00880215">
                              <w:pPr>
                                <w:rPr>
                                  <w:sz w:val="24"/>
                                  <w:szCs w:val="24"/>
                                </w:rPr>
                              </w:pPr>
                              <w:r w:rsidRPr="00C2156C">
                                <w:rPr>
                                  <w:rFonts w:ascii="Times New Roman" w:hAnsi="Times New Roman" w:cs="Times New Roman"/>
                                  <w:color w:val="000000"/>
                                  <w:sz w:val="24"/>
                                  <w:szCs w:val="24"/>
                                  <w:lang w:val="en-US"/>
                                </w:rPr>
                                <w:t>К</w:t>
                              </w:r>
                            </w:p>
                          </w:txbxContent>
                        </wps:txbx>
                        <wps:bodyPr rot="0" vert="horz" wrap="none" lIns="0" tIns="0" rIns="0" bIns="0" anchor="t" anchorCtr="0">
                          <a:spAutoFit/>
                        </wps:bodyPr>
                      </wps:wsp>
                      <wps:wsp>
                        <wps:cNvPr id="6" name="Rectangle 10"/>
                        <wps:cNvSpPr>
                          <a:spLocks noChangeArrowheads="1"/>
                        </wps:cNvSpPr>
                        <wps:spPr bwMode="auto">
                          <a:xfrm>
                            <a:off x="175260" y="323850"/>
                            <a:ext cx="29337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058" w:rsidRPr="00C2156C" w:rsidRDefault="00822058" w:rsidP="00880215">
                              <w:pPr>
                                <w:rPr>
                                  <w:sz w:val="24"/>
                                  <w:szCs w:val="24"/>
                                </w:rPr>
                              </w:pPr>
                              <w:r w:rsidRPr="00C2156C">
                                <w:rPr>
                                  <w:rFonts w:ascii="Times New Roman" w:hAnsi="Times New Roman" w:cs="Times New Roman"/>
                                  <w:color w:val="000000"/>
                                  <w:sz w:val="24"/>
                                  <w:szCs w:val="24"/>
                                  <w:lang w:val="en-US"/>
                                </w:rPr>
                                <w:t xml:space="preserve">расп </w:t>
                              </w:r>
                            </w:p>
                          </w:txbxContent>
                        </wps:txbx>
                        <wps:bodyPr rot="0" vert="horz" wrap="none" lIns="0" tIns="0" rIns="0" bIns="0" anchor="t" anchorCtr="0">
                          <a:spAutoFit/>
                        </wps:bodyPr>
                      </wps:wsp>
                      <wps:wsp>
                        <wps:cNvPr id="7" name="Rectangle 11"/>
                        <wps:cNvSpPr>
                          <a:spLocks noChangeArrowheads="1"/>
                        </wps:cNvSpPr>
                        <wps:spPr bwMode="auto">
                          <a:xfrm>
                            <a:off x="419100" y="285115"/>
                            <a:ext cx="20066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058" w:rsidRPr="00C2156C" w:rsidRDefault="00822058" w:rsidP="00880215">
                              <w:pPr>
                                <w:rPr>
                                  <w:sz w:val="24"/>
                                  <w:szCs w:val="24"/>
                                </w:rPr>
                              </w:pPr>
                              <w:r w:rsidRPr="00C2156C">
                                <w:rPr>
                                  <w:rFonts w:ascii="Times New Roman" w:hAnsi="Times New Roman" w:cs="Times New Roman"/>
                                  <w:color w:val="000000"/>
                                  <w:sz w:val="24"/>
                                  <w:szCs w:val="24"/>
                                </w:rPr>
                                <w:t xml:space="preserve">   </w:t>
                              </w:r>
                              <w:r w:rsidRPr="00C2156C">
                                <w:rPr>
                                  <w:rFonts w:ascii="Times New Roman" w:hAnsi="Times New Roman" w:cs="Times New Roman"/>
                                  <w:color w:val="000000"/>
                                  <w:sz w:val="24"/>
                                  <w:szCs w:val="24"/>
                                  <w:lang w:val="en-US"/>
                                </w:rPr>
                                <w:t xml:space="preserve">= </w:t>
                              </w:r>
                            </w:p>
                          </w:txbxContent>
                        </wps:txbx>
                        <wps:bodyPr rot="0" vert="horz" wrap="none" lIns="0" tIns="0" rIns="0" bIns="0" anchor="t" anchorCtr="0">
                          <a:spAutoFit/>
                        </wps:bodyPr>
                      </wps:wsp>
                      <wps:wsp>
                        <wps:cNvPr id="8" name="Rectangle 12"/>
                        <wps:cNvSpPr>
                          <a:spLocks noChangeArrowheads="1"/>
                        </wps:cNvSpPr>
                        <wps:spPr bwMode="auto">
                          <a:xfrm>
                            <a:off x="1658620" y="256540"/>
                            <a:ext cx="502920" cy="395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058" w:rsidRPr="00C2156C" w:rsidRDefault="00822058" w:rsidP="00880215">
                              <w:pPr>
                                <w:jc w:val="center"/>
                                <w:rPr>
                                  <w:sz w:val="24"/>
                                  <w:szCs w:val="24"/>
                                </w:rPr>
                              </w:pPr>
                              <w:r w:rsidRPr="00C2156C">
                                <w:rPr>
                                  <w:rFonts w:ascii="Times New Roman" w:hAnsi="Times New Roman" w:cs="Times New Roman"/>
                                  <w:color w:val="000000"/>
                                  <w:sz w:val="32"/>
                                  <w:szCs w:val="32"/>
                                  <w:lang w:val="en-US"/>
                                </w:rPr>
                                <w:t>≥ 0,</w:t>
                              </w:r>
                              <w:r>
                                <w:rPr>
                                  <w:rFonts w:ascii="Times New Roman" w:hAnsi="Times New Roman" w:cs="Times New Roman"/>
                                  <w:color w:val="000000"/>
                                  <w:sz w:val="32"/>
                                  <w:szCs w:val="32"/>
                                </w:rPr>
                                <w:t>8</w:t>
                              </w:r>
                              <w:r w:rsidRPr="00C2156C">
                                <w:rPr>
                                  <w:rFonts w:ascii="Times New Roman" w:hAnsi="Times New Roman" w:cs="Times New Roman"/>
                                  <w:color w:val="000000"/>
                                  <w:sz w:val="24"/>
                                  <w:szCs w:val="24"/>
                                  <w:lang w:val="en-US"/>
                                </w:rPr>
                                <w:t>,</w:t>
                              </w:r>
                            </w:p>
                          </w:txbxContent>
                        </wps:txbx>
                        <wps:bodyPr rot="0" vert="horz" wrap="square" lIns="0" tIns="0" rIns="0" bIns="0" anchor="t" anchorCtr="0">
                          <a:spAutoFit/>
                        </wps:bodyPr>
                      </wps:wsp>
                      <wps:wsp>
                        <wps:cNvPr id="9" name="Rectangle 13"/>
                        <wps:cNvSpPr>
                          <a:spLocks noChangeArrowheads="1"/>
                        </wps:cNvSpPr>
                        <wps:spPr bwMode="auto">
                          <a:xfrm>
                            <a:off x="640080" y="392430"/>
                            <a:ext cx="899795"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3BE03840" id="Полотно 4" o:spid="_x0000_s1026" editas="canvas" style="position:absolute;left:0;text-align:left;margin-left:28pt;margin-top:3.6pt;width:195.15pt;height:73.6pt;z-index:251659264" coordsize="24784,9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4784;height:9347;visibility:visible;mso-wrap-style:square">
                  <v:fill o:detectmouseclick="t"/>
                  <v:path o:connecttype="none"/>
                </v:shape>
                <v:rect id="Rectangle 5" o:spid="_x0000_s1028" style="position:absolute;left:6197;top:577;width:2934;height:34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CQwcEA&#10;AADaAAAADwAAAGRycy9kb3ducmV2LnhtbERPTWvCQBC9C/6HZYTedKOHkqSuIlUxxzYWrLchOyah&#10;2dmQXU3013eFQk/D433Ocj2YRtyoc7VlBfNZBIK4sLrmUsHXcT+NQTiPrLGxTAru5GC9Go+WmGrb&#10;8yfdcl+KEMIuRQWV920qpSsqMuhmtiUO3MV2Bn2AXSl1h30IN41cRNGrNFhzaKiwpfeKip/8ahQc&#10;4nbzndlHXza78+H0cUq2x8Qr9TIZNm8gPA3+X/znznSYD89Xnle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AkMHBAAAA2gAAAA8AAAAAAAAAAAAAAAAAmAIAAGRycy9kb3du&#10;cmV2LnhtbFBLBQYAAAAABAAEAPUAAACGAwAAAAA=&#10;" filled="f" stroked="f">
                  <v:textbox inset="0,0,0,0">
                    <w:txbxContent>
                      <w:p w:rsidR="00822058" w:rsidRPr="00C2156C" w:rsidRDefault="00822058" w:rsidP="00880215">
                        <w:pPr>
                          <w:rPr>
                            <w:sz w:val="28"/>
                            <w:szCs w:val="28"/>
                          </w:rPr>
                        </w:pPr>
                        <w:r w:rsidRPr="00C2156C">
                          <w:rPr>
                            <w:rFonts w:ascii="Times New Roman" w:hAnsi="Times New Roman" w:cs="Times New Roman"/>
                            <w:color w:val="000000"/>
                            <w:sz w:val="24"/>
                            <w:szCs w:val="24"/>
                          </w:rPr>
                          <w:t xml:space="preserve">  </w:t>
                        </w:r>
                        <w:r w:rsidRPr="00C2156C">
                          <w:rPr>
                            <w:rFonts w:ascii="Times New Roman" w:hAnsi="Times New Roman" w:cs="Times New Roman"/>
                            <w:color w:val="000000"/>
                            <w:sz w:val="28"/>
                            <w:szCs w:val="28"/>
                            <w:lang w:val="en-US"/>
                          </w:rPr>
                          <w:t xml:space="preserve">Q </w:t>
                        </w:r>
                      </w:p>
                    </w:txbxContent>
                  </v:textbox>
                </v:rect>
                <v:rect id="Rectangle 6" o:spid="_x0000_s1029" style="position:absolute;left:8959;top:1562;width:7627;height:27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IOtsIA&#10;AADaAAAADwAAAGRycy9kb3ducmV2LnhtbESPzarCMBSE94LvEI7gTlNdiFajiN6LLv25oO4OzbEt&#10;Nielibb69EYQ7nKYmW+Y2aIxhXhQ5XLLCgb9CARxYnXOqYK/429vDMJ5ZI2FZVLwJAeLebs1w1jb&#10;mvf0OPhUBAi7GBVk3pexlC7JyKDr25I4eFdbGfRBVqnUFdYBbgo5jKKRNJhzWMiwpFVGye1wNwo2&#10;43J53tpXnRY/l81pd5qsjxOvVLfTLKcgPDX+P/xtb7WCIXyuhBsg5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kg62wgAAANoAAAAPAAAAAAAAAAAAAAAAAJgCAABkcnMvZG93&#10;bnJldi54bWxQSwUGAAAAAAQABAD1AAAAhwMAAAAA&#10;" filled="f" stroked="f">
                  <v:textbox inset="0,0,0,0">
                    <w:txbxContent>
                      <w:p w:rsidR="00822058" w:rsidRPr="00C2156C" w:rsidRDefault="00822058" w:rsidP="00880215">
                        <w:r w:rsidRPr="00C2156C">
                          <w:rPr>
                            <w:rFonts w:ascii="Times New Roman" w:hAnsi="Times New Roman" w:cs="Times New Roman"/>
                            <w:color w:val="000000"/>
                          </w:rPr>
                          <w:t>фак</w:t>
                        </w:r>
                        <w:proofErr w:type="spellStart"/>
                        <w:r w:rsidRPr="00C2156C">
                          <w:rPr>
                            <w:rFonts w:ascii="Times New Roman" w:hAnsi="Times New Roman" w:cs="Times New Roman"/>
                            <w:color w:val="000000"/>
                            <w:lang w:val="en-US"/>
                          </w:rPr>
                          <w:t>трейс</w:t>
                        </w:r>
                        <w:proofErr w:type="spellEnd"/>
                      </w:p>
                    </w:txbxContent>
                  </v:textbox>
                </v:rect>
                <v:rect id="Rectangle 7" o:spid="_x0000_s1030" style="position:absolute;left:7080;top:3924;width:1879;height:3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SrsQA&#10;AADaAAAADwAAAGRycy9kb3ducmV2LnhtbESPQWvCQBSE7wX/w/IEL6VuqlDS6CoiCB4EMe1Bb4/s&#10;M5s2+zZktyb6611B6HGYmW+Y+bK3tbhQ6yvHCt7HCQjiwumKSwXfX5u3FIQPyBprx6TgSh6Wi8HL&#10;HDPtOj7QJQ+liBD2GSowITSZlL4wZNGPXUMcvbNrLYYo21LqFrsIt7WcJMmHtFhxXDDY0NpQ8Zv/&#10;WQWb/bEivsnD62fauZ9icsrNrlFqNOxXMxCB+vAffra3WsEUHlfiDZ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5Eq7EAAAA2gAAAA8AAAAAAAAAAAAAAAAAmAIAAGRycy9k&#10;b3ducmV2LnhtbFBLBQYAAAAABAAEAPUAAACJAwAAAAA=&#10;" filled="f" stroked="f">
                  <v:textbox style="mso-fit-shape-to-text:t" inset="0,0,0,0">
                    <w:txbxContent>
                      <w:p w:rsidR="00822058" w:rsidRPr="00C2156C" w:rsidRDefault="00822058" w:rsidP="00880215">
                        <w:pPr>
                          <w:rPr>
                            <w:sz w:val="24"/>
                            <w:szCs w:val="24"/>
                          </w:rPr>
                        </w:pPr>
                        <w:r w:rsidRPr="00C2156C">
                          <w:rPr>
                            <w:rFonts w:ascii="Times New Roman" w:hAnsi="Times New Roman" w:cs="Times New Roman"/>
                            <w:color w:val="000000"/>
                            <w:sz w:val="24"/>
                            <w:szCs w:val="24"/>
                            <w:lang w:val="en-US"/>
                          </w:rPr>
                          <w:t xml:space="preserve">Q </w:t>
                        </w:r>
                      </w:p>
                    </w:txbxContent>
                  </v:textbox>
                </v:rect>
                <v:rect id="Rectangle 8" o:spid="_x0000_s1031" style="position:absolute;left:7772;top:4311;width:6140;height:31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ANtcEA&#10;AADaAAAADwAAAGRycy9kb3ducmV2LnhtbESPzWrDMBCE74W+g9hCbrVcE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QDbXBAAAA2gAAAA8AAAAAAAAAAAAAAAAAmAIAAGRycy9kb3du&#10;cmV2LnhtbFBLBQYAAAAABAAEAPUAAACGAwAAAAA=&#10;" filled="f" stroked="f">
                  <v:textbox style="mso-fit-shape-to-text:t" inset="0,0,0,0">
                    <w:txbxContent>
                      <w:p w:rsidR="00822058" w:rsidRPr="00C2156C" w:rsidRDefault="00822058" w:rsidP="00880215">
                        <w:r w:rsidRPr="00C2156C">
                          <w:rPr>
                            <w:rFonts w:ascii="Times New Roman" w:hAnsi="Times New Roman" w:cs="Times New Roman"/>
                            <w:color w:val="000000"/>
                            <w:sz w:val="24"/>
                            <w:szCs w:val="24"/>
                          </w:rPr>
                          <w:t xml:space="preserve">  </w:t>
                        </w:r>
                        <w:proofErr w:type="spellStart"/>
                        <w:proofErr w:type="gramStart"/>
                        <w:r w:rsidRPr="00C2156C">
                          <w:rPr>
                            <w:rFonts w:ascii="Times New Roman" w:hAnsi="Times New Roman" w:cs="Times New Roman"/>
                            <w:color w:val="000000"/>
                            <w:lang w:val="en-US"/>
                          </w:rPr>
                          <w:t>рейсрасп</w:t>
                        </w:r>
                        <w:proofErr w:type="spellEnd"/>
                        <w:proofErr w:type="gramEnd"/>
                      </w:p>
                    </w:txbxContent>
                  </v:textbox>
                </v:rect>
                <v:rect id="Rectangle 9" o:spid="_x0000_s1032" style="position:absolute;left:762;top:2851;width:1022;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yoLsEA&#10;AADaAAAADwAAAGRycy9kb3ducmV2LnhtbESPzWrDMBCE74W+g9hCbrVcQ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qC7BAAAA2gAAAA8AAAAAAAAAAAAAAAAAmAIAAGRycy9kb3du&#10;cmV2LnhtbFBLBQYAAAAABAAEAPUAAACGAwAAAAA=&#10;" filled="f" stroked="f">
                  <v:textbox style="mso-fit-shape-to-text:t" inset="0,0,0,0">
                    <w:txbxContent>
                      <w:p w:rsidR="00822058" w:rsidRPr="00C2156C" w:rsidRDefault="00822058" w:rsidP="00880215">
                        <w:pPr>
                          <w:rPr>
                            <w:sz w:val="24"/>
                            <w:szCs w:val="24"/>
                          </w:rPr>
                        </w:pPr>
                        <w:r w:rsidRPr="00C2156C">
                          <w:rPr>
                            <w:rFonts w:ascii="Times New Roman" w:hAnsi="Times New Roman" w:cs="Times New Roman"/>
                            <w:color w:val="000000"/>
                            <w:sz w:val="24"/>
                            <w:szCs w:val="24"/>
                            <w:lang w:val="en-US"/>
                          </w:rPr>
                          <w:t>К</w:t>
                        </w:r>
                      </w:p>
                    </w:txbxContent>
                  </v:textbox>
                </v:rect>
                <v:rect id="Rectangle 10" o:spid="_x0000_s1033" style="position:absolute;left:1752;top:3238;width:2934;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42WcAA&#10;AADaAAAADwAAAGRycy9kb3ducmV2LnhtbESP3YrCMBSE74V9h3CEvdNUL0SqUUQo1GVvrD7AoTn9&#10;weSkJFlb336zsODlMDPfMPvjZI14kg+9YwWrZQaCuHa651bB/VYstiBCRNZoHJOCFwU4Hj5me8y1&#10;G/lKzyq2IkE45Kigi3HIpQx1RxbD0g3EyWuctxiT9K3UHscEt0aus2wjLfacFjoc6NxR/ah+rAJ5&#10;q4pxWxmfua91820u5bUhp9TnfDrtQESa4jv83y61gg38XUk3QB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w42WcAAAADaAAAADwAAAAAAAAAAAAAAAACYAgAAZHJzL2Rvd25y&#10;ZXYueG1sUEsFBgAAAAAEAAQA9QAAAIUDAAAAAA==&#10;" filled="f" stroked="f">
                  <v:textbox style="mso-fit-shape-to-text:t" inset="0,0,0,0">
                    <w:txbxContent>
                      <w:p w:rsidR="00822058" w:rsidRPr="00C2156C" w:rsidRDefault="00822058" w:rsidP="00880215">
                        <w:pPr>
                          <w:rPr>
                            <w:sz w:val="24"/>
                            <w:szCs w:val="24"/>
                          </w:rPr>
                        </w:pPr>
                        <w:proofErr w:type="spellStart"/>
                        <w:proofErr w:type="gramStart"/>
                        <w:r w:rsidRPr="00C2156C">
                          <w:rPr>
                            <w:rFonts w:ascii="Times New Roman" w:hAnsi="Times New Roman" w:cs="Times New Roman"/>
                            <w:color w:val="000000"/>
                            <w:sz w:val="24"/>
                            <w:szCs w:val="24"/>
                            <w:lang w:val="en-US"/>
                          </w:rPr>
                          <w:t>расп</w:t>
                        </w:r>
                        <w:proofErr w:type="spellEnd"/>
                        <w:proofErr w:type="gramEnd"/>
                        <w:r w:rsidRPr="00C2156C">
                          <w:rPr>
                            <w:rFonts w:ascii="Times New Roman" w:hAnsi="Times New Roman" w:cs="Times New Roman"/>
                            <w:color w:val="000000"/>
                            <w:sz w:val="24"/>
                            <w:szCs w:val="24"/>
                            <w:lang w:val="en-US"/>
                          </w:rPr>
                          <w:t xml:space="preserve"> </w:t>
                        </w:r>
                      </w:p>
                    </w:txbxContent>
                  </v:textbox>
                </v:rect>
                <v:rect id="Rectangle 11" o:spid="_x0000_s1034" style="position:absolute;left:4191;top:2851;width:2006;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KTwsEA&#10;AADaAAAADwAAAGRycy9kb3ducmV2LnhtbESPzWrDMBCE74W+g9hCbrVcH1LjRAmlEEhDL7bzAIu1&#10;/qHSykhq7L59FSj0OMzMN8z+uFojbuTD5FjBS5aDIO6cnnhQcG1PzyWIEJE1Gsek4IcCHA+PD3us&#10;tFu4plsTB5EgHCpUMMY4V1KGbiSLIXMzcfJ65y3GJP0gtcclwa2RRZ5vpcWJ08KIM72P1H0131aB&#10;bJvTUjbG5+5S9J/m41z35JTaPK1vOxCR1vgf/muftYJXuF9JN0Ae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Ck8LBAAAA2gAAAA8AAAAAAAAAAAAAAAAAmAIAAGRycy9kb3du&#10;cmV2LnhtbFBLBQYAAAAABAAEAPUAAACGAwAAAAA=&#10;" filled="f" stroked="f">
                  <v:textbox style="mso-fit-shape-to-text:t" inset="0,0,0,0">
                    <w:txbxContent>
                      <w:p w:rsidR="00822058" w:rsidRPr="00C2156C" w:rsidRDefault="00822058" w:rsidP="00880215">
                        <w:pPr>
                          <w:rPr>
                            <w:sz w:val="24"/>
                            <w:szCs w:val="24"/>
                          </w:rPr>
                        </w:pPr>
                        <w:r w:rsidRPr="00C2156C">
                          <w:rPr>
                            <w:rFonts w:ascii="Times New Roman" w:hAnsi="Times New Roman" w:cs="Times New Roman"/>
                            <w:color w:val="000000"/>
                            <w:sz w:val="24"/>
                            <w:szCs w:val="24"/>
                          </w:rPr>
                          <w:t xml:space="preserve">   </w:t>
                        </w:r>
                        <w:r w:rsidRPr="00C2156C">
                          <w:rPr>
                            <w:rFonts w:ascii="Times New Roman" w:hAnsi="Times New Roman" w:cs="Times New Roman"/>
                            <w:color w:val="000000"/>
                            <w:sz w:val="24"/>
                            <w:szCs w:val="24"/>
                            <w:lang w:val="en-US"/>
                          </w:rPr>
                          <w:t xml:space="preserve">= </w:t>
                        </w:r>
                      </w:p>
                    </w:txbxContent>
                  </v:textbox>
                </v:rect>
                <v:rect id="Rectangle 12" o:spid="_x0000_s1035" style="position:absolute;left:16586;top:2565;width:5029;height:39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2A38AA&#10;AADaAAAADwAAAGRycy9kb3ducmV2LnhtbERPTYvCMBC9L/gfwgheFk31IFobRQRhD8Ji9aC3oRmb&#10;ajMpTdZ299dvDoLHx/vONr2txZNaXzlWMJ0kIIgLpysuFZxP+/EChA/IGmvHpOCXPGzWg48MU+06&#10;PtIzD6WIIexTVGBCaFIpfWHIop+4hjhyN9daDBG2pdQtdjHc1nKWJHNpseLYYLChnaHikf9YBfvv&#10;S0X8J4+fy0Xn7sXsmptDo9Ro2G9XIAL14S1+ub+0grg1Xok3QK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Z2A38AAAADaAAAADwAAAAAAAAAAAAAAAACYAgAAZHJzL2Rvd25y&#10;ZXYueG1sUEsFBgAAAAAEAAQA9QAAAIUDAAAAAA==&#10;" filled="f" stroked="f">
                  <v:textbox style="mso-fit-shape-to-text:t" inset="0,0,0,0">
                    <w:txbxContent>
                      <w:p w:rsidR="00822058" w:rsidRPr="00C2156C" w:rsidRDefault="00822058" w:rsidP="00880215">
                        <w:pPr>
                          <w:jc w:val="center"/>
                          <w:rPr>
                            <w:sz w:val="24"/>
                            <w:szCs w:val="24"/>
                          </w:rPr>
                        </w:pPr>
                        <w:r w:rsidRPr="00C2156C">
                          <w:rPr>
                            <w:rFonts w:ascii="Times New Roman" w:hAnsi="Times New Roman" w:cs="Times New Roman"/>
                            <w:color w:val="000000"/>
                            <w:sz w:val="32"/>
                            <w:szCs w:val="32"/>
                            <w:lang w:val="en-US"/>
                          </w:rPr>
                          <w:t>≥ 0</w:t>
                        </w:r>
                        <w:proofErr w:type="gramStart"/>
                        <w:r w:rsidRPr="00C2156C">
                          <w:rPr>
                            <w:rFonts w:ascii="Times New Roman" w:hAnsi="Times New Roman" w:cs="Times New Roman"/>
                            <w:color w:val="000000"/>
                            <w:sz w:val="32"/>
                            <w:szCs w:val="32"/>
                            <w:lang w:val="en-US"/>
                          </w:rPr>
                          <w:t>,</w:t>
                        </w:r>
                        <w:r>
                          <w:rPr>
                            <w:rFonts w:ascii="Times New Roman" w:hAnsi="Times New Roman" w:cs="Times New Roman"/>
                            <w:color w:val="000000"/>
                            <w:sz w:val="32"/>
                            <w:szCs w:val="32"/>
                          </w:rPr>
                          <w:t>8</w:t>
                        </w:r>
                        <w:proofErr w:type="gramEnd"/>
                        <w:r w:rsidRPr="00C2156C">
                          <w:rPr>
                            <w:rFonts w:ascii="Times New Roman" w:hAnsi="Times New Roman" w:cs="Times New Roman"/>
                            <w:color w:val="000000"/>
                            <w:sz w:val="24"/>
                            <w:szCs w:val="24"/>
                            <w:lang w:val="en-US"/>
                          </w:rPr>
                          <w:t>,</w:t>
                        </w:r>
                      </w:p>
                    </w:txbxContent>
                  </v:textbox>
                </v:rect>
                <v:rect id="Rectangle 13" o:spid="_x0000_s1036" style="position:absolute;left:6400;top:3924;width:8998;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LSxsQA&#10;AADaAAAADwAAAGRycy9kb3ducmV2LnhtbESPQWvCQBSE74L/YXlCb7pRatE0q6gg9CJU20O9vWSf&#10;STD7Nu5uNfrru4VCj8PMfMNky8404krO15YVjEcJCOLC6ppLBZ8f2+EMhA/IGhvLpOBOHpaLfi/D&#10;VNsb7+l6CKWIEPYpKqhCaFMpfVGRQT+yLXH0TtYZDFG6UmqHtwg3jZwkyYs0WHNcqLClTUXF+fBt&#10;FKzns/Xl/Zl3j31+pONXfp5OXKLU06BbvYII1IX/8F/7TSuYw++VeAPk4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y0sbEAAAA2gAAAA8AAAAAAAAAAAAAAAAAmAIAAGRycy9k&#10;b3ducmV2LnhtbFBLBQYAAAAABAAEAPUAAACJAwAAAAA=&#10;" fillcolor="black" stroked="f"/>
              </v:group>
            </w:pict>
          </mc:Fallback>
        </mc:AlternateContent>
      </w:r>
    </w:p>
    <w:p w:rsidR="00880215" w:rsidRPr="00850843" w:rsidRDefault="00880215" w:rsidP="00834B8A">
      <w:pPr>
        <w:shd w:val="clear" w:color="auto" w:fill="FFFFFF"/>
        <w:tabs>
          <w:tab w:val="num" w:pos="0"/>
        </w:tabs>
        <w:spacing w:after="0" w:line="240" w:lineRule="auto"/>
        <w:ind w:firstLine="567"/>
        <w:jc w:val="both"/>
        <w:rPr>
          <w:rFonts w:ascii="Times New Roman" w:eastAsia="Times New Roman" w:hAnsi="Times New Roman" w:cs="Times New Roman"/>
          <w:color w:val="FF0000"/>
          <w:sz w:val="24"/>
          <w:szCs w:val="24"/>
        </w:rPr>
      </w:pPr>
    </w:p>
    <w:p w:rsidR="00880215" w:rsidRPr="00F92F53" w:rsidRDefault="00880215" w:rsidP="00834B8A">
      <w:pPr>
        <w:shd w:val="clear" w:color="auto" w:fill="FFFFFF"/>
        <w:tabs>
          <w:tab w:val="num" w:pos="0"/>
        </w:tabs>
        <w:spacing w:after="0" w:line="240" w:lineRule="auto"/>
        <w:ind w:firstLine="567"/>
        <w:jc w:val="both"/>
        <w:rPr>
          <w:rFonts w:ascii="Times New Roman" w:eastAsia="Times New Roman" w:hAnsi="Times New Roman" w:cs="Times New Roman"/>
          <w:sz w:val="24"/>
          <w:szCs w:val="24"/>
        </w:rPr>
      </w:pPr>
    </w:p>
    <w:p w:rsidR="00880215" w:rsidRPr="00F92F53" w:rsidRDefault="00880215" w:rsidP="00834B8A">
      <w:pPr>
        <w:shd w:val="clear" w:color="auto" w:fill="FFFFFF"/>
        <w:tabs>
          <w:tab w:val="num" w:pos="0"/>
        </w:tabs>
        <w:spacing w:after="0" w:line="240" w:lineRule="auto"/>
        <w:ind w:firstLine="567"/>
        <w:jc w:val="both"/>
        <w:rPr>
          <w:rFonts w:ascii="Times New Roman" w:eastAsia="Times New Roman" w:hAnsi="Times New Roman" w:cs="Times New Roman"/>
          <w:sz w:val="24"/>
          <w:szCs w:val="24"/>
        </w:rPr>
      </w:pPr>
      <w:r w:rsidRPr="00F92F53">
        <w:rPr>
          <w:rFonts w:ascii="Times New Roman" w:eastAsia="Times New Roman" w:hAnsi="Times New Roman" w:cs="Times New Roman"/>
          <w:sz w:val="24"/>
          <w:szCs w:val="24"/>
        </w:rPr>
        <w:t xml:space="preserve">                                         </w:t>
      </w:r>
    </w:p>
    <w:p w:rsidR="00880215" w:rsidRPr="00056794" w:rsidRDefault="00880215" w:rsidP="00834B8A">
      <w:pPr>
        <w:shd w:val="clear" w:color="auto" w:fill="FFFFFF"/>
        <w:tabs>
          <w:tab w:val="num" w:pos="0"/>
        </w:tabs>
        <w:spacing w:after="0" w:line="240" w:lineRule="auto"/>
        <w:ind w:firstLine="567"/>
        <w:jc w:val="both"/>
        <w:rPr>
          <w:rFonts w:ascii="Times New Roman" w:eastAsia="Times New Roman" w:hAnsi="Times New Roman" w:cs="Times New Roman"/>
          <w:sz w:val="28"/>
          <w:szCs w:val="28"/>
        </w:rPr>
      </w:pPr>
      <w:r w:rsidRPr="00056794">
        <w:rPr>
          <w:rFonts w:ascii="Times New Roman" w:eastAsia="Times New Roman" w:hAnsi="Times New Roman" w:cs="Times New Roman"/>
          <w:sz w:val="28"/>
          <w:szCs w:val="28"/>
        </w:rPr>
        <w:t>где:</w:t>
      </w:r>
    </w:p>
    <w:p w:rsidR="00880215" w:rsidRPr="00056794" w:rsidRDefault="00880215" w:rsidP="00834B8A">
      <w:pPr>
        <w:shd w:val="clear" w:color="auto" w:fill="FFFFFF"/>
        <w:tabs>
          <w:tab w:val="num" w:pos="0"/>
        </w:tabs>
        <w:spacing w:after="0" w:line="240" w:lineRule="auto"/>
        <w:ind w:firstLine="567"/>
        <w:jc w:val="both"/>
        <w:rPr>
          <w:rFonts w:ascii="Times New Roman" w:eastAsia="Times New Roman" w:hAnsi="Times New Roman" w:cs="Times New Roman"/>
          <w:sz w:val="28"/>
          <w:szCs w:val="28"/>
        </w:rPr>
      </w:pPr>
      <w:r w:rsidRPr="00056794">
        <w:rPr>
          <w:rFonts w:ascii="Times New Roman" w:eastAsia="Times New Roman" w:hAnsi="Times New Roman" w:cs="Times New Roman"/>
          <w:sz w:val="28"/>
          <w:szCs w:val="28"/>
          <w:lang w:val="en-US"/>
        </w:rPr>
        <w:t>Q</w:t>
      </w:r>
      <w:r w:rsidRPr="00056794">
        <w:rPr>
          <w:rFonts w:ascii="Times New Roman" w:eastAsia="Times New Roman" w:hAnsi="Times New Roman" w:cs="Times New Roman"/>
          <w:sz w:val="28"/>
          <w:szCs w:val="28"/>
          <w:vertAlign w:val="subscript"/>
        </w:rPr>
        <w:t>фактрейс</w:t>
      </w:r>
      <w:r w:rsidRPr="00056794">
        <w:rPr>
          <w:rFonts w:ascii="Times New Roman" w:eastAsia="Times New Roman" w:hAnsi="Times New Roman" w:cs="Times New Roman"/>
          <w:sz w:val="28"/>
          <w:szCs w:val="28"/>
        </w:rPr>
        <w:t xml:space="preserve"> – фактическое количество рейсов, выполненных при осуществлении перевозок пассажиров </w:t>
      </w:r>
      <w:r w:rsidRPr="00056794">
        <w:rPr>
          <w:rFonts w:ascii="Times New Roman" w:hAnsi="Times New Roman" w:cs="Times New Roman"/>
          <w:sz w:val="28"/>
          <w:szCs w:val="28"/>
        </w:rPr>
        <w:t>городским наземным электрическим транспортом</w:t>
      </w:r>
      <w:r w:rsidRPr="00056794">
        <w:rPr>
          <w:rFonts w:ascii="Times New Roman" w:eastAsia="Times New Roman" w:hAnsi="Times New Roman" w:cs="Times New Roman"/>
          <w:sz w:val="28"/>
          <w:szCs w:val="28"/>
        </w:rPr>
        <w:t>;</w:t>
      </w:r>
    </w:p>
    <w:p w:rsidR="00880215" w:rsidRDefault="00880215" w:rsidP="00834B8A">
      <w:pPr>
        <w:shd w:val="clear" w:color="auto" w:fill="FFFFFF"/>
        <w:tabs>
          <w:tab w:val="num" w:pos="0"/>
        </w:tabs>
        <w:spacing w:after="0" w:line="240" w:lineRule="auto"/>
        <w:ind w:firstLine="567"/>
        <w:jc w:val="both"/>
        <w:rPr>
          <w:rFonts w:ascii="Times New Roman" w:hAnsi="Times New Roman" w:cs="Times New Roman"/>
          <w:sz w:val="28"/>
          <w:szCs w:val="28"/>
        </w:rPr>
      </w:pPr>
      <w:r w:rsidRPr="00056794">
        <w:rPr>
          <w:rFonts w:ascii="Times New Roman" w:eastAsia="Times New Roman" w:hAnsi="Times New Roman" w:cs="Times New Roman"/>
          <w:sz w:val="28"/>
          <w:szCs w:val="28"/>
          <w:lang w:val="en-US"/>
        </w:rPr>
        <w:t>Q</w:t>
      </w:r>
      <w:r w:rsidRPr="00056794">
        <w:rPr>
          <w:rFonts w:ascii="Times New Roman" w:eastAsia="Times New Roman" w:hAnsi="Times New Roman" w:cs="Times New Roman"/>
          <w:sz w:val="28"/>
          <w:szCs w:val="28"/>
          <w:vertAlign w:val="subscript"/>
        </w:rPr>
        <w:t>рейсрасп</w:t>
      </w:r>
      <w:r w:rsidRPr="00056794">
        <w:rPr>
          <w:rFonts w:ascii="Times New Roman" w:eastAsia="Times New Roman" w:hAnsi="Times New Roman" w:cs="Times New Roman"/>
          <w:sz w:val="28"/>
          <w:szCs w:val="28"/>
        </w:rPr>
        <w:t xml:space="preserve"> - количество рейсов при осуществлении перевозок пассажиров </w:t>
      </w:r>
      <w:r w:rsidRPr="00056794">
        <w:rPr>
          <w:rFonts w:ascii="Times New Roman" w:hAnsi="Times New Roman" w:cs="Times New Roman"/>
          <w:sz w:val="28"/>
          <w:szCs w:val="28"/>
        </w:rPr>
        <w:t>городским наземным электрическим транспортом</w:t>
      </w:r>
      <w:r w:rsidRPr="00D021CA">
        <w:rPr>
          <w:rFonts w:ascii="Times New Roman" w:eastAsia="Times New Roman" w:hAnsi="Times New Roman" w:cs="Times New Roman"/>
          <w:sz w:val="28"/>
          <w:szCs w:val="28"/>
        </w:rPr>
        <w:t>,</w:t>
      </w:r>
      <w:r w:rsidRPr="00056794">
        <w:rPr>
          <w:rFonts w:ascii="Times New Roman" w:eastAsia="Times New Roman" w:hAnsi="Times New Roman" w:cs="Times New Roman"/>
          <w:sz w:val="28"/>
          <w:szCs w:val="28"/>
        </w:rPr>
        <w:t xml:space="preserve"> установленных расписанием.</w:t>
      </w:r>
      <w:r w:rsidRPr="00056794">
        <w:rPr>
          <w:rFonts w:ascii="Times New Roman" w:hAnsi="Times New Roman" w:cs="Times New Roman"/>
          <w:sz w:val="28"/>
          <w:szCs w:val="28"/>
        </w:rPr>
        <w:t xml:space="preserve"> </w:t>
      </w:r>
    </w:p>
    <w:p w:rsidR="00C61AAB" w:rsidRPr="005A146F" w:rsidRDefault="00C61AAB" w:rsidP="00834B8A">
      <w:pPr>
        <w:shd w:val="clear" w:color="auto" w:fill="FFFFFF"/>
        <w:tabs>
          <w:tab w:val="num" w:pos="0"/>
        </w:tabs>
        <w:spacing w:after="0" w:line="240" w:lineRule="auto"/>
        <w:ind w:firstLine="567"/>
        <w:jc w:val="both"/>
        <w:rPr>
          <w:rFonts w:ascii="Times New Roman" w:hAnsi="Times New Roman" w:cs="Times New Roman"/>
          <w:color w:val="000000" w:themeColor="text1"/>
          <w:sz w:val="28"/>
          <w:szCs w:val="28"/>
        </w:rPr>
      </w:pPr>
      <w:r w:rsidRPr="005A146F">
        <w:rPr>
          <w:rFonts w:ascii="Times New Roman" w:hAnsi="Times New Roman" w:cs="Times New Roman"/>
          <w:color w:val="000000" w:themeColor="text1"/>
          <w:sz w:val="28"/>
          <w:szCs w:val="28"/>
        </w:rPr>
        <w:t>Показатель результативности рассчитывается ежемесячно на 01 число месяца следующим за месяцем предоставления субсидии.</w:t>
      </w:r>
    </w:p>
    <w:p w:rsidR="00880215" w:rsidRPr="001147E8" w:rsidRDefault="00880215" w:rsidP="00834B8A">
      <w:pPr>
        <w:pStyle w:val="a3"/>
        <w:numPr>
          <w:ilvl w:val="0"/>
          <w:numId w:val="36"/>
        </w:numPr>
        <w:autoSpaceDE w:val="0"/>
        <w:autoSpaceDN w:val="0"/>
        <w:adjustRightInd w:val="0"/>
        <w:spacing w:after="0" w:line="240" w:lineRule="auto"/>
        <w:ind w:left="0" w:firstLine="567"/>
        <w:jc w:val="both"/>
        <w:rPr>
          <w:rFonts w:ascii="Times New Roman" w:hAnsi="Times New Roman" w:cs="Times New Roman"/>
          <w:sz w:val="28"/>
          <w:szCs w:val="28"/>
        </w:rPr>
      </w:pPr>
      <w:r w:rsidRPr="001147E8">
        <w:rPr>
          <w:rFonts w:ascii="Times New Roman" w:hAnsi="Times New Roman" w:cs="Times New Roman"/>
          <w:sz w:val="28"/>
          <w:szCs w:val="28"/>
        </w:rPr>
        <w:t>Получатель субсидии направляет недополученные доходы на:</w:t>
      </w:r>
    </w:p>
    <w:p w:rsidR="00880215" w:rsidRPr="00056794" w:rsidRDefault="00880215" w:rsidP="00834B8A">
      <w:pPr>
        <w:pStyle w:val="a3"/>
        <w:numPr>
          <w:ilvl w:val="1"/>
          <w:numId w:val="36"/>
        </w:numPr>
        <w:autoSpaceDE w:val="0"/>
        <w:autoSpaceDN w:val="0"/>
        <w:adjustRightInd w:val="0"/>
        <w:spacing w:after="0" w:line="240" w:lineRule="auto"/>
        <w:ind w:left="0" w:firstLine="567"/>
        <w:jc w:val="both"/>
        <w:rPr>
          <w:rFonts w:ascii="Times New Roman" w:hAnsi="Times New Roman" w:cs="Times New Roman"/>
          <w:sz w:val="28"/>
          <w:szCs w:val="28"/>
        </w:rPr>
      </w:pPr>
      <w:r w:rsidRPr="00056794">
        <w:rPr>
          <w:rFonts w:ascii="Times New Roman" w:hAnsi="Times New Roman" w:cs="Times New Roman"/>
          <w:sz w:val="28"/>
          <w:szCs w:val="28"/>
        </w:rPr>
        <w:t>оплату труда работников получателя субсидии;</w:t>
      </w:r>
    </w:p>
    <w:p w:rsidR="00880215" w:rsidRDefault="00880215" w:rsidP="00834B8A">
      <w:pPr>
        <w:pStyle w:val="a3"/>
        <w:numPr>
          <w:ilvl w:val="1"/>
          <w:numId w:val="36"/>
        </w:numPr>
        <w:autoSpaceDE w:val="0"/>
        <w:autoSpaceDN w:val="0"/>
        <w:adjustRightInd w:val="0"/>
        <w:spacing w:after="0" w:line="240" w:lineRule="auto"/>
        <w:ind w:left="0" w:firstLine="567"/>
        <w:jc w:val="both"/>
        <w:rPr>
          <w:rFonts w:ascii="Times New Roman" w:hAnsi="Times New Roman" w:cs="Times New Roman"/>
          <w:sz w:val="28"/>
          <w:szCs w:val="28"/>
        </w:rPr>
      </w:pPr>
      <w:r w:rsidRPr="00F92F53">
        <w:rPr>
          <w:rFonts w:ascii="Times New Roman" w:hAnsi="Times New Roman" w:cs="Times New Roman"/>
          <w:sz w:val="28"/>
          <w:szCs w:val="28"/>
        </w:rPr>
        <w:t xml:space="preserve">оплата кредиторской задолженности перед контрагентами возникших в связи с осуществлением регулярных </w:t>
      </w:r>
      <w:r>
        <w:rPr>
          <w:rFonts w:ascii="Times New Roman" w:hAnsi="Times New Roman" w:cs="Times New Roman"/>
          <w:sz w:val="28"/>
          <w:szCs w:val="28"/>
        </w:rPr>
        <w:t xml:space="preserve">пассажирских </w:t>
      </w:r>
      <w:r w:rsidRPr="00F92F53">
        <w:rPr>
          <w:rFonts w:ascii="Times New Roman" w:hAnsi="Times New Roman" w:cs="Times New Roman"/>
          <w:sz w:val="28"/>
          <w:szCs w:val="28"/>
        </w:rPr>
        <w:t>перевозок по</w:t>
      </w:r>
      <w:r>
        <w:rPr>
          <w:rFonts w:ascii="Times New Roman" w:hAnsi="Times New Roman" w:cs="Times New Roman"/>
          <w:sz w:val="28"/>
          <w:szCs w:val="28"/>
        </w:rPr>
        <w:t xml:space="preserve"> </w:t>
      </w:r>
      <w:r w:rsidR="005C1F02">
        <w:rPr>
          <w:rFonts w:ascii="Times New Roman" w:hAnsi="Times New Roman" w:cs="Times New Roman"/>
          <w:sz w:val="28"/>
          <w:szCs w:val="28"/>
        </w:rPr>
        <w:t xml:space="preserve">регулярным </w:t>
      </w:r>
      <w:r w:rsidR="005C1F02" w:rsidRPr="00F92F53">
        <w:rPr>
          <w:rFonts w:ascii="Times New Roman" w:hAnsi="Times New Roman" w:cs="Times New Roman"/>
          <w:sz w:val="28"/>
          <w:szCs w:val="28"/>
        </w:rPr>
        <w:t>муниципальным</w:t>
      </w:r>
      <w:r w:rsidRPr="00F92F53">
        <w:rPr>
          <w:rFonts w:ascii="Times New Roman" w:hAnsi="Times New Roman" w:cs="Times New Roman"/>
          <w:sz w:val="28"/>
          <w:szCs w:val="28"/>
        </w:rPr>
        <w:t xml:space="preserve"> маршрутам городским наземным электрическим транспортом</w:t>
      </w:r>
      <w:r w:rsidR="007024DC">
        <w:rPr>
          <w:rFonts w:ascii="Times New Roman" w:hAnsi="Times New Roman" w:cs="Times New Roman"/>
          <w:sz w:val="28"/>
          <w:szCs w:val="28"/>
        </w:rPr>
        <w:t>;</w:t>
      </w:r>
    </w:p>
    <w:p w:rsidR="007024DC" w:rsidRPr="00F92F53" w:rsidRDefault="007024DC" w:rsidP="00834B8A">
      <w:pPr>
        <w:pStyle w:val="a3"/>
        <w:numPr>
          <w:ilvl w:val="1"/>
          <w:numId w:val="36"/>
        </w:numPr>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уплата обязательных платежей во внебюджетные фонды</w:t>
      </w:r>
    </w:p>
    <w:p w:rsidR="00880215" w:rsidRPr="00056794" w:rsidRDefault="00880215" w:rsidP="00834B8A">
      <w:pPr>
        <w:pStyle w:val="a3"/>
        <w:numPr>
          <w:ilvl w:val="0"/>
          <w:numId w:val="36"/>
        </w:numPr>
        <w:autoSpaceDE w:val="0"/>
        <w:autoSpaceDN w:val="0"/>
        <w:adjustRightInd w:val="0"/>
        <w:spacing w:after="0" w:line="240" w:lineRule="auto"/>
        <w:ind w:left="0" w:firstLine="567"/>
        <w:jc w:val="both"/>
        <w:rPr>
          <w:rFonts w:ascii="Times New Roman" w:hAnsi="Times New Roman" w:cs="Times New Roman"/>
          <w:sz w:val="28"/>
          <w:szCs w:val="28"/>
        </w:rPr>
      </w:pPr>
      <w:r w:rsidRPr="00056794">
        <w:rPr>
          <w:rFonts w:ascii="Times New Roman" w:hAnsi="Times New Roman" w:cs="Times New Roman"/>
          <w:sz w:val="28"/>
          <w:szCs w:val="28"/>
        </w:rPr>
        <w:t>Получатель субсидии предоставляет в Исполнительный комитет отчет                             о достижении показателей результативности.</w:t>
      </w:r>
    </w:p>
    <w:p w:rsidR="00834B8A" w:rsidRPr="00834B8A" w:rsidRDefault="00834B8A" w:rsidP="00834B8A">
      <w:pPr>
        <w:pStyle w:val="a3"/>
        <w:numPr>
          <w:ilvl w:val="0"/>
          <w:numId w:val="36"/>
        </w:numPr>
        <w:shd w:val="clear" w:color="auto" w:fill="FFFFFF"/>
        <w:tabs>
          <w:tab w:val="num" w:pos="0"/>
        </w:tabs>
        <w:spacing w:after="0" w:line="240" w:lineRule="auto"/>
        <w:ind w:left="0" w:firstLine="567"/>
        <w:jc w:val="both"/>
        <w:rPr>
          <w:rFonts w:ascii="Times New Roman" w:eastAsia="Times New Roman" w:hAnsi="Times New Roman" w:cs="Times New Roman"/>
          <w:sz w:val="28"/>
          <w:szCs w:val="28"/>
        </w:rPr>
      </w:pPr>
      <w:r w:rsidRPr="00834B8A">
        <w:rPr>
          <w:rFonts w:ascii="Times New Roman" w:eastAsia="Times New Roman" w:hAnsi="Times New Roman" w:cs="Times New Roman"/>
          <w:sz w:val="28"/>
          <w:szCs w:val="28"/>
        </w:rPr>
        <w:t>Мерой ответственности за нарушение условий, целей и порядка предоставления субсидий является возврат средств субсидий в бюджет города 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как получателем бюджетных средств и органом муниципального финансового контроля, а также в случае не достижения значений результатов и показателей, установленных настоящим Порядком.</w:t>
      </w:r>
    </w:p>
    <w:p w:rsidR="00834B8A" w:rsidRPr="00834B8A" w:rsidRDefault="00834B8A" w:rsidP="00834B8A">
      <w:pPr>
        <w:pStyle w:val="a3"/>
        <w:numPr>
          <w:ilvl w:val="0"/>
          <w:numId w:val="36"/>
        </w:numPr>
        <w:shd w:val="clear" w:color="auto" w:fill="FFFFFF"/>
        <w:tabs>
          <w:tab w:val="num" w:pos="0"/>
        </w:tabs>
        <w:spacing w:after="0" w:line="240" w:lineRule="auto"/>
        <w:ind w:left="0" w:firstLine="567"/>
        <w:jc w:val="both"/>
        <w:rPr>
          <w:rFonts w:ascii="Times New Roman" w:eastAsia="Times New Roman" w:hAnsi="Times New Roman" w:cs="Times New Roman"/>
          <w:sz w:val="28"/>
          <w:szCs w:val="28"/>
        </w:rPr>
      </w:pPr>
      <w:r w:rsidRPr="00834B8A">
        <w:rPr>
          <w:rFonts w:ascii="Times New Roman" w:eastAsia="Times New Roman" w:hAnsi="Times New Roman" w:cs="Times New Roman"/>
          <w:sz w:val="28"/>
          <w:szCs w:val="28"/>
        </w:rPr>
        <w:t xml:space="preserve"> Получатели субсидии - юридические лица, а также иные юридические лица, получающие средства на основании договоров, заключенных с получателями субсидий   не вправе приобретать  за счет полученных из бюджета города  средств </w:t>
      </w:r>
      <w:r w:rsidRPr="00834B8A">
        <w:rPr>
          <w:rFonts w:ascii="Times New Roman" w:eastAsia="Times New Roman" w:hAnsi="Times New Roman" w:cs="Times New Roman"/>
          <w:sz w:val="28"/>
          <w:szCs w:val="28"/>
        </w:rPr>
        <w:lastRenderedPageBreak/>
        <w:t>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правовым актом.</w:t>
      </w:r>
    </w:p>
    <w:p w:rsidR="00834B8A" w:rsidRPr="00834B8A" w:rsidRDefault="00834B8A" w:rsidP="00834B8A">
      <w:pPr>
        <w:pStyle w:val="a3"/>
        <w:numPr>
          <w:ilvl w:val="0"/>
          <w:numId w:val="36"/>
        </w:numPr>
        <w:shd w:val="clear" w:color="auto" w:fill="FFFFFF"/>
        <w:tabs>
          <w:tab w:val="num" w:pos="0"/>
        </w:tabs>
        <w:spacing w:after="0" w:line="240" w:lineRule="auto"/>
        <w:ind w:left="0" w:firstLine="567"/>
        <w:jc w:val="both"/>
        <w:rPr>
          <w:rFonts w:ascii="Times New Roman" w:eastAsia="Times New Roman" w:hAnsi="Times New Roman" w:cs="Times New Roman"/>
          <w:sz w:val="28"/>
          <w:szCs w:val="28"/>
        </w:rPr>
      </w:pPr>
      <w:r w:rsidRPr="00834B8A">
        <w:rPr>
          <w:rFonts w:ascii="Times New Roman" w:eastAsia="Times New Roman" w:hAnsi="Times New Roman" w:cs="Times New Roman"/>
          <w:sz w:val="28"/>
          <w:szCs w:val="28"/>
        </w:rPr>
        <w:t>Получатели субсидии имеют возможность осуществления расходов, источником финансового обеспечения которых являются не использованные в отчетном финансовом году остатки субсидии, и включении таких положений в соглашение при принятии местной администрацией, решения о наличии потребности в указанных средствах или возврате указанных средств при отсутствии в них потребности в порядке и сроки, которые определены правовым актом (при необходимости).</w:t>
      </w:r>
    </w:p>
    <w:p w:rsidR="00834B8A" w:rsidRPr="00834B8A" w:rsidRDefault="00834B8A" w:rsidP="00834B8A">
      <w:pPr>
        <w:pStyle w:val="a3"/>
        <w:numPr>
          <w:ilvl w:val="0"/>
          <w:numId w:val="36"/>
        </w:numPr>
        <w:shd w:val="clear" w:color="auto" w:fill="FFFFFF"/>
        <w:tabs>
          <w:tab w:val="num" w:pos="0"/>
        </w:tabs>
        <w:spacing w:after="0" w:line="240" w:lineRule="auto"/>
        <w:ind w:left="0" w:firstLine="567"/>
        <w:jc w:val="both"/>
        <w:rPr>
          <w:rFonts w:ascii="Times New Roman" w:hAnsi="Times New Roman" w:cs="Times New Roman"/>
          <w:sz w:val="28"/>
          <w:szCs w:val="28"/>
        </w:rPr>
      </w:pPr>
      <w:r w:rsidRPr="00834B8A">
        <w:rPr>
          <w:rFonts w:ascii="Times New Roman" w:hAnsi="Times New Roman" w:cs="Times New Roman"/>
          <w:sz w:val="28"/>
          <w:szCs w:val="28"/>
        </w:rPr>
        <w:t xml:space="preserve">Получатели субсидии, лица, получающие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выражает согласие на осуществление в отношении их проверки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w:t>
      </w:r>
      <w:hyperlink r:id="rId16" w:history="1">
        <w:r w:rsidRPr="00834B8A">
          <w:rPr>
            <w:rFonts w:ascii="Times New Roman" w:hAnsi="Times New Roman" w:cs="Times New Roman"/>
            <w:sz w:val="28"/>
            <w:szCs w:val="28"/>
          </w:rPr>
          <w:t>статьями 268.1</w:t>
        </w:r>
      </w:hyperlink>
      <w:r w:rsidRPr="00834B8A">
        <w:rPr>
          <w:rFonts w:ascii="Times New Roman" w:hAnsi="Times New Roman" w:cs="Times New Roman"/>
          <w:sz w:val="28"/>
          <w:szCs w:val="28"/>
        </w:rPr>
        <w:t xml:space="preserve"> и </w:t>
      </w:r>
      <w:hyperlink r:id="rId17" w:history="1">
        <w:r w:rsidRPr="00834B8A">
          <w:rPr>
            <w:rFonts w:ascii="Times New Roman" w:hAnsi="Times New Roman" w:cs="Times New Roman"/>
            <w:sz w:val="28"/>
            <w:szCs w:val="28"/>
          </w:rPr>
          <w:t>269.2</w:t>
        </w:r>
      </w:hyperlink>
      <w:r w:rsidRPr="00834B8A">
        <w:rPr>
          <w:rFonts w:ascii="Times New Roman" w:hAnsi="Times New Roman" w:cs="Times New Roman"/>
          <w:sz w:val="28"/>
          <w:szCs w:val="28"/>
        </w:rPr>
        <w:t xml:space="preserve"> Бюджетного кодекса Российской Федерации и на включение таких положений в договор о предоставлении субсидии.</w:t>
      </w:r>
    </w:p>
    <w:p w:rsidR="00834B8A" w:rsidRPr="00834B8A" w:rsidRDefault="00834B8A" w:rsidP="00834B8A">
      <w:pPr>
        <w:pStyle w:val="a3"/>
        <w:numPr>
          <w:ilvl w:val="0"/>
          <w:numId w:val="36"/>
        </w:numPr>
        <w:shd w:val="clear" w:color="auto" w:fill="FFFFFF"/>
        <w:tabs>
          <w:tab w:val="num" w:pos="0"/>
        </w:tabs>
        <w:spacing w:after="0" w:line="240" w:lineRule="auto"/>
        <w:ind w:left="0" w:firstLine="567"/>
        <w:jc w:val="both"/>
        <w:rPr>
          <w:rFonts w:ascii="Times New Roman" w:eastAsiaTheme="minorHAnsi" w:hAnsi="Times New Roman" w:cs="Times New Roman"/>
          <w:sz w:val="28"/>
          <w:szCs w:val="28"/>
          <w:lang w:eastAsia="en-US"/>
        </w:rPr>
      </w:pPr>
      <w:r w:rsidRPr="00834B8A">
        <w:rPr>
          <w:rFonts w:ascii="Times New Roman" w:eastAsiaTheme="minorHAnsi" w:hAnsi="Times New Roman" w:cs="Times New Roman"/>
          <w:sz w:val="28"/>
          <w:szCs w:val="28"/>
          <w:lang w:eastAsia="en-US"/>
        </w:rPr>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834B8A" w:rsidRPr="00834B8A" w:rsidRDefault="00834B8A" w:rsidP="00834B8A">
      <w:pPr>
        <w:pStyle w:val="a3"/>
        <w:numPr>
          <w:ilvl w:val="0"/>
          <w:numId w:val="36"/>
        </w:numPr>
        <w:shd w:val="clear" w:color="auto" w:fill="FFFFFF"/>
        <w:tabs>
          <w:tab w:val="num" w:pos="0"/>
        </w:tabs>
        <w:spacing w:after="0" w:line="240" w:lineRule="auto"/>
        <w:ind w:left="0" w:firstLine="567"/>
        <w:jc w:val="both"/>
        <w:rPr>
          <w:rFonts w:ascii="Times New Roman" w:eastAsiaTheme="minorHAnsi" w:hAnsi="Times New Roman" w:cs="Times New Roman"/>
          <w:sz w:val="28"/>
          <w:szCs w:val="28"/>
          <w:lang w:eastAsia="en-US"/>
        </w:rPr>
      </w:pPr>
      <w:r w:rsidRPr="00834B8A">
        <w:rPr>
          <w:rFonts w:ascii="Times New Roman" w:eastAsiaTheme="minorHAnsi" w:hAnsi="Times New Roman" w:cs="Times New Roman"/>
          <w:sz w:val="28"/>
          <w:szCs w:val="28"/>
          <w:lang w:eastAsia="en-US"/>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18" w:history="1">
        <w:r w:rsidRPr="00834B8A">
          <w:rPr>
            <w:rFonts w:ascii="Times New Roman" w:eastAsiaTheme="minorHAnsi" w:hAnsi="Times New Roman" w:cs="Times New Roman"/>
            <w:sz w:val="28"/>
            <w:szCs w:val="28"/>
            <w:lang w:eastAsia="en-US"/>
          </w:rPr>
          <w:t>абзацем вторым пункта 5 статьи 23</w:t>
        </w:r>
      </w:hyperlink>
      <w:r w:rsidRPr="00834B8A">
        <w:rPr>
          <w:rFonts w:ascii="Times New Roman" w:eastAsiaTheme="minorHAnsi" w:hAnsi="Times New Roman" w:cs="Times New Roman"/>
          <w:sz w:val="28"/>
          <w:szCs w:val="28"/>
          <w:lang w:eastAsia="en-US"/>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w:t>
      </w:r>
      <w:r w:rsidR="002A01C6">
        <w:rPr>
          <w:rFonts w:ascii="Times New Roman" w:eastAsiaTheme="minorHAnsi" w:hAnsi="Times New Roman" w:cs="Times New Roman"/>
          <w:sz w:val="28"/>
          <w:szCs w:val="28"/>
          <w:lang w:eastAsia="en-US"/>
        </w:rPr>
        <w:t>бюджет города</w:t>
      </w:r>
      <w:r w:rsidRPr="00834B8A">
        <w:rPr>
          <w:rFonts w:ascii="Times New Roman" w:eastAsiaTheme="minorHAnsi" w:hAnsi="Times New Roman" w:cs="Times New Roman"/>
          <w:sz w:val="28"/>
          <w:szCs w:val="28"/>
          <w:lang w:eastAsia="en-US"/>
        </w:rPr>
        <w:t>.</w:t>
      </w:r>
    </w:p>
    <w:p w:rsidR="00834B8A" w:rsidRPr="005A146F" w:rsidRDefault="00834B8A" w:rsidP="00834B8A">
      <w:pPr>
        <w:pStyle w:val="a3"/>
        <w:autoSpaceDE w:val="0"/>
        <w:autoSpaceDN w:val="0"/>
        <w:adjustRightInd w:val="0"/>
        <w:spacing w:after="0" w:line="240" w:lineRule="auto"/>
        <w:ind w:left="0" w:firstLine="567"/>
        <w:rPr>
          <w:rFonts w:ascii="Times New Roman" w:hAnsi="Times New Roman" w:cs="Times New Roman"/>
          <w:color w:val="000000" w:themeColor="text1"/>
          <w:sz w:val="28"/>
          <w:szCs w:val="28"/>
        </w:rPr>
      </w:pPr>
      <w:r w:rsidRPr="004E6F3B">
        <w:rPr>
          <w:rFonts w:ascii="Times New Roman" w:hAnsi="Times New Roman" w:cs="Times New Roman"/>
          <w:sz w:val="28"/>
          <w:szCs w:val="28"/>
        </w:rPr>
        <w:t xml:space="preserve">Глава 3.  Требования к отчетности и требования об осуществлении контроля (мониторинга) за соблюдением условий и порядка предоставления субсидии и </w:t>
      </w:r>
      <w:r w:rsidRPr="005A146F">
        <w:rPr>
          <w:rFonts w:ascii="Times New Roman" w:hAnsi="Times New Roman" w:cs="Times New Roman"/>
          <w:color w:val="000000" w:themeColor="text1"/>
          <w:sz w:val="28"/>
          <w:szCs w:val="28"/>
        </w:rPr>
        <w:t>ответственности за их нарушение</w:t>
      </w:r>
    </w:p>
    <w:p w:rsidR="00834B8A" w:rsidRPr="005A146F" w:rsidRDefault="00834B8A" w:rsidP="002A01C6">
      <w:pPr>
        <w:pStyle w:val="a3"/>
        <w:numPr>
          <w:ilvl w:val="0"/>
          <w:numId w:val="36"/>
        </w:numPr>
        <w:tabs>
          <w:tab w:val="left" w:pos="426"/>
          <w:tab w:val="left" w:pos="567"/>
        </w:tabs>
        <w:spacing w:after="0" w:line="240" w:lineRule="auto"/>
        <w:ind w:left="0" w:right="281" w:firstLine="567"/>
        <w:jc w:val="both"/>
        <w:rPr>
          <w:rFonts w:ascii="Times New Roman" w:hAnsi="Times New Roman" w:cs="Times New Roman"/>
          <w:color w:val="000000" w:themeColor="text1"/>
          <w:sz w:val="28"/>
          <w:szCs w:val="28"/>
        </w:rPr>
      </w:pPr>
      <w:r w:rsidRPr="005A146F">
        <w:rPr>
          <w:rFonts w:ascii="Times New Roman" w:hAnsi="Times New Roman" w:cs="Times New Roman"/>
          <w:color w:val="000000" w:themeColor="text1"/>
          <w:sz w:val="28"/>
          <w:szCs w:val="28"/>
        </w:rPr>
        <w:t xml:space="preserve">Получатель субсидии предоставляет в адрес Исполнительного комитета отчетность о достижении показателей результативности по форме, </w:t>
      </w:r>
      <w:r w:rsidRPr="005A146F">
        <w:rPr>
          <w:rFonts w:ascii="Times New Roman" w:hAnsi="Times New Roman" w:cs="Times New Roman"/>
          <w:color w:val="000000" w:themeColor="text1"/>
          <w:sz w:val="28"/>
          <w:szCs w:val="28"/>
        </w:rPr>
        <w:lastRenderedPageBreak/>
        <w:t xml:space="preserve">установленной договором о предоставлении </w:t>
      </w:r>
      <w:r w:rsidR="000E5A2C" w:rsidRPr="005A146F">
        <w:rPr>
          <w:rFonts w:ascii="Times New Roman" w:hAnsi="Times New Roman" w:cs="Times New Roman"/>
          <w:color w:val="000000" w:themeColor="text1"/>
          <w:sz w:val="28"/>
          <w:szCs w:val="28"/>
        </w:rPr>
        <w:t>субсидии, ежемесячно не позднее 10</w:t>
      </w:r>
      <w:r w:rsidR="00C61AAB" w:rsidRPr="005A146F">
        <w:rPr>
          <w:rFonts w:ascii="Times New Roman" w:hAnsi="Times New Roman" w:cs="Times New Roman"/>
          <w:color w:val="000000" w:themeColor="text1"/>
          <w:sz w:val="28"/>
          <w:szCs w:val="28"/>
        </w:rPr>
        <w:t xml:space="preserve"> числа месяца, следующим за отчетным.</w:t>
      </w:r>
    </w:p>
    <w:p w:rsidR="00834B8A" w:rsidRPr="00834B8A" w:rsidRDefault="00834B8A" w:rsidP="002A01C6">
      <w:pPr>
        <w:pStyle w:val="a3"/>
        <w:numPr>
          <w:ilvl w:val="0"/>
          <w:numId w:val="36"/>
        </w:numPr>
        <w:tabs>
          <w:tab w:val="left" w:pos="426"/>
          <w:tab w:val="left" w:pos="567"/>
        </w:tabs>
        <w:spacing w:after="0" w:line="240" w:lineRule="auto"/>
        <w:ind w:left="0" w:right="281" w:firstLine="567"/>
        <w:jc w:val="both"/>
        <w:rPr>
          <w:rFonts w:ascii="Times New Roman" w:hAnsi="Times New Roman" w:cs="Times New Roman"/>
          <w:sz w:val="28"/>
          <w:szCs w:val="28"/>
        </w:rPr>
      </w:pPr>
      <w:r w:rsidRPr="00834B8A">
        <w:rPr>
          <w:rFonts w:ascii="Times New Roman" w:hAnsi="Times New Roman" w:cs="Times New Roman"/>
          <w:sz w:val="28"/>
          <w:szCs w:val="28"/>
        </w:rPr>
        <w:t>Исполнительный комитет осуществляет проверку отчетности в течение 15 рабочих дней со дня поступления от Получателя субсидии.</w:t>
      </w:r>
    </w:p>
    <w:p w:rsidR="00834B8A" w:rsidRPr="00834B8A" w:rsidRDefault="00834B8A" w:rsidP="002A01C6">
      <w:pPr>
        <w:pStyle w:val="a3"/>
        <w:numPr>
          <w:ilvl w:val="0"/>
          <w:numId w:val="36"/>
        </w:numPr>
        <w:autoSpaceDE w:val="0"/>
        <w:autoSpaceDN w:val="0"/>
        <w:adjustRightInd w:val="0"/>
        <w:spacing w:after="0" w:line="240" w:lineRule="auto"/>
        <w:ind w:left="0" w:right="281" w:firstLine="567"/>
        <w:jc w:val="both"/>
        <w:rPr>
          <w:rFonts w:ascii="Times New Roman" w:hAnsi="Times New Roman" w:cs="Times New Roman"/>
          <w:sz w:val="28"/>
          <w:szCs w:val="28"/>
        </w:rPr>
      </w:pPr>
      <w:r w:rsidRPr="00834B8A">
        <w:rPr>
          <w:rFonts w:ascii="Times New Roman" w:hAnsi="Times New Roman" w:cs="Times New Roman"/>
          <w:sz w:val="28"/>
          <w:szCs w:val="28"/>
        </w:rPr>
        <w:t>Исполнительный комитет вправе устанавливать в договоре о предоставлении субсидии сроки и формы предоставления получателем субсидии дополнительной отчетности.</w:t>
      </w:r>
    </w:p>
    <w:p w:rsidR="00834B8A" w:rsidRPr="00834B8A" w:rsidRDefault="00834B8A" w:rsidP="00834B8A">
      <w:pPr>
        <w:pStyle w:val="a3"/>
        <w:numPr>
          <w:ilvl w:val="0"/>
          <w:numId w:val="36"/>
        </w:numPr>
        <w:autoSpaceDE w:val="0"/>
        <w:autoSpaceDN w:val="0"/>
        <w:adjustRightInd w:val="0"/>
        <w:spacing w:after="0" w:line="240" w:lineRule="auto"/>
        <w:ind w:left="0" w:firstLine="567"/>
        <w:jc w:val="both"/>
        <w:rPr>
          <w:rFonts w:ascii="Times New Roman" w:hAnsi="Times New Roman" w:cs="Times New Roman"/>
          <w:sz w:val="28"/>
          <w:szCs w:val="28"/>
        </w:rPr>
      </w:pPr>
      <w:r w:rsidRPr="00834B8A">
        <w:rPr>
          <w:rFonts w:ascii="Times New Roman" w:hAnsi="Times New Roman" w:cs="Times New Roman"/>
          <w:sz w:val="28"/>
          <w:szCs w:val="28"/>
        </w:rPr>
        <w:t>Управление городского хозяйства и жизнеобеспечения населения Исполнительного комитета осуществляет проверку соблюдения получателем субсидии порядка и условий предоставления субсидий, в том числе в части достижения результатов предоставления субсидии.</w:t>
      </w:r>
    </w:p>
    <w:p w:rsidR="00834B8A" w:rsidRPr="004E6F3B" w:rsidRDefault="00834B8A" w:rsidP="00834B8A">
      <w:pPr>
        <w:pStyle w:val="a3"/>
        <w:numPr>
          <w:ilvl w:val="0"/>
          <w:numId w:val="36"/>
        </w:numPr>
        <w:autoSpaceDE w:val="0"/>
        <w:autoSpaceDN w:val="0"/>
        <w:adjustRightInd w:val="0"/>
        <w:spacing w:after="0" w:line="240" w:lineRule="auto"/>
        <w:ind w:left="0" w:firstLine="567"/>
        <w:jc w:val="both"/>
        <w:rPr>
          <w:rFonts w:ascii="Times New Roman" w:hAnsi="Times New Roman" w:cs="Times New Roman"/>
          <w:sz w:val="28"/>
          <w:szCs w:val="28"/>
        </w:rPr>
      </w:pPr>
      <w:r w:rsidRPr="004E6F3B">
        <w:rPr>
          <w:rFonts w:ascii="Times New Roman" w:hAnsi="Times New Roman" w:cs="Times New Roman"/>
          <w:sz w:val="28"/>
          <w:szCs w:val="28"/>
        </w:rPr>
        <w:t>Управление финансов Исполнительного комитета осуществляет:</w:t>
      </w:r>
    </w:p>
    <w:p w:rsidR="00834B8A" w:rsidRPr="00834B8A"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834B8A">
        <w:rPr>
          <w:rFonts w:ascii="Times New Roman" w:hAnsi="Times New Roman" w:cs="Times New Roman"/>
          <w:sz w:val="28"/>
          <w:szCs w:val="28"/>
        </w:rPr>
        <w:t xml:space="preserve">1) проверку в соответствии со </w:t>
      </w:r>
      <w:hyperlink r:id="rId19" w:history="1">
        <w:r w:rsidRPr="00834B8A">
          <w:rPr>
            <w:rFonts w:ascii="Times New Roman" w:hAnsi="Times New Roman" w:cs="Times New Roman"/>
            <w:sz w:val="28"/>
            <w:szCs w:val="28"/>
          </w:rPr>
          <w:t>статьями 268.1</w:t>
        </w:r>
      </w:hyperlink>
      <w:r w:rsidRPr="00834B8A">
        <w:rPr>
          <w:rFonts w:ascii="Times New Roman" w:hAnsi="Times New Roman" w:cs="Times New Roman"/>
          <w:sz w:val="28"/>
          <w:szCs w:val="28"/>
        </w:rPr>
        <w:t xml:space="preserve"> и </w:t>
      </w:r>
      <w:hyperlink r:id="rId20" w:history="1">
        <w:r w:rsidRPr="00834B8A">
          <w:rPr>
            <w:rFonts w:ascii="Times New Roman" w:hAnsi="Times New Roman" w:cs="Times New Roman"/>
            <w:sz w:val="28"/>
            <w:szCs w:val="28"/>
          </w:rPr>
          <w:t>269.2</w:t>
        </w:r>
      </w:hyperlink>
      <w:r w:rsidRPr="00834B8A">
        <w:rPr>
          <w:rFonts w:ascii="Times New Roman" w:hAnsi="Times New Roman" w:cs="Times New Roman"/>
          <w:sz w:val="28"/>
          <w:szCs w:val="28"/>
        </w:rPr>
        <w:t xml:space="preserve"> Бюджетного кодекса Российской Федерации;</w:t>
      </w:r>
    </w:p>
    <w:p w:rsidR="00834B8A" w:rsidRPr="00834B8A"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834B8A">
        <w:rPr>
          <w:rFonts w:ascii="Times New Roman" w:hAnsi="Times New Roman" w:cs="Times New Roman"/>
          <w:sz w:val="28"/>
          <w:szCs w:val="28"/>
        </w:rPr>
        <w:t>2) мониторинг достижения результатов предоставления субсидии.</w:t>
      </w:r>
    </w:p>
    <w:p w:rsidR="00BE74E4" w:rsidRPr="00BE74E4" w:rsidRDefault="00BE74E4" w:rsidP="00BE74E4">
      <w:pPr>
        <w:pStyle w:val="a3"/>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58. </w:t>
      </w:r>
      <w:r w:rsidRPr="00BE74E4">
        <w:rPr>
          <w:rFonts w:ascii="Times New Roman" w:hAnsi="Times New Roman" w:cs="Times New Roman"/>
          <w:sz w:val="28"/>
          <w:szCs w:val="28"/>
        </w:rPr>
        <w:t>В случае нарушения получателем субсидии условий, установленных при предоставлении субсидии, выявленного в том числе по фактам проверок, проведенных Исполнительным комитетом и органами государственного (муниципального) финансового контроля, а также в случае не достижения значений результатов предоставления субсидии к получателю субсидии применяется мера ответственности в виде  возврата с</w:t>
      </w:r>
      <w:r>
        <w:rPr>
          <w:rFonts w:ascii="Times New Roman" w:hAnsi="Times New Roman" w:cs="Times New Roman"/>
          <w:sz w:val="28"/>
          <w:szCs w:val="28"/>
        </w:rPr>
        <w:t xml:space="preserve">убсидии </w:t>
      </w:r>
      <w:r w:rsidRPr="00BE74E4">
        <w:rPr>
          <w:rFonts w:ascii="Times New Roman" w:hAnsi="Times New Roman" w:cs="Times New Roman"/>
          <w:sz w:val="28"/>
          <w:szCs w:val="28"/>
        </w:rPr>
        <w:t>в бюджет города.</w:t>
      </w:r>
    </w:p>
    <w:p w:rsidR="00BE74E4" w:rsidRPr="00BE74E4" w:rsidRDefault="00BE74E4" w:rsidP="00BE74E4">
      <w:pPr>
        <w:pStyle w:val="a3"/>
        <w:autoSpaceDE w:val="0"/>
        <w:autoSpaceDN w:val="0"/>
        <w:adjustRightInd w:val="0"/>
        <w:spacing w:after="0" w:line="240" w:lineRule="auto"/>
        <w:ind w:left="0" w:firstLine="567"/>
        <w:jc w:val="both"/>
        <w:rPr>
          <w:rFonts w:ascii="Times New Roman" w:hAnsi="Times New Roman" w:cs="Times New Roman"/>
          <w:sz w:val="28"/>
          <w:szCs w:val="28"/>
        </w:rPr>
      </w:pPr>
      <w:r w:rsidRPr="00BE74E4">
        <w:rPr>
          <w:rFonts w:ascii="Times New Roman" w:hAnsi="Times New Roman" w:cs="Times New Roman"/>
          <w:sz w:val="28"/>
          <w:szCs w:val="28"/>
        </w:rPr>
        <w:t xml:space="preserve">Исполнительный комитет при выявлении  нарушений условий, целей и порядка предоставления субсидии и (или) не достижения показателей результативности, предусмотренных </w:t>
      </w:r>
      <w:hyperlink r:id="rId21" w:history="1">
        <w:r w:rsidRPr="005A146F">
          <w:rPr>
            <w:rFonts w:ascii="Times New Roman" w:hAnsi="Times New Roman" w:cs="Times New Roman"/>
            <w:sz w:val="28"/>
            <w:szCs w:val="28"/>
          </w:rPr>
          <w:t>пунктом 44</w:t>
        </w:r>
      </w:hyperlink>
      <w:r w:rsidRPr="00BE74E4">
        <w:rPr>
          <w:rFonts w:ascii="Times New Roman" w:hAnsi="Times New Roman" w:cs="Times New Roman"/>
          <w:sz w:val="28"/>
          <w:szCs w:val="28"/>
        </w:rPr>
        <w:t xml:space="preserve"> настоящего порядка, в течение трех рабочих дней направляет получателю субсидии уведомление о нарушении и требование о возврате</w:t>
      </w:r>
      <w:r>
        <w:rPr>
          <w:rFonts w:ascii="Times New Roman" w:hAnsi="Times New Roman" w:cs="Times New Roman"/>
          <w:sz w:val="28"/>
          <w:szCs w:val="28"/>
        </w:rPr>
        <w:t xml:space="preserve"> субсидии</w:t>
      </w:r>
      <w:r w:rsidRPr="00BE74E4">
        <w:rPr>
          <w:rFonts w:ascii="Times New Roman" w:hAnsi="Times New Roman" w:cs="Times New Roman"/>
          <w:sz w:val="28"/>
          <w:szCs w:val="28"/>
        </w:rPr>
        <w:t xml:space="preserve"> в бюджет города. </w:t>
      </w:r>
    </w:p>
    <w:p w:rsidR="00834B8A" w:rsidRPr="00834B8A" w:rsidRDefault="00834B8A" w:rsidP="00834B8A">
      <w:pPr>
        <w:pStyle w:val="a3"/>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59.</w:t>
      </w:r>
      <w:r w:rsidRPr="00834B8A">
        <w:rPr>
          <w:rFonts w:ascii="Times New Roman" w:hAnsi="Times New Roman" w:cs="Times New Roman"/>
          <w:sz w:val="28"/>
          <w:szCs w:val="28"/>
        </w:rPr>
        <w:t xml:space="preserve"> Получатель субсидии осуществляет возврат субсидии в течение 15 рабочих дней со дня получения уведомления о нарушении и требования о возврате субсидии в бюджет города.</w:t>
      </w:r>
    </w:p>
    <w:p w:rsidR="00834B8A" w:rsidRPr="004E6F3B" w:rsidRDefault="00834B8A" w:rsidP="00834B8A">
      <w:pPr>
        <w:pStyle w:val="a3"/>
        <w:autoSpaceDE w:val="0"/>
        <w:autoSpaceDN w:val="0"/>
        <w:adjustRightInd w:val="0"/>
        <w:spacing w:after="0" w:line="240" w:lineRule="auto"/>
        <w:ind w:left="0" w:firstLine="567"/>
        <w:jc w:val="both"/>
        <w:outlineLvl w:val="0"/>
        <w:rPr>
          <w:rFonts w:ascii="Times New Roman" w:hAnsi="Times New Roman" w:cs="Times New Roman"/>
          <w:sz w:val="28"/>
          <w:szCs w:val="28"/>
        </w:rPr>
      </w:pPr>
      <w:r>
        <w:rPr>
          <w:rFonts w:ascii="Times New Roman" w:hAnsi="Times New Roman" w:cs="Times New Roman"/>
          <w:sz w:val="28"/>
          <w:szCs w:val="28"/>
        </w:rPr>
        <w:t>60</w:t>
      </w:r>
      <w:r w:rsidRPr="004E6F3B">
        <w:rPr>
          <w:rFonts w:ascii="Times New Roman" w:hAnsi="Times New Roman" w:cs="Times New Roman"/>
          <w:sz w:val="28"/>
          <w:szCs w:val="28"/>
        </w:rPr>
        <w:t>.</w:t>
      </w:r>
      <w:r>
        <w:rPr>
          <w:rFonts w:ascii="Times New Roman" w:hAnsi="Times New Roman" w:cs="Times New Roman"/>
          <w:sz w:val="28"/>
          <w:szCs w:val="28"/>
        </w:rPr>
        <w:t xml:space="preserve"> </w:t>
      </w:r>
      <w:r w:rsidRPr="004E6F3B">
        <w:rPr>
          <w:rFonts w:ascii="Times New Roman" w:hAnsi="Times New Roman" w:cs="Times New Roman"/>
          <w:sz w:val="28"/>
          <w:szCs w:val="28"/>
        </w:rPr>
        <w:t>Остаток субсидии, не использованный в отчетном финансовом году, по состоянию на 1 января очередного финансового года подлежит возврату в доход бюджета города в течение первых 15 рабочих дней финансового года, следующего                         за отчетным.</w:t>
      </w:r>
    </w:p>
    <w:p w:rsidR="00834B8A" w:rsidRPr="00834B8A" w:rsidRDefault="00834B8A" w:rsidP="00834B8A">
      <w:pPr>
        <w:tabs>
          <w:tab w:val="left" w:pos="0"/>
          <w:tab w:val="center" w:pos="5031"/>
        </w:tabs>
        <w:spacing w:after="0" w:line="240" w:lineRule="auto"/>
        <w:ind w:firstLine="567"/>
        <w:jc w:val="both"/>
        <w:rPr>
          <w:rFonts w:ascii="Times New Roman" w:hAnsi="Times New Roman" w:cs="Times New Roman"/>
          <w:sz w:val="28"/>
          <w:szCs w:val="28"/>
        </w:rPr>
      </w:pPr>
      <w:r w:rsidRPr="00834B8A">
        <w:rPr>
          <w:rFonts w:ascii="Times New Roman" w:hAnsi="Times New Roman" w:cs="Times New Roman"/>
          <w:sz w:val="28"/>
          <w:szCs w:val="28"/>
        </w:rPr>
        <w:t>61. Отчетный финансовый год - год, в котором получатель субсидии направил документы, предусмотренные настоящим Порядком, в адрес Исполнительного комитета.</w:t>
      </w:r>
    </w:p>
    <w:p w:rsidR="00834B8A" w:rsidRPr="004E6F3B" w:rsidRDefault="00834B8A" w:rsidP="00834B8A">
      <w:pPr>
        <w:pStyle w:val="a3"/>
        <w:spacing w:after="0" w:line="240" w:lineRule="auto"/>
        <w:ind w:left="1368"/>
        <w:jc w:val="both"/>
        <w:rPr>
          <w:rFonts w:ascii="Times New Roman" w:hAnsi="Times New Roman" w:cs="Times New Roman"/>
          <w:sz w:val="28"/>
          <w:szCs w:val="28"/>
        </w:rPr>
      </w:pPr>
    </w:p>
    <w:p w:rsidR="00880215" w:rsidRDefault="00880215" w:rsidP="00880215">
      <w:pPr>
        <w:pStyle w:val="a3"/>
        <w:spacing w:after="0" w:line="240" w:lineRule="auto"/>
        <w:ind w:left="0"/>
        <w:jc w:val="both"/>
        <w:rPr>
          <w:rFonts w:ascii="Times New Roman" w:hAnsi="Times New Roman" w:cs="Times New Roman"/>
          <w:color w:val="000000" w:themeColor="text1"/>
          <w:sz w:val="28"/>
          <w:szCs w:val="28"/>
        </w:rPr>
      </w:pPr>
    </w:p>
    <w:p w:rsidR="00880215" w:rsidRPr="00CB5F40" w:rsidRDefault="00880215" w:rsidP="00880215">
      <w:pPr>
        <w:pStyle w:val="a3"/>
        <w:spacing w:after="0" w:line="240" w:lineRule="auto"/>
        <w:ind w:left="0"/>
        <w:jc w:val="both"/>
        <w:rPr>
          <w:rFonts w:ascii="Times New Roman" w:hAnsi="Times New Roman" w:cs="Times New Roman"/>
          <w:color w:val="000000" w:themeColor="text1"/>
          <w:sz w:val="28"/>
          <w:szCs w:val="28"/>
        </w:rPr>
      </w:pPr>
      <w:r w:rsidRPr="00CB5F40">
        <w:rPr>
          <w:rFonts w:ascii="Times New Roman" w:hAnsi="Times New Roman" w:cs="Times New Roman"/>
          <w:color w:val="000000" w:themeColor="text1"/>
          <w:sz w:val="28"/>
          <w:szCs w:val="28"/>
        </w:rPr>
        <w:t xml:space="preserve">Заместитель Руководителя Аппарата, </w:t>
      </w:r>
    </w:p>
    <w:p w:rsidR="00880215" w:rsidRPr="00CB5F40" w:rsidRDefault="00880215" w:rsidP="00880215">
      <w:pPr>
        <w:pStyle w:val="a3"/>
        <w:spacing w:after="0" w:line="240" w:lineRule="auto"/>
        <w:ind w:left="0"/>
        <w:jc w:val="both"/>
        <w:rPr>
          <w:rFonts w:ascii="Times New Roman" w:hAnsi="Times New Roman" w:cs="Times New Roman"/>
          <w:color w:val="000000" w:themeColor="text1"/>
          <w:sz w:val="28"/>
          <w:szCs w:val="28"/>
        </w:rPr>
      </w:pPr>
      <w:r w:rsidRPr="00CB5F40">
        <w:rPr>
          <w:rFonts w:ascii="Times New Roman" w:hAnsi="Times New Roman" w:cs="Times New Roman"/>
          <w:color w:val="000000" w:themeColor="text1"/>
          <w:sz w:val="28"/>
          <w:szCs w:val="28"/>
        </w:rPr>
        <w:t xml:space="preserve">начальник управления делопроизводством </w:t>
      </w:r>
    </w:p>
    <w:p w:rsidR="00880215" w:rsidRPr="00CB5F40" w:rsidRDefault="00880215" w:rsidP="00880215">
      <w:pPr>
        <w:pStyle w:val="a3"/>
        <w:spacing w:after="0" w:line="240" w:lineRule="auto"/>
        <w:ind w:left="0"/>
        <w:jc w:val="both"/>
        <w:rPr>
          <w:rFonts w:ascii="Times New Roman" w:hAnsi="Times New Roman" w:cs="Times New Roman"/>
          <w:color w:val="000000" w:themeColor="text1"/>
          <w:sz w:val="28"/>
          <w:szCs w:val="28"/>
        </w:rPr>
      </w:pPr>
      <w:r w:rsidRPr="00CB5F40">
        <w:rPr>
          <w:rFonts w:ascii="Times New Roman" w:hAnsi="Times New Roman" w:cs="Times New Roman"/>
          <w:color w:val="000000" w:themeColor="text1"/>
          <w:sz w:val="28"/>
          <w:szCs w:val="28"/>
        </w:rPr>
        <w:t xml:space="preserve">Исполнительного комитета                         </w:t>
      </w:r>
      <w:r>
        <w:rPr>
          <w:rFonts w:ascii="Times New Roman" w:hAnsi="Times New Roman" w:cs="Times New Roman"/>
          <w:color w:val="000000" w:themeColor="text1"/>
          <w:sz w:val="28"/>
          <w:szCs w:val="28"/>
        </w:rPr>
        <w:t xml:space="preserve">                               </w:t>
      </w:r>
      <w:r w:rsidRPr="00CB5F40">
        <w:rPr>
          <w:rFonts w:ascii="Times New Roman" w:hAnsi="Times New Roman" w:cs="Times New Roman"/>
          <w:color w:val="000000" w:themeColor="text1"/>
          <w:sz w:val="28"/>
          <w:szCs w:val="28"/>
        </w:rPr>
        <w:t xml:space="preserve">            Н.И. Галиева</w:t>
      </w:r>
    </w:p>
    <w:p w:rsidR="00880215" w:rsidRPr="00CB5F40" w:rsidRDefault="00880215" w:rsidP="00880215">
      <w:pPr>
        <w:pStyle w:val="a3"/>
        <w:spacing w:after="0" w:line="240" w:lineRule="auto"/>
        <w:ind w:left="1287"/>
        <w:jc w:val="both"/>
        <w:rPr>
          <w:rFonts w:ascii="Times New Roman" w:hAnsi="Times New Roman" w:cs="Times New Roman"/>
          <w:color w:val="000000" w:themeColor="text1"/>
          <w:sz w:val="28"/>
          <w:szCs w:val="28"/>
        </w:rPr>
      </w:pPr>
    </w:p>
    <w:p w:rsidR="00880215" w:rsidRPr="001A0EC7" w:rsidRDefault="00880215" w:rsidP="00880215">
      <w:pPr>
        <w:pStyle w:val="a3"/>
        <w:spacing w:after="0" w:line="240" w:lineRule="auto"/>
        <w:ind w:left="1287"/>
        <w:jc w:val="both"/>
        <w:rPr>
          <w:rFonts w:ascii="Times New Roman" w:hAnsi="Times New Roman" w:cs="Times New Roman"/>
          <w:color w:val="FF0000"/>
          <w:sz w:val="28"/>
          <w:szCs w:val="28"/>
        </w:rPr>
      </w:pPr>
    </w:p>
    <w:p w:rsidR="00514D6B" w:rsidRDefault="00514D6B" w:rsidP="00880215">
      <w:pPr>
        <w:spacing w:after="0" w:line="240" w:lineRule="auto"/>
        <w:ind w:left="4395"/>
        <w:jc w:val="both"/>
        <w:rPr>
          <w:rFonts w:ascii="Times New Roman" w:hAnsi="Times New Roman" w:cs="Times New Roman"/>
          <w:sz w:val="24"/>
          <w:szCs w:val="24"/>
        </w:rPr>
      </w:pPr>
    </w:p>
    <w:p w:rsidR="00514D6B" w:rsidRDefault="00514D6B" w:rsidP="00880215">
      <w:pPr>
        <w:spacing w:after="0" w:line="240" w:lineRule="auto"/>
        <w:ind w:left="4395"/>
        <w:jc w:val="both"/>
        <w:rPr>
          <w:rFonts w:ascii="Times New Roman" w:hAnsi="Times New Roman" w:cs="Times New Roman"/>
          <w:sz w:val="24"/>
          <w:szCs w:val="24"/>
        </w:rPr>
      </w:pPr>
    </w:p>
    <w:p w:rsidR="00514D6B" w:rsidRDefault="00514D6B" w:rsidP="00880215">
      <w:pPr>
        <w:spacing w:after="0" w:line="240" w:lineRule="auto"/>
        <w:ind w:left="4395"/>
        <w:jc w:val="both"/>
        <w:rPr>
          <w:rFonts w:ascii="Times New Roman" w:hAnsi="Times New Roman" w:cs="Times New Roman"/>
          <w:sz w:val="24"/>
          <w:szCs w:val="24"/>
        </w:rPr>
      </w:pPr>
    </w:p>
    <w:p w:rsidR="00514D6B" w:rsidRDefault="00514D6B" w:rsidP="00880215">
      <w:pPr>
        <w:spacing w:after="0" w:line="240" w:lineRule="auto"/>
        <w:ind w:left="4395"/>
        <w:jc w:val="both"/>
        <w:rPr>
          <w:rFonts w:ascii="Times New Roman" w:hAnsi="Times New Roman" w:cs="Times New Roman"/>
          <w:sz w:val="24"/>
          <w:szCs w:val="24"/>
        </w:rPr>
      </w:pPr>
    </w:p>
    <w:p w:rsidR="00880215" w:rsidRPr="00D42E46" w:rsidRDefault="00880215" w:rsidP="00880215">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t>Приложение № 1</w:t>
      </w:r>
    </w:p>
    <w:p w:rsidR="00880215" w:rsidRDefault="00880215" w:rsidP="00880215">
      <w:pPr>
        <w:spacing w:after="0" w:line="240" w:lineRule="auto"/>
        <w:ind w:left="4395"/>
        <w:jc w:val="both"/>
        <w:rPr>
          <w:rFonts w:ascii="Times New Roman" w:hAnsi="Times New Roman" w:cs="Times New Roman"/>
          <w:sz w:val="24"/>
          <w:szCs w:val="24"/>
        </w:rPr>
      </w:pPr>
      <w:r>
        <w:rPr>
          <w:rFonts w:ascii="Times New Roman" w:hAnsi="Times New Roman" w:cs="Times New Roman"/>
          <w:sz w:val="24"/>
          <w:szCs w:val="24"/>
        </w:rPr>
        <w:t>к</w:t>
      </w:r>
      <w:r w:rsidRPr="00D42E46">
        <w:rPr>
          <w:rFonts w:ascii="Times New Roman" w:hAnsi="Times New Roman" w:cs="Times New Roman"/>
          <w:sz w:val="24"/>
          <w:szCs w:val="24"/>
        </w:rPr>
        <w:t xml:space="preserve"> </w:t>
      </w:r>
      <w:r>
        <w:rPr>
          <w:rFonts w:ascii="Times New Roman" w:hAnsi="Times New Roman" w:cs="Times New Roman"/>
          <w:sz w:val="24"/>
          <w:szCs w:val="24"/>
        </w:rPr>
        <w:t>п</w:t>
      </w:r>
      <w:r w:rsidRPr="00D42E46">
        <w:rPr>
          <w:rFonts w:ascii="Times New Roman" w:hAnsi="Times New Roman" w:cs="Times New Roman"/>
          <w:sz w:val="24"/>
          <w:szCs w:val="24"/>
        </w:rPr>
        <w:t xml:space="preserve">орядку предоставления из бюджета города </w:t>
      </w:r>
      <w:r>
        <w:rPr>
          <w:rFonts w:ascii="Times New Roman" w:hAnsi="Times New Roman" w:cs="Times New Roman"/>
          <w:sz w:val="24"/>
          <w:szCs w:val="24"/>
        </w:rPr>
        <w:t xml:space="preserve">Набережные Челны </w:t>
      </w:r>
      <w:r w:rsidRPr="00D42E46">
        <w:rPr>
          <w:rFonts w:ascii="Times New Roman" w:hAnsi="Times New Roman" w:cs="Times New Roman"/>
          <w:sz w:val="24"/>
          <w:szCs w:val="24"/>
        </w:rPr>
        <w:t xml:space="preserve">субсидии в целях возмещения недополученных доходов в связи с осуществлением </w:t>
      </w:r>
    </w:p>
    <w:p w:rsidR="00880215" w:rsidRDefault="00880215" w:rsidP="00880215">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t xml:space="preserve">регулярных пассажирских перевозок по регулярным муниципальным маршрутам городским наземным </w:t>
      </w:r>
    </w:p>
    <w:p w:rsidR="00880215" w:rsidRDefault="00880215" w:rsidP="00880215">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t>электрическим транспортом</w:t>
      </w:r>
    </w:p>
    <w:p w:rsidR="00880215" w:rsidRPr="00077BF4" w:rsidRDefault="00880215" w:rsidP="00880215">
      <w:pPr>
        <w:spacing w:after="0" w:line="240" w:lineRule="auto"/>
        <w:jc w:val="center"/>
        <w:rPr>
          <w:rFonts w:ascii="Times New Roman" w:hAnsi="Times New Roman" w:cs="Times New Roman"/>
          <w:color w:val="000000" w:themeColor="text1"/>
          <w:sz w:val="28"/>
          <w:szCs w:val="28"/>
        </w:rPr>
      </w:pPr>
      <w:r w:rsidRPr="00077BF4">
        <w:rPr>
          <w:rFonts w:ascii="Times New Roman" w:hAnsi="Times New Roman" w:cs="Times New Roman"/>
          <w:color w:val="000000" w:themeColor="text1"/>
          <w:sz w:val="28"/>
          <w:szCs w:val="28"/>
        </w:rPr>
        <w:t xml:space="preserve">Объявление  </w:t>
      </w:r>
    </w:p>
    <w:p w:rsidR="00880215" w:rsidRPr="00077BF4" w:rsidRDefault="00880215" w:rsidP="00880215">
      <w:pPr>
        <w:spacing w:after="0" w:line="240" w:lineRule="auto"/>
        <w:jc w:val="center"/>
        <w:rPr>
          <w:rFonts w:ascii="Times New Roman" w:hAnsi="Times New Roman" w:cs="Times New Roman"/>
          <w:sz w:val="28"/>
          <w:szCs w:val="28"/>
        </w:rPr>
      </w:pPr>
      <w:r w:rsidRPr="00077BF4">
        <w:rPr>
          <w:rFonts w:ascii="Times New Roman" w:hAnsi="Times New Roman" w:cs="Times New Roman"/>
          <w:color w:val="000000" w:themeColor="text1"/>
          <w:sz w:val="28"/>
          <w:szCs w:val="28"/>
        </w:rPr>
        <w:t xml:space="preserve">о проведении отбора юридических лиц, индивидуальных предпринимателей, для предоставления субсидии из бюджета города  </w:t>
      </w:r>
      <w:r w:rsidRPr="00077BF4">
        <w:rPr>
          <w:rFonts w:ascii="Times New Roman" w:hAnsi="Times New Roman" w:cs="Times New Roman"/>
          <w:sz w:val="28"/>
          <w:szCs w:val="28"/>
        </w:rPr>
        <w:t xml:space="preserve">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транспортом </w:t>
      </w:r>
      <w:r w:rsidRPr="00077BF4">
        <w:rPr>
          <w:rFonts w:ascii="Times New Roman" w:hAnsi="Times New Roman" w:cs="Times New Roman"/>
          <w:color w:val="000000" w:themeColor="text1"/>
          <w:sz w:val="28"/>
          <w:szCs w:val="28"/>
        </w:rPr>
        <w:t>путем запроса предложений</w:t>
      </w:r>
    </w:p>
    <w:p w:rsidR="00880215" w:rsidRPr="00077BF4" w:rsidRDefault="00880215" w:rsidP="00880215">
      <w:pPr>
        <w:autoSpaceDE w:val="0"/>
        <w:autoSpaceDN w:val="0"/>
        <w:adjustRightInd w:val="0"/>
        <w:spacing w:after="0" w:line="240" w:lineRule="auto"/>
        <w:jc w:val="both"/>
        <w:rPr>
          <w:rFonts w:ascii="Times New Roman" w:hAnsi="Times New Roman" w:cs="Times New Roman"/>
          <w:color w:val="000000" w:themeColor="text1"/>
          <w:sz w:val="28"/>
          <w:szCs w:val="28"/>
        </w:rPr>
      </w:pPr>
    </w:p>
    <w:p w:rsidR="007024DC" w:rsidRPr="00D021CA" w:rsidRDefault="00880215" w:rsidP="00D021CA">
      <w:pPr>
        <w:pStyle w:val="a3"/>
        <w:spacing w:after="0" w:line="240" w:lineRule="auto"/>
        <w:ind w:left="0" w:firstLine="709"/>
        <w:jc w:val="both"/>
        <w:rPr>
          <w:rFonts w:ascii="Times New Roman" w:hAnsi="Times New Roman" w:cs="Times New Roman"/>
          <w:sz w:val="28"/>
          <w:szCs w:val="28"/>
        </w:rPr>
      </w:pPr>
      <w:r w:rsidRPr="00077BF4">
        <w:rPr>
          <w:rFonts w:ascii="Times New Roman" w:hAnsi="Times New Roman" w:cs="Times New Roman"/>
          <w:color w:val="000000" w:themeColor="text1"/>
          <w:sz w:val="28"/>
          <w:szCs w:val="28"/>
        </w:rPr>
        <w:t xml:space="preserve">В соответствии с </w:t>
      </w:r>
      <w:r w:rsidRPr="00077BF4">
        <w:rPr>
          <w:rFonts w:ascii="Times New Roman" w:hAnsi="Times New Roman" w:cs="Times New Roman"/>
          <w:sz w:val="28"/>
          <w:szCs w:val="28"/>
        </w:rPr>
        <w:t xml:space="preserve">порядком предоставления из бюджета города Набережные Челны субсидии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транспортом, утвержденным постановлением Исполнительного комитета </w:t>
      </w:r>
      <w:r w:rsidRPr="00077BF4">
        <w:rPr>
          <w:rFonts w:ascii="Times New Roman" w:hAnsi="Times New Roman" w:cs="Times New Roman"/>
          <w:color w:val="000000" w:themeColor="text1"/>
          <w:sz w:val="28"/>
          <w:szCs w:val="28"/>
        </w:rPr>
        <w:t xml:space="preserve">от__________№________ приглашаем Вас принять участие  в запросе предложений на  предоставление из бюджета города субсидии в сумме _____________ тыс. рублей в </w:t>
      </w:r>
      <w:r w:rsidRPr="00077BF4">
        <w:rPr>
          <w:rFonts w:ascii="Times New Roman" w:hAnsi="Times New Roman" w:cs="Times New Roman"/>
          <w:sz w:val="28"/>
          <w:szCs w:val="28"/>
        </w:rPr>
        <w:t xml:space="preserve">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w:t>
      </w:r>
      <w:r>
        <w:rPr>
          <w:rFonts w:ascii="Times New Roman" w:hAnsi="Times New Roman" w:cs="Times New Roman"/>
          <w:sz w:val="28"/>
          <w:szCs w:val="28"/>
        </w:rPr>
        <w:t>трическим транспортом</w:t>
      </w:r>
      <w:r w:rsidR="007024DC" w:rsidRPr="007024DC">
        <w:rPr>
          <w:rFonts w:ascii="Times New Roman" w:hAnsi="Times New Roman" w:cs="Times New Roman"/>
          <w:sz w:val="28"/>
          <w:szCs w:val="28"/>
        </w:rPr>
        <w:t xml:space="preserve"> </w:t>
      </w:r>
      <w:r w:rsidR="007024DC" w:rsidRPr="006F1022">
        <w:rPr>
          <w:rFonts w:ascii="Times New Roman" w:hAnsi="Times New Roman" w:cs="Times New Roman"/>
          <w:sz w:val="28"/>
          <w:szCs w:val="28"/>
        </w:rPr>
        <w:t xml:space="preserve">в </w:t>
      </w:r>
      <w:r w:rsidR="007024DC" w:rsidRPr="00D021CA">
        <w:rPr>
          <w:rFonts w:ascii="Times New Roman" w:hAnsi="Times New Roman" w:cs="Times New Roman"/>
          <w:sz w:val="28"/>
          <w:szCs w:val="28"/>
        </w:rPr>
        <w:t>производственную территорию города.</w:t>
      </w:r>
    </w:p>
    <w:p w:rsidR="007024DC" w:rsidRPr="00D021CA" w:rsidRDefault="007024DC" w:rsidP="00D021CA">
      <w:pPr>
        <w:pStyle w:val="a3"/>
        <w:spacing w:after="0" w:line="240" w:lineRule="auto"/>
        <w:ind w:left="0" w:firstLine="709"/>
        <w:jc w:val="both"/>
        <w:rPr>
          <w:rFonts w:ascii="Times New Roman" w:hAnsi="Times New Roman" w:cs="Times New Roman"/>
          <w:sz w:val="28"/>
          <w:szCs w:val="28"/>
        </w:rPr>
      </w:pPr>
      <w:r w:rsidRPr="00781F13">
        <w:rPr>
          <w:rFonts w:ascii="Times New Roman" w:hAnsi="Times New Roman" w:cs="Times New Roman"/>
          <w:sz w:val="28"/>
          <w:szCs w:val="28"/>
        </w:rPr>
        <w:t xml:space="preserve">Целью предоставления субсидии является возмещение недополученных доходов за период </w:t>
      </w:r>
      <w:r w:rsidRPr="00D021CA">
        <w:rPr>
          <w:rFonts w:ascii="Times New Roman" w:hAnsi="Times New Roman" w:cs="Times New Roman"/>
          <w:sz w:val="28"/>
          <w:szCs w:val="28"/>
        </w:rPr>
        <w:t xml:space="preserve">с </w:t>
      </w:r>
      <w:r w:rsidR="008158BE" w:rsidRPr="005A146F">
        <w:rPr>
          <w:rFonts w:ascii="Times New Roman" w:hAnsi="Times New Roman" w:cs="Times New Roman"/>
          <w:color w:val="000000" w:themeColor="text1"/>
          <w:sz w:val="28"/>
          <w:szCs w:val="28"/>
        </w:rPr>
        <w:t>01.0</w:t>
      </w:r>
      <w:r w:rsidR="005A146F" w:rsidRPr="005A146F">
        <w:rPr>
          <w:rFonts w:ascii="Times New Roman" w:hAnsi="Times New Roman" w:cs="Times New Roman"/>
          <w:color w:val="000000" w:themeColor="text1"/>
          <w:sz w:val="28"/>
          <w:szCs w:val="28"/>
        </w:rPr>
        <w:t>9</w:t>
      </w:r>
      <w:r w:rsidR="008158BE" w:rsidRPr="005A146F">
        <w:rPr>
          <w:rFonts w:ascii="Times New Roman" w:hAnsi="Times New Roman" w:cs="Times New Roman"/>
          <w:color w:val="000000" w:themeColor="text1"/>
          <w:sz w:val="28"/>
          <w:szCs w:val="28"/>
        </w:rPr>
        <w:t>.2024 по 31.</w:t>
      </w:r>
      <w:r w:rsidR="005A146F" w:rsidRPr="005A146F">
        <w:rPr>
          <w:rFonts w:ascii="Times New Roman" w:hAnsi="Times New Roman" w:cs="Times New Roman"/>
          <w:color w:val="000000" w:themeColor="text1"/>
          <w:sz w:val="28"/>
          <w:szCs w:val="28"/>
        </w:rPr>
        <w:t>10</w:t>
      </w:r>
      <w:r w:rsidR="008158BE" w:rsidRPr="005A146F">
        <w:rPr>
          <w:rFonts w:ascii="Times New Roman" w:hAnsi="Times New Roman" w:cs="Times New Roman"/>
          <w:color w:val="000000" w:themeColor="text1"/>
          <w:sz w:val="28"/>
          <w:szCs w:val="28"/>
        </w:rPr>
        <w:t xml:space="preserve">.2024 </w:t>
      </w:r>
      <w:r w:rsidRPr="00781F13">
        <w:rPr>
          <w:rFonts w:ascii="Times New Roman" w:hAnsi="Times New Roman" w:cs="Times New Roman"/>
          <w:sz w:val="28"/>
          <w:szCs w:val="28"/>
        </w:rPr>
        <w:t xml:space="preserve">в связи с осуществлением регулярных пассажирских перевозок по регулярным муниципальным маршрутам городским наземным </w:t>
      </w:r>
      <w:r>
        <w:rPr>
          <w:rFonts w:ascii="Times New Roman" w:hAnsi="Times New Roman" w:cs="Times New Roman"/>
          <w:sz w:val="28"/>
          <w:szCs w:val="28"/>
        </w:rPr>
        <w:t xml:space="preserve">электрическим транспортом </w:t>
      </w:r>
      <w:r w:rsidRPr="006F1022">
        <w:rPr>
          <w:rFonts w:ascii="Times New Roman" w:hAnsi="Times New Roman" w:cs="Times New Roman"/>
          <w:sz w:val="28"/>
          <w:szCs w:val="28"/>
        </w:rPr>
        <w:t xml:space="preserve">в </w:t>
      </w:r>
      <w:r w:rsidRPr="00D021CA">
        <w:rPr>
          <w:rFonts w:ascii="Times New Roman" w:hAnsi="Times New Roman" w:cs="Times New Roman"/>
          <w:sz w:val="28"/>
          <w:szCs w:val="28"/>
        </w:rPr>
        <w:t>производственную территорию города.</w:t>
      </w:r>
    </w:p>
    <w:p w:rsidR="007024DC" w:rsidRPr="00781F13" w:rsidRDefault="007024DC" w:rsidP="007024DC">
      <w:pPr>
        <w:pStyle w:val="a3"/>
        <w:autoSpaceDE w:val="0"/>
        <w:autoSpaceDN w:val="0"/>
        <w:adjustRightInd w:val="0"/>
        <w:spacing w:after="0" w:line="240" w:lineRule="auto"/>
        <w:ind w:left="0" w:firstLine="709"/>
        <w:jc w:val="both"/>
        <w:rPr>
          <w:rFonts w:ascii="Times New Roman" w:hAnsi="Times New Roman" w:cs="Times New Roman"/>
          <w:sz w:val="28"/>
          <w:szCs w:val="28"/>
        </w:rPr>
      </w:pPr>
      <w:r w:rsidRPr="00781F13">
        <w:rPr>
          <w:rFonts w:ascii="Times New Roman" w:hAnsi="Times New Roman" w:cs="Times New Roman"/>
          <w:sz w:val="28"/>
          <w:szCs w:val="28"/>
        </w:rPr>
        <w:t>Критериями отбора получателей субсидии – юридических лиц, индивидуальных предпринимателей</w:t>
      </w:r>
      <w:r w:rsidRPr="00781F13">
        <w:rPr>
          <w:rFonts w:ascii="Times New Roman" w:hAnsi="Times New Roman" w:cs="Times New Roman"/>
          <w:b/>
          <w:sz w:val="28"/>
          <w:szCs w:val="28"/>
        </w:rPr>
        <w:t xml:space="preserve"> </w:t>
      </w:r>
      <w:r w:rsidRPr="00781F13">
        <w:rPr>
          <w:rFonts w:ascii="Times New Roman" w:hAnsi="Times New Roman" w:cs="Times New Roman"/>
          <w:sz w:val="28"/>
          <w:szCs w:val="28"/>
        </w:rPr>
        <w:t>являются:</w:t>
      </w:r>
    </w:p>
    <w:p w:rsidR="007024DC" w:rsidRPr="00781F13" w:rsidRDefault="007024DC" w:rsidP="007024DC">
      <w:pPr>
        <w:autoSpaceDE w:val="0"/>
        <w:autoSpaceDN w:val="0"/>
        <w:adjustRightInd w:val="0"/>
        <w:spacing w:after="0" w:line="240" w:lineRule="auto"/>
        <w:ind w:firstLine="709"/>
        <w:jc w:val="both"/>
        <w:rPr>
          <w:rFonts w:ascii="Times New Roman" w:hAnsi="Times New Roman" w:cs="Times New Roman"/>
          <w:sz w:val="28"/>
          <w:szCs w:val="28"/>
        </w:rPr>
      </w:pPr>
      <w:r w:rsidRPr="00781F13">
        <w:rPr>
          <w:rFonts w:ascii="Times New Roman" w:hAnsi="Times New Roman" w:cs="Times New Roman"/>
          <w:sz w:val="28"/>
          <w:szCs w:val="28"/>
        </w:rPr>
        <w:t>1) вид деятельности – осуществление регулярных пассажирских перевозок по регулярным муниципальным маршрутам городским наземным электрическим транспортом в соответствии с заключенным с Исполнительным комитетом муниципальным контрактом;</w:t>
      </w:r>
    </w:p>
    <w:p w:rsidR="007024DC" w:rsidRPr="00D021CA" w:rsidRDefault="007024DC" w:rsidP="007024DC">
      <w:pPr>
        <w:autoSpaceDE w:val="0"/>
        <w:autoSpaceDN w:val="0"/>
        <w:adjustRightInd w:val="0"/>
        <w:spacing w:after="0" w:line="240" w:lineRule="auto"/>
        <w:ind w:firstLine="709"/>
        <w:jc w:val="both"/>
        <w:rPr>
          <w:rFonts w:ascii="Times New Roman" w:hAnsi="Times New Roman" w:cs="Times New Roman"/>
          <w:sz w:val="28"/>
          <w:szCs w:val="28"/>
        </w:rPr>
      </w:pPr>
      <w:r w:rsidRPr="00781F13">
        <w:rPr>
          <w:rFonts w:ascii="Times New Roman" w:hAnsi="Times New Roman" w:cs="Times New Roman"/>
          <w:sz w:val="28"/>
          <w:szCs w:val="28"/>
        </w:rPr>
        <w:t>2) наличие ежемесячных недополученных доходов, возникших в связи с регулярными перевозками пассажиров по регулярным муниципальным маршрутам городским наземным электрическим транспортом</w:t>
      </w:r>
      <w:r w:rsidRPr="008128ED">
        <w:rPr>
          <w:rFonts w:ascii="Times New Roman" w:hAnsi="Times New Roman" w:cs="Times New Roman"/>
          <w:sz w:val="28"/>
          <w:szCs w:val="28"/>
        </w:rPr>
        <w:t xml:space="preserve"> </w:t>
      </w:r>
      <w:r w:rsidRPr="006F1022">
        <w:rPr>
          <w:rFonts w:ascii="Times New Roman" w:hAnsi="Times New Roman" w:cs="Times New Roman"/>
          <w:sz w:val="28"/>
          <w:szCs w:val="28"/>
        </w:rPr>
        <w:t xml:space="preserve">в </w:t>
      </w:r>
      <w:r w:rsidRPr="00D021CA">
        <w:rPr>
          <w:rFonts w:ascii="Times New Roman" w:hAnsi="Times New Roman" w:cs="Times New Roman"/>
          <w:sz w:val="28"/>
          <w:szCs w:val="28"/>
        </w:rPr>
        <w:t xml:space="preserve">производственную территорию города за период </w:t>
      </w:r>
      <w:r w:rsidR="008158BE" w:rsidRPr="00D021CA">
        <w:rPr>
          <w:rFonts w:ascii="Times New Roman" w:hAnsi="Times New Roman" w:cs="Times New Roman"/>
          <w:sz w:val="28"/>
          <w:szCs w:val="28"/>
        </w:rPr>
        <w:t>с 01.0</w:t>
      </w:r>
      <w:r w:rsidR="005A146F">
        <w:rPr>
          <w:rFonts w:ascii="Times New Roman" w:hAnsi="Times New Roman" w:cs="Times New Roman"/>
          <w:sz w:val="28"/>
          <w:szCs w:val="28"/>
        </w:rPr>
        <w:t>9</w:t>
      </w:r>
      <w:r w:rsidR="008158BE" w:rsidRPr="00D021CA">
        <w:rPr>
          <w:rFonts w:ascii="Times New Roman" w:hAnsi="Times New Roman" w:cs="Times New Roman"/>
          <w:sz w:val="28"/>
          <w:szCs w:val="28"/>
        </w:rPr>
        <w:t xml:space="preserve">.2024 по </w:t>
      </w:r>
      <w:r w:rsidR="008158BE">
        <w:rPr>
          <w:rFonts w:ascii="Times New Roman" w:hAnsi="Times New Roman" w:cs="Times New Roman"/>
          <w:sz w:val="28"/>
          <w:szCs w:val="28"/>
        </w:rPr>
        <w:t>31.</w:t>
      </w:r>
      <w:r w:rsidR="005A146F">
        <w:rPr>
          <w:rFonts w:ascii="Times New Roman" w:hAnsi="Times New Roman" w:cs="Times New Roman"/>
          <w:sz w:val="28"/>
          <w:szCs w:val="28"/>
        </w:rPr>
        <w:t>10</w:t>
      </w:r>
      <w:r w:rsidR="008158BE" w:rsidRPr="00D021CA">
        <w:rPr>
          <w:rFonts w:ascii="Times New Roman" w:hAnsi="Times New Roman" w:cs="Times New Roman"/>
          <w:sz w:val="28"/>
          <w:szCs w:val="28"/>
        </w:rPr>
        <w:t>.2024</w:t>
      </w:r>
      <w:r w:rsidRPr="00D021CA">
        <w:rPr>
          <w:rFonts w:ascii="Times New Roman" w:hAnsi="Times New Roman" w:cs="Times New Roman"/>
          <w:sz w:val="28"/>
          <w:szCs w:val="28"/>
        </w:rPr>
        <w:t>.</w:t>
      </w:r>
    </w:p>
    <w:p w:rsidR="00880215" w:rsidRPr="00077BF4" w:rsidRDefault="00880215" w:rsidP="00880215">
      <w:pPr>
        <w:autoSpaceDE w:val="0"/>
        <w:autoSpaceDN w:val="0"/>
        <w:adjustRightInd w:val="0"/>
        <w:spacing w:after="0" w:line="240" w:lineRule="auto"/>
        <w:ind w:firstLine="567"/>
        <w:jc w:val="both"/>
        <w:rPr>
          <w:rFonts w:ascii="Times New Roman" w:hAnsi="Times New Roman" w:cs="Times New Roman"/>
          <w:sz w:val="28"/>
          <w:szCs w:val="28"/>
        </w:rPr>
      </w:pPr>
      <w:r w:rsidRPr="00077BF4">
        <w:rPr>
          <w:rFonts w:ascii="Times New Roman" w:hAnsi="Times New Roman" w:cs="Times New Roman"/>
          <w:sz w:val="28"/>
          <w:szCs w:val="28"/>
        </w:rPr>
        <w:t>Способ определения получателя субсидии - запрос предложений.</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 xml:space="preserve">Участники отбора должны соответствовать </w:t>
      </w:r>
      <w:r>
        <w:rPr>
          <w:rFonts w:ascii="Times New Roman" w:hAnsi="Times New Roman" w:cs="Times New Roman"/>
          <w:sz w:val="28"/>
          <w:szCs w:val="28"/>
        </w:rPr>
        <w:t xml:space="preserve">на </w:t>
      </w:r>
      <w:r w:rsidR="004B2868">
        <w:rPr>
          <w:rFonts w:ascii="Times New Roman" w:hAnsi="Times New Roman" w:cs="Times New Roman"/>
          <w:sz w:val="28"/>
          <w:szCs w:val="28"/>
        </w:rPr>
        <w:t xml:space="preserve">день предоставления заявки (предложения)  на участие в отборе </w:t>
      </w:r>
      <w:r w:rsidRPr="004E6F3B">
        <w:rPr>
          <w:rFonts w:ascii="Times New Roman" w:hAnsi="Times New Roman" w:cs="Times New Roman"/>
          <w:sz w:val="28"/>
          <w:szCs w:val="28"/>
        </w:rPr>
        <w:t>следующим требованиям:</w:t>
      </w:r>
    </w:p>
    <w:p w:rsidR="00834B8A" w:rsidRPr="004E6F3B"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E6F3B">
        <w:rPr>
          <w:rFonts w:ascii="Times New Roman" w:eastAsiaTheme="minorHAnsi" w:hAnsi="Times New Roman" w:cs="Times New Roman"/>
          <w:sz w:val="28"/>
          <w:szCs w:val="28"/>
          <w:lang w:eastAsia="en-US"/>
        </w:rPr>
        <w:t xml:space="preserve">1)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w:t>
      </w:r>
      <w:r w:rsidRPr="00020AB1">
        <w:rPr>
          <w:rFonts w:ascii="Times New Roman" w:eastAsiaTheme="minorHAnsi" w:hAnsi="Times New Roman" w:cs="Times New Roman"/>
          <w:sz w:val="28"/>
          <w:szCs w:val="28"/>
          <w:lang w:eastAsia="en-US"/>
        </w:rPr>
        <w:t xml:space="preserve">Федерации </w:t>
      </w:r>
      <w:hyperlink r:id="rId22" w:history="1">
        <w:r w:rsidRPr="00020AB1">
          <w:rPr>
            <w:rFonts w:ascii="Times New Roman" w:eastAsiaTheme="minorHAnsi" w:hAnsi="Times New Roman" w:cs="Times New Roman"/>
            <w:sz w:val="28"/>
            <w:szCs w:val="28"/>
            <w:lang w:eastAsia="en-US"/>
          </w:rPr>
          <w:t>перечень</w:t>
        </w:r>
      </w:hyperlink>
      <w:r w:rsidRPr="00020AB1">
        <w:rPr>
          <w:rFonts w:ascii="Times New Roman" w:eastAsiaTheme="minorHAnsi" w:hAnsi="Times New Roman" w:cs="Times New Roman"/>
          <w:sz w:val="28"/>
          <w:szCs w:val="28"/>
          <w:lang w:eastAsia="en-US"/>
        </w:rPr>
        <w:t xml:space="preserve"> государств </w:t>
      </w:r>
      <w:r w:rsidRPr="004E6F3B">
        <w:rPr>
          <w:rFonts w:ascii="Times New Roman" w:eastAsiaTheme="minorHAnsi" w:hAnsi="Times New Roman" w:cs="Times New Roman"/>
          <w:sz w:val="28"/>
          <w:szCs w:val="28"/>
          <w:lang w:eastAsia="en-US"/>
        </w:rPr>
        <w:t xml:space="preserve">и территорий, используемых </w:t>
      </w:r>
      <w:r w:rsidRPr="004E6F3B">
        <w:rPr>
          <w:rFonts w:ascii="Times New Roman" w:eastAsiaTheme="minorHAnsi" w:hAnsi="Times New Roman" w:cs="Times New Roman"/>
          <w:sz w:val="28"/>
          <w:szCs w:val="28"/>
          <w:lang w:eastAsia="en-US"/>
        </w:rPr>
        <w:lastRenderedPageBreak/>
        <w:t>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834B8A" w:rsidRPr="004E6F3B"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E6F3B">
        <w:rPr>
          <w:rFonts w:ascii="Times New Roman" w:eastAsiaTheme="minorHAnsi" w:hAnsi="Times New Roman" w:cs="Times New Roman"/>
          <w:sz w:val="28"/>
          <w:szCs w:val="28"/>
          <w:lang w:eastAsia="en-US"/>
        </w:rPr>
        <w:t>2)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834B8A" w:rsidRPr="00020AB1"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E6F3B">
        <w:rPr>
          <w:rFonts w:ascii="Times New Roman" w:eastAsiaTheme="minorHAnsi" w:hAnsi="Times New Roman" w:cs="Times New Roman"/>
          <w:sz w:val="28"/>
          <w:szCs w:val="28"/>
          <w:lang w:eastAsia="en-US"/>
        </w:rPr>
        <w:t xml:space="preserve">3) получатель субсидии (участник отбора) не находится в составляемых в рамках реализации полномочий, </w:t>
      </w:r>
      <w:r w:rsidRPr="00020AB1">
        <w:rPr>
          <w:rFonts w:ascii="Times New Roman" w:eastAsiaTheme="minorHAnsi" w:hAnsi="Times New Roman" w:cs="Times New Roman"/>
          <w:sz w:val="28"/>
          <w:szCs w:val="28"/>
          <w:lang w:eastAsia="en-US"/>
        </w:rPr>
        <w:t xml:space="preserve">предусмотренных </w:t>
      </w:r>
      <w:hyperlink r:id="rId23" w:history="1">
        <w:r w:rsidRPr="00020AB1">
          <w:rPr>
            <w:rFonts w:ascii="Times New Roman" w:eastAsiaTheme="minorHAnsi" w:hAnsi="Times New Roman" w:cs="Times New Roman"/>
            <w:sz w:val="28"/>
            <w:szCs w:val="28"/>
            <w:lang w:eastAsia="en-US"/>
          </w:rPr>
          <w:t>главой VII</w:t>
        </w:r>
      </w:hyperlink>
      <w:r w:rsidRPr="00020AB1">
        <w:rPr>
          <w:rFonts w:ascii="Times New Roman" w:eastAsiaTheme="minorHAnsi" w:hAnsi="Times New Roman" w:cs="Times New Roman"/>
          <w:sz w:val="28"/>
          <w:szCs w:val="28"/>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834B8A" w:rsidRPr="00020AB1"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020AB1">
        <w:rPr>
          <w:rFonts w:ascii="Times New Roman" w:eastAsiaTheme="minorHAnsi" w:hAnsi="Times New Roman" w:cs="Times New Roman"/>
          <w:sz w:val="28"/>
          <w:szCs w:val="28"/>
          <w:lang w:eastAsia="en-US"/>
        </w:rPr>
        <w:t xml:space="preserve">4) получатель субсидии (участник отбора) не получает средства из бюджета города на цели, установленные пунктом 3 </w:t>
      </w:r>
      <w:r w:rsidR="00514D6B" w:rsidRPr="00077BF4">
        <w:rPr>
          <w:rFonts w:ascii="Times New Roman" w:hAnsi="Times New Roman" w:cs="Times New Roman"/>
          <w:sz w:val="28"/>
          <w:szCs w:val="28"/>
        </w:rPr>
        <w:t>порядк</w:t>
      </w:r>
      <w:r w:rsidR="00514D6B">
        <w:rPr>
          <w:rFonts w:ascii="Times New Roman" w:hAnsi="Times New Roman" w:cs="Times New Roman"/>
          <w:sz w:val="28"/>
          <w:szCs w:val="28"/>
        </w:rPr>
        <w:t>а</w:t>
      </w:r>
      <w:r w:rsidR="00514D6B" w:rsidRPr="00077BF4">
        <w:rPr>
          <w:rFonts w:ascii="Times New Roman" w:hAnsi="Times New Roman" w:cs="Times New Roman"/>
          <w:sz w:val="28"/>
          <w:szCs w:val="28"/>
        </w:rPr>
        <w:t xml:space="preserve"> предоставления из бюджета города Набережные Челны субсидии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транспортом, утвержденн</w:t>
      </w:r>
      <w:r w:rsidR="00514D6B">
        <w:rPr>
          <w:rFonts w:ascii="Times New Roman" w:hAnsi="Times New Roman" w:cs="Times New Roman"/>
          <w:sz w:val="28"/>
          <w:szCs w:val="28"/>
        </w:rPr>
        <w:t>о</w:t>
      </w:r>
      <w:r w:rsidR="0043329A">
        <w:rPr>
          <w:rFonts w:ascii="Times New Roman" w:hAnsi="Times New Roman" w:cs="Times New Roman"/>
          <w:sz w:val="28"/>
          <w:szCs w:val="28"/>
        </w:rPr>
        <w:t>го</w:t>
      </w:r>
      <w:r w:rsidR="00514D6B" w:rsidRPr="00077BF4">
        <w:rPr>
          <w:rFonts w:ascii="Times New Roman" w:hAnsi="Times New Roman" w:cs="Times New Roman"/>
          <w:sz w:val="28"/>
          <w:szCs w:val="28"/>
        </w:rPr>
        <w:t xml:space="preserve"> постановлением Исполнительного комитета </w:t>
      </w:r>
      <w:r w:rsidR="00514D6B" w:rsidRPr="00077BF4">
        <w:rPr>
          <w:rFonts w:ascii="Times New Roman" w:hAnsi="Times New Roman" w:cs="Times New Roman"/>
          <w:color w:val="000000" w:themeColor="text1"/>
          <w:sz w:val="28"/>
          <w:szCs w:val="28"/>
        </w:rPr>
        <w:t>от__________№________</w:t>
      </w:r>
      <w:r w:rsidRPr="00020AB1">
        <w:rPr>
          <w:rFonts w:ascii="Times New Roman" w:eastAsiaTheme="minorHAnsi" w:hAnsi="Times New Roman" w:cs="Times New Roman"/>
          <w:sz w:val="28"/>
          <w:szCs w:val="28"/>
          <w:lang w:eastAsia="en-US"/>
        </w:rPr>
        <w:t>;</w:t>
      </w:r>
    </w:p>
    <w:p w:rsidR="00834B8A" w:rsidRPr="00020AB1"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020AB1">
        <w:rPr>
          <w:rFonts w:ascii="Times New Roman" w:eastAsiaTheme="minorHAnsi" w:hAnsi="Times New Roman" w:cs="Times New Roman"/>
          <w:sz w:val="28"/>
          <w:szCs w:val="28"/>
          <w:lang w:eastAsia="en-US"/>
        </w:rPr>
        <w:t xml:space="preserve">5) получатель субсидии (участник отбора) не является иностранным агентом в соответствии с Федеральным </w:t>
      </w:r>
      <w:hyperlink r:id="rId24" w:history="1">
        <w:r w:rsidRPr="00020AB1">
          <w:rPr>
            <w:rFonts w:ascii="Times New Roman" w:eastAsiaTheme="minorHAnsi" w:hAnsi="Times New Roman" w:cs="Times New Roman"/>
            <w:sz w:val="28"/>
            <w:szCs w:val="28"/>
            <w:lang w:eastAsia="en-US"/>
          </w:rPr>
          <w:t>законом</w:t>
        </w:r>
      </w:hyperlink>
      <w:r w:rsidRPr="00020AB1">
        <w:rPr>
          <w:rFonts w:ascii="Times New Roman" w:eastAsiaTheme="minorHAnsi" w:hAnsi="Times New Roman" w:cs="Times New Roman"/>
          <w:sz w:val="28"/>
          <w:szCs w:val="28"/>
          <w:lang w:eastAsia="en-US"/>
        </w:rPr>
        <w:t xml:space="preserve"> "О контроле за деятельностью лиц, находящихся под иностранным влиянием";</w:t>
      </w:r>
    </w:p>
    <w:p w:rsidR="00834B8A" w:rsidRPr="004E6F3B"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020AB1">
        <w:rPr>
          <w:rFonts w:ascii="Times New Roman" w:eastAsiaTheme="minorHAnsi" w:hAnsi="Times New Roman" w:cs="Times New Roman"/>
          <w:sz w:val="28"/>
          <w:szCs w:val="28"/>
          <w:lang w:eastAsia="en-US"/>
        </w:rPr>
        <w:t xml:space="preserve">6) у получателя субсидии (участника отбора) на едином налоговом счете отсутствует или не превышает размер, определенный </w:t>
      </w:r>
      <w:hyperlink r:id="rId25" w:history="1">
        <w:r w:rsidRPr="00020AB1">
          <w:rPr>
            <w:rFonts w:ascii="Times New Roman" w:eastAsiaTheme="minorHAnsi" w:hAnsi="Times New Roman" w:cs="Times New Roman"/>
            <w:sz w:val="28"/>
            <w:szCs w:val="28"/>
            <w:lang w:eastAsia="en-US"/>
          </w:rPr>
          <w:t>пунктом 3 статьи 47</w:t>
        </w:r>
      </w:hyperlink>
      <w:r w:rsidRPr="00020AB1">
        <w:rPr>
          <w:rFonts w:ascii="Times New Roman" w:eastAsiaTheme="minorHAnsi" w:hAnsi="Times New Roman" w:cs="Times New Roman"/>
          <w:sz w:val="28"/>
          <w:szCs w:val="28"/>
          <w:lang w:eastAsia="en-US"/>
        </w:rPr>
        <w:t xml:space="preserve"> Налогового кодекса Российской Федерации, задолженность по уплате налогов</w:t>
      </w:r>
      <w:r w:rsidRPr="004E6F3B">
        <w:rPr>
          <w:rFonts w:ascii="Times New Roman" w:eastAsiaTheme="minorHAnsi" w:hAnsi="Times New Roman" w:cs="Times New Roman"/>
          <w:sz w:val="28"/>
          <w:szCs w:val="28"/>
          <w:lang w:eastAsia="en-US"/>
        </w:rPr>
        <w:t>, сборов и страховых взносов в бюджеты бюджетной системы Российской Федерации;</w:t>
      </w:r>
    </w:p>
    <w:p w:rsidR="002A01C6" w:rsidRPr="004E6F3B" w:rsidRDefault="00834B8A" w:rsidP="002A01C6">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E6F3B">
        <w:rPr>
          <w:rFonts w:ascii="Times New Roman" w:eastAsiaTheme="minorHAnsi" w:hAnsi="Times New Roman" w:cs="Times New Roman"/>
          <w:sz w:val="28"/>
          <w:szCs w:val="28"/>
          <w:lang w:eastAsia="en-US"/>
        </w:rPr>
        <w:t xml:space="preserve">7) </w:t>
      </w:r>
      <w:r w:rsidR="002A01C6" w:rsidRPr="004E6F3B">
        <w:rPr>
          <w:rFonts w:ascii="Times New Roman" w:eastAsiaTheme="minorHAnsi" w:hAnsi="Times New Roman" w:cs="Times New Roman"/>
          <w:sz w:val="28"/>
          <w:szCs w:val="28"/>
          <w:lang w:eastAsia="en-US"/>
        </w:rPr>
        <w:t xml:space="preserve">у получателя субсидии (участника отбора) отсутствуют просроченная задолженность по возврату в бюджет </w:t>
      </w:r>
      <w:r w:rsidR="002A01C6">
        <w:rPr>
          <w:rFonts w:ascii="Times New Roman" w:eastAsiaTheme="minorHAnsi" w:hAnsi="Times New Roman" w:cs="Times New Roman"/>
          <w:sz w:val="28"/>
          <w:szCs w:val="28"/>
          <w:lang w:eastAsia="en-US"/>
        </w:rPr>
        <w:t xml:space="preserve">города </w:t>
      </w:r>
      <w:r w:rsidR="002A01C6" w:rsidRPr="004E6F3B">
        <w:rPr>
          <w:rFonts w:ascii="Times New Roman" w:eastAsiaTheme="minorHAnsi" w:hAnsi="Times New Roman" w:cs="Times New Roman"/>
          <w:sz w:val="28"/>
          <w:szCs w:val="28"/>
          <w:lang w:eastAsia="en-US"/>
        </w:rPr>
        <w:t xml:space="preserve">иных субсидий, бюджетных инвестиций, а также иная просроченная (неурегулированная) задолженность по денежным обязательствам перед </w:t>
      </w:r>
      <w:r w:rsidR="002A01C6">
        <w:rPr>
          <w:rFonts w:ascii="Times New Roman" w:eastAsiaTheme="minorHAnsi" w:hAnsi="Times New Roman" w:cs="Times New Roman"/>
          <w:sz w:val="28"/>
          <w:szCs w:val="28"/>
          <w:lang w:eastAsia="en-US"/>
        </w:rPr>
        <w:t>бюджетом города</w:t>
      </w:r>
      <w:r w:rsidR="002A01C6" w:rsidRPr="004E6F3B">
        <w:rPr>
          <w:rFonts w:ascii="Times New Roman" w:eastAsiaTheme="minorHAnsi" w:hAnsi="Times New Roman" w:cs="Times New Roman"/>
          <w:sz w:val="28"/>
          <w:szCs w:val="28"/>
          <w:lang w:eastAsia="en-US"/>
        </w:rPr>
        <w:t xml:space="preserve"> (за исключением случаев, установленных </w:t>
      </w:r>
      <w:r w:rsidR="002A01C6">
        <w:rPr>
          <w:rFonts w:ascii="Times New Roman" w:eastAsiaTheme="minorHAnsi" w:hAnsi="Times New Roman" w:cs="Times New Roman"/>
          <w:sz w:val="28"/>
          <w:szCs w:val="28"/>
          <w:lang w:eastAsia="en-US"/>
        </w:rPr>
        <w:t>Исполнительным комитетом</w:t>
      </w:r>
      <w:r w:rsidR="002A01C6" w:rsidRPr="004E6F3B">
        <w:rPr>
          <w:rFonts w:ascii="Times New Roman" w:eastAsiaTheme="minorHAnsi" w:hAnsi="Times New Roman" w:cs="Times New Roman"/>
          <w:sz w:val="28"/>
          <w:szCs w:val="28"/>
          <w:lang w:eastAsia="en-US"/>
        </w:rPr>
        <w:t>);</w:t>
      </w:r>
    </w:p>
    <w:p w:rsidR="00834B8A" w:rsidRPr="004E6F3B"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E6F3B">
        <w:rPr>
          <w:rFonts w:ascii="Times New Roman" w:eastAsiaTheme="minorHAnsi" w:hAnsi="Times New Roman" w:cs="Times New Roman"/>
          <w:sz w:val="28"/>
          <w:szCs w:val="28"/>
          <w:lang w:eastAsia="en-US"/>
        </w:rPr>
        <w:t xml:space="preserve">8)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w:t>
      </w:r>
      <w:r w:rsidRPr="004E6F3B">
        <w:rPr>
          <w:rFonts w:ascii="Times New Roman" w:eastAsiaTheme="minorHAnsi" w:hAnsi="Times New Roman" w:cs="Times New Roman"/>
          <w:sz w:val="28"/>
          <w:szCs w:val="28"/>
          <w:lang w:eastAsia="en-US"/>
        </w:rPr>
        <w:lastRenderedPageBreak/>
        <w:t>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rsidR="00834B8A"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E6F3B">
        <w:rPr>
          <w:rFonts w:ascii="Times New Roman" w:eastAsiaTheme="minorHAnsi" w:hAnsi="Times New Roman" w:cs="Times New Roman"/>
          <w:sz w:val="28"/>
          <w:szCs w:val="28"/>
          <w:lang w:eastAsia="en-US"/>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r w:rsidR="00AA229B">
        <w:rPr>
          <w:rFonts w:ascii="Times New Roman" w:eastAsiaTheme="minorHAnsi" w:hAnsi="Times New Roman" w:cs="Times New Roman"/>
          <w:sz w:val="28"/>
          <w:szCs w:val="28"/>
          <w:lang w:eastAsia="en-US"/>
        </w:rPr>
        <w:t>;</w:t>
      </w:r>
    </w:p>
    <w:p w:rsidR="00AA229B" w:rsidRPr="004E6F3B" w:rsidRDefault="00AA229B" w:rsidP="00AA229B">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10) отсутствие задолженности по неналоговым платежам в бюджет города;</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Участник отбора лично или через доверенное лицо представляет в Исполнительный комитет следующие документы:</w:t>
      </w:r>
    </w:p>
    <w:p w:rsidR="004B2868" w:rsidRPr="004E6F3B" w:rsidRDefault="004B2868" w:rsidP="004B2868">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 xml:space="preserve">1) предложение (заявку) по форме согласно приложению № 2 к </w:t>
      </w:r>
      <w:r w:rsidR="00DF760D">
        <w:rPr>
          <w:rFonts w:ascii="Times New Roman" w:hAnsi="Times New Roman" w:cs="Times New Roman"/>
          <w:sz w:val="28"/>
          <w:szCs w:val="28"/>
        </w:rPr>
        <w:t>п</w:t>
      </w:r>
      <w:r w:rsidRPr="004E6F3B">
        <w:rPr>
          <w:rFonts w:ascii="Times New Roman" w:hAnsi="Times New Roman" w:cs="Times New Roman"/>
          <w:sz w:val="28"/>
          <w:szCs w:val="28"/>
        </w:rPr>
        <w:t>орядку</w:t>
      </w:r>
      <w:r w:rsidR="00DF760D">
        <w:rPr>
          <w:rFonts w:ascii="Times New Roman" w:hAnsi="Times New Roman" w:cs="Times New Roman"/>
          <w:sz w:val="28"/>
          <w:szCs w:val="28"/>
        </w:rPr>
        <w:t xml:space="preserve"> </w:t>
      </w:r>
      <w:r w:rsidR="00DF760D" w:rsidRPr="00077BF4">
        <w:rPr>
          <w:rFonts w:ascii="Times New Roman" w:hAnsi="Times New Roman" w:cs="Times New Roman"/>
          <w:sz w:val="28"/>
          <w:szCs w:val="28"/>
        </w:rPr>
        <w:t>предоставления из бюджета города Набережные Челны субсидии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транспортом, утвержденн</w:t>
      </w:r>
      <w:r w:rsidR="00DF760D">
        <w:rPr>
          <w:rFonts w:ascii="Times New Roman" w:hAnsi="Times New Roman" w:cs="Times New Roman"/>
          <w:sz w:val="28"/>
          <w:szCs w:val="28"/>
        </w:rPr>
        <w:t>ому</w:t>
      </w:r>
      <w:r w:rsidR="00DF760D" w:rsidRPr="00077BF4">
        <w:rPr>
          <w:rFonts w:ascii="Times New Roman" w:hAnsi="Times New Roman" w:cs="Times New Roman"/>
          <w:sz w:val="28"/>
          <w:szCs w:val="28"/>
        </w:rPr>
        <w:t xml:space="preserve"> постановлением Исполнительного комитета </w:t>
      </w:r>
      <w:r w:rsidR="00DF760D" w:rsidRPr="00077BF4">
        <w:rPr>
          <w:rFonts w:ascii="Times New Roman" w:hAnsi="Times New Roman" w:cs="Times New Roman"/>
          <w:color w:val="000000" w:themeColor="text1"/>
          <w:sz w:val="28"/>
          <w:szCs w:val="28"/>
        </w:rPr>
        <w:t>от__________№________</w:t>
      </w:r>
      <w:r w:rsidRPr="004E6F3B">
        <w:rPr>
          <w:rFonts w:ascii="Times New Roman" w:hAnsi="Times New Roman" w:cs="Times New Roman"/>
          <w:sz w:val="28"/>
          <w:szCs w:val="28"/>
        </w:rPr>
        <w:t>;</w:t>
      </w:r>
    </w:p>
    <w:p w:rsidR="004B2868" w:rsidRPr="004E6F3B" w:rsidRDefault="004B2868" w:rsidP="004B2868">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2) копию документа, удостоверяющего личность заявителя (представителя заявителя);</w:t>
      </w:r>
    </w:p>
    <w:p w:rsidR="004B2868" w:rsidRPr="004E6F3B" w:rsidRDefault="004B2868" w:rsidP="004B2868">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3) документ, подтверждающий полномочия представителя (если от имени заявителя действует представитель);</w:t>
      </w:r>
    </w:p>
    <w:p w:rsidR="004B2868" w:rsidRPr="004E6F3B" w:rsidRDefault="004B2868" w:rsidP="004B2868">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4) 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записи в ЕГРЮЛ), свидетельство о государственной регистрации физического лица в качестве индивидуального предпринимателя;</w:t>
      </w:r>
    </w:p>
    <w:p w:rsidR="004B2868" w:rsidRPr="00D021CA" w:rsidRDefault="004B2868" w:rsidP="004B2868">
      <w:pPr>
        <w:autoSpaceDE w:val="0"/>
        <w:autoSpaceDN w:val="0"/>
        <w:adjustRightInd w:val="0"/>
        <w:spacing w:after="0" w:line="240" w:lineRule="auto"/>
        <w:ind w:firstLine="567"/>
        <w:jc w:val="both"/>
        <w:rPr>
          <w:rFonts w:ascii="Times New Roman" w:hAnsi="Times New Roman" w:cs="Times New Roman"/>
          <w:sz w:val="28"/>
          <w:szCs w:val="28"/>
          <w:highlight w:val="yellow"/>
        </w:rPr>
      </w:pPr>
      <w:r w:rsidRPr="004E6F3B">
        <w:rPr>
          <w:rFonts w:ascii="Times New Roman" w:hAnsi="Times New Roman" w:cs="Times New Roman"/>
          <w:sz w:val="28"/>
          <w:szCs w:val="28"/>
        </w:rPr>
        <w:t xml:space="preserve">5) документы, подтверждающие недополученные доходы по осуществлению </w:t>
      </w:r>
      <w:r w:rsidRPr="004E6F3B">
        <w:rPr>
          <w:rFonts w:ascii="Times New Roman" w:hAnsi="Times New Roman" w:cs="Times New Roman"/>
          <w:color w:val="000000"/>
          <w:sz w:val="28"/>
          <w:szCs w:val="28"/>
        </w:rPr>
        <w:t>регулярных пассажирских перевозок автомобильным транспортом по регулярным муниципальным маршрутам</w:t>
      </w:r>
      <w:r w:rsidRPr="004E6F3B">
        <w:rPr>
          <w:rFonts w:ascii="Times New Roman" w:hAnsi="Times New Roman" w:cs="Times New Roman"/>
          <w:sz w:val="28"/>
          <w:szCs w:val="28"/>
        </w:rPr>
        <w:t xml:space="preserve"> (справка-расчет) </w:t>
      </w:r>
      <w:r w:rsidRPr="006F1022">
        <w:rPr>
          <w:rFonts w:ascii="Times New Roman" w:hAnsi="Times New Roman" w:cs="Times New Roman"/>
          <w:sz w:val="28"/>
          <w:szCs w:val="28"/>
        </w:rPr>
        <w:t xml:space="preserve">в </w:t>
      </w:r>
      <w:r w:rsidRPr="00D021CA">
        <w:rPr>
          <w:rFonts w:ascii="Times New Roman" w:hAnsi="Times New Roman" w:cs="Times New Roman"/>
          <w:sz w:val="28"/>
          <w:szCs w:val="28"/>
        </w:rPr>
        <w:t xml:space="preserve">производственную территорию города за период </w:t>
      </w:r>
      <w:r w:rsidR="008158BE" w:rsidRPr="00D021CA">
        <w:rPr>
          <w:rFonts w:ascii="Times New Roman" w:hAnsi="Times New Roman" w:cs="Times New Roman"/>
          <w:sz w:val="28"/>
          <w:szCs w:val="28"/>
        </w:rPr>
        <w:t>с 01.0</w:t>
      </w:r>
      <w:r w:rsidR="005A146F">
        <w:rPr>
          <w:rFonts w:ascii="Times New Roman" w:hAnsi="Times New Roman" w:cs="Times New Roman"/>
          <w:sz w:val="28"/>
          <w:szCs w:val="28"/>
        </w:rPr>
        <w:t>9</w:t>
      </w:r>
      <w:r w:rsidR="008158BE" w:rsidRPr="00D021CA">
        <w:rPr>
          <w:rFonts w:ascii="Times New Roman" w:hAnsi="Times New Roman" w:cs="Times New Roman"/>
          <w:sz w:val="28"/>
          <w:szCs w:val="28"/>
        </w:rPr>
        <w:t xml:space="preserve">.2024 по </w:t>
      </w:r>
      <w:r w:rsidR="008158BE">
        <w:rPr>
          <w:rFonts w:ascii="Times New Roman" w:hAnsi="Times New Roman" w:cs="Times New Roman"/>
          <w:sz w:val="28"/>
          <w:szCs w:val="28"/>
        </w:rPr>
        <w:t>31.</w:t>
      </w:r>
      <w:r w:rsidR="005A146F">
        <w:rPr>
          <w:rFonts w:ascii="Times New Roman" w:hAnsi="Times New Roman" w:cs="Times New Roman"/>
          <w:sz w:val="28"/>
          <w:szCs w:val="28"/>
        </w:rPr>
        <w:t>10</w:t>
      </w:r>
      <w:r w:rsidR="008158BE" w:rsidRPr="00D021CA">
        <w:rPr>
          <w:rFonts w:ascii="Times New Roman" w:hAnsi="Times New Roman" w:cs="Times New Roman"/>
          <w:sz w:val="28"/>
          <w:szCs w:val="28"/>
        </w:rPr>
        <w:t>.2024</w:t>
      </w:r>
      <w:r w:rsidRPr="00D021CA">
        <w:rPr>
          <w:rFonts w:ascii="Times New Roman" w:hAnsi="Times New Roman" w:cs="Times New Roman"/>
          <w:sz w:val="28"/>
          <w:szCs w:val="28"/>
        </w:rPr>
        <w:t>;</w:t>
      </w:r>
    </w:p>
    <w:p w:rsidR="004B2868" w:rsidRPr="004E6F3B" w:rsidRDefault="004B2868" w:rsidP="004B2868">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6) бухгалтерский баланс, отчет о финансовых результатах и приложения к ним;</w:t>
      </w:r>
    </w:p>
    <w:p w:rsidR="004B2868" w:rsidRPr="004E6F3B" w:rsidRDefault="004B2868" w:rsidP="004B2868">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7) выписку из ЕГРЮЛ, выписку из ЕГРИП;</w:t>
      </w:r>
    </w:p>
    <w:p w:rsidR="004B2868" w:rsidRPr="004E6F3B" w:rsidRDefault="004B2868" w:rsidP="004B2868">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 xml:space="preserve">8) информацию о получении (не получении) средств из бюджета города в соответствии с иными муниципальными правовыми актами на цели, указанные в пункте 3 </w:t>
      </w:r>
      <w:r w:rsidR="00DF760D" w:rsidRPr="00077BF4">
        <w:rPr>
          <w:rFonts w:ascii="Times New Roman" w:hAnsi="Times New Roman" w:cs="Times New Roman"/>
          <w:sz w:val="28"/>
          <w:szCs w:val="28"/>
        </w:rPr>
        <w:t>порядк</w:t>
      </w:r>
      <w:r w:rsidR="00DF760D">
        <w:rPr>
          <w:rFonts w:ascii="Times New Roman" w:hAnsi="Times New Roman" w:cs="Times New Roman"/>
          <w:sz w:val="28"/>
          <w:szCs w:val="28"/>
        </w:rPr>
        <w:t>а</w:t>
      </w:r>
      <w:r w:rsidR="00DF760D" w:rsidRPr="00077BF4">
        <w:rPr>
          <w:rFonts w:ascii="Times New Roman" w:hAnsi="Times New Roman" w:cs="Times New Roman"/>
          <w:sz w:val="28"/>
          <w:szCs w:val="28"/>
        </w:rPr>
        <w:t xml:space="preserve"> предоставления из бюджета города Набережные Челны субсидии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транспортом, утвержденн</w:t>
      </w:r>
      <w:r w:rsidR="00DF760D">
        <w:rPr>
          <w:rFonts w:ascii="Times New Roman" w:hAnsi="Times New Roman" w:cs="Times New Roman"/>
          <w:sz w:val="28"/>
          <w:szCs w:val="28"/>
        </w:rPr>
        <w:t>о</w:t>
      </w:r>
      <w:r w:rsidR="00514D6B">
        <w:rPr>
          <w:rFonts w:ascii="Times New Roman" w:hAnsi="Times New Roman" w:cs="Times New Roman"/>
          <w:sz w:val="28"/>
          <w:szCs w:val="28"/>
        </w:rPr>
        <w:t>го</w:t>
      </w:r>
      <w:r w:rsidR="00DF760D" w:rsidRPr="00077BF4">
        <w:rPr>
          <w:rFonts w:ascii="Times New Roman" w:hAnsi="Times New Roman" w:cs="Times New Roman"/>
          <w:sz w:val="28"/>
          <w:szCs w:val="28"/>
        </w:rPr>
        <w:t xml:space="preserve"> постановлением Исполнительного комитета </w:t>
      </w:r>
      <w:r w:rsidR="00DF760D" w:rsidRPr="00077BF4">
        <w:rPr>
          <w:rFonts w:ascii="Times New Roman" w:hAnsi="Times New Roman" w:cs="Times New Roman"/>
          <w:color w:val="000000" w:themeColor="text1"/>
          <w:sz w:val="28"/>
          <w:szCs w:val="28"/>
        </w:rPr>
        <w:t>от__________№________</w:t>
      </w:r>
      <w:r w:rsidRPr="004E6F3B">
        <w:rPr>
          <w:rFonts w:ascii="Times New Roman" w:hAnsi="Times New Roman" w:cs="Times New Roman"/>
          <w:sz w:val="28"/>
          <w:szCs w:val="28"/>
        </w:rPr>
        <w:t>;</w:t>
      </w:r>
    </w:p>
    <w:p w:rsidR="004B2868" w:rsidRPr="004E6F3B" w:rsidRDefault="004B2868" w:rsidP="004B2868">
      <w:pPr>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9) информацию налогового органа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4B2868" w:rsidRPr="004E6F3B" w:rsidRDefault="004B2868" w:rsidP="004B2868">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lastRenderedPageBreak/>
        <w:t>10) сведения из реестра дисквалифицированных лиц;</w:t>
      </w:r>
    </w:p>
    <w:p w:rsidR="004B2868" w:rsidRPr="004E6F3B" w:rsidRDefault="004B2868" w:rsidP="004B2868">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E6F3B">
        <w:rPr>
          <w:rFonts w:ascii="Times New Roman" w:hAnsi="Times New Roman" w:cs="Times New Roman"/>
          <w:sz w:val="28"/>
          <w:szCs w:val="28"/>
        </w:rPr>
        <w:t>11) информаци</w:t>
      </w:r>
      <w:r>
        <w:rPr>
          <w:rFonts w:ascii="Times New Roman" w:hAnsi="Times New Roman" w:cs="Times New Roman"/>
          <w:sz w:val="28"/>
          <w:szCs w:val="28"/>
        </w:rPr>
        <w:t>ю</w:t>
      </w:r>
      <w:r w:rsidRPr="004E6F3B">
        <w:rPr>
          <w:rFonts w:ascii="Times New Roman" w:hAnsi="Times New Roman" w:cs="Times New Roman"/>
          <w:sz w:val="28"/>
          <w:szCs w:val="28"/>
        </w:rPr>
        <w:t xml:space="preserve"> о </w:t>
      </w:r>
      <w:r w:rsidRPr="004E6F3B">
        <w:rPr>
          <w:rFonts w:ascii="Times New Roman" w:eastAsiaTheme="minorHAnsi" w:hAnsi="Times New Roman" w:cs="Times New Roman"/>
          <w:sz w:val="28"/>
          <w:szCs w:val="28"/>
          <w:lang w:eastAsia="en-US"/>
        </w:rPr>
        <w:t>не нахождении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4B2868" w:rsidRPr="00020AB1" w:rsidRDefault="004B2868" w:rsidP="004B2868">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E6F3B">
        <w:rPr>
          <w:rFonts w:ascii="Times New Roman" w:hAnsi="Times New Roman" w:cs="Times New Roman"/>
          <w:sz w:val="28"/>
          <w:szCs w:val="28"/>
        </w:rPr>
        <w:t>12) информаци</w:t>
      </w:r>
      <w:r>
        <w:rPr>
          <w:rFonts w:ascii="Times New Roman" w:hAnsi="Times New Roman" w:cs="Times New Roman"/>
          <w:sz w:val="28"/>
          <w:szCs w:val="28"/>
        </w:rPr>
        <w:t>ю</w:t>
      </w:r>
      <w:r w:rsidRPr="004E6F3B">
        <w:rPr>
          <w:rFonts w:ascii="Times New Roman" w:hAnsi="Times New Roman" w:cs="Times New Roman"/>
          <w:sz w:val="28"/>
          <w:szCs w:val="28"/>
        </w:rPr>
        <w:t xml:space="preserve"> о </w:t>
      </w:r>
      <w:r w:rsidRPr="004E6F3B">
        <w:rPr>
          <w:rFonts w:ascii="Times New Roman" w:eastAsiaTheme="minorHAnsi" w:hAnsi="Times New Roman" w:cs="Times New Roman"/>
          <w:sz w:val="28"/>
          <w:szCs w:val="28"/>
          <w:lang w:eastAsia="en-US"/>
        </w:rPr>
        <w:t xml:space="preserve"> не нахождении в составляемых в рамках реализации полномочий, </w:t>
      </w:r>
      <w:r w:rsidRPr="00020AB1">
        <w:rPr>
          <w:rFonts w:ascii="Times New Roman" w:eastAsiaTheme="minorHAnsi" w:hAnsi="Times New Roman" w:cs="Times New Roman"/>
          <w:sz w:val="28"/>
          <w:szCs w:val="28"/>
          <w:lang w:eastAsia="en-US"/>
        </w:rPr>
        <w:t xml:space="preserve">предусмотренных </w:t>
      </w:r>
      <w:hyperlink r:id="rId26" w:history="1">
        <w:r w:rsidRPr="00020AB1">
          <w:rPr>
            <w:rFonts w:ascii="Times New Roman" w:eastAsiaTheme="minorHAnsi" w:hAnsi="Times New Roman" w:cs="Times New Roman"/>
            <w:sz w:val="28"/>
            <w:szCs w:val="28"/>
            <w:lang w:eastAsia="en-US"/>
          </w:rPr>
          <w:t>главой VII</w:t>
        </w:r>
      </w:hyperlink>
      <w:r w:rsidRPr="00020AB1">
        <w:rPr>
          <w:rFonts w:ascii="Times New Roman" w:eastAsiaTheme="minorHAnsi" w:hAnsi="Times New Roman" w:cs="Times New Roman"/>
          <w:sz w:val="28"/>
          <w:szCs w:val="28"/>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2A01C6" w:rsidRPr="004E6F3B" w:rsidRDefault="004B2868" w:rsidP="00DF760D">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020AB1">
        <w:rPr>
          <w:rFonts w:ascii="Times New Roman" w:eastAsiaTheme="minorHAnsi" w:hAnsi="Times New Roman" w:cs="Times New Roman"/>
          <w:sz w:val="28"/>
          <w:szCs w:val="28"/>
          <w:lang w:eastAsia="en-US"/>
        </w:rPr>
        <w:t>13) информаци</w:t>
      </w:r>
      <w:r>
        <w:rPr>
          <w:rFonts w:ascii="Times New Roman" w:eastAsiaTheme="minorHAnsi" w:hAnsi="Times New Roman" w:cs="Times New Roman"/>
          <w:sz w:val="28"/>
          <w:szCs w:val="28"/>
          <w:lang w:eastAsia="en-US"/>
        </w:rPr>
        <w:t>ю</w:t>
      </w:r>
      <w:r w:rsidRPr="00020AB1">
        <w:rPr>
          <w:rFonts w:ascii="Times New Roman" w:eastAsiaTheme="minorHAnsi" w:hAnsi="Times New Roman" w:cs="Times New Roman"/>
          <w:sz w:val="28"/>
          <w:szCs w:val="28"/>
          <w:lang w:eastAsia="en-US"/>
        </w:rPr>
        <w:t xml:space="preserve"> о том, что получатель субсидии (участник отбора) не является иностранным агентом в соответствии с Федеральным </w:t>
      </w:r>
      <w:hyperlink r:id="rId27" w:history="1">
        <w:r w:rsidRPr="00020AB1">
          <w:rPr>
            <w:rFonts w:ascii="Times New Roman" w:eastAsiaTheme="minorHAnsi" w:hAnsi="Times New Roman" w:cs="Times New Roman"/>
            <w:sz w:val="28"/>
            <w:szCs w:val="28"/>
            <w:lang w:eastAsia="en-US"/>
          </w:rPr>
          <w:t>законом</w:t>
        </w:r>
      </w:hyperlink>
      <w:r w:rsidRPr="00020AB1">
        <w:rPr>
          <w:rFonts w:ascii="Times New Roman" w:eastAsiaTheme="minorHAnsi" w:hAnsi="Times New Roman" w:cs="Times New Roman"/>
          <w:sz w:val="28"/>
          <w:szCs w:val="28"/>
          <w:lang w:eastAsia="en-US"/>
        </w:rPr>
        <w:t xml:space="preserve"> "О контроле за деятельностью лиц, находящихся под иностранным влиянием"</w:t>
      </w:r>
      <w:r w:rsidR="00DF760D">
        <w:rPr>
          <w:rFonts w:ascii="Times New Roman" w:eastAsiaTheme="minorHAnsi" w:hAnsi="Times New Roman" w:cs="Times New Roman"/>
          <w:sz w:val="28"/>
          <w:szCs w:val="28"/>
          <w:lang w:eastAsia="en-US"/>
        </w:rPr>
        <w:t>.</w:t>
      </w:r>
    </w:p>
    <w:p w:rsidR="00880215" w:rsidRPr="008F4DF9" w:rsidRDefault="00880215" w:rsidP="00880215">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8F4DF9">
        <w:rPr>
          <w:rFonts w:ascii="Times New Roman" w:hAnsi="Times New Roman" w:cs="Times New Roman"/>
          <w:color w:val="000000" w:themeColor="text1"/>
          <w:sz w:val="28"/>
          <w:szCs w:val="28"/>
        </w:rPr>
        <w:t>Участник отбора, подавший предложение (заявку) на участие в запросе предложений, вправе отозвать такое предложение (заявку) до окончания срока подачи предложений (заявок) на участие в отборе.</w:t>
      </w:r>
    </w:p>
    <w:p w:rsidR="00880215" w:rsidRPr="008F4DF9" w:rsidRDefault="00880215" w:rsidP="00880215">
      <w:pPr>
        <w:pStyle w:val="a3"/>
        <w:spacing w:after="0" w:line="240" w:lineRule="auto"/>
        <w:ind w:left="0" w:firstLine="567"/>
        <w:jc w:val="both"/>
        <w:rPr>
          <w:rFonts w:ascii="Times New Roman" w:hAnsi="Times New Roman" w:cs="Times New Roman"/>
          <w:color w:val="000000" w:themeColor="text1"/>
          <w:sz w:val="28"/>
          <w:szCs w:val="28"/>
        </w:rPr>
      </w:pPr>
      <w:r w:rsidRPr="008F4DF9">
        <w:rPr>
          <w:rFonts w:ascii="Times New Roman" w:hAnsi="Times New Roman" w:cs="Times New Roman"/>
          <w:color w:val="000000" w:themeColor="text1"/>
          <w:sz w:val="28"/>
          <w:szCs w:val="28"/>
        </w:rPr>
        <w:t>Основаниями для возврата предложений (заявок) участников отбора являются:</w:t>
      </w:r>
    </w:p>
    <w:p w:rsidR="00880215" w:rsidRPr="008F4DF9" w:rsidRDefault="00880215" w:rsidP="00880215">
      <w:pPr>
        <w:spacing w:after="0" w:line="240" w:lineRule="auto"/>
        <w:ind w:firstLine="567"/>
        <w:jc w:val="both"/>
        <w:rPr>
          <w:rFonts w:ascii="Times New Roman" w:hAnsi="Times New Roman" w:cs="Times New Roman"/>
          <w:color w:val="000000" w:themeColor="text1"/>
          <w:sz w:val="28"/>
          <w:szCs w:val="28"/>
        </w:rPr>
      </w:pPr>
      <w:r w:rsidRPr="008F4DF9">
        <w:rPr>
          <w:rFonts w:ascii="Times New Roman" w:hAnsi="Times New Roman" w:cs="Times New Roman"/>
          <w:color w:val="000000" w:themeColor="text1"/>
          <w:sz w:val="28"/>
          <w:szCs w:val="28"/>
        </w:rPr>
        <w:t>1) отсутствие подписи уполномоченного лица участника отбора в предложении (заявке);</w:t>
      </w:r>
    </w:p>
    <w:p w:rsidR="00880215" w:rsidRPr="008F4DF9" w:rsidRDefault="00880215" w:rsidP="00880215">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8F4DF9">
        <w:rPr>
          <w:rFonts w:ascii="Times New Roman" w:hAnsi="Times New Roman" w:cs="Times New Roman"/>
          <w:color w:val="000000" w:themeColor="text1"/>
          <w:sz w:val="28"/>
          <w:szCs w:val="28"/>
        </w:rPr>
        <w:t xml:space="preserve">2) подача одним участником отбора двух и более предложений (заявок) при условии, что поданные ранее предложения (заявки) этим участником не отозваны. </w:t>
      </w:r>
    </w:p>
    <w:p w:rsidR="00880215" w:rsidRPr="008F4DF9" w:rsidRDefault="00880215" w:rsidP="00880215">
      <w:pPr>
        <w:autoSpaceDE w:val="0"/>
        <w:autoSpaceDN w:val="0"/>
        <w:adjustRightInd w:val="0"/>
        <w:spacing w:after="0" w:line="240" w:lineRule="auto"/>
        <w:ind w:firstLine="567"/>
        <w:jc w:val="both"/>
        <w:rPr>
          <w:rFonts w:ascii="Times New Roman" w:hAnsi="Times New Roman" w:cs="Times New Roman"/>
          <w:sz w:val="28"/>
          <w:szCs w:val="28"/>
        </w:rPr>
      </w:pPr>
      <w:r w:rsidRPr="008F4DF9">
        <w:rPr>
          <w:rFonts w:ascii="Times New Roman" w:hAnsi="Times New Roman" w:cs="Times New Roman"/>
          <w:color w:val="000000" w:themeColor="text1"/>
          <w:sz w:val="28"/>
          <w:szCs w:val="28"/>
        </w:rPr>
        <w:t xml:space="preserve">В указанном случае этому участнику возвращаются все предложения (заявки) на </w:t>
      </w:r>
      <w:r w:rsidRPr="008F4DF9">
        <w:rPr>
          <w:rFonts w:ascii="Times New Roman" w:hAnsi="Times New Roman" w:cs="Times New Roman"/>
          <w:sz w:val="28"/>
          <w:szCs w:val="28"/>
        </w:rPr>
        <w:t>участие в таком отборе.</w:t>
      </w:r>
    </w:p>
    <w:p w:rsidR="00880215" w:rsidRPr="008F4DF9" w:rsidRDefault="00880215" w:rsidP="00880215">
      <w:pPr>
        <w:autoSpaceDE w:val="0"/>
        <w:autoSpaceDN w:val="0"/>
        <w:adjustRightInd w:val="0"/>
        <w:spacing w:after="0" w:line="240" w:lineRule="auto"/>
        <w:ind w:firstLine="567"/>
        <w:jc w:val="both"/>
        <w:rPr>
          <w:rFonts w:ascii="Times New Roman" w:hAnsi="Times New Roman" w:cs="Times New Roman"/>
          <w:sz w:val="28"/>
          <w:szCs w:val="28"/>
        </w:rPr>
      </w:pPr>
      <w:r w:rsidRPr="008F4DF9">
        <w:rPr>
          <w:rFonts w:ascii="Times New Roman" w:hAnsi="Times New Roman" w:cs="Times New Roman"/>
          <w:sz w:val="28"/>
          <w:szCs w:val="28"/>
        </w:rPr>
        <w:t>Участник отбора вправе внести изменения в предложение (заявку) на участие в отборе до окончания срока подачи предложений (заявок) на участие в отборе. При этом ранее направленная таким участником отбора предложение (заявка) отзывается.</w:t>
      </w:r>
    </w:p>
    <w:p w:rsidR="00880215" w:rsidRPr="008F4DF9" w:rsidRDefault="00880215" w:rsidP="00880215">
      <w:pPr>
        <w:pStyle w:val="a3"/>
        <w:spacing w:after="0" w:line="240" w:lineRule="auto"/>
        <w:ind w:left="0" w:firstLine="567"/>
        <w:jc w:val="both"/>
        <w:rPr>
          <w:rFonts w:ascii="Times New Roman" w:hAnsi="Times New Roman" w:cs="Times New Roman"/>
          <w:color w:val="000000" w:themeColor="text1"/>
          <w:sz w:val="28"/>
          <w:szCs w:val="28"/>
        </w:rPr>
      </w:pPr>
      <w:r w:rsidRPr="008F4DF9">
        <w:rPr>
          <w:rFonts w:ascii="Times New Roman" w:hAnsi="Times New Roman" w:cs="Times New Roman"/>
          <w:color w:val="000000" w:themeColor="text1"/>
          <w:sz w:val="28"/>
          <w:szCs w:val="28"/>
        </w:rPr>
        <w:t>Основания для отклонения предложения (заявки) участника отбора на стадии рассмотрения и оценки предложений (заявок):</w:t>
      </w:r>
    </w:p>
    <w:p w:rsidR="00880215" w:rsidRPr="008F4DF9" w:rsidRDefault="00880215" w:rsidP="00880215">
      <w:pPr>
        <w:spacing w:after="0" w:line="240" w:lineRule="auto"/>
        <w:ind w:firstLine="567"/>
        <w:jc w:val="both"/>
        <w:rPr>
          <w:rFonts w:ascii="Times New Roman" w:hAnsi="Times New Roman" w:cs="Times New Roman"/>
          <w:color w:val="000000" w:themeColor="text1"/>
          <w:sz w:val="28"/>
          <w:szCs w:val="28"/>
        </w:rPr>
      </w:pPr>
      <w:r w:rsidRPr="008F4DF9">
        <w:rPr>
          <w:rFonts w:ascii="Times New Roman" w:hAnsi="Times New Roman" w:cs="Times New Roman"/>
          <w:color w:val="000000" w:themeColor="text1"/>
          <w:sz w:val="28"/>
          <w:szCs w:val="28"/>
        </w:rPr>
        <w:t xml:space="preserve">1) несоответствие участника отбора требованиям, установленным в </w:t>
      </w:r>
      <w:hyperlink r:id="rId28" w:anchor="1043" w:history="1">
        <w:r w:rsidRPr="008F4DF9">
          <w:rPr>
            <w:rFonts w:ascii="Times New Roman" w:hAnsi="Times New Roman" w:cs="Times New Roman"/>
            <w:color w:val="000000" w:themeColor="text1"/>
            <w:sz w:val="28"/>
            <w:szCs w:val="28"/>
          </w:rPr>
          <w:t>пункте</w:t>
        </w:r>
      </w:hyperlink>
      <w:r w:rsidRPr="008F4DF9">
        <w:rPr>
          <w:rFonts w:ascii="Times New Roman" w:hAnsi="Times New Roman" w:cs="Times New Roman"/>
          <w:color w:val="000000" w:themeColor="text1"/>
          <w:sz w:val="28"/>
          <w:szCs w:val="28"/>
        </w:rPr>
        <w:t xml:space="preserve"> </w:t>
      </w:r>
      <w:r w:rsidR="00597ED4">
        <w:rPr>
          <w:rFonts w:ascii="Times New Roman" w:hAnsi="Times New Roman" w:cs="Times New Roman"/>
          <w:color w:val="000000" w:themeColor="text1"/>
          <w:sz w:val="28"/>
          <w:szCs w:val="28"/>
        </w:rPr>
        <w:t xml:space="preserve">11 </w:t>
      </w:r>
      <w:r w:rsidR="00DF760D" w:rsidRPr="00077BF4">
        <w:rPr>
          <w:rFonts w:ascii="Times New Roman" w:hAnsi="Times New Roman" w:cs="Times New Roman"/>
          <w:sz w:val="28"/>
          <w:szCs w:val="28"/>
        </w:rPr>
        <w:t>порядк</w:t>
      </w:r>
      <w:r w:rsidR="00DF760D">
        <w:rPr>
          <w:rFonts w:ascii="Times New Roman" w:hAnsi="Times New Roman" w:cs="Times New Roman"/>
          <w:sz w:val="28"/>
          <w:szCs w:val="28"/>
        </w:rPr>
        <w:t>а</w:t>
      </w:r>
      <w:r w:rsidR="00DF760D" w:rsidRPr="00077BF4">
        <w:rPr>
          <w:rFonts w:ascii="Times New Roman" w:hAnsi="Times New Roman" w:cs="Times New Roman"/>
          <w:sz w:val="28"/>
          <w:szCs w:val="28"/>
        </w:rPr>
        <w:t xml:space="preserve"> предоставления из бюджета города Набережные Челны субсидии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транспортом, утвержденн</w:t>
      </w:r>
      <w:r w:rsidR="00DF760D">
        <w:rPr>
          <w:rFonts w:ascii="Times New Roman" w:hAnsi="Times New Roman" w:cs="Times New Roman"/>
          <w:sz w:val="28"/>
          <w:szCs w:val="28"/>
        </w:rPr>
        <w:t>о</w:t>
      </w:r>
      <w:r w:rsidR="00514D6B">
        <w:rPr>
          <w:rFonts w:ascii="Times New Roman" w:hAnsi="Times New Roman" w:cs="Times New Roman"/>
          <w:sz w:val="28"/>
          <w:szCs w:val="28"/>
        </w:rPr>
        <w:t>го</w:t>
      </w:r>
      <w:r w:rsidR="00DF760D" w:rsidRPr="00077BF4">
        <w:rPr>
          <w:rFonts w:ascii="Times New Roman" w:hAnsi="Times New Roman" w:cs="Times New Roman"/>
          <w:sz w:val="28"/>
          <w:szCs w:val="28"/>
        </w:rPr>
        <w:t xml:space="preserve"> постановлением Исполнительного комитета </w:t>
      </w:r>
      <w:r w:rsidR="00DF760D" w:rsidRPr="00077BF4">
        <w:rPr>
          <w:rFonts w:ascii="Times New Roman" w:hAnsi="Times New Roman" w:cs="Times New Roman"/>
          <w:color w:val="000000" w:themeColor="text1"/>
          <w:sz w:val="28"/>
          <w:szCs w:val="28"/>
        </w:rPr>
        <w:t>от__________№________</w:t>
      </w:r>
      <w:r w:rsidR="00597ED4">
        <w:rPr>
          <w:rFonts w:ascii="Times New Roman" w:eastAsia="Times New Roman" w:hAnsi="Times New Roman" w:cs="Times New Roman"/>
          <w:sz w:val="28"/>
          <w:szCs w:val="28"/>
        </w:rPr>
        <w:t>;</w:t>
      </w:r>
      <w:r w:rsidRPr="00781F13">
        <w:rPr>
          <w:rFonts w:ascii="Times New Roman" w:hAnsi="Times New Roman" w:cs="Times New Roman"/>
          <w:sz w:val="28"/>
          <w:szCs w:val="28"/>
        </w:rPr>
        <w:t xml:space="preserve"> </w:t>
      </w:r>
    </w:p>
    <w:p w:rsidR="00880215" w:rsidRPr="008F4DF9" w:rsidRDefault="00880215" w:rsidP="00880215">
      <w:pPr>
        <w:spacing w:after="0" w:line="240" w:lineRule="auto"/>
        <w:ind w:firstLine="567"/>
        <w:jc w:val="both"/>
        <w:rPr>
          <w:rFonts w:ascii="Times New Roman" w:hAnsi="Times New Roman" w:cs="Times New Roman"/>
          <w:color w:val="000000" w:themeColor="text1"/>
          <w:sz w:val="28"/>
          <w:szCs w:val="28"/>
        </w:rPr>
      </w:pPr>
      <w:r w:rsidRPr="008F4DF9">
        <w:rPr>
          <w:rFonts w:ascii="Times New Roman" w:hAnsi="Times New Roman" w:cs="Times New Roman"/>
          <w:color w:val="000000" w:themeColor="text1"/>
          <w:sz w:val="28"/>
          <w:szCs w:val="28"/>
        </w:rPr>
        <w:t>2) несоответствие представленных участником отбора предложений (заявок) и документов (в случае, если требование о представлении документов предусмотрено правовым актом) требованиям к предложениям (заявкам) участников отбора, установленным в объявлении о проведении отбора;</w:t>
      </w:r>
    </w:p>
    <w:p w:rsidR="00880215" w:rsidRPr="008F4DF9" w:rsidRDefault="00880215" w:rsidP="00880215">
      <w:pPr>
        <w:spacing w:after="0" w:line="240" w:lineRule="auto"/>
        <w:ind w:firstLine="567"/>
        <w:jc w:val="both"/>
        <w:rPr>
          <w:rFonts w:ascii="Times New Roman" w:hAnsi="Times New Roman" w:cs="Times New Roman"/>
          <w:color w:val="000000" w:themeColor="text1"/>
          <w:sz w:val="28"/>
          <w:szCs w:val="28"/>
        </w:rPr>
      </w:pPr>
      <w:r w:rsidRPr="008F4DF9">
        <w:rPr>
          <w:rFonts w:ascii="Times New Roman" w:hAnsi="Times New Roman" w:cs="Times New Roman"/>
          <w:color w:val="000000" w:themeColor="text1"/>
          <w:sz w:val="28"/>
          <w:szCs w:val="28"/>
        </w:rPr>
        <w:t>3) недостоверность представленной участником отбора информации, в том числе информации о месте нахождения и адресе юридического лица;</w:t>
      </w:r>
    </w:p>
    <w:p w:rsidR="00880215" w:rsidRPr="008F4DF9" w:rsidRDefault="00880215" w:rsidP="00880215">
      <w:pPr>
        <w:spacing w:after="0" w:line="240" w:lineRule="auto"/>
        <w:ind w:firstLine="567"/>
        <w:jc w:val="both"/>
        <w:rPr>
          <w:rFonts w:ascii="Times New Roman" w:hAnsi="Times New Roman" w:cs="Times New Roman"/>
          <w:color w:val="000000" w:themeColor="text1"/>
          <w:sz w:val="28"/>
          <w:szCs w:val="28"/>
        </w:rPr>
      </w:pPr>
      <w:r w:rsidRPr="008F4DF9">
        <w:rPr>
          <w:rFonts w:ascii="Times New Roman" w:hAnsi="Times New Roman" w:cs="Times New Roman"/>
          <w:color w:val="000000" w:themeColor="text1"/>
          <w:sz w:val="28"/>
          <w:szCs w:val="28"/>
        </w:rPr>
        <w:t>4) подача участником отбора предложения (заявки) после даты и (или) времени, определенных для подачи предложений (заявок).</w:t>
      </w:r>
    </w:p>
    <w:p w:rsidR="00880215" w:rsidRPr="008F4DF9" w:rsidRDefault="00880215" w:rsidP="00880215">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8F4DF9">
        <w:rPr>
          <w:rFonts w:ascii="Times New Roman" w:hAnsi="Times New Roman" w:cs="Times New Roman"/>
          <w:color w:val="000000" w:themeColor="text1"/>
          <w:sz w:val="28"/>
          <w:szCs w:val="28"/>
        </w:rPr>
        <w:t xml:space="preserve">Участник отбора вправе направить в Исполнительный комитет в письменной форме запрос о даче разъяснений положений объявления о проведении отбора. Не позднее двух рабочих дней со дня, следующего за датой поступления от такого </w:t>
      </w:r>
      <w:r w:rsidRPr="008F4DF9">
        <w:rPr>
          <w:rFonts w:ascii="Times New Roman" w:hAnsi="Times New Roman" w:cs="Times New Roman"/>
          <w:color w:val="000000" w:themeColor="text1"/>
          <w:sz w:val="28"/>
          <w:szCs w:val="28"/>
        </w:rPr>
        <w:lastRenderedPageBreak/>
        <w:t>участника отбора запроса о даче разъяснений положений объявления о проведении отбора, Исполнительный комитет направляет этому участнику разъяснения таких положений при условии, что запрос поступил не позднее чем за два дня до даты окончания срока подачи предложений (заявок) на участие в запросе предложений. Разъяснения положений объявления о проведении отбора не должны изменять ее суть.</w:t>
      </w:r>
    </w:p>
    <w:p w:rsidR="00880215" w:rsidRPr="008F4DF9" w:rsidRDefault="00880215" w:rsidP="00880215">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8F4DF9">
        <w:rPr>
          <w:rFonts w:ascii="Times New Roman" w:hAnsi="Times New Roman" w:cs="Times New Roman"/>
          <w:color w:val="000000" w:themeColor="text1"/>
          <w:sz w:val="28"/>
          <w:szCs w:val="28"/>
        </w:rPr>
        <w:t>В случае, если победитель отбора не подписывает договор о предоставлении субсидии в течение двух рабочих дней со дня его получения от Исполнительного комитета такой победитель отбора считается уклонившимся от заключения договора о предоставлении субсидии.</w:t>
      </w:r>
    </w:p>
    <w:p w:rsidR="00880215" w:rsidRPr="008F4DF9" w:rsidRDefault="00880215" w:rsidP="00880215">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8F4DF9">
        <w:rPr>
          <w:rFonts w:ascii="Times New Roman" w:hAnsi="Times New Roman" w:cs="Times New Roman"/>
          <w:color w:val="000000" w:themeColor="text1"/>
          <w:sz w:val="28"/>
          <w:szCs w:val="28"/>
        </w:rPr>
        <w:t>Участник отбора дает согласие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(заявке), иной информации об участнике отбора, связанной с соответствующим отбором, а также согласие на обработку персональных данных (для физического лица)</w:t>
      </w:r>
      <w:r>
        <w:rPr>
          <w:rFonts w:ascii="Times New Roman" w:hAnsi="Times New Roman" w:cs="Times New Roman"/>
          <w:color w:val="000000" w:themeColor="text1"/>
          <w:sz w:val="28"/>
          <w:szCs w:val="28"/>
        </w:rPr>
        <w:t>.</w:t>
      </w:r>
    </w:p>
    <w:p w:rsidR="00880215" w:rsidRPr="008F4DF9" w:rsidRDefault="00880215" w:rsidP="00880215">
      <w:pPr>
        <w:spacing w:after="0" w:line="240" w:lineRule="auto"/>
        <w:ind w:firstLine="567"/>
        <w:rPr>
          <w:rFonts w:ascii="Times New Roman" w:hAnsi="Times New Roman" w:cs="Times New Roman"/>
          <w:color w:val="000000" w:themeColor="text1"/>
          <w:sz w:val="28"/>
          <w:szCs w:val="28"/>
        </w:rPr>
      </w:pPr>
      <w:r w:rsidRPr="008F4DF9">
        <w:rPr>
          <w:rFonts w:ascii="Times New Roman" w:hAnsi="Times New Roman" w:cs="Times New Roman"/>
          <w:color w:val="000000" w:themeColor="text1"/>
          <w:sz w:val="28"/>
          <w:szCs w:val="28"/>
        </w:rPr>
        <w:t>Срок заключения договора о предоставлении субсидии-_______________.</w:t>
      </w:r>
    </w:p>
    <w:p w:rsidR="00880215" w:rsidRPr="008F4DF9" w:rsidRDefault="00880215" w:rsidP="00880215">
      <w:pPr>
        <w:tabs>
          <w:tab w:val="left" w:pos="2835"/>
        </w:tabs>
        <w:spacing w:after="0" w:line="240" w:lineRule="auto"/>
        <w:ind w:firstLine="567"/>
        <w:jc w:val="both"/>
        <w:rPr>
          <w:rFonts w:ascii="Times New Roman" w:hAnsi="Times New Roman" w:cs="Times New Roman"/>
          <w:color w:val="000000" w:themeColor="text1"/>
          <w:sz w:val="28"/>
          <w:szCs w:val="28"/>
        </w:rPr>
      </w:pPr>
      <w:r w:rsidRPr="008F4DF9">
        <w:rPr>
          <w:rFonts w:ascii="Times New Roman" w:hAnsi="Times New Roman" w:cs="Times New Roman"/>
          <w:color w:val="000000" w:themeColor="text1"/>
          <w:sz w:val="28"/>
          <w:szCs w:val="28"/>
        </w:rPr>
        <w:t xml:space="preserve">Предложения (заявки) участников отбора принимаются Исполнительным комитетом по адресу город Набережные Челны, </w:t>
      </w:r>
      <w:r w:rsidRPr="008F4DF9">
        <w:rPr>
          <w:rFonts w:ascii="Times New Roman" w:hAnsi="Times New Roman" w:cs="Times New Roman"/>
          <w:sz w:val="28"/>
          <w:szCs w:val="28"/>
        </w:rPr>
        <w:t>проспект Хасана Туфана, дом</w:t>
      </w:r>
      <w:r w:rsidRPr="008F4DF9">
        <w:rPr>
          <w:rFonts w:ascii="Times New Roman" w:hAnsi="Times New Roman" w:cs="Times New Roman"/>
          <w:color w:val="000000" w:themeColor="text1"/>
          <w:sz w:val="28"/>
          <w:szCs w:val="28"/>
        </w:rPr>
        <w:t xml:space="preserve"> 23 </w:t>
      </w:r>
      <w:r w:rsidR="003316C7" w:rsidRPr="008F4DF9">
        <w:rPr>
          <w:rFonts w:ascii="Times New Roman" w:hAnsi="Times New Roman" w:cs="Times New Roman"/>
          <w:color w:val="000000" w:themeColor="text1"/>
          <w:sz w:val="28"/>
          <w:szCs w:val="28"/>
        </w:rPr>
        <w:t>или на</w:t>
      </w:r>
      <w:r w:rsidRPr="008F4DF9">
        <w:rPr>
          <w:rFonts w:ascii="Times New Roman" w:hAnsi="Times New Roman" w:cs="Times New Roman"/>
          <w:color w:val="000000" w:themeColor="text1"/>
          <w:sz w:val="28"/>
          <w:szCs w:val="28"/>
        </w:rPr>
        <w:t xml:space="preserve"> сайте города, а также по </w:t>
      </w:r>
      <w:r w:rsidR="003316C7" w:rsidRPr="008F4DF9">
        <w:rPr>
          <w:rFonts w:ascii="Times New Roman" w:hAnsi="Times New Roman" w:cs="Times New Roman"/>
          <w:color w:val="000000" w:themeColor="text1"/>
          <w:sz w:val="28"/>
          <w:szCs w:val="28"/>
        </w:rPr>
        <w:t>адресу электронной</w:t>
      </w:r>
      <w:r w:rsidRPr="008F4DF9">
        <w:rPr>
          <w:rFonts w:ascii="Times New Roman" w:hAnsi="Times New Roman" w:cs="Times New Roman"/>
          <w:color w:val="000000" w:themeColor="text1"/>
          <w:sz w:val="28"/>
          <w:szCs w:val="28"/>
        </w:rPr>
        <w:t xml:space="preserve"> почты: </w:t>
      </w:r>
      <w:r w:rsidRPr="008F4DF9">
        <w:rPr>
          <w:rFonts w:ascii="Times New Roman" w:hAnsi="Times New Roman" w:cs="Times New Roman"/>
          <w:color w:val="000000" w:themeColor="text1"/>
          <w:sz w:val="28"/>
          <w:szCs w:val="28"/>
          <w:lang w:val="en-US"/>
        </w:rPr>
        <w:t>k</w:t>
      </w:r>
      <w:r w:rsidRPr="008F4DF9">
        <w:rPr>
          <w:rFonts w:ascii="Times New Roman" w:hAnsi="Times New Roman" w:cs="Times New Roman"/>
          <w:color w:val="000000" w:themeColor="text1"/>
          <w:sz w:val="28"/>
          <w:szCs w:val="28"/>
          <w:lang w:val="tt-RU"/>
        </w:rPr>
        <w:t>anc</w:t>
      </w:r>
      <w:r w:rsidRPr="008F4DF9">
        <w:rPr>
          <w:rFonts w:ascii="Times New Roman" w:hAnsi="Times New Roman" w:cs="Times New Roman"/>
          <w:color w:val="000000" w:themeColor="text1"/>
          <w:sz w:val="28"/>
          <w:szCs w:val="28"/>
          <w:lang w:val="en-US"/>
        </w:rPr>
        <w:t>el</w:t>
      </w:r>
      <w:r w:rsidRPr="008F4DF9">
        <w:rPr>
          <w:rFonts w:ascii="Times New Roman" w:hAnsi="Times New Roman" w:cs="Times New Roman"/>
          <w:color w:val="000000" w:themeColor="text1"/>
          <w:sz w:val="28"/>
          <w:szCs w:val="28"/>
        </w:rPr>
        <w:t>.</w:t>
      </w:r>
      <w:r w:rsidRPr="008F4DF9">
        <w:rPr>
          <w:rFonts w:ascii="Times New Roman" w:hAnsi="Times New Roman" w:cs="Times New Roman"/>
          <w:color w:val="000000" w:themeColor="text1"/>
          <w:sz w:val="28"/>
          <w:szCs w:val="28"/>
          <w:lang w:val="en-US"/>
        </w:rPr>
        <w:t>chelny</w:t>
      </w:r>
      <w:r w:rsidRPr="008F4DF9">
        <w:rPr>
          <w:rFonts w:ascii="Times New Roman" w:hAnsi="Times New Roman" w:cs="Times New Roman"/>
          <w:color w:val="000000" w:themeColor="text1"/>
          <w:sz w:val="28"/>
          <w:szCs w:val="28"/>
        </w:rPr>
        <w:t>@</w:t>
      </w:r>
      <w:r w:rsidRPr="008F4DF9">
        <w:rPr>
          <w:rFonts w:ascii="Times New Roman" w:hAnsi="Times New Roman" w:cs="Times New Roman"/>
          <w:color w:val="000000" w:themeColor="text1"/>
          <w:sz w:val="28"/>
          <w:szCs w:val="28"/>
          <w:lang w:val="en-US"/>
        </w:rPr>
        <w:t>tatar</w:t>
      </w:r>
      <w:r w:rsidRPr="008F4DF9">
        <w:rPr>
          <w:rFonts w:ascii="Times New Roman" w:hAnsi="Times New Roman" w:cs="Times New Roman"/>
          <w:color w:val="000000" w:themeColor="text1"/>
          <w:sz w:val="28"/>
          <w:szCs w:val="28"/>
        </w:rPr>
        <w:t>.</w:t>
      </w:r>
      <w:r w:rsidRPr="008F4DF9">
        <w:rPr>
          <w:rFonts w:ascii="Times New Roman" w:hAnsi="Times New Roman" w:cs="Times New Roman"/>
          <w:color w:val="000000" w:themeColor="text1"/>
          <w:sz w:val="28"/>
          <w:szCs w:val="28"/>
          <w:lang w:val="en-US"/>
        </w:rPr>
        <w:t>ru</w:t>
      </w:r>
      <w:r>
        <w:rPr>
          <w:rFonts w:ascii="Times New Roman" w:hAnsi="Times New Roman" w:cs="Times New Roman"/>
          <w:color w:val="000000" w:themeColor="text1"/>
          <w:sz w:val="28"/>
          <w:szCs w:val="28"/>
        </w:rPr>
        <w:t xml:space="preserve"> с _____________с 8:</w:t>
      </w:r>
      <w:r w:rsidR="003316C7">
        <w:rPr>
          <w:rFonts w:ascii="Times New Roman" w:hAnsi="Times New Roman" w:cs="Times New Roman"/>
          <w:color w:val="000000" w:themeColor="text1"/>
          <w:sz w:val="28"/>
          <w:szCs w:val="28"/>
        </w:rPr>
        <w:t>00 до</w:t>
      </w:r>
      <w:r w:rsidRPr="008F4DF9">
        <w:rPr>
          <w:rFonts w:ascii="Times New Roman" w:hAnsi="Times New Roman" w:cs="Times New Roman"/>
          <w:color w:val="000000" w:themeColor="text1"/>
          <w:sz w:val="28"/>
          <w:szCs w:val="28"/>
        </w:rPr>
        <w:t xml:space="preserve"> _____________ до 17:00 часов.</w:t>
      </w:r>
    </w:p>
    <w:p w:rsidR="00880215" w:rsidRDefault="00880215" w:rsidP="00880215">
      <w:pPr>
        <w:spacing w:after="0" w:line="240" w:lineRule="auto"/>
        <w:rPr>
          <w:rFonts w:ascii="Times New Roman" w:hAnsi="Times New Roman" w:cs="Times New Roman"/>
          <w:color w:val="000000" w:themeColor="text1"/>
          <w:sz w:val="28"/>
          <w:szCs w:val="28"/>
        </w:rPr>
      </w:pPr>
    </w:p>
    <w:p w:rsidR="00880215" w:rsidRDefault="00880215" w:rsidP="00880215">
      <w:pPr>
        <w:spacing w:after="0" w:line="240" w:lineRule="auto"/>
        <w:rPr>
          <w:rFonts w:ascii="Times New Roman" w:hAnsi="Times New Roman" w:cs="Times New Roman"/>
          <w:color w:val="000000" w:themeColor="text1"/>
          <w:sz w:val="28"/>
          <w:szCs w:val="28"/>
        </w:rPr>
      </w:pPr>
    </w:p>
    <w:p w:rsidR="00880215" w:rsidRPr="008F4DF9" w:rsidRDefault="00880215" w:rsidP="00880215">
      <w:pPr>
        <w:spacing w:after="0" w:line="240" w:lineRule="auto"/>
        <w:rPr>
          <w:rFonts w:ascii="Times New Roman" w:hAnsi="Times New Roman" w:cs="Times New Roman"/>
          <w:color w:val="000000" w:themeColor="text1"/>
          <w:sz w:val="28"/>
          <w:szCs w:val="28"/>
        </w:rPr>
      </w:pPr>
      <w:r w:rsidRPr="008F4DF9">
        <w:rPr>
          <w:rFonts w:ascii="Times New Roman" w:hAnsi="Times New Roman" w:cs="Times New Roman"/>
          <w:color w:val="000000" w:themeColor="text1"/>
          <w:sz w:val="28"/>
          <w:szCs w:val="28"/>
        </w:rPr>
        <w:t>Руководитель</w:t>
      </w:r>
    </w:p>
    <w:p w:rsidR="00880215" w:rsidRPr="008F4DF9" w:rsidRDefault="00880215" w:rsidP="00880215">
      <w:pPr>
        <w:spacing w:after="0" w:line="240" w:lineRule="auto"/>
        <w:rPr>
          <w:rFonts w:ascii="Times New Roman" w:hAnsi="Times New Roman" w:cs="Times New Roman"/>
          <w:color w:val="000000" w:themeColor="text1"/>
          <w:sz w:val="28"/>
          <w:szCs w:val="28"/>
        </w:rPr>
      </w:pPr>
      <w:r w:rsidRPr="008F4DF9">
        <w:rPr>
          <w:rFonts w:ascii="Times New Roman" w:hAnsi="Times New Roman" w:cs="Times New Roman"/>
          <w:color w:val="000000" w:themeColor="text1"/>
          <w:sz w:val="28"/>
          <w:szCs w:val="28"/>
        </w:rPr>
        <w:t>Исполнительного комитета</w:t>
      </w:r>
      <w:r w:rsidRPr="008F4DF9">
        <w:rPr>
          <w:rFonts w:ascii="Times New Roman" w:hAnsi="Times New Roman" w:cs="Times New Roman"/>
          <w:color w:val="000000" w:themeColor="text1"/>
          <w:sz w:val="28"/>
          <w:szCs w:val="28"/>
        </w:rPr>
        <w:tab/>
      </w:r>
      <w:r w:rsidRPr="008F4DF9">
        <w:rPr>
          <w:rFonts w:ascii="Times New Roman" w:hAnsi="Times New Roman" w:cs="Times New Roman"/>
          <w:color w:val="000000" w:themeColor="text1"/>
          <w:sz w:val="28"/>
          <w:szCs w:val="28"/>
        </w:rPr>
        <w:tab/>
      </w:r>
      <w:r w:rsidRPr="008F4DF9">
        <w:rPr>
          <w:rFonts w:ascii="Times New Roman" w:hAnsi="Times New Roman" w:cs="Times New Roman"/>
          <w:color w:val="000000" w:themeColor="text1"/>
          <w:sz w:val="28"/>
          <w:szCs w:val="28"/>
        </w:rPr>
        <w:tab/>
      </w:r>
      <w:r w:rsidRPr="008F4DF9">
        <w:rPr>
          <w:rFonts w:ascii="Times New Roman" w:hAnsi="Times New Roman" w:cs="Times New Roman"/>
          <w:color w:val="000000" w:themeColor="text1"/>
          <w:sz w:val="28"/>
          <w:szCs w:val="28"/>
        </w:rPr>
        <w:tab/>
      </w:r>
      <w:r w:rsidRPr="008F4DF9">
        <w:rPr>
          <w:rFonts w:ascii="Times New Roman" w:hAnsi="Times New Roman" w:cs="Times New Roman"/>
          <w:color w:val="000000" w:themeColor="text1"/>
          <w:sz w:val="28"/>
          <w:szCs w:val="28"/>
        </w:rPr>
        <w:tab/>
      </w:r>
      <w:r w:rsidRPr="008F4DF9">
        <w:rPr>
          <w:rFonts w:ascii="Times New Roman" w:hAnsi="Times New Roman" w:cs="Times New Roman"/>
          <w:color w:val="000000" w:themeColor="text1"/>
          <w:sz w:val="28"/>
          <w:szCs w:val="28"/>
        </w:rPr>
        <w:tab/>
        <w:t>___________________</w:t>
      </w:r>
    </w:p>
    <w:p w:rsidR="00880215" w:rsidRDefault="00880215" w:rsidP="00880215">
      <w:pPr>
        <w:spacing w:after="0" w:line="240" w:lineRule="auto"/>
        <w:ind w:firstLine="4536"/>
        <w:jc w:val="both"/>
        <w:rPr>
          <w:rFonts w:ascii="Times New Roman" w:hAnsi="Times New Roman" w:cs="Times New Roman"/>
          <w:color w:val="000000" w:themeColor="text1"/>
          <w:sz w:val="24"/>
          <w:szCs w:val="24"/>
        </w:rPr>
      </w:pPr>
    </w:p>
    <w:p w:rsidR="00880215" w:rsidRDefault="00880215" w:rsidP="00880215">
      <w:pPr>
        <w:spacing w:after="0" w:line="240" w:lineRule="auto"/>
        <w:ind w:firstLine="4536"/>
        <w:jc w:val="both"/>
        <w:rPr>
          <w:rFonts w:ascii="Times New Roman" w:hAnsi="Times New Roman" w:cs="Times New Roman"/>
          <w:color w:val="000000" w:themeColor="text1"/>
          <w:sz w:val="24"/>
          <w:szCs w:val="24"/>
        </w:rPr>
      </w:pPr>
    </w:p>
    <w:p w:rsidR="00880215" w:rsidRDefault="00880215" w:rsidP="00880215">
      <w:pPr>
        <w:spacing w:after="0" w:line="240" w:lineRule="auto"/>
        <w:ind w:firstLine="4536"/>
        <w:jc w:val="both"/>
        <w:rPr>
          <w:rFonts w:ascii="Times New Roman" w:hAnsi="Times New Roman" w:cs="Times New Roman"/>
          <w:color w:val="000000" w:themeColor="text1"/>
          <w:sz w:val="24"/>
          <w:szCs w:val="24"/>
        </w:rPr>
      </w:pPr>
    </w:p>
    <w:p w:rsidR="00880215" w:rsidRDefault="00880215" w:rsidP="00880215">
      <w:pPr>
        <w:spacing w:after="0" w:line="240" w:lineRule="auto"/>
        <w:ind w:firstLine="4536"/>
        <w:jc w:val="both"/>
        <w:rPr>
          <w:rFonts w:ascii="Times New Roman" w:hAnsi="Times New Roman" w:cs="Times New Roman"/>
          <w:color w:val="000000" w:themeColor="text1"/>
          <w:sz w:val="24"/>
          <w:szCs w:val="24"/>
        </w:rPr>
      </w:pPr>
    </w:p>
    <w:p w:rsidR="00880215" w:rsidRDefault="00880215" w:rsidP="00880215">
      <w:pPr>
        <w:spacing w:after="0" w:line="240" w:lineRule="auto"/>
        <w:ind w:firstLine="4536"/>
        <w:jc w:val="both"/>
        <w:rPr>
          <w:rFonts w:ascii="Times New Roman" w:hAnsi="Times New Roman" w:cs="Times New Roman"/>
          <w:color w:val="000000" w:themeColor="text1"/>
          <w:sz w:val="24"/>
          <w:szCs w:val="24"/>
        </w:rPr>
      </w:pPr>
    </w:p>
    <w:p w:rsidR="00880215" w:rsidRDefault="00880215" w:rsidP="00880215">
      <w:pPr>
        <w:spacing w:after="0" w:line="240" w:lineRule="auto"/>
        <w:ind w:firstLine="4536"/>
        <w:jc w:val="both"/>
        <w:rPr>
          <w:rFonts w:ascii="Times New Roman" w:hAnsi="Times New Roman" w:cs="Times New Roman"/>
          <w:color w:val="000000" w:themeColor="text1"/>
          <w:sz w:val="24"/>
          <w:szCs w:val="24"/>
        </w:rPr>
      </w:pPr>
    </w:p>
    <w:p w:rsidR="00880215" w:rsidRDefault="00880215" w:rsidP="00880215">
      <w:pPr>
        <w:spacing w:after="0" w:line="240" w:lineRule="auto"/>
        <w:ind w:firstLine="4536"/>
        <w:jc w:val="both"/>
        <w:rPr>
          <w:rFonts w:ascii="Times New Roman" w:hAnsi="Times New Roman" w:cs="Times New Roman"/>
          <w:color w:val="000000" w:themeColor="text1"/>
          <w:sz w:val="24"/>
          <w:szCs w:val="24"/>
        </w:rPr>
      </w:pPr>
    </w:p>
    <w:p w:rsidR="00880215" w:rsidRDefault="00880215" w:rsidP="00880215">
      <w:pPr>
        <w:spacing w:after="0" w:line="240" w:lineRule="auto"/>
        <w:ind w:firstLine="4536"/>
        <w:jc w:val="both"/>
        <w:rPr>
          <w:rFonts w:ascii="Times New Roman" w:hAnsi="Times New Roman" w:cs="Times New Roman"/>
          <w:color w:val="000000" w:themeColor="text1"/>
          <w:sz w:val="24"/>
          <w:szCs w:val="24"/>
        </w:rPr>
      </w:pPr>
    </w:p>
    <w:p w:rsidR="00880215" w:rsidRDefault="00880215" w:rsidP="00880215">
      <w:pPr>
        <w:spacing w:after="0" w:line="240" w:lineRule="auto"/>
        <w:ind w:firstLine="4536"/>
        <w:jc w:val="both"/>
        <w:rPr>
          <w:rFonts w:ascii="Times New Roman" w:hAnsi="Times New Roman" w:cs="Times New Roman"/>
          <w:color w:val="000000" w:themeColor="text1"/>
          <w:sz w:val="24"/>
          <w:szCs w:val="24"/>
        </w:rPr>
      </w:pPr>
    </w:p>
    <w:p w:rsidR="00880215" w:rsidRDefault="00880215" w:rsidP="00880215">
      <w:pPr>
        <w:spacing w:after="0" w:line="240" w:lineRule="auto"/>
        <w:ind w:firstLine="4536"/>
        <w:jc w:val="both"/>
        <w:rPr>
          <w:rFonts w:ascii="Times New Roman" w:hAnsi="Times New Roman" w:cs="Times New Roman"/>
          <w:color w:val="000000" w:themeColor="text1"/>
          <w:sz w:val="24"/>
          <w:szCs w:val="24"/>
        </w:rPr>
      </w:pPr>
    </w:p>
    <w:p w:rsidR="00880215" w:rsidRDefault="00880215" w:rsidP="00880215">
      <w:pPr>
        <w:spacing w:after="0" w:line="240" w:lineRule="auto"/>
        <w:ind w:firstLine="4536"/>
        <w:jc w:val="both"/>
        <w:rPr>
          <w:rFonts w:ascii="Times New Roman" w:hAnsi="Times New Roman" w:cs="Times New Roman"/>
          <w:color w:val="000000" w:themeColor="text1"/>
          <w:sz w:val="24"/>
          <w:szCs w:val="24"/>
        </w:rPr>
      </w:pPr>
    </w:p>
    <w:p w:rsidR="00880215" w:rsidRDefault="00880215" w:rsidP="00880215">
      <w:pPr>
        <w:spacing w:after="0" w:line="240" w:lineRule="auto"/>
        <w:ind w:firstLine="4536"/>
        <w:jc w:val="both"/>
        <w:rPr>
          <w:rFonts w:ascii="Times New Roman" w:hAnsi="Times New Roman" w:cs="Times New Roman"/>
          <w:color w:val="000000" w:themeColor="text1"/>
          <w:sz w:val="24"/>
          <w:szCs w:val="24"/>
        </w:rPr>
      </w:pPr>
    </w:p>
    <w:p w:rsidR="00880215" w:rsidRDefault="00880215" w:rsidP="00880215">
      <w:pPr>
        <w:spacing w:after="0" w:line="240" w:lineRule="auto"/>
        <w:ind w:firstLine="4536"/>
        <w:jc w:val="both"/>
        <w:rPr>
          <w:rFonts w:ascii="Times New Roman" w:hAnsi="Times New Roman" w:cs="Times New Roman"/>
          <w:color w:val="000000" w:themeColor="text1"/>
          <w:sz w:val="24"/>
          <w:szCs w:val="24"/>
        </w:rPr>
      </w:pPr>
    </w:p>
    <w:p w:rsidR="00880215" w:rsidRDefault="00880215" w:rsidP="00880215">
      <w:pPr>
        <w:spacing w:after="0" w:line="240" w:lineRule="auto"/>
        <w:ind w:firstLine="4536"/>
        <w:jc w:val="both"/>
        <w:rPr>
          <w:rFonts w:ascii="Times New Roman" w:hAnsi="Times New Roman" w:cs="Times New Roman"/>
          <w:color w:val="000000" w:themeColor="text1"/>
          <w:sz w:val="24"/>
          <w:szCs w:val="24"/>
        </w:rPr>
      </w:pPr>
    </w:p>
    <w:p w:rsidR="00880215" w:rsidRDefault="00880215" w:rsidP="00880215">
      <w:pPr>
        <w:spacing w:after="0" w:line="240" w:lineRule="auto"/>
        <w:ind w:firstLine="4536"/>
        <w:jc w:val="both"/>
        <w:rPr>
          <w:rFonts w:ascii="Times New Roman" w:hAnsi="Times New Roman" w:cs="Times New Roman"/>
          <w:color w:val="000000" w:themeColor="text1"/>
          <w:sz w:val="24"/>
          <w:szCs w:val="24"/>
        </w:rPr>
      </w:pPr>
    </w:p>
    <w:p w:rsidR="00880215" w:rsidRDefault="00880215" w:rsidP="00880215">
      <w:pPr>
        <w:spacing w:after="0" w:line="240" w:lineRule="auto"/>
        <w:ind w:firstLine="4536"/>
        <w:jc w:val="both"/>
        <w:rPr>
          <w:rFonts w:ascii="Times New Roman" w:hAnsi="Times New Roman" w:cs="Times New Roman"/>
          <w:color w:val="000000" w:themeColor="text1"/>
          <w:sz w:val="24"/>
          <w:szCs w:val="24"/>
        </w:rPr>
      </w:pPr>
    </w:p>
    <w:p w:rsidR="00880215" w:rsidRDefault="00880215" w:rsidP="00880215">
      <w:pPr>
        <w:spacing w:after="0" w:line="240" w:lineRule="auto"/>
        <w:ind w:firstLine="4536"/>
        <w:jc w:val="both"/>
        <w:rPr>
          <w:rFonts w:ascii="Times New Roman" w:hAnsi="Times New Roman" w:cs="Times New Roman"/>
          <w:color w:val="000000" w:themeColor="text1"/>
          <w:sz w:val="24"/>
          <w:szCs w:val="24"/>
        </w:rPr>
      </w:pPr>
    </w:p>
    <w:p w:rsidR="00880215" w:rsidRDefault="00880215" w:rsidP="00880215">
      <w:pPr>
        <w:spacing w:after="0" w:line="240" w:lineRule="auto"/>
        <w:ind w:firstLine="4536"/>
        <w:jc w:val="both"/>
        <w:rPr>
          <w:rFonts w:ascii="Times New Roman" w:hAnsi="Times New Roman" w:cs="Times New Roman"/>
          <w:color w:val="000000" w:themeColor="text1"/>
          <w:sz w:val="24"/>
          <w:szCs w:val="24"/>
        </w:rPr>
      </w:pPr>
    </w:p>
    <w:p w:rsidR="00880215" w:rsidRDefault="00880215" w:rsidP="00880215">
      <w:pPr>
        <w:spacing w:after="0" w:line="240" w:lineRule="auto"/>
        <w:ind w:firstLine="4536"/>
        <w:jc w:val="both"/>
        <w:rPr>
          <w:rFonts w:ascii="Times New Roman" w:hAnsi="Times New Roman" w:cs="Times New Roman"/>
          <w:color w:val="000000" w:themeColor="text1"/>
          <w:sz w:val="24"/>
          <w:szCs w:val="24"/>
        </w:rPr>
      </w:pPr>
    </w:p>
    <w:p w:rsidR="004B2868" w:rsidRDefault="004B2868" w:rsidP="00880215">
      <w:pPr>
        <w:spacing w:after="0" w:line="240" w:lineRule="auto"/>
        <w:ind w:firstLine="4536"/>
        <w:jc w:val="both"/>
        <w:rPr>
          <w:rFonts w:ascii="Times New Roman" w:hAnsi="Times New Roman" w:cs="Times New Roman"/>
          <w:color w:val="000000" w:themeColor="text1"/>
          <w:sz w:val="24"/>
          <w:szCs w:val="24"/>
        </w:rPr>
      </w:pPr>
    </w:p>
    <w:p w:rsidR="004B2868" w:rsidRDefault="004B2868" w:rsidP="00880215">
      <w:pPr>
        <w:spacing w:after="0" w:line="240" w:lineRule="auto"/>
        <w:ind w:firstLine="4536"/>
        <w:jc w:val="both"/>
        <w:rPr>
          <w:rFonts w:ascii="Times New Roman" w:hAnsi="Times New Roman" w:cs="Times New Roman"/>
          <w:color w:val="000000" w:themeColor="text1"/>
          <w:sz w:val="24"/>
          <w:szCs w:val="24"/>
        </w:rPr>
      </w:pPr>
    </w:p>
    <w:p w:rsidR="004B2868" w:rsidRDefault="004B2868" w:rsidP="00880215">
      <w:pPr>
        <w:spacing w:after="0" w:line="240" w:lineRule="auto"/>
        <w:ind w:firstLine="4536"/>
        <w:jc w:val="both"/>
        <w:rPr>
          <w:rFonts w:ascii="Times New Roman" w:hAnsi="Times New Roman" w:cs="Times New Roman"/>
          <w:color w:val="000000" w:themeColor="text1"/>
          <w:sz w:val="24"/>
          <w:szCs w:val="24"/>
        </w:rPr>
      </w:pPr>
    </w:p>
    <w:p w:rsidR="00C845FF" w:rsidRDefault="00C845FF" w:rsidP="00880215">
      <w:pPr>
        <w:spacing w:after="0" w:line="240" w:lineRule="auto"/>
        <w:ind w:firstLine="4536"/>
        <w:jc w:val="both"/>
        <w:rPr>
          <w:rFonts w:ascii="Times New Roman" w:hAnsi="Times New Roman" w:cs="Times New Roman"/>
          <w:color w:val="000000" w:themeColor="text1"/>
          <w:sz w:val="24"/>
          <w:szCs w:val="24"/>
        </w:rPr>
      </w:pPr>
    </w:p>
    <w:p w:rsidR="00C845FF" w:rsidRDefault="00C845FF" w:rsidP="00880215">
      <w:pPr>
        <w:spacing w:after="0" w:line="240" w:lineRule="auto"/>
        <w:ind w:firstLine="4536"/>
        <w:jc w:val="both"/>
        <w:rPr>
          <w:rFonts w:ascii="Times New Roman" w:hAnsi="Times New Roman" w:cs="Times New Roman"/>
          <w:color w:val="000000" w:themeColor="text1"/>
          <w:sz w:val="24"/>
          <w:szCs w:val="24"/>
        </w:rPr>
      </w:pPr>
    </w:p>
    <w:p w:rsidR="00C845FF" w:rsidRDefault="00C845FF" w:rsidP="00880215">
      <w:pPr>
        <w:spacing w:after="0" w:line="240" w:lineRule="auto"/>
        <w:ind w:firstLine="4536"/>
        <w:jc w:val="both"/>
        <w:rPr>
          <w:rFonts w:ascii="Times New Roman" w:hAnsi="Times New Roman" w:cs="Times New Roman"/>
          <w:color w:val="000000" w:themeColor="text1"/>
          <w:sz w:val="24"/>
          <w:szCs w:val="24"/>
        </w:rPr>
      </w:pPr>
    </w:p>
    <w:p w:rsidR="00880215" w:rsidRPr="003940D3" w:rsidRDefault="00880215" w:rsidP="00880215">
      <w:pPr>
        <w:spacing w:after="0" w:line="240" w:lineRule="auto"/>
        <w:ind w:left="4536" w:hanging="141"/>
        <w:jc w:val="both"/>
        <w:rPr>
          <w:rFonts w:ascii="Times New Roman" w:hAnsi="Times New Roman" w:cs="Times New Roman"/>
          <w:color w:val="000000" w:themeColor="text1"/>
          <w:sz w:val="24"/>
          <w:szCs w:val="24"/>
        </w:rPr>
      </w:pPr>
      <w:r w:rsidRPr="003940D3">
        <w:rPr>
          <w:rFonts w:ascii="Times New Roman" w:hAnsi="Times New Roman" w:cs="Times New Roman"/>
          <w:color w:val="000000" w:themeColor="text1"/>
          <w:sz w:val="24"/>
          <w:szCs w:val="24"/>
        </w:rPr>
        <w:lastRenderedPageBreak/>
        <w:t xml:space="preserve">Приложение № 2 </w:t>
      </w:r>
    </w:p>
    <w:p w:rsidR="00880215" w:rsidRDefault="00880215" w:rsidP="00880215">
      <w:pPr>
        <w:spacing w:after="0" w:line="240" w:lineRule="auto"/>
        <w:ind w:left="4395"/>
        <w:jc w:val="both"/>
        <w:rPr>
          <w:rFonts w:ascii="Times New Roman" w:hAnsi="Times New Roman" w:cs="Times New Roman"/>
          <w:sz w:val="24"/>
          <w:szCs w:val="24"/>
        </w:rPr>
      </w:pPr>
      <w:r>
        <w:rPr>
          <w:rFonts w:ascii="Times New Roman" w:hAnsi="Times New Roman" w:cs="Times New Roman"/>
          <w:sz w:val="24"/>
          <w:szCs w:val="24"/>
        </w:rPr>
        <w:t>к</w:t>
      </w:r>
      <w:r w:rsidRPr="00D42E46">
        <w:rPr>
          <w:rFonts w:ascii="Times New Roman" w:hAnsi="Times New Roman" w:cs="Times New Roman"/>
          <w:sz w:val="24"/>
          <w:szCs w:val="24"/>
        </w:rPr>
        <w:t xml:space="preserve"> </w:t>
      </w:r>
      <w:r>
        <w:rPr>
          <w:rFonts w:ascii="Times New Roman" w:hAnsi="Times New Roman" w:cs="Times New Roman"/>
          <w:sz w:val="24"/>
          <w:szCs w:val="24"/>
        </w:rPr>
        <w:t>п</w:t>
      </w:r>
      <w:r w:rsidRPr="00D42E46">
        <w:rPr>
          <w:rFonts w:ascii="Times New Roman" w:hAnsi="Times New Roman" w:cs="Times New Roman"/>
          <w:sz w:val="24"/>
          <w:szCs w:val="24"/>
        </w:rPr>
        <w:t xml:space="preserve">орядку предоставления </w:t>
      </w:r>
    </w:p>
    <w:p w:rsidR="00880215" w:rsidRDefault="00880215" w:rsidP="00880215">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t xml:space="preserve">из бюджета города </w:t>
      </w:r>
      <w:r>
        <w:rPr>
          <w:rFonts w:ascii="Times New Roman" w:hAnsi="Times New Roman" w:cs="Times New Roman"/>
          <w:sz w:val="24"/>
          <w:szCs w:val="24"/>
        </w:rPr>
        <w:t xml:space="preserve">Набережные Челны </w:t>
      </w:r>
      <w:r w:rsidRPr="00D42E46">
        <w:rPr>
          <w:rFonts w:ascii="Times New Roman" w:hAnsi="Times New Roman" w:cs="Times New Roman"/>
          <w:sz w:val="24"/>
          <w:szCs w:val="24"/>
        </w:rPr>
        <w:t>субсидии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транспортом</w:t>
      </w:r>
    </w:p>
    <w:p w:rsidR="00880215" w:rsidRDefault="00880215" w:rsidP="00880215">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880215" w:rsidRPr="003940D3" w:rsidRDefault="00880215" w:rsidP="00880215">
      <w:pPr>
        <w:autoSpaceDE w:val="0"/>
        <w:autoSpaceDN w:val="0"/>
        <w:adjustRightInd w:val="0"/>
        <w:spacing w:after="0" w:line="240" w:lineRule="auto"/>
        <w:jc w:val="center"/>
        <w:rPr>
          <w:rFonts w:ascii="Times New Roman" w:hAnsi="Times New Roman" w:cs="Times New Roman"/>
          <w:color w:val="000000" w:themeColor="text1"/>
          <w:sz w:val="24"/>
          <w:szCs w:val="24"/>
        </w:rPr>
      </w:pPr>
      <w:r w:rsidRPr="003940D3">
        <w:rPr>
          <w:rFonts w:ascii="Times New Roman" w:hAnsi="Times New Roman" w:cs="Times New Roman"/>
          <w:color w:val="000000" w:themeColor="text1"/>
          <w:sz w:val="24"/>
          <w:szCs w:val="24"/>
        </w:rPr>
        <w:t>ЗАЯВКА</w:t>
      </w:r>
      <w:r w:rsidR="004B2868">
        <w:rPr>
          <w:rFonts w:ascii="Times New Roman" w:hAnsi="Times New Roman" w:cs="Times New Roman"/>
          <w:color w:val="000000" w:themeColor="text1"/>
          <w:sz w:val="24"/>
          <w:szCs w:val="24"/>
        </w:rPr>
        <w:t xml:space="preserve"> (ПРЕДЛОЖЕНИЕ)</w:t>
      </w:r>
    </w:p>
    <w:p w:rsidR="00880215" w:rsidRDefault="00880215" w:rsidP="00880215">
      <w:pPr>
        <w:spacing w:after="0" w:line="240" w:lineRule="auto"/>
        <w:jc w:val="center"/>
        <w:rPr>
          <w:rFonts w:ascii="Times New Roman" w:hAnsi="Times New Roman" w:cs="Times New Roman"/>
          <w:sz w:val="24"/>
          <w:szCs w:val="24"/>
        </w:rPr>
      </w:pPr>
      <w:r w:rsidRPr="003940D3">
        <w:rPr>
          <w:rFonts w:ascii="Times New Roman" w:hAnsi="Times New Roman" w:cs="Times New Roman"/>
          <w:color w:val="000000" w:themeColor="text1"/>
          <w:sz w:val="24"/>
          <w:szCs w:val="24"/>
        </w:rPr>
        <w:t xml:space="preserve">на участие в запросе предложений </w:t>
      </w:r>
      <w:r w:rsidRPr="003940D3">
        <w:rPr>
          <w:rFonts w:ascii="Times New Roman" w:hAnsi="Times New Roman" w:cs="Times New Roman"/>
          <w:sz w:val="24"/>
          <w:szCs w:val="24"/>
        </w:rPr>
        <w:t xml:space="preserve">в целях возмещения недополученных доходов в связи </w:t>
      </w:r>
    </w:p>
    <w:p w:rsidR="00880215" w:rsidRPr="003940D3" w:rsidRDefault="00880215" w:rsidP="00880215">
      <w:pPr>
        <w:spacing w:after="0" w:line="240" w:lineRule="auto"/>
        <w:jc w:val="center"/>
        <w:rPr>
          <w:rFonts w:ascii="Times New Roman" w:hAnsi="Times New Roman" w:cs="Times New Roman"/>
          <w:sz w:val="24"/>
          <w:szCs w:val="24"/>
        </w:rPr>
      </w:pPr>
      <w:r w:rsidRPr="003940D3">
        <w:rPr>
          <w:rFonts w:ascii="Times New Roman" w:hAnsi="Times New Roman" w:cs="Times New Roman"/>
          <w:sz w:val="24"/>
          <w:szCs w:val="24"/>
        </w:rPr>
        <w:t>с осуществлением регулярных пассажирских перевозок по регулярным муниципальным маршрутам городским наземным электрическим транспортом</w:t>
      </w:r>
    </w:p>
    <w:p w:rsidR="00880215" w:rsidRPr="003940D3" w:rsidRDefault="00880215" w:rsidP="00880215">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880215" w:rsidRPr="003940D3" w:rsidRDefault="00880215" w:rsidP="00880215">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3940D3">
        <w:rPr>
          <w:rFonts w:ascii="Times New Roman" w:hAnsi="Times New Roman" w:cs="Times New Roman"/>
          <w:color w:val="000000" w:themeColor="text1"/>
          <w:sz w:val="24"/>
          <w:szCs w:val="24"/>
        </w:rPr>
        <w:t>1. Информация об участнике запроса предложений:</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499"/>
        <w:gridCol w:w="3572"/>
      </w:tblGrid>
      <w:tr w:rsidR="00880215" w:rsidRPr="003940D3" w:rsidTr="00880215">
        <w:tc>
          <w:tcPr>
            <w:tcW w:w="5499" w:type="dxa"/>
          </w:tcPr>
          <w:p w:rsidR="00880215" w:rsidRPr="003940D3" w:rsidRDefault="00880215" w:rsidP="00880215">
            <w:pPr>
              <w:autoSpaceDE w:val="0"/>
              <w:autoSpaceDN w:val="0"/>
              <w:adjustRightInd w:val="0"/>
              <w:spacing w:after="0" w:line="240" w:lineRule="auto"/>
              <w:rPr>
                <w:rFonts w:ascii="Times New Roman" w:hAnsi="Times New Roman" w:cs="Times New Roman"/>
                <w:color w:val="000000" w:themeColor="text1"/>
                <w:sz w:val="24"/>
                <w:szCs w:val="24"/>
              </w:rPr>
            </w:pPr>
            <w:r w:rsidRPr="003940D3">
              <w:rPr>
                <w:rFonts w:ascii="Times New Roman" w:hAnsi="Times New Roman" w:cs="Times New Roman"/>
                <w:color w:val="000000" w:themeColor="text1"/>
                <w:sz w:val="24"/>
                <w:szCs w:val="24"/>
              </w:rPr>
              <w:t>Наименование:</w:t>
            </w:r>
          </w:p>
        </w:tc>
        <w:tc>
          <w:tcPr>
            <w:tcW w:w="3572" w:type="dxa"/>
            <w:tcBorders>
              <w:bottom w:val="single" w:sz="4" w:space="0" w:color="auto"/>
            </w:tcBorders>
          </w:tcPr>
          <w:p w:rsidR="00880215" w:rsidRPr="003940D3" w:rsidRDefault="00880215" w:rsidP="00880215">
            <w:pPr>
              <w:autoSpaceDE w:val="0"/>
              <w:autoSpaceDN w:val="0"/>
              <w:adjustRightInd w:val="0"/>
              <w:spacing w:after="0" w:line="240" w:lineRule="auto"/>
              <w:rPr>
                <w:rFonts w:ascii="Times New Roman" w:hAnsi="Times New Roman" w:cs="Times New Roman"/>
                <w:color w:val="000000" w:themeColor="text1"/>
                <w:sz w:val="24"/>
                <w:szCs w:val="24"/>
              </w:rPr>
            </w:pPr>
          </w:p>
        </w:tc>
      </w:tr>
      <w:tr w:rsidR="00880215" w:rsidRPr="003940D3" w:rsidTr="00880215">
        <w:tc>
          <w:tcPr>
            <w:tcW w:w="5499" w:type="dxa"/>
          </w:tcPr>
          <w:p w:rsidR="00880215" w:rsidRPr="003940D3" w:rsidRDefault="00880215" w:rsidP="00880215">
            <w:pPr>
              <w:autoSpaceDE w:val="0"/>
              <w:autoSpaceDN w:val="0"/>
              <w:adjustRightInd w:val="0"/>
              <w:spacing w:after="0" w:line="240" w:lineRule="auto"/>
              <w:rPr>
                <w:rFonts w:ascii="Times New Roman" w:hAnsi="Times New Roman" w:cs="Times New Roman"/>
                <w:color w:val="000000" w:themeColor="text1"/>
                <w:sz w:val="24"/>
                <w:szCs w:val="24"/>
              </w:rPr>
            </w:pPr>
            <w:r w:rsidRPr="003940D3">
              <w:rPr>
                <w:rFonts w:ascii="Times New Roman" w:hAnsi="Times New Roman" w:cs="Times New Roman"/>
                <w:color w:val="000000" w:themeColor="text1"/>
                <w:sz w:val="24"/>
                <w:szCs w:val="24"/>
              </w:rPr>
              <w:t>Фирменное наименование:</w:t>
            </w:r>
          </w:p>
        </w:tc>
        <w:tc>
          <w:tcPr>
            <w:tcW w:w="3572" w:type="dxa"/>
            <w:tcBorders>
              <w:top w:val="single" w:sz="4" w:space="0" w:color="auto"/>
              <w:bottom w:val="single" w:sz="4" w:space="0" w:color="auto"/>
            </w:tcBorders>
          </w:tcPr>
          <w:p w:rsidR="00880215" w:rsidRPr="003940D3" w:rsidRDefault="00880215" w:rsidP="00880215">
            <w:pPr>
              <w:autoSpaceDE w:val="0"/>
              <w:autoSpaceDN w:val="0"/>
              <w:adjustRightInd w:val="0"/>
              <w:spacing w:after="0" w:line="240" w:lineRule="auto"/>
              <w:rPr>
                <w:rFonts w:ascii="Times New Roman" w:hAnsi="Times New Roman" w:cs="Times New Roman"/>
                <w:color w:val="000000" w:themeColor="text1"/>
                <w:sz w:val="24"/>
                <w:szCs w:val="24"/>
              </w:rPr>
            </w:pPr>
          </w:p>
        </w:tc>
      </w:tr>
      <w:tr w:rsidR="00880215" w:rsidRPr="003940D3" w:rsidTr="00880215">
        <w:tc>
          <w:tcPr>
            <w:tcW w:w="5499" w:type="dxa"/>
          </w:tcPr>
          <w:p w:rsidR="00880215" w:rsidRPr="003940D3" w:rsidRDefault="00880215" w:rsidP="00880215">
            <w:pPr>
              <w:autoSpaceDE w:val="0"/>
              <w:autoSpaceDN w:val="0"/>
              <w:adjustRightInd w:val="0"/>
              <w:spacing w:after="0" w:line="240" w:lineRule="auto"/>
              <w:rPr>
                <w:rFonts w:ascii="Times New Roman" w:hAnsi="Times New Roman" w:cs="Times New Roman"/>
                <w:color w:val="000000" w:themeColor="text1"/>
                <w:sz w:val="24"/>
                <w:szCs w:val="24"/>
              </w:rPr>
            </w:pPr>
            <w:r w:rsidRPr="003940D3">
              <w:rPr>
                <w:rFonts w:ascii="Times New Roman" w:hAnsi="Times New Roman" w:cs="Times New Roman"/>
                <w:color w:val="000000" w:themeColor="text1"/>
                <w:sz w:val="24"/>
                <w:szCs w:val="24"/>
              </w:rPr>
              <w:t>Место нахождения:</w:t>
            </w:r>
          </w:p>
        </w:tc>
        <w:tc>
          <w:tcPr>
            <w:tcW w:w="3572" w:type="dxa"/>
            <w:tcBorders>
              <w:top w:val="single" w:sz="4" w:space="0" w:color="auto"/>
              <w:bottom w:val="single" w:sz="4" w:space="0" w:color="auto"/>
            </w:tcBorders>
          </w:tcPr>
          <w:p w:rsidR="00880215" w:rsidRPr="003940D3" w:rsidRDefault="00880215" w:rsidP="00880215">
            <w:pPr>
              <w:autoSpaceDE w:val="0"/>
              <w:autoSpaceDN w:val="0"/>
              <w:adjustRightInd w:val="0"/>
              <w:spacing w:after="0" w:line="240" w:lineRule="auto"/>
              <w:rPr>
                <w:rFonts w:ascii="Times New Roman" w:hAnsi="Times New Roman" w:cs="Times New Roman"/>
                <w:color w:val="000000" w:themeColor="text1"/>
                <w:sz w:val="24"/>
                <w:szCs w:val="24"/>
              </w:rPr>
            </w:pPr>
          </w:p>
        </w:tc>
      </w:tr>
      <w:tr w:rsidR="00880215" w:rsidRPr="003940D3" w:rsidTr="00880215">
        <w:tc>
          <w:tcPr>
            <w:tcW w:w="5499" w:type="dxa"/>
          </w:tcPr>
          <w:p w:rsidR="00880215" w:rsidRPr="003940D3" w:rsidRDefault="00880215" w:rsidP="00880215">
            <w:pPr>
              <w:autoSpaceDE w:val="0"/>
              <w:autoSpaceDN w:val="0"/>
              <w:adjustRightInd w:val="0"/>
              <w:spacing w:after="0" w:line="240" w:lineRule="auto"/>
              <w:rPr>
                <w:rFonts w:ascii="Times New Roman" w:hAnsi="Times New Roman" w:cs="Times New Roman"/>
                <w:color w:val="000000" w:themeColor="text1"/>
                <w:sz w:val="24"/>
                <w:szCs w:val="24"/>
              </w:rPr>
            </w:pPr>
            <w:r w:rsidRPr="003940D3">
              <w:rPr>
                <w:rFonts w:ascii="Times New Roman" w:hAnsi="Times New Roman" w:cs="Times New Roman"/>
                <w:color w:val="000000" w:themeColor="text1"/>
                <w:sz w:val="24"/>
                <w:szCs w:val="24"/>
              </w:rPr>
              <w:t>Фамилия, имя, отчество:</w:t>
            </w:r>
          </w:p>
        </w:tc>
        <w:tc>
          <w:tcPr>
            <w:tcW w:w="3572" w:type="dxa"/>
            <w:tcBorders>
              <w:top w:val="single" w:sz="4" w:space="0" w:color="auto"/>
              <w:bottom w:val="single" w:sz="4" w:space="0" w:color="auto"/>
            </w:tcBorders>
          </w:tcPr>
          <w:p w:rsidR="00880215" w:rsidRPr="003940D3" w:rsidRDefault="00880215" w:rsidP="00880215">
            <w:pPr>
              <w:autoSpaceDE w:val="0"/>
              <w:autoSpaceDN w:val="0"/>
              <w:adjustRightInd w:val="0"/>
              <w:spacing w:after="0" w:line="240" w:lineRule="auto"/>
              <w:rPr>
                <w:rFonts w:ascii="Times New Roman" w:hAnsi="Times New Roman" w:cs="Times New Roman"/>
                <w:color w:val="000000" w:themeColor="text1"/>
                <w:sz w:val="24"/>
                <w:szCs w:val="24"/>
              </w:rPr>
            </w:pPr>
          </w:p>
        </w:tc>
      </w:tr>
      <w:tr w:rsidR="00880215" w:rsidRPr="003940D3" w:rsidTr="00880215">
        <w:tc>
          <w:tcPr>
            <w:tcW w:w="5499" w:type="dxa"/>
          </w:tcPr>
          <w:p w:rsidR="00880215" w:rsidRPr="003940D3" w:rsidRDefault="00880215" w:rsidP="00880215">
            <w:pPr>
              <w:autoSpaceDE w:val="0"/>
              <w:autoSpaceDN w:val="0"/>
              <w:adjustRightInd w:val="0"/>
              <w:spacing w:after="0" w:line="240" w:lineRule="auto"/>
              <w:rPr>
                <w:rFonts w:ascii="Times New Roman" w:hAnsi="Times New Roman" w:cs="Times New Roman"/>
                <w:color w:val="000000" w:themeColor="text1"/>
                <w:sz w:val="24"/>
                <w:szCs w:val="24"/>
              </w:rPr>
            </w:pPr>
          </w:p>
        </w:tc>
        <w:tc>
          <w:tcPr>
            <w:tcW w:w="3572" w:type="dxa"/>
            <w:tcBorders>
              <w:top w:val="single" w:sz="4" w:space="0" w:color="auto"/>
              <w:bottom w:val="single" w:sz="4" w:space="0" w:color="auto"/>
            </w:tcBorders>
          </w:tcPr>
          <w:p w:rsidR="00880215" w:rsidRPr="003940D3" w:rsidRDefault="00880215" w:rsidP="00880215">
            <w:pPr>
              <w:autoSpaceDE w:val="0"/>
              <w:autoSpaceDN w:val="0"/>
              <w:adjustRightInd w:val="0"/>
              <w:spacing w:after="0" w:line="240" w:lineRule="auto"/>
              <w:rPr>
                <w:rFonts w:ascii="Times New Roman" w:hAnsi="Times New Roman" w:cs="Times New Roman"/>
                <w:color w:val="000000" w:themeColor="text1"/>
                <w:sz w:val="24"/>
                <w:szCs w:val="24"/>
              </w:rPr>
            </w:pPr>
          </w:p>
        </w:tc>
      </w:tr>
      <w:tr w:rsidR="00880215" w:rsidRPr="003940D3" w:rsidTr="00880215">
        <w:tc>
          <w:tcPr>
            <w:tcW w:w="5499" w:type="dxa"/>
          </w:tcPr>
          <w:p w:rsidR="00880215" w:rsidRPr="003940D3" w:rsidRDefault="00880215" w:rsidP="00880215">
            <w:pPr>
              <w:autoSpaceDE w:val="0"/>
              <w:autoSpaceDN w:val="0"/>
              <w:adjustRightInd w:val="0"/>
              <w:spacing w:after="0" w:line="240" w:lineRule="auto"/>
              <w:rPr>
                <w:rFonts w:ascii="Times New Roman" w:hAnsi="Times New Roman" w:cs="Times New Roman"/>
                <w:color w:val="000000" w:themeColor="text1"/>
                <w:sz w:val="24"/>
                <w:szCs w:val="24"/>
              </w:rPr>
            </w:pPr>
          </w:p>
        </w:tc>
        <w:tc>
          <w:tcPr>
            <w:tcW w:w="3572" w:type="dxa"/>
            <w:tcBorders>
              <w:top w:val="single" w:sz="4" w:space="0" w:color="auto"/>
              <w:bottom w:val="single" w:sz="4" w:space="0" w:color="auto"/>
            </w:tcBorders>
          </w:tcPr>
          <w:p w:rsidR="00880215" w:rsidRPr="003940D3" w:rsidRDefault="00880215" w:rsidP="00880215">
            <w:pPr>
              <w:autoSpaceDE w:val="0"/>
              <w:autoSpaceDN w:val="0"/>
              <w:adjustRightInd w:val="0"/>
              <w:spacing w:after="0" w:line="240" w:lineRule="auto"/>
              <w:rPr>
                <w:rFonts w:ascii="Times New Roman" w:hAnsi="Times New Roman" w:cs="Times New Roman"/>
                <w:color w:val="000000" w:themeColor="text1"/>
                <w:sz w:val="24"/>
                <w:szCs w:val="24"/>
              </w:rPr>
            </w:pPr>
          </w:p>
        </w:tc>
      </w:tr>
      <w:tr w:rsidR="00880215" w:rsidRPr="003940D3" w:rsidTr="00880215">
        <w:tc>
          <w:tcPr>
            <w:tcW w:w="5499" w:type="dxa"/>
          </w:tcPr>
          <w:p w:rsidR="00880215" w:rsidRPr="003940D3" w:rsidRDefault="00880215" w:rsidP="00880215">
            <w:pPr>
              <w:autoSpaceDE w:val="0"/>
              <w:autoSpaceDN w:val="0"/>
              <w:adjustRightInd w:val="0"/>
              <w:spacing w:after="0" w:line="240" w:lineRule="auto"/>
              <w:rPr>
                <w:rFonts w:ascii="Times New Roman" w:hAnsi="Times New Roman" w:cs="Times New Roman"/>
                <w:color w:val="000000" w:themeColor="text1"/>
                <w:sz w:val="24"/>
                <w:szCs w:val="24"/>
              </w:rPr>
            </w:pPr>
            <w:r w:rsidRPr="003940D3">
              <w:rPr>
                <w:rFonts w:ascii="Times New Roman" w:hAnsi="Times New Roman" w:cs="Times New Roman"/>
                <w:color w:val="000000" w:themeColor="text1"/>
                <w:sz w:val="24"/>
                <w:szCs w:val="24"/>
              </w:rPr>
              <w:t>Почтовый адрес:</w:t>
            </w:r>
          </w:p>
        </w:tc>
        <w:tc>
          <w:tcPr>
            <w:tcW w:w="3572" w:type="dxa"/>
            <w:tcBorders>
              <w:top w:val="single" w:sz="4" w:space="0" w:color="auto"/>
              <w:bottom w:val="single" w:sz="4" w:space="0" w:color="auto"/>
            </w:tcBorders>
          </w:tcPr>
          <w:p w:rsidR="00880215" w:rsidRPr="003940D3" w:rsidRDefault="00880215" w:rsidP="00880215">
            <w:pPr>
              <w:autoSpaceDE w:val="0"/>
              <w:autoSpaceDN w:val="0"/>
              <w:adjustRightInd w:val="0"/>
              <w:spacing w:after="0" w:line="240" w:lineRule="auto"/>
              <w:rPr>
                <w:rFonts w:ascii="Times New Roman" w:hAnsi="Times New Roman" w:cs="Times New Roman"/>
                <w:color w:val="000000" w:themeColor="text1"/>
                <w:sz w:val="24"/>
                <w:szCs w:val="24"/>
              </w:rPr>
            </w:pPr>
          </w:p>
        </w:tc>
      </w:tr>
      <w:tr w:rsidR="00880215" w:rsidRPr="003940D3" w:rsidTr="00880215">
        <w:tc>
          <w:tcPr>
            <w:tcW w:w="5499" w:type="dxa"/>
          </w:tcPr>
          <w:p w:rsidR="00880215" w:rsidRPr="003940D3" w:rsidRDefault="00880215" w:rsidP="00880215">
            <w:pPr>
              <w:autoSpaceDE w:val="0"/>
              <w:autoSpaceDN w:val="0"/>
              <w:adjustRightInd w:val="0"/>
              <w:spacing w:after="0" w:line="240" w:lineRule="auto"/>
              <w:rPr>
                <w:rFonts w:ascii="Times New Roman" w:hAnsi="Times New Roman" w:cs="Times New Roman"/>
                <w:color w:val="000000" w:themeColor="text1"/>
                <w:sz w:val="24"/>
                <w:szCs w:val="24"/>
              </w:rPr>
            </w:pPr>
            <w:r w:rsidRPr="003940D3">
              <w:rPr>
                <w:rFonts w:ascii="Times New Roman" w:hAnsi="Times New Roman" w:cs="Times New Roman"/>
                <w:color w:val="000000" w:themeColor="text1"/>
                <w:sz w:val="24"/>
                <w:szCs w:val="24"/>
              </w:rPr>
              <w:t>Адрес электронной почты:</w:t>
            </w:r>
          </w:p>
        </w:tc>
        <w:tc>
          <w:tcPr>
            <w:tcW w:w="3572" w:type="dxa"/>
            <w:tcBorders>
              <w:top w:val="single" w:sz="4" w:space="0" w:color="auto"/>
              <w:bottom w:val="single" w:sz="4" w:space="0" w:color="auto"/>
            </w:tcBorders>
          </w:tcPr>
          <w:p w:rsidR="00880215" w:rsidRPr="003940D3" w:rsidRDefault="00880215" w:rsidP="00880215">
            <w:pPr>
              <w:autoSpaceDE w:val="0"/>
              <w:autoSpaceDN w:val="0"/>
              <w:adjustRightInd w:val="0"/>
              <w:spacing w:after="0" w:line="240" w:lineRule="auto"/>
              <w:rPr>
                <w:rFonts w:ascii="Times New Roman" w:hAnsi="Times New Roman" w:cs="Times New Roman"/>
                <w:color w:val="000000" w:themeColor="text1"/>
                <w:sz w:val="24"/>
                <w:szCs w:val="24"/>
              </w:rPr>
            </w:pPr>
          </w:p>
        </w:tc>
      </w:tr>
      <w:tr w:rsidR="00880215" w:rsidRPr="003940D3" w:rsidTr="00880215">
        <w:tc>
          <w:tcPr>
            <w:tcW w:w="5499" w:type="dxa"/>
          </w:tcPr>
          <w:p w:rsidR="00880215" w:rsidRPr="003940D3" w:rsidRDefault="00880215" w:rsidP="00880215">
            <w:pPr>
              <w:autoSpaceDE w:val="0"/>
              <w:autoSpaceDN w:val="0"/>
              <w:adjustRightInd w:val="0"/>
              <w:spacing w:after="0" w:line="240" w:lineRule="auto"/>
              <w:rPr>
                <w:rFonts w:ascii="Times New Roman" w:hAnsi="Times New Roman" w:cs="Times New Roman"/>
                <w:color w:val="000000" w:themeColor="text1"/>
                <w:sz w:val="24"/>
                <w:szCs w:val="24"/>
              </w:rPr>
            </w:pPr>
            <w:r w:rsidRPr="003940D3">
              <w:rPr>
                <w:rFonts w:ascii="Times New Roman" w:hAnsi="Times New Roman" w:cs="Times New Roman"/>
                <w:color w:val="000000" w:themeColor="text1"/>
                <w:sz w:val="24"/>
                <w:szCs w:val="24"/>
              </w:rPr>
              <w:t>Номер контактного телефона:</w:t>
            </w:r>
          </w:p>
        </w:tc>
        <w:tc>
          <w:tcPr>
            <w:tcW w:w="3572" w:type="dxa"/>
            <w:tcBorders>
              <w:top w:val="single" w:sz="4" w:space="0" w:color="auto"/>
              <w:bottom w:val="single" w:sz="4" w:space="0" w:color="auto"/>
            </w:tcBorders>
          </w:tcPr>
          <w:p w:rsidR="00880215" w:rsidRPr="003940D3" w:rsidRDefault="00880215" w:rsidP="00880215">
            <w:pPr>
              <w:autoSpaceDE w:val="0"/>
              <w:autoSpaceDN w:val="0"/>
              <w:adjustRightInd w:val="0"/>
              <w:spacing w:after="0" w:line="240" w:lineRule="auto"/>
              <w:rPr>
                <w:rFonts w:ascii="Times New Roman" w:hAnsi="Times New Roman" w:cs="Times New Roman"/>
                <w:color w:val="000000" w:themeColor="text1"/>
                <w:sz w:val="24"/>
                <w:szCs w:val="24"/>
              </w:rPr>
            </w:pPr>
          </w:p>
        </w:tc>
      </w:tr>
      <w:tr w:rsidR="00880215" w:rsidRPr="003940D3" w:rsidTr="00880215">
        <w:tc>
          <w:tcPr>
            <w:tcW w:w="5499" w:type="dxa"/>
          </w:tcPr>
          <w:p w:rsidR="00880215" w:rsidRPr="003940D3" w:rsidRDefault="00880215" w:rsidP="00880215">
            <w:pPr>
              <w:autoSpaceDE w:val="0"/>
              <w:autoSpaceDN w:val="0"/>
              <w:adjustRightInd w:val="0"/>
              <w:spacing w:after="0" w:line="240" w:lineRule="auto"/>
              <w:rPr>
                <w:rFonts w:ascii="Times New Roman" w:hAnsi="Times New Roman" w:cs="Times New Roman"/>
                <w:color w:val="000000" w:themeColor="text1"/>
                <w:sz w:val="24"/>
                <w:szCs w:val="24"/>
              </w:rPr>
            </w:pPr>
            <w:r w:rsidRPr="003940D3">
              <w:rPr>
                <w:rFonts w:ascii="Times New Roman" w:hAnsi="Times New Roman" w:cs="Times New Roman"/>
                <w:color w:val="000000" w:themeColor="text1"/>
                <w:sz w:val="24"/>
                <w:szCs w:val="24"/>
              </w:rPr>
              <w:t>Идентификационный номер налогоплательщика:</w:t>
            </w:r>
          </w:p>
        </w:tc>
        <w:tc>
          <w:tcPr>
            <w:tcW w:w="3572" w:type="dxa"/>
            <w:tcBorders>
              <w:top w:val="single" w:sz="4" w:space="0" w:color="auto"/>
              <w:bottom w:val="single" w:sz="4" w:space="0" w:color="auto"/>
            </w:tcBorders>
          </w:tcPr>
          <w:p w:rsidR="00880215" w:rsidRPr="003940D3" w:rsidRDefault="00880215" w:rsidP="00880215">
            <w:pPr>
              <w:autoSpaceDE w:val="0"/>
              <w:autoSpaceDN w:val="0"/>
              <w:adjustRightInd w:val="0"/>
              <w:spacing w:after="0" w:line="240" w:lineRule="auto"/>
              <w:rPr>
                <w:rFonts w:ascii="Times New Roman" w:hAnsi="Times New Roman" w:cs="Times New Roman"/>
                <w:color w:val="000000" w:themeColor="text1"/>
                <w:sz w:val="24"/>
                <w:szCs w:val="24"/>
              </w:rPr>
            </w:pPr>
          </w:p>
        </w:tc>
      </w:tr>
      <w:tr w:rsidR="00880215" w:rsidRPr="003940D3" w:rsidTr="00880215">
        <w:tc>
          <w:tcPr>
            <w:tcW w:w="5499" w:type="dxa"/>
          </w:tcPr>
          <w:p w:rsidR="00880215" w:rsidRPr="003940D3" w:rsidRDefault="00880215" w:rsidP="00880215">
            <w:pPr>
              <w:autoSpaceDE w:val="0"/>
              <w:autoSpaceDN w:val="0"/>
              <w:adjustRightInd w:val="0"/>
              <w:spacing w:after="0" w:line="240" w:lineRule="auto"/>
              <w:rPr>
                <w:rFonts w:ascii="Times New Roman" w:hAnsi="Times New Roman" w:cs="Times New Roman"/>
                <w:color w:val="000000" w:themeColor="text1"/>
                <w:sz w:val="24"/>
                <w:szCs w:val="24"/>
              </w:rPr>
            </w:pPr>
            <w:r w:rsidRPr="003940D3">
              <w:rPr>
                <w:rFonts w:ascii="Times New Roman" w:hAnsi="Times New Roman" w:cs="Times New Roman"/>
                <w:color w:val="000000" w:themeColor="text1"/>
                <w:sz w:val="24"/>
                <w:szCs w:val="24"/>
              </w:rPr>
              <w:t xml:space="preserve">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w:t>
            </w:r>
            <w:r>
              <w:rPr>
                <w:rFonts w:ascii="Times New Roman" w:hAnsi="Times New Roman" w:cs="Times New Roman"/>
                <w:color w:val="000000" w:themeColor="text1"/>
                <w:sz w:val="24"/>
                <w:szCs w:val="24"/>
              </w:rPr>
              <w:t>отбора</w:t>
            </w:r>
            <w:r w:rsidRPr="003940D3">
              <w:rPr>
                <w:rFonts w:ascii="Times New Roman" w:hAnsi="Times New Roman" w:cs="Times New Roman"/>
                <w:color w:val="000000" w:themeColor="text1"/>
                <w:sz w:val="24"/>
                <w:szCs w:val="24"/>
              </w:rPr>
              <w:t>:</w:t>
            </w:r>
          </w:p>
        </w:tc>
        <w:tc>
          <w:tcPr>
            <w:tcW w:w="3572" w:type="dxa"/>
            <w:tcBorders>
              <w:top w:val="single" w:sz="4" w:space="0" w:color="auto"/>
              <w:bottom w:val="single" w:sz="4" w:space="0" w:color="auto"/>
            </w:tcBorders>
          </w:tcPr>
          <w:p w:rsidR="00880215" w:rsidRPr="003940D3" w:rsidRDefault="00880215" w:rsidP="00880215">
            <w:pPr>
              <w:autoSpaceDE w:val="0"/>
              <w:autoSpaceDN w:val="0"/>
              <w:adjustRightInd w:val="0"/>
              <w:spacing w:after="0" w:line="240" w:lineRule="auto"/>
              <w:rPr>
                <w:rFonts w:ascii="Times New Roman" w:hAnsi="Times New Roman" w:cs="Times New Roman"/>
                <w:color w:val="000000" w:themeColor="text1"/>
                <w:sz w:val="24"/>
                <w:szCs w:val="24"/>
              </w:rPr>
            </w:pPr>
          </w:p>
        </w:tc>
      </w:tr>
    </w:tbl>
    <w:p w:rsidR="00880215" w:rsidRDefault="00880215" w:rsidP="00880215">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
    <w:p w:rsidR="001D615A"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Участник</w:t>
      </w:r>
      <w:r w:rsidR="001D615A">
        <w:rPr>
          <w:rFonts w:ascii="Times New Roman" w:hAnsi="Times New Roman" w:cs="Times New Roman"/>
          <w:sz w:val="28"/>
          <w:szCs w:val="28"/>
        </w:rPr>
        <w:t xml:space="preserve"> </w:t>
      </w:r>
      <w:r w:rsidRPr="004E6F3B">
        <w:rPr>
          <w:rFonts w:ascii="Times New Roman" w:hAnsi="Times New Roman" w:cs="Times New Roman"/>
          <w:sz w:val="28"/>
          <w:szCs w:val="28"/>
        </w:rPr>
        <w:t xml:space="preserve"> отбора </w:t>
      </w:r>
      <w:r w:rsidR="001D615A">
        <w:rPr>
          <w:rFonts w:ascii="Times New Roman" w:hAnsi="Times New Roman" w:cs="Times New Roman"/>
          <w:sz w:val="28"/>
          <w:szCs w:val="28"/>
        </w:rPr>
        <w:t>_____________________</w:t>
      </w:r>
    </w:p>
    <w:p w:rsidR="001D615A" w:rsidRPr="001D615A" w:rsidRDefault="001D615A" w:rsidP="001D615A">
      <w:pPr>
        <w:autoSpaceDE w:val="0"/>
        <w:autoSpaceDN w:val="0"/>
        <w:adjustRightInd w:val="0"/>
        <w:spacing w:after="0" w:line="240" w:lineRule="auto"/>
        <w:ind w:left="2832"/>
        <w:jc w:val="both"/>
        <w:rPr>
          <w:rFonts w:ascii="Times New Roman" w:hAnsi="Times New Roman" w:cs="Times New Roman"/>
          <w:sz w:val="20"/>
          <w:szCs w:val="20"/>
        </w:rPr>
      </w:pPr>
      <w:r w:rsidRPr="001D615A">
        <w:rPr>
          <w:rFonts w:ascii="Times New Roman" w:hAnsi="Times New Roman" w:cs="Times New Roman"/>
          <w:sz w:val="20"/>
          <w:szCs w:val="20"/>
        </w:rPr>
        <w:t>(наименование организации)</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соответств</w:t>
      </w:r>
      <w:r w:rsidR="001D615A">
        <w:rPr>
          <w:rFonts w:ascii="Times New Roman" w:hAnsi="Times New Roman" w:cs="Times New Roman"/>
          <w:sz w:val="28"/>
          <w:szCs w:val="28"/>
        </w:rPr>
        <w:t>ует</w:t>
      </w:r>
      <w:r w:rsidRPr="004E6F3B">
        <w:rPr>
          <w:rFonts w:ascii="Times New Roman" w:hAnsi="Times New Roman" w:cs="Times New Roman"/>
          <w:sz w:val="28"/>
          <w:szCs w:val="28"/>
        </w:rPr>
        <w:t xml:space="preserve"> </w:t>
      </w:r>
      <w:r w:rsidR="00D021CA">
        <w:rPr>
          <w:rFonts w:ascii="Times New Roman" w:hAnsi="Times New Roman" w:cs="Times New Roman"/>
          <w:sz w:val="28"/>
          <w:szCs w:val="28"/>
        </w:rPr>
        <w:t xml:space="preserve">на день предоставления заявки (предложения)  на участие в отборе </w:t>
      </w:r>
      <w:r w:rsidRPr="004E6F3B">
        <w:rPr>
          <w:rFonts w:ascii="Times New Roman" w:hAnsi="Times New Roman" w:cs="Times New Roman"/>
          <w:sz w:val="28"/>
          <w:szCs w:val="28"/>
        </w:rPr>
        <w:t>следующим требованиям:</w:t>
      </w:r>
    </w:p>
    <w:p w:rsidR="00834B8A" w:rsidRPr="004E6F3B"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E6F3B">
        <w:rPr>
          <w:rFonts w:ascii="Times New Roman" w:eastAsiaTheme="minorHAnsi" w:hAnsi="Times New Roman" w:cs="Times New Roman"/>
          <w:sz w:val="28"/>
          <w:szCs w:val="28"/>
          <w:lang w:eastAsia="en-US"/>
        </w:rPr>
        <w:t xml:space="preserve">1)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w:t>
      </w:r>
      <w:r w:rsidRPr="00020AB1">
        <w:rPr>
          <w:rFonts w:ascii="Times New Roman" w:eastAsiaTheme="minorHAnsi" w:hAnsi="Times New Roman" w:cs="Times New Roman"/>
          <w:sz w:val="28"/>
          <w:szCs w:val="28"/>
          <w:lang w:eastAsia="en-US"/>
        </w:rPr>
        <w:t xml:space="preserve">Федерации </w:t>
      </w:r>
      <w:hyperlink r:id="rId29" w:history="1">
        <w:r w:rsidRPr="00020AB1">
          <w:rPr>
            <w:rFonts w:ascii="Times New Roman" w:eastAsiaTheme="minorHAnsi" w:hAnsi="Times New Roman" w:cs="Times New Roman"/>
            <w:sz w:val="28"/>
            <w:szCs w:val="28"/>
            <w:lang w:eastAsia="en-US"/>
          </w:rPr>
          <w:t>перечень</w:t>
        </w:r>
      </w:hyperlink>
      <w:r w:rsidRPr="00020AB1">
        <w:rPr>
          <w:rFonts w:ascii="Times New Roman" w:eastAsiaTheme="minorHAnsi" w:hAnsi="Times New Roman" w:cs="Times New Roman"/>
          <w:sz w:val="28"/>
          <w:szCs w:val="28"/>
          <w:lang w:eastAsia="en-US"/>
        </w:rPr>
        <w:t xml:space="preserve"> государств </w:t>
      </w:r>
      <w:r w:rsidRPr="004E6F3B">
        <w:rPr>
          <w:rFonts w:ascii="Times New Roman" w:eastAsiaTheme="minorHAnsi" w:hAnsi="Times New Roman" w:cs="Times New Roman"/>
          <w:sz w:val="28"/>
          <w:szCs w:val="28"/>
          <w:lang w:eastAsia="en-US"/>
        </w:rPr>
        <w:t xml:space="preserve">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w:t>
      </w:r>
      <w:r w:rsidRPr="004E6F3B">
        <w:rPr>
          <w:rFonts w:ascii="Times New Roman" w:eastAsiaTheme="minorHAnsi" w:hAnsi="Times New Roman" w:cs="Times New Roman"/>
          <w:sz w:val="28"/>
          <w:szCs w:val="28"/>
          <w:lang w:eastAsia="en-US"/>
        </w:rPr>
        <w:lastRenderedPageBreak/>
        <w:t>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834B8A" w:rsidRPr="004E6F3B"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E6F3B">
        <w:rPr>
          <w:rFonts w:ascii="Times New Roman" w:eastAsiaTheme="minorHAnsi" w:hAnsi="Times New Roman" w:cs="Times New Roman"/>
          <w:sz w:val="28"/>
          <w:szCs w:val="28"/>
          <w:lang w:eastAsia="en-US"/>
        </w:rPr>
        <w:t>2)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834B8A" w:rsidRPr="00020AB1"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E6F3B">
        <w:rPr>
          <w:rFonts w:ascii="Times New Roman" w:eastAsiaTheme="minorHAnsi" w:hAnsi="Times New Roman" w:cs="Times New Roman"/>
          <w:sz w:val="28"/>
          <w:szCs w:val="28"/>
          <w:lang w:eastAsia="en-US"/>
        </w:rPr>
        <w:t xml:space="preserve">3) получатель субсидии (участник отбора) не находится в составляемых в рамках реализации полномочий, </w:t>
      </w:r>
      <w:r w:rsidRPr="00020AB1">
        <w:rPr>
          <w:rFonts w:ascii="Times New Roman" w:eastAsiaTheme="minorHAnsi" w:hAnsi="Times New Roman" w:cs="Times New Roman"/>
          <w:sz w:val="28"/>
          <w:szCs w:val="28"/>
          <w:lang w:eastAsia="en-US"/>
        </w:rPr>
        <w:t xml:space="preserve">предусмотренных </w:t>
      </w:r>
      <w:hyperlink r:id="rId30" w:history="1">
        <w:r w:rsidRPr="00020AB1">
          <w:rPr>
            <w:rFonts w:ascii="Times New Roman" w:eastAsiaTheme="minorHAnsi" w:hAnsi="Times New Roman" w:cs="Times New Roman"/>
            <w:sz w:val="28"/>
            <w:szCs w:val="28"/>
            <w:lang w:eastAsia="en-US"/>
          </w:rPr>
          <w:t>главой VII</w:t>
        </w:r>
      </w:hyperlink>
      <w:r w:rsidRPr="00020AB1">
        <w:rPr>
          <w:rFonts w:ascii="Times New Roman" w:eastAsiaTheme="minorHAnsi" w:hAnsi="Times New Roman" w:cs="Times New Roman"/>
          <w:sz w:val="28"/>
          <w:szCs w:val="28"/>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834B8A" w:rsidRPr="00020AB1"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020AB1">
        <w:rPr>
          <w:rFonts w:ascii="Times New Roman" w:eastAsiaTheme="minorHAnsi" w:hAnsi="Times New Roman" w:cs="Times New Roman"/>
          <w:sz w:val="28"/>
          <w:szCs w:val="28"/>
          <w:lang w:eastAsia="en-US"/>
        </w:rPr>
        <w:t xml:space="preserve">4) получатель субсидии (участник отбора) не получает средства из бюджета города на цели, установленные пунктом 3 </w:t>
      </w:r>
      <w:r w:rsidR="00DF760D" w:rsidRPr="00077BF4">
        <w:rPr>
          <w:rFonts w:ascii="Times New Roman" w:hAnsi="Times New Roman" w:cs="Times New Roman"/>
          <w:sz w:val="28"/>
          <w:szCs w:val="28"/>
        </w:rPr>
        <w:t>порядк</w:t>
      </w:r>
      <w:r w:rsidR="00DF760D">
        <w:rPr>
          <w:rFonts w:ascii="Times New Roman" w:hAnsi="Times New Roman" w:cs="Times New Roman"/>
          <w:sz w:val="28"/>
          <w:szCs w:val="28"/>
        </w:rPr>
        <w:t xml:space="preserve">а </w:t>
      </w:r>
      <w:r w:rsidR="00DF760D" w:rsidRPr="00077BF4">
        <w:rPr>
          <w:rFonts w:ascii="Times New Roman" w:hAnsi="Times New Roman" w:cs="Times New Roman"/>
          <w:sz w:val="28"/>
          <w:szCs w:val="28"/>
        </w:rPr>
        <w:t xml:space="preserve"> предоставления из бюджета города Набережные Челны субсидии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транспортом, утвержденн</w:t>
      </w:r>
      <w:r w:rsidR="00DF760D">
        <w:rPr>
          <w:rFonts w:ascii="Times New Roman" w:hAnsi="Times New Roman" w:cs="Times New Roman"/>
          <w:sz w:val="28"/>
          <w:szCs w:val="28"/>
        </w:rPr>
        <w:t>ого</w:t>
      </w:r>
      <w:r w:rsidR="00DF760D" w:rsidRPr="00077BF4">
        <w:rPr>
          <w:rFonts w:ascii="Times New Roman" w:hAnsi="Times New Roman" w:cs="Times New Roman"/>
          <w:sz w:val="28"/>
          <w:szCs w:val="28"/>
        </w:rPr>
        <w:t xml:space="preserve"> постановлением Исполнительного комитета </w:t>
      </w:r>
      <w:r w:rsidR="00DF760D" w:rsidRPr="00077BF4">
        <w:rPr>
          <w:rFonts w:ascii="Times New Roman" w:hAnsi="Times New Roman" w:cs="Times New Roman"/>
          <w:color w:val="000000" w:themeColor="text1"/>
          <w:sz w:val="28"/>
          <w:szCs w:val="28"/>
        </w:rPr>
        <w:t>от__________№________</w:t>
      </w:r>
      <w:r w:rsidRPr="00020AB1">
        <w:rPr>
          <w:rFonts w:ascii="Times New Roman" w:eastAsiaTheme="minorHAnsi" w:hAnsi="Times New Roman" w:cs="Times New Roman"/>
          <w:sz w:val="28"/>
          <w:szCs w:val="28"/>
          <w:lang w:eastAsia="en-US"/>
        </w:rPr>
        <w:t>;</w:t>
      </w:r>
    </w:p>
    <w:p w:rsidR="00834B8A" w:rsidRPr="00020AB1"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020AB1">
        <w:rPr>
          <w:rFonts w:ascii="Times New Roman" w:eastAsiaTheme="minorHAnsi" w:hAnsi="Times New Roman" w:cs="Times New Roman"/>
          <w:sz w:val="28"/>
          <w:szCs w:val="28"/>
          <w:lang w:eastAsia="en-US"/>
        </w:rPr>
        <w:t xml:space="preserve">5) получатель субсидии (участник отбора) не является иностранным агентом в соответствии с Федеральным </w:t>
      </w:r>
      <w:hyperlink r:id="rId31" w:history="1">
        <w:r w:rsidRPr="00020AB1">
          <w:rPr>
            <w:rFonts w:ascii="Times New Roman" w:eastAsiaTheme="minorHAnsi" w:hAnsi="Times New Roman" w:cs="Times New Roman"/>
            <w:sz w:val="28"/>
            <w:szCs w:val="28"/>
            <w:lang w:eastAsia="en-US"/>
          </w:rPr>
          <w:t>законом</w:t>
        </w:r>
      </w:hyperlink>
      <w:r w:rsidRPr="00020AB1">
        <w:rPr>
          <w:rFonts w:ascii="Times New Roman" w:eastAsiaTheme="minorHAnsi" w:hAnsi="Times New Roman" w:cs="Times New Roman"/>
          <w:sz w:val="28"/>
          <w:szCs w:val="28"/>
          <w:lang w:eastAsia="en-US"/>
        </w:rPr>
        <w:t xml:space="preserve"> "О контроле за деятельностью лиц, находящихся под иностранным влиянием";</w:t>
      </w:r>
    </w:p>
    <w:p w:rsidR="00834B8A" w:rsidRPr="004E6F3B"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020AB1">
        <w:rPr>
          <w:rFonts w:ascii="Times New Roman" w:eastAsiaTheme="minorHAnsi" w:hAnsi="Times New Roman" w:cs="Times New Roman"/>
          <w:sz w:val="28"/>
          <w:szCs w:val="28"/>
          <w:lang w:eastAsia="en-US"/>
        </w:rPr>
        <w:t xml:space="preserve">6) у получателя субсидии (участника отбора) на едином налоговом счете отсутствует или не превышает размер, определенный </w:t>
      </w:r>
      <w:hyperlink r:id="rId32" w:history="1">
        <w:r w:rsidRPr="00020AB1">
          <w:rPr>
            <w:rFonts w:ascii="Times New Roman" w:eastAsiaTheme="minorHAnsi" w:hAnsi="Times New Roman" w:cs="Times New Roman"/>
            <w:sz w:val="28"/>
            <w:szCs w:val="28"/>
            <w:lang w:eastAsia="en-US"/>
          </w:rPr>
          <w:t>пунктом 3 статьи 47</w:t>
        </w:r>
      </w:hyperlink>
      <w:r w:rsidRPr="00020AB1">
        <w:rPr>
          <w:rFonts w:ascii="Times New Roman" w:eastAsiaTheme="minorHAnsi" w:hAnsi="Times New Roman" w:cs="Times New Roman"/>
          <w:sz w:val="28"/>
          <w:szCs w:val="28"/>
          <w:lang w:eastAsia="en-US"/>
        </w:rPr>
        <w:t xml:space="preserve"> Налогового кодекса Российской Федерации, задолженность по уплате налогов</w:t>
      </w:r>
      <w:r w:rsidRPr="004E6F3B">
        <w:rPr>
          <w:rFonts w:ascii="Times New Roman" w:eastAsiaTheme="minorHAnsi" w:hAnsi="Times New Roman" w:cs="Times New Roman"/>
          <w:sz w:val="28"/>
          <w:szCs w:val="28"/>
          <w:lang w:eastAsia="en-US"/>
        </w:rPr>
        <w:t>, сборов и страховых взносов в бюджеты бюджетной системы Российской Федерации;</w:t>
      </w:r>
    </w:p>
    <w:p w:rsidR="002A01C6" w:rsidRPr="004E6F3B" w:rsidRDefault="00834B8A" w:rsidP="002A01C6">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E6F3B">
        <w:rPr>
          <w:rFonts w:ascii="Times New Roman" w:eastAsiaTheme="minorHAnsi" w:hAnsi="Times New Roman" w:cs="Times New Roman"/>
          <w:sz w:val="28"/>
          <w:szCs w:val="28"/>
          <w:lang w:eastAsia="en-US"/>
        </w:rPr>
        <w:t xml:space="preserve">7) </w:t>
      </w:r>
      <w:r w:rsidR="002A01C6" w:rsidRPr="004E6F3B">
        <w:rPr>
          <w:rFonts w:ascii="Times New Roman" w:eastAsiaTheme="minorHAnsi" w:hAnsi="Times New Roman" w:cs="Times New Roman"/>
          <w:sz w:val="28"/>
          <w:szCs w:val="28"/>
          <w:lang w:eastAsia="en-US"/>
        </w:rPr>
        <w:t xml:space="preserve">у получателя субсидии (участника отбора) отсутствуют просроченная задолженность по возврату в бюджет </w:t>
      </w:r>
      <w:r w:rsidR="002A01C6">
        <w:rPr>
          <w:rFonts w:ascii="Times New Roman" w:eastAsiaTheme="minorHAnsi" w:hAnsi="Times New Roman" w:cs="Times New Roman"/>
          <w:sz w:val="28"/>
          <w:szCs w:val="28"/>
          <w:lang w:eastAsia="en-US"/>
        </w:rPr>
        <w:t xml:space="preserve">города </w:t>
      </w:r>
      <w:r w:rsidR="002A01C6" w:rsidRPr="004E6F3B">
        <w:rPr>
          <w:rFonts w:ascii="Times New Roman" w:eastAsiaTheme="minorHAnsi" w:hAnsi="Times New Roman" w:cs="Times New Roman"/>
          <w:sz w:val="28"/>
          <w:szCs w:val="28"/>
          <w:lang w:eastAsia="en-US"/>
        </w:rPr>
        <w:t xml:space="preserve">иных субсидий, бюджетных инвестиций, а также иная просроченная (неурегулированная) задолженность по денежным обязательствам перед </w:t>
      </w:r>
      <w:r w:rsidR="002A01C6">
        <w:rPr>
          <w:rFonts w:ascii="Times New Roman" w:eastAsiaTheme="minorHAnsi" w:hAnsi="Times New Roman" w:cs="Times New Roman"/>
          <w:sz w:val="28"/>
          <w:szCs w:val="28"/>
          <w:lang w:eastAsia="en-US"/>
        </w:rPr>
        <w:t>бюджетом города</w:t>
      </w:r>
      <w:r w:rsidR="002A01C6" w:rsidRPr="004E6F3B">
        <w:rPr>
          <w:rFonts w:ascii="Times New Roman" w:eastAsiaTheme="minorHAnsi" w:hAnsi="Times New Roman" w:cs="Times New Roman"/>
          <w:sz w:val="28"/>
          <w:szCs w:val="28"/>
          <w:lang w:eastAsia="en-US"/>
        </w:rPr>
        <w:t xml:space="preserve"> (за исключением случаев, установленных </w:t>
      </w:r>
      <w:r w:rsidR="002A01C6">
        <w:rPr>
          <w:rFonts w:ascii="Times New Roman" w:eastAsiaTheme="minorHAnsi" w:hAnsi="Times New Roman" w:cs="Times New Roman"/>
          <w:sz w:val="28"/>
          <w:szCs w:val="28"/>
          <w:lang w:eastAsia="en-US"/>
        </w:rPr>
        <w:t>Исполнительным комитетом</w:t>
      </w:r>
      <w:r w:rsidR="002A01C6" w:rsidRPr="004E6F3B">
        <w:rPr>
          <w:rFonts w:ascii="Times New Roman" w:eastAsiaTheme="minorHAnsi" w:hAnsi="Times New Roman" w:cs="Times New Roman"/>
          <w:sz w:val="28"/>
          <w:szCs w:val="28"/>
          <w:lang w:eastAsia="en-US"/>
        </w:rPr>
        <w:t>);</w:t>
      </w:r>
    </w:p>
    <w:p w:rsidR="00834B8A" w:rsidRPr="004E6F3B"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E6F3B">
        <w:rPr>
          <w:rFonts w:ascii="Times New Roman" w:eastAsiaTheme="minorHAnsi" w:hAnsi="Times New Roman" w:cs="Times New Roman"/>
          <w:sz w:val="28"/>
          <w:szCs w:val="28"/>
          <w:lang w:eastAsia="en-US"/>
        </w:rPr>
        <w:t>8)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rsidR="00834B8A" w:rsidRDefault="00834B8A" w:rsidP="00834B8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E6F3B">
        <w:rPr>
          <w:rFonts w:ascii="Times New Roman" w:eastAsiaTheme="minorHAnsi" w:hAnsi="Times New Roman" w:cs="Times New Roman"/>
          <w:sz w:val="28"/>
          <w:szCs w:val="28"/>
          <w:lang w:eastAsia="en-US"/>
        </w:rPr>
        <w:t xml:space="preserve">9) в реестре дисквалифицированных лиц отсутствуют сведения о дисквалифицированных руководителе, членах коллегиального исполнительного </w:t>
      </w:r>
      <w:r w:rsidRPr="004E6F3B">
        <w:rPr>
          <w:rFonts w:ascii="Times New Roman" w:eastAsiaTheme="minorHAnsi" w:hAnsi="Times New Roman" w:cs="Times New Roman"/>
          <w:sz w:val="28"/>
          <w:szCs w:val="28"/>
          <w:lang w:eastAsia="en-US"/>
        </w:rPr>
        <w:lastRenderedPageBreak/>
        <w:t>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r w:rsidR="00AA229B">
        <w:rPr>
          <w:rFonts w:ascii="Times New Roman" w:eastAsiaTheme="minorHAnsi" w:hAnsi="Times New Roman" w:cs="Times New Roman"/>
          <w:sz w:val="28"/>
          <w:szCs w:val="28"/>
          <w:lang w:eastAsia="en-US"/>
        </w:rPr>
        <w:t>;</w:t>
      </w:r>
    </w:p>
    <w:p w:rsidR="00AA229B" w:rsidRPr="004E6F3B" w:rsidRDefault="00AA229B" w:rsidP="00AA229B">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10) отсутствие задолженности по неналоговым платежам в бюджет города.</w:t>
      </w:r>
    </w:p>
    <w:p w:rsidR="00834B8A" w:rsidRPr="004E6F3B" w:rsidRDefault="00834B8A" w:rsidP="00834B8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 xml:space="preserve">Участник отбора </w:t>
      </w:r>
      <w:r w:rsidR="0043329A">
        <w:rPr>
          <w:rFonts w:ascii="Tahoma" w:hAnsi="Tahoma" w:cs="Tahoma"/>
          <w:color w:val="000000"/>
          <w:sz w:val="21"/>
          <w:szCs w:val="21"/>
        </w:rPr>
        <w:t>лично или через доверенное лицо</w:t>
      </w:r>
      <w:r w:rsidR="0043329A" w:rsidRPr="004E6F3B">
        <w:rPr>
          <w:rFonts w:ascii="Times New Roman" w:hAnsi="Times New Roman" w:cs="Times New Roman"/>
          <w:sz w:val="28"/>
          <w:szCs w:val="28"/>
        </w:rPr>
        <w:t xml:space="preserve"> </w:t>
      </w:r>
      <w:r w:rsidRPr="004E6F3B">
        <w:rPr>
          <w:rFonts w:ascii="Times New Roman" w:hAnsi="Times New Roman" w:cs="Times New Roman"/>
          <w:sz w:val="28"/>
          <w:szCs w:val="28"/>
        </w:rPr>
        <w:t>представляет в Исполнительный комитет следующие документы:</w:t>
      </w:r>
    </w:p>
    <w:p w:rsidR="00D021CA" w:rsidRPr="004E6F3B" w:rsidRDefault="00D021CA" w:rsidP="00D021C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 xml:space="preserve">1) предложение (заявку) по форме согласно приложению № 2 к </w:t>
      </w:r>
      <w:r w:rsidR="00DF760D" w:rsidRPr="00077BF4">
        <w:rPr>
          <w:rFonts w:ascii="Times New Roman" w:hAnsi="Times New Roman" w:cs="Times New Roman"/>
          <w:sz w:val="28"/>
          <w:szCs w:val="28"/>
        </w:rPr>
        <w:t>порядк</w:t>
      </w:r>
      <w:r w:rsidR="00DF760D">
        <w:rPr>
          <w:rFonts w:ascii="Times New Roman" w:hAnsi="Times New Roman" w:cs="Times New Roman"/>
          <w:sz w:val="28"/>
          <w:szCs w:val="28"/>
        </w:rPr>
        <w:t>у</w:t>
      </w:r>
      <w:r w:rsidR="00DF760D" w:rsidRPr="00077BF4">
        <w:rPr>
          <w:rFonts w:ascii="Times New Roman" w:hAnsi="Times New Roman" w:cs="Times New Roman"/>
          <w:sz w:val="28"/>
          <w:szCs w:val="28"/>
        </w:rPr>
        <w:t xml:space="preserve"> предоставления из бюджета города Набережные Челны субсидии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транспортом, утвержденн</w:t>
      </w:r>
      <w:r w:rsidR="00DF760D">
        <w:rPr>
          <w:rFonts w:ascii="Times New Roman" w:hAnsi="Times New Roman" w:cs="Times New Roman"/>
          <w:sz w:val="28"/>
          <w:szCs w:val="28"/>
        </w:rPr>
        <w:t>ому</w:t>
      </w:r>
      <w:r w:rsidR="00DF760D" w:rsidRPr="00077BF4">
        <w:rPr>
          <w:rFonts w:ascii="Times New Roman" w:hAnsi="Times New Roman" w:cs="Times New Roman"/>
          <w:sz w:val="28"/>
          <w:szCs w:val="28"/>
        </w:rPr>
        <w:t xml:space="preserve"> постановлением Исполнительного комитета </w:t>
      </w:r>
      <w:r w:rsidR="00DF760D" w:rsidRPr="00077BF4">
        <w:rPr>
          <w:rFonts w:ascii="Times New Roman" w:hAnsi="Times New Roman" w:cs="Times New Roman"/>
          <w:color w:val="000000" w:themeColor="text1"/>
          <w:sz w:val="28"/>
          <w:szCs w:val="28"/>
        </w:rPr>
        <w:t>от__________№________</w:t>
      </w:r>
      <w:r w:rsidRPr="004E6F3B">
        <w:rPr>
          <w:rFonts w:ascii="Times New Roman" w:hAnsi="Times New Roman" w:cs="Times New Roman"/>
          <w:sz w:val="28"/>
          <w:szCs w:val="28"/>
        </w:rPr>
        <w:t>;</w:t>
      </w:r>
    </w:p>
    <w:p w:rsidR="00D021CA" w:rsidRPr="004E6F3B" w:rsidRDefault="00D021CA" w:rsidP="00D021C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2) копию документа, удостоверяющего личность заявителя (представителя заявителя);</w:t>
      </w:r>
    </w:p>
    <w:p w:rsidR="00D021CA" w:rsidRPr="004E6F3B" w:rsidRDefault="00D021CA" w:rsidP="00D021C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3) документ, подтверждающий полномочия представителя (если от имени заявителя действует представитель);</w:t>
      </w:r>
    </w:p>
    <w:p w:rsidR="00D021CA" w:rsidRPr="004E6F3B" w:rsidRDefault="00D021CA" w:rsidP="00D021C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4) 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записи в ЕГРЮЛ), свидетельство о государственной регистрации физического лица в качестве индивидуального предпринимателя;</w:t>
      </w:r>
    </w:p>
    <w:p w:rsidR="00D021CA" w:rsidRPr="00D021CA" w:rsidRDefault="00D021CA" w:rsidP="00D021CA">
      <w:pPr>
        <w:autoSpaceDE w:val="0"/>
        <w:autoSpaceDN w:val="0"/>
        <w:adjustRightInd w:val="0"/>
        <w:spacing w:after="0" w:line="240" w:lineRule="auto"/>
        <w:ind w:firstLine="567"/>
        <w:jc w:val="both"/>
        <w:rPr>
          <w:rFonts w:ascii="Times New Roman" w:hAnsi="Times New Roman" w:cs="Times New Roman"/>
          <w:sz w:val="28"/>
          <w:szCs w:val="28"/>
          <w:highlight w:val="yellow"/>
        </w:rPr>
      </w:pPr>
      <w:r w:rsidRPr="004E6F3B">
        <w:rPr>
          <w:rFonts w:ascii="Times New Roman" w:hAnsi="Times New Roman" w:cs="Times New Roman"/>
          <w:sz w:val="28"/>
          <w:szCs w:val="28"/>
        </w:rPr>
        <w:t xml:space="preserve">5) документы, подтверждающие недополученные доходы по осуществлению </w:t>
      </w:r>
      <w:r w:rsidRPr="004E6F3B">
        <w:rPr>
          <w:rFonts w:ascii="Times New Roman" w:hAnsi="Times New Roman" w:cs="Times New Roman"/>
          <w:color w:val="000000"/>
          <w:sz w:val="28"/>
          <w:szCs w:val="28"/>
        </w:rPr>
        <w:t>регулярных пассажирских перевозок автомобильным транспортом по регулярным муниципальным маршрутам</w:t>
      </w:r>
      <w:r w:rsidRPr="004E6F3B">
        <w:rPr>
          <w:rFonts w:ascii="Times New Roman" w:hAnsi="Times New Roman" w:cs="Times New Roman"/>
          <w:sz w:val="28"/>
          <w:szCs w:val="28"/>
        </w:rPr>
        <w:t xml:space="preserve"> (справка-расчет) </w:t>
      </w:r>
      <w:r w:rsidRPr="00D021CA">
        <w:rPr>
          <w:rFonts w:ascii="Times New Roman" w:hAnsi="Times New Roman" w:cs="Times New Roman"/>
          <w:sz w:val="28"/>
          <w:szCs w:val="28"/>
        </w:rPr>
        <w:t xml:space="preserve">в производственную территорию города за период </w:t>
      </w:r>
      <w:r w:rsidR="008158BE" w:rsidRPr="00D021CA">
        <w:rPr>
          <w:rFonts w:ascii="Times New Roman" w:hAnsi="Times New Roman" w:cs="Times New Roman"/>
          <w:sz w:val="28"/>
          <w:szCs w:val="28"/>
        </w:rPr>
        <w:t xml:space="preserve">с </w:t>
      </w:r>
      <w:r w:rsidR="008158BE" w:rsidRPr="005A146F">
        <w:rPr>
          <w:rFonts w:ascii="Times New Roman" w:hAnsi="Times New Roman" w:cs="Times New Roman"/>
          <w:color w:val="000000" w:themeColor="text1"/>
          <w:sz w:val="28"/>
          <w:szCs w:val="28"/>
        </w:rPr>
        <w:t>01.0</w:t>
      </w:r>
      <w:r w:rsidR="005A146F" w:rsidRPr="005A146F">
        <w:rPr>
          <w:rFonts w:ascii="Times New Roman" w:hAnsi="Times New Roman" w:cs="Times New Roman"/>
          <w:color w:val="000000" w:themeColor="text1"/>
          <w:sz w:val="28"/>
          <w:szCs w:val="28"/>
        </w:rPr>
        <w:t>9</w:t>
      </w:r>
      <w:r w:rsidR="008158BE" w:rsidRPr="005A146F">
        <w:rPr>
          <w:rFonts w:ascii="Times New Roman" w:hAnsi="Times New Roman" w:cs="Times New Roman"/>
          <w:color w:val="000000" w:themeColor="text1"/>
          <w:sz w:val="28"/>
          <w:szCs w:val="28"/>
        </w:rPr>
        <w:t>.2024 по 31.</w:t>
      </w:r>
      <w:r w:rsidR="005A146F" w:rsidRPr="005A146F">
        <w:rPr>
          <w:rFonts w:ascii="Times New Roman" w:hAnsi="Times New Roman" w:cs="Times New Roman"/>
          <w:color w:val="000000" w:themeColor="text1"/>
          <w:sz w:val="28"/>
          <w:szCs w:val="28"/>
        </w:rPr>
        <w:t>10</w:t>
      </w:r>
      <w:r w:rsidR="008158BE" w:rsidRPr="005A146F">
        <w:rPr>
          <w:rFonts w:ascii="Times New Roman" w:hAnsi="Times New Roman" w:cs="Times New Roman"/>
          <w:color w:val="000000" w:themeColor="text1"/>
          <w:sz w:val="28"/>
          <w:szCs w:val="28"/>
        </w:rPr>
        <w:t>.2024</w:t>
      </w:r>
      <w:r w:rsidRPr="005A146F">
        <w:rPr>
          <w:rFonts w:ascii="Times New Roman" w:hAnsi="Times New Roman" w:cs="Times New Roman"/>
          <w:color w:val="000000" w:themeColor="text1"/>
          <w:sz w:val="28"/>
          <w:szCs w:val="28"/>
        </w:rPr>
        <w:t>;</w:t>
      </w:r>
    </w:p>
    <w:p w:rsidR="00D021CA" w:rsidRPr="004E6F3B" w:rsidRDefault="00D021CA" w:rsidP="00D021C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6) бухгалтерский баланс, отчет о финансовых результатах и приложения к ним;</w:t>
      </w:r>
    </w:p>
    <w:p w:rsidR="00D021CA" w:rsidRPr="004E6F3B" w:rsidRDefault="00D021CA" w:rsidP="00D021C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7) выписку из ЕГРЮЛ, выписку из ЕГРИП;</w:t>
      </w:r>
    </w:p>
    <w:p w:rsidR="00D021CA" w:rsidRPr="004E6F3B" w:rsidRDefault="00D021CA" w:rsidP="00D021C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8) информацию о получении (не получении) средств из бюджета города в соответствии с иными муниципальными правовыми актами на цели, указанные в пункте 3 настоящего Порядка;</w:t>
      </w:r>
    </w:p>
    <w:p w:rsidR="00D021CA" w:rsidRPr="004E6F3B" w:rsidRDefault="00D021CA" w:rsidP="00D021CA">
      <w:pPr>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9) информацию налогового органа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D021CA" w:rsidRPr="004E6F3B" w:rsidRDefault="00D021CA" w:rsidP="00D021CA">
      <w:pPr>
        <w:autoSpaceDE w:val="0"/>
        <w:autoSpaceDN w:val="0"/>
        <w:adjustRightInd w:val="0"/>
        <w:spacing w:after="0" w:line="240" w:lineRule="auto"/>
        <w:ind w:firstLine="567"/>
        <w:jc w:val="both"/>
        <w:rPr>
          <w:rFonts w:ascii="Times New Roman" w:hAnsi="Times New Roman" w:cs="Times New Roman"/>
          <w:sz w:val="28"/>
          <w:szCs w:val="28"/>
        </w:rPr>
      </w:pPr>
      <w:r w:rsidRPr="004E6F3B">
        <w:rPr>
          <w:rFonts w:ascii="Times New Roman" w:hAnsi="Times New Roman" w:cs="Times New Roman"/>
          <w:sz w:val="28"/>
          <w:szCs w:val="28"/>
        </w:rPr>
        <w:t>10) сведения из реестра дисквалифицированных лиц;</w:t>
      </w:r>
    </w:p>
    <w:p w:rsidR="00D021CA" w:rsidRPr="004E6F3B" w:rsidRDefault="00D021CA" w:rsidP="00D021C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E6F3B">
        <w:rPr>
          <w:rFonts w:ascii="Times New Roman" w:hAnsi="Times New Roman" w:cs="Times New Roman"/>
          <w:sz w:val="28"/>
          <w:szCs w:val="28"/>
        </w:rPr>
        <w:t>11) информаци</w:t>
      </w:r>
      <w:r>
        <w:rPr>
          <w:rFonts w:ascii="Times New Roman" w:hAnsi="Times New Roman" w:cs="Times New Roman"/>
          <w:sz w:val="28"/>
          <w:szCs w:val="28"/>
        </w:rPr>
        <w:t>ю</w:t>
      </w:r>
      <w:r w:rsidRPr="004E6F3B">
        <w:rPr>
          <w:rFonts w:ascii="Times New Roman" w:hAnsi="Times New Roman" w:cs="Times New Roman"/>
          <w:sz w:val="28"/>
          <w:szCs w:val="28"/>
        </w:rPr>
        <w:t xml:space="preserve"> о </w:t>
      </w:r>
      <w:r w:rsidRPr="004E6F3B">
        <w:rPr>
          <w:rFonts w:ascii="Times New Roman" w:eastAsiaTheme="minorHAnsi" w:hAnsi="Times New Roman" w:cs="Times New Roman"/>
          <w:sz w:val="28"/>
          <w:szCs w:val="28"/>
          <w:lang w:eastAsia="en-US"/>
        </w:rPr>
        <w:t>не нахождении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D021CA" w:rsidRPr="00020AB1" w:rsidRDefault="00D021CA" w:rsidP="00D021C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4E6F3B">
        <w:rPr>
          <w:rFonts w:ascii="Times New Roman" w:hAnsi="Times New Roman" w:cs="Times New Roman"/>
          <w:sz w:val="28"/>
          <w:szCs w:val="28"/>
        </w:rPr>
        <w:t>12) информаци</w:t>
      </w:r>
      <w:r>
        <w:rPr>
          <w:rFonts w:ascii="Times New Roman" w:hAnsi="Times New Roman" w:cs="Times New Roman"/>
          <w:sz w:val="28"/>
          <w:szCs w:val="28"/>
        </w:rPr>
        <w:t>ю</w:t>
      </w:r>
      <w:r w:rsidRPr="004E6F3B">
        <w:rPr>
          <w:rFonts w:ascii="Times New Roman" w:hAnsi="Times New Roman" w:cs="Times New Roman"/>
          <w:sz w:val="28"/>
          <w:szCs w:val="28"/>
        </w:rPr>
        <w:t xml:space="preserve"> о </w:t>
      </w:r>
      <w:r w:rsidRPr="004E6F3B">
        <w:rPr>
          <w:rFonts w:ascii="Times New Roman" w:eastAsiaTheme="minorHAnsi" w:hAnsi="Times New Roman" w:cs="Times New Roman"/>
          <w:sz w:val="28"/>
          <w:szCs w:val="28"/>
          <w:lang w:eastAsia="en-US"/>
        </w:rPr>
        <w:t xml:space="preserve"> не нахождении в составляемых в рамках реализации полномочий, </w:t>
      </w:r>
      <w:r w:rsidRPr="00020AB1">
        <w:rPr>
          <w:rFonts w:ascii="Times New Roman" w:eastAsiaTheme="minorHAnsi" w:hAnsi="Times New Roman" w:cs="Times New Roman"/>
          <w:sz w:val="28"/>
          <w:szCs w:val="28"/>
          <w:lang w:eastAsia="en-US"/>
        </w:rPr>
        <w:t xml:space="preserve">предусмотренных </w:t>
      </w:r>
      <w:hyperlink r:id="rId33" w:history="1">
        <w:r w:rsidRPr="00020AB1">
          <w:rPr>
            <w:rFonts w:ascii="Times New Roman" w:eastAsiaTheme="minorHAnsi" w:hAnsi="Times New Roman" w:cs="Times New Roman"/>
            <w:sz w:val="28"/>
            <w:szCs w:val="28"/>
            <w:lang w:eastAsia="en-US"/>
          </w:rPr>
          <w:t>главой VII</w:t>
        </w:r>
      </w:hyperlink>
      <w:r w:rsidRPr="00020AB1">
        <w:rPr>
          <w:rFonts w:ascii="Times New Roman" w:eastAsiaTheme="minorHAnsi" w:hAnsi="Times New Roman" w:cs="Times New Roman"/>
          <w:sz w:val="28"/>
          <w:szCs w:val="28"/>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w:t>
      </w:r>
      <w:r w:rsidRPr="00020AB1">
        <w:rPr>
          <w:rFonts w:ascii="Times New Roman" w:eastAsiaTheme="minorHAnsi" w:hAnsi="Times New Roman" w:cs="Times New Roman"/>
          <w:sz w:val="28"/>
          <w:szCs w:val="28"/>
          <w:lang w:eastAsia="en-US"/>
        </w:rPr>
        <w:lastRenderedPageBreak/>
        <w:t>организациями и террористами или с распространением оружия массового уничтожения;</w:t>
      </w:r>
    </w:p>
    <w:p w:rsidR="002A01C6" w:rsidRPr="004E6F3B" w:rsidRDefault="00D021CA" w:rsidP="00514D6B">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020AB1">
        <w:rPr>
          <w:rFonts w:ascii="Times New Roman" w:eastAsiaTheme="minorHAnsi" w:hAnsi="Times New Roman" w:cs="Times New Roman"/>
          <w:sz w:val="28"/>
          <w:szCs w:val="28"/>
          <w:lang w:eastAsia="en-US"/>
        </w:rPr>
        <w:t>13) информаци</w:t>
      </w:r>
      <w:r>
        <w:rPr>
          <w:rFonts w:ascii="Times New Roman" w:eastAsiaTheme="minorHAnsi" w:hAnsi="Times New Roman" w:cs="Times New Roman"/>
          <w:sz w:val="28"/>
          <w:szCs w:val="28"/>
          <w:lang w:eastAsia="en-US"/>
        </w:rPr>
        <w:t>ю</w:t>
      </w:r>
      <w:r w:rsidRPr="00020AB1">
        <w:rPr>
          <w:rFonts w:ascii="Times New Roman" w:eastAsiaTheme="minorHAnsi" w:hAnsi="Times New Roman" w:cs="Times New Roman"/>
          <w:sz w:val="28"/>
          <w:szCs w:val="28"/>
          <w:lang w:eastAsia="en-US"/>
        </w:rPr>
        <w:t xml:space="preserve"> о том, что получатель субсидии (участник отбора) не является иностранным агентом в соответствии с Федеральным </w:t>
      </w:r>
      <w:hyperlink r:id="rId34" w:history="1">
        <w:r w:rsidRPr="00020AB1">
          <w:rPr>
            <w:rFonts w:ascii="Times New Roman" w:eastAsiaTheme="minorHAnsi" w:hAnsi="Times New Roman" w:cs="Times New Roman"/>
            <w:sz w:val="28"/>
            <w:szCs w:val="28"/>
            <w:lang w:eastAsia="en-US"/>
          </w:rPr>
          <w:t>законом</w:t>
        </w:r>
      </w:hyperlink>
      <w:r w:rsidRPr="00020AB1">
        <w:rPr>
          <w:rFonts w:ascii="Times New Roman" w:eastAsiaTheme="minorHAnsi" w:hAnsi="Times New Roman" w:cs="Times New Roman"/>
          <w:sz w:val="28"/>
          <w:szCs w:val="28"/>
          <w:lang w:eastAsia="en-US"/>
        </w:rPr>
        <w:t xml:space="preserve"> "О контроле за деятельностью лиц, находящихся под иностранным влиянием"</w:t>
      </w:r>
      <w:r w:rsidR="00514D6B">
        <w:rPr>
          <w:rFonts w:ascii="Times New Roman" w:eastAsiaTheme="minorHAnsi" w:hAnsi="Times New Roman" w:cs="Times New Roman"/>
          <w:sz w:val="28"/>
          <w:szCs w:val="28"/>
          <w:lang w:eastAsia="en-US"/>
        </w:rPr>
        <w:t>.</w:t>
      </w:r>
    </w:p>
    <w:p w:rsidR="002A01C6" w:rsidRPr="004E6F3B" w:rsidRDefault="002A01C6" w:rsidP="00D021C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p>
    <w:p w:rsidR="00880215" w:rsidRPr="002360F9" w:rsidRDefault="00880215" w:rsidP="00880215">
      <w:pPr>
        <w:spacing w:after="0" w:line="240" w:lineRule="auto"/>
        <w:ind w:firstLine="709"/>
        <w:jc w:val="both"/>
        <w:rPr>
          <w:rFonts w:ascii="Times New Roman" w:hAnsi="Times New Roman" w:cs="Times New Roman"/>
          <w:color w:val="000000" w:themeColor="text1"/>
          <w:sz w:val="28"/>
          <w:szCs w:val="28"/>
        </w:rPr>
      </w:pPr>
      <w:r w:rsidRPr="002360F9">
        <w:rPr>
          <w:rFonts w:ascii="Times New Roman" w:hAnsi="Times New Roman" w:cs="Times New Roman"/>
          <w:color w:val="000000" w:themeColor="text1"/>
          <w:sz w:val="28"/>
          <w:szCs w:val="28"/>
        </w:rPr>
        <w:t xml:space="preserve">___________________ выражает согласие на </w:t>
      </w:r>
      <w:r>
        <w:rPr>
          <w:rFonts w:ascii="Times New Roman" w:hAnsi="Times New Roman" w:cs="Times New Roman"/>
          <w:color w:val="000000" w:themeColor="text1"/>
          <w:sz w:val="28"/>
          <w:szCs w:val="28"/>
        </w:rPr>
        <w:t xml:space="preserve">публикацию (размещение) в </w:t>
      </w:r>
    </w:p>
    <w:p w:rsidR="00880215" w:rsidRPr="000C41CB" w:rsidRDefault="00880215" w:rsidP="00880215">
      <w:pPr>
        <w:spacing w:after="0" w:line="240" w:lineRule="auto"/>
        <w:ind w:firstLine="709"/>
        <w:jc w:val="both"/>
        <w:rPr>
          <w:rFonts w:ascii="Times New Roman" w:hAnsi="Times New Roman" w:cs="Times New Roman"/>
          <w:color w:val="000000" w:themeColor="text1"/>
          <w:sz w:val="20"/>
          <w:szCs w:val="20"/>
        </w:rPr>
      </w:pPr>
      <w:r w:rsidRPr="00E94A2C">
        <w:rPr>
          <w:rFonts w:ascii="Times New Roman" w:hAnsi="Times New Roman" w:cs="Times New Roman"/>
          <w:color w:val="000000" w:themeColor="text1"/>
        </w:rPr>
        <w:t xml:space="preserve">        </w:t>
      </w:r>
      <w:r w:rsidRPr="000C41CB">
        <w:rPr>
          <w:rFonts w:ascii="Times New Roman" w:hAnsi="Times New Roman" w:cs="Times New Roman"/>
          <w:color w:val="000000" w:themeColor="text1"/>
          <w:sz w:val="20"/>
          <w:szCs w:val="20"/>
        </w:rPr>
        <w:t>Участник отбора</w:t>
      </w:r>
    </w:p>
    <w:p w:rsidR="00880215" w:rsidRPr="002360F9" w:rsidRDefault="00880215" w:rsidP="00880215">
      <w:pPr>
        <w:spacing w:after="0" w:line="240" w:lineRule="auto"/>
        <w:jc w:val="both"/>
        <w:rPr>
          <w:rFonts w:ascii="Times New Roman" w:hAnsi="Times New Roman" w:cs="Times New Roman"/>
          <w:color w:val="000000" w:themeColor="text1"/>
          <w:sz w:val="28"/>
          <w:szCs w:val="28"/>
        </w:rPr>
      </w:pPr>
      <w:r w:rsidRPr="002360F9">
        <w:rPr>
          <w:rFonts w:ascii="Times New Roman" w:hAnsi="Times New Roman" w:cs="Times New Roman"/>
          <w:color w:val="000000" w:themeColor="text1"/>
          <w:sz w:val="28"/>
          <w:szCs w:val="28"/>
        </w:rPr>
        <w:t xml:space="preserve">информационно-телекоммуникационной сети «Интернет» информации    участнике отбора, о подаваемом участником отбора предложении (заявке), иной </w:t>
      </w:r>
      <w:r w:rsidR="003316C7" w:rsidRPr="002360F9">
        <w:rPr>
          <w:rFonts w:ascii="Times New Roman" w:hAnsi="Times New Roman" w:cs="Times New Roman"/>
          <w:color w:val="000000" w:themeColor="text1"/>
          <w:sz w:val="28"/>
          <w:szCs w:val="28"/>
        </w:rPr>
        <w:t>информации об</w:t>
      </w:r>
      <w:r w:rsidRPr="002360F9">
        <w:rPr>
          <w:rFonts w:ascii="Times New Roman" w:hAnsi="Times New Roman" w:cs="Times New Roman"/>
          <w:color w:val="000000" w:themeColor="text1"/>
          <w:sz w:val="28"/>
          <w:szCs w:val="28"/>
        </w:rPr>
        <w:t xml:space="preserve"> участнике отбора, связанной с отбором, а также согласие на обработку персональных данных (для физического лица).</w:t>
      </w:r>
    </w:p>
    <w:p w:rsidR="00880215" w:rsidRPr="002360F9" w:rsidRDefault="00880215" w:rsidP="00880215">
      <w:pPr>
        <w:autoSpaceDE w:val="0"/>
        <w:autoSpaceDN w:val="0"/>
        <w:adjustRightInd w:val="0"/>
        <w:spacing w:after="0" w:line="240" w:lineRule="auto"/>
        <w:jc w:val="both"/>
        <w:outlineLvl w:val="0"/>
        <w:rPr>
          <w:rFonts w:ascii="Times New Roman" w:hAnsi="Times New Roman" w:cs="Times New Roman"/>
          <w:color w:val="000000" w:themeColor="text1"/>
          <w:sz w:val="28"/>
          <w:szCs w:val="28"/>
        </w:rPr>
      </w:pPr>
    </w:p>
    <w:p w:rsidR="00880215" w:rsidRPr="002360F9" w:rsidRDefault="00880215" w:rsidP="00880215">
      <w:pPr>
        <w:autoSpaceDE w:val="0"/>
        <w:autoSpaceDN w:val="0"/>
        <w:adjustRightInd w:val="0"/>
        <w:spacing w:after="0" w:line="240" w:lineRule="auto"/>
        <w:jc w:val="both"/>
        <w:outlineLvl w:val="0"/>
        <w:rPr>
          <w:rFonts w:ascii="Times New Roman" w:hAnsi="Times New Roman" w:cs="Times New Roman"/>
          <w:color w:val="000000" w:themeColor="text1"/>
          <w:sz w:val="28"/>
          <w:szCs w:val="28"/>
        </w:rPr>
      </w:pPr>
      <w:r w:rsidRPr="002360F9">
        <w:rPr>
          <w:rFonts w:ascii="Times New Roman" w:hAnsi="Times New Roman" w:cs="Times New Roman"/>
          <w:color w:val="000000" w:themeColor="text1"/>
          <w:sz w:val="28"/>
          <w:szCs w:val="28"/>
        </w:rPr>
        <w:t>Должность уполномоченного лица</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____________________________</w:t>
      </w:r>
    </w:p>
    <w:p w:rsidR="00880215" w:rsidRDefault="00880215" w:rsidP="00880215">
      <w:pPr>
        <w:spacing w:after="0" w:line="240" w:lineRule="auto"/>
        <w:ind w:left="5670" w:hanging="1275"/>
        <w:jc w:val="both"/>
        <w:rPr>
          <w:rFonts w:ascii="Times New Roman" w:hAnsi="Times New Roman" w:cs="Times New Roman"/>
          <w:color w:val="000000" w:themeColor="text1"/>
          <w:sz w:val="24"/>
          <w:szCs w:val="24"/>
        </w:rPr>
      </w:pPr>
    </w:p>
    <w:p w:rsidR="00880215" w:rsidRDefault="00880215" w:rsidP="00880215">
      <w:pPr>
        <w:spacing w:after="0" w:line="240" w:lineRule="auto"/>
        <w:ind w:left="5670" w:hanging="567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Подпись </w:t>
      </w:r>
    </w:p>
    <w:p w:rsidR="00880215" w:rsidRDefault="00880215" w:rsidP="00880215">
      <w:pPr>
        <w:spacing w:after="0" w:line="240" w:lineRule="auto"/>
        <w:ind w:left="5670" w:hanging="567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М.П.</w:t>
      </w:r>
    </w:p>
    <w:p w:rsidR="00880215" w:rsidRDefault="00880215" w:rsidP="00880215">
      <w:pPr>
        <w:spacing w:after="0" w:line="240" w:lineRule="auto"/>
        <w:ind w:left="5670" w:hanging="1275"/>
        <w:jc w:val="both"/>
        <w:rPr>
          <w:rFonts w:ascii="Times New Roman" w:hAnsi="Times New Roman" w:cs="Times New Roman"/>
          <w:color w:val="000000" w:themeColor="text1"/>
          <w:sz w:val="24"/>
          <w:szCs w:val="24"/>
        </w:rPr>
      </w:pPr>
    </w:p>
    <w:p w:rsidR="00880215" w:rsidRDefault="00880215" w:rsidP="00880215">
      <w:pPr>
        <w:spacing w:after="0" w:line="240" w:lineRule="auto"/>
        <w:ind w:left="5670" w:hanging="1275"/>
        <w:jc w:val="both"/>
        <w:rPr>
          <w:rFonts w:ascii="Times New Roman" w:hAnsi="Times New Roman" w:cs="Times New Roman"/>
          <w:color w:val="000000" w:themeColor="text1"/>
          <w:sz w:val="24"/>
          <w:szCs w:val="24"/>
        </w:rPr>
      </w:pPr>
    </w:p>
    <w:p w:rsidR="00880215" w:rsidRDefault="00880215" w:rsidP="00880215">
      <w:pPr>
        <w:spacing w:after="0" w:line="240" w:lineRule="auto"/>
        <w:ind w:left="5670" w:hanging="1275"/>
        <w:jc w:val="both"/>
        <w:rPr>
          <w:rFonts w:ascii="Times New Roman" w:hAnsi="Times New Roman" w:cs="Times New Roman"/>
          <w:color w:val="000000" w:themeColor="text1"/>
          <w:sz w:val="24"/>
          <w:szCs w:val="24"/>
        </w:rPr>
      </w:pPr>
    </w:p>
    <w:p w:rsidR="00880215" w:rsidRDefault="00880215" w:rsidP="00880215">
      <w:pPr>
        <w:spacing w:after="0" w:line="240" w:lineRule="auto"/>
        <w:ind w:left="5670" w:hanging="1275"/>
        <w:jc w:val="both"/>
        <w:rPr>
          <w:rFonts w:ascii="Times New Roman" w:hAnsi="Times New Roman" w:cs="Times New Roman"/>
          <w:color w:val="000000" w:themeColor="text1"/>
          <w:sz w:val="24"/>
          <w:szCs w:val="24"/>
        </w:rPr>
      </w:pPr>
    </w:p>
    <w:p w:rsidR="00880215" w:rsidRDefault="00880215" w:rsidP="00880215">
      <w:pPr>
        <w:spacing w:after="0" w:line="240" w:lineRule="auto"/>
        <w:ind w:left="5670" w:hanging="1275"/>
        <w:jc w:val="both"/>
        <w:rPr>
          <w:rFonts w:ascii="Times New Roman" w:hAnsi="Times New Roman" w:cs="Times New Roman"/>
          <w:color w:val="000000" w:themeColor="text1"/>
          <w:sz w:val="24"/>
          <w:szCs w:val="24"/>
        </w:rPr>
      </w:pPr>
    </w:p>
    <w:p w:rsidR="00880215" w:rsidRDefault="00880215" w:rsidP="00880215">
      <w:pPr>
        <w:spacing w:after="0" w:line="240" w:lineRule="auto"/>
        <w:ind w:left="5670" w:hanging="1275"/>
        <w:jc w:val="both"/>
        <w:rPr>
          <w:rFonts w:ascii="Times New Roman" w:hAnsi="Times New Roman" w:cs="Times New Roman"/>
          <w:color w:val="000000" w:themeColor="text1"/>
          <w:sz w:val="24"/>
          <w:szCs w:val="24"/>
        </w:rPr>
      </w:pPr>
    </w:p>
    <w:p w:rsidR="00880215" w:rsidRDefault="00880215" w:rsidP="00880215">
      <w:pPr>
        <w:spacing w:after="0" w:line="240" w:lineRule="auto"/>
        <w:ind w:left="5670" w:hanging="1275"/>
        <w:jc w:val="both"/>
        <w:rPr>
          <w:rFonts w:ascii="Times New Roman" w:hAnsi="Times New Roman" w:cs="Times New Roman"/>
          <w:color w:val="000000" w:themeColor="text1"/>
          <w:sz w:val="24"/>
          <w:szCs w:val="24"/>
        </w:rPr>
      </w:pPr>
    </w:p>
    <w:p w:rsidR="00880215" w:rsidRDefault="00880215" w:rsidP="00880215">
      <w:pPr>
        <w:spacing w:after="0" w:line="240" w:lineRule="auto"/>
        <w:ind w:left="5670" w:hanging="1275"/>
        <w:jc w:val="both"/>
        <w:rPr>
          <w:rFonts w:ascii="Times New Roman" w:hAnsi="Times New Roman" w:cs="Times New Roman"/>
          <w:color w:val="000000" w:themeColor="text1"/>
          <w:sz w:val="24"/>
          <w:szCs w:val="24"/>
        </w:rPr>
      </w:pPr>
    </w:p>
    <w:p w:rsidR="00880215" w:rsidRDefault="00880215" w:rsidP="00880215">
      <w:pPr>
        <w:spacing w:after="0" w:line="240" w:lineRule="auto"/>
        <w:ind w:left="5670" w:hanging="1275"/>
        <w:jc w:val="both"/>
        <w:rPr>
          <w:rFonts w:ascii="Times New Roman" w:hAnsi="Times New Roman" w:cs="Times New Roman"/>
          <w:color w:val="000000" w:themeColor="text1"/>
          <w:sz w:val="24"/>
          <w:szCs w:val="24"/>
        </w:rPr>
      </w:pPr>
    </w:p>
    <w:p w:rsidR="00880215" w:rsidRDefault="00880215" w:rsidP="00880215">
      <w:pPr>
        <w:spacing w:after="0" w:line="240" w:lineRule="auto"/>
        <w:ind w:left="5670" w:hanging="1275"/>
        <w:jc w:val="both"/>
        <w:rPr>
          <w:rFonts w:ascii="Times New Roman" w:hAnsi="Times New Roman" w:cs="Times New Roman"/>
          <w:color w:val="000000" w:themeColor="text1"/>
          <w:sz w:val="24"/>
          <w:szCs w:val="24"/>
        </w:rPr>
      </w:pPr>
    </w:p>
    <w:p w:rsidR="00880215" w:rsidRDefault="00880215" w:rsidP="00880215">
      <w:pPr>
        <w:spacing w:after="0" w:line="240" w:lineRule="auto"/>
        <w:ind w:left="5670" w:hanging="1275"/>
        <w:jc w:val="both"/>
        <w:rPr>
          <w:rFonts w:ascii="Times New Roman" w:hAnsi="Times New Roman" w:cs="Times New Roman"/>
          <w:color w:val="000000" w:themeColor="text1"/>
          <w:sz w:val="24"/>
          <w:szCs w:val="24"/>
        </w:rPr>
      </w:pPr>
    </w:p>
    <w:p w:rsidR="00880215" w:rsidRDefault="00880215" w:rsidP="00880215">
      <w:pPr>
        <w:spacing w:after="0" w:line="240" w:lineRule="auto"/>
        <w:ind w:left="5670" w:hanging="1275"/>
        <w:jc w:val="both"/>
        <w:rPr>
          <w:rFonts w:ascii="Times New Roman" w:hAnsi="Times New Roman" w:cs="Times New Roman"/>
          <w:color w:val="000000" w:themeColor="text1"/>
          <w:sz w:val="24"/>
          <w:szCs w:val="24"/>
        </w:rPr>
      </w:pPr>
    </w:p>
    <w:p w:rsidR="00880215" w:rsidRDefault="00880215" w:rsidP="00880215">
      <w:pPr>
        <w:spacing w:after="0" w:line="240" w:lineRule="auto"/>
        <w:ind w:left="5670" w:hanging="1275"/>
        <w:jc w:val="both"/>
        <w:rPr>
          <w:rFonts w:ascii="Times New Roman" w:hAnsi="Times New Roman" w:cs="Times New Roman"/>
          <w:color w:val="000000" w:themeColor="text1"/>
          <w:sz w:val="24"/>
          <w:szCs w:val="24"/>
        </w:rPr>
      </w:pPr>
    </w:p>
    <w:p w:rsidR="00880215" w:rsidRDefault="00880215" w:rsidP="00880215">
      <w:pPr>
        <w:spacing w:after="0" w:line="240" w:lineRule="auto"/>
        <w:ind w:left="5670" w:hanging="1275"/>
        <w:jc w:val="both"/>
        <w:rPr>
          <w:rFonts w:ascii="Times New Roman" w:hAnsi="Times New Roman" w:cs="Times New Roman"/>
          <w:color w:val="000000" w:themeColor="text1"/>
          <w:sz w:val="24"/>
          <w:szCs w:val="24"/>
        </w:rPr>
      </w:pPr>
    </w:p>
    <w:p w:rsidR="00880215" w:rsidRDefault="00880215" w:rsidP="00880215">
      <w:pPr>
        <w:spacing w:after="0" w:line="240" w:lineRule="auto"/>
        <w:ind w:left="5670" w:hanging="1275"/>
        <w:jc w:val="both"/>
        <w:rPr>
          <w:rFonts w:ascii="Times New Roman" w:hAnsi="Times New Roman" w:cs="Times New Roman"/>
          <w:color w:val="000000" w:themeColor="text1"/>
          <w:sz w:val="24"/>
          <w:szCs w:val="24"/>
        </w:rPr>
      </w:pPr>
    </w:p>
    <w:p w:rsidR="00880215" w:rsidRDefault="00880215" w:rsidP="00880215">
      <w:pPr>
        <w:spacing w:after="0" w:line="240" w:lineRule="auto"/>
        <w:ind w:left="5670" w:hanging="1275"/>
        <w:jc w:val="both"/>
        <w:rPr>
          <w:rFonts w:ascii="Times New Roman" w:hAnsi="Times New Roman" w:cs="Times New Roman"/>
          <w:color w:val="000000" w:themeColor="text1"/>
          <w:sz w:val="24"/>
          <w:szCs w:val="24"/>
        </w:rPr>
      </w:pPr>
    </w:p>
    <w:p w:rsidR="00880215" w:rsidRDefault="00880215" w:rsidP="00880215">
      <w:pPr>
        <w:spacing w:after="0" w:line="240" w:lineRule="auto"/>
        <w:ind w:left="5670" w:hanging="1275"/>
        <w:jc w:val="both"/>
        <w:rPr>
          <w:rFonts w:ascii="Times New Roman" w:hAnsi="Times New Roman" w:cs="Times New Roman"/>
          <w:color w:val="000000" w:themeColor="text1"/>
          <w:sz w:val="24"/>
          <w:szCs w:val="24"/>
        </w:rPr>
      </w:pPr>
    </w:p>
    <w:p w:rsidR="00880215" w:rsidRDefault="00880215" w:rsidP="00880215">
      <w:pPr>
        <w:spacing w:after="0" w:line="240" w:lineRule="auto"/>
        <w:ind w:left="5670" w:hanging="1275"/>
        <w:jc w:val="both"/>
        <w:rPr>
          <w:rFonts w:ascii="Times New Roman" w:hAnsi="Times New Roman" w:cs="Times New Roman"/>
          <w:color w:val="000000" w:themeColor="text1"/>
          <w:sz w:val="24"/>
          <w:szCs w:val="24"/>
        </w:rPr>
      </w:pPr>
    </w:p>
    <w:p w:rsidR="00880215" w:rsidRDefault="00880215" w:rsidP="00880215">
      <w:pPr>
        <w:spacing w:after="0" w:line="240" w:lineRule="auto"/>
        <w:ind w:left="5670" w:hanging="1275"/>
        <w:jc w:val="both"/>
        <w:rPr>
          <w:rFonts w:ascii="Times New Roman" w:hAnsi="Times New Roman" w:cs="Times New Roman"/>
          <w:color w:val="000000" w:themeColor="text1"/>
          <w:sz w:val="24"/>
          <w:szCs w:val="24"/>
        </w:rPr>
      </w:pPr>
    </w:p>
    <w:p w:rsidR="00880215" w:rsidRDefault="00880215" w:rsidP="00880215">
      <w:pPr>
        <w:spacing w:after="0" w:line="240" w:lineRule="auto"/>
        <w:ind w:left="5670" w:hanging="1275"/>
        <w:jc w:val="both"/>
        <w:rPr>
          <w:rFonts w:ascii="Times New Roman" w:hAnsi="Times New Roman" w:cs="Times New Roman"/>
          <w:color w:val="000000" w:themeColor="text1"/>
          <w:sz w:val="24"/>
          <w:szCs w:val="24"/>
        </w:rPr>
      </w:pPr>
    </w:p>
    <w:p w:rsidR="00880215" w:rsidRDefault="00880215" w:rsidP="00880215">
      <w:pPr>
        <w:spacing w:after="0" w:line="240" w:lineRule="auto"/>
        <w:ind w:left="5670" w:hanging="1275"/>
        <w:jc w:val="both"/>
        <w:rPr>
          <w:rFonts w:ascii="Times New Roman" w:hAnsi="Times New Roman" w:cs="Times New Roman"/>
          <w:color w:val="000000" w:themeColor="text1"/>
          <w:sz w:val="24"/>
          <w:szCs w:val="24"/>
        </w:rPr>
      </w:pPr>
    </w:p>
    <w:p w:rsidR="00880215" w:rsidRDefault="00880215" w:rsidP="00880215">
      <w:pPr>
        <w:spacing w:after="0" w:line="240" w:lineRule="auto"/>
        <w:ind w:left="5670" w:hanging="1275"/>
        <w:jc w:val="both"/>
        <w:rPr>
          <w:rFonts w:ascii="Times New Roman" w:hAnsi="Times New Roman" w:cs="Times New Roman"/>
          <w:color w:val="000000" w:themeColor="text1"/>
          <w:sz w:val="24"/>
          <w:szCs w:val="24"/>
        </w:rPr>
      </w:pPr>
    </w:p>
    <w:p w:rsidR="00880215" w:rsidRDefault="00880215" w:rsidP="00880215">
      <w:pPr>
        <w:spacing w:after="0" w:line="240" w:lineRule="auto"/>
        <w:ind w:left="5670" w:hanging="1275"/>
        <w:jc w:val="both"/>
        <w:rPr>
          <w:rFonts w:ascii="Times New Roman" w:hAnsi="Times New Roman" w:cs="Times New Roman"/>
          <w:color w:val="000000" w:themeColor="text1"/>
          <w:sz w:val="24"/>
          <w:szCs w:val="24"/>
        </w:rPr>
      </w:pPr>
    </w:p>
    <w:p w:rsidR="00880215" w:rsidRDefault="00880215" w:rsidP="00880215">
      <w:pPr>
        <w:spacing w:after="0" w:line="240" w:lineRule="auto"/>
        <w:ind w:left="5670" w:hanging="1275"/>
        <w:jc w:val="both"/>
        <w:rPr>
          <w:rFonts w:ascii="Times New Roman" w:hAnsi="Times New Roman" w:cs="Times New Roman"/>
          <w:color w:val="000000" w:themeColor="text1"/>
          <w:sz w:val="24"/>
          <w:szCs w:val="24"/>
        </w:rPr>
      </w:pPr>
    </w:p>
    <w:p w:rsidR="00880215" w:rsidRDefault="00880215" w:rsidP="00880215">
      <w:pPr>
        <w:spacing w:after="0" w:line="240" w:lineRule="auto"/>
        <w:ind w:left="5670" w:hanging="1275"/>
        <w:jc w:val="both"/>
        <w:rPr>
          <w:rFonts w:ascii="Times New Roman" w:hAnsi="Times New Roman" w:cs="Times New Roman"/>
          <w:color w:val="000000" w:themeColor="text1"/>
          <w:sz w:val="24"/>
          <w:szCs w:val="24"/>
        </w:rPr>
      </w:pPr>
    </w:p>
    <w:p w:rsidR="00880215" w:rsidRDefault="00880215" w:rsidP="00880215">
      <w:pPr>
        <w:spacing w:after="0" w:line="240" w:lineRule="auto"/>
        <w:ind w:left="5670" w:hanging="1275"/>
        <w:jc w:val="both"/>
        <w:rPr>
          <w:rFonts w:ascii="Times New Roman" w:hAnsi="Times New Roman" w:cs="Times New Roman"/>
          <w:color w:val="000000" w:themeColor="text1"/>
          <w:sz w:val="24"/>
          <w:szCs w:val="24"/>
        </w:rPr>
      </w:pPr>
    </w:p>
    <w:p w:rsidR="003316C7" w:rsidRDefault="003316C7" w:rsidP="00880215">
      <w:pPr>
        <w:spacing w:after="0" w:line="240" w:lineRule="auto"/>
        <w:ind w:left="5670" w:hanging="1275"/>
        <w:jc w:val="both"/>
        <w:rPr>
          <w:rFonts w:ascii="Times New Roman" w:hAnsi="Times New Roman" w:cs="Times New Roman"/>
          <w:color w:val="000000" w:themeColor="text1"/>
          <w:sz w:val="24"/>
          <w:szCs w:val="24"/>
        </w:rPr>
      </w:pPr>
    </w:p>
    <w:p w:rsidR="003316C7" w:rsidRDefault="003316C7" w:rsidP="00880215">
      <w:pPr>
        <w:spacing w:after="0" w:line="240" w:lineRule="auto"/>
        <w:ind w:left="5670" w:hanging="1275"/>
        <w:jc w:val="both"/>
        <w:rPr>
          <w:rFonts w:ascii="Times New Roman" w:hAnsi="Times New Roman" w:cs="Times New Roman"/>
          <w:color w:val="000000" w:themeColor="text1"/>
          <w:sz w:val="24"/>
          <w:szCs w:val="24"/>
        </w:rPr>
      </w:pPr>
    </w:p>
    <w:p w:rsidR="003316C7" w:rsidRDefault="003316C7" w:rsidP="00880215">
      <w:pPr>
        <w:spacing w:after="0" w:line="240" w:lineRule="auto"/>
        <w:ind w:left="5670" w:hanging="1275"/>
        <w:jc w:val="both"/>
        <w:rPr>
          <w:rFonts w:ascii="Times New Roman" w:hAnsi="Times New Roman" w:cs="Times New Roman"/>
          <w:color w:val="000000" w:themeColor="text1"/>
          <w:sz w:val="24"/>
          <w:szCs w:val="24"/>
        </w:rPr>
      </w:pPr>
    </w:p>
    <w:p w:rsidR="00880215" w:rsidRDefault="00880215" w:rsidP="00880215">
      <w:pPr>
        <w:spacing w:after="0" w:line="240" w:lineRule="auto"/>
        <w:ind w:left="5670" w:hanging="1275"/>
        <w:jc w:val="both"/>
        <w:rPr>
          <w:rFonts w:ascii="Times New Roman" w:hAnsi="Times New Roman" w:cs="Times New Roman"/>
          <w:color w:val="000000" w:themeColor="text1"/>
          <w:sz w:val="24"/>
          <w:szCs w:val="24"/>
        </w:rPr>
      </w:pPr>
    </w:p>
    <w:p w:rsidR="00D021CA" w:rsidRDefault="00D021CA" w:rsidP="00880215">
      <w:pPr>
        <w:spacing w:after="0" w:line="240" w:lineRule="auto"/>
        <w:ind w:left="5670" w:hanging="1275"/>
        <w:jc w:val="both"/>
        <w:rPr>
          <w:rFonts w:ascii="Times New Roman" w:hAnsi="Times New Roman" w:cs="Times New Roman"/>
          <w:color w:val="000000" w:themeColor="text1"/>
          <w:sz w:val="24"/>
          <w:szCs w:val="24"/>
        </w:rPr>
      </w:pPr>
    </w:p>
    <w:p w:rsidR="00D021CA" w:rsidRDefault="00D021CA" w:rsidP="00880215">
      <w:pPr>
        <w:spacing w:after="0" w:line="240" w:lineRule="auto"/>
        <w:ind w:left="5670" w:hanging="1275"/>
        <w:jc w:val="both"/>
        <w:rPr>
          <w:rFonts w:ascii="Times New Roman" w:hAnsi="Times New Roman" w:cs="Times New Roman"/>
          <w:color w:val="000000" w:themeColor="text1"/>
          <w:sz w:val="24"/>
          <w:szCs w:val="24"/>
        </w:rPr>
      </w:pPr>
    </w:p>
    <w:p w:rsidR="00D021CA" w:rsidRDefault="00D021CA" w:rsidP="00880215">
      <w:pPr>
        <w:spacing w:after="0" w:line="240" w:lineRule="auto"/>
        <w:ind w:left="5670" w:hanging="1275"/>
        <w:jc w:val="both"/>
        <w:rPr>
          <w:rFonts w:ascii="Times New Roman" w:hAnsi="Times New Roman" w:cs="Times New Roman"/>
          <w:color w:val="000000" w:themeColor="text1"/>
          <w:sz w:val="24"/>
          <w:szCs w:val="24"/>
        </w:rPr>
      </w:pPr>
    </w:p>
    <w:p w:rsidR="00D021CA" w:rsidRDefault="00D021CA" w:rsidP="00880215">
      <w:pPr>
        <w:spacing w:after="0" w:line="240" w:lineRule="auto"/>
        <w:ind w:left="5670" w:hanging="1275"/>
        <w:jc w:val="both"/>
        <w:rPr>
          <w:rFonts w:ascii="Times New Roman" w:hAnsi="Times New Roman" w:cs="Times New Roman"/>
          <w:color w:val="000000" w:themeColor="text1"/>
          <w:sz w:val="24"/>
          <w:szCs w:val="24"/>
        </w:rPr>
      </w:pPr>
    </w:p>
    <w:p w:rsidR="00D021CA" w:rsidRDefault="00D021CA" w:rsidP="00880215">
      <w:pPr>
        <w:spacing w:after="0" w:line="240" w:lineRule="auto"/>
        <w:ind w:left="5670" w:hanging="1275"/>
        <w:jc w:val="both"/>
        <w:rPr>
          <w:rFonts w:ascii="Times New Roman" w:hAnsi="Times New Roman" w:cs="Times New Roman"/>
          <w:color w:val="000000" w:themeColor="text1"/>
          <w:sz w:val="24"/>
          <w:szCs w:val="24"/>
        </w:rPr>
      </w:pPr>
    </w:p>
    <w:p w:rsidR="00D021CA" w:rsidRDefault="00D021CA" w:rsidP="00880215">
      <w:pPr>
        <w:spacing w:after="0" w:line="240" w:lineRule="auto"/>
        <w:ind w:left="5670" w:hanging="1275"/>
        <w:jc w:val="both"/>
        <w:rPr>
          <w:rFonts w:ascii="Times New Roman" w:hAnsi="Times New Roman" w:cs="Times New Roman"/>
          <w:color w:val="000000" w:themeColor="text1"/>
          <w:sz w:val="24"/>
          <w:szCs w:val="24"/>
        </w:rPr>
      </w:pPr>
    </w:p>
    <w:p w:rsidR="00880215" w:rsidRPr="00A22525" w:rsidRDefault="00880215" w:rsidP="00880215">
      <w:pPr>
        <w:spacing w:after="0" w:line="240" w:lineRule="auto"/>
        <w:ind w:left="5670" w:hanging="1275"/>
        <w:jc w:val="both"/>
        <w:rPr>
          <w:rFonts w:ascii="Times New Roman" w:hAnsi="Times New Roman" w:cs="Times New Roman"/>
          <w:color w:val="000000" w:themeColor="text1"/>
          <w:sz w:val="24"/>
          <w:szCs w:val="24"/>
        </w:rPr>
      </w:pPr>
      <w:r w:rsidRPr="00A22525">
        <w:rPr>
          <w:rFonts w:ascii="Times New Roman" w:hAnsi="Times New Roman" w:cs="Times New Roman"/>
          <w:color w:val="000000" w:themeColor="text1"/>
          <w:sz w:val="24"/>
          <w:szCs w:val="24"/>
        </w:rPr>
        <w:t xml:space="preserve">Приложение № 3 </w:t>
      </w:r>
    </w:p>
    <w:p w:rsidR="00880215" w:rsidRDefault="00880215" w:rsidP="00880215">
      <w:pPr>
        <w:spacing w:after="0" w:line="240" w:lineRule="auto"/>
        <w:ind w:left="4395"/>
        <w:jc w:val="both"/>
        <w:rPr>
          <w:rFonts w:ascii="Times New Roman" w:hAnsi="Times New Roman" w:cs="Times New Roman"/>
          <w:sz w:val="24"/>
          <w:szCs w:val="24"/>
        </w:rPr>
      </w:pPr>
      <w:r>
        <w:rPr>
          <w:rFonts w:ascii="Times New Roman" w:hAnsi="Times New Roman" w:cs="Times New Roman"/>
          <w:sz w:val="24"/>
          <w:szCs w:val="24"/>
        </w:rPr>
        <w:t>к</w:t>
      </w:r>
      <w:r w:rsidRPr="00D42E46">
        <w:rPr>
          <w:rFonts w:ascii="Times New Roman" w:hAnsi="Times New Roman" w:cs="Times New Roman"/>
          <w:sz w:val="24"/>
          <w:szCs w:val="24"/>
        </w:rPr>
        <w:t xml:space="preserve"> </w:t>
      </w:r>
      <w:r>
        <w:rPr>
          <w:rFonts w:ascii="Times New Roman" w:hAnsi="Times New Roman" w:cs="Times New Roman"/>
          <w:sz w:val="24"/>
          <w:szCs w:val="24"/>
        </w:rPr>
        <w:t>п</w:t>
      </w:r>
      <w:r w:rsidRPr="00D42E46">
        <w:rPr>
          <w:rFonts w:ascii="Times New Roman" w:hAnsi="Times New Roman" w:cs="Times New Roman"/>
          <w:sz w:val="24"/>
          <w:szCs w:val="24"/>
        </w:rPr>
        <w:t xml:space="preserve">орядку предоставления </w:t>
      </w:r>
    </w:p>
    <w:p w:rsidR="00880215" w:rsidRDefault="00880215" w:rsidP="00880215">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t xml:space="preserve">из бюджета города </w:t>
      </w:r>
      <w:r>
        <w:rPr>
          <w:rFonts w:ascii="Times New Roman" w:hAnsi="Times New Roman" w:cs="Times New Roman"/>
          <w:sz w:val="24"/>
          <w:szCs w:val="24"/>
        </w:rPr>
        <w:t xml:space="preserve">Набережные </w:t>
      </w:r>
    </w:p>
    <w:p w:rsidR="00880215" w:rsidRDefault="00880215" w:rsidP="00880215">
      <w:pPr>
        <w:spacing w:after="0" w:line="240" w:lineRule="auto"/>
        <w:ind w:left="4395"/>
        <w:jc w:val="both"/>
        <w:rPr>
          <w:rFonts w:ascii="Times New Roman" w:hAnsi="Times New Roman" w:cs="Times New Roman"/>
          <w:sz w:val="24"/>
          <w:szCs w:val="24"/>
        </w:rPr>
      </w:pPr>
      <w:r>
        <w:rPr>
          <w:rFonts w:ascii="Times New Roman" w:hAnsi="Times New Roman" w:cs="Times New Roman"/>
          <w:sz w:val="24"/>
          <w:szCs w:val="24"/>
        </w:rPr>
        <w:t xml:space="preserve">Челны </w:t>
      </w:r>
      <w:r w:rsidRPr="00D42E46">
        <w:rPr>
          <w:rFonts w:ascii="Times New Roman" w:hAnsi="Times New Roman" w:cs="Times New Roman"/>
          <w:sz w:val="24"/>
          <w:szCs w:val="24"/>
        </w:rPr>
        <w:t xml:space="preserve">субсидии в целях </w:t>
      </w:r>
    </w:p>
    <w:p w:rsidR="00880215" w:rsidRDefault="00880215" w:rsidP="00880215">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t xml:space="preserve">возмещения недополученных </w:t>
      </w:r>
    </w:p>
    <w:p w:rsidR="00880215" w:rsidRDefault="00880215" w:rsidP="00880215">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t xml:space="preserve">доходов в связи с осуществлением </w:t>
      </w:r>
    </w:p>
    <w:p w:rsidR="00880215" w:rsidRDefault="00880215" w:rsidP="00880215">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t xml:space="preserve">регулярных пассажирских перевозок </w:t>
      </w:r>
    </w:p>
    <w:p w:rsidR="00880215" w:rsidRDefault="00880215" w:rsidP="00880215">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t xml:space="preserve">по регулярным муниципальным </w:t>
      </w:r>
    </w:p>
    <w:p w:rsidR="00880215" w:rsidRDefault="00880215" w:rsidP="00880215">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t xml:space="preserve">маршрутам городским наземным </w:t>
      </w:r>
    </w:p>
    <w:p w:rsidR="00880215" w:rsidRDefault="00880215" w:rsidP="00880215">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t>электрическим транспортом</w:t>
      </w:r>
    </w:p>
    <w:p w:rsidR="00880215" w:rsidRDefault="00880215" w:rsidP="00880215">
      <w:pPr>
        <w:spacing w:after="0" w:line="240" w:lineRule="auto"/>
        <w:jc w:val="both"/>
        <w:rPr>
          <w:rFonts w:ascii="Times New Roman" w:hAnsi="Times New Roman" w:cs="Times New Roman"/>
          <w:color w:val="000000" w:themeColor="text1"/>
          <w:sz w:val="24"/>
          <w:szCs w:val="24"/>
        </w:rPr>
      </w:pPr>
    </w:p>
    <w:p w:rsidR="00880215" w:rsidRPr="00A22525" w:rsidRDefault="00880215" w:rsidP="00880215">
      <w:pPr>
        <w:spacing w:after="0" w:line="240" w:lineRule="auto"/>
        <w:jc w:val="both"/>
        <w:rPr>
          <w:rFonts w:ascii="Times New Roman" w:hAnsi="Times New Roman" w:cs="Times New Roman"/>
          <w:color w:val="000000" w:themeColor="text1"/>
          <w:sz w:val="24"/>
          <w:szCs w:val="24"/>
        </w:rPr>
      </w:pPr>
    </w:p>
    <w:p w:rsidR="00880215" w:rsidRPr="00A22525" w:rsidRDefault="00880215" w:rsidP="00880215">
      <w:pPr>
        <w:autoSpaceDE w:val="0"/>
        <w:autoSpaceDN w:val="0"/>
        <w:adjustRightInd w:val="0"/>
        <w:spacing w:after="0" w:line="240" w:lineRule="auto"/>
        <w:jc w:val="center"/>
        <w:rPr>
          <w:rFonts w:ascii="Times New Roman" w:hAnsi="Times New Roman" w:cs="Times New Roman"/>
          <w:color w:val="000000" w:themeColor="text1"/>
          <w:sz w:val="24"/>
          <w:szCs w:val="24"/>
        </w:rPr>
      </w:pPr>
      <w:r w:rsidRPr="00A22525">
        <w:rPr>
          <w:rFonts w:ascii="Times New Roman" w:hAnsi="Times New Roman" w:cs="Times New Roman"/>
          <w:bCs/>
          <w:color w:val="000000" w:themeColor="text1"/>
          <w:sz w:val="24"/>
          <w:szCs w:val="24"/>
        </w:rPr>
        <w:t>ПРОТОКОЛ</w:t>
      </w:r>
      <w:r w:rsidRPr="00A22525">
        <w:rPr>
          <w:rFonts w:ascii="Times New Roman" w:hAnsi="Times New Roman" w:cs="Times New Roman"/>
          <w:color w:val="000000" w:themeColor="text1"/>
          <w:sz w:val="24"/>
          <w:szCs w:val="24"/>
        </w:rPr>
        <w:t xml:space="preserve"> </w:t>
      </w:r>
      <w:hyperlink r:id="rId35" w:history="1">
        <w:r w:rsidRPr="00A22525">
          <w:rPr>
            <w:rFonts w:ascii="Times New Roman" w:hAnsi="Times New Roman" w:cs="Times New Roman"/>
            <w:color w:val="000000" w:themeColor="text1"/>
            <w:sz w:val="24"/>
            <w:szCs w:val="24"/>
          </w:rPr>
          <w:t>№_________</w:t>
        </w:r>
      </w:hyperlink>
      <w:r w:rsidRPr="00A22525">
        <w:rPr>
          <w:rFonts w:ascii="Times New Roman" w:hAnsi="Times New Roman" w:cs="Times New Roman"/>
          <w:color w:val="000000" w:themeColor="text1"/>
          <w:sz w:val="24"/>
          <w:szCs w:val="24"/>
        </w:rPr>
        <w:t xml:space="preserve">заседания комиссии </w:t>
      </w:r>
      <w:r>
        <w:rPr>
          <w:rFonts w:ascii="Times New Roman" w:hAnsi="Times New Roman" w:cs="Times New Roman"/>
          <w:sz w:val="24"/>
          <w:szCs w:val="24"/>
        </w:rPr>
        <w:t>по</w:t>
      </w:r>
      <w:r w:rsidRPr="004330C7">
        <w:rPr>
          <w:rFonts w:ascii="Times New Roman" w:hAnsi="Times New Roman" w:cs="Times New Roman"/>
          <w:sz w:val="24"/>
          <w:szCs w:val="24"/>
        </w:rPr>
        <w:t xml:space="preserve"> рассмотрени</w:t>
      </w:r>
      <w:r>
        <w:rPr>
          <w:rFonts w:ascii="Times New Roman" w:hAnsi="Times New Roman" w:cs="Times New Roman"/>
          <w:sz w:val="24"/>
          <w:szCs w:val="24"/>
        </w:rPr>
        <w:t>ю</w:t>
      </w:r>
      <w:r w:rsidRPr="004330C7">
        <w:rPr>
          <w:rFonts w:ascii="Times New Roman" w:hAnsi="Times New Roman" w:cs="Times New Roman"/>
          <w:sz w:val="24"/>
          <w:szCs w:val="24"/>
        </w:rPr>
        <w:t xml:space="preserve"> и оценки предложений (заявок) участников отбора</w:t>
      </w:r>
      <w:r w:rsidRPr="00A3145F">
        <w:rPr>
          <w:rFonts w:ascii="Times New Roman" w:hAnsi="Times New Roman" w:cs="Times New Roman"/>
          <w:sz w:val="26"/>
          <w:szCs w:val="26"/>
        </w:rPr>
        <w:t xml:space="preserve">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транспортом</w:t>
      </w:r>
    </w:p>
    <w:p w:rsidR="00880215" w:rsidRPr="00A22525" w:rsidRDefault="00880215" w:rsidP="00880215">
      <w:pPr>
        <w:autoSpaceDE w:val="0"/>
        <w:autoSpaceDN w:val="0"/>
        <w:adjustRightInd w:val="0"/>
        <w:spacing w:after="0" w:line="240" w:lineRule="auto"/>
        <w:jc w:val="both"/>
        <w:outlineLvl w:val="0"/>
        <w:rPr>
          <w:rFonts w:ascii="Times New Roman" w:hAnsi="Times New Roman" w:cs="Times New Roman"/>
          <w:color w:val="000000" w:themeColor="text1"/>
          <w:sz w:val="24"/>
          <w:szCs w:val="24"/>
        </w:rPr>
      </w:pPr>
    </w:p>
    <w:p w:rsidR="00880215" w:rsidRPr="00A22525" w:rsidRDefault="00880215" w:rsidP="00880215">
      <w:pPr>
        <w:autoSpaceDE w:val="0"/>
        <w:autoSpaceDN w:val="0"/>
        <w:adjustRightInd w:val="0"/>
        <w:spacing w:after="0" w:line="240" w:lineRule="auto"/>
        <w:jc w:val="both"/>
        <w:outlineLvl w:val="0"/>
        <w:rPr>
          <w:rFonts w:ascii="Times New Roman" w:hAnsi="Times New Roman" w:cs="Times New Roman"/>
          <w:color w:val="000000" w:themeColor="text1"/>
          <w:sz w:val="24"/>
          <w:szCs w:val="24"/>
        </w:rPr>
      </w:pPr>
      <w:r w:rsidRPr="00A22525">
        <w:rPr>
          <w:rFonts w:ascii="Times New Roman" w:hAnsi="Times New Roman" w:cs="Times New Roman"/>
          <w:color w:val="000000" w:themeColor="text1"/>
          <w:sz w:val="24"/>
          <w:szCs w:val="24"/>
        </w:rPr>
        <w:t>от__________________________</w:t>
      </w:r>
      <w:r w:rsidRPr="00A22525">
        <w:rPr>
          <w:rFonts w:ascii="Times New Roman" w:hAnsi="Times New Roman" w:cs="Times New Roman"/>
          <w:color w:val="000000" w:themeColor="text1"/>
          <w:sz w:val="24"/>
          <w:szCs w:val="24"/>
        </w:rPr>
        <w:tab/>
      </w:r>
      <w:r w:rsidRPr="00A22525">
        <w:rPr>
          <w:rFonts w:ascii="Times New Roman" w:hAnsi="Times New Roman" w:cs="Times New Roman"/>
          <w:color w:val="000000" w:themeColor="text1"/>
          <w:sz w:val="24"/>
          <w:szCs w:val="24"/>
        </w:rPr>
        <w:tab/>
      </w:r>
      <w:r w:rsidRPr="00A22525">
        <w:rPr>
          <w:rFonts w:ascii="Times New Roman" w:hAnsi="Times New Roman" w:cs="Times New Roman"/>
          <w:color w:val="000000" w:themeColor="text1"/>
          <w:sz w:val="24"/>
          <w:szCs w:val="24"/>
        </w:rPr>
        <w:tab/>
      </w:r>
      <w:r w:rsidRPr="00A22525">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            </w:t>
      </w:r>
      <w:r w:rsidRPr="00A22525">
        <w:rPr>
          <w:rFonts w:ascii="Times New Roman" w:hAnsi="Times New Roman" w:cs="Times New Roman"/>
          <w:color w:val="000000" w:themeColor="text1"/>
          <w:sz w:val="24"/>
          <w:szCs w:val="24"/>
        </w:rPr>
        <w:t>город Набережные Челны</w:t>
      </w:r>
    </w:p>
    <w:p w:rsidR="00880215" w:rsidRPr="00A22525" w:rsidRDefault="00880215" w:rsidP="00880215">
      <w:pPr>
        <w:autoSpaceDE w:val="0"/>
        <w:autoSpaceDN w:val="0"/>
        <w:adjustRightInd w:val="0"/>
        <w:spacing w:after="0" w:line="240" w:lineRule="auto"/>
        <w:ind w:firstLine="540"/>
        <w:jc w:val="both"/>
        <w:rPr>
          <w:rFonts w:ascii="Times New Roman" w:hAnsi="Times New Roman" w:cs="Times New Roman"/>
          <w:b/>
          <w:bCs/>
          <w:color w:val="000000" w:themeColor="text1"/>
          <w:sz w:val="24"/>
          <w:szCs w:val="24"/>
        </w:rPr>
      </w:pPr>
    </w:p>
    <w:p w:rsidR="00880215" w:rsidRPr="00A22525" w:rsidRDefault="00880215" w:rsidP="00880215">
      <w:pPr>
        <w:autoSpaceDE w:val="0"/>
        <w:autoSpaceDN w:val="0"/>
        <w:adjustRightInd w:val="0"/>
        <w:spacing w:after="0" w:line="240" w:lineRule="auto"/>
        <w:ind w:firstLine="540"/>
        <w:jc w:val="both"/>
        <w:rPr>
          <w:rFonts w:ascii="Times New Roman" w:hAnsi="Times New Roman" w:cs="Times New Roman"/>
          <w:b/>
          <w:bCs/>
          <w:color w:val="000000" w:themeColor="text1"/>
          <w:sz w:val="24"/>
          <w:szCs w:val="24"/>
        </w:rPr>
      </w:pPr>
    </w:p>
    <w:p w:rsidR="00880215" w:rsidRPr="00A22525" w:rsidRDefault="00880215" w:rsidP="00880215">
      <w:pPr>
        <w:autoSpaceDE w:val="0"/>
        <w:autoSpaceDN w:val="0"/>
        <w:adjustRightInd w:val="0"/>
        <w:spacing w:after="0" w:line="240" w:lineRule="auto"/>
        <w:ind w:firstLine="709"/>
        <w:jc w:val="both"/>
        <w:rPr>
          <w:rFonts w:ascii="Times New Roman" w:hAnsi="Times New Roman" w:cs="Times New Roman"/>
          <w:b/>
          <w:bCs/>
          <w:color w:val="000000" w:themeColor="text1"/>
          <w:sz w:val="24"/>
          <w:szCs w:val="24"/>
        </w:rPr>
      </w:pPr>
      <w:r w:rsidRPr="00A22525">
        <w:rPr>
          <w:rFonts w:ascii="Times New Roman" w:hAnsi="Times New Roman" w:cs="Times New Roman"/>
          <w:bCs/>
          <w:color w:val="000000" w:themeColor="text1"/>
          <w:sz w:val="24"/>
          <w:szCs w:val="24"/>
        </w:rPr>
        <w:t>1.</w:t>
      </w:r>
      <w:r w:rsidRPr="00A22525">
        <w:rPr>
          <w:rFonts w:ascii="Times New Roman" w:hAnsi="Times New Roman" w:cs="Times New Roman"/>
          <w:b/>
          <w:bCs/>
          <w:color w:val="000000" w:themeColor="text1"/>
          <w:sz w:val="24"/>
          <w:szCs w:val="24"/>
        </w:rPr>
        <w:t xml:space="preserve"> </w:t>
      </w:r>
      <w:r w:rsidRPr="00A22525">
        <w:rPr>
          <w:rFonts w:ascii="Times New Roman" w:eastAsia="Times New Roman" w:hAnsi="Times New Roman" w:cs="Times New Roman"/>
          <w:color w:val="000000" w:themeColor="text1"/>
          <w:sz w:val="24"/>
          <w:szCs w:val="24"/>
        </w:rPr>
        <w:t>дата, время и место проведения рассмотрения предложений (заявок) участников отбора:</w:t>
      </w:r>
    </w:p>
    <w:p w:rsidR="00880215" w:rsidRPr="00A22525" w:rsidRDefault="00880215" w:rsidP="00880215">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22525">
        <w:rPr>
          <w:rFonts w:ascii="Times New Roman" w:hAnsi="Times New Roman" w:cs="Times New Roman"/>
          <w:bCs/>
          <w:color w:val="000000" w:themeColor="text1"/>
          <w:sz w:val="24"/>
          <w:szCs w:val="24"/>
        </w:rPr>
        <w:t xml:space="preserve">2. </w:t>
      </w:r>
      <w:r w:rsidRPr="00A22525">
        <w:rPr>
          <w:rFonts w:ascii="Times New Roman" w:hAnsi="Times New Roman" w:cs="Times New Roman"/>
          <w:color w:val="000000" w:themeColor="text1"/>
          <w:sz w:val="24"/>
          <w:szCs w:val="24"/>
        </w:rPr>
        <w:t>Присутствующ</w:t>
      </w:r>
      <w:r>
        <w:rPr>
          <w:rFonts w:ascii="Times New Roman" w:hAnsi="Times New Roman" w:cs="Times New Roman"/>
          <w:color w:val="000000" w:themeColor="text1"/>
          <w:sz w:val="24"/>
          <w:szCs w:val="24"/>
        </w:rPr>
        <w:t>ие</w:t>
      </w:r>
      <w:r w:rsidRPr="00A22525">
        <w:rPr>
          <w:rFonts w:ascii="Times New Roman" w:hAnsi="Times New Roman" w:cs="Times New Roman"/>
          <w:color w:val="000000" w:themeColor="text1"/>
          <w:sz w:val="24"/>
          <w:szCs w:val="24"/>
        </w:rPr>
        <w:t xml:space="preserve"> </w:t>
      </w:r>
      <w:r w:rsidR="003316C7" w:rsidRPr="00A22525">
        <w:rPr>
          <w:rFonts w:ascii="Times New Roman" w:hAnsi="Times New Roman" w:cs="Times New Roman"/>
          <w:color w:val="000000" w:themeColor="text1"/>
          <w:sz w:val="24"/>
          <w:szCs w:val="24"/>
        </w:rPr>
        <w:t>члены комиссии</w:t>
      </w:r>
      <w:r w:rsidRPr="00A22525">
        <w:rPr>
          <w:rFonts w:ascii="Times New Roman" w:hAnsi="Times New Roman" w:cs="Times New Roman"/>
          <w:color w:val="000000" w:themeColor="text1"/>
          <w:sz w:val="24"/>
          <w:szCs w:val="24"/>
        </w:rPr>
        <w:t>:</w:t>
      </w:r>
    </w:p>
    <w:p w:rsidR="00880215" w:rsidRPr="00A22525" w:rsidRDefault="00880215" w:rsidP="00880215">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tbl>
      <w:tblPr>
        <w:tblStyle w:val="a4"/>
        <w:tblW w:w="0" w:type="auto"/>
        <w:tblLook w:val="04A0" w:firstRow="1" w:lastRow="0" w:firstColumn="1" w:lastColumn="0" w:noHBand="0" w:noVBand="1"/>
      </w:tblPr>
      <w:tblGrid>
        <w:gridCol w:w="5052"/>
        <w:gridCol w:w="5000"/>
      </w:tblGrid>
      <w:tr w:rsidR="00880215" w:rsidRPr="00A22525" w:rsidTr="00880215">
        <w:tc>
          <w:tcPr>
            <w:tcW w:w="5352" w:type="dxa"/>
          </w:tcPr>
          <w:p w:rsidR="00880215" w:rsidRPr="00A22525" w:rsidRDefault="00880215" w:rsidP="00880215">
            <w:pPr>
              <w:jc w:val="center"/>
              <w:rPr>
                <w:color w:val="000000" w:themeColor="text1"/>
                <w:sz w:val="24"/>
                <w:szCs w:val="24"/>
              </w:rPr>
            </w:pPr>
            <w:r w:rsidRPr="00A22525">
              <w:rPr>
                <w:color w:val="000000" w:themeColor="text1"/>
                <w:sz w:val="24"/>
                <w:szCs w:val="24"/>
              </w:rPr>
              <w:t>Ф.И.О. должностного лица</w:t>
            </w:r>
          </w:p>
        </w:tc>
        <w:tc>
          <w:tcPr>
            <w:tcW w:w="5352" w:type="dxa"/>
          </w:tcPr>
          <w:p w:rsidR="00880215" w:rsidRPr="00A22525" w:rsidRDefault="00880215" w:rsidP="00880215">
            <w:pPr>
              <w:jc w:val="center"/>
              <w:rPr>
                <w:color w:val="000000" w:themeColor="text1"/>
                <w:sz w:val="24"/>
                <w:szCs w:val="24"/>
              </w:rPr>
            </w:pPr>
            <w:r w:rsidRPr="00A22525">
              <w:rPr>
                <w:color w:val="000000" w:themeColor="text1"/>
                <w:sz w:val="24"/>
                <w:szCs w:val="24"/>
              </w:rPr>
              <w:t>Должность</w:t>
            </w:r>
          </w:p>
        </w:tc>
      </w:tr>
      <w:tr w:rsidR="00880215" w:rsidRPr="00A22525" w:rsidTr="00880215">
        <w:tc>
          <w:tcPr>
            <w:tcW w:w="5352" w:type="dxa"/>
          </w:tcPr>
          <w:p w:rsidR="00880215" w:rsidRPr="00A22525" w:rsidRDefault="00880215" w:rsidP="00880215">
            <w:pPr>
              <w:rPr>
                <w:color w:val="000000" w:themeColor="text1"/>
                <w:sz w:val="24"/>
                <w:szCs w:val="24"/>
              </w:rPr>
            </w:pPr>
          </w:p>
        </w:tc>
        <w:tc>
          <w:tcPr>
            <w:tcW w:w="5352" w:type="dxa"/>
          </w:tcPr>
          <w:p w:rsidR="00880215" w:rsidRPr="00A22525" w:rsidRDefault="00880215" w:rsidP="00880215">
            <w:pPr>
              <w:rPr>
                <w:color w:val="000000" w:themeColor="text1"/>
                <w:sz w:val="24"/>
                <w:szCs w:val="24"/>
              </w:rPr>
            </w:pPr>
          </w:p>
        </w:tc>
      </w:tr>
    </w:tbl>
    <w:p w:rsidR="00880215" w:rsidRPr="00A22525" w:rsidRDefault="00880215" w:rsidP="00880215">
      <w:pPr>
        <w:spacing w:after="0" w:line="240" w:lineRule="auto"/>
        <w:ind w:firstLine="567"/>
        <w:jc w:val="both"/>
        <w:rPr>
          <w:rFonts w:ascii="Times New Roman" w:hAnsi="Times New Roman" w:cs="Times New Roman"/>
          <w:color w:val="000000" w:themeColor="text1"/>
          <w:sz w:val="24"/>
          <w:szCs w:val="24"/>
        </w:rPr>
      </w:pPr>
    </w:p>
    <w:p w:rsidR="00880215" w:rsidRPr="00A22525" w:rsidRDefault="00880215" w:rsidP="00880215">
      <w:pPr>
        <w:spacing w:after="0" w:line="240" w:lineRule="auto"/>
        <w:ind w:firstLine="567"/>
        <w:jc w:val="both"/>
        <w:rPr>
          <w:rFonts w:ascii="Times New Roman" w:hAnsi="Times New Roman" w:cs="Times New Roman"/>
          <w:color w:val="000000" w:themeColor="text1"/>
          <w:sz w:val="24"/>
          <w:szCs w:val="24"/>
        </w:rPr>
      </w:pPr>
      <w:r w:rsidRPr="00A22525">
        <w:rPr>
          <w:rFonts w:ascii="Times New Roman" w:hAnsi="Times New Roman" w:cs="Times New Roman"/>
          <w:color w:val="000000" w:themeColor="text1"/>
          <w:sz w:val="24"/>
          <w:szCs w:val="24"/>
        </w:rPr>
        <w:t>Кворум для принятия решения имеется.</w:t>
      </w:r>
    </w:p>
    <w:p w:rsidR="00880215" w:rsidRPr="00A22525" w:rsidRDefault="00880215" w:rsidP="00880215">
      <w:pPr>
        <w:spacing w:after="0" w:line="240" w:lineRule="auto"/>
        <w:ind w:firstLine="567"/>
        <w:jc w:val="both"/>
        <w:rPr>
          <w:rFonts w:ascii="Times New Roman" w:hAnsi="Times New Roman" w:cs="Times New Roman"/>
          <w:color w:val="000000" w:themeColor="text1"/>
          <w:sz w:val="24"/>
          <w:szCs w:val="24"/>
        </w:rPr>
      </w:pPr>
    </w:p>
    <w:p w:rsidR="00880215" w:rsidRPr="00A22525" w:rsidRDefault="00880215" w:rsidP="00880215">
      <w:pPr>
        <w:autoSpaceDE w:val="0"/>
        <w:autoSpaceDN w:val="0"/>
        <w:adjustRightInd w:val="0"/>
        <w:spacing w:after="0" w:line="240" w:lineRule="auto"/>
        <w:ind w:firstLine="709"/>
        <w:jc w:val="both"/>
        <w:rPr>
          <w:rFonts w:ascii="Times New Roman" w:hAnsi="Times New Roman" w:cs="Times New Roman"/>
          <w:bCs/>
          <w:color w:val="000000" w:themeColor="text1"/>
          <w:sz w:val="24"/>
          <w:szCs w:val="24"/>
        </w:rPr>
      </w:pPr>
      <w:r w:rsidRPr="00A22525">
        <w:rPr>
          <w:rFonts w:ascii="Times New Roman" w:hAnsi="Times New Roman" w:cs="Times New Roman"/>
          <w:bCs/>
          <w:color w:val="000000" w:themeColor="text1"/>
          <w:sz w:val="24"/>
          <w:szCs w:val="24"/>
        </w:rPr>
        <w:t>3. Поступили предложения (заявки) от нижеследующих участников отбора:</w:t>
      </w:r>
    </w:p>
    <w:p w:rsidR="00880215" w:rsidRPr="00A22525" w:rsidRDefault="00880215" w:rsidP="00880215">
      <w:pPr>
        <w:autoSpaceDE w:val="0"/>
        <w:autoSpaceDN w:val="0"/>
        <w:adjustRightInd w:val="0"/>
        <w:spacing w:after="0" w:line="240" w:lineRule="auto"/>
        <w:ind w:firstLine="709"/>
        <w:jc w:val="both"/>
        <w:rPr>
          <w:rFonts w:ascii="Times New Roman" w:hAnsi="Times New Roman" w:cs="Times New Roman"/>
          <w:bCs/>
          <w:color w:val="000000" w:themeColor="text1"/>
          <w:sz w:val="24"/>
          <w:szCs w:val="24"/>
        </w:rPr>
      </w:pPr>
      <w:r w:rsidRPr="00A22525">
        <w:rPr>
          <w:rFonts w:ascii="Times New Roman" w:hAnsi="Times New Roman" w:cs="Times New Roman"/>
          <w:bCs/>
          <w:color w:val="000000" w:themeColor="text1"/>
          <w:sz w:val="24"/>
          <w:szCs w:val="24"/>
        </w:rPr>
        <w:t>1)____________________________________________________________;</w:t>
      </w:r>
    </w:p>
    <w:p w:rsidR="00880215" w:rsidRPr="00A22525" w:rsidRDefault="00880215" w:rsidP="00880215">
      <w:pPr>
        <w:autoSpaceDE w:val="0"/>
        <w:autoSpaceDN w:val="0"/>
        <w:adjustRightInd w:val="0"/>
        <w:spacing w:after="0" w:line="240" w:lineRule="auto"/>
        <w:ind w:firstLine="709"/>
        <w:jc w:val="both"/>
        <w:rPr>
          <w:rFonts w:ascii="Times New Roman" w:hAnsi="Times New Roman" w:cs="Times New Roman"/>
          <w:bCs/>
          <w:color w:val="000000" w:themeColor="text1"/>
          <w:sz w:val="24"/>
          <w:szCs w:val="24"/>
        </w:rPr>
      </w:pPr>
      <w:r w:rsidRPr="00A22525">
        <w:rPr>
          <w:rFonts w:ascii="Times New Roman" w:hAnsi="Times New Roman" w:cs="Times New Roman"/>
          <w:bCs/>
          <w:color w:val="000000" w:themeColor="text1"/>
          <w:sz w:val="24"/>
          <w:szCs w:val="24"/>
        </w:rPr>
        <w:t>2)____________________________________________________________.</w:t>
      </w:r>
    </w:p>
    <w:p w:rsidR="00880215" w:rsidRPr="00A22525" w:rsidRDefault="00880215" w:rsidP="0088021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A22525">
        <w:rPr>
          <w:rFonts w:ascii="Times New Roman" w:hAnsi="Times New Roman" w:cs="Times New Roman"/>
          <w:bCs/>
          <w:color w:val="000000" w:themeColor="text1"/>
          <w:sz w:val="24"/>
          <w:szCs w:val="24"/>
        </w:rPr>
        <w:t>4. И</w:t>
      </w:r>
      <w:r w:rsidRPr="00A22525">
        <w:rPr>
          <w:rFonts w:ascii="Times New Roman" w:eastAsia="Times New Roman" w:hAnsi="Times New Roman" w:cs="Times New Roman"/>
          <w:color w:val="000000" w:themeColor="text1"/>
          <w:sz w:val="24"/>
          <w:szCs w:val="24"/>
        </w:rPr>
        <w:t>нформация об участниках отбора, предложения (заявки) которых были отклонены, с указанием причин их отклонения, в том числе положений объявления                                  о проведении отбора, которым не соответствуют такие предложения (заявки):</w:t>
      </w:r>
    </w:p>
    <w:p w:rsidR="00880215" w:rsidRPr="00A22525" w:rsidRDefault="00880215" w:rsidP="00880215">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tbl>
      <w:tblPr>
        <w:tblStyle w:val="a4"/>
        <w:tblW w:w="0" w:type="auto"/>
        <w:tblLook w:val="04A0" w:firstRow="1" w:lastRow="0" w:firstColumn="1" w:lastColumn="0" w:noHBand="0" w:noVBand="1"/>
      </w:tblPr>
      <w:tblGrid>
        <w:gridCol w:w="4106"/>
        <w:gridCol w:w="5238"/>
      </w:tblGrid>
      <w:tr w:rsidR="00880215" w:rsidRPr="00A22525" w:rsidTr="00880215">
        <w:tc>
          <w:tcPr>
            <w:tcW w:w="4106" w:type="dxa"/>
          </w:tcPr>
          <w:p w:rsidR="00880215" w:rsidRPr="00A22525" w:rsidRDefault="00880215" w:rsidP="00880215">
            <w:pPr>
              <w:autoSpaceDE w:val="0"/>
              <w:autoSpaceDN w:val="0"/>
              <w:adjustRightInd w:val="0"/>
              <w:jc w:val="center"/>
              <w:rPr>
                <w:bCs/>
                <w:color w:val="000000" w:themeColor="text1"/>
                <w:sz w:val="24"/>
                <w:szCs w:val="24"/>
              </w:rPr>
            </w:pPr>
            <w:r w:rsidRPr="00A22525">
              <w:rPr>
                <w:bCs/>
                <w:color w:val="000000" w:themeColor="text1"/>
                <w:sz w:val="24"/>
                <w:szCs w:val="24"/>
              </w:rPr>
              <w:t>Наименование участника отбора</w:t>
            </w:r>
          </w:p>
        </w:tc>
        <w:tc>
          <w:tcPr>
            <w:tcW w:w="5238" w:type="dxa"/>
          </w:tcPr>
          <w:p w:rsidR="00880215" w:rsidRPr="00A22525" w:rsidRDefault="00880215" w:rsidP="00880215">
            <w:pPr>
              <w:autoSpaceDE w:val="0"/>
              <w:autoSpaceDN w:val="0"/>
              <w:adjustRightInd w:val="0"/>
              <w:jc w:val="center"/>
              <w:rPr>
                <w:bCs/>
                <w:color w:val="000000" w:themeColor="text1"/>
                <w:sz w:val="24"/>
                <w:szCs w:val="24"/>
              </w:rPr>
            </w:pPr>
            <w:r w:rsidRPr="00A22525">
              <w:rPr>
                <w:bCs/>
                <w:color w:val="000000" w:themeColor="text1"/>
                <w:sz w:val="24"/>
                <w:szCs w:val="24"/>
              </w:rPr>
              <w:t>Основания  отклонения предложения (заявки)</w:t>
            </w:r>
          </w:p>
        </w:tc>
      </w:tr>
      <w:tr w:rsidR="00880215" w:rsidRPr="00A22525" w:rsidTr="00880215">
        <w:tc>
          <w:tcPr>
            <w:tcW w:w="4106" w:type="dxa"/>
          </w:tcPr>
          <w:p w:rsidR="00880215" w:rsidRPr="00A22525" w:rsidRDefault="00880215" w:rsidP="00880215">
            <w:pPr>
              <w:autoSpaceDE w:val="0"/>
              <w:autoSpaceDN w:val="0"/>
              <w:adjustRightInd w:val="0"/>
              <w:rPr>
                <w:bCs/>
                <w:color w:val="000000" w:themeColor="text1"/>
                <w:sz w:val="24"/>
                <w:szCs w:val="24"/>
              </w:rPr>
            </w:pPr>
          </w:p>
        </w:tc>
        <w:tc>
          <w:tcPr>
            <w:tcW w:w="5238" w:type="dxa"/>
          </w:tcPr>
          <w:p w:rsidR="00880215" w:rsidRPr="00A22525" w:rsidRDefault="00880215" w:rsidP="00880215">
            <w:pPr>
              <w:autoSpaceDE w:val="0"/>
              <w:autoSpaceDN w:val="0"/>
              <w:adjustRightInd w:val="0"/>
              <w:rPr>
                <w:bCs/>
                <w:color w:val="000000" w:themeColor="text1"/>
                <w:sz w:val="24"/>
                <w:szCs w:val="24"/>
              </w:rPr>
            </w:pPr>
          </w:p>
        </w:tc>
      </w:tr>
      <w:tr w:rsidR="00880215" w:rsidRPr="00A22525" w:rsidTr="00880215">
        <w:tc>
          <w:tcPr>
            <w:tcW w:w="4106" w:type="dxa"/>
          </w:tcPr>
          <w:p w:rsidR="00880215" w:rsidRPr="00A22525" w:rsidRDefault="00880215" w:rsidP="00880215">
            <w:pPr>
              <w:autoSpaceDE w:val="0"/>
              <w:autoSpaceDN w:val="0"/>
              <w:adjustRightInd w:val="0"/>
              <w:rPr>
                <w:bCs/>
                <w:color w:val="000000" w:themeColor="text1"/>
                <w:sz w:val="24"/>
                <w:szCs w:val="24"/>
              </w:rPr>
            </w:pPr>
          </w:p>
        </w:tc>
        <w:tc>
          <w:tcPr>
            <w:tcW w:w="5238" w:type="dxa"/>
          </w:tcPr>
          <w:p w:rsidR="00880215" w:rsidRPr="00A22525" w:rsidRDefault="00880215" w:rsidP="00880215">
            <w:pPr>
              <w:autoSpaceDE w:val="0"/>
              <w:autoSpaceDN w:val="0"/>
              <w:adjustRightInd w:val="0"/>
              <w:rPr>
                <w:bCs/>
                <w:color w:val="000000" w:themeColor="text1"/>
                <w:sz w:val="24"/>
                <w:szCs w:val="24"/>
              </w:rPr>
            </w:pPr>
          </w:p>
        </w:tc>
      </w:tr>
    </w:tbl>
    <w:p w:rsidR="00880215" w:rsidRPr="00A22525" w:rsidRDefault="00880215" w:rsidP="00880215">
      <w:pPr>
        <w:autoSpaceDE w:val="0"/>
        <w:autoSpaceDN w:val="0"/>
        <w:adjustRightInd w:val="0"/>
        <w:spacing w:after="0" w:line="240" w:lineRule="auto"/>
        <w:jc w:val="both"/>
        <w:rPr>
          <w:rFonts w:ascii="Times New Roman" w:hAnsi="Times New Roman" w:cs="Times New Roman"/>
          <w:bCs/>
          <w:color w:val="000000" w:themeColor="text1"/>
          <w:sz w:val="24"/>
          <w:szCs w:val="24"/>
        </w:rPr>
      </w:pPr>
    </w:p>
    <w:p w:rsidR="00880215" w:rsidRPr="00A22525" w:rsidRDefault="00880215" w:rsidP="00880215">
      <w:pPr>
        <w:spacing w:after="0" w:line="240" w:lineRule="auto"/>
        <w:ind w:firstLine="709"/>
        <w:jc w:val="both"/>
        <w:rPr>
          <w:rFonts w:ascii="Times New Roman" w:eastAsia="Times New Roman" w:hAnsi="Times New Roman" w:cs="Times New Roman"/>
          <w:color w:val="000000" w:themeColor="text1"/>
          <w:sz w:val="24"/>
          <w:szCs w:val="24"/>
        </w:rPr>
      </w:pPr>
      <w:r w:rsidRPr="00A22525">
        <w:rPr>
          <w:rFonts w:ascii="Times New Roman" w:eastAsia="Times New Roman" w:hAnsi="Times New Roman" w:cs="Times New Roman"/>
          <w:color w:val="000000" w:themeColor="text1"/>
          <w:sz w:val="24"/>
          <w:szCs w:val="24"/>
        </w:rPr>
        <w:t>5. Наименование получателя (получателей) субсидии, с которым заключается договор о предоставлении субсидии, и размер предоставляемой ему субсидии:</w:t>
      </w:r>
    </w:p>
    <w:p w:rsidR="00880215" w:rsidRPr="00A22525" w:rsidRDefault="00880215" w:rsidP="00880215">
      <w:pPr>
        <w:pStyle w:val="a3"/>
        <w:spacing w:after="0" w:line="240" w:lineRule="auto"/>
        <w:ind w:left="0"/>
        <w:jc w:val="both"/>
        <w:rPr>
          <w:rFonts w:ascii="Times New Roman" w:eastAsia="Times New Roman" w:hAnsi="Times New Roman" w:cs="Times New Roman"/>
          <w:color w:val="000000" w:themeColor="text1"/>
          <w:sz w:val="24"/>
          <w:szCs w:val="24"/>
        </w:rPr>
      </w:pPr>
      <w:r w:rsidRPr="00A22525">
        <w:rPr>
          <w:rFonts w:ascii="Times New Roman" w:eastAsia="Times New Roman" w:hAnsi="Times New Roman" w:cs="Times New Roman"/>
          <w:color w:val="000000" w:themeColor="text1"/>
          <w:sz w:val="24"/>
          <w:szCs w:val="24"/>
        </w:rPr>
        <w:t>_______________________________________________________________</w:t>
      </w:r>
    </w:p>
    <w:p w:rsidR="00880215" w:rsidRPr="00514D6B" w:rsidRDefault="00880215" w:rsidP="00514D6B">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A22525">
        <w:rPr>
          <w:rFonts w:ascii="Times New Roman" w:hAnsi="Times New Roman" w:cs="Times New Roman"/>
          <w:bCs/>
          <w:color w:val="000000" w:themeColor="text1"/>
          <w:sz w:val="20"/>
          <w:szCs w:val="20"/>
        </w:rPr>
        <w:t>Подписи членов комиссии:</w:t>
      </w:r>
      <w:r>
        <w:rPr>
          <w:rFonts w:ascii="Times New Roman" w:hAnsi="Times New Roman" w:cs="Times New Roman"/>
          <w:sz w:val="28"/>
          <w:szCs w:val="28"/>
        </w:rPr>
        <w:br w:type="page"/>
      </w:r>
    </w:p>
    <w:p w:rsidR="00880215" w:rsidRPr="00A22525" w:rsidRDefault="00880215" w:rsidP="00880215">
      <w:pPr>
        <w:spacing w:after="0" w:line="240" w:lineRule="auto"/>
        <w:ind w:left="5387" w:hanging="992"/>
        <w:jc w:val="both"/>
        <w:rPr>
          <w:rFonts w:ascii="Times New Roman" w:hAnsi="Times New Roman" w:cs="Times New Roman"/>
          <w:sz w:val="24"/>
          <w:szCs w:val="24"/>
        </w:rPr>
      </w:pPr>
      <w:r w:rsidRPr="00A22525">
        <w:rPr>
          <w:rFonts w:ascii="Times New Roman" w:hAnsi="Times New Roman" w:cs="Times New Roman"/>
          <w:sz w:val="24"/>
          <w:szCs w:val="24"/>
        </w:rPr>
        <w:lastRenderedPageBreak/>
        <w:t>Приложение № 4</w:t>
      </w:r>
    </w:p>
    <w:p w:rsidR="00880215" w:rsidRDefault="00880215" w:rsidP="00880215">
      <w:pPr>
        <w:spacing w:after="0" w:line="240" w:lineRule="auto"/>
        <w:ind w:left="4395"/>
        <w:jc w:val="both"/>
        <w:rPr>
          <w:rFonts w:ascii="Times New Roman" w:hAnsi="Times New Roman" w:cs="Times New Roman"/>
          <w:sz w:val="24"/>
          <w:szCs w:val="24"/>
        </w:rPr>
      </w:pPr>
      <w:r>
        <w:rPr>
          <w:rFonts w:ascii="Times New Roman" w:hAnsi="Times New Roman" w:cs="Times New Roman"/>
          <w:sz w:val="24"/>
          <w:szCs w:val="24"/>
        </w:rPr>
        <w:t>к</w:t>
      </w:r>
      <w:r w:rsidRPr="00D42E46">
        <w:rPr>
          <w:rFonts w:ascii="Times New Roman" w:hAnsi="Times New Roman" w:cs="Times New Roman"/>
          <w:sz w:val="24"/>
          <w:szCs w:val="24"/>
        </w:rPr>
        <w:t xml:space="preserve"> </w:t>
      </w:r>
      <w:r>
        <w:rPr>
          <w:rFonts w:ascii="Times New Roman" w:hAnsi="Times New Roman" w:cs="Times New Roman"/>
          <w:sz w:val="24"/>
          <w:szCs w:val="24"/>
        </w:rPr>
        <w:t>п</w:t>
      </w:r>
      <w:r w:rsidRPr="00D42E46">
        <w:rPr>
          <w:rFonts w:ascii="Times New Roman" w:hAnsi="Times New Roman" w:cs="Times New Roman"/>
          <w:sz w:val="24"/>
          <w:szCs w:val="24"/>
        </w:rPr>
        <w:t xml:space="preserve">орядку предоставления </w:t>
      </w:r>
    </w:p>
    <w:p w:rsidR="00880215" w:rsidRDefault="00880215" w:rsidP="00880215">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t xml:space="preserve">из бюджета города </w:t>
      </w:r>
      <w:r>
        <w:rPr>
          <w:rFonts w:ascii="Times New Roman" w:hAnsi="Times New Roman" w:cs="Times New Roman"/>
          <w:sz w:val="24"/>
          <w:szCs w:val="24"/>
        </w:rPr>
        <w:t xml:space="preserve">Набережные </w:t>
      </w:r>
    </w:p>
    <w:p w:rsidR="00880215" w:rsidRDefault="00880215" w:rsidP="00880215">
      <w:pPr>
        <w:spacing w:after="0" w:line="240" w:lineRule="auto"/>
        <w:ind w:left="4395"/>
        <w:jc w:val="both"/>
        <w:rPr>
          <w:rFonts w:ascii="Times New Roman" w:hAnsi="Times New Roman" w:cs="Times New Roman"/>
          <w:sz w:val="24"/>
          <w:szCs w:val="24"/>
        </w:rPr>
      </w:pPr>
      <w:r>
        <w:rPr>
          <w:rFonts w:ascii="Times New Roman" w:hAnsi="Times New Roman" w:cs="Times New Roman"/>
          <w:sz w:val="24"/>
          <w:szCs w:val="24"/>
        </w:rPr>
        <w:t xml:space="preserve">Челны </w:t>
      </w:r>
      <w:r w:rsidRPr="00D42E46">
        <w:rPr>
          <w:rFonts w:ascii="Times New Roman" w:hAnsi="Times New Roman" w:cs="Times New Roman"/>
          <w:sz w:val="24"/>
          <w:szCs w:val="24"/>
        </w:rPr>
        <w:t xml:space="preserve">субсидии в целях </w:t>
      </w:r>
    </w:p>
    <w:p w:rsidR="00880215" w:rsidRDefault="00880215" w:rsidP="00880215">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t xml:space="preserve">возмещения недополученных </w:t>
      </w:r>
    </w:p>
    <w:p w:rsidR="00880215" w:rsidRDefault="00880215" w:rsidP="00880215">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t xml:space="preserve">доходов в связи с осуществлением </w:t>
      </w:r>
    </w:p>
    <w:p w:rsidR="00880215" w:rsidRDefault="00880215" w:rsidP="00880215">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t xml:space="preserve">регулярных пассажирских перевозок </w:t>
      </w:r>
    </w:p>
    <w:p w:rsidR="00880215" w:rsidRDefault="00880215" w:rsidP="00880215">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t xml:space="preserve">по регулярным муниципальным </w:t>
      </w:r>
    </w:p>
    <w:p w:rsidR="00880215" w:rsidRDefault="00880215" w:rsidP="00880215">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t xml:space="preserve">маршрутам городским наземным </w:t>
      </w:r>
    </w:p>
    <w:p w:rsidR="00880215" w:rsidRDefault="00880215" w:rsidP="00880215">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t>электрическим транспортом</w:t>
      </w:r>
    </w:p>
    <w:p w:rsidR="00880215" w:rsidRDefault="00880215" w:rsidP="00880215">
      <w:pPr>
        <w:spacing w:after="0" w:line="240" w:lineRule="auto"/>
        <w:ind w:left="5387"/>
        <w:jc w:val="both"/>
        <w:rPr>
          <w:rFonts w:ascii="Times New Roman" w:hAnsi="Times New Roman" w:cs="Times New Roman"/>
          <w:sz w:val="24"/>
          <w:szCs w:val="24"/>
        </w:rPr>
      </w:pPr>
    </w:p>
    <w:p w:rsidR="00880215" w:rsidRDefault="00880215" w:rsidP="00880215">
      <w:pPr>
        <w:spacing w:after="0" w:line="240" w:lineRule="auto"/>
        <w:ind w:left="5387"/>
        <w:jc w:val="both"/>
        <w:rPr>
          <w:rFonts w:ascii="Times New Roman" w:hAnsi="Times New Roman" w:cs="Times New Roman"/>
          <w:sz w:val="24"/>
          <w:szCs w:val="24"/>
        </w:rPr>
      </w:pPr>
    </w:p>
    <w:p w:rsidR="00880215" w:rsidRPr="00A22525" w:rsidRDefault="00880215" w:rsidP="00880215">
      <w:pPr>
        <w:spacing w:after="0" w:line="240" w:lineRule="auto"/>
        <w:ind w:left="5387"/>
        <w:jc w:val="both"/>
        <w:rPr>
          <w:rFonts w:ascii="Times New Roman" w:hAnsi="Times New Roman" w:cs="Times New Roman"/>
          <w:sz w:val="24"/>
          <w:szCs w:val="24"/>
        </w:rPr>
      </w:pPr>
    </w:p>
    <w:p w:rsidR="00880215" w:rsidRPr="00A22525" w:rsidRDefault="00880215" w:rsidP="00880215">
      <w:pPr>
        <w:autoSpaceDE w:val="0"/>
        <w:autoSpaceDN w:val="0"/>
        <w:adjustRightInd w:val="0"/>
        <w:spacing w:after="0" w:line="240" w:lineRule="auto"/>
        <w:jc w:val="center"/>
        <w:outlineLvl w:val="0"/>
        <w:rPr>
          <w:rFonts w:ascii="Times New Roman" w:hAnsi="Times New Roman" w:cs="Times New Roman"/>
          <w:sz w:val="24"/>
          <w:szCs w:val="24"/>
        </w:rPr>
      </w:pPr>
      <w:r w:rsidRPr="00A22525">
        <w:rPr>
          <w:rFonts w:ascii="Times New Roman" w:hAnsi="Times New Roman" w:cs="Times New Roman"/>
          <w:sz w:val="24"/>
          <w:szCs w:val="24"/>
        </w:rPr>
        <w:t>Договор № ________</w:t>
      </w:r>
    </w:p>
    <w:p w:rsidR="00880215" w:rsidRPr="00A22525" w:rsidRDefault="00880215" w:rsidP="00880215">
      <w:pPr>
        <w:spacing w:after="0" w:line="240" w:lineRule="auto"/>
        <w:jc w:val="center"/>
        <w:rPr>
          <w:rFonts w:ascii="Times New Roman" w:hAnsi="Times New Roman" w:cs="Times New Roman"/>
          <w:sz w:val="24"/>
          <w:szCs w:val="24"/>
        </w:rPr>
      </w:pPr>
      <w:r w:rsidRPr="00A22525">
        <w:rPr>
          <w:rFonts w:ascii="Times New Roman" w:hAnsi="Times New Roman" w:cs="Times New Roman"/>
          <w:sz w:val="24"/>
          <w:szCs w:val="24"/>
        </w:rPr>
        <w:t>о предоставлении из бюджета города Набережные Челны субсидии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транспортом</w:t>
      </w:r>
    </w:p>
    <w:p w:rsidR="00880215" w:rsidRPr="00A22525" w:rsidRDefault="00880215" w:rsidP="00880215">
      <w:pPr>
        <w:spacing w:after="0" w:line="240" w:lineRule="auto"/>
        <w:jc w:val="center"/>
        <w:rPr>
          <w:rFonts w:ascii="Times New Roman" w:hAnsi="Times New Roman" w:cs="Times New Roman"/>
          <w:sz w:val="24"/>
          <w:szCs w:val="24"/>
        </w:rPr>
      </w:pPr>
    </w:p>
    <w:p w:rsidR="00880215" w:rsidRPr="00A22525" w:rsidRDefault="00880215" w:rsidP="00880215">
      <w:pPr>
        <w:autoSpaceDE w:val="0"/>
        <w:autoSpaceDN w:val="0"/>
        <w:adjustRightInd w:val="0"/>
        <w:spacing w:after="0" w:line="240" w:lineRule="auto"/>
        <w:jc w:val="both"/>
        <w:outlineLvl w:val="0"/>
        <w:rPr>
          <w:rFonts w:ascii="Times New Roman" w:hAnsi="Times New Roman" w:cs="Times New Roman"/>
          <w:sz w:val="24"/>
          <w:szCs w:val="24"/>
        </w:rPr>
      </w:pPr>
      <w:r w:rsidRPr="00A22525">
        <w:rPr>
          <w:rFonts w:ascii="Times New Roman" w:hAnsi="Times New Roman" w:cs="Times New Roman"/>
          <w:sz w:val="24"/>
          <w:szCs w:val="24"/>
        </w:rPr>
        <w:t xml:space="preserve">г. Набережные Челны                                                          </w:t>
      </w:r>
      <w:r>
        <w:rPr>
          <w:rFonts w:ascii="Times New Roman" w:hAnsi="Times New Roman" w:cs="Times New Roman"/>
          <w:sz w:val="24"/>
          <w:szCs w:val="24"/>
        </w:rPr>
        <w:t xml:space="preserve">             </w:t>
      </w:r>
      <w:r w:rsidRPr="00A22525">
        <w:rPr>
          <w:rFonts w:ascii="Times New Roman" w:hAnsi="Times New Roman" w:cs="Times New Roman"/>
          <w:sz w:val="24"/>
          <w:szCs w:val="24"/>
        </w:rPr>
        <w:t xml:space="preserve">  «_</w:t>
      </w:r>
      <w:r>
        <w:rPr>
          <w:rFonts w:ascii="Times New Roman" w:hAnsi="Times New Roman" w:cs="Times New Roman"/>
          <w:sz w:val="24"/>
          <w:szCs w:val="24"/>
        </w:rPr>
        <w:t>__</w:t>
      </w:r>
      <w:r w:rsidRPr="00A22525">
        <w:rPr>
          <w:rFonts w:ascii="Times New Roman" w:hAnsi="Times New Roman" w:cs="Times New Roman"/>
          <w:sz w:val="24"/>
          <w:szCs w:val="24"/>
        </w:rPr>
        <w:t>_» __________ 202</w:t>
      </w:r>
      <w:r w:rsidR="000D1380">
        <w:rPr>
          <w:rFonts w:ascii="Times New Roman" w:hAnsi="Times New Roman" w:cs="Times New Roman"/>
          <w:sz w:val="24"/>
          <w:szCs w:val="24"/>
        </w:rPr>
        <w:t>4</w:t>
      </w:r>
    </w:p>
    <w:p w:rsidR="00880215" w:rsidRPr="00A22525" w:rsidRDefault="00880215" w:rsidP="00880215">
      <w:pPr>
        <w:autoSpaceDE w:val="0"/>
        <w:autoSpaceDN w:val="0"/>
        <w:adjustRightInd w:val="0"/>
        <w:spacing w:after="0" w:line="240" w:lineRule="auto"/>
        <w:jc w:val="both"/>
        <w:outlineLvl w:val="0"/>
        <w:rPr>
          <w:rFonts w:ascii="Times New Roman" w:hAnsi="Times New Roman" w:cs="Times New Roman"/>
          <w:sz w:val="24"/>
          <w:szCs w:val="24"/>
        </w:rPr>
      </w:pPr>
    </w:p>
    <w:p w:rsidR="00880215" w:rsidRPr="00A22525" w:rsidRDefault="00880215" w:rsidP="00880215">
      <w:pPr>
        <w:spacing w:after="0" w:line="240" w:lineRule="auto"/>
        <w:jc w:val="both"/>
        <w:rPr>
          <w:rFonts w:ascii="Times New Roman" w:hAnsi="Times New Roman" w:cs="Times New Roman"/>
          <w:sz w:val="24"/>
          <w:szCs w:val="24"/>
        </w:rPr>
      </w:pPr>
      <w:r w:rsidRPr="00A22525">
        <w:rPr>
          <w:rFonts w:ascii="Times New Roman" w:hAnsi="Times New Roman" w:cs="Times New Roman"/>
          <w:sz w:val="24"/>
          <w:szCs w:val="24"/>
        </w:rPr>
        <w:t xml:space="preserve">Муниципальное казенное учреждение «Исполнительный комитет муниципального  образования  город  Набережные Челны Республики Татарстан», именуемое в   дальнейшем  «Уполномоченный  орган»,  в  лице  ________________, действующего на основании _______________, с одной стороны, и _____________, именуемый (ое) в дальнейшем «Получатель», в лице _______________, действующего на  основании  ________, с другой стороны, вместе именуемые «Стороны», на основании протокола комиссии </w:t>
      </w:r>
      <w:r>
        <w:rPr>
          <w:rFonts w:ascii="Times New Roman" w:hAnsi="Times New Roman" w:cs="Times New Roman"/>
          <w:sz w:val="24"/>
          <w:szCs w:val="24"/>
        </w:rPr>
        <w:t>по</w:t>
      </w:r>
      <w:r w:rsidRPr="004330C7">
        <w:rPr>
          <w:rFonts w:ascii="Times New Roman" w:hAnsi="Times New Roman" w:cs="Times New Roman"/>
          <w:sz w:val="24"/>
          <w:szCs w:val="24"/>
        </w:rPr>
        <w:t xml:space="preserve"> рассмотрени</w:t>
      </w:r>
      <w:r>
        <w:rPr>
          <w:rFonts w:ascii="Times New Roman" w:hAnsi="Times New Roman" w:cs="Times New Roman"/>
          <w:sz w:val="24"/>
          <w:szCs w:val="24"/>
        </w:rPr>
        <w:t>ю</w:t>
      </w:r>
      <w:r w:rsidRPr="004330C7">
        <w:rPr>
          <w:rFonts w:ascii="Times New Roman" w:hAnsi="Times New Roman" w:cs="Times New Roman"/>
          <w:sz w:val="24"/>
          <w:szCs w:val="24"/>
        </w:rPr>
        <w:t xml:space="preserve"> и оценки предложений (заявок) участников отбора</w:t>
      </w:r>
      <w:r w:rsidRPr="00A3145F">
        <w:rPr>
          <w:rFonts w:ascii="Times New Roman" w:hAnsi="Times New Roman" w:cs="Times New Roman"/>
          <w:sz w:val="26"/>
          <w:szCs w:val="26"/>
        </w:rPr>
        <w:t xml:space="preserve">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транспортом</w:t>
      </w:r>
      <w:r w:rsidRPr="00A22525">
        <w:rPr>
          <w:rFonts w:ascii="Times New Roman" w:hAnsi="Times New Roman" w:cs="Times New Roman"/>
          <w:sz w:val="24"/>
          <w:szCs w:val="24"/>
        </w:rPr>
        <w:t xml:space="preserve">  от ___________ № _____ заключили настоящий Договор о нижеследующем:</w:t>
      </w:r>
    </w:p>
    <w:p w:rsidR="00880215" w:rsidRPr="00A22525" w:rsidRDefault="00880215" w:rsidP="00880215">
      <w:pPr>
        <w:autoSpaceDE w:val="0"/>
        <w:autoSpaceDN w:val="0"/>
        <w:adjustRightInd w:val="0"/>
        <w:spacing w:after="0" w:line="240" w:lineRule="auto"/>
        <w:jc w:val="both"/>
        <w:outlineLvl w:val="0"/>
        <w:rPr>
          <w:rFonts w:ascii="Times New Roman" w:hAnsi="Times New Roman" w:cs="Times New Roman"/>
          <w:sz w:val="24"/>
          <w:szCs w:val="24"/>
        </w:rPr>
      </w:pPr>
    </w:p>
    <w:p w:rsidR="00880215" w:rsidRPr="00A22525" w:rsidRDefault="00880215" w:rsidP="00880215">
      <w:pPr>
        <w:autoSpaceDE w:val="0"/>
        <w:autoSpaceDN w:val="0"/>
        <w:adjustRightInd w:val="0"/>
        <w:spacing w:after="0" w:line="240" w:lineRule="auto"/>
        <w:jc w:val="center"/>
        <w:outlineLvl w:val="0"/>
        <w:rPr>
          <w:rFonts w:ascii="Times New Roman" w:hAnsi="Times New Roman" w:cs="Times New Roman"/>
          <w:sz w:val="24"/>
          <w:szCs w:val="24"/>
        </w:rPr>
      </w:pPr>
      <w:r w:rsidRPr="00A22525">
        <w:rPr>
          <w:rFonts w:ascii="Times New Roman" w:hAnsi="Times New Roman" w:cs="Times New Roman"/>
          <w:sz w:val="24"/>
          <w:szCs w:val="24"/>
        </w:rPr>
        <w:t>1. Предмет Договора</w:t>
      </w:r>
    </w:p>
    <w:p w:rsidR="00880215" w:rsidRPr="00A22525" w:rsidRDefault="00880215" w:rsidP="00880215">
      <w:pPr>
        <w:autoSpaceDE w:val="0"/>
        <w:autoSpaceDN w:val="0"/>
        <w:adjustRightInd w:val="0"/>
        <w:spacing w:after="0" w:line="240" w:lineRule="auto"/>
        <w:jc w:val="center"/>
        <w:outlineLvl w:val="0"/>
        <w:rPr>
          <w:rFonts w:ascii="Times New Roman" w:hAnsi="Times New Roman" w:cs="Times New Roman"/>
          <w:sz w:val="24"/>
          <w:szCs w:val="24"/>
        </w:rPr>
      </w:pPr>
    </w:p>
    <w:p w:rsidR="00880215" w:rsidRPr="00A22525" w:rsidRDefault="00880215" w:rsidP="00880215">
      <w:pPr>
        <w:spacing w:after="0" w:line="240" w:lineRule="auto"/>
        <w:ind w:firstLine="709"/>
        <w:jc w:val="both"/>
        <w:rPr>
          <w:rFonts w:ascii="Times New Roman" w:hAnsi="Times New Roman" w:cs="Times New Roman"/>
          <w:sz w:val="24"/>
          <w:szCs w:val="24"/>
        </w:rPr>
      </w:pPr>
      <w:bookmarkStart w:id="1" w:name="Par57"/>
      <w:bookmarkEnd w:id="1"/>
      <w:r w:rsidRPr="00A22525">
        <w:rPr>
          <w:rFonts w:ascii="Times New Roman" w:hAnsi="Times New Roman" w:cs="Times New Roman"/>
          <w:sz w:val="24"/>
          <w:szCs w:val="24"/>
        </w:rPr>
        <w:t>1.1. Уполномоченный орган предоставляет Получателю из бюджета города Набережные Челны субсидию в целях возмещения недополученных доходов в связи</w:t>
      </w:r>
      <w:r>
        <w:rPr>
          <w:rFonts w:ascii="Times New Roman" w:hAnsi="Times New Roman" w:cs="Times New Roman"/>
          <w:sz w:val="24"/>
          <w:szCs w:val="24"/>
        </w:rPr>
        <w:t xml:space="preserve"> </w:t>
      </w:r>
      <w:r w:rsidRPr="00A22525">
        <w:rPr>
          <w:rFonts w:ascii="Times New Roman" w:hAnsi="Times New Roman" w:cs="Times New Roman"/>
          <w:sz w:val="24"/>
          <w:szCs w:val="24"/>
        </w:rPr>
        <w:t xml:space="preserve">с осуществлением регулярных пассажирских перевозок по регулярным муниципальным маршрутам городским наземным электрическим транспортом в порядке и в сроки, установленные настоящим договором. </w:t>
      </w:r>
    </w:p>
    <w:p w:rsidR="00880215" w:rsidRPr="00A22525" w:rsidRDefault="00880215" w:rsidP="00880215">
      <w:pPr>
        <w:spacing w:after="0" w:line="240" w:lineRule="auto"/>
        <w:ind w:firstLine="709"/>
        <w:jc w:val="both"/>
        <w:rPr>
          <w:rFonts w:ascii="Times New Roman" w:hAnsi="Times New Roman" w:cs="Times New Roman"/>
          <w:color w:val="FF0000"/>
          <w:sz w:val="24"/>
          <w:szCs w:val="24"/>
        </w:rPr>
      </w:pPr>
      <w:r w:rsidRPr="00A22525">
        <w:rPr>
          <w:rFonts w:ascii="Times New Roman" w:hAnsi="Times New Roman" w:cs="Times New Roman"/>
          <w:sz w:val="24"/>
          <w:szCs w:val="24"/>
        </w:rPr>
        <w:t>Общий объем субсидии составляет _________________________.</w:t>
      </w:r>
    </w:p>
    <w:p w:rsidR="00880215" w:rsidRPr="00A22525" w:rsidRDefault="00880215" w:rsidP="00880215">
      <w:pPr>
        <w:autoSpaceDE w:val="0"/>
        <w:autoSpaceDN w:val="0"/>
        <w:adjustRightInd w:val="0"/>
        <w:spacing w:after="0" w:line="240" w:lineRule="auto"/>
        <w:ind w:firstLine="709"/>
        <w:jc w:val="both"/>
        <w:rPr>
          <w:rFonts w:ascii="Times New Roman" w:hAnsi="Times New Roman" w:cs="Times New Roman"/>
          <w:sz w:val="24"/>
          <w:szCs w:val="24"/>
        </w:rPr>
      </w:pPr>
      <w:r w:rsidRPr="00A22525">
        <w:rPr>
          <w:rFonts w:ascii="Times New Roman" w:hAnsi="Times New Roman" w:cs="Times New Roman"/>
          <w:sz w:val="24"/>
          <w:szCs w:val="24"/>
        </w:rPr>
        <w:t>Субсидия направляется Получателем на_________________________________.</w:t>
      </w:r>
    </w:p>
    <w:p w:rsidR="00880215" w:rsidRPr="00A22525" w:rsidRDefault="00880215" w:rsidP="00880215">
      <w:pPr>
        <w:autoSpaceDE w:val="0"/>
        <w:autoSpaceDN w:val="0"/>
        <w:adjustRightInd w:val="0"/>
        <w:spacing w:after="0" w:line="240" w:lineRule="auto"/>
        <w:ind w:left="5250"/>
        <w:jc w:val="both"/>
        <w:rPr>
          <w:rFonts w:ascii="Times New Roman" w:hAnsi="Times New Roman" w:cs="Times New Roman"/>
          <w:sz w:val="24"/>
          <w:szCs w:val="24"/>
          <w:vertAlign w:val="superscript"/>
        </w:rPr>
      </w:pPr>
      <w:r w:rsidRPr="00A22525">
        <w:rPr>
          <w:rFonts w:ascii="Times New Roman" w:hAnsi="Times New Roman" w:cs="Times New Roman"/>
          <w:sz w:val="24"/>
          <w:szCs w:val="24"/>
          <w:vertAlign w:val="superscript"/>
        </w:rPr>
        <w:t>(направление предоставления субсидии)</w:t>
      </w:r>
    </w:p>
    <w:p w:rsidR="00880215" w:rsidRPr="00A22525" w:rsidRDefault="00880215" w:rsidP="00880215">
      <w:pPr>
        <w:autoSpaceDE w:val="0"/>
        <w:autoSpaceDN w:val="0"/>
        <w:adjustRightInd w:val="0"/>
        <w:spacing w:after="0" w:line="240" w:lineRule="auto"/>
        <w:ind w:firstLine="709"/>
        <w:jc w:val="both"/>
        <w:outlineLvl w:val="0"/>
        <w:rPr>
          <w:rFonts w:ascii="Times New Roman" w:hAnsi="Times New Roman" w:cs="Times New Roman"/>
          <w:sz w:val="24"/>
          <w:szCs w:val="24"/>
        </w:rPr>
      </w:pPr>
      <w:r w:rsidRPr="00A22525">
        <w:rPr>
          <w:rFonts w:ascii="Times New Roman" w:hAnsi="Times New Roman" w:cs="Times New Roman"/>
          <w:sz w:val="24"/>
          <w:szCs w:val="24"/>
        </w:rPr>
        <w:t xml:space="preserve">1.2. Предоставляемая субсидия носит целевой характер и не может быть использована в целях, не предусмотренных </w:t>
      </w:r>
      <w:hyperlink w:anchor="Par57" w:history="1">
        <w:r w:rsidRPr="00A22525">
          <w:rPr>
            <w:rFonts w:ascii="Times New Roman" w:hAnsi="Times New Roman" w:cs="Times New Roman"/>
            <w:sz w:val="24"/>
            <w:szCs w:val="24"/>
          </w:rPr>
          <w:t>пунктом 1.1</w:t>
        </w:r>
      </w:hyperlink>
      <w:r w:rsidRPr="00A22525">
        <w:rPr>
          <w:rFonts w:ascii="Times New Roman" w:hAnsi="Times New Roman" w:cs="Times New Roman"/>
          <w:sz w:val="24"/>
          <w:szCs w:val="24"/>
        </w:rPr>
        <w:t xml:space="preserve"> настоящего Договора.</w:t>
      </w:r>
    </w:p>
    <w:p w:rsidR="00880215" w:rsidRPr="00A22525" w:rsidRDefault="00880215" w:rsidP="00880215">
      <w:pPr>
        <w:autoSpaceDE w:val="0"/>
        <w:autoSpaceDN w:val="0"/>
        <w:adjustRightInd w:val="0"/>
        <w:spacing w:after="0" w:line="240" w:lineRule="auto"/>
        <w:ind w:firstLine="709"/>
        <w:jc w:val="both"/>
        <w:outlineLvl w:val="0"/>
        <w:rPr>
          <w:rFonts w:ascii="Times New Roman" w:hAnsi="Times New Roman" w:cs="Times New Roman"/>
          <w:sz w:val="24"/>
          <w:szCs w:val="24"/>
        </w:rPr>
      </w:pPr>
      <w:r w:rsidRPr="00A22525">
        <w:rPr>
          <w:rFonts w:ascii="Times New Roman" w:hAnsi="Times New Roman" w:cs="Times New Roman"/>
          <w:sz w:val="24"/>
          <w:szCs w:val="24"/>
        </w:rPr>
        <w:t>1.3. Субсидия предоставляется в пределах лимитов, предусмотренных в бюджете города на 202</w:t>
      </w:r>
      <w:r w:rsidR="000D1380">
        <w:rPr>
          <w:rFonts w:ascii="Times New Roman" w:hAnsi="Times New Roman" w:cs="Times New Roman"/>
          <w:sz w:val="24"/>
          <w:szCs w:val="24"/>
        </w:rPr>
        <w:t>4</w:t>
      </w:r>
      <w:r w:rsidRPr="00A22525">
        <w:rPr>
          <w:rFonts w:ascii="Times New Roman" w:hAnsi="Times New Roman" w:cs="Times New Roman"/>
          <w:sz w:val="24"/>
          <w:szCs w:val="24"/>
        </w:rPr>
        <w:t xml:space="preserve"> год.</w:t>
      </w:r>
    </w:p>
    <w:p w:rsidR="00880215" w:rsidRPr="00A22525" w:rsidRDefault="00880215" w:rsidP="00880215">
      <w:pPr>
        <w:autoSpaceDE w:val="0"/>
        <w:autoSpaceDN w:val="0"/>
        <w:adjustRightInd w:val="0"/>
        <w:spacing w:after="0" w:line="240" w:lineRule="auto"/>
        <w:ind w:firstLine="709"/>
        <w:jc w:val="both"/>
        <w:outlineLvl w:val="0"/>
        <w:rPr>
          <w:rFonts w:ascii="Times New Roman" w:hAnsi="Times New Roman" w:cs="Times New Roman"/>
          <w:sz w:val="24"/>
          <w:szCs w:val="24"/>
        </w:rPr>
      </w:pPr>
      <w:r w:rsidRPr="00A22525">
        <w:rPr>
          <w:rFonts w:ascii="Times New Roman" w:hAnsi="Times New Roman" w:cs="Times New Roman"/>
          <w:sz w:val="24"/>
          <w:szCs w:val="24"/>
        </w:rPr>
        <w:t>1.4. Правовые акты, регулирующие предоставление из бюджета города субсидии:</w:t>
      </w:r>
    </w:p>
    <w:p w:rsidR="00880215" w:rsidRPr="00A22525" w:rsidRDefault="00880215" w:rsidP="00880215">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Pr="00A22525">
        <w:rPr>
          <w:rFonts w:ascii="Times New Roman" w:hAnsi="Times New Roman" w:cs="Times New Roman"/>
          <w:sz w:val="24"/>
          <w:szCs w:val="24"/>
        </w:rPr>
        <w:t xml:space="preserve"> решение Городского Совета от </w:t>
      </w:r>
      <w:r w:rsidR="003316C7">
        <w:rPr>
          <w:rFonts w:ascii="Times New Roman" w:hAnsi="Times New Roman" w:cs="Times New Roman"/>
          <w:sz w:val="24"/>
          <w:szCs w:val="24"/>
        </w:rPr>
        <w:t xml:space="preserve">06.12.2023 </w:t>
      </w:r>
      <w:r w:rsidRPr="00A22525">
        <w:rPr>
          <w:rFonts w:ascii="Times New Roman" w:hAnsi="Times New Roman" w:cs="Times New Roman"/>
          <w:sz w:val="24"/>
          <w:szCs w:val="24"/>
        </w:rPr>
        <w:t>№</w:t>
      </w:r>
      <w:r w:rsidR="003316C7">
        <w:rPr>
          <w:rFonts w:ascii="Times New Roman" w:hAnsi="Times New Roman" w:cs="Times New Roman"/>
          <w:sz w:val="24"/>
          <w:szCs w:val="24"/>
        </w:rPr>
        <w:t xml:space="preserve"> 28/4 </w:t>
      </w:r>
      <w:r w:rsidRPr="00A22525">
        <w:rPr>
          <w:rFonts w:ascii="Times New Roman" w:hAnsi="Times New Roman" w:cs="Times New Roman"/>
          <w:sz w:val="24"/>
          <w:szCs w:val="24"/>
        </w:rPr>
        <w:t>«О бюджете муниципального образования город Набережные Челны на 202</w:t>
      </w:r>
      <w:r w:rsidR="00834B8A">
        <w:rPr>
          <w:rFonts w:ascii="Times New Roman" w:hAnsi="Times New Roman" w:cs="Times New Roman"/>
          <w:sz w:val="24"/>
          <w:szCs w:val="24"/>
        </w:rPr>
        <w:t>4</w:t>
      </w:r>
      <w:r w:rsidRPr="00A22525">
        <w:rPr>
          <w:rFonts w:ascii="Times New Roman" w:hAnsi="Times New Roman" w:cs="Times New Roman"/>
          <w:sz w:val="24"/>
          <w:szCs w:val="24"/>
        </w:rPr>
        <w:t xml:space="preserve"> год и плановый период 202</w:t>
      </w:r>
      <w:r w:rsidR="00834B8A">
        <w:rPr>
          <w:rFonts w:ascii="Times New Roman" w:hAnsi="Times New Roman" w:cs="Times New Roman"/>
          <w:sz w:val="24"/>
          <w:szCs w:val="24"/>
        </w:rPr>
        <w:t>5</w:t>
      </w:r>
      <w:r w:rsidRPr="00A22525">
        <w:rPr>
          <w:rFonts w:ascii="Times New Roman" w:hAnsi="Times New Roman" w:cs="Times New Roman"/>
          <w:sz w:val="24"/>
          <w:szCs w:val="24"/>
        </w:rPr>
        <w:t xml:space="preserve"> и 202</w:t>
      </w:r>
      <w:r w:rsidR="00834B8A">
        <w:rPr>
          <w:rFonts w:ascii="Times New Roman" w:hAnsi="Times New Roman" w:cs="Times New Roman"/>
          <w:sz w:val="24"/>
          <w:szCs w:val="24"/>
        </w:rPr>
        <w:t>6</w:t>
      </w:r>
      <w:r w:rsidRPr="00A22525">
        <w:rPr>
          <w:rFonts w:ascii="Times New Roman" w:hAnsi="Times New Roman" w:cs="Times New Roman"/>
          <w:sz w:val="24"/>
          <w:szCs w:val="24"/>
        </w:rPr>
        <w:t xml:space="preserve"> годов»;</w:t>
      </w:r>
    </w:p>
    <w:p w:rsidR="00880215" w:rsidRPr="00A22525" w:rsidRDefault="00880215" w:rsidP="00880215">
      <w:pPr>
        <w:autoSpaceDE w:val="0"/>
        <w:autoSpaceDN w:val="0"/>
        <w:adjustRightInd w:val="0"/>
        <w:spacing w:after="0" w:line="240" w:lineRule="auto"/>
        <w:ind w:right="-2" w:firstLine="709"/>
        <w:jc w:val="both"/>
        <w:rPr>
          <w:rFonts w:ascii="Times New Roman" w:hAnsi="Times New Roman" w:cs="Times New Roman"/>
          <w:sz w:val="24"/>
          <w:szCs w:val="24"/>
        </w:rPr>
      </w:pPr>
      <w:r w:rsidRPr="00A22525">
        <w:rPr>
          <w:rFonts w:ascii="Times New Roman" w:hAnsi="Times New Roman" w:cs="Times New Roman"/>
          <w:sz w:val="24"/>
          <w:szCs w:val="24"/>
        </w:rPr>
        <w:t xml:space="preserve">2) постановление Исполнительного комитета от ________________ №____ </w:t>
      </w:r>
      <w:r>
        <w:rPr>
          <w:rFonts w:ascii="Times New Roman" w:hAnsi="Times New Roman" w:cs="Times New Roman"/>
          <w:sz w:val="24"/>
          <w:szCs w:val="24"/>
        </w:rPr>
        <w:t xml:space="preserve">                                           </w:t>
      </w:r>
      <w:r w:rsidRPr="00A22525">
        <w:rPr>
          <w:rFonts w:ascii="Times New Roman" w:hAnsi="Times New Roman" w:cs="Times New Roman"/>
          <w:sz w:val="24"/>
          <w:szCs w:val="24"/>
        </w:rPr>
        <w:t xml:space="preserve">«О предоставлении из бюджета города </w:t>
      </w:r>
      <w:r>
        <w:rPr>
          <w:rFonts w:ascii="Times New Roman" w:hAnsi="Times New Roman" w:cs="Times New Roman"/>
          <w:sz w:val="24"/>
          <w:szCs w:val="24"/>
        </w:rPr>
        <w:t xml:space="preserve">Набережные Челны </w:t>
      </w:r>
      <w:r w:rsidRPr="00A22525">
        <w:rPr>
          <w:rFonts w:ascii="Times New Roman" w:hAnsi="Times New Roman" w:cs="Times New Roman"/>
          <w:sz w:val="24"/>
          <w:szCs w:val="24"/>
        </w:rPr>
        <w:t>субсидии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транспортом».</w:t>
      </w:r>
    </w:p>
    <w:p w:rsidR="00880215" w:rsidRPr="00A22525" w:rsidRDefault="00880215" w:rsidP="00880215">
      <w:pPr>
        <w:autoSpaceDE w:val="0"/>
        <w:autoSpaceDN w:val="0"/>
        <w:adjustRightInd w:val="0"/>
        <w:spacing w:after="0" w:line="240" w:lineRule="auto"/>
        <w:jc w:val="center"/>
        <w:outlineLvl w:val="1"/>
        <w:rPr>
          <w:rFonts w:ascii="Times New Roman" w:hAnsi="Times New Roman" w:cs="Times New Roman"/>
          <w:sz w:val="24"/>
          <w:szCs w:val="24"/>
        </w:rPr>
      </w:pPr>
      <w:r w:rsidRPr="00A22525">
        <w:rPr>
          <w:rFonts w:ascii="Times New Roman" w:hAnsi="Times New Roman" w:cs="Times New Roman"/>
          <w:sz w:val="24"/>
          <w:szCs w:val="24"/>
        </w:rPr>
        <w:t>2. Права и обязанности Сторон</w:t>
      </w:r>
    </w:p>
    <w:p w:rsidR="00880215" w:rsidRPr="00A22525" w:rsidRDefault="00880215" w:rsidP="00880215">
      <w:pPr>
        <w:autoSpaceDE w:val="0"/>
        <w:autoSpaceDN w:val="0"/>
        <w:adjustRightInd w:val="0"/>
        <w:spacing w:after="0" w:line="240" w:lineRule="auto"/>
        <w:jc w:val="both"/>
        <w:rPr>
          <w:rFonts w:ascii="Times New Roman" w:hAnsi="Times New Roman" w:cs="Times New Roman"/>
          <w:sz w:val="24"/>
          <w:szCs w:val="24"/>
        </w:rPr>
      </w:pPr>
    </w:p>
    <w:p w:rsidR="00880215" w:rsidRPr="00A22525" w:rsidRDefault="00880215" w:rsidP="00880215">
      <w:pPr>
        <w:autoSpaceDE w:val="0"/>
        <w:autoSpaceDN w:val="0"/>
        <w:adjustRightInd w:val="0"/>
        <w:spacing w:after="0" w:line="240" w:lineRule="auto"/>
        <w:ind w:firstLine="567"/>
        <w:jc w:val="both"/>
        <w:rPr>
          <w:rFonts w:ascii="Times New Roman" w:hAnsi="Times New Roman" w:cs="Times New Roman"/>
          <w:sz w:val="24"/>
          <w:szCs w:val="24"/>
        </w:rPr>
      </w:pPr>
      <w:r w:rsidRPr="00A22525">
        <w:rPr>
          <w:rFonts w:ascii="Times New Roman" w:hAnsi="Times New Roman" w:cs="Times New Roman"/>
          <w:sz w:val="24"/>
          <w:szCs w:val="24"/>
        </w:rPr>
        <w:lastRenderedPageBreak/>
        <w:t>2.1. Уполномоченный орган имеет право:</w:t>
      </w:r>
    </w:p>
    <w:p w:rsidR="00880215" w:rsidRPr="00A22525" w:rsidRDefault="00880215" w:rsidP="00880215">
      <w:pPr>
        <w:autoSpaceDE w:val="0"/>
        <w:autoSpaceDN w:val="0"/>
        <w:adjustRightInd w:val="0"/>
        <w:spacing w:after="0" w:line="240" w:lineRule="auto"/>
        <w:ind w:firstLine="567"/>
        <w:jc w:val="both"/>
        <w:rPr>
          <w:rFonts w:ascii="Times New Roman" w:hAnsi="Times New Roman" w:cs="Times New Roman"/>
          <w:sz w:val="24"/>
          <w:szCs w:val="24"/>
        </w:rPr>
      </w:pPr>
      <w:r w:rsidRPr="00A22525">
        <w:rPr>
          <w:rFonts w:ascii="Times New Roman" w:hAnsi="Times New Roman" w:cs="Times New Roman"/>
          <w:sz w:val="24"/>
          <w:szCs w:val="24"/>
        </w:rPr>
        <w:t>2.1.1. осуществлять контроль за целевым и эффективным использованием Получателем субсидии, предоставляемой по настоящему Договору;</w:t>
      </w:r>
    </w:p>
    <w:p w:rsidR="00880215" w:rsidRPr="00A22525" w:rsidRDefault="00880215" w:rsidP="00880215">
      <w:pPr>
        <w:autoSpaceDE w:val="0"/>
        <w:autoSpaceDN w:val="0"/>
        <w:adjustRightInd w:val="0"/>
        <w:spacing w:after="0" w:line="240" w:lineRule="auto"/>
        <w:ind w:firstLine="567"/>
        <w:jc w:val="both"/>
        <w:rPr>
          <w:rFonts w:ascii="Times New Roman" w:hAnsi="Times New Roman" w:cs="Times New Roman"/>
          <w:sz w:val="24"/>
          <w:szCs w:val="24"/>
        </w:rPr>
      </w:pPr>
      <w:r w:rsidRPr="00A22525">
        <w:rPr>
          <w:rFonts w:ascii="Times New Roman" w:hAnsi="Times New Roman" w:cs="Times New Roman"/>
          <w:sz w:val="24"/>
          <w:szCs w:val="24"/>
        </w:rPr>
        <w:t>2.1.2. запрашивать и получать от Получ</w:t>
      </w:r>
      <w:r>
        <w:rPr>
          <w:rFonts w:ascii="Times New Roman" w:hAnsi="Times New Roman" w:cs="Times New Roman"/>
          <w:sz w:val="24"/>
          <w:szCs w:val="24"/>
        </w:rPr>
        <w:t xml:space="preserve">ателя дополнительную информацию </w:t>
      </w:r>
      <w:r w:rsidRPr="00A22525">
        <w:rPr>
          <w:rFonts w:ascii="Times New Roman" w:hAnsi="Times New Roman" w:cs="Times New Roman"/>
          <w:sz w:val="24"/>
          <w:szCs w:val="24"/>
        </w:rPr>
        <w:t>по вопросам, связанным с исполнением настоящего Договора.</w:t>
      </w:r>
    </w:p>
    <w:p w:rsidR="00880215" w:rsidRPr="00A22525" w:rsidRDefault="00880215" w:rsidP="00880215">
      <w:pPr>
        <w:autoSpaceDE w:val="0"/>
        <w:autoSpaceDN w:val="0"/>
        <w:adjustRightInd w:val="0"/>
        <w:spacing w:after="0" w:line="240" w:lineRule="auto"/>
        <w:ind w:firstLine="567"/>
        <w:jc w:val="both"/>
        <w:rPr>
          <w:rFonts w:ascii="Times New Roman" w:hAnsi="Times New Roman" w:cs="Times New Roman"/>
          <w:sz w:val="24"/>
          <w:szCs w:val="24"/>
        </w:rPr>
      </w:pPr>
      <w:r w:rsidRPr="00A22525">
        <w:rPr>
          <w:rFonts w:ascii="Times New Roman" w:hAnsi="Times New Roman" w:cs="Times New Roman"/>
          <w:sz w:val="24"/>
          <w:szCs w:val="24"/>
        </w:rPr>
        <w:t>2.2. Уполномоченный орган обязан:</w:t>
      </w:r>
    </w:p>
    <w:p w:rsidR="00880215" w:rsidRPr="00A22525" w:rsidRDefault="00880215" w:rsidP="00880215">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2.2.1.</w:t>
      </w:r>
      <w:r w:rsidRPr="00A22525">
        <w:rPr>
          <w:rFonts w:ascii="Times New Roman" w:hAnsi="Times New Roman" w:cs="Times New Roman"/>
          <w:sz w:val="24"/>
          <w:szCs w:val="24"/>
        </w:rPr>
        <w:t xml:space="preserve"> перечислить Получателю субсидию в размере, порядке и на условиях, предусмотренных настоящим Договором;</w:t>
      </w:r>
    </w:p>
    <w:p w:rsidR="00880215" w:rsidRPr="00A22525" w:rsidRDefault="00880215" w:rsidP="00880215">
      <w:pPr>
        <w:autoSpaceDE w:val="0"/>
        <w:autoSpaceDN w:val="0"/>
        <w:adjustRightInd w:val="0"/>
        <w:spacing w:after="0" w:line="240" w:lineRule="auto"/>
        <w:ind w:firstLine="567"/>
        <w:jc w:val="both"/>
        <w:rPr>
          <w:rFonts w:ascii="Times New Roman" w:hAnsi="Times New Roman" w:cs="Times New Roman"/>
          <w:sz w:val="24"/>
          <w:szCs w:val="24"/>
        </w:rPr>
      </w:pPr>
      <w:r w:rsidRPr="00A22525">
        <w:rPr>
          <w:rFonts w:ascii="Times New Roman" w:hAnsi="Times New Roman" w:cs="Times New Roman"/>
          <w:sz w:val="24"/>
          <w:szCs w:val="24"/>
        </w:rPr>
        <w:t>2.2.2. принять решение о возврате субсидии в случае нарушения порядка, целей и условий предоставления субсидии.</w:t>
      </w:r>
    </w:p>
    <w:p w:rsidR="00880215" w:rsidRPr="00A22525" w:rsidRDefault="00880215" w:rsidP="00880215">
      <w:pPr>
        <w:autoSpaceDE w:val="0"/>
        <w:autoSpaceDN w:val="0"/>
        <w:adjustRightInd w:val="0"/>
        <w:spacing w:after="0" w:line="240" w:lineRule="auto"/>
        <w:ind w:firstLine="567"/>
        <w:jc w:val="both"/>
        <w:rPr>
          <w:rFonts w:ascii="Times New Roman" w:hAnsi="Times New Roman" w:cs="Times New Roman"/>
          <w:sz w:val="24"/>
          <w:szCs w:val="24"/>
        </w:rPr>
      </w:pPr>
      <w:r w:rsidRPr="00A22525">
        <w:rPr>
          <w:rFonts w:ascii="Times New Roman" w:hAnsi="Times New Roman" w:cs="Times New Roman"/>
          <w:sz w:val="24"/>
          <w:szCs w:val="24"/>
        </w:rPr>
        <w:t>2.3. Получатель имеет право на получение субсидии за счет средств бюджета города при выполнении условий ее предоставления в течение десяти рабочих дней со дня заключения настоящего Договора.</w:t>
      </w:r>
    </w:p>
    <w:p w:rsidR="00880215" w:rsidRPr="00A22525" w:rsidRDefault="00880215" w:rsidP="00880215">
      <w:pPr>
        <w:autoSpaceDE w:val="0"/>
        <w:autoSpaceDN w:val="0"/>
        <w:adjustRightInd w:val="0"/>
        <w:spacing w:after="0" w:line="240" w:lineRule="auto"/>
        <w:ind w:firstLine="567"/>
        <w:jc w:val="both"/>
        <w:rPr>
          <w:rFonts w:ascii="Times New Roman" w:hAnsi="Times New Roman" w:cs="Times New Roman"/>
          <w:sz w:val="24"/>
          <w:szCs w:val="24"/>
        </w:rPr>
      </w:pPr>
      <w:r w:rsidRPr="00A22525">
        <w:rPr>
          <w:rFonts w:ascii="Times New Roman" w:hAnsi="Times New Roman" w:cs="Times New Roman"/>
          <w:sz w:val="24"/>
          <w:szCs w:val="24"/>
        </w:rPr>
        <w:t>2.4. Получатель обязан:</w:t>
      </w:r>
    </w:p>
    <w:p w:rsidR="00880215" w:rsidRPr="00A22525" w:rsidRDefault="00880215" w:rsidP="00880215">
      <w:pPr>
        <w:spacing w:after="0" w:line="240" w:lineRule="auto"/>
        <w:ind w:firstLine="567"/>
        <w:jc w:val="both"/>
        <w:rPr>
          <w:rFonts w:ascii="Times New Roman" w:hAnsi="Times New Roman" w:cs="Times New Roman"/>
          <w:sz w:val="24"/>
          <w:szCs w:val="24"/>
        </w:rPr>
      </w:pPr>
      <w:r w:rsidRPr="00A22525">
        <w:rPr>
          <w:rFonts w:ascii="Times New Roman" w:hAnsi="Times New Roman" w:cs="Times New Roman"/>
          <w:sz w:val="24"/>
          <w:szCs w:val="24"/>
        </w:rPr>
        <w:t xml:space="preserve">2.4.1. достигнуть показателей результативности использования субсидии, предусмотренных постановлением Исполнительного комитета </w:t>
      </w:r>
      <w:r>
        <w:rPr>
          <w:rFonts w:ascii="Times New Roman" w:hAnsi="Times New Roman" w:cs="Times New Roman"/>
          <w:sz w:val="24"/>
          <w:szCs w:val="24"/>
        </w:rPr>
        <w:t xml:space="preserve">  </w:t>
      </w:r>
      <w:r w:rsidRPr="00A22525">
        <w:rPr>
          <w:rFonts w:ascii="Times New Roman" w:hAnsi="Times New Roman" w:cs="Times New Roman"/>
          <w:sz w:val="24"/>
          <w:szCs w:val="24"/>
        </w:rPr>
        <w:t>от ___________№___________.</w:t>
      </w:r>
    </w:p>
    <w:p w:rsidR="00880215" w:rsidRPr="00A22525" w:rsidRDefault="00880215" w:rsidP="00880215">
      <w:pPr>
        <w:autoSpaceDE w:val="0"/>
        <w:autoSpaceDN w:val="0"/>
        <w:adjustRightInd w:val="0"/>
        <w:spacing w:after="0" w:line="240" w:lineRule="auto"/>
        <w:ind w:firstLine="567"/>
        <w:jc w:val="both"/>
        <w:rPr>
          <w:rFonts w:ascii="Times New Roman" w:hAnsi="Times New Roman" w:cs="Times New Roman"/>
          <w:sz w:val="24"/>
          <w:szCs w:val="24"/>
        </w:rPr>
      </w:pPr>
      <w:r w:rsidRPr="00A22525">
        <w:rPr>
          <w:rFonts w:ascii="Times New Roman" w:hAnsi="Times New Roman" w:cs="Times New Roman"/>
          <w:sz w:val="24"/>
          <w:szCs w:val="24"/>
        </w:rPr>
        <w:t>2.4.2. предоставлять Уполномоченному органу отчеты о достижении показателей результативности использования субсидии по форме согласно приложению, к настоящему Договору, с обосновывающими документами;</w:t>
      </w:r>
    </w:p>
    <w:p w:rsidR="00880215" w:rsidRPr="00A22525" w:rsidRDefault="00880215" w:rsidP="00880215">
      <w:pPr>
        <w:autoSpaceDE w:val="0"/>
        <w:autoSpaceDN w:val="0"/>
        <w:adjustRightInd w:val="0"/>
        <w:spacing w:after="0" w:line="240" w:lineRule="auto"/>
        <w:ind w:firstLine="567"/>
        <w:jc w:val="both"/>
        <w:rPr>
          <w:rFonts w:ascii="Times New Roman" w:hAnsi="Times New Roman" w:cs="Times New Roman"/>
          <w:sz w:val="24"/>
          <w:szCs w:val="24"/>
        </w:rPr>
      </w:pPr>
      <w:r w:rsidRPr="00A22525">
        <w:rPr>
          <w:rFonts w:ascii="Times New Roman" w:hAnsi="Times New Roman" w:cs="Times New Roman"/>
          <w:sz w:val="24"/>
          <w:szCs w:val="24"/>
        </w:rPr>
        <w:t>2.4.3. обеспечить целевое использование субсидии, предоставляемой по настоящему Договору;</w:t>
      </w:r>
    </w:p>
    <w:p w:rsidR="00880215" w:rsidRPr="00A22525" w:rsidRDefault="00880215" w:rsidP="00880215">
      <w:pPr>
        <w:autoSpaceDE w:val="0"/>
        <w:autoSpaceDN w:val="0"/>
        <w:adjustRightInd w:val="0"/>
        <w:spacing w:after="0" w:line="240" w:lineRule="auto"/>
        <w:ind w:firstLine="567"/>
        <w:jc w:val="both"/>
        <w:rPr>
          <w:rFonts w:ascii="Times New Roman" w:hAnsi="Times New Roman" w:cs="Times New Roman"/>
          <w:sz w:val="24"/>
          <w:szCs w:val="24"/>
        </w:rPr>
      </w:pPr>
      <w:r w:rsidRPr="00A22525">
        <w:rPr>
          <w:rFonts w:ascii="Times New Roman" w:hAnsi="Times New Roman" w:cs="Times New Roman"/>
          <w:sz w:val="24"/>
          <w:szCs w:val="24"/>
        </w:rPr>
        <w:t>2.4.4. возвратить в доход бюджета города субсидию в случае нарушения получателем порядка, целей и условий предоставления субсидии, предусмотренных постановлением Исполнительного комитета от ___________№___________ и настоящим Договором.</w:t>
      </w:r>
    </w:p>
    <w:p w:rsidR="00880215" w:rsidRPr="00A22525" w:rsidRDefault="00880215" w:rsidP="00880215">
      <w:pPr>
        <w:spacing w:after="0" w:line="240" w:lineRule="auto"/>
        <w:ind w:firstLine="567"/>
        <w:jc w:val="both"/>
        <w:rPr>
          <w:rFonts w:ascii="Times New Roman" w:hAnsi="Times New Roman" w:cs="Times New Roman"/>
          <w:sz w:val="24"/>
          <w:szCs w:val="24"/>
        </w:rPr>
      </w:pPr>
    </w:p>
    <w:p w:rsidR="00880215" w:rsidRPr="00A22525" w:rsidRDefault="00880215" w:rsidP="00880215">
      <w:pPr>
        <w:autoSpaceDE w:val="0"/>
        <w:autoSpaceDN w:val="0"/>
        <w:adjustRightInd w:val="0"/>
        <w:spacing w:after="0" w:line="240" w:lineRule="auto"/>
        <w:jc w:val="center"/>
        <w:outlineLvl w:val="1"/>
        <w:rPr>
          <w:rFonts w:ascii="Times New Roman" w:hAnsi="Times New Roman" w:cs="Times New Roman"/>
          <w:sz w:val="24"/>
          <w:szCs w:val="24"/>
        </w:rPr>
      </w:pPr>
      <w:r w:rsidRPr="00A22525">
        <w:rPr>
          <w:rFonts w:ascii="Times New Roman" w:hAnsi="Times New Roman" w:cs="Times New Roman"/>
          <w:sz w:val="24"/>
          <w:szCs w:val="24"/>
        </w:rPr>
        <w:t>3. Порядок и условия предоставления субсидии, требования к отчетности</w:t>
      </w:r>
    </w:p>
    <w:p w:rsidR="00880215" w:rsidRPr="00A22525" w:rsidRDefault="00880215" w:rsidP="00880215">
      <w:pPr>
        <w:autoSpaceDE w:val="0"/>
        <w:autoSpaceDN w:val="0"/>
        <w:adjustRightInd w:val="0"/>
        <w:spacing w:after="0" w:line="240" w:lineRule="auto"/>
        <w:jc w:val="both"/>
        <w:rPr>
          <w:rFonts w:ascii="Times New Roman" w:hAnsi="Times New Roman" w:cs="Times New Roman"/>
          <w:sz w:val="24"/>
          <w:szCs w:val="24"/>
        </w:rPr>
      </w:pPr>
    </w:p>
    <w:p w:rsidR="00880215" w:rsidRPr="00AB6A87" w:rsidRDefault="00880215" w:rsidP="00880215">
      <w:pPr>
        <w:tabs>
          <w:tab w:val="left" w:pos="0"/>
        </w:tabs>
        <w:spacing w:after="0" w:line="240" w:lineRule="auto"/>
        <w:ind w:firstLine="709"/>
        <w:jc w:val="both"/>
        <w:rPr>
          <w:rFonts w:ascii="Times New Roman" w:hAnsi="Times New Roman" w:cs="Times New Roman"/>
          <w:sz w:val="24"/>
          <w:szCs w:val="24"/>
        </w:rPr>
      </w:pPr>
      <w:r w:rsidRPr="00AB6A87">
        <w:rPr>
          <w:rFonts w:ascii="Times New Roman" w:hAnsi="Times New Roman" w:cs="Times New Roman"/>
          <w:sz w:val="24"/>
          <w:szCs w:val="24"/>
        </w:rPr>
        <w:t xml:space="preserve">3.1. Субсидия перечисляется на основании настоящего </w:t>
      </w:r>
      <w:r w:rsidR="003316C7" w:rsidRPr="00AB6A87">
        <w:rPr>
          <w:rFonts w:ascii="Times New Roman" w:hAnsi="Times New Roman" w:cs="Times New Roman"/>
          <w:sz w:val="24"/>
          <w:szCs w:val="24"/>
        </w:rPr>
        <w:t>договора.</w:t>
      </w:r>
    </w:p>
    <w:p w:rsidR="00E669FB" w:rsidRPr="005A146F" w:rsidRDefault="00E669FB" w:rsidP="00E669FB">
      <w:pPr>
        <w:pStyle w:val="a3"/>
        <w:autoSpaceDE w:val="0"/>
        <w:autoSpaceDN w:val="0"/>
        <w:adjustRightInd w:val="0"/>
        <w:spacing w:after="0" w:line="240" w:lineRule="auto"/>
        <w:ind w:left="0" w:firstLine="567"/>
        <w:jc w:val="both"/>
        <w:rPr>
          <w:rFonts w:ascii="Times New Roman" w:hAnsi="Times New Roman" w:cs="Times New Roman"/>
          <w:sz w:val="24"/>
          <w:szCs w:val="24"/>
        </w:rPr>
      </w:pPr>
      <w:r w:rsidRPr="005A146F">
        <w:rPr>
          <w:rFonts w:ascii="Times New Roman" w:hAnsi="Times New Roman" w:cs="Times New Roman"/>
          <w:sz w:val="24"/>
          <w:szCs w:val="24"/>
        </w:rPr>
        <w:t xml:space="preserve">Субсидия предоставляется </w:t>
      </w:r>
      <w:r w:rsidRPr="005A146F">
        <w:rPr>
          <w:rFonts w:ascii="Times New Roman" w:hAnsi="Times New Roman" w:cs="Times New Roman"/>
          <w:color w:val="000000" w:themeColor="text1"/>
          <w:sz w:val="24"/>
          <w:szCs w:val="24"/>
        </w:rPr>
        <w:t>ежемесячно</w:t>
      </w:r>
      <w:r w:rsidRPr="005A146F">
        <w:rPr>
          <w:rFonts w:ascii="Times New Roman" w:hAnsi="Times New Roman" w:cs="Times New Roman"/>
          <w:sz w:val="24"/>
          <w:szCs w:val="24"/>
        </w:rPr>
        <w:t xml:space="preserve"> не позднее 10-го рабочего дня, следующего за днем подписания договора о предоставлении субсидии в размере недополученных доходов, связанных с осуществлением пассажирских перевозок, но в пределах бюджетных ассигнований и лимитов бюджетных обязательств, предусмотренных бюджетом города на текущий финансовый год на данные цели по факту </w:t>
      </w:r>
      <w:r w:rsidRPr="005A146F">
        <w:rPr>
          <w:rFonts w:ascii="Times New Roman" w:eastAsia="Times New Roman" w:hAnsi="Times New Roman" w:cs="Times New Roman"/>
          <w:color w:val="000000"/>
          <w:sz w:val="24"/>
          <w:szCs w:val="24"/>
        </w:rPr>
        <w:t>недополученных доходов в связи с осуществлением регулярных пассажирских перевозок в производственную территорию</w:t>
      </w:r>
      <w:r w:rsidRPr="005A146F">
        <w:rPr>
          <w:rFonts w:ascii="Times New Roman" w:hAnsi="Times New Roman" w:cs="Times New Roman"/>
          <w:sz w:val="24"/>
          <w:szCs w:val="24"/>
        </w:rPr>
        <w:t>.</w:t>
      </w:r>
    </w:p>
    <w:p w:rsidR="00880215" w:rsidRPr="005A146F" w:rsidRDefault="00880215" w:rsidP="00880215">
      <w:pPr>
        <w:autoSpaceDE w:val="0"/>
        <w:autoSpaceDN w:val="0"/>
        <w:adjustRightInd w:val="0"/>
        <w:spacing w:after="0" w:line="240" w:lineRule="auto"/>
        <w:ind w:firstLine="709"/>
        <w:jc w:val="both"/>
        <w:rPr>
          <w:rFonts w:ascii="Times New Roman" w:hAnsi="Times New Roman" w:cs="Times New Roman"/>
          <w:sz w:val="24"/>
          <w:szCs w:val="24"/>
        </w:rPr>
      </w:pPr>
      <w:r w:rsidRPr="005A146F">
        <w:rPr>
          <w:rFonts w:ascii="Times New Roman" w:hAnsi="Times New Roman" w:cs="Times New Roman"/>
          <w:sz w:val="24"/>
          <w:szCs w:val="24"/>
        </w:rPr>
        <w:t>3.2. Требованиями к отчетности о достижении показателей результативности использования субсидии Получателем являются ее полнота, достоверность и проверяемость сведений, указанных в отчетности.</w:t>
      </w:r>
    </w:p>
    <w:p w:rsidR="00E669FB" w:rsidRPr="005A146F" w:rsidRDefault="00880215" w:rsidP="00E669FB">
      <w:pPr>
        <w:pStyle w:val="a3"/>
        <w:tabs>
          <w:tab w:val="left" w:pos="567"/>
        </w:tabs>
        <w:spacing w:after="0" w:line="240" w:lineRule="auto"/>
        <w:ind w:left="567" w:right="281"/>
        <w:jc w:val="both"/>
        <w:rPr>
          <w:rFonts w:ascii="Times New Roman" w:hAnsi="Times New Roman" w:cs="Times New Roman"/>
          <w:sz w:val="24"/>
          <w:szCs w:val="24"/>
          <w:highlight w:val="yellow"/>
        </w:rPr>
      </w:pPr>
      <w:r w:rsidRPr="005A146F">
        <w:rPr>
          <w:rFonts w:ascii="Times New Roman" w:hAnsi="Times New Roman" w:cs="Times New Roman"/>
          <w:sz w:val="24"/>
          <w:szCs w:val="24"/>
        </w:rPr>
        <w:t xml:space="preserve">3.3. </w:t>
      </w:r>
      <w:r w:rsidR="00E669FB" w:rsidRPr="005A146F">
        <w:rPr>
          <w:rFonts w:ascii="Times New Roman" w:hAnsi="Times New Roman" w:cs="Times New Roman"/>
          <w:sz w:val="24"/>
          <w:szCs w:val="24"/>
        </w:rPr>
        <w:t xml:space="preserve">Получатель субсидии предоставляет в адрес Исполнительного комитета отчетность о достижении показателей результативности по форме, установленной договором о </w:t>
      </w:r>
      <w:r w:rsidR="00E669FB" w:rsidRPr="005A146F">
        <w:rPr>
          <w:rFonts w:ascii="Times New Roman" w:hAnsi="Times New Roman" w:cs="Times New Roman"/>
          <w:color w:val="000000" w:themeColor="text1"/>
          <w:sz w:val="24"/>
          <w:szCs w:val="24"/>
        </w:rPr>
        <w:t>предоставлении субсидии, ежемесячно не позднее 10 числа месяца, следующим за отчетным.</w:t>
      </w:r>
    </w:p>
    <w:p w:rsidR="00880215" w:rsidRPr="005A146F" w:rsidRDefault="00880215" w:rsidP="00E669FB">
      <w:pPr>
        <w:autoSpaceDE w:val="0"/>
        <w:autoSpaceDN w:val="0"/>
        <w:adjustRightInd w:val="0"/>
        <w:spacing w:after="0" w:line="240" w:lineRule="auto"/>
        <w:ind w:firstLine="709"/>
        <w:jc w:val="both"/>
        <w:rPr>
          <w:rFonts w:ascii="Times New Roman" w:hAnsi="Times New Roman" w:cs="Times New Roman"/>
          <w:sz w:val="24"/>
          <w:szCs w:val="24"/>
        </w:rPr>
      </w:pPr>
      <w:r w:rsidRPr="005A146F">
        <w:rPr>
          <w:rFonts w:ascii="Times New Roman" w:hAnsi="Times New Roman" w:cs="Times New Roman"/>
          <w:sz w:val="24"/>
          <w:szCs w:val="24"/>
        </w:rPr>
        <w:t>3.4. Обязательными условиями предоставления субсидии, указанной в пункте 1.1 настоящего Договора, являются:</w:t>
      </w:r>
    </w:p>
    <w:p w:rsidR="00880215" w:rsidRPr="00AB6A87" w:rsidRDefault="00880215" w:rsidP="00880215">
      <w:pPr>
        <w:pStyle w:val="a3"/>
        <w:autoSpaceDE w:val="0"/>
        <w:autoSpaceDN w:val="0"/>
        <w:adjustRightInd w:val="0"/>
        <w:spacing w:after="0" w:line="240" w:lineRule="auto"/>
        <w:ind w:left="0" w:firstLine="709"/>
        <w:jc w:val="both"/>
        <w:rPr>
          <w:rFonts w:ascii="Times New Roman" w:hAnsi="Times New Roman" w:cs="Times New Roman"/>
          <w:sz w:val="24"/>
          <w:szCs w:val="24"/>
        </w:rPr>
      </w:pPr>
      <w:r w:rsidRPr="00AB6A87">
        <w:rPr>
          <w:rFonts w:ascii="Times New Roman" w:hAnsi="Times New Roman" w:cs="Times New Roman"/>
          <w:sz w:val="24"/>
          <w:szCs w:val="24"/>
        </w:rPr>
        <w:t xml:space="preserve">1) </w:t>
      </w:r>
      <w:r>
        <w:rPr>
          <w:rFonts w:ascii="Times New Roman" w:hAnsi="Times New Roman" w:cs="Times New Roman"/>
          <w:sz w:val="24"/>
          <w:szCs w:val="24"/>
        </w:rPr>
        <w:t>согласие п</w:t>
      </w:r>
      <w:r w:rsidRPr="00AB6A87">
        <w:rPr>
          <w:rFonts w:ascii="Times New Roman" w:hAnsi="Times New Roman" w:cs="Times New Roman"/>
          <w:sz w:val="24"/>
          <w:szCs w:val="24"/>
        </w:rPr>
        <w:t>олучател</w:t>
      </w:r>
      <w:r>
        <w:rPr>
          <w:rFonts w:ascii="Times New Roman" w:hAnsi="Times New Roman" w:cs="Times New Roman"/>
          <w:sz w:val="24"/>
          <w:szCs w:val="24"/>
        </w:rPr>
        <w:t>я</w:t>
      </w:r>
      <w:r w:rsidRPr="00AB6A87">
        <w:rPr>
          <w:rFonts w:ascii="Times New Roman" w:hAnsi="Times New Roman" w:cs="Times New Roman"/>
          <w:sz w:val="24"/>
          <w:szCs w:val="24"/>
        </w:rPr>
        <w:t xml:space="preserve"> субсидии, лиц, получающи</w:t>
      </w:r>
      <w:r>
        <w:rPr>
          <w:rFonts w:ascii="Times New Roman" w:hAnsi="Times New Roman" w:cs="Times New Roman"/>
          <w:sz w:val="24"/>
          <w:szCs w:val="24"/>
        </w:rPr>
        <w:t>х</w:t>
      </w:r>
      <w:r w:rsidRPr="00AB6A87">
        <w:rPr>
          <w:rFonts w:ascii="Times New Roman" w:hAnsi="Times New Roman" w:cs="Times New Roman"/>
          <w:sz w:val="24"/>
          <w:szCs w:val="24"/>
        </w:rPr>
        <w:t xml:space="preserve">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w:t>
      </w:r>
      <w:r>
        <w:rPr>
          <w:rFonts w:ascii="Times New Roman" w:hAnsi="Times New Roman" w:cs="Times New Roman"/>
          <w:sz w:val="24"/>
          <w:szCs w:val="24"/>
        </w:rPr>
        <w:t xml:space="preserve"> </w:t>
      </w:r>
      <w:r w:rsidRPr="00AB6A87">
        <w:rPr>
          <w:rFonts w:ascii="Times New Roman" w:hAnsi="Times New Roman" w:cs="Times New Roman"/>
          <w:sz w:val="24"/>
          <w:szCs w:val="24"/>
        </w:rPr>
        <w:t>с участием публично-правовых образований в их уставных (складочных) капиталах, коммерческих организаций с участием таких товариществ и обществ в их уст</w:t>
      </w:r>
      <w:r>
        <w:rPr>
          <w:rFonts w:ascii="Times New Roman" w:hAnsi="Times New Roman" w:cs="Times New Roman"/>
          <w:sz w:val="24"/>
          <w:szCs w:val="24"/>
        </w:rPr>
        <w:t xml:space="preserve">авных (складочных) капиталах), </w:t>
      </w:r>
      <w:r w:rsidRPr="00AB6A87">
        <w:rPr>
          <w:rFonts w:ascii="Times New Roman" w:hAnsi="Times New Roman" w:cs="Times New Roman"/>
          <w:sz w:val="24"/>
          <w:szCs w:val="24"/>
        </w:rPr>
        <w:t xml:space="preserve">на осуществление в отношении их проверки главным распорядителем как 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соблюдения получателем субсидии порядка и условий предоставления субсидии в соответствии со </w:t>
      </w:r>
      <w:hyperlink r:id="rId36" w:history="1">
        <w:r w:rsidRPr="00AB6A87">
          <w:rPr>
            <w:rFonts w:ascii="Times New Roman" w:hAnsi="Times New Roman" w:cs="Times New Roman"/>
            <w:sz w:val="24"/>
            <w:szCs w:val="24"/>
          </w:rPr>
          <w:t>статьями 268.1</w:t>
        </w:r>
      </w:hyperlink>
      <w:r w:rsidRPr="00AB6A87">
        <w:rPr>
          <w:rFonts w:ascii="Times New Roman" w:hAnsi="Times New Roman" w:cs="Times New Roman"/>
          <w:sz w:val="24"/>
          <w:szCs w:val="24"/>
        </w:rPr>
        <w:t xml:space="preserve"> и </w:t>
      </w:r>
      <w:hyperlink r:id="rId37" w:history="1">
        <w:r w:rsidRPr="00AB6A87">
          <w:rPr>
            <w:rFonts w:ascii="Times New Roman" w:hAnsi="Times New Roman" w:cs="Times New Roman"/>
            <w:sz w:val="24"/>
            <w:szCs w:val="24"/>
          </w:rPr>
          <w:t>269.2</w:t>
        </w:r>
      </w:hyperlink>
      <w:r w:rsidRPr="00AB6A87">
        <w:rPr>
          <w:rFonts w:ascii="Times New Roman" w:hAnsi="Times New Roman" w:cs="Times New Roman"/>
          <w:sz w:val="24"/>
          <w:szCs w:val="24"/>
        </w:rPr>
        <w:t xml:space="preserve"> Бюджетного кодекса Российской Федерации;</w:t>
      </w:r>
    </w:p>
    <w:p w:rsidR="00880215" w:rsidRPr="00AB6A87" w:rsidRDefault="00880215" w:rsidP="00880215">
      <w:pPr>
        <w:autoSpaceDE w:val="0"/>
        <w:autoSpaceDN w:val="0"/>
        <w:adjustRightInd w:val="0"/>
        <w:spacing w:after="0" w:line="240" w:lineRule="auto"/>
        <w:ind w:firstLine="709"/>
        <w:jc w:val="both"/>
        <w:rPr>
          <w:rFonts w:ascii="Times New Roman" w:hAnsi="Times New Roman" w:cs="Times New Roman"/>
          <w:sz w:val="24"/>
          <w:szCs w:val="24"/>
        </w:rPr>
      </w:pPr>
      <w:r w:rsidRPr="00AB6A87">
        <w:rPr>
          <w:rFonts w:ascii="Times New Roman" w:hAnsi="Times New Roman" w:cs="Times New Roman"/>
          <w:sz w:val="24"/>
          <w:szCs w:val="24"/>
        </w:rPr>
        <w:lastRenderedPageBreak/>
        <w:t>2)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субсидии указанным юридическим лицам.</w:t>
      </w:r>
    </w:p>
    <w:p w:rsidR="00880215" w:rsidRPr="00A22525" w:rsidRDefault="00880215" w:rsidP="00880215">
      <w:pPr>
        <w:autoSpaceDE w:val="0"/>
        <w:autoSpaceDN w:val="0"/>
        <w:adjustRightInd w:val="0"/>
        <w:spacing w:after="0" w:line="240" w:lineRule="auto"/>
        <w:jc w:val="both"/>
        <w:rPr>
          <w:rFonts w:ascii="Times New Roman" w:hAnsi="Times New Roman" w:cs="Times New Roman"/>
          <w:sz w:val="24"/>
          <w:szCs w:val="24"/>
        </w:rPr>
      </w:pPr>
    </w:p>
    <w:p w:rsidR="00880215" w:rsidRDefault="00880215" w:rsidP="00880215">
      <w:pPr>
        <w:autoSpaceDE w:val="0"/>
        <w:autoSpaceDN w:val="0"/>
        <w:adjustRightInd w:val="0"/>
        <w:spacing w:after="0" w:line="240" w:lineRule="auto"/>
        <w:jc w:val="center"/>
        <w:outlineLvl w:val="1"/>
        <w:rPr>
          <w:rFonts w:ascii="Times New Roman" w:hAnsi="Times New Roman" w:cs="Times New Roman"/>
          <w:sz w:val="24"/>
          <w:szCs w:val="24"/>
        </w:rPr>
      </w:pPr>
      <w:r w:rsidRPr="00A22525">
        <w:rPr>
          <w:rFonts w:ascii="Times New Roman" w:hAnsi="Times New Roman" w:cs="Times New Roman"/>
          <w:sz w:val="24"/>
          <w:szCs w:val="24"/>
        </w:rPr>
        <w:t>4. Срок действия Договора</w:t>
      </w:r>
    </w:p>
    <w:p w:rsidR="00880215" w:rsidRPr="00A22525" w:rsidRDefault="00880215" w:rsidP="00880215">
      <w:pPr>
        <w:autoSpaceDE w:val="0"/>
        <w:autoSpaceDN w:val="0"/>
        <w:adjustRightInd w:val="0"/>
        <w:spacing w:after="0" w:line="240" w:lineRule="auto"/>
        <w:jc w:val="center"/>
        <w:outlineLvl w:val="1"/>
        <w:rPr>
          <w:rFonts w:ascii="Times New Roman" w:hAnsi="Times New Roman" w:cs="Times New Roman"/>
          <w:sz w:val="24"/>
          <w:szCs w:val="24"/>
        </w:rPr>
      </w:pPr>
    </w:p>
    <w:p w:rsidR="00880215" w:rsidRPr="00A22525" w:rsidRDefault="00880215" w:rsidP="00880215">
      <w:pPr>
        <w:autoSpaceDE w:val="0"/>
        <w:autoSpaceDN w:val="0"/>
        <w:adjustRightInd w:val="0"/>
        <w:spacing w:after="0" w:line="240" w:lineRule="auto"/>
        <w:ind w:firstLine="709"/>
        <w:jc w:val="both"/>
        <w:rPr>
          <w:rFonts w:ascii="Times New Roman" w:hAnsi="Times New Roman" w:cs="Times New Roman"/>
          <w:sz w:val="24"/>
          <w:szCs w:val="24"/>
        </w:rPr>
      </w:pPr>
      <w:r w:rsidRPr="00A22525">
        <w:rPr>
          <w:rFonts w:ascii="Times New Roman" w:hAnsi="Times New Roman" w:cs="Times New Roman"/>
          <w:sz w:val="24"/>
          <w:szCs w:val="24"/>
        </w:rPr>
        <w:t>4.1. Настоящий Договор вступает в силу с момента его подписания обеими Сторонами и действует до полного исполнения Сторонами своих обязательств.</w:t>
      </w:r>
    </w:p>
    <w:p w:rsidR="00880215" w:rsidRPr="00A22525" w:rsidRDefault="00880215" w:rsidP="00880215">
      <w:pPr>
        <w:autoSpaceDE w:val="0"/>
        <w:autoSpaceDN w:val="0"/>
        <w:adjustRightInd w:val="0"/>
        <w:spacing w:after="0" w:line="240" w:lineRule="auto"/>
        <w:ind w:firstLine="709"/>
        <w:jc w:val="both"/>
        <w:rPr>
          <w:rFonts w:ascii="Times New Roman" w:hAnsi="Times New Roman" w:cs="Times New Roman"/>
          <w:sz w:val="24"/>
          <w:szCs w:val="24"/>
        </w:rPr>
      </w:pPr>
      <w:r w:rsidRPr="00A22525">
        <w:rPr>
          <w:rFonts w:ascii="Times New Roman" w:hAnsi="Times New Roman" w:cs="Times New Roman"/>
          <w:sz w:val="24"/>
          <w:szCs w:val="24"/>
        </w:rPr>
        <w:t xml:space="preserve">4.2. Настоящий договор может быть расторгнут досрочно Уполномоченным органом в связи с нецелевым использованием Получателем субсидии в течение трех рабочих дней со дня зачисления в бюджет города </w:t>
      </w:r>
      <w:r w:rsidRPr="00A22525">
        <w:rPr>
          <w:rFonts w:ascii="Times New Roman" w:hAnsi="Times New Roman" w:cs="Times New Roman"/>
          <w:color w:val="000000" w:themeColor="text1"/>
          <w:sz w:val="24"/>
          <w:szCs w:val="24"/>
        </w:rPr>
        <w:t>Набережные Челны</w:t>
      </w:r>
      <w:r w:rsidRPr="00A22525">
        <w:rPr>
          <w:rFonts w:ascii="Times New Roman" w:hAnsi="Times New Roman" w:cs="Times New Roman"/>
          <w:sz w:val="24"/>
          <w:szCs w:val="24"/>
        </w:rPr>
        <w:t xml:space="preserve"> суммы субсидии, подлежащей возврату.</w:t>
      </w:r>
    </w:p>
    <w:p w:rsidR="00880215" w:rsidRPr="00A22525" w:rsidRDefault="00880215" w:rsidP="00880215">
      <w:pPr>
        <w:autoSpaceDE w:val="0"/>
        <w:autoSpaceDN w:val="0"/>
        <w:adjustRightInd w:val="0"/>
        <w:spacing w:after="0" w:line="240" w:lineRule="auto"/>
        <w:jc w:val="center"/>
        <w:outlineLvl w:val="1"/>
        <w:rPr>
          <w:rFonts w:ascii="Times New Roman" w:hAnsi="Times New Roman" w:cs="Times New Roman"/>
          <w:sz w:val="24"/>
          <w:szCs w:val="24"/>
        </w:rPr>
      </w:pPr>
    </w:p>
    <w:p w:rsidR="00880215" w:rsidRDefault="00880215" w:rsidP="00880215">
      <w:pPr>
        <w:autoSpaceDE w:val="0"/>
        <w:autoSpaceDN w:val="0"/>
        <w:adjustRightInd w:val="0"/>
        <w:spacing w:after="0" w:line="240" w:lineRule="auto"/>
        <w:jc w:val="center"/>
        <w:outlineLvl w:val="1"/>
        <w:rPr>
          <w:rFonts w:ascii="Times New Roman" w:hAnsi="Times New Roman" w:cs="Times New Roman"/>
          <w:sz w:val="24"/>
          <w:szCs w:val="24"/>
        </w:rPr>
      </w:pPr>
      <w:r w:rsidRPr="00A22525">
        <w:rPr>
          <w:rFonts w:ascii="Times New Roman" w:hAnsi="Times New Roman" w:cs="Times New Roman"/>
          <w:sz w:val="24"/>
          <w:szCs w:val="24"/>
        </w:rPr>
        <w:t>5. Ответственность Сторон</w:t>
      </w:r>
    </w:p>
    <w:p w:rsidR="00880215" w:rsidRPr="00A22525" w:rsidRDefault="00880215" w:rsidP="00880215">
      <w:pPr>
        <w:autoSpaceDE w:val="0"/>
        <w:autoSpaceDN w:val="0"/>
        <w:adjustRightInd w:val="0"/>
        <w:spacing w:after="0" w:line="240" w:lineRule="auto"/>
        <w:jc w:val="center"/>
        <w:outlineLvl w:val="1"/>
        <w:rPr>
          <w:rFonts w:ascii="Times New Roman" w:hAnsi="Times New Roman" w:cs="Times New Roman"/>
          <w:sz w:val="24"/>
          <w:szCs w:val="24"/>
        </w:rPr>
      </w:pPr>
    </w:p>
    <w:p w:rsidR="00880215" w:rsidRPr="00A22525" w:rsidRDefault="00880215" w:rsidP="00880215">
      <w:pPr>
        <w:autoSpaceDE w:val="0"/>
        <w:autoSpaceDN w:val="0"/>
        <w:adjustRightInd w:val="0"/>
        <w:spacing w:after="0" w:line="240" w:lineRule="auto"/>
        <w:ind w:firstLine="709"/>
        <w:jc w:val="both"/>
        <w:rPr>
          <w:rFonts w:ascii="Times New Roman" w:hAnsi="Times New Roman" w:cs="Times New Roman"/>
          <w:sz w:val="24"/>
          <w:szCs w:val="24"/>
        </w:rPr>
      </w:pPr>
      <w:r w:rsidRPr="00A22525">
        <w:rPr>
          <w:rFonts w:ascii="Times New Roman" w:hAnsi="Times New Roman" w:cs="Times New Roman"/>
          <w:sz w:val="24"/>
          <w:szCs w:val="24"/>
        </w:rPr>
        <w:t xml:space="preserve">5.1. В случае нецелевого использования Получателем субсидии, указанной в </w:t>
      </w:r>
      <w:hyperlink w:anchor="Par57" w:history="1">
        <w:r w:rsidRPr="00A22525">
          <w:rPr>
            <w:rFonts w:ascii="Times New Roman" w:hAnsi="Times New Roman" w:cs="Times New Roman"/>
            <w:sz w:val="24"/>
            <w:szCs w:val="24"/>
          </w:rPr>
          <w:t>пункте 1.1</w:t>
        </w:r>
      </w:hyperlink>
      <w:r w:rsidRPr="00A22525">
        <w:rPr>
          <w:rFonts w:ascii="Times New Roman" w:hAnsi="Times New Roman" w:cs="Times New Roman"/>
          <w:sz w:val="24"/>
          <w:szCs w:val="24"/>
        </w:rPr>
        <w:t xml:space="preserve"> настоящего Договора, Получатель несет ответственность, предусмотренную Бюджетным </w:t>
      </w:r>
      <w:hyperlink r:id="rId38" w:history="1">
        <w:r w:rsidRPr="00A22525">
          <w:rPr>
            <w:rFonts w:ascii="Times New Roman" w:hAnsi="Times New Roman" w:cs="Times New Roman"/>
            <w:sz w:val="24"/>
            <w:szCs w:val="24"/>
          </w:rPr>
          <w:t>кодексом</w:t>
        </w:r>
      </w:hyperlink>
      <w:r w:rsidRPr="00A22525">
        <w:rPr>
          <w:rFonts w:ascii="Times New Roman" w:hAnsi="Times New Roman" w:cs="Times New Roman"/>
          <w:sz w:val="24"/>
          <w:szCs w:val="24"/>
        </w:rPr>
        <w:t xml:space="preserve"> Российской Федерации, за нецелевое использование бюджетных средств.</w:t>
      </w:r>
    </w:p>
    <w:p w:rsidR="00880215" w:rsidRPr="00A22525" w:rsidRDefault="00880215" w:rsidP="00880215">
      <w:pPr>
        <w:autoSpaceDE w:val="0"/>
        <w:autoSpaceDN w:val="0"/>
        <w:adjustRightInd w:val="0"/>
        <w:spacing w:after="0" w:line="240" w:lineRule="auto"/>
        <w:ind w:firstLine="709"/>
        <w:jc w:val="both"/>
        <w:rPr>
          <w:rFonts w:ascii="Times New Roman" w:hAnsi="Times New Roman" w:cs="Times New Roman"/>
          <w:sz w:val="24"/>
          <w:szCs w:val="24"/>
        </w:rPr>
      </w:pPr>
      <w:r w:rsidRPr="00A22525">
        <w:rPr>
          <w:rFonts w:ascii="Times New Roman" w:hAnsi="Times New Roman" w:cs="Times New Roman"/>
          <w:sz w:val="24"/>
          <w:szCs w:val="24"/>
        </w:rPr>
        <w:t>5.2. В случае выявления Уполномоченным органом нарушений условий, целей и порядка предоставления субсидии и (или) не достижения показателей результативности в течение трех рабочих дней Получателю направляется уведомление о нарушении и требование о возврате субсидии в бюджет города</w:t>
      </w:r>
      <w:r w:rsidRPr="00A22525">
        <w:rPr>
          <w:rFonts w:ascii="Times New Roman" w:hAnsi="Times New Roman" w:cs="Times New Roman"/>
          <w:color w:val="000000" w:themeColor="text1"/>
          <w:sz w:val="24"/>
          <w:szCs w:val="24"/>
        </w:rPr>
        <w:t xml:space="preserve"> Набережные Челны</w:t>
      </w:r>
      <w:r w:rsidRPr="00A22525">
        <w:rPr>
          <w:rFonts w:ascii="Times New Roman" w:hAnsi="Times New Roman" w:cs="Times New Roman"/>
          <w:sz w:val="24"/>
          <w:szCs w:val="24"/>
        </w:rPr>
        <w:t>.</w:t>
      </w:r>
    </w:p>
    <w:p w:rsidR="00880215" w:rsidRPr="00A22525" w:rsidRDefault="00880215" w:rsidP="00880215">
      <w:pPr>
        <w:autoSpaceDE w:val="0"/>
        <w:autoSpaceDN w:val="0"/>
        <w:adjustRightInd w:val="0"/>
        <w:spacing w:after="0" w:line="240" w:lineRule="auto"/>
        <w:ind w:firstLine="709"/>
        <w:jc w:val="both"/>
        <w:rPr>
          <w:rFonts w:ascii="Times New Roman" w:hAnsi="Times New Roman" w:cs="Times New Roman"/>
          <w:sz w:val="24"/>
          <w:szCs w:val="24"/>
        </w:rPr>
      </w:pPr>
      <w:r w:rsidRPr="00A22525">
        <w:rPr>
          <w:rFonts w:ascii="Times New Roman" w:hAnsi="Times New Roman" w:cs="Times New Roman"/>
          <w:sz w:val="24"/>
          <w:szCs w:val="24"/>
        </w:rPr>
        <w:t>5.3. Получатель осуществляет возврат субсидии в течение 15 рабочих дней со дня получения уведомления о нарушении и требования о возврате субсидии в бюджет города</w:t>
      </w:r>
      <w:r w:rsidRPr="00A22525">
        <w:rPr>
          <w:rFonts w:ascii="Times New Roman" w:hAnsi="Times New Roman" w:cs="Times New Roman"/>
          <w:color w:val="000000" w:themeColor="text1"/>
          <w:sz w:val="24"/>
          <w:szCs w:val="24"/>
        </w:rPr>
        <w:t xml:space="preserve"> Набережные Челны</w:t>
      </w:r>
      <w:r w:rsidRPr="00A22525">
        <w:rPr>
          <w:rFonts w:ascii="Times New Roman" w:hAnsi="Times New Roman" w:cs="Times New Roman"/>
          <w:sz w:val="24"/>
          <w:szCs w:val="24"/>
        </w:rPr>
        <w:t>.</w:t>
      </w:r>
    </w:p>
    <w:p w:rsidR="00880215" w:rsidRPr="00A22525" w:rsidRDefault="00880215" w:rsidP="00880215">
      <w:pPr>
        <w:autoSpaceDE w:val="0"/>
        <w:autoSpaceDN w:val="0"/>
        <w:adjustRightInd w:val="0"/>
        <w:spacing w:after="0" w:line="240" w:lineRule="auto"/>
        <w:ind w:firstLine="709"/>
        <w:jc w:val="both"/>
        <w:rPr>
          <w:rFonts w:ascii="Times New Roman" w:hAnsi="Times New Roman" w:cs="Times New Roman"/>
          <w:sz w:val="24"/>
          <w:szCs w:val="24"/>
        </w:rPr>
      </w:pPr>
    </w:p>
    <w:p w:rsidR="00880215" w:rsidRDefault="00880215" w:rsidP="00880215">
      <w:pPr>
        <w:autoSpaceDE w:val="0"/>
        <w:autoSpaceDN w:val="0"/>
        <w:adjustRightInd w:val="0"/>
        <w:spacing w:after="0" w:line="240" w:lineRule="auto"/>
        <w:jc w:val="center"/>
        <w:outlineLvl w:val="1"/>
        <w:rPr>
          <w:rFonts w:ascii="Times New Roman" w:hAnsi="Times New Roman" w:cs="Times New Roman"/>
          <w:sz w:val="24"/>
          <w:szCs w:val="24"/>
        </w:rPr>
      </w:pPr>
      <w:r w:rsidRPr="00A22525">
        <w:rPr>
          <w:rFonts w:ascii="Times New Roman" w:hAnsi="Times New Roman" w:cs="Times New Roman"/>
          <w:sz w:val="24"/>
          <w:szCs w:val="24"/>
        </w:rPr>
        <w:t>6. Порядок рассмотрения споров</w:t>
      </w:r>
    </w:p>
    <w:p w:rsidR="00880215" w:rsidRPr="00A22525" w:rsidRDefault="00880215" w:rsidP="00880215">
      <w:pPr>
        <w:autoSpaceDE w:val="0"/>
        <w:autoSpaceDN w:val="0"/>
        <w:adjustRightInd w:val="0"/>
        <w:spacing w:after="0" w:line="240" w:lineRule="auto"/>
        <w:jc w:val="center"/>
        <w:outlineLvl w:val="1"/>
        <w:rPr>
          <w:rFonts w:ascii="Times New Roman" w:hAnsi="Times New Roman" w:cs="Times New Roman"/>
          <w:sz w:val="24"/>
          <w:szCs w:val="24"/>
        </w:rPr>
      </w:pPr>
    </w:p>
    <w:p w:rsidR="00880215" w:rsidRPr="00A22525" w:rsidRDefault="00880215" w:rsidP="00880215">
      <w:pPr>
        <w:autoSpaceDE w:val="0"/>
        <w:autoSpaceDN w:val="0"/>
        <w:adjustRightInd w:val="0"/>
        <w:spacing w:after="0" w:line="240" w:lineRule="auto"/>
        <w:ind w:firstLine="539"/>
        <w:jc w:val="both"/>
        <w:rPr>
          <w:rFonts w:ascii="Times New Roman" w:hAnsi="Times New Roman" w:cs="Times New Roman"/>
          <w:sz w:val="24"/>
          <w:szCs w:val="24"/>
        </w:rPr>
      </w:pPr>
      <w:r w:rsidRPr="00A22525">
        <w:rPr>
          <w:rFonts w:ascii="Times New Roman" w:hAnsi="Times New Roman" w:cs="Times New Roman"/>
          <w:sz w:val="24"/>
          <w:szCs w:val="24"/>
        </w:rPr>
        <w:t>6.1. Настоящий Договор может быть расторгнут по соглашению Сторон.</w:t>
      </w:r>
    </w:p>
    <w:p w:rsidR="00880215" w:rsidRPr="00A22525" w:rsidRDefault="00880215" w:rsidP="00880215">
      <w:pPr>
        <w:autoSpaceDE w:val="0"/>
        <w:autoSpaceDN w:val="0"/>
        <w:adjustRightInd w:val="0"/>
        <w:spacing w:after="0" w:line="240" w:lineRule="auto"/>
        <w:ind w:firstLine="539"/>
        <w:jc w:val="both"/>
        <w:rPr>
          <w:rFonts w:ascii="Times New Roman" w:hAnsi="Times New Roman" w:cs="Times New Roman"/>
          <w:sz w:val="24"/>
          <w:szCs w:val="24"/>
        </w:rPr>
      </w:pPr>
      <w:r w:rsidRPr="00A22525">
        <w:rPr>
          <w:rFonts w:ascii="Times New Roman" w:hAnsi="Times New Roman" w:cs="Times New Roman"/>
          <w:sz w:val="24"/>
          <w:szCs w:val="24"/>
        </w:rPr>
        <w:t>6.2. Все разногласия и споры по настоящему Договору решаются Сторонами путем переговоров.</w:t>
      </w:r>
    </w:p>
    <w:p w:rsidR="00880215" w:rsidRDefault="00880215" w:rsidP="00880215">
      <w:pPr>
        <w:autoSpaceDE w:val="0"/>
        <w:autoSpaceDN w:val="0"/>
        <w:adjustRightInd w:val="0"/>
        <w:spacing w:after="0" w:line="240" w:lineRule="auto"/>
        <w:ind w:firstLine="539"/>
        <w:jc w:val="both"/>
        <w:rPr>
          <w:rFonts w:ascii="Times New Roman" w:hAnsi="Times New Roman" w:cs="Times New Roman"/>
          <w:sz w:val="24"/>
          <w:szCs w:val="24"/>
        </w:rPr>
      </w:pPr>
      <w:r w:rsidRPr="00A22525">
        <w:rPr>
          <w:rFonts w:ascii="Times New Roman" w:hAnsi="Times New Roman" w:cs="Times New Roman"/>
          <w:sz w:val="24"/>
          <w:szCs w:val="24"/>
        </w:rPr>
        <w:t xml:space="preserve">6.3. В случае невозможности </w:t>
      </w:r>
      <w:r w:rsidR="003316C7" w:rsidRPr="00A22525">
        <w:rPr>
          <w:rFonts w:ascii="Times New Roman" w:hAnsi="Times New Roman" w:cs="Times New Roman"/>
          <w:sz w:val="24"/>
          <w:szCs w:val="24"/>
        </w:rPr>
        <w:t>урегулирования,</w:t>
      </w:r>
      <w:r w:rsidRPr="00A22525">
        <w:rPr>
          <w:rFonts w:ascii="Times New Roman" w:hAnsi="Times New Roman" w:cs="Times New Roman"/>
          <w:sz w:val="24"/>
          <w:szCs w:val="24"/>
        </w:rPr>
        <w:t xml:space="preserve"> возникшего спора </w:t>
      </w:r>
      <w:r w:rsidR="003316C7" w:rsidRPr="00A22525">
        <w:rPr>
          <w:rFonts w:ascii="Times New Roman" w:hAnsi="Times New Roman" w:cs="Times New Roman"/>
          <w:sz w:val="24"/>
          <w:szCs w:val="24"/>
        </w:rPr>
        <w:t>путем переговоров спор,</w:t>
      </w:r>
      <w:r w:rsidRPr="00A22525">
        <w:rPr>
          <w:rFonts w:ascii="Times New Roman" w:hAnsi="Times New Roman" w:cs="Times New Roman"/>
          <w:sz w:val="24"/>
          <w:szCs w:val="24"/>
        </w:rPr>
        <w:t xml:space="preserve"> подлежит рассмотрению в соответствии с законодательством Российской Федерации в Арбитражном Суде Республики Татарстан.</w:t>
      </w:r>
    </w:p>
    <w:p w:rsidR="00880215" w:rsidRPr="00A22525" w:rsidRDefault="00880215" w:rsidP="00880215">
      <w:pPr>
        <w:autoSpaceDE w:val="0"/>
        <w:autoSpaceDN w:val="0"/>
        <w:adjustRightInd w:val="0"/>
        <w:spacing w:after="0" w:line="240" w:lineRule="auto"/>
        <w:outlineLvl w:val="1"/>
        <w:rPr>
          <w:rFonts w:ascii="Times New Roman" w:hAnsi="Times New Roman" w:cs="Times New Roman"/>
          <w:sz w:val="24"/>
          <w:szCs w:val="24"/>
        </w:rPr>
      </w:pPr>
    </w:p>
    <w:p w:rsidR="00880215" w:rsidRPr="00335F96" w:rsidRDefault="00880215" w:rsidP="00880215">
      <w:pPr>
        <w:autoSpaceDE w:val="0"/>
        <w:autoSpaceDN w:val="0"/>
        <w:adjustRightInd w:val="0"/>
        <w:spacing w:after="0" w:line="240" w:lineRule="auto"/>
        <w:ind w:firstLine="539"/>
        <w:jc w:val="center"/>
        <w:rPr>
          <w:rFonts w:ascii="Times New Roman" w:hAnsi="Times New Roman" w:cs="Times New Roman"/>
          <w:sz w:val="24"/>
          <w:szCs w:val="24"/>
        </w:rPr>
      </w:pPr>
      <w:r w:rsidRPr="00AC7F90">
        <w:rPr>
          <w:rFonts w:ascii="Times New Roman" w:hAnsi="Times New Roman" w:cs="Times New Roman"/>
          <w:sz w:val="28"/>
          <w:szCs w:val="28"/>
        </w:rPr>
        <w:t>7</w:t>
      </w:r>
      <w:r w:rsidRPr="00335F96">
        <w:rPr>
          <w:rFonts w:ascii="Times New Roman" w:hAnsi="Times New Roman" w:cs="Times New Roman"/>
          <w:sz w:val="24"/>
          <w:szCs w:val="24"/>
        </w:rPr>
        <w:t>. Прочие условия</w:t>
      </w:r>
    </w:p>
    <w:p w:rsidR="00880215" w:rsidRPr="00335F96" w:rsidRDefault="00880215" w:rsidP="00880215">
      <w:pPr>
        <w:autoSpaceDE w:val="0"/>
        <w:autoSpaceDN w:val="0"/>
        <w:adjustRightInd w:val="0"/>
        <w:spacing w:after="0" w:line="240" w:lineRule="auto"/>
        <w:ind w:firstLine="539"/>
        <w:jc w:val="both"/>
        <w:rPr>
          <w:rFonts w:ascii="Times New Roman" w:hAnsi="Times New Roman" w:cs="Times New Roman"/>
          <w:sz w:val="24"/>
          <w:szCs w:val="24"/>
        </w:rPr>
      </w:pPr>
      <w:r w:rsidRPr="00335F96">
        <w:rPr>
          <w:rFonts w:ascii="Times New Roman" w:hAnsi="Times New Roman" w:cs="Times New Roman"/>
          <w:sz w:val="24"/>
          <w:szCs w:val="24"/>
        </w:rPr>
        <w:t>7.1. Все изменения и дополнения к настоящему Договору считаются действительными, если они оформлены в письменном виде, подписаны уполномоченными лицами и заверены печатями обеих Сторон.</w:t>
      </w:r>
    </w:p>
    <w:p w:rsidR="00880215" w:rsidRPr="00335F96" w:rsidRDefault="00880215" w:rsidP="00880215">
      <w:pPr>
        <w:autoSpaceDE w:val="0"/>
        <w:autoSpaceDN w:val="0"/>
        <w:adjustRightInd w:val="0"/>
        <w:spacing w:after="0" w:line="240" w:lineRule="auto"/>
        <w:ind w:firstLine="539"/>
        <w:jc w:val="both"/>
        <w:rPr>
          <w:rFonts w:ascii="Times New Roman" w:hAnsi="Times New Roman" w:cs="Times New Roman"/>
          <w:sz w:val="24"/>
          <w:szCs w:val="24"/>
        </w:rPr>
      </w:pPr>
      <w:r w:rsidRPr="00335F96">
        <w:rPr>
          <w:rFonts w:ascii="Times New Roman" w:hAnsi="Times New Roman" w:cs="Times New Roman"/>
          <w:sz w:val="24"/>
          <w:szCs w:val="24"/>
        </w:rPr>
        <w:t xml:space="preserve">7.2. </w:t>
      </w:r>
      <w:r w:rsidR="003316C7">
        <w:rPr>
          <w:rFonts w:ascii="Times New Roman" w:hAnsi="Times New Roman" w:cs="Times New Roman"/>
          <w:sz w:val="24"/>
          <w:szCs w:val="24"/>
        </w:rPr>
        <w:t>Настоящий Договор</w:t>
      </w:r>
      <w:r w:rsidRPr="00335F96">
        <w:rPr>
          <w:rFonts w:ascii="Times New Roman" w:hAnsi="Times New Roman" w:cs="Times New Roman"/>
          <w:sz w:val="24"/>
          <w:szCs w:val="24"/>
        </w:rPr>
        <w:t xml:space="preserve">, дополнительное соглашение к </w:t>
      </w:r>
      <w:r w:rsidR="003316C7">
        <w:rPr>
          <w:rFonts w:ascii="Times New Roman" w:hAnsi="Times New Roman" w:cs="Times New Roman"/>
          <w:sz w:val="24"/>
          <w:szCs w:val="24"/>
        </w:rPr>
        <w:t>договору</w:t>
      </w:r>
      <w:r w:rsidRPr="00335F96">
        <w:rPr>
          <w:rFonts w:ascii="Times New Roman" w:hAnsi="Times New Roman" w:cs="Times New Roman"/>
          <w:sz w:val="24"/>
          <w:szCs w:val="24"/>
        </w:rPr>
        <w:t xml:space="preserve">, в том числе дополнительное соглашение о расторжении </w:t>
      </w:r>
      <w:r w:rsidR="003316C7">
        <w:rPr>
          <w:rFonts w:ascii="Times New Roman" w:hAnsi="Times New Roman" w:cs="Times New Roman"/>
          <w:sz w:val="24"/>
          <w:szCs w:val="24"/>
        </w:rPr>
        <w:t>договора</w:t>
      </w:r>
      <w:r w:rsidRPr="00335F96">
        <w:rPr>
          <w:rFonts w:ascii="Times New Roman" w:hAnsi="Times New Roman" w:cs="Times New Roman"/>
          <w:sz w:val="24"/>
          <w:szCs w:val="24"/>
        </w:rPr>
        <w:t xml:space="preserve"> (при необходимости) заключаются между Исполнительным комитетом и получателем субсидии, а также иной организацией в соответствии с типовыми формами, установленными Министерством финансов Российской Федерации, Исполнительным комитетом.</w:t>
      </w:r>
    </w:p>
    <w:p w:rsidR="00880215" w:rsidRPr="00335F96" w:rsidRDefault="00880215" w:rsidP="00880215">
      <w:pPr>
        <w:autoSpaceDE w:val="0"/>
        <w:autoSpaceDN w:val="0"/>
        <w:adjustRightInd w:val="0"/>
        <w:spacing w:after="0" w:line="240" w:lineRule="auto"/>
        <w:ind w:firstLine="539"/>
        <w:jc w:val="both"/>
        <w:rPr>
          <w:rFonts w:ascii="Times New Roman" w:hAnsi="Times New Roman" w:cs="Times New Roman"/>
          <w:sz w:val="24"/>
          <w:szCs w:val="24"/>
        </w:rPr>
      </w:pPr>
      <w:r w:rsidRPr="00335F96">
        <w:rPr>
          <w:rFonts w:ascii="Times New Roman" w:hAnsi="Times New Roman" w:cs="Times New Roman"/>
          <w:sz w:val="24"/>
          <w:szCs w:val="24"/>
        </w:rPr>
        <w:t>В случае уменьшения ранее доведенных лимитов бюджетных обязательств, приводящего к невозможности предоставления субсидии в размере, определенном договором о предоставлении субсидии, между сторонами договора о предоставлении субсидии согласовываются новые условия договора или расторгают договор при не достижении согласия по новым условиям.</w:t>
      </w:r>
    </w:p>
    <w:p w:rsidR="00880215" w:rsidRPr="00335F96" w:rsidRDefault="00880215" w:rsidP="00880215">
      <w:pPr>
        <w:autoSpaceDE w:val="0"/>
        <w:autoSpaceDN w:val="0"/>
        <w:adjustRightInd w:val="0"/>
        <w:spacing w:after="0" w:line="240" w:lineRule="auto"/>
        <w:ind w:firstLine="539"/>
        <w:jc w:val="both"/>
        <w:rPr>
          <w:rFonts w:ascii="Times New Roman" w:hAnsi="Times New Roman" w:cs="Times New Roman"/>
          <w:sz w:val="24"/>
          <w:szCs w:val="24"/>
        </w:rPr>
      </w:pPr>
      <w:r w:rsidRPr="00335F96">
        <w:rPr>
          <w:rFonts w:ascii="Times New Roman" w:hAnsi="Times New Roman" w:cs="Times New Roman"/>
          <w:sz w:val="24"/>
          <w:szCs w:val="24"/>
        </w:rPr>
        <w:t>7.3. Основаниями для внесения изменений в настоящий договор являются уменьшение главному распорядителю как получателю бюджетных средств ранее доведенных лимитов бюджетных обязательств на предоставление субсидии.</w:t>
      </w:r>
    </w:p>
    <w:p w:rsidR="00880215" w:rsidRPr="00335F96" w:rsidRDefault="00880215" w:rsidP="00880215">
      <w:pPr>
        <w:autoSpaceDE w:val="0"/>
        <w:autoSpaceDN w:val="0"/>
        <w:adjustRightInd w:val="0"/>
        <w:spacing w:after="0" w:line="240" w:lineRule="auto"/>
        <w:ind w:firstLine="539"/>
        <w:jc w:val="both"/>
        <w:rPr>
          <w:rFonts w:ascii="Times New Roman" w:hAnsi="Times New Roman" w:cs="Times New Roman"/>
          <w:sz w:val="24"/>
          <w:szCs w:val="24"/>
        </w:rPr>
      </w:pPr>
      <w:r w:rsidRPr="00335F96">
        <w:rPr>
          <w:rFonts w:ascii="Times New Roman" w:hAnsi="Times New Roman" w:cs="Times New Roman"/>
          <w:sz w:val="24"/>
          <w:szCs w:val="24"/>
        </w:rPr>
        <w:lastRenderedPageBreak/>
        <w:t>7.4. Настоящий Договор составлен в четырех экземплярах, имеющих равную юридическую силу, два экземпляра - Уполномоченному органу, один экземпляр -Получателю, один экземпляр -  Территориальному отделению Департамента казначейства Министерства финансов Республики Татарстан по городу Набережные Челны.</w:t>
      </w:r>
    </w:p>
    <w:p w:rsidR="00880215" w:rsidRPr="00335F96" w:rsidRDefault="00880215" w:rsidP="00880215">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7.5</w:t>
      </w:r>
      <w:r w:rsidRPr="00335F96">
        <w:rPr>
          <w:rFonts w:ascii="Times New Roman" w:hAnsi="Times New Roman" w:cs="Times New Roman"/>
          <w:sz w:val="24"/>
          <w:szCs w:val="24"/>
        </w:rPr>
        <w:t>. Остаток субсидии, не использованный в отчетном финансовом году, по</w:t>
      </w:r>
      <w:r>
        <w:rPr>
          <w:rFonts w:ascii="Times New Roman" w:hAnsi="Times New Roman" w:cs="Times New Roman"/>
          <w:sz w:val="24"/>
          <w:szCs w:val="24"/>
        </w:rPr>
        <w:t xml:space="preserve"> </w:t>
      </w:r>
      <w:r w:rsidRPr="00335F96">
        <w:rPr>
          <w:rFonts w:ascii="Times New Roman" w:hAnsi="Times New Roman" w:cs="Times New Roman"/>
          <w:sz w:val="24"/>
          <w:szCs w:val="24"/>
        </w:rPr>
        <w:t>состоянию на 01 января очередного финансового года подлежит возврату в доход бюджета города в течение первых 15 рабочих дней финансового года, следующего за отчетным.</w:t>
      </w:r>
    </w:p>
    <w:p w:rsidR="00880215" w:rsidRPr="00A22525" w:rsidRDefault="00880215" w:rsidP="00880215">
      <w:pPr>
        <w:autoSpaceDE w:val="0"/>
        <w:autoSpaceDN w:val="0"/>
        <w:adjustRightInd w:val="0"/>
        <w:spacing w:after="0" w:line="240" w:lineRule="auto"/>
        <w:ind w:firstLine="539"/>
        <w:jc w:val="both"/>
        <w:rPr>
          <w:rFonts w:ascii="Times New Roman" w:hAnsi="Times New Roman" w:cs="Times New Roman"/>
          <w:sz w:val="24"/>
          <w:szCs w:val="24"/>
        </w:rPr>
      </w:pPr>
    </w:p>
    <w:p w:rsidR="00880215" w:rsidRPr="001A0EC7" w:rsidRDefault="00880215" w:rsidP="00880215">
      <w:pPr>
        <w:autoSpaceDE w:val="0"/>
        <w:autoSpaceDN w:val="0"/>
        <w:adjustRightInd w:val="0"/>
        <w:spacing w:after="0" w:line="240" w:lineRule="auto"/>
        <w:jc w:val="center"/>
        <w:outlineLvl w:val="1"/>
        <w:rPr>
          <w:rFonts w:ascii="Times New Roman" w:hAnsi="Times New Roman" w:cs="Times New Roman"/>
          <w:sz w:val="28"/>
          <w:szCs w:val="28"/>
        </w:rPr>
      </w:pPr>
      <w:r w:rsidRPr="00A22525">
        <w:rPr>
          <w:rFonts w:ascii="Times New Roman" w:hAnsi="Times New Roman" w:cs="Times New Roman"/>
          <w:sz w:val="24"/>
          <w:szCs w:val="24"/>
        </w:rPr>
        <w:t>8. Юридические адреса и реквизиты Сторон</w:t>
      </w:r>
    </w:p>
    <w:p w:rsidR="00880215" w:rsidRPr="001A0EC7" w:rsidRDefault="00880215" w:rsidP="00880215">
      <w:pPr>
        <w:spacing w:after="0" w:line="240" w:lineRule="auto"/>
        <w:jc w:val="both"/>
        <w:rPr>
          <w:rFonts w:ascii="Times New Roman" w:hAnsi="Times New Roman" w:cs="Times New Roman"/>
          <w:sz w:val="28"/>
          <w:szCs w:val="28"/>
        </w:rPr>
        <w:sectPr w:rsidR="00880215" w:rsidRPr="001A0EC7" w:rsidSect="00C845FF">
          <w:headerReference w:type="default" r:id="rId39"/>
          <w:pgSz w:w="11906" w:h="16838"/>
          <w:pgMar w:top="1134" w:right="851" w:bottom="851" w:left="993" w:header="0" w:footer="0" w:gutter="0"/>
          <w:cols w:space="720"/>
          <w:noEndnote/>
          <w:titlePg/>
          <w:docGrid w:linePitch="299"/>
        </w:sectPr>
      </w:pPr>
    </w:p>
    <w:p w:rsidR="00880215" w:rsidRPr="00AB6A87" w:rsidRDefault="00880215" w:rsidP="00880215">
      <w:pPr>
        <w:spacing w:after="0" w:line="240" w:lineRule="auto"/>
        <w:ind w:firstLine="10348"/>
        <w:jc w:val="both"/>
        <w:rPr>
          <w:rFonts w:ascii="Times New Roman" w:hAnsi="Times New Roman" w:cs="Times New Roman"/>
          <w:sz w:val="24"/>
          <w:szCs w:val="24"/>
        </w:rPr>
      </w:pPr>
      <w:r w:rsidRPr="00AB6A87">
        <w:rPr>
          <w:rFonts w:ascii="Times New Roman" w:hAnsi="Times New Roman" w:cs="Times New Roman"/>
          <w:sz w:val="24"/>
          <w:szCs w:val="24"/>
        </w:rPr>
        <w:lastRenderedPageBreak/>
        <w:t>Приложение</w:t>
      </w:r>
    </w:p>
    <w:p w:rsidR="00880215" w:rsidRDefault="00880215" w:rsidP="00880215">
      <w:pPr>
        <w:spacing w:after="0" w:line="240" w:lineRule="auto"/>
        <w:ind w:firstLine="10348"/>
        <w:rPr>
          <w:rFonts w:ascii="Times New Roman" w:hAnsi="Times New Roman" w:cs="Times New Roman"/>
          <w:sz w:val="24"/>
          <w:szCs w:val="24"/>
        </w:rPr>
      </w:pPr>
      <w:r w:rsidRPr="00AB6A87">
        <w:rPr>
          <w:rFonts w:ascii="Times New Roman" w:hAnsi="Times New Roman" w:cs="Times New Roman"/>
          <w:sz w:val="24"/>
          <w:szCs w:val="24"/>
        </w:rPr>
        <w:t xml:space="preserve">к Договору </w:t>
      </w:r>
      <w:r w:rsidRPr="00A22525">
        <w:rPr>
          <w:rFonts w:ascii="Times New Roman" w:hAnsi="Times New Roman" w:cs="Times New Roman"/>
          <w:sz w:val="24"/>
          <w:szCs w:val="24"/>
        </w:rPr>
        <w:t xml:space="preserve">о предоставлении из бюджета </w:t>
      </w:r>
    </w:p>
    <w:p w:rsidR="00880215" w:rsidRDefault="00880215" w:rsidP="00880215">
      <w:pPr>
        <w:spacing w:after="0" w:line="240" w:lineRule="auto"/>
        <w:ind w:firstLine="10348"/>
        <w:rPr>
          <w:rFonts w:ascii="Times New Roman" w:hAnsi="Times New Roman" w:cs="Times New Roman"/>
          <w:sz w:val="24"/>
          <w:szCs w:val="24"/>
        </w:rPr>
      </w:pPr>
      <w:r w:rsidRPr="00A22525">
        <w:rPr>
          <w:rFonts w:ascii="Times New Roman" w:hAnsi="Times New Roman" w:cs="Times New Roman"/>
          <w:sz w:val="24"/>
          <w:szCs w:val="24"/>
        </w:rPr>
        <w:t xml:space="preserve">города Набережные Челны субсидии в целях </w:t>
      </w:r>
    </w:p>
    <w:p w:rsidR="00880215" w:rsidRDefault="00880215" w:rsidP="00880215">
      <w:pPr>
        <w:spacing w:after="0" w:line="240" w:lineRule="auto"/>
        <w:ind w:firstLine="10348"/>
        <w:rPr>
          <w:rFonts w:ascii="Times New Roman" w:hAnsi="Times New Roman" w:cs="Times New Roman"/>
          <w:sz w:val="24"/>
          <w:szCs w:val="24"/>
        </w:rPr>
      </w:pPr>
      <w:r w:rsidRPr="00A22525">
        <w:rPr>
          <w:rFonts w:ascii="Times New Roman" w:hAnsi="Times New Roman" w:cs="Times New Roman"/>
          <w:sz w:val="24"/>
          <w:szCs w:val="24"/>
        </w:rPr>
        <w:t xml:space="preserve">возмещения недополученных доходов в связи </w:t>
      </w:r>
    </w:p>
    <w:p w:rsidR="00880215" w:rsidRDefault="00880215" w:rsidP="00880215">
      <w:pPr>
        <w:spacing w:after="0" w:line="240" w:lineRule="auto"/>
        <w:ind w:firstLine="10348"/>
        <w:rPr>
          <w:rFonts w:ascii="Times New Roman" w:hAnsi="Times New Roman" w:cs="Times New Roman"/>
          <w:sz w:val="24"/>
          <w:szCs w:val="24"/>
        </w:rPr>
      </w:pPr>
      <w:r w:rsidRPr="00A22525">
        <w:rPr>
          <w:rFonts w:ascii="Times New Roman" w:hAnsi="Times New Roman" w:cs="Times New Roman"/>
          <w:sz w:val="24"/>
          <w:szCs w:val="24"/>
        </w:rPr>
        <w:t xml:space="preserve">с осуществлением регулярных пассажирских </w:t>
      </w:r>
    </w:p>
    <w:p w:rsidR="00880215" w:rsidRDefault="00880215" w:rsidP="00880215">
      <w:pPr>
        <w:spacing w:after="0" w:line="240" w:lineRule="auto"/>
        <w:ind w:firstLine="10348"/>
        <w:rPr>
          <w:rFonts w:ascii="Times New Roman" w:hAnsi="Times New Roman" w:cs="Times New Roman"/>
          <w:sz w:val="24"/>
          <w:szCs w:val="24"/>
        </w:rPr>
      </w:pPr>
      <w:r w:rsidRPr="00A22525">
        <w:rPr>
          <w:rFonts w:ascii="Times New Roman" w:hAnsi="Times New Roman" w:cs="Times New Roman"/>
          <w:sz w:val="24"/>
          <w:szCs w:val="24"/>
        </w:rPr>
        <w:t xml:space="preserve">перевозок по регулярным муниципальным </w:t>
      </w:r>
    </w:p>
    <w:p w:rsidR="00880215" w:rsidRDefault="00880215" w:rsidP="00880215">
      <w:pPr>
        <w:spacing w:after="0" w:line="240" w:lineRule="auto"/>
        <w:ind w:firstLine="10348"/>
        <w:rPr>
          <w:rFonts w:ascii="Times New Roman" w:hAnsi="Times New Roman" w:cs="Times New Roman"/>
          <w:sz w:val="24"/>
          <w:szCs w:val="24"/>
        </w:rPr>
      </w:pPr>
      <w:r w:rsidRPr="00A22525">
        <w:rPr>
          <w:rFonts w:ascii="Times New Roman" w:hAnsi="Times New Roman" w:cs="Times New Roman"/>
          <w:sz w:val="24"/>
          <w:szCs w:val="24"/>
        </w:rPr>
        <w:t xml:space="preserve">маршрутам городским наземным </w:t>
      </w:r>
    </w:p>
    <w:p w:rsidR="00880215" w:rsidRPr="00A22525" w:rsidRDefault="00880215" w:rsidP="00880215">
      <w:pPr>
        <w:spacing w:after="0" w:line="240" w:lineRule="auto"/>
        <w:ind w:firstLine="10348"/>
        <w:rPr>
          <w:rFonts w:ascii="Times New Roman" w:hAnsi="Times New Roman" w:cs="Times New Roman"/>
          <w:sz w:val="24"/>
          <w:szCs w:val="24"/>
        </w:rPr>
      </w:pPr>
      <w:r w:rsidRPr="00A22525">
        <w:rPr>
          <w:rFonts w:ascii="Times New Roman" w:hAnsi="Times New Roman" w:cs="Times New Roman"/>
          <w:sz w:val="24"/>
          <w:szCs w:val="24"/>
        </w:rPr>
        <w:t>электрическим транспортом</w:t>
      </w:r>
    </w:p>
    <w:p w:rsidR="00880215" w:rsidRPr="00AB6A87" w:rsidRDefault="00880215" w:rsidP="00880215">
      <w:pPr>
        <w:spacing w:after="0" w:line="240" w:lineRule="auto"/>
        <w:ind w:left="8647" w:firstLine="1701"/>
        <w:jc w:val="both"/>
        <w:rPr>
          <w:rFonts w:ascii="Times New Roman" w:hAnsi="Times New Roman" w:cs="Times New Roman"/>
          <w:sz w:val="24"/>
          <w:szCs w:val="24"/>
        </w:rPr>
      </w:pPr>
      <w:r w:rsidRPr="00AB6A87">
        <w:rPr>
          <w:rFonts w:ascii="Times New Roman" w:hAnsi="Times New Roman" w:cs="Times New Roman"/>
          <w:sz w:val="24"/>
          <w:szCs w:val="24"/>
        </w:rPr>
        <w:t>от «_</w:t>
      </w:r>
      <w:r>
        <w:rPr>
          <w:rFonts w:ascii="Times New Roman" w:hAnsi="Times New Roman" w:cs="Times New Roman"/>
          <w:sz w:val="24"/>
          <w:szCs w:val="24"/>
        </w:rPr>
        <w:t>__</w:t>
      </w:r>
      <w:r w:rsidRPr="00AB6A87">
        <w:rPr>
          <w:rFonts w:ascii="Times New Roman" w:hAnsi="Times New Roman" w:cs="Times New Roman"/>
          <w:sz w:val="24"/>
          <w:szCs w:val="24"/>
        </w:rPr>
        <w:t>_» __________ № _____</w:t>
      </w:r>
    </w:p>
    <w:p w:rsidR="00880215" w:rsidRDefault="00880215" w:rsidP="00880215">
      <w:pPr>
        <w:autoSpaceDE w:val="0"/>
        <w:autoSpaceDN w:val="0"/>
        <w:adjustRightInd w:val="0"/>
        <w:spacing w:after="0" w:line="240" w:lineRule="auto"/>
        <w:jc w:val="both"/>
        <w:outlineLvl w:val="0"/>
        <w:rPr>
          <w:rFonts w:ascii="Times New Roman" w:hAnsi="Times New Roman" w:cs="Times New Roman"/>
          <w:sz w:val="24"/>
          <w:szCs w:val="24"/>
        </w:rPr>
      </w:pPr>
    </w:p>
    <w:p w:rsidR="00880215" w:rsidRDefault="00880215" w:rsidP="00880215">
      <w:pPr>
        <w:autoSpaceDE w:val="0"/>
        <w:autoSpaceDN w:val="0"/>
        <w:adjustRightInd w:val="0"/>
        <w:spacing w:after="0" w:line="240" w:lineRule="auto"/>
        <w:jc w:val="both"/>
        <w:outlineLvl w:val="0"/>
        <w:rPr>
          <w:rFonts w:ascii="Times New Roman" w:hAnsi="Times New Roman" w:cs="Times New Roman"/>
          <w:sz w:val="24"/>
          <w:szCs w:val="24"/>
        </w:rPr>
      </w:pPr>
    </w:p>
    <w:p w:rsidR="00880215" w:rsidRPr="00AB6A87" w:rsidRDefault="00880215" w:rsidP="00880215">
      <w:pPr>
        <w:autoSpaceDE w:val="0"/>
        <w:autoSpaceDN w:val="0"/>
        <w:adjustRightInd w:val="0"/>
        <w:spacing w:after="0" w:line="240" w:lineRule="auto"/>
        <w:jc w:val="both"/>
        <w:outlineLvl w:val="0"/>
        <w:rPr>
          <w:rFonts w:ascii="Times New Roman" w:hAnsi="Times New Roman" w:cs="Times New Roman"/>
          <w:sz w:val="24"/>
          <w:szCs w:val="24"/>
        </w:rPr>
      </w:pPr>
    </w:p>
    <w:p w:rsidR="00880215" w:rsidRPr="00AB6A87" w:rsidRDefault="00880215" w:rsidP="00880215">
      <w:pPr>
        <w:autoSpaceDE w:val="0"/>
        <w:autoSpaceDN w:val="0"/>
        <w:adjustRightInd w:val="0"/>
        <w:spacing w:after="0" w:line="240" w:lineRule="auto"/>
        <w:jc w:val="center"/>
        <w:rPr>
          <w:rFonts w:ascii="Times New Roman" w:hAnsi="Times New Roman" w:cs="Times New Roman"/>
          <w:sz w:val="24"/>
          <w:szCs w:val="24"/>
        </w:rPr>
      </w:pPr>
      <w:r w:rsidRPr="00AB6A87">
        <w:rPr>
          <w:rFonts w:ascii="Times New Roman" w:hAnsi="Times New Roman" w:cs="Times New Roman"/>
          <w:sz w:val="24"/>
          <w:szCs w:val="24"/>
        </w:rPr>
        <w:t>Отчет</w:t>
      </w:r>
    </w:p>
    <w:p w:rsidR="00880215" w:rsidRPr="00AB6A87" w:rsidRDefault="00880215" w:rsidP="00880215">
      <w:pPr>
        <w:autoSpaceDE w:val="0"/>
        <w:autoSpaceDN w:val="0"/>
        <w:adjustRightInd w:val="0"/>
        <w:spacing w:after="0" w:line="240" w:lineRule="auto"/>
        <w:jc w:val="center"/>
        <w:rPr>
          <w:rFonts w:ascii="Times New Roman" w:hAnsi="Times New Roman" w:cs="Times New Roman"/>
          <w:sz w:val="24"/>
          <w:szCs w:val="24"/>
        </w:rPr>
      </w:pPr>
      <w:r w:rsidRPr="00AB6A87">
        <w:rPr>
          <w:rFonts w:ascii="Times New Roman" w:hAnsi="Times New Roman" w:cs="Times New Roman"/>
          <w:sz w:val="24"/>
          <w:szCs w:val="24"/>
        </w:rPr>
        <w:t>о достижении показателей результативности использования субсидии</w:t>
      </w:r>
    </w:p>
    <w:p w:rsidR="00880215" w:rsidRPr="00AB6A87" w:rsidRDefault="00880215" w:rsidP="00880215">
      <w:pPr>
        <w:autoSpaceDE w:val="0"/>
        <w:autoSpaceDN w:val="0"/>
        <w:adjustRightInd w:val="0"/>
        <w:spacing w:after="0" w:line="240" w:lineRule="auto"/>
        <w:jc w:val="both"/>
        <w:rPr>
          <w:rFonts w:ascii="Times New Roman" w:hAnsi="Times New Roman" w:cs="Times New Roman"/>
          <w:sz w:val="24"/>
          <w:szCs w:val="24"/>
        </w:rPr>
      </w:pPr>
    </w:p>
    <w:tbl>
      <w:tblPr>
        <w:tblW w:w="13812" w:type="dxa"/>
        <w:tblInd w:w="629" w:type="dxa"/>
        <w:tblLayout w:type="fixed"/>
        <w:tblCellMar>
          <w:top w:w="102" w:type="dxa"/>
          <w:left w:w="62" w:type="dxa"/>
          <w:bottom w:w="102" w:type="dxa"/>
          <w:right w:w="62" w:type="dxa"/>
        </w:tblCellMar>
        <w:tblLook w:val="0000" w:firstRow="0" w:lastRow="0" w:firstColumn="0" w:lastColumn="0" w:noHBand="0" w:noVBand="0"/>
      </w:tblPr>
      <w:tblGrid>
        <w:gridCol w:w="510"/>
        <w:gridCol w:w="1679"/>
        <w:gridCol w:w="1984"/>
        <w:gridCol w:w="2268"/>
        <w:gridCol w:w="2410"/>
        <w:gridCol w:w="2126"/>
        <w:gridCol w:w="2835"/>
      </w:tblGrid>
      <w:tr w:rsidR="00880215" w:rsidRPr="00AB6A87" w:rsidTr="00880215">
        <w:tc>
          <w:tcPr>
            <w:tcW w:w="510" w:type="dxa"/>
            <w:tcBorders>
              <w:top w:val="single" w:sz="4" w:space="0" w:color="auto"/>
              <w:left w:val="single" w:sz="4" w:space="0" w:color="auto"/>
              <w:bottom w:val="single" w:sz="4" w:space="0" w:color="auto"/>
              <w:right w:val="single" w:sz="4" w:space="0" w:color="auto"/>
            </w:tcBorders>
          </w:tcPr>
          <w:p w:rsidR="00880215" w:rsidRPr="00AB6A87" w:rsidRDefault="00880215" w:rsidP="00880215">
            <w:pPr>
              <w:autoSpaceDE w:val="0"/>
              <w:autoSpaceDN w:val="0"/>
              <w:adjustRightInd w:val="0"/>
              <w:spacing w:after="0" w:line="240" w:lineRule="auto"/>
              <w:rPr>
                <w:rFonts w:ascii="Times New Roman" w:hAnsi="Times New Roman" w:cs="Times New Roman"/>
                <w:sz w:val="24"/>
                <w:szCs w:val="24"/>
              </w:rPr>
            </w:pPr>
            <w:r w:rsidRPr="00AB6A87">
              <w:rPr>
                <w:rFonts w:ascii="Times New Roman" w:hAnsi="Times New Roman" w:cs="Times New Roman"/>
                <w:sz w:val="24"/>
                <w:szCs w:val="24"/>
              </w:rPr>
              <w:t>N п/п</w:t>
            </w:r>
          </w:p>
        </w:tc>
        <w:tc>
          <w:tcPr>
            <w:tcW w:w="1679" w:type="dxa"/>
            <w:tcBorders>
              <w:top w:val="single" w:sz="4" w:space="0" w:color="auto"/>
              <w:left w:val="single" w:sz="4" w:space="0" w:color="auto"/>
              <w:bottom w:val="single" w:sz="4" w:space="0" w:color="auto"/>
              <w:right w:val="single" w:sz="4" w:space="0" w:color="auto"/>
            </w:tcBorders>
          </w:tcPr>
          <w:p w:rsidR="00880215" w:rsidRPr="00AB6A87" w:rsidRDefault="00880215" w:rsidP="00880215">
            <w:pPr>
              <w:autoSpaceDE w:val="0"/>
              <w:autoSpaceDN w:val="0"/>
              <w:adjustRightInd w:val="0"/>
              <w:spacing w:after="0" w:line="240" w:lineRule="auto"/>
              <w:jc w:val="center"/>
              <w:rPr>
                <w:rFonts w:ascii="Times New Roman" w:hAnsi="Times New Roman" w:cs="Times New Roman"/>
                <w:sz w:val="24"/>
                <w:szCs w:val="24"/>
              </w:rPr>
            </w:pPr>
            <w:r w:rsidRPr="00AB6A87">
              <w:rPr>
                <w:rFonts w:ascii="Times New Roman" w:hAnsi="Times New Roman" w:cs="Times New Roman"/>
                <w:sz w:val="24"/>
                <w:szCs w:val="24"/>
              </w:rPr>
              <w:t>Наименование получателя субсидии</w:t>
            </w:r>
          </w:p>
        </w:tc>
        <w:tc>
          <w:tcPr>
            <w:tcW w:w="1984" w:type="dxa"/>
            <w:tcBorders>
              <w:top w:val="single" w:sz="4" w:space="0" w:color="auto"/>
              <w:left w:val="single" w:sz="4" w:space="0" w:color="auto"/>
              <w:bottom w:val="single" w:sz="4" w:space="0" w:color="auto"/>
              <w:right w:val="single" w:sz="4" w:space="0" w:color="auto"/>
            </w:tcBorders>
          </w:tcPr>
          <w:p w:rsidR="00880215" w:rsidRPr="00AB6A87" w:rsidRDefault="00880215" w:rsidP="00880215">
            <w:pPr>
              <w:autoSpaceDE w:val="0"/>
              <w:autoSpaceDN w:val="0"/>
              <w:adjustRightInd w:val="0"/>
              <w:spacing w:after="0" w:line="240" w:lineRule="auto"/>
              <w:jc w:val="center"/>
              <w:rPr>
                <w:rFonts w:ascii="Times New Roman" w:hAnsi="Times New Roman" w:cs="Times New Roman"/>
                <w:sz w:val="24"/>
                <w:szCs w:val="24"/>
              </w:rPr>
            </w:pPr>
            <w:r w:rsidRPr="00AB6A87">
              <w:rPr>
                <w:rFonts w:ascii="Times New Roman" w:hAnsi="Times New Roman" w:cs="Times New Roman"/>
                <w:sz w:val="24"/>
                <w:szCs w:val="24"/>
              </w:rPr>
              <w:t>Наименование показателя результативности</w:t>
            </w:r>
          </w:p>
        </w:tc>
        <w:tc>
          <w:tcPr>
            <w:tcW w:w="2268" w:type="dxa"/>
            <w:tcBorders>
              <w:top w:val="single" w:sz="4" w:space="0" w:color="auto"/>
              <w:left w:val="single" w:sz="4" w:space="0" w:color="auto"/>
              <w:bottom w:val="single" w:sz="4" w:space="0" w:color="auto"/>
              <w:right w:val="single" w:sz="4" w:space="0" w:color="auto"/>
            </w:tcBorders>
          </w:tcPr>
          <w:p w:rsidR="00880215" w:rsidRPr="00AB6A87" w:rsidRDefault="00880215" w:rsidP="00880215">
            <w:pPr>
              <w:autoSpaceDE w:val="0"/>
              <w:autoSpaceDN w:val="0"/>
              <w:adjustRightInd w:val="0"/>
              <w:spacing w:after="0" w:line="240" w:lineRule="auto"/>
              <w:jc w:val="center"/>
              <w:rPr>
                <w:rFonts w:ascii="Times New Roman" w:hAnsi="Times New Roman" w:cs="Times New Roman"/>
                <w:sz w:val="24"/>
                <w:szCs w:val="24"/>
              </w:rPr>
            </w:pPr>
            <w:r w:rsidRPr="00AB6A87">
              <w:rPr>
                <w:rFonts w:ascii="Times New Roman" w:hAnsi="Times New Roman" w:cs="Times New Roman"/>
                <w:sz w:val="24"/>
                <w:szCs w:val="24"/>
              </w:rPr>
              <w:t>Значение показателя результативности на дату заключения договора</w:t>
            </w:r>
          </w:p>
        </w:tc>
        <w:tc>
          <w:tcPr>
            <w:tcW w:w="2410" w:type="dxa"/>
            <w:tcBorders>
              <w:top w:val="single" w:sz="4" w:space="0" w:color="auto"/>
              <w:left w:val="single" w:sz="4" w:space="0" w:color="auto"/>
              <w:bottom w:val="single" w:sz="4" w:space="0" w:color="auto"/>
              <w:right w:val="single" w:sz="4" w:space="0" w:color="auto"/>
            </w:tcBorders>
          </w:tcPr>
          <w:p w:rsidR="00880215" w:rsidRPr="00AB6A87" w:rsidRDefault="00880215" w:rsidP="00880215">
            <w:pPr>
              <w:autoSpaceDE w:val="0"/>
              <w:autoSpaceDN w:val="0"/>
              <w:adjustRightInd w:val="0"/>
              <w:spacing w:after="0" w:line="240" w:lineRule="auto"/>
              <w:jc w:val="center"/>
              <w:rPr>
                <w:rFonts w:ascii="Times New Roman" w:hAnsi="Times New Roman" w:cs="Times New Roman"/>
                <w:sz w:val="24"/>
                <w:szCs w:val="24"/>
              </w:rPr>
            </w:pPr>
            <w:r w:rsidRPr="00AB6A87">
              <w:rPr>
                <w:rFonts w:ascii="Times New Roman" w:hAnsi="Times New Roman" w:cs="Times New Roman"/>
                <w:sz w:val="24"/>
                <w:szCs w:val="24"/>
              </w:rPr>
              <w:t>Фактический показатель результативности на отчетную дату</w:t>
            </w:r>
          </w:p>
        </w:tc>
        <w:tc>
          <w:tcPr>
            <w:tcW w:w="2126" w:type="dxa"/>
            <w:tcBorders>
              <w:top w:val="single" w:sz="4" w:space="0" w:color="auto"/>
              <w:left w:val="single" w:sz="4" w:space="0" w:color="auto"/>
              <w:bottom w:val="single" w:sz="4" w:space="0" w:color="auto"/>
              <w:right w:val="single" w:sz="4" w:space="0" w:color="auto"/>
            </w:tcBorders>
          </w:tcPr>
          <w:p w:rsidR="00880215" w:rsidRPr="00AB6A87" w:rsidRDefault="00880215" w:rsidP="00880215">
            <w:pPr>
              <w:autoSpaceDE w:val="0"/>
              <w:autoSpaceDN w:val="0"/>
              <w:adjustRightInd w:val="0"/>
              <w:spacing w:after="0" w:line="240" w:lineRule="auto"/>
              <w:jc w:val="center"/>
              <w:rPr>
                <w:rFonts w:ascii="Times New Roman" w:hAnsi="Times New Roman" w:cs="Times New Roman"/>
                <w:sz w:val="24"/>
                <w:szCs w:val="24"/>
              </w:rPr>
            </w:pPr>
            <w:r w:rsidRPr="00AB6A87">
              <w:rPr>
                <w:rFonts w:ascii="Times New Roman" w:hAnsi="Times New Roman" w:cs="Times New Roman"/>
                <w:sz w:val="24"/>
                <w:szCs w:val="24"/>
              </w:rPr>
              <w:t>Направление использования субсидии</w:t>
            </w:r>
          </w:p>
        </w:tc>
        <w:tc>
          <w:tcPr>
            <w:tcW w:w="2835" w:type="dxa"/>
            <w:tcBorders>
              <w:top w:val="single" w:sz="4" w:space="0" w:color="auto"/>
              <w:left w:val="single" w:sz="4" w:space="0" w:color="auto"/>
              <w:bottom w:val="single" w:sz="4" w:space="0" w:color="auto"/>
              <w:right w:val="single" w:sz="4" w:space="0" w:color="auto"/>
            </w:tcBorders>
          </w:tcPr>
          <w:p w:rsidR="00880215" w:rsidRPr="00AB6A87" w:rsidRDefault="00880215" w:rsidP="00880215">
            <w:pPr>
              <w:autoSpaceDE w:val="0"/>
              <w:autoSpaceDN w:val="0"/>
              <w:adjustRightInd w:val="0"/>
              <w:spacing w:after="0" w:line="240" w:lineRule="auto"/>
              <w:jc w:val="center"/>
              <w:rPr>
                <w:rFonts w:ascii="Times New Roman" w:hAnsi="Times New Roman" w:cs="Times New Roman"/>
                <w:sz w:val="24"/>
                <w:szCs w:val="24"/>
              </w:rPr>
            </w:pPr>
            <w:r w:rsidRPr="00AB6A87">
              <w:rPr>
                <w:rFonts w:ascii="Times New Roman" w:hAnsi="Times New Roman" w:cs="Times New Roman"/>
                <w:sz w:val="24"/>
                <w:szCs w:val="24"/>
              </w:rPr>
              <w:t>Примечание</w:t>
            </w:r>
          </w:p>
        </w:tc>
      </w:tr>
      <w:tr w:rsidR="00880215" w:rsidRPr="00AB6A87" w:rsidTr="00880215">
        <w:tc>
          <w:tcPr>
            <w:tcW w:w="510" w:type="dxa"/>
            <w:tcBorders>
              <w:top w:val="single" w:sz="4" w:space="0" w:color="auto"/>
              <w:left w:val="single" w:sz="4" w:space="0" w:color="auto"/>
              <w:bottom w:val="single" w:sz="4" w:space="0" w:color="auto"/>
              <w:right w:val="single" w:sz="4" w:space="0" w:color="auto"/>
            </w:tcBorders>
          </w:tcPr>
          <w:p w:rsidR="00880215" w:rsidRPr="00AB6A87" w:rsidRDefault="00880215" w:rsidP="00880215">
            <w:pPr>
              <w:autoSpaceDE w:val="0"/>
              <w:autoSpaceDN w:val="0"/>
              <w:adjustRightInd w:val="0"/>
              <w:spacing w:after="0" w:line="240" w:lineRule="auto"/>
              <w:rPr>
                <w:rFonts w:ascii="Times New Roman" w:hAnsi="Times New Roman" w:cs="Times New Roman"/>
                <w:sz w:val="24"/>
                <w:szCs w:val="24"/>
              </w:rPr>
            </w:pPr>
          </w:p>
        </w:tc>
        <w:tc>
          <w:tcPr>
            <w:tcW w:w="1679" w:type="dxa"/>
            <w:tcBorders>
              <w:top w:val="single" w:sz="4" w:space="0" w:color="auto"/>
              <w:left w:val="single" w:sz="4" w:space="0" w:color="auto"/>
              <w:bottom w:val="single" w:sz="4" w:space="0" w:color="auto"/>
              <w:right w:val="single" w:sz="4" w:space="0" w:color="auto"/>
            </w:tcBorders>
          </w:tcPr>
          <w:p w:rsidR="00880215" w:rsidRPr="00AB6A87" w:rsidRDefault="00880215" w:rsidP="00880215">
            <w:pPr>
              <w:autoSpaceDE w:val="0"/>
              <w:autoSpaceDN w:val="0"/>
              <w:adjustRightInd w:val="0"/>
              <w:spacing w:after="0"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880215" w:rsidRPr="00AB6A87" w:rsidRDefault="00880215" w:rsidP="00880215">
            <w:pPr>
              <w:autoSpaceDE w:val="0"/>
              <w:autoSpaceDN w:val="0"/>
              <w:adjustRightInd w:val="0"/>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0215" w:rsidRPr="00AB6A87" w:rsidRDefault="00880215" w:rsidP="00880215">
            <w:pPr>
              <w:autoSpaceDE w:val="0"/>
              <w:autoSpaceDN w:val="0"/>
              <w:adjustRightInd w:val="0"/>
              <w:spacing w:after="0" w:line="240" w:lineRule="auto"/>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0215" w:rsidRPr="00AB6A87" w:rsidRDefault="00880215" w:rsidP="00880215">
            <w:pPr>
              <w:autoSpaceDE w:val="0"/>
              <w:autoSpaceDN w:val="0"/>
              <w:adjustRightInd w:val="0"/>
              <w:spacing w:after="0" w:line="24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880215" w:rsidRPr="00AB6A87" w:rsidRDefault="00880215" w:rsidP="00880215">
            <w:pPr>
              <w:autoSpaceDE w:val="0"/>
              <w:autoSpaceDN w:val="0"/>
              <w:adjustRightInd w:val="0"/>
              <w:spacing w:after="0"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880215" w:rsidRPr="00AB6A87" w:rsidRDefault="00880215" w:rsidP="00880215">
            <w:pPr>
              <w:autoSpaceDE w:val="0"/>
              <w:autoSpaceDN w:val="0"/>
              <w:adjustRightInd w:val="0"/>
              <w:spacing w:after="0" w:line="240" w:lineRule="auto"/>
              <w:rPr>
                <w:rFonts w:ascii="Times New Roman" w:hAnsi="Times New Roman" w:cs="Times New Roman"/>
                <w:sz w:val="24"/>
                <w:szCs w:val="24"/>
              </w:rPr>
            </w:pPr>
          </w:p>
        </w:tc>
      </w:tr>
      <w:tr w:rsidR="00880215" w:rsidRPr="00AB6A87" w:rsidTr="00880215">
        <w:tc>
          <w:tcPr>
            <w:tcW w:w="510" w:type="dxa"/>
            <w:tcBorders>
              <w:top w:val="single" w:sz="4" w:space="0" w:color="auto"/>
              <w:left w:val="single" w:sz="4" w:space="0" w:color="auto"/>
              <w:bottom w:val="single" w:sz="4" w:space="0" w:color="auto"/>
              <w:right w:val="single" w:sz="4" w:space="0" w:color="auto"/>
            </w:tcBorders>
          </w:tcPr>
          <w:p w:rsidR="00880215" w:rsidRPr="00AB6A87" w:rsidRDefault="00880215" w:rsidP="00880215">
            <w:pPr>
              <w:autoSpaceDE w:val="0"/>
              <w:autoSpaceDN w:val="0"/>
              <w:adjustRightInd w:val="0"/>
              <w:spacing w:after="0" w:line="240" w:lineRule="auto"/>
              <w:rPr>
                <w:rFonts w:ascii="Times New Roman" w:hAnsi="Times New Roman" w:cs="Times New Roman"/>
                <w:sz w:val="24"/>
                <w:szCs w:val="24"/>
              </w:rPr>
            </w:pPr>
          </w:p>
        </w:tc>
        <w:tc>
          <w:tcPr>
            <w:tcW w:w="1679" w:type="dxa"/>
            <w:tcBorders>
              <w:top w:val="single" w:sz="4" w:space="0" w:color="auto"/>
              <w:left w:val="single" w:sz="4" w:space="0" w:color="auto"/>
              <w:bottom w:val="single" w:sz="4" w:space="0" w:color="auto"/>
              <w:right w:val="single" w:sz="4" w:space="0" w:color="auto"/>
            </w:tcBorders>
          </w:tcPr>
          <w:p w:rsidR="00880215" w:rsidRPr="00AB6A87" w:rsidRDefault="00880215" w:rsidP="00880215">
            <w:pPr>
              <w:autoSpaceDE w:val="0"/>
              <w:autoSpaceDN w:val="0"/>
              <w:adjustRightInd w:val="0"/>
              <w:spacing w:after="0"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880215" w:rsidRPr="00AB6A87" w:rsidRDefault="00880215" w:rsidP="00880215">
            <w:pPr>
              <w:autoSpaceDE w:val="0"/>
              <w:autoSpaceDN w:val="0"/>
              <w:adjustRightInd w:val="0"/>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0215" w:rsidRPr="00AB6A87" w:rsidRDefault="00880215" w:rsidP="00880215">
            <w:pPr>
              <w:autoSpaceDE w:val="0"/>
              <w:autoSpaceDN w:val="0"/>
              <w:adjustRightInd w:val="0"/>
              <w:spacing w:after="0" w:line="240" w:lineRule="auto"/>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0215" w:rsidRPr="00AB6A87" w:rsidRDefault="00880215" w:rsidP="00880215">
            <w:pPr>
              <w:autoSpaceDE w:val="0"/>
              <w:autoSpaceDN w:val="0"/>
              <w:adjustRightInd w:val="0"/>
              <w:spacing w:after="0" w:line="24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880215" w:rsidRPr="00AB6A87" w:rsidRDefault="00880215" w:rsidP="00880215">
            <w:pPr>
              <w:autoSpaceDE w:val="0"/>
              <w:autoSpaceDN w:val="0"/>
              <w:adjustRightInd w:val="0"/>
              <w:spacing w:after="0"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880215" w:rsidRPr="00AB6A87" w:rsidRDefault="00880215" w:rsidP="00880215">
            <w:pPr>
              <w:autoSpaceDE w:val="0"/>
              <w:autoSpaceDN w:val="0"/>
              <w:adjustRightInd w:val="0"/>
              <w:spacing w:after="0" w:line="240" w:lineRule="auto"/>
              <w:rPr>
                <w:rFonts w:ascii="Times New Roman" w:hAnsi="Times New Roman" w:cs="Times New Roman"/>
                <w:sz w:val="24"/>
                <w:szCs w:val="24"/>
              </w:rPr>
            </w:pPr>
          </w:p>
        </w:tc>
      </w:tr>
    </w:tbl>
    <w:p w:rsidR="00880215" w:rsidRPr="00AB6A87" w:rsidRDefault="00880215" w:rsidP="00880215">
      <w:pPr>
        <w:autoSpaceDE w:val="0"/>
        <w:autoSpaceDN w:val="0"/>
        <w:adjustRightInd w:val="0"/>
        <w:spacing w:after="0" w:line="240" w:lineRule="auto"/>
        <w:jc w:val="both"/>
        <w:rPr>
          <w:rFonts w:ascii="Times New Roman" w:hAnsi="Times New Roman" w:cs="Times New Roman"/>
          <w:sz w:val="24"/>
          <w:szCs w:val="24"/>
        </w:rPr>
      </w:pPr>
    </w:p>
    <w:p w:rsidR="00880215" w:rsidRPr="00AB6A87" w:rsidRDefault="00880215" w:rsidP="00880215">
      <w:pPr>
        <w:autoSpaceDE w:val="0"/>
        <w:autoSpaceDN w:val="0"/>
        <w:adjustRightInd w:val="0"/>
        <w:spacing w:after="0" w:line="240" w:lineRule="auto"/>
        <w:jc w:val="both"/>
        <w:outlineLvl w:val="0"/>
        <w:rPr>
          <w:rFonts w:ascii="Times New Roman" w:hAnsi="Times New Roman" w:cs="Times New Roman"/>
          <w:sz w:val="24"/>
          <w:szCs w:val="24"/>
        </w:rPr>
      </w:pPr>
      <w:r w:rsidRPr="00AB6A87">
        <w:rPr>
          <w:rFonts w:ascii="Times New Roman" w:hAnsi="Times New Roman" w:cs="Times New Roman"/>
          <w:sz w:val="24"/>
          <w:szCs w:val="24"/>
        </w:rPr>
        <w:t>Приложение: копии подтверждающих документов.</w:t>
      </w:r>
    </w:p>
    <w:p w:rsidR="00880215" w:rsidRPr="00AB6A87" w:rsidRDefault="00880215" w:rsidP="00880215">
      <w:pPr>
        <w:autoSpaceDE w:val="0"/>
        <w:autoSpaceDN w:val="0"/>
        <w:adjustRightInd w:val="0"/>
        <w:spacing w:after="0" w:line="240" w:lineRule="auto"/>
        <w:jc w:val="both"/>
        <w:outlineLvl w:val="0"/>
        <w:rPr>
          <w:rFonts w:ascii="Times New Roman" w:hAnsi="Times New Roman" w:cs="Times New Roman"/>
          <w:sz w:val="24"/>
          <w:szCs w:val="24"/>
        </w:rPr>
      </w:pPr>
      <w:r w:rsidRPr="00AB6A87">
        <w:rPr>
          <w:rFonts w:ascii="Times New Roman" w:hAnsi="Times New Roman" w:cs="Times New Roman"/>
          <w:sz w:val="24"/>
          <w:szCs w:val="24"/>
        </w:rPr>
        <w:t>Должность</w:t>
      </w:r>
    </w:p>
    <w:p w:rsidR="00880215" w:rsidRPr="00AB6A87" w:rsidRDefault="00880215" w:rsidP="00880215">
      <w:pPr>
        <w:autoSpaceDE w:val="0"/>
        <w:autoSpaceDN w:val="0"/>
        <w:adjustRightInd w:val="0"/>
        <w:spacing w:after="0" w:line="240" w:lineRule="auto"/>
        <w:jc w:val="both"/>
        <w:outlineLvl w:val="0"/>
        <w:rPr>
          <w:rFonts w:ascii="Times New Roman" w:hAnsi="Times New Roman" w:cs="Times New Roman"/>
          <w:sz w:val="24"/>
          <w:szCs w:val="24"/>
        </w:rPr>
      </w:pPr>
      <w:r w:rsidRPr="00AB6A87">
        <w:rPr>
          <w:rFonts w:ascii="Times New Roman" w:hAnsi="Times New Roman" w:cs="Times New Roman"/>
          <w:sz w:val="24"/>
          <w:szCs w:val="24"/>
        </w:rPr>
        <w:t>уполномоченного лица                              подпись                 расшифровка подписи</w:t>
      </w:r>
    </w:p>
    <w:p w:rsidR="00880215" w:rsidRPr="00AB6A87" w:rsidRDefault="00880215" w:rsidP="00880215">
      <w:pPr>
        <w:autoSpaceDE w:val="0"/>
        <w:autoSpaceDN w:val="0"/>
        <w:adjustRightInd w:val="0"/>
        <w:spacing w:after="0" w:line="240" w:lineRule="auto"/>
        <w:jc w:val="both"/>
        <w:outlineLvl w:val="0"/>
        <w:rPr>
          <w:rFonts w:ascii="Times New Roman" w:hAnsi="Times New Roman" w:cs="Times New Roman"/>
          <w:sz w:val="24"/>
          <w:szCs w:val="24"/>
        </w:rPr>
      </w:pPr>
    </w:p>
    <w:p w:rsidR="00880215" w:rsidRPr="00AB6A87" w:rsidRDefault="00880215" w:rsidP="00880215">
      <w:pPr>
        <w:autoSpaceDE w:val="0"/>
        <w:autoSpaceDN w:val="0"/>
        <w:adjustRightInd w:val="0"/>
        <w:spacing w:after="0" w:line="240" w:lineRule="auto"/>
        <w:jc w:val="both"/>
        <w:outlineLvl w:val="0"/>
        <w:rPr>
          <w:rFonts w:ascii="Times New Roman" w:hAnsi="Times New Roman" w:cs="Times New Roman"/>
          <w:sz w:val="24"/>
          <w:szCs w:val="24"/>
        </w:rPr>
      </w:pPr>
    </w:p>
    <w:p w:rsidR="00880215" w:rsidRPr="00AB6A87" w:rsidRDefault="00880215" w:rsidP="00880215">
      <w:pPr>
        <w:autoSpaceDE w:val="0"/>
        <w:autoSpaceDN w:val="0"/>
        <w:adjustRightInd w:val="0"/>
        <w:spacing w:after="0" w:line="240" w:lineRule="auto"/>
        <w:jc w:val="both"/>
        <w:outlineLvl w:val="0"/>
        <w:rPr>
          <w:rFonts w:ascii="Times New Roman" w:hAnsi="Times New Roman" w:cs="Times New Roman"/>
          <w:sz w:val="24"/>
          <w:szCs w:val="24"/>
        </w:rPr>
      </w:pPr>
      <w:r w:rsidRPr="00AB6A87">
        <w:rPr>
          <w:rFonts w:ascii="Times New Roman" w:hAnsi="Times New Roman" w:cs="Times New Roman"/>
          <w:sz w:val="24"/>
          <w:szCs w:val="24"/>
        </w:rPr>
        <w:t>Исполнитель __________________   _____________ ___________________________</w:t>
      </w:r>
    </w:p>
    <w:p w:rsidR="00880215" w:rsidRPr="00AB6A87" w:rsidRDefault="00880215" w:rsidP="00880215">
      <w:pPr>
        <w:autoSpaceDE w:val="0"/>
        <w:autoSpaceDN w:val="0"/>
        <w:adjustRightInd w:val="0"/>
        <w:spacing w:after="0" w:line="240" w:lineRule="auto"/>
        <w:jc w:val="both"/>
        <w:outlineLvl w:val="0"/>
        <w:rPr>
          <w:rFonts w:ascii="Times New Roman" w:hAnsi="Times New Roman" w:cs="Times New Roman"/>
          <w:sz w:val="20"/>
          <w:szCs w:val="20"/>
        </w:rPr>
      </w:pPr>
      <w:r w:rsidRPr="00AB6A87">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B6A87">
        <w:rPr>
          <w:rFonts w:ascii="Times New Roman" w:hAnsi="Times New Roman" w:cs="Times New Roman"/>
          <w:sz w:val="20"/>
          <w:szCs w:val="20"/>
        </w:rPr>
        <w:t xml:space="preserve">   (подпись)                      (должность)         </w:t>
      </w:r>
      <w:r>
        <w:rPr>
          <w:rFonts w:ascii="Times New Roman" w:hAnsi="Times New Roman" w:cs="Times New Roman"/>
          <w:sz w:val="20"/>
          <w:szCs w:val="20"/>
        </w:rPr>
        <w:t xml:space="preserve">       </w:t>
      </w:r>
      <w:r w:rsidRPr="00AB6A87">
        <w:rPr>
          <w:rFonts w:ascii="Times New Roman" w:hAnsi="Times New Roman" w:cs="Times New Roman"/>
          <w:sz w:val="20"/>
          <w:szCs w:val="20"/>
        </w:rPr>
        <w:t xml:space="preserve">  (расшифровка подписи)</w:t>
      </w:r>
    </w:p>
    <w:p w:rsidR="00880215" w:rsidRPr="00AB6A87" w:rsidRDefault="00880215" w:rsidP="00880215">
      <w:pPr>
        <w:autoSpaceDE w:val="0"/>
        <w:autoSpaceDN w:val="0"/>
        <w:adjustRightInd w:val="0"/>
        <w:spacing w:after="0" w:line="240" w:lineRule="auto"/>
        <w:jc w:val="both"/>
        <w:outlineLvl w:val="0"/>
        <w:rPr>
          <w:rFonts w:ascii="Times New Roman" w:hAnsi="Times New Roman" w:cs="Times New Roman"/>
          <w:sz w:val="24"/>
          <w:szCs w:val="24"/>
        </w:rPr>
      </w:pPr>
      <w:r w:rsidRPr="00AB6A87">
        <w:rPr>
          <w:rFonts w:ascii="Times New Roman" w:hAnsi="Times New Roman" w:cs="Times New Roman"/>
          <w:sz w:val="24"/>
          <w:szCs w:val="24"/>
        </w:rPr>
        <w:t>М.П.</w:t>
      </w:r>
    </w:p>
    <w:p w:rsidR="00880215" w:rsidRPr="001A0EC7" w:rsidRDefault="00880215" w:rsidP="00880215">
      <w:pPr>
        <w:autoSpaceDE w:val="0"/>
        <w:autoSpaceDN w:val="0"/>
        <w:adjustRightInd w:val="0"/>
        <w:spacing w:after="0" w:line="240" w:lineRule="auto"/>
        <w:jc w:val="both"/>
        <w:rPr>
          <w:rFonts w:ascii="Times New Roman" w:hAnsi="Times New Roman" w:cs="Times New Roman"/>
          <w:sz w:val="28"/>
          <w:szCs w:val="28"/>
        </w:rPr>
        <w:sectPr w:rsidR="00880215" w:rsidRPr="001A0EC7" w:rsidSect="00880215">
          <w:pgSz w:w="16838" w:h="11906" w:orient="landscape"/>
          <w:pgMar w:top="567" w:right="709" w:bottom="851" w:left="425" w:header="0" w:footer="0" w:gutter="0"/>
          <w:cols w:space="720"/>
          <w:noEndnote/>
        </w:sectPr>
      </w:pPr>
    </w:p>
    <w:p w:rsidR="00880215" w:rsidRPr="00AB6A87" w:rsidRDefault="00880215" w:rsidP="00880215">
      <w:pPr>
        <w:pStyle w:val="a3"/>
        <w:tabs>
          <w:tab w:val="left" w:pos="426"/>
          <w:tab w:val="left" w:pos="567"/>
          <w:tab w:val="center" w:pos="5031"/>
        </w:tabs>
        <w:spacing w:after="0" w:line="240" w:lineRule="auto"/>
        <w:ind w:left="0" w:firstLine="5670"/>
        <w:jc w:val="both"/>
        <w:rPr>
          <w:rFonts w:ascii="Times New Roman" w:hAnsi="Times New Roman" w:cs="Times New Roman"/>
          <w:sz w:val="24"/>
          <w:szCs w:val="24"/>
        </w:rPr>
      </w:pPr>
      <w:r w:rsidRPr="00AB6A87">
        <w:rPr>
          <w:rFonts w:ascii="Times New Roman" w:hAnsi="Times New Roman" w:cs="Times New Roman"/>
          <w:sz w:val="24"/>
          <w:szCs w:val="24"/>
        </w:rPr>
        <w:lastRenderedPageBreak/>
        <w:t>Приложение №</w:t>
      </w:r>
      <w:r>
        <w:rPr>
          <w:rFonts w:ascii="Times New Roman" w:hAnsi="Times New Roman" w:cs="Times New Roman"/>
          <w:sz w:val="24"/>
          <w:szCs w:val="24"/>
        </w:rPr>
        <w:t xml:space="preserve"> </w:t>
      </w:r>
      <w:r w:rsidRPr="00AB6A87">
        <w:rPr>
          <w:rFonts w:ascii="Times New Roman" w:hAnsi="Times New Roman" w:cs="Times New Roman"/>
          <w:sz w:val="24"/>
          <w:szCs w:val="24"/>
        </w:rPr>
        <w:t>2</w:t>
      </w:r>
    </w:p>
    <w:p w:rsidR="00880215" w:rsidRPr="00AB6A87" w:rsidRDefault="00880215" w:rsidP="00880215">
      <w:pPr>
        <w:tabs>
          <w:tab w:val="left" w:pos="5954"/>
        </w:tabs>
        <w:spacing w:after="0" w:line="240" w:lineRule="auto"/>
        <w:ind w:firstLine="5670"/>
        <w:jc w:val="both"/>
        <w:rPr>
          <w:rFonts w:ascii="Times New Roman" w:hAnsi="Times New Roman" w:cs="Times New Roman"/>
          <w:sz w:val="24"/>
          <w:szCs w:val="24"/>
        </w:rPr>
      </w:pPr>
      <w:r w:rsidRPr="00AB6A87">
        <w:rPr>
          <w:rFonts w:ascii="Times New Roman" w:hAnsi="Times New Roman" w:cs="Times New Roman"/>
          <w:sz w:val="24"/>
          <w:szCs w:val="24"/>
        </w:rPr>
        <w:t>к постановлению</w:t>
      </w:r>
    </w:p>
    <w:p w:rsidR="00880215" w:rsidRPr="00AB6A87" w:rsidRDefault="00880215" w:rsidP="00880215">
      <w:pPr>
        <w:tabs>
          <w:tab w:val="left" w:pos="5954"/>
        </w:tabs>
        <w:spacing w:after="0" w:line="240" w:lineRule="auto"/>
        <w:ind w:firstLine="5670"/>
        <w:jc w:val="both"/>
        <w:rPr>
          <w:rFonts w:ascii="Times New Roman" w:hAnsi="Times New Roman" w:cs="Times New Roman"/>
          <w:sz w:val="24"/>
          <w:szCs w:val="24"/>
        </w:rPr>
      </w:pPr>
      <w:r w:rsidRPr="00AB6A87">
        <w:rPr>
          <w:rFonts w:ascii="Times New Roman" w:hAnsi="Times New Roman" w:cs="Times New Roman"/>
          <w:sz w:val="24"/>
          <w:szCs w:val="24"/>
        </w:rPr>
        <w:t>Исполнительного комитета</w:t>
      </w:r>
    </w:p>
    <w:p w:rsidR="00880215" w:rsidRPr="00AB6A87" w:rsidRDefault="00880215" w:rsidP="00880215">
      <w:pPr>
        <w:tabs>
          <w:tab w:val="left" w:pos="5954"/>
        </w:tabs>
        <w:spacing w:after="0" w:line="240" w:lineRule="auto"/>
        <w:ind w:firstLine="5670"/>
        <w:jc w:val="both"/>
        <w:rPr>
          <w:rFonts w:ascii="Times New Roman" w:hAnsi="Times New Roman" w:cs="Times New Roman"/>
          <w:sz w:val="24"/>
          <w:szCs w:val="24"/>
        </w:rPr>
      </w:pPr>
      <w:r w:rsidRPr="00AB6A87">
        <w:rPr>
          <w:rFonts w:ascii="Times New Roman" w:hAnsi="Times New Roman" w:cs="Times New Roman"/>
          <w:sz w:val="24"/>
          <w:szCs w:val="24"/>
        </w:rPr>
        <w:t>от «___» _______ 202</w:t>
      </w:r>
      <w:r w:rsidR="00E44B85">
        <w:rPr>
          <w:rFonts w:ascii="Times New Roman" w:hAnsi="Times New Roman" w:cs="Times New Roman"/>
          <w:sz w:val="24"/>
          <w:szCs w:val="24"/>
        </w:rPr>
        <w:t>4</w:t>
      </w:r>
      <w:r>
        <w:rPr>
          <w:rFonts w:ascii="Times New Roman" w:hAnsi="Times New Roman" w:cs="Times New Roman"/>
          <w:sz w:val="24"/>
          <w:szCs w:val="24"/>
        </w:rPr>
        <w:t xml:space="preserve"> </w:t>
      </w:r>
      <w:r w:rsidRPr="00AB6A87">
        <w:rPr>
          <w:rFonts w:ascii="Times New Roman" w:hAnsi="Times New Roman" w:cs="Times New Roman"/>
          <w:sz w:val="24"/>
          <w:szCs w:val="24"/>
        </w:rPr>
        <w:t>№ ______</w:t>
      </w:r>
    </w:p>
    <w:p w:rsidR="00880215" w:rsidRPr="00AB6A87" w:rsidRDefault="00880215" w:rsidP="00880215">
      <w:pPr>
        <w:tabs>
          <w:tab w:val="left" w:pos="5954"/>
        </w:tabs>
        <w:spacing w:after="0" w:line="240" w:lineRule="auto"/>
        <w:ind w:hanging="7088"/>
        <w:rPr>
          <w:rFonts w:ascii="Times New Roman" w:hAnsi="Times New Roman" w:cs="Times New Roman"/>
          <w:sz w:val="24"/>
          <w:szCs w:val="24"/>
        </w:rPr>
      </w:pPr>
    </w:p>
    <w:p w:rsidR="00880215" w:rsidRPr="00AB6A87" w:rsidRDefault="00880215" w:rsidP="00880215">
      <w:pPr>
        <w:tabs>
          <w:tab w:val="left" w:pos="5954"/>
        </w:tabs>
        <w:spacing w:after="0" w:line="240" w:lineRule="auto"/>
        <w:ind w:hanging="7088"/>
        <w:rPr>
          <w:rFonts w:ascii="Times New Roman" w:hAnsi="Times New Roman" w:cs="Times New Roman"/>
          <w:sz w:val="24"/>
          <w:szCs w:val="24"/>
        </w:rPr>
      </w:pPr>
      <w:r w:rsidRPr="00AB6A87">
        <w:rPr>
          <w:rFonts w:ascii="Times New Roman" w:hAnsi="Times New Roman" w:cs="Times New Roman"/>
          <w:sz w:val="24"/>
          <w:szCs w:val="24"/>
        </w:rPr>
        <w:t>Состав</w:t>
      </w:r>
    </w:p>
    <w:p w:rsidR="00880215" w:rsidRDefault="00880215" w:rsidP="00880215">
      <w:pPr>
        <w:tabs>
          <w:tab w:val="left" w:pos="5954"/>
        </w:tabs>
        <w:spacing w:after="0" w:line="240" w:lineRule="auto"/>
        <w:jc w:val="center"/>
        <w:rPr>
          <w:rFonts w:ascii="Times New Roman" w:hAnsi="Times New Roman" w:cs="Times New Roman"/>
          <w:sz w:val="24"/>
          <w:szCs w:val="24"/>
        </w:rPr>
      </w:pPr>
    </w:p>
    <w:p w:rsidR="00880215" w:rsidRPr="00AB6A87" w:rsidRDefault="00880215" w:rsidP="00880215">
      <w:pPr>
        <w:tabs>
          <w:tab w:val="left" w:pos="5954"/>
        </w:tabs>
        <w:spacing w:after="0" w:line="240" w:lineRule="auto"/>
        <w:jc w:val="center"/>
        <w:rPr>
          <w:rFonts w:ascii="Times New Roman" w:hAnsi="Times New Roman" w:cs="Times New Roman"/>
          <w:sz w:val="24"/>
          <w:szCs w:val="24"/>
        </w:rPr>
      </w:pPr>
      <w:r w:rsidRPr="00AB6A87">
        <w:rPr>
          <w:rFonts w:ascii="Times New Roman" w:hAnsi="Times New Roman" w:cs="Times New Roman"/>
          <w:sz w:val="24"/>
          <w:szCs w:val="24"/>
        </w:rPr>
        <w:t>Комиссия</w:t>
      </w:r>
    </w:p>
    <w:p w:rsidR="00880215" w:rsidRDefault="00880215" w:rsidP="00880215">
      <w:pPr>
        <w:tabs>
          <w:tab w:val="left" w:pos="5954"/>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w:t>
      </w:r>
      <w:r w:rsidRPr="004330C7">
        <w:rPr>
          <w:rFonts w:ascii="Times New Roman" w:hAnsi="Times New Roman" w:cs="Times New Roman"/>
          <w:sz w:val="24"/>
          <w:szCs w:val="24"/>
        </w:rPr>
        <w:t xml:space="preserve"> рассмотрени</w:t>
      </w:r>
      <w:r>
        <w:rPr>
          <w:rFonts w:ascii="Times New Roman" w:hAnsi="Times New Roman" w:cs="Times New Roman"/>
          <w:sz w:val="24"/>
          <w:szCs w:val="24"/>
        </w:rPr>
        <w:t>ю</w:t>
      </w:r>
      <w:r w:rsidRPr="004330C7">
        <w:rPr>
          <w:rFonts w:ascii="Times New Roman" w:hAnsi="Times New Roman" w:cs="Times New Roman"/>
          <w:sz w:val="24"/>
          <w:szCs w:val="24"/>
        </w:rPr>
        <w:t xml:space="preserve"> и оценки предложений (заявок) участников отбора</w:t>
      </w:r>
      <w:r w:rsidRPr="00A3145F">
        <w:rPr>
          <w:rFonts w:ascii="Times New Roman" w:hAnsi="Times New Roman" w:cs="Times New Roman"/>
          <w:sz w:val="26"/>
          <w:szCs w:val="26"/>
        </w:rPr>
        <w:t xml:space="preserve">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транспортом</w:t>
      </w:r>
    </w:p>
    <w:tbl>
      <w:tblPr>
        <w:tblStyle w:val="a4"/>
        <w:tblW w:w="0" w:type="auto"/>
        <w:tblInd w:w="137" w:type="dxa"/>
        <w:tblLook w:val="04A0" w:firstRow="1" w:lastRow="0" w:firstColumn="1" w:lastColumn="0" w:noHBand="0" w:noVBand="1"/>
      </w:tblPr>
      <w:tblGrid>
        <w:gridCol w:w="3827"/>
        <w:gridCol w:w="5381"/>
      </w:tblGrid>
      <w:tr w:rsidR="00880215" w:rsidRPr="00AB6A87" w:rsidTr="00880215">
        <w:trPr>
          <w:trHeight w:val="652"/>
        </w:trPr>
        <w:tc>
          <w:tcPr>
            <w:tcW w:w="3827" w:type="dxa"/>
            <w:vAlign w:val="center"/>
          </w:tcPr>
          <w:p w:rsidR="00880215" w:rsidRPr="00AB6A87" w:rsidRDefault="00880215" w:rsidP="00880215">
            <w:pPr>
              <w:jc w:val="center"/>
              <w:rPr>
                <w:sz w:val="24"/>
                <w:szCs w:val="24"/>
              </w:rPr>
            </w:pPr>
            <w:r w:rsidRPr="00AB6A87">
              <w:rPr>
                <w:sz w:val="24"/>
                <w:szCs w:val="24"/>
              </w:rPr>
              <w:t>Ф.И.О должностного лица</w:t>
            </w:r>
          </w:p>
        </w:tc>
        <w:tc>
          <w:tcPr>
            <w:tcW w:w="5381" w:type="dxa"/>
            <w:vAlign w:val="center"/>
          </w:tcPr>
          <w:p w:rsidR="00880215" w:rsidRPr="00AB6A87" w:rsidRDefault="00880215" w:rsidP="00880215">
            <w:pPr>
              <w:jc w:val="center"/>
              <w:rPr>
                <w:sz w:val="24"/>
                <w:szCs w:val="24"/>
              </w:rPr>
            </w:pPr>
            <w:r w:rsidRPr="00AB6A87">
              <w:rPr>
                <w:sz w:val="24"/>
                <w:szCs w:val="24"/>
              </w:rPr>
              <w:t>Должность</w:t>
            </w:r>
          </w:p>
        </w:tc>
      </w:tr>
      <w:tr w:rsidR="00880215" w:rsidRPr="00AB6A87" w:rsidTr="00880215">
        <w:trPr>
          <w:trHeight w:val="562"/>
        </w:trPr>
        <w:tc>
          <w:tcPr>
            <w:tcW w:w="3827" w:type="dxa"/>
            <w:vAlign w:val="center"/>
          </w:tcPr>
          <w:p w:rsidR="00880215" w:rsidRPr="00AB6A87" w:rsidRDefault="00880215" w:rsidP="00880215">
            <w:pPr>
              <w:outlineLvl w:val="0"/>
              <w:rPr>
                <w:rFonts w:eastAsia="Times New Roman"/>
                <w:bCs/>
                <w:kern w:val="36"/>
                <w:sz w:val="24"/>
                <w:szCs w:val="24"/>
              </w:rPr>
            </w:pPr>
            <w:r w:rsidRPr="00AB6A87">
              <w:rPr>
                <w:rFonts w:eastAsia="Times New Roman"/>
                <w:bCs/>
                <w:kern w:val="36"/>
                <w:sz w:val="24"/>
                <w:szCs w:val="24"/>
              </w:rPr>
              <w:t>Салахов Фарид Шавкатович</w:t>
            </w:r>
          </w:p>
          <w:p w:rsidR="00880215" w:rsidRPr="00AB6A87" w:rsidRDefault="00880215" w:rsidP="00880215">
            <w:pPr>
              <w:rPr>
                <w:sz w:val="24"/>
                <w:szCs w:val="24"/>
              </w:rPr>
            </w:pPr>
          </w:p>
        </w:tc>
        <w:tc>
          <w:tcPr>
            <w:tcW w:w="5381" w:type="dxa"/>
            <w:vAlign w:val="center"/>
          </w:tcPr>
          <w:p w:rsidR="00880215" w:rsidRPr="003316C7" w:rsidRDefault="00880215" w:rsidP="003316C7">
            <w:pPr>
              <w:ind w:left="0" w:firstLine="32"/>
              <w:rPr>
                <w:sz w:val="24"/>
                <w:szCs w:val="24"/>
              </w:rPr>
            </w:pPr>
            <w:r w:rsidRPr="003316C7">
              <w:rPr>
                <w:sz w:val="24"/>
                <w:szCs w:val="24"/>
                <w:shd w:val="clear" w:color="auto" w:fill="FFFFFF"/>
              </w:rPr>
              <w:t>председатель комиссии, Руководитель Исполнительного комитета</w:t>
            </w:r>
          </w:p>
        </w:tc>
      </w:tr>
      <w:tr w:rsidR="00880215" w:rsidRPr="00AB6A87" w:rsidTr="00880215">
        <w:tc>
          <w:tcPr>
            <w:tcW w:w="3827" w:type="dxa"/>
            <w:vAlign w:val="center"/>
          </w:tcPr>
          <w:p w:rsidR="00880215" w:rsidRPr="00AB6A87" w:rsidRDefault="00880215" w:rsidP="00880215">
            <w:pPr>
              <w:rPr>
                <w:sz w:val="24"/>
                <w:szCs w:val="24"/>
              </w:rPr>
            </w:pPr>
            <w:r w:rsidRPr="00AB6A87">
              <w:rPr>
                <w:sz w:val="24"/>
                <w:szCs w:val="24"/>
              </w:rPr>
              <w:t>Зуев Илья Сергеевич</w:t>
            </w:r>
          </w:p>
        </w:tc>
        <w:tc>
          <w:tcPr>
            <w:tcW w:w="5381" w:type="dxa"/>
            <w:vAlign w:val="center"/>
          </w:tcPr>
          <w:p w:rsidR="00880215" w:rsidRPr="003316C7" w:rsidRDefault="00880215" w:rsidP="003316C7">
            <w:pPr>
              <w:shd w:val="clear" w:color="auto" w:fill="FFFFFF"/>
              <w:ind w:left="0" w:firstLine="32"/>
              <w:outlineLvl w:val="0"/>
              <w:rPr>
                <w:rFonts w:eastAsia="Times New Roman"/>
                <w:bCs/>
                <w:kern w:val="36"/>
                <w:sz w:val="24"/>
                <w:szCs w:val="24"/>
              </w:rPr>
            </w:pPr>
            <w:r w:rsidRPr="003316C7">
              <w:rPr>
                <w:rFonts w:eastAsia="Times New Roman"/>
                <w:bCs/>
                <w:kern w:val="36"/>
                <w:sz w:val="24"/>
                <w:szCs w:val="24"/>
              </w:rPr>
              <w:t xml:space="preserve">заместитель председателя комиссии, </w:t>
            </w:r>
            <w:r w:rsidRPr="003316C7">
              <w:rPr>
                <w:rFonts w:eastAsia="Times New Roman"/>
                <w:kern w:val="36"/>
                <w:sz w:val="24"/>
                <w:szCs w:val="24"/>
              </w:rPr>
              <w:t>первый заместитель Руководителя Исполнительного комитета </w:t>
            </w:r>
          </w:p>
        </w:tc>
      </w:tr>
      <w:tr w:rsidR="00880215" w:rsidRPr="00AB6A87" w:rsidTr="00880215">
        <w:trPr>
          <w:trHeight w:val="1132"/>
        </w:trPr>
        <w:tc>
          <w:tcPr>
            <w:tcW w:w="3827" w:type="dxa"/>
            <w:vAlign w:val="center"/>
          </w:tcPr>
          <w:p w:rsidR="00880215" w:rsidRPr="00131E24" w:rsidRDefault="00880215" w:rsidP="00880215">
            <w:pPr>
              <w:pStyle w:val="1"/>
              <w:shd w:val="clear" w:color="auto" w:fill="FFFFFF"/>
              <w:spacing w:before="0" w:beforeAutospacing="0" w:after="0" w:afterAutospacing="0"/>
              <w:outlineLvl w:val="0"/>
              <w:rPr>
                <w:rFonts w:eastAsiaTheme="minorEastAsia"/>
                <w:b w:val="0"/>
                <w:bCs w:val="0"/>
                <w:kern w:val="0"/>
                <w:sz w:val="24"/>
                <w:szCs w:val="24"/>
              </w:rPr>
            </w:pPr>
            <w:r w:rsidRPr="00131E24">
              <w:rPr>
                <w:rFonts w:eastAsiaTheme="minorEastAsia"/>
                <w:b w:val="0"/>
                <w:bCs w:val="0"/>
                <w:kern w:val="0"/>
                <w:sz w:val="24"/>
                <w:szCs w:val="24"/>
              </w:rPr>
              <w:t>Фролов Вячеслав Юрьевич</w:t>
            </w:r>
          </w:p>
          <w:p w:rsidR="00880215" w:rsidRPr="00AB6A87" w:rsidRDefault="00880215" w:rsidP="00880215">
            <w:pPr>
              <w:outlineLvl w:val="0"/>
              <w:rPr>
                <w:sz w:val="24"/>
                <w:szCs w:val="24"/>
              </w:rPr>
            </w:pPr>
          </w:p>
        </w:tc>
        <w:tc>
          <w:tcPr>
            <w:tcW w:w="5381" w:type="dxa"/>
            <w:vAlign w:val="center"/>
          </w:tcPr>
          <w:p w:rsidR="00880215" w:rsidRPr="003316C7" w:rsidRDefault="00850843" w:rsidP="003316C7">
            <w:pPr>
              <w:pStyle w:val="1"/>
              <w:shd w:val="clear" w:color="auto" w:fill="FFFFFF"/>
              <w:spacing w:before="0" w:beforeAutospacing="0" w:after="0" w:afterAutospacing="0"/>
              <w:ind w:left="0" w:firstLine="32"/>
              <w:outlineLvl w:val="0"/>
              <w:rPr>
                <w:b w:val="0"/>
                <w:bCs w:val="0"/>
                <w:sz w:val="24"/>
                <w:szCs w:val="24"/>
              </w:rPr>
            </w:pPr>
            <w:r w:rsidRPr="00A01093">
              <w:rPr>
                <w:rFonts w:eastAsiaTheme="minorHAnsi"/>
                <w:b w:val="0"/>
                <w:bCs w:val="0"/>
                <w:kern w:val="0"/>
                <w:sz w:val="24"/>
                <w:szCs w:val="24"/>
                <w:shd w:val="clear" w:color="auto" w:fill="FFFFFF"/>
                <w:lang w:eastAsia="en-US"/>
              </w:rPr>
              <w:t xml:space="preserve">секретарь комиссии, </w:t>
            </w:r>
            <w:r w:rsidRPr="00A01093">
              <w:rPr>
                <w:b w:val="0"/>
                <w:bCs w:val="0"/>
                <w:sz w:val="24"/>
                <w:szCs w:val="24"/>
              </w:rPr>
              <w:t xml:space="preserve">заместитель начальника управления, начальник отдела транспорта и связи </w:t>
            </w:r>
            <w:r w:rsidRPr="00A01093">
              <w:rPr>
                <w:b w:val="0"/>
                <w:sz w:val="24"/>
                <w:szCs w:val="24"/>
              </w:rPr>
              <w:t>управления городского хозяйства и жизнеобеспечения населения Исполнительного комитета</w:t>
            </w:r>
          </w:p>
        </w:tc>
      </w:tr>
      <w:tr w:rsidR="00880215" w:rsidRPr="00AB6A87" w:rsidTr="00880215">
        <w:trPr>
          <w:trHeight w:val="401"/>
        </w:trPr>
        <w:tc>
          <w:tcPr>
            <w:tcW w:w="9208" w:type="dxa"/>
            <w:gridSpan w:val="2"/>
            <w:vAlign w:val="center"/>
          </w:tcPr>
          <w:p w:rsidR="00880215" w:rsidRPr="003316C7" w:rsidRDefault="00880215" w:rsidP="003316C7">
            <w:pPr>
              <w:ind w:left="0" w:firstLine="32"/>
              <w:jc w:val="center"/>
              <w:rPr>
                <w:sz w:val="24"/>
                <w:szCs w:val="24"/>
              </w:rPr>
            </w:pPr>
            <w:r w:rsidRPr="003316C7">
              <w:rPr>
                <w:sz w:val="24"/>
                <w:szCs w:val="24"/>
              </w:rPr>
              <w:t>члены комиссии:</w:t>
            </w:r>
          </w:p>
        </w:tc>
      </w:tr>
      <w:tr w:rsidR="00880215" w:rsidRPr="00AB6A87" w:rsidTr="00880215">
        <w:tc>
          <w:tcPr>
            <w:tcW w:w="3827" w:type="dxa"/>
            <w:vAlign w:val="center"/>
          </w:tcPr>
          <w:p w:rsidR="00880215" w:rsidRPr="00AB6A87" w:rsidRDefault="00880215" w:rsidP="00880215">
            <w:pPr>
              <w:outlineLvl w:val="0"/>
              <w:rPr>
                <w:rFonts w:eastAsia="Times New Roman"/>
                <w:bCs/>
                <w:kern w:val="36"/>
                <w:sz w:val="24"/>
                <w:szCs w:val="24"/>
              </w:rPr>
            </w:pPr>
            <w:r>
              <w:rPr>
                <w:rFonts w:eastAsia="Times New Roman"/>
                <w:bCs/>
                <w:kern w:val="36"/>
                <w:sz w:val="24"/>
                <w:szCs w:val="24"/>
              </w:rPr>
              <w:t>Вильданов Руслан Флерович</w:t>
            </w:r>
          </w:p>
          <w:p w:rsidR="00880215" w:rsidRPr="00AB6A87" w:rsidRDefault="00880215" w:rsidP="00880215">
            <w:pPr>
              <w:rPr>
                <w:sz w:val="24"/>
                <w:szCs w:val="24"/>
              </w:rPr>
            </w:pPr>
          </w:p>
        </w:tc>
        <w:tc>
          <w:tcPr>
            <w:tcW w:w="5381" w:type="dxa"/>
            <w:vAlign w:val="center"/>
          </w:tcPr>
          <w:p w:rsidR="00880215" w:rsidRPr="003316C7" w:rsidRDefault="00880215" w:rsidP="003316C7">
            <w:pPr>
              <w:ind w:left="0" w:firstLine="32"/>
              <w:rPr>
                <w:sz w:val="24"/>
                <w:szCs w:val="24"/>
              </w:rPr>
            </w:pPr>
            <w:r w:rsidRPr="003316C7">
              <w:rPr>
                <w:sz w:val="24"/>
                <w:szCs w:val="24"/>
                <w:shd w:val="clear" w:color="auto" w:fill="FFFFFF"/>
              </w:rPr>
              <w:t>начальник управления городского хозяйства                          и жизнеобеспечения населения Исполнительного комитета</w:t>
            </w:r>
          </w:p>
        </w:tc>
      </w:tr>
      <w:tr w:rsidR="00880215" w:rsidRPr="00AB6A87" w:rsidTr="00880215">
        <w:tc>
          <w:tcPr>
            <w:tcW w:w="3827" w:type="dxa"/>
            <w:vAlign w:val="center"/>
          </w:tcPr>
          <w:p w:rsidR="00880215" w:rsidRPr="00AB6A87" w:rsidRDefault="00880215" w:rsidP="00880215">
            <w:pPr>
              <w:outlineLvl w:val="0"/>
              <w:rPr>
                <w:rFonts w:eastAsia="Times New Roman"/>
                <w:bCs/>
                <w:kern w:val="36"/>
                <w:sz w:val="24"/>
                <w:szCs w:val="24"/>
              </w:rPr>
            </w:pPr>
            <w:r w:rsidRPr="00AB6A87">
              <w:rPr>
                <w:rFonts w:eastAsia="Times New Roman"/>
                <w:bCs/>
                <w:kern w:val="36"/>
                <w:sz w:val="24"/>
                <w:szCs w:val="24"/>
              </w:rPr>
              <w:t>Мулюкова Светлана Рафаильевна</w:t>
            </w:r>
          </w:p>
          <w:p w:rsidR="00880215" w:rsidRPr="00AB6A87" w:rsidRDefault="00880215" w:rsidP="00880215">
            <w:pPr>
              <w:rPr>
                <w:sz w:val="24"/>
                <w:szCs w:val="24"/>
              </w:rPr>
            </w:pPr>
          </w:p>
        </w:tc>
        <w:tc>
          <w:tcPr>
            <w:tcW w:w="5381" w:type="dxa"/>
            <w:vAlign w:val="center"/>
          </w:tcPr>
          <w:p w:rsidR="00880215" w:rsidRPr="003316C7" w:rsidRDefault="00880215" w:rsidP="003316C7">
            <w:pPr>
              <w:shd w:val="clear" w:color="auto" w:fill="FFFFFF"/>
              <w:ind w:left="0" w:firstLine="32"/>
              <w:outlineLvl w:val="0"/>
              <w:rPr>
                <w:rFonts w:eastAsia="Times New Roman"/>
                <w:bCs/>
                <w:kern w:val="36"/>
                <w:sz w:val="24"/>
                <w:szCs w:val="24"/>
              </w:rPr>
            </w:pPr>
            <w:r w:rsidRPr="003316C7">
              <w:rPr>
                <w:rFonts w:eastAsia="Times New Roman"/>
                <w:kern w:val="36"/>
                <w:sz w:val="24"/>
                <w:szCs w:val="24"/>
              </w:rPr>
              <w:t>заместитель Руководителя Исполнительного комитета, начальник управления финансов</w:t>
            </w:r>
          </w:p>
        </w:tc>
      </w:tr>
    </w:tbl>
    <w:p w:rsidR="00880215" w:rsidRDefault="00880215" w:rsidP="00880215">
      <w:pPr>
        <w:tabs>
          <w:tab w:val="left" w:pos="5954"/>
        </w:tabs>
        <w:spacing w:after="0" w:line="240" w:lineRule="auto"/>
        <w:jc w:val="center"/>
        <w:rPr>
          <w:rFonts w:ascii="Times New Roman" w:hAnsi="Times New Roman" w:cs="Times New Roman"/>
          <w:sz w:val="24"/>
          <w:szCs w:val="24"/>
        </w:rPr>
      </w:pPr>
    </w:p>
    <w:p w:rsidR="00880215" w:rsidRPr="00AB6A87" w:rsidRDefault="00880215" w:rsidP="00880215">
      <w:pPr>
        <w:spacing w:after="0" w:line="240" w:lineRule="auto"/>
        <w:rPr>
          <w:rFonts w:ascii="Times New Roman" w:hAnsi="Times New Roman" w:cs="Times New Roman"/>
          <w:sz w:val="24"/>
          <w:szCs w:val="24"/>
        </w:rPr>
      </w:pPr>
    </w:p>
    <w:p w:rsidR="00880215" w:rsidRPr="00AB6A87" w:rsidRDefault="00880215" w:rsidP="00880215">
      <w:pPr>
        <w:spacing w:after="0" w:line="240" w:lineRule="auto"/>
        <w:rPr>
          <w:rFonts w:ascii="Times New Roman" w:hAnsi="Times New Roman" w:cs="Times New Roman"/>
          <w:sz w:val="24"/>
          <w:szCs w:val="24"/>
        </w:rPr>
      </w:pPr>
    </w:p>
    <w:p w:rsidR="00880215" w:rsidRPr="00AB6A87" w:rsidRDefault="00880215" w:rsidP="00880215">
      <w:pPr>
        <w:pStyle w:val="a3"/>
        <w:spacing w:after="0" w:line="240" w:lineRule="auto"/>
        <w:ind w:left="0"/>
        <w:jc w:val="both"/>
        <w:rPr>
          <w:rFonts w:ascii="Times New Roman" w:hAnsi="Times New Roman" w:cs="Times New Roman"/>
          <w:color w:val="000000" w:themeColor="text1"/>
          <w:sz w:val="24"/>
          <w:szCs w:val="24"/>
        </w:rPr>
      </w:pPr>
      <w:r w:rsidRPr="00AB6A87">
        <w:rPr>
          <w:rFonts w:ascii="Times New Roman" w:hAnsi="Times New Roman" w:cs="Times New Roman"/>
          <w:color w:val="000000" w:themeColor="text1"/>
          <w:sz w:val="24"/>
          <w:szCs w:val="24"/>
        </w:rPr>
        <w:t xml:space="preserve">Заместитель Руководителя Аппарата, </w:t>
      </w:r>
    </w:p>
    <w:p w:rsidR="00880215" w:rsidRPr="00AB6A87" w:rsidRDefault="00880215" w:rsidP="00880215">
      <w:pPr>
        <w:pStyle w:val="a3"/>
        <w:spacing w:after="0" w:line="240" w:lineRule="auto"/>
        <w:ind w:left="0"/>
        <w:jc w:val="both"/>
        <w:rPr>
          <w:rFonts w:ascii="Times New Roman" w:hAnsi="Times New Roman" w:cs="Times New Roman"/>
          <w:color w:val="000000" w:themeColor="text1"/>
          <w:sz w:val="24"/>
          <w:szCs w:val="24"/>
        </w:rPr>
      </w:pPr>
      <w:r w:rsidRPr="00AB6A87">
        <w:rPr>
          <w:rFonts w:ascii="Times New Roman" w:hAnsi="Times New Roman" w:cs="Times New Roman"/>
          <w:color w:val="000000" w:themeColor="text1"/>
          <w:sz w:val="24"/>
          <w:szCs w:val="24"/>
        </w:rPr>
        <w:t xml:space="preserve">начальник управления делопроизводством </w:t>
      </w:r>
    </w:p>
    <w:p w:rsidR="00880215" w:rsidRPr="00AB6A87" w:rsidRDefault="00880215" w:rsidP="00880215">
      <w:pPr>
        <w:pStyle w:val="a3"/>
        <w:spacing w:after="0" w:line="240" w:lineRule="auto"/>
        <w:ind w:left="0"/>
        <w:jc w:val="both"/>
        <w:rPr>
          <w:rFonts w:ascii="Times New Roman" w:hAnsi="Times New Roman" w:cs="Times New Roman"/>
          <w:color w:val="000000" w:themeColor="text1"/>
          <w:sz w:val="24"/>
          <w:szCs w:val="24"/>
        </w:rPr>
      </w:pPr>
      <w:r w:rsidRPr="00AB6A87">
        <w:rPr>
          <w:rFonts w:ascii="Times New Roman" w:hAnsi="Times New Roman" w:cs="Times New Roman"/>
          <w:color w:val="000000" w:themeColor="text1"/>
          <w:sz w:val="24"/>
          <w:szCs w:val="24"/>
        </w:rPr>
        <w:t xml:space="preserve">Исполнительного комитета                                    </w:t>
      </w:r>
      <w:r>
        <w:rPr>
          <w:rFonts w:ascii="Times New Roman" w:hAnsi="Times New Roman" w:cs="Times New Roman"/>
          <w:color w:val="000000" w:themeColor="text1"/>
          <w:sz w:val="24"/>
          <w:szCs w:val="24"/>
        </w:rPr>
        <w:t xml:space="preserve">                                   </w:t>
      </w:r>
      <w:r w:rsidRPr="00AB6A8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AB6A87">
        <w:rPr>
          <w:rFonts w:ascii="Times New Roman" w:hAnsi="Times New Roman" w:cs="Times New Roman"/>
          <w:color w:val="000000" w:themeColor="text1"/>
          <w:sz w:val="24"/>
          <w:szCs w:val="24"/>
        </w:rPr>
        <w:t xml:space="preserve">   Н.И. Галиева</w:t>
      </w:r>
    </w:p>
    <w:p w:rsidR="00880215" w:rsidRPr="001A0EC7" w:rsidRDefault="00880215" w:rsidP="00880215">
      <w:pPr>
        <w:spacing w:after="0" w:line="240" w:lineRule="auto"/>
        <w:ind w:hanging="567"/>
        <w:rPr>
          <w:rFonts w:ascii="Times New Roman" w:hAnsi="Times New Roman" w:cs="Times New Roman"/>
          <w:sz w:val="28"/>
          <w:szCs w:val="28"/>
        </w:rPr>
      </w:pPr>
    </w:p>
    <w:p w:rsidR="008C7CEF" w:rsidRDefault="008C7CEF"/>
    <w:sectPr w:rsidR="008C7CEF" w:rsidSect="008802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7BB6" w:rsidRDefault="00FC7BB6">
      <w:pPr>
        <w:spacing w:after="0" w:line="240" w:lineRule="auto"/>
      </w:pPr>
      <w:r>
        <w:separator/>
      </w:r>
    </w:p>
  </w:endnote>
  <w:endnote w:type="continuationSeparator" w:id="0">
    <w:p w:rsidR="00FC7BB6" w:rsidRDefault="00FC7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7BB6" w:rsidRDefault="00FC7BB6">
      <w:pPr>
        <w:spacing w:after="0" w:line="240" w:lineRule="auto"/>
      </w:pPr>
      <w:r>
        <w:separator/>
      </w:r>
    </w:p>
  </w:footnote>
  <w:footnote w:type="continuationSeparator" w:id="0">
    <w:p w:rsidR="00FC7BB6" w:rsidRDefault="00FC7B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1977335"/>
      <w:docPartObj>
        <w:docPartGallery w:val="Page Numbers (Top of Page)"/>
        <w:docPartUnique/>
      </w:docPartObj>
    </w:sdtPr>
    <w:sdtEndPr>
      <w:rPr>
        <w:rFonts w:ascii="Times New Roman" w:hAnsi="Times New Roman" w:cs="Times New Roman"/>
        <w:sz w:val="16"/>
        <w:szCs w:val="16"/>
      </w:rPr>
    </w:sdtEndPr>
    <w:sdtContent>
      <w:p w:rsidR="00822058" w:rsidRDefault="00822058">
        <w:pPr>
          <w:pStyle w:val="a9"/>
          <w:jc w:val="center"/>
        </w:pPr>
      </w:p>
      <w:p w:rsidR="00822058" w:rsidRDefault="00822058">
        <w:pPr>
          <w:pStyle w:val="a9"/>
          <w:jc w:val="center"/>
        </w:pPr>
      </w:p>
      <w:p w:rsidR="00822058" w:rsidRPr="00A3145F" w:rsidRDefault="00822058">
        <w:pPr>
          <w:pStyle w:val="a9"/>
          <w:jc w:val="center"/>
          <w:rPr>
            <w:rFonts w:ascii="Times New Roman" w:hAnsi="Times New Roman" w:cs="Times New Roman"/>
            <w:sz w:val="16"/>
            <w:szCs w:val="16"/>
          </w:rPr>
        </w:pPr>
        <w:r w:rsidRPr="00A3145F">
          <w:rPr>
            <w:rFonts w:ascii="Times New Roman" w:hAnsi="Times New Roman" w:cs="Times New Roman"/>
            <w:sz w:val="16"/>
            <w:szCs w:val="16"/>
          </w:rPr>
          <w:fldChar w:fldCharType="begin"/>
        </w:r>
        <w:r w:rsidRPr="00A3145F">
          <w:rPr>
            <w:rFonts w:ascii="Times New Roman" w:hAnsi="Times New Roman" w:cs="Times New Roman"/>
            <w:sz w:val="16"/>
            <w:szCs w:val="16"/>
          </w:rPr>
          <w:instrText>PAGE   \* MERGEFORMAT</w:instrText>
        </w:r>
        <w:r w:rsidRPr="00A3145F">
          <w:rPr>
            <w:rFonts w:ascii="Times New Roman" w:hAnsi="Times New Roman" w:cs="Times New Roman"/>
            <w:sz w:val="16"/>
            <w:szCs w:val="16"/>
          </w:rPr>
          <w:fldChar w:fldCharType="separate"/>
        </w:r>
        <w:r w:rsidR="00D412A8">
          <w:rPr>
            <w:rFonts w:ascii="Times New Roman" w:hAnsi="Times New Roman" w:cs="Times New Roman"/>
            <w:noProof/>
            <w:sz w:val="16"/>
            <w:szCs w:val="16"/>
          </w:rPr>
          <w:t>21</w:t>
        </w:r>
        <w:r w:rsidRPr="00A3145F">
          <w:rPr>
            <w:rFonts w:ascii="Times New Roman" w:hAnsi="Times New Roman" w:cs="Times New Roman"/>
            <w:sz w:val="16"/>
            <w:szCs w:val="16"/>
          </w:rPr>
          <w:fldChar w:fldCharType="end"/>
        </w:r>
      </w:p>
    </w:sdtContent>
  </w:sdt>
  <w:p w:rsidR="00822058" w:rsidRDefault="0082205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20E73"/>
    <w:multiLevelType w:val="hybridMultilevel"/>
    <w:tmpl w:val="5A3AE22C"/>
    <w:lvl w:ilvl="0" w:tplc="6F50D108">
      <w:start w:val="44"/>
      <w:numFmt w:val="decimal"/>
      <w:lvlText w:val="%1."/>
      <w:lvlJc w:val="left"/>
      <w:pPr>
        <w:ind w:left="1353" w:hanging="360"/>
      </w:pPr>
      <w:rPr>
        <w:rFonts w:hint="default"/>
      </w:rPr>
    </w:lvl>
    <w:lvl w:ilvl="1" w:tplc="52AE7454">
      <w:start w:val="1"/>
      <w:numFmt w:val="decimal"/>
      <w:lvlText w:val="%2)"/>
      <w:lvlJc w:val="left"/>
      <w:pPr>
        <w:ind w:left="2073" w:hanging="360"/>
      </w:pPr>
      <w:rPr>
        <w:rFonts w:ascii="Times New Roman" w:eastAsiaTheme="minorEastAsia" w:hAnsi="Times New Roman" w:cs="Times New Roman"/>
      </w:r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 w15:restartNumberingAfterBreak="0">
    <w:nsid w:val="09D42C79"/>
    <w:multiLevelType w:val="hybridMultilevel"/>
    <w:tmpl w:val="5E58F1DE"/>
    <w:lvl w:ilvl="0" w:tplc="744E4048">
      <w:start w:val="30"/>
      <w:numFmt w:val="decimal"/>
      <w:lvlText w:val="%1."/>
      <w:lvlJc w:val="left"/>
      <w:pPr>
        <w:ind w:left="1070" w:hanging="360"/>
      </w:pPr>
      <w:rPr>
        <w:rFonts w:ascii="Times New Roman" w:hAnsi="Times New Roman" w:cs="Times New Roman" w:hint="default"/>
        <w:sz w:val="28"/>
        <w:szCs w:val="28"/>
      </w:rPr>
    </w:lvl>
    <w:lvl w:ilvl="1" w:tplc="2D18457C">
      <w:start w:val="1"/>
      <w:numFmt w:val="decimal"/>
      <w:lvlText w:val="%2)"/>
      <w:lvlJc w:val="left"/>
      <w:pPr>
        <w:ind w:left="1222" w:hanging="360"/>
      </w:pPr>
      <w:rPr>
        <w:rFonts w:ascii="Times New Roman" w:eastAsiaTheme="minorHAnsi" w:hAnsi="Times New Roman" w:cs="Times New Roman"/>
      </w:r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15F74E79"/>
    <w:multiLevelType w:val="hybridMultilevel"/>
    <w:tmpl w:val="7E7013D4"/>
    <w:lvl w:ilvl="0" w:tplc="377AAF5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1A4B6AF5"/>
    <w:multiLevelType w:val="hybridMultilevel"/>
    <w:tmpl w:val="E62851C0"/>
    <w:lvl w:ilvl="0" w:tplc="CFBC0C76">
      <w:start w:val="41"/>
      <w:numFmt w:val="decimal"/>
      <w:lvlText w:val="%1."/>
      <w:lvlJc w:val="left"/>
      <w:pPr>
        <w:ind w:left="1353" w:hanging="360"/>
      </w:pPr>
      <w:rPr>
        <w:rFonts w:hint="default"/>
      </w:rPr>
    </w:lvl>
    <w:lvl w:ilvl="1" w:tplc="A60A3F14">
      <w:start w:val="1"/>
      <w:numFmt w:val="decimal"/>
      <w:lvlText w:val="%2)"/>
      <w:lvlJc w:val="left"/>
      <w:pPr>
        <w:ind w:left="2073" w:hanging="360"/>
      </w:pPr>
      <w:rPr>
        <w:rFonts w:ascii="Times New Roman" w:eastAsiaTheme="minorEastAsia" w:hAnsi="Times New Roman" w:cs="Times New Roman"/>
      </w:r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 w15:restartNumberingAfterBreak="0">
    <w:nsid w:val="1BDC0D90"/>
    <w:multiLevelType w:val="hybridMultilevel"/>
    <w:tmpl w:val="2C10CD64"/>
    <w:lvl w:ilvl="0" w:tplc="85AC9E66">
      <w:start w:val="22"/>
      <w:numFmt w:val="decimal"/>
      <w:lvlText w:val="%1."/>
      <w:lvlJc w:val="left"/>
      <w:pPr>
        <w:ind w:left="943" w:hanging="375"/>
      </w:pPr>
      <w:rPr>
        <w:rFonts w:hint="default"/>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15:restartNumberingAfterBreak="0">
    <w:nsid w:val="238B498D"/>
    <w:multiLevelType w:val="multilevel"/>
    <w:tmpl w:val="C3C03C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4230716"/>
    <w:multiLevelType w:val="hybridMultilevel"/>
    <w:tmpl w:val="9210F0BC"/>
    <w:lvl w:ilvl="0" w:tplc="0419000F">
      <w:start w:val="1"/>
      <w:numFmt w:val="decimal"/>
      <w:lvlText w:val="%1."/>
      <w:lvlJc w:val="left"/>
      <w:pPr>
        <w:ind w:left="1287" w:hanging="360"/>
      </w:pPr>
    </w:lvl>
    <w:lvl w:ilvl="1" w:tplc="177E8952">
      <w:start w:val="1"/>
      <w:numFmt w:val="decimal"/>
      <w:lvlText w:val="%2)"/>
      <w:lvlJc w:val="left"/>
      <w:pPr>
        <w:ind w:left="480" w:hanging="480"/>
      </w:pPr>
      <w:rPr>
        <w:rFonts w:hint="default"/>
      </w:r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2B67536D"/>
    <w:multiLevelType w:val="hybridMultilevel"/>
    <w:tmpl w:val="AAC00768"/>
    <w:lvl w:ilvl="0" w:tplc="0419000F">
      <w:start w:val="1"/>
      <w:numFmt w:val="decimal"/>
      <w:lvlText w:val="%1."/>
      <w:lvlJc w:val="left"/>
      <w:pPr>
        <w:ind w:left="1287" w:hanging="360"/>
      </w:pPr>
    </w:lvl>
    <w:lvl w:ilvl="1" w:tplc="177E8952">
      <w:start w:val="1"/>
      <w:numFmt w:val="decimal"/>
      <w:lvlText w:val="%2)"/>
      <w:lvlJc w:val="left"/>
      <w:pPr>
        <w:ind w:left="480" w:hanging="480"/>
      </w:pPr>
      <w:rPr>
        <w:rFonts w:hint="default"/>
      </w:r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32AD54D2"/>
    <w:multiLevelType w:val="hybridMultilevel"/>
    <w:tmpl w:val="03B0CFDA"/>
    <w:lvl w:ilvl="0" w:tplc="377AAF5A">
      <w:start w:val="1"/>
      <w:numFmt w:val="decimal"/>
      <w:lvlText w:val="%1)"/>
      <w:lvlJc w:val="left"/>
      <w:pPr>
        <w:ind w:left="1287" w:hanging="360"/>
      </w:pPr>
      <w:rPr>
        <w:rFonts w:hint="default"/>
      </w:rPr>
    </w:lvl>
    <w:lvl w:ilvl="1" w:tplc="5476ACCE">
      <w:start w:val="1"/>
      <w:numFmt w:val="decimal"/>
      <w:lvlText w:val="%2)"/>
      <w:lvlJc w:val="left"/>
      <w:pPr>
        <w:ind w:left="2007" w:hanging="360"/>
      </w:pPr>
      <w:rPr>
        <w:rFonts w:hint="default"/>
        <w:b w:val="0"/>
      </w:r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352804E5"/>
    <w:multiLevelType w:val="hybridMultilevel"/>
    <w:tmpl w:val="F106F2A0"/>
    <w:lvl w:ilvl="0" w:tplc="13BEE5B8">
      <w:start w:val="31"/>
      <w:numFmt w:val="decimal"/>
      <w:lvlText w:val="%1."/>
      <w:lvlJc w:val="left"/>
      <w:pPr>
        <w:ind w:left="1211" w:hanging="360"/>
      </w:pPr>
      <w:rPr>
        <w:rFonts w:hint="default"/>
      </w:rPr>
    </w:lvl>
    <w:lvl w:ilvl="1" w:tplc="8B98D5FC">
      <w:start w:val="1"/>
      <w:numFmt w:val="decimal"/>
      <w:lvlText w:val="%2)"/>
      <w:lvlJc w:val="left"/>
      <w:pPr>
        <w:ind w:left="1931" w:hanging="360"/>
      </w:pPr>
      <w:rPr>
        <w:rFonts w:ascii="Times New Roman" w:eastAsiaTheme="minorEastAsia" w:hAnsi="Times New Roman" w:cs="Times New Roman"/>
      </w:r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15:restartNumberingAfterBreak="0">
    <w:nsid w:val="38CE7A7D"/>
    <w:multiLevelType w:val="hybridMultilevel"/>
    <w:tmpl w:val="C2B2ADF0"/>
    <w:lvl w:ilvl="0" w:tplc="377AAF5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3B9A457C"/>
    <w:multiLevelType w:val="hybridMultilevel"/>
    <w:tmpl w:val="D5E8DE18"/>
    <w:lvl w:ilvl="0" w:tplc="3006A54C">
      <w:start w:val="53"/>
      <w:numFmt w:val="decimal"/>
      <w:lvlText w:val="%1."/>
      <w:lvlJc w:val="left"/>
      <w:pPr>
        <w:ind w:left="659" w:hanging="37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15:restartNumberingAfterBreak="0">
    <w:nsid w:val="3FB82D68"/>
    <w:multiLevelType w:val="hybridMultilevel"/>
    <w:tmpl w:val="23DE761E"/>
    <w:lvl w:ilvl="0" w:tplc="E294DEBA">
      <w:start w:val="1"/>
      <w:numFmt w:val="decimal"/>
      <w:lvlText w:val="%1."/>
      <w:lvlJc w:val="left"/>
      <w:pPr>
        <w:ind w:left="1287" w:hanging="360"/>
      </w:pPr>
      <w:rPr>
        <w:b w:val="0"/>
      </w:rPr>
    </w:lvl>
    <w:lvl w:ilvl="1" w:tplc="177E8952">
      <w:start w:val="1"/>
      <w:numFmt w:val="decimal"/>
      <w:lvlText w:val="%2)"/>
      <w:lvlJc w:val="left"/>
      <w:pPr>
        <w:ind w:left="480" w:hanging="480"/>
      </w:pPr>
      <w:rPr>
        <w:rFonts w:hint="default"/>
      </w:r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3FCF38EF"/>
    <w:multiLevelType w:val="hybridMultilevel"/>
    <w:tmpl w:val="72ACC64E"/>
    <w:lvl w:ilvl="0" w:tplc="66A2EEB0">
      <w:start w:val="2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1133A30"/>
    <w:multiLevelType w:val="hybridMultilevel"/>
    <w:tmpl w:val="7E60CB02"/>
    <w:lvl w:ilvl="0" w:tplc="0419000F">
      <w:start w:val="1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83B549E"/>
    <w:multiLevelType w:val="hybridMultilevel"/>
    <w:tmpl w:val="B2144680"/>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C437C3B"/>
    <w:multiLevelType w:val="hybridMultilevel"/>
    <w:tmpl w:val="90A6D956"/>
    <w:lvl w:ilvl="0" w:tplc="377AAF5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15:restartNumberingAfterBreak="0">
    <w:nsid w:val="514A5B4B"/>
    <w:multiLevelType w:val="hybridMultilevel"/>
    <w:tmpl w:val="23DE761E"/>
    <w:lvl w:ilvl="0" w:tplc="E294DEBA">
      <w:start w:val="1"/>
      <w:numFmt w:val="decimal"/>
      <w:lvlText w:val="%1."/>
      <w:lvlJc w:val="left"/>
      <w:pPr>
        <w:ind w:left="1287" w:hanging="360"/>
      </w:pPr>
      <w:rPr>
        <w:b w:val="0"/>
      </w:rPr>
    </w:lvl>
    <w:lvl w:ilvl="1" w:tplc="177E8952">
      <w:start w:val="1"/>
      <w:numFmt w:val="decimal"/>
      <w:lvlText w:val="%2)"/>
      <w:lvlJc w:val="left"/>
      <w:pPr>
        <w:ind w:left="480" w:hanging="480"/>
      </w:pPr>
      <w:rPr>
        <w:rFonts w:hint="default"/>
      </w:r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51D052F5"/>
    <w:multiLevelType w:val="hybridMultilevel"/>
    <w:tmpl w:val="357E94AA"/>
    <w:lvl w:ilvl="0" w:tplc="DDA6C45A">
      <w:start w:val="1"/>
      <w:numFmt w:val="decimal"/>
      <w:lvlText w:val="%1."/>
      <w:lvlJc w:val="left"/>
      <w:pPr>
        <w:ind w:left="900" w:hanging="360"/>
      </w:pPr>
      <w:rPr>
        <w:rFonts w:ascii="Times New Roman" w:eastAsiaTheme="minorHAnsi" w:hAnsi="Times New Roman" w:cs="Times New Roman"/>
        <w:color w:val="000000" w:themeColor="text1"/>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15:restartNumberingAfterBreak="0">
    <w:nsid w:val="524B4B0F"/>
    <w:multiLevelType w:val="hybridMultilevel"/>
    <w:tmpl w:val="989C2A22"/>
    <w:lvl w:ilvl="0" w:tplc="377AAF5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5436565D"/>
    <w:multiLevelType w:val="hybridMultilevel"/>
    <w:tmpl w:val="A93E1BB8"/>
    <w:lvl w:ilvl="0" w:tplc="A1E66B78">
      <w:start w:val="43"/>
      <w:numFmt w:val="decimal"/>
      <w:lvlText w:val="%1."/>
      <w:lvlJc w:val="left"/>
      <w:pPr>
        <w:ind w:left="1368" w:hanging="375"/>
      </w:pPr>
      <w:rPr>
        <w:rFonts w:hint="default"/>
      </w:rPr>
    </w:lvl>
    <w:lvl w:ilvl="1" w:tplc="ABA0C290">
      <w:start w:val="1"/>
      <w:numFmt w:val="decimal"/>
      <w:lvlText w:val="%2)"/>
      <w:lvlJc w:val="left"/>
      <w:pPr>
        <w:ind w:left="2073" w:hanging="360"/>
      </w:pPr>
      <w:rPr>
        <w:rFonts w:ascii="Times New Roman" w:eastAsiaTheme="minorEastAsia" w:hAnsi="Times New Roman" w:cs="Times New Roman"/>
      </w:r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1" w15:restartNumberingAfterBreak="0">
    <w:nsid w:val="57E12C68"/>
    <w:multiLevelType w:val="hybridMultilevel"/>
    <w:tmpl w:val="2DD6EF58"/>
    <w:lvl w:ilvl="0" w:tplc="0419000F">
      <w:start w:val="1"/>
      <w:numFmt w:val="decimal"/>
      <w:lvlText w:val="%1."/>
      <w:lvlJc w:val="left"/>
      <w:pPr>
        <w:ind w:left="1287" w:hanging="360"/>
      </w:pPr>
    </w:lvl>
    <w:lvl w:ilvl="1" w:tplc="177E8952">
      <w:start w:val="1"/>
      <w:numFmt w:val="decimal"/>
      <w:lvlText w:val="%2)"/>
      <w:lvlJc w:val="left"/>
      <w:pPr>
        <w:ind w:left="2127" w:hanging="480"/>
      </w:pPr>
      <w:rPr>
        <w:rFonts w:hint="default"/>
      </w:r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588476F2"/>
    <w:multiLevelType w:val="hybridMultilevel"/>
    <w:tmpl w:val="89248988"/>
    <w:lvl w:ilvl="0" w:tplc="653652C4">
      <w:start w:val="2"/>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593D456A"/>
    <w:multiLevelType w:val="hybridMultilevel"/>
    <w:tmpl w:val="99026370"/>
    <w:lvl w:ilvl="0" w:tplc="021A0072">
      <w:start w:val="43"/>
      <w:numFmt w:val="decimal"/>
      <w:lvlText w:val="%1."/>
      <w:lvlJc w:val="left"/>
      <w:pPr>
        <w:ind w:left="1353" w:hanging="360"/>
      </w:pPr>
      <w:rPr>
        <w:rFonts w:hint="default"/>
      </w:rPr>
    </w:lvl>
    <w:lvl w:ilvl="1" w:tplc="2D1CD91A">
      <w:start w:val="1"/>
      <w:numFmt w:val="decimal"/>
      <w:lvlText w:val="%2)"/>
      <w:lvlJc w:val="left"/>
      <w:pPr>
        <w:ind w:left="2073" w:hanging="360"/>
      </w:pPr>
      <w:rPr>
        <w:rFonts w:ascii="Times New Roman" w:eastAsiaTheme="minorEastAsia" w:hAnsi="Times New Roman" w:cs="Times New Roman"/>
      </w:r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4" w15:restartNumberingAfterBreak="0">
    <w:nsid w:val="5BD3665F"/>
    <w:multiLevelType w:val="hybridMultilevel"/>
    <w:tmpl w:val="0598E4E4"/>
    <w:lvl w:ilvl="0" w:tplc="CB7629FE">
      <w:start w:val="32"/>
      <w:numFmt w:val="decimal"/>
      <w:lvlText w:val="%1."/>
      <w:lvlJc w:val="left"/>
      <w:pPr>
        <w:ind w:left="1353" w:hanging="360"/>
      </w:pPr>
      <w:rPr>
        <w:rFonts w:hint="default"/>
      </w:rPr>
    </w:lvl>
    <w:lvl w:ilvl="1" w:tplc="7A2432A4">
      <w:start w:val="1"/>
      <w:numFmt w:val="decimal"/>
      <w:lvlText w:val="%2)"/>
      <w:lvlJc w:val="left"/>
      <w:pPr>
        <w:ind w:left="2073" w:hanging="360"/>
      </w:pPr>
      <w:rPr>
        <w:rFonts w:ascii="Times New Roman" w:eastAsiaTheme="minorEastAsia" w:hAnsi="Times New Roman" w:cs="Times New Roman"/>
      </w:r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5" w15:restartNumberingAfterBreak="0">
    <w:nsid w:val="5FC014F6"/>
    <w:multiLevelType w:val="hybridMultilevel"/>
    <w:tmpl w:val="BA9C874C"/>
    <w:lvl w:ilvl="0" w:tplc="377AAF5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15:restartNumberingAfterBreak="0">
    <w:nsid w:val="66CF58F2"/>
    <w:multiLevelType w:val="hybridMultilevel"/>
    <w:tmpl w:val="0D68CE9E"/>
    <w:lvl w:ilvl="0" w:tplc="377AAF5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6785233E"/>
    <w:multiLevelType w:val="hybridMultilevel"/>
    <w:tmpl w:val="20220E56"/>
    <w:lvl w:ilvl="0" w:tplc="7D802C70">
      <w:start w:val="21"/>
      <w:numFmt w:val="decimal"/>
      <w:lvlText w:val="%1."/>
      <w:lvlJc w:val="left"/>
      <w:pPr>
        <w:ind w:left="943" w:hanging="37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8" w15:restartNumberingAfterBreak="0">
    <w:nsid w:val="686D7886"/>
    <w:multiLevelType w:val="hybridMultilevel"/>
    <w:tmpl w:val="33D029B0"/>
    <w:lvl w:ilvl="0" w:tplc="900CC040">
      <w:start w:val="30"/>
      <w:numFmt w:val="decimal"/>
      <w:lvlText w:val="%1."/>
      <w:lvlJc w:val="left"/>
      <w:pPr>
        <w:ind w:left="502" w:hanging="360"/>
      </w:pPr>
      <w:rPr>
        <w:rFonts w:ascii="Times New Roman" w:hAnsi="Times New Roman" w:cs="Times New Roman" w:hint="default"/>
        <w:sz w:val="28"/>
        <w:szCs w:val="28"/>
      </w:rPr>
    </w:lvl>
    <w:lvl w:ilvl="1" w:tplc="2D18457C">
      <w:start w:val="1"/>
      <w:numFmt w:val="decimal"/>
      <w:lvlText w:val="%2)"/>
      <w:lvlJc w:val="left"/>
      <w:pPr>
        <w:ind w:left="1222" w:hanging="360"/>
      </w:pPr>
      <w:rPr>
        <w:rFonts w:ascii="Times New Roman" w:eastAsiaTheme="minorHAnsi" w:hAnsi="Times New Roman" w:cs="Times New Roman"/>
      </w:r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9" w15:restartNumberingAfterBreak="0">
    <w:nsid w:val="6B6129BC"/>
    <w:multiLevelType w:val="hybridMultilevel"/>
    <w:tmpl w:val="CACEFC0A"/>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BA43AF8"/>
    <w:multiLevelType w:val="hybridMultilevel"/>
    <w:tmpl w:val="C87CB312"/>
    <w:lvl w:ilvl="0" w:tplc="82F46656">
      <w:start w:val="31"/>
      <w:numFmt w:val="decimal"/>
      <w:lvlText w:val="%1."/>
      <w:lvlJc w:val="left"/>
      <w:pPr>
        <w:ind w:left="1070" w:hanging="360"/>
      </w:pPr>
      <w:rPr>
        <w:rFonts w:hint="default"/>
      </w:rPr>
    </w:lvl>
    <w:lvl w:ilvl="1" w:tplc="2D18457C">
      <w:start w:val="1"/>
      <w:numFmt w:val="decimal"/>
      <w:lvlText w:val="%2)"/>
      <w:lvlJc w:val="left"/>
      <w:pPr>
        <w:ind w:left="1790" w:hanging="360"/>
      </w:pPr>
      <w:rPr>
        <w:rFonts w:ascii="Times New Roman" w:eastAsiaTheme="minorHAnsi" w:hAnsi="Times New Roman" w:cs="Times New Roman"/>
      </w:r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1" w15:restartNumberingAfterBreak="0">
    <w:nsid w:val="6C153645"/>
    <w:multiLevelType w:val="hybridMultilevel"/>
    <w:tmpl w:val="3F6472F2"/>
    <w:lvl w:ilvl="0" w:tplc="8ED0423A">
      <w:start w:val="1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DFB04F2"/>
    <w:multiLevelType w:val="hybridMultilevel"/>
    <w:tmpl w:val="BAA8459A"/>
    <w:lvl w:ilvl="0" w:tplc="8752D558">
      <w:start w:val="50"/>
      <w:numFmt w:val="decimal"/>
      <w:lvlText w:val="%1."/>
      <w:lvlJc w:val="left"/>
      <w:pPr>
        <w:ind w:left="659" w:hanging="37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3" w15:restartNumberingAfterBreak="0">
    <w:nsid w:val="76D50AC6"/>
    <w:multiLevelType w:val="hybridMultilevel"/>
    <w:tmpl w:val="23DE761E"/>
    <w:lvl w:ilvl="0" w:tplc="E294DEBA">
      <w:start w:val="1"/>
      <w:numFmt w:val="decimal"/>
      <w:lvlText w:val="%1."/>
      <w:lvlJc w:val="left"/>
      <w:pPr>
        <w:ind w:left="1287" w:hanging="360"/>
      </w:pPr>
      <w:rPr>
        <w:b w:val="0"/>
      </w:rPr>
    </w:lvl>
    <w:lvl w:ilvl="1" w:tplc="177E8952">
      <w:start w:val="1"/>
      <w:numFmt w:val="decimal"/>
      <w:lvlText w:val="%2)"/>
      <w:lvlJc w:val="left"/>
      <w:pPr>
        <w:ind w:left="480" w:hanging="480"/>
      </w:pPr>
      <w:rPr>
        <w:rFonts w:hint="default"/>
      </w:r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15:restartNumberingAfterBreak="0">
    <w:nsid w:val="7AA27DCD"/>
    <w:multiLevelType w:val="hybridMultilevel"/>
    <w:tmpl w:val="928C832C"/>
    <w:lvl w:ilvl="0" w:tplc="CDE0A0D0">
      <w:start w:val="41"/>
      <w:numFmt w:val="decimal"/>
      <w:lvlText w:val="%1."/>
      <w:lvlJc w:val="left"/>
      <w:pPr>
        <w:ind w:left="720" w:hanging="360"/>
      </w:pPr>
      <w:rPr>
        <w:rFonts w:hint="default"/>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12"/>
  </w:num>
  <w:num w:numId="3">
    <w:abstractNumId w:val="19"/>
  </w:num>
  <w:num w:numId="4">
    <w:abstractNumId w:val="26"/>
  </w:num>
  <w:num w:numId="5">
    <w:abstractNumId w:val="16"/>
  </w:num>
  <w:num w:numId="6">
    <w:abstractNumId w:val="10"/>
  </w:num>
  <w:num w:numId="7">
    <w:abstractNumId w:val="2"/>
  </w:num>
  <w:num w:numId="8">
    <w:abstractNumId w:val="25"/>
  </w:num>
  <w:num w:numId="9">
    <w:abstractNumId w:val="8"/>
  </w:num>
  <w:num w:numId="10">
    <w:abstractNumId w:val="21"/>
  </w:num>
  <w:num w:numId="11">
    <w:abstractNumId w:val="7"/>
  </w:num>
  <w:num w:numId="12">
    <w:abstractNumId w:val="6"/>
  </w:num>
  <w:num w:numId="13">
    <w:abstractNumId w:val="22"/>
  </w:num>
  <w:num w:numId="14">
    <w:abstractNumId w:val="1"/>
  </w:num>
  <w:num w:numId="15">
    <w:abstractNumId w:val="30"/>
  </w:num>
  <w:num w:numId="16">
    <w:abstractNumId w:val="31"/>
  </w:num>
  <w:num w:numId="17">
    <w:abstractNumId w:val="13"/>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28"/>
  </w:num>
  <w:num w:numId="21">
    <w:abstractNumId w:val="17"/>
  </w:num>
  <w:num w:numId="22">
    <w:abstractNumId w:val="33"/>
  </w:num>
  <w:num w:numId="23">
    <w:abstractNumId w:val="27"/>
  </w:num>
  <w:num w:numId="24">
    <w:abstractNumId w:val="9"/>
  </w:num>
  <w:num w:numId="25">
    <w:abstractNumId w:val="14"/>
  </w:num>
  <w:num w:numId="26">
    <w:abstractNumId w:val="4"/>
  </w:num>
  <w:num w:numId="27">
    <w:abstractNumId w:val="24"/>
  </w:num>
  <w:num w:numId="28">
    <w:abstractNumId w:val="23"/>
  </w:num>
  <w:num w:numId="29">
    <w:abstractNumId w:val="0"/>
  </w:num>
  <w:num w:numId="30">
    <w:abstractNumId w:val="15"/>
  </w:num>
  <w:num w:numId="31">
    <w:abstractNumId w:val="34"/>
  </w:num>
  <w:num w:numId="32">
    <w:abstractNumId w:val="32"/>
  </w:num>
  <w:num w:numId="33">
    <w:abstractNumId w:val="11"/>
  </w:num>
  <w:num w:numId="34">
    <w:abstractNumId w:val="29"/>
  </w:num>
  <w:num w:numId="35">
    <w:abstractNumId w:val="3"/>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215"/>
    <w:rsid w:val="000D1380"/>
    <w:rsid w:val="000E5A2C"/>
    <w:rsid w:val="0019182B"/>
    <w:rsid w:val="001D615A"/>
    <w:rsid w:val="002A01C6"/>
    <w:rsid w:val="003316C7"/>
    <w:rsid w:val="0037518D"/>
    <w:rsid w:val="003D4816"/>
    <w:rsid w:val="0042102E"/>
    <w:rsid w:val="0043329A"/>
    <w:rsid w:val="004B2868"/>
    <w:rsid w:val="00514D6B"/>
    <w:rsid w:val="00597ED4"/>
    <w:rsid w:val="005A146F"/>
    <w:rsid w:val="005B0503"/>
    <w:rsid w:val="005C1F02"/>
    <w:rsid w:val="00644421"/>
    <w:rsid w:val="006F1022"/>
    <w:rsid w:val="007024DC"/>
    <w:rsid w:val="007671D8"/>
    <w:rsid w:val="008128ED"/>
    <w:rsid w:val="008158BE"/>
    <w:rsid w:val="00822058"/>
    <w:rsid w:val="00825AC3"/>
    <w:rsid w:val="00834B8A"/>
    <w:rsid w:val="00850843"/>
    <w:rsid w:val="00880215"/>
    <w:rsid w:val="008C7CEF"/>
    <w:rsid w:val="009D0132"/>
    <w:rsid w:val="00A22033"/>
    <w:rsid w:val="00A26A03"/>
    <w:rsid w:val="00A94445"/>
    <w:rsid w:val="00AA229B"/>
    <w:rsid w:val="00BD5EA4"/>
    <w:rsid w:val="00BE74E4"/>
    <w:rsid w:val="00C61AAB"/>
    <w:rsid w:val="00C845FF"/>
    <w:rsid w:val="00D021CA"/>
    <w:rsid w:val="00D318EA"/>
    <w:rsid w:val="00D412A8"/>
    <w:rsid w:val="00D95F07"/>
    <w:rsid w:val="00DE444E"/>
    <w:rsid w:val="00DF760D"/>
    <w:rsid w:val="00E44B85"/>
    <w:rsid w:val="00E669FB"/>
    <w:rsid w:val="00FC646D"/>
    <w:rsid w:val="00FC7B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2566AE-C787-400A-9410-3419A6941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0215"/>
    <w:pPr>
      <w:spacing w:after="200" w:line="276" w:lineRule="auto"/>
    </w:pPr>
    <w:rPr>
      <w:rFonts w:eastAsiaTheme="minorEastAsia"/>
      <w:lang w:eastAsia="ru-RU"/>
    </w:rPr>
  </w:style>
  <w:style w:type="paragraph" w:styleId="1">
    <w:name w:val="heading 1"/>
    <w:basedOn w:val="a"/>
    <w:link w:val="10"/>
    <w:uiPriority w:val="9"/>
    <w:qFormat/>
    <w:rsid w:val="0088021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80215"/>
    <w:rPr>
      <w:rFonts w:ascii="Times New Roman" w:eastAsia="Times New Roman" w:hAnsi="Times New Roman" w:cs="Times New Roman"/>
      <w:b/>
      <w:bCs/>
      <w:kern w:val="36"/>
      <w:sz w:val="48"/>
      <w:szCs w:val="48"/>
      <w:lang w:eastAsia="ru-RU"/>
    </w:rPr>
  </w:style>
  <w:style w:type="paragraph" w:styleId="a3">
    <w:name w:val="List Paragraph"/>
    <w:basedOn w:val="a"/>
    <w:uiPriority w:val="34"/>
    <w:qFormat/>
    <w:rsid w:val="00880215"/>
    <w:pPr>
      <w:ind w:left="720"/>
      <w:contextualSpacing/>
    </w:pPr>
  </w:style>
  <w:style w:type="table" w:styleId="a4">
    <w:name w:val="Table Grid"/>
    <w:basedOn w:val="a1"/>
    <w:uiPriority w:val="59"/>
    <w:rsid w:val="00880215"/>
    <w:pPr>
      <w:spacing w:after="0" w:line="240" w:lineRule="auto"/>
      <w:ind w:left="284" w:hanging="284"/>
      <w:jc w:val="both"/>
    </w:pPr>
    <w:rPr>
      <w:rFonts w:ascii="Times New Roman" w:eastAsiaTheme="minorEastAsia" w:hAnsi="Times New Roman" w:cs="Times New Roman"/>
      <w:sz w:val="28"/>
      <w:szCs w:val="28"/>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88021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80215"/>
    <w:rPr>
      <w:rFonts w:ascii="Segoe UI" w:eastAsiaTheme="minorEastAsia" w:hAnsi="Segoe UI" w:cs="Segoe UI"/>
      <w:sz w:val="18"/>
      <w:szCs w:val="18"/>
      <w:lang w:eastAsia="ru-RU"/>
    </w:rPr>
  </w:style>
  <w:style w:type="character" w:customStyle="1" w:styleId="doccaption">
    <w:name w:val="doccaption"/>
    <w:basedOn w:val="a0"/>
    <w:rsid w:val="00880215"/>
  </w:style>
  <w:style w:type="paragraph" w:styleId="a7">
    <w:name w:val="Normal (Web)"/>
    <w:basedOn w:val="a"/>
    <w:uiPriority w:val="99"/>
    <w:unhideWhenUsed/>
    <w:rsid w:val="008802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k">
    <w:name w:val="blk"/>
    <w:basedOn w:val="a0"/>
    <w:rsid w:val="00880215"/>
  </w:style>
  <w:style w:type="character" w:styleId="a8">
    <w:name w:val="Hyperlink"/>
    <w:basedOn w:val="a0"/>
    <w:uiPriority w:val="99"/>
    <w:unhideWhenUsed/>
    <w:rsid w:val="00880215"/>
    <w:rPr>
      <w:color w:val="0563C1" w:themeColor="hyperlink"/>
      <w:u w:val="single"/>
    </w:rPr>
  </w:style>
  <w:style w:type="paragraph" w:styleId="a9">
    <w:name w:val="header"/>
    <w:basedOn w:val="a"/>
    <w:link w:val="aa"/>
    <w:uiPriority w:val="99"/>
    <w:unhideWhenUsed/>
    <w:rsid w:val="0088021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80215"/>
    <w:rPr>
      <w:rFonts w:eastAsiaTheme="minorEastAsia"/>
      <w:lang w:eastAsia="ru-RU"/>
    </w:rPr>
  </w:style>
  <w:style w:type="paragraph" w:styleId="ab">
    <w:name w:val="footer"/>
    <w:basedOn w:val="a"/>
    <w:link w:val="ac"/>
    <w:uiPriority w:val="99"/>
    <w:unhideWhenUsed/>
    <w:rsid w:val="0088021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80215"/>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121087&amp;dst=100142" TargetMode="External"/><Relationship Id="rId18" Type="http://schemas.openxmlformats.org/officeDocument/2006/relationships/hyperlink" Target="https://login.consultant.ru/link/?req=doc&amp;base=LAW&amp;n=452991&amp;dst=217" TargetMode="External"/><Relationship Id="rId26" Type="http://schemas.openxmlformats.org/officeDocument/2006/relationships/hyperlink" Target="https://login.consultant.ru/link/?req=doc&amp;base=LAW&amp;n=121087&amp;dst=100142" TargetMode="External"/><Relationship Id="rId39" Type="http://schemas.openxmlformats.org/officeDocument/2006/relationships/header" Target="header1.xml"/><Relationship Id="rId21" Type="http://schemas.openxmlformats.org/officeDocument/2006/relationships/hyperlink" Target="https://login.consultant.ru/link/?req=doc&amp;base=RLAW363&amp;n=183033&amp;dst=100124" TargetMode="External"/><Relationship Id="rId34" Type="http://schemas.openxmlformats.org/officeDocument/2006/relationships/hyperlink" Target="https://login.consultant.ru/link/?req=doc&amp;base=LAW&amp;n=452913" TargetMode="External"/><Relationship Id="rId7" Type="http://schemas.openxmlformats.org/officeDocument/2006/relationships/hyperlink" Target="https://disk.yandex.ru/d/8_WmBuxpSirUdQ" TargetMode="External"/><Relationship Id="rId2" Type="http://schemas.openxmlformats.org/officeDocument/2006/relationships/styles" Target="styles.xml"/><Relationship Id="rId16" Type="http://schemas.openxmlformats.org/officeDocument/2006/relationships/hyperlink" Target="https://login.consultant.ru/link/?req=doc&amp;base=LAW&amp;n=434861&amp;dst=3704" TargetMode="External"/><Relationship Id="rId20" Type="http://schemas.openxmlformats.org/officeDocument/2006/relationships/hyperlink" Target="consultantplus://offline/ref=639AE1CDC765E0042159FD9EE62D1D12B3803E596193CC7F6C03D21344AF8A8E6AB3C4D0126FDF1A77E2D196C89F549A91376EF3EA6FJA69F" TargetMode="External"/><Relationship Id="rId29" Type="http://schemas.openxmlformats.org/officeDocument/2006/relationships/hyperlink" Target="https://login.consultant.ru/link/?req=doc&amp;base=LAW&amp;n=420230&amp;dst=100010"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52913" TargetMode="External"/><Relationship Id="rId24" Type="http://schemas.openxmlformats.org/officeDocument/2006/relationships/hyperlink" Target="https://login.consultant.ru/link/?req=doc&amp;base=LAW&amp;n=452913" TargetMode="External"/><Relationship Id="rId32" Type="http://schemas.openxmlformats.org/officeDocument/2006/relationships/hyperlink" Target="https://login.consultant.ru/link/?req=doc&amp;base=LAW&amp;n=451215&amp;dst=5769" TargetMode="External"/><Relationship Id="rId37" Type="http://schemas.openxmlformats.org/officeDocument/2006/relationships/hyperlink" Target="consultantplus://offline/ref=E5EA13AEFDF8C203DB06C4A8AFB24ED48C9E2EE33DBF38B6472EA0DEEEFF0C49CDBAAFA8E4C90DF4F845D40F40A386B45857682B095Fv9T5H"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garant.ru/products/ipo/prime/doc/74581710/" TargetMode="External"/><Relationship Id="rId23" Type="http://schemas.openxmlformats.org/officeDocument/2006/relationships/hyperlink" Target="https://login.consultant.ru/link/?req=doc&amp;base=LAW&amp;n=121087&amp;dst=100142" TargetMode="External"/><Relationship Id="rId28" Type="http://schemas.openxmlformats.org/officeDocument/2006/relationships/hyperlink" Target="https://www.garant.ru/products/ipo/prime/doc/74581710/" TargetMode="External"/><Relationship Id="rId36" Type="http://schemas.openxmlformats.org/officeDocument/2006/relationships/hyperlink" Target="consultantplus://offline/ref=E5EA13AEFDF8C203DB06C4A8AFB24ED48C9E2EE33DBF38B6472EA0DEEEFF0C49CDBAAFA8E4CB0BF4F845D40F40A386B45857682B095Fv9T5H" TargetMode="External"/><Relationship Id="rId10" Type="http://schemas.openxmlformats.org/officeDocument/2006/relationships/hyperlink" Target="https://login.consultant.ru/link/?req=doc&amp;base=LAW&amp;n=121087&amp;dst=100142" TargetMode="External"/><Relationship Id="rId19" Type="http://schemas.openxmlformats.org/officeDocument/2006/relationships/hyperlink" Target="consultantplus://offline/ref=639AE1CDC765E0042159FD9EE62D1D12B3803E596193CC7F6C03D21344AF8A8E6AB3C4D0126DD91A77E2D196C89F549A91376EF3EA6FJA69F" TargetMode="External"/><Relationship Id="rId31" Type="http://schemas.openxmlformats.org/officeDocument/2006/relationships/hyperlink" Target="https://login.consultant.ru/link/?req=doc&amp;base=LAW&amp;n=452913"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20230&amp;dst=100010" TargetMode="External"/><Relationship Id="rId14" Type="http://schemas.openxmlformats.org/officeDocument/2006/relationships/hyperlink" Target="https://login.consultant.ru/link/?req=doc&amp;base=LAW&amp;n=452913" TargetMode="External"/><Relationship Id="rId22" Type="http://schemas.openxmlformats.org/officeDocument/2006/relationships/hyperlink" Target="https://login.consultant.ru/link/?req=doc&amp;base=LAW&amp;n=420230&amp;dst=100010" TargetMode="External"/><Relationship Id="rId27" Type="http://schemas.openxmlformats.org/officeDocument/2006/relationships/hyperlink" Target="https://login.consultant.ru/link/?req=doc&amp;base=LAW&amp;n=452913" TargetMode="External"/><Relationship Id="rId30" Type="http://schemas.openxmlformats.org/officeDocument/2006/relationships/hyperlink" Target="https://login.consultant.ru/link/?req=doc&amp;base=LAW&amp;n=121087&amp;dst=100142" TargetMode="External"/><Relationship Id="rId35" Type="http://schemas.openxmlformats.org/officeDocument/2006/relationships/hyperlink" Target="consultantplus://offline/ref=96361687B3CF6EED1ED926D01F562E33811BAFD51548A196BC2259B4C424B69284A9DCA381355510EE0D958AA397E94A9568F5D17889E5J3z2P" TargetMode="External"/><Relationship Id="rId8" Type="http://schemas.openxmlformats.org/officeDocument/2006/relationships/hyperlink" Target="http://pravo.tatarstan.ru" TargetMode="External"/><Relationship Id="rId3" Type="http://schemas.openxmlformats.org/officeDocument/2006/relationships/settings" Target="settings.xml"/><Relationship Id="rId12" Type="http://schemas.openxmlformats.org/officeDocument/2006/relationships/hyperlink" Target="https://login.consultant.ru/link/?req=doc&amp;base=LAW&amp;n=451215&amp;dst=5769" TargetMode="External"/><Relationship Id="rId17" Type="http://schemas.openxmlformats.org/officeDocument/2006/relationships/hyperlink" Target="https://login.consultant.ru/link/?req=doc&amp;base=LAW&amp;n=434861&amp;dst=3722" TargetMode="External"/><Relationship Id="rId25" Type="http://schemas.openxmlformats.org/officeDocument/2006/relationships/hyperlink" Target="https://login.consultant.ru/link/?req=doc&amp;base=LAW&amp;n=451215&amp;dst=5769" TargetMode="External"/><Relationship Id="rId33" Type="http://schemas.openxmlformats.org/officeDocument/2006/relationships/hyperlink" Target="https://login.consultant.ru/link/?req=doc&amp;base=LAW&amp;n=121087&amp;dst=100142" TargetMode="External"/><Relationship Id="rId38" Type="http://schemas.openxmlformats.org/officeDocument/2006/relationships/hyperlink" Target="consultantplus://offline/ref=70394CBEEEC41CA054350093BE67AE88B617DBCFE02413D8F0DEE33669c2j8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10617</Words>
  <Characters>60517</Characters>
  <Application>Microsoft Office Word</Application>
  <DocSecurity>0</DocSecurity>
  <Lines>504</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Ляйсан Р. Галиева</dc:creator>
  <cp:keywords/>
  <dc:description/>
  <cp:lastModifiedBy>Миронова Лейсан Айратовна</cp:lastModifiedBy>
  <cp:revision>2</cp:revision>
  <cp:lastPrinted>2024-08-09T10:40:00Z</cp:lastPrinted>
  <dcterms:created xsi:type="dcterms:W3CDTF">2024-08-19T12:31:00Z</dcterms:created>
  <dcterms:modified xsi:type="dcterms:W3CDTF">2024-08-19T12:31:00Z</dcterms:modified>
</cp:coreProperties>
</file>