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751DB558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B07DC8">
        <w:rPr>
          <w:rFonts w:ascii="Times New Roman" w:eastAsia="Calibri" w:hAnsi="Times New Roman"/>
          <w:b/>
          <w:bCs/>
          <w:sz w:val="28"/>
          <w:szCs w:val="28"/>
        </w:rPr>
        <w:t>Тульская</w:t>
      </w:r>
      <w:proofErr w:type="spellEnd"/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123FF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069F45A3" w14:textId="139FE75C" w:rsidR="00515C45" w:rsidRDefault="00515C45" w:rsidP="00515C4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5A7352">
        <w:rPr>
          <w:b w:val="0"/>
          <w:bCs/>
          <w:szCs w:val="28"/>
        </w:rPr>
        <w:t>55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22CC427A" w14:textId="6F4D86C3" w:rsidR="00515C45" w:rsidRPr="00515C45" w:rsidRDefault="001F3A42" w:rsidP="00515C4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515C45">
        <w:rPr>
          <w:b w:val="0"/>
          <w:szCs w:val="28"/>
        </w:rPr>
        <w:t xml:space="preserve">- </w:t>
      </w:r>
      <w:r w:rsidR="001573F8" w:rsidRPr="00515C45">
        <w:rPr>
          <w:b w:val="0"/>
          <w:bCs/>
          <w:szCs w:val="28"/>
        </w:rPr>
        <w:t>кадастровы</w:t>
      </w:r>
      <w:r w:rsidR="009660AB" w:rsidRPr="00515C45">
        <w:rPr>
          <w:b w:val="0"/>
          <w:bCs/>
          <w:szCs w:val="28"/>
        </w:rPr>
        <w:t>й</w:t>
      </w:r>
      <w:r w:rsidR="001123FF" w:rsidRPr="00515C45">
        <w:rPr>
          <w:b w:val="0"/>
          <w:bCs/>
          <w:szCs w:val="28"/>
        </w:rPr>
        <w:t xml:space="preserve"> </w:t>
      </w:r>
      <w:r w:rsidR="001573F8" w:rsidRPr="00515C45">
        <w:rPr>
          <w:b w:val="0"/>
          <w:bCs/>
          <w:szCs w:val="28"/>
        </w:rPr>
        <w:t>номер обременяем</w:t>
      </w:r>
      <w:r w:rsidR="009660AB" w:rsidRPr="00515C45">
        <w:rPr>
          <w:b w:val="0"/>
          <w:bCs/>
          <w:szCs w:val="28"/>
        </w:rPr>
        <w:t>ого</w:t>
      </w:r>
      <w:r w:rsidR="001573F8" w:rsidRPr="00515C45">
        <w:rPr>
          <w:b w:val="0"/>
          <w:bCs/>
          <w:szCs w:val="28"/>
        </w:rPr>
        <w:t xml:space="preserve"> земельн</w:t>
      </w:r>
      <w:r w:rsidR="00515C45">
        <w:rPr>
          <w:b w:val="0"/>
          <w:bCs/>
          <w:szCs w:val="28"/>
        </w:rPr>
        <w:t>ого участка –</w:t>
      </w:r>
      <w:r w:rsidR="00785DF0" w:rsidRPr="00515C45">
        <w:rPr>
          <w:b w:val="0"/>
          <w:bCs/>
          <w:szCs w:val="28"/>
        </w:rPr>
        <w:t>1</w:t>
      </w:r>
      <w:r w:rsidR="00F64A9D" w:rsidRPr="00515C45">
        <w:rPr>
          <w:b w:val="0"/>
          <w:szCs w:val="28"/>
        </w:rPr>
        <w:t>6:50:</w:t>
      </w:r>
      <w:r w:rsidR="009660AB" w:rsidRPr="00515C45">
        <w:rPr>
          <w:b w:val="0"/>
          <w:szCs w:val="28"/>
        </w:rPr>
        <w:t>080</w:t>
      </w:r>
      <w:r w:rsidR="00846C0E">
        <w:rPr>
          <w:b w:val="0"/>
          <w:szCs w:val="28"/>
        </w:rPr>
        <w:t>116:9, 16:50:080116:38</w:t>
      </w:r>
      <w:r w:rsidR="005B696F" w:rsidRPr="00515C45">
        <w:rPr>
          <w:b w:val="0"/>
          <w:szCs w:val="28"/>
        </w:rPr>
        <w:t>;</w:t>
      </w:r>
    </w:p>
    <w:p w14:paraId="4258DFAB" w14:textId="07E128EA" w:rsidR="00515C45" w:rsidRPr="00515C45" w:rsidRDefault="001F3A42" w:rsidP="00515C4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515C45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515C45">
        <w:rPr>
          <w:b w:val="0"/>
          <w:bCs/>
          <w:szCs w:val="28"/>
        </w:rPr>
        <w:t>г.Казань</w:t>
      </w:r>
      <w:proofErr w:type="spellEnd"/>
      <w:r w:rsidR="00277804" w:rsidRPr="00515C45">
        <w:rPr>
          <w:b w:val="0"/>
          <w:bCs/>
          <w:szCs w:val="28"/>
        </w:rPr>
        <w:t>,</w:t>
      </w:r>
      <w:r w:rsidR="00FB2BCC" w:rsidRPr="00515C45">
        <w:rPr>
          <w:b w:val="0"/>
          <w:bCs/>
          <w:szCs w:val="28"/>
        </w:rPr>
        <w:t xml:space="preserve"> </w:t>
      </w:r>
      <w:r w:rsidR="001123FF" w:rsidRPr="00515C45">
        <w:rPr>
          <w:b w:val="0"/>
          <w:bCs/>
          <w:szCs w:val="28"/>
        </w:rPr>
        <w:t>Приволжский</w:t>
      </w:r>
      <w:r w:rsidR="00A575D9" w:rsidRPr="00515C45">
        <w:rPr>
          <w:b w:val="0"/>
          <w:bCs/>
          <w:szCs w:val="28"/>
        </w:rPr>
        <w:t xml:space="preserve"> </w:t>
      </w:r>
      <w:r w:rsidR="00A43EE9" w:rsidRPr="00515C45">
        <w:rPr>
          <w:b w:val="0"/>
          <w:bCs/>
          <w:szCs w:val="28"/>
        </w:rPr>
        <w:t>район,</w:t>
      </w:r>
      <w:r w:rsidR="007C0C9C" w:rsidRPr="00515C45">
        <w:rPr>
          <w:b w:val="0"/>
          <w:szCs w:val="28"/>
        </w:rPr>
        <w:t xml:space="preserve"> </w:t>
      </w:r>
      <w:proofErr w:type="spellStart"/>
      <w:r w:rsidR="00F64A9D" w:rsidRPr="00515C45">
        <w:rPr>
          <w:b w:val="0"/>
          <w:bCs/>
          <w:szCs w:val="28"/>
        </w:rPr>
        <w:t>ул.</w:t>
      </w:r>
      <w:r w:rsidR="00B07DC8">
        <w:rPr>
          <w:b w:val="0"/>
          <w:bCs/>
          <w:szCs w:val="28"/>
        </w:rPr>
        <w:t>Тульская</w:t>
      </w:r>
      <w:proofErr w:type="spellEnd"/>
      <w:r w:rsidRPr="00515C45">
        <w:rPr>
          <w:b w:val="0"/>
          <w:bCs/>
          <w:szCs w:val="28"/>
        </w:rPr>
        <w:t>;</w:t>
      </w:r>
    </w:p>
    <w:p w14:paraId="0FFF9769" w14:textId="4E0948DA" w:rsidR="002D362A" w:rsidRPr="00515C45" w:rsidRDefault="00515C45" w:rsidP="00515C4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515C45">
        <w:rPr>
          <w:b w:val="0"/>
          <w:bCs/>
          <w:szCs w:val="28"/>
        </w:rPr>
        <w:t>-</w:t>
      </w:r>
      <w:r w:rsidR="001F3A42" w:rsidRPr="00515C45">
        <w:rPr>
          <w:b w:val="0"/>
          <w:bCs/>
          <w:szCs w:val="28"/>
        </w:rPr>
        <w:t xml:space="preserve"> цель установления: </w:t>
      </w:r>
      <w:r w:rsidR="003C14B1" w:rsidRPr="00515C45">
        <w:rPr>
          <w:b w:val="0"/>
          <w:bCs/>
          <w:szCs w:val="28"/>
        </w:rPr>
        <w:t>размещение</w:t>
      </w:r>
      <w:r w:rsidR="001E2C3A" w:rsidRPr="00515C45">
        <w:rPr>
          <w:b w:val="0"/>
          <w:bCs/>
          <w:szCs w:val="28"/>
        </w:rPr>
        <w:t xml:space="preserve"> объекта электросетевого хозяйства</w:t>
      </w:r>
      <w:r w:rsidR="00BC5B2E" w:rsidRPr="00515C45">
        <w:rPr>
          <w:b w:val="0"/>
          <w:bCs/>
          <w:szCs w:val="28"/>
        </w:rPr>
        <w:t xml:space="preserve"> – </w:t>
      </w:r>
      <w:r w:rsidR="001E2C3A" w:rsidRPr="00515C45">
        <w:rPr>
          <w:b w:val="0"/>
          <w:bCs/>
          <w:szCs w:val="28"/>
        </w:rPr>
        <w:t>трансформаторной подс</w:t>
      </w:r>
      <w:r w:rsidR="009660AB" w:rsidRPr="00515C45">
        <w:rPr>
          <w:b w:val="0"/>
          <w:bCs/>
          <w:szCs w:val="28"/>
        </w:rPr>
        <w:t>танции местного значения ТП-</w:t>
      </w:r>
      <w:r w:rsidR="00846C0E">
        <w:rPr>
          <w:b w:val="0"/>
          <w:bCs/>
          <w:szCs w:val="28"/>
        </w:rPr>
        <w:t>446</w:t>
      </w:r>
      <w:r w:rsidR="001F3A42" w:rsidRPr="00515C45">
        <w:rPr>
          <w:b w:val="0"/>
          <w:bCs/>
          <w:szCs w:val="28"/>
        </w:rPr>
        <w:t>;</w:t>
      </w:r>
    </w:p>
    <w:p w14:paraId="38D249A7" w14:textId="4A8127EB" w:rsidR="001F3A42" w:rsidRPr="00515C45" w:rsidRDefault="001F3A42" w:rsidP="00771DA4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515C45">
        <w:rPr>
          <w:bCs/>
          <w:sz w:val="28"/>
          <w:szCs w:val="28"/>
        </w:rPr>
        <w:t xml:space="preserve"> - срок установления: </w:t>
      </w:r>
      <w:r w:rsidR="001E2C3A" w:rsidRPr="00515C45">
        <w:rPr>
          <w:bCs/>
          <w:sz w:val="28"/>
          <w:szCs w:val="28"/>
        </w:rPr>
        <w:t>49</w:t>
      </w:r>
      <w:r w:rsidR="007377F2" w:rsidRPr="00515C45">
        <w:rPr>
          <w:bCs/>
          <w:sz w:val="28"/>
          <w:szCs w:val="28"/>
        </w:rPr>
        <w:t xml:space="preserve"> лет</w:t>
      </w:r>
      <w:r w:rsidRPr="00515C45">
        <w:rPr>
          <w:bCs/>
          <w:sz w:val="28"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11D2DA72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</w:t>
      </w:r>
      <w:r w:rsidR="00515C45">
        <w:rPr>
          <w:sz w:val="28"/>
          <w:szCs w:val="28"/>
        </w:rPr>
        <w:t>ой Федерации от 24.02.2009 №160</w:t>
      </w:r>
      <w:r w:rsidR="00BC5B2E">
        <w:rPr>
          <w:sz w:val="28"/>
          <w:szCs w:val="28"/>
        </w:rPr>
        <w:t xml:space="preserve">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9660AB">
        <w:rPr>
          <w:bCs/>
          <w:sz w:val="28"/>
          <w:szCs w:val="28"/>
        </w:rPr>
        <w:t xml:space="preserve">танцию местного значения </w:t>
      </w:r>
      <w:r w:rsidR="000A382F">
        <w:rPr>
          <w:bCs/>
          <w:sz w:val="28"/>
          <w:szCs w:val="28"/>
        </w:rPr>
        <w:t xml:space="preserve">           </w:t>
      </w:r>
      <w:r w:rsidR="00846C0E">
        <w:rPr>
          <w:bCs/>
          <w:sz w:val="28"/>
          <w:szCs w:val="28"/>
        </w:rPr>
        <w:t>ТП-446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BC5B2E">
        <w:rPr>
          <w:sz w:val="28"/>
          <w:szCs w:val="28"/>
        </w:rPr>
        <w:t>№</w:t>
      </w:r>
      <w:r w:rsidR="003D69DE">
        <w:rPr>
          <w:sz w:val="28"/>
          <w:szCs w:val="28"/>
        </w:rPr>
        <w:t>16-50.3-23.2001-1281</w:t>
      </w:r>
      <w:r w:rsidR="00BB1CB4">
        <w:rPr>
          <w:sz w:val="28"/>
          <w:szCs w:val="28"/>
        </w:rPr>
        <w:t>.</w:t>
      </w:r>
      <w:r w:rsidR="003D69DE">
        <w:rPr>
          <w:sz w:val="28"/>
          <w:szCs w:val="28"/>
        </w:rPr>
        <w:t>4</w:t>
      </w:r>
      <w:r w:rsidR="00BC5B2E">
        <w:rPr>
          <w:sz w:val="28"/>
          <w:szCs w:val="28"/>
        </w:rPr>
        <w:t xml:space="preserve"> от 26.12.2001</w:t>
      </w:r>
      <w:r w:rsidR="00823CA8">
        <w:rPr>
          <w:sz w:val="28"/>
          <w:szCs w:val="28"/>
        </w:rPr>
        <w:t>)</w:t>
      </w:r>
      <w:r w:rsidR="00BC5B2E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</w:t>
      </w:r>
      <w:r w:rsidR="00FF4822" w:rsidRPr="00BA34CB">
        <w:rPr>
          <w:sz w:val="28"/>
          <w:szCs w:val="28"/>
        </w:rPr>
        <w:lastRenderedPageBreak/>
        <w:t xml:space="preserve">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31BCEFE0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Установить, что срок, в течение </w:t>
      </w:r>
      <w:r w:rsidR="00277804">
        <w:rPr>
          <w:sz w:val="28"/>
          <w:szCs w:val="28"/>
        </w:rPr>
        <w:t>которого использование земельного участка, указанного</w:t>
      </w:r>
      <w:r w:rsidRPr="00BA34CB">
        <w:rPr>
          <w:sz w:val="28"/>
          <w:szCs w:val="28"/>
        </w:rPr>
        <w:t xml:space="preserve"> в приложениях №1 и 2 к настоящему постанов</w:t>
      </w:r>
      <w:r w:rsidR="00BC5B2E">
        <w:rPr>
          <w:sz w:val="28"/>
          <w:szCs w:val="28"/>
        </w:rPr>
        <w:t>лению, в соответствии с видом его</w:t>
      </w:r>
      <w:r w:rsidRPr="00BA34CB">
        <w:rPr>
          <w:sz w:val="28"/>
          <w:szCs w:val="28"/>
        </w:rPr>
        <w:t xml:space="preserve"> разрешенного 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1B782F96" w14:textId="286FC373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2C97">
        <w:rPr>
          <w:sz w:val="28"/>
          <w:szCs w:val="28"/>
        </w:rPr>
        <w:t>Опубликовать настоящее</w:t>
      </w:r>
      <w:r>
        <w:rPr>
          <w:sz w:val="28"/>
          <w:szCs w:val="28"/>
        </w:rPr>
        <w:t xml:space="preserve"> постановление, за исключением </w:t>
      </w:r>
      <w:r w:rsidRPr="00442C97">
        <w:rPr>
          <w:sz w:val="28"/>
          <w:szCs w:val="28"/>
        </w:rPr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274DA6">
          <w:rPr>
            <w:rStyle w:val="af1"/>
            <w:color w:val="000000" w:themeColor="text1"/>
            <w:sz w:val="28"/>
            <w:szCs w:val="28"/>
            <w:u w:val="none"/>
          </w:rPr>
          <w:t>www.docskzn.ru</w:t>
        </w:r>
      </w:hyperlink>
      <w:r w:rsidRPr="00442C97">
        <w:rPr>
          <w:sz w:val="28"/>
          <w:szCs w:val="28"/>
        </w:rPr>
        <w:t>).</w:t>
      </w:r>
    </w:p>
    <w:p w14:paraId="5F2821EC" w14:textId="494836B8" w:rsidR="00BA34CB" w:rsidRPr="00BA34CB" w:rsidRDefault="00823CA8" w:rsidP="00BC5B2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BC5B2E">
        <w:rPr>
          <w:sz w:val="28"/>
          <w:szCs w:val="28"/>
        </w:rPr>
        <w:t>. Рекомендовать</w:t>
      </w:r>
      <w:r w:rsidR="00BA34CB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1E2C3A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1E2C3A" w:rsidRPr="00BA34CB">
        <w:rPr>
          <w:bCs/>
          <w:sz w:val="28"/>
          <w:szCs w:val="28"/>
        </w:rPr>
        <w:t>»</w:t>
      </w:r>
      <w:r w:rsidR="00BC5B2E">
        <w:rPr>
          <w:sz w:val="28"/>
          <w:szCs w:val="28"/>
        </w:rPr>
        <w:t xml:space="preserve">  </w:t>
      </w:r>
      <w:r w:rsidR="00927289">
        <w:rPr>
          <w:sz w:val="28"/>
          <w:szCs w:val="28"/>
        </w:rPr>
        <w:t>привести земельные участки, указанные</w:t>
      </w:r>
      <w:r w:rsidR="00BA34CB" w:rsidRPr="00BA34CB">
        <w:rPr>
          <w:sz w:val="28"/>
          <w:szCs w:val="28"/>
        </w:rPr>
        <w:t xml:space="preserve"> в подпункте 1.1 настоящего постановлени</w:t>
      </w:r>
      <w:r w:rsidR="00BC5B2E">
        <w:rPr>
          <w:sz w:val="28"/>
          <w:szCs w:val="28"/>
        </w:rPr>
        <w:t>я, в состояние, пригодное для его</w:t>
      </w:r>
      <w:r w:rsidR="00BA34CB" w:rsidRPr="00BA34CB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</w:t>
      </w:r>
      <w:r w:rsidR="001E5FBB">
        <w:rPr>
          <w:sz w:val="28"/>
          <w:szCs w:val="28"/>
        </w:rPr>
        <w:t xml:space="preserve">кодекса Российской Федерации, </w:t>
      </w:r>
      <w:r w:rsidR="00BA34CB" w:rsidRPr="00BA34CB">
        <w:rPr>
          <w:sz w:val="28"/>
          <w:szCs w:val="28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35F5277B" w14:textId="77777777" w:rsidR="00FF21CC" w:rsidRDefault="00FF21CC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44997163" w14:textId="77777777" w:rsidR="00FF21CC" w:rsidRDefault="00FF21CC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14:paraId="3E07470D" w14:textId="77777777" w:rsidR="00FF21CC" w:rsidRPr="00FF21CC" w:rsidRDefault="00FF21CC" w:rsidP="00FF21CC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FF21CC">
        <w:rPr>
          <w:bCs/>
          <w:kern w:val="32"/>
          <w:sz w:val="28"/>
          <w:szCs w:val="28"/>
        </w:rPr>
        <w:lastRenderedPageBreak/>
        <w:t>Приложение №1</w:t>
      </w:r>
    </w:p>
    <w:p w14:paraId="383D80DD" w14:textId="77777777" w:rsidR="00FF21CC" w:rsidRPr="00FF21CC" w:rsidRDefault="00FF21CC" w:rsidP="00FF21CC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FF21CC">
        <w:rPr>
          <w:bCs/>
          <w:kern w:val="32"/>
          <w:sz w:val="28"/>
          <w:szCs w:val="28"/>
        </w:rPr>
        <w:t>Утверждены постановлением</w:t>
      </w:r>
    </w:p>
    <w:p w14:paraId="2A855F2D" w14:textId="77777777" w:rsidR="00FF21CC" w:rsidRPr="00FF21CC" w:rsidRDefault="00FF21CC" w:rsidP="00FF21C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FF21CC">
        <w:rPr>
          <w:sz w:val="28"/>
          <w:szCs w:val="28"/>
        </w:rPr>
        <w:t>Исполнительного комитета</w:t>
      </w:r>
    </w:p>
    <w:p w14:paraId="59A1005C" w14:textId="77777777" w:rsidR="00FF21CC" w:rsidRPr="00FF21CC" w:rsidRDefault="00FF21CC" w:rsidP="00FF21C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FF21CC">
        <w:rPr>
          <w:sz w:val="28"/>
          <w:szCs w:val="28"/>
        </w:rPr>
        <w:t>г.Казани</w:t>
      </w:r>
      <w:proofErr w:type="spellEnd"/>
    </w:p>
    <w:p w14:paraId="1097C069" w14:textId="77777777" w:rsidR="00FF21CC" w:rsidRPr="00FF21CC" w:rsidRDefault="00FF21CC" w:rsidP="00FF21C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FF21CC">
        <w:rPr>
          <w:sz w:val="28"/>
          <w:szCs w:val="28"/>
        </w:rPr>
        <w:t>от_______________№______</w:t>
      </w:r>
    </w:p>
    <w:p w14:paraId="28BD40B5" w14:textId="77777777" w:rsidR="00FF21CC" w:rsidRPr="00FF21CC" w:rsidRDefault="00FF21CC" w:rsidP="00FF21CC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7F681AF2" w14:textId="77777777" w:rsidR="00FF21CC" w:rsidRPr="00FF21CC" w:rsidRDefault="00FF21CC" w:rsidP="00FF21CC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57DEA2C9" w14:textId="77777777" w:rsidR="00FF21CC" w:rsidRPr="00FF21CC" w:rsidRDefault="00FF21CC" w:rsidP="00FF21CC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FF21CC">
        <w:rPr>
          <w:b/>
          <w:bCs/>
          <w:kern w:val="32"/>
          <w:sz w:val="28"/>
          <w:szCs w:val="28"/>
        </w:rPr>
        <w:t xml:space="preserve">Границы сферы действия публичного сервитута </w:t>
      </w:r>
    </w:p>
    <w:p w14:paraId="1317D004" w14:textId="77777777" w:rsidR="00FF21CC" w:rsidRPr="00FF21CC" w:rsidRDefault="00FF21CC" w:rsidP="00FF21CC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FF21CC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Pr="00FF21CC">
        <w:rPr>
          <w:b/>
          <w:bCs/>
          <w:kern w:val="32"/>
          <w:sz w:val="28"/>
          <w:szCs w:val="28"/>
        </w:rPr>
        <w:t>ул.Тульская</w:t>
      </w:r>
      <w:proofErr w:type="spellEnd"/>
      <w:r w:rsidRPr="00FF21CC">
        <w:rPr>
          <w:b/>
          <w:bCs/>
          <w:kern w:val="32"/>
          <w:sz w:val="28"/>
          <w:szCs w:val="28"/>
        </w:rPr>
        <w:t xml:space="preserve"> Приволжского района </w:t>
      </w:r>
      <w:proofErr w:type="spellStart"/>
      <w:r w:rsidRPr="00FF21CC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1393D883" w14:textId="77777777" w:rsidR="00FF21CC" w:rsidRPr="00FF21CC" w:rsidRDefault="00FF21CC" w:rsidP="00FF21CC">
      <w:pPr>
        <w:keepNext/>
        <w:spacing w:line="360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5793"/>
      </w:tblGrid>
      <w:tr w:rsidR="00FF21CC" w:rsidRPr="00FF21CC" w14:paraId="779DCC4E" w14:textId="77777777" w:rsidTr="00082737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FC4" w14:textId="77777777" w:rsidR="00FF21CC" w:rsidRPr="00FF21CC" w:rsidRDefault="00FF21CC" w:rsidP="00FF21CC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21CC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37D2F105" wp14:editId="32751892">
                  <wp:extent cx="6153658" cy="5818901"/>
                  <wp:effectExtent l="0" t="0" r="0" b="0"/>
                  <wp:docPr id="1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05230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3A3E0049" w14:textId="77777777" w:rsidR="00FF21CC" w:rsidRPr="00FF21CC" w:rsidRDefault="00FF21CC" w:rsidP="00FF21CC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FF21CC" w:rsidRPr="00FF21CC" w14:paraId="38E91C44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3B9BA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FF21CC" w:rsidRPr="00FF21CC" w14:paraId="2A3D11A3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E34BE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A4746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FF21CC" w:rsidRPr="00FF21CC" w14:paraId="0AD641F0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A5F74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FF21CC">
              <w:rPr>
                <w:rFonts w:ascii="Calibri" w:eastAsia="Calibri" w:hAnsi="Calibri"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13C6504" wp14:editId="14FC2B5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BA570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C9252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FF21CC" w:rsidRPr="00FF21CC" w14:paraId="620AA279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C4843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FF21C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91756C3" wp14:editId="7F684C7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62E4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5D1565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FF21CC" w:rsidRPr="00FF21CC" w14:paraId="1C393CA4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7F38B" w14:textId="77777777" w:rsidR="00FF21CC" w:rsidRPr="00FF21CC" w:rsidRDefault="00FF21CC" w:rsidP="00FF21C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F21C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F4AFC20" wp14:editId="5AB731C3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F170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FF21CC" w:rsidRPr="00FF21CC" w14:paraId="51DC74B8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2915" w14:textId="77777777" w:rsidR="00FF21CC" w:rsidRPr="00FF21CC" w:rsidRDefault="00FF21CC" w:rsidP="00FF21CC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FF21C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0FCF363" wp14:editId="4311E5DF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ACEBBD" w14:textId="77777777" w:rsidR="00FF21CC" w:rsidRPr="00FF21CC" w:rsidRDefault="00FF21CC" w:rsidP="00FF21C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FF21CC" w:rsidRPr="00FF21CC" w14:paraId="4C58B775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A67D" w14:textId="77777777" w:rsidR="00FF21CC" w:rsidRPr="00FF21CC" w:rsidRDefault="00FF21CC" w:rsidP="00FF21CC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FF21C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0AC6BBD" wp14:editId="11ADEF54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DDD59E" w14:textId="77777777" w:rsidR="00FF21CC" w:rsidRPr="00FF21CC" w:rsidRDefault="00FF21CC" w:rsidP="00FF21C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FF21CC" w:rsidRPr="00FF21CC" w14:paraId="2C9078CB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F207" w14:textId="77777777" w:rsidR="00FF21CC" w:rsidRPr="00FF21CC" w:rsidRDefault="00FF21CC" w:rsidP="00FF21CC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FF21CC">
              <w:rPr>
                <w:rFonts w:ascii="Calibri" w:hAnsi="Calibri" w:cs="Calibri"/>
                <w:bCs/>
                <w:kern w:val="32"/>
                <w:sz w:val="20"/>
              </w:rPr>
              <w:t>16:50:080116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BA6F2" w14:textId="77777777" w:rsidR="00FF21CC" w:rsidRPr="00FF21CC" w:rsidRDefault="00FF21CC" w:rsidP="00FF21C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FF21CC" w:rsidRPr="00FF21CC" w14:paraId="61909E15" w14:textId="77777777" w:rsidTr="0008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5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76DD49" w14:textId="77777777" w:rsidR="00FF21CC" w:rsidRPr="00FF21CC" w:rsidRDefault="00FF21CC" w:rsidP="00FF21CC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FF21CC">
              <w:rPr>
                <w:rFonts w:ascii="Calibri" w:hAnsi="Calibri" w:cs="Calibri"/>
                <w:bCs/>
                <w:kern w:val="32"/>
                <w:sz w:val="20"/>
              </w:rPr>
              <w:t>16:50:080116:38, 16:50:080116:9.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415AF" w14:textId="77777777" w:rsidR="00FF21CC" w:rsidRPr="00FF21CC" w:rsidRDefault="00FF21CC" w:rsidP="00FF21C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1C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040D7EB9" w14:textId="77777777" w:rsidR="00FF21CC" w:rsidRPr="00FF21CC" w:rsidRDefault="00FF21CC" w:rsidP="00FF21CC">
      <w:pPr>
        <w:rPr>
          <w:rFonts w:eastAsia="MS Mincho"/>
          <w:b/>
          <w:sz w:val="24"/>
        </w:rPr>
      </w:pPr>
    </w:p>
    <w:p w14:paraId="14C332B0" w14:textId="77777777" w:rsidR="00FF21CC" w:rsidRPr="00FF21CC" w:rsidRDefault="00FF21CC" w:rsidP="00FF21CC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F21CC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1F7C3540" w14:textId="77777777" w:rsidR="00FF21CC" w:rsidRPr="00FF21CC" w:rsidRDefault="00FF21CC" w:rsidP="00FF21CC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7B138B46" w14:textId="77777777" w:rsidR="00FF21CC" w:rsidRPr="00FF21CC" w:rsidRDefault="00FF21CC" w:rsidP="00FF21C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9FB2EA" w14:textId="77777777" w:rsidR="00FF21CC" w:rsidRDefault="00FF21CC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029F8D95" w14:textId="77777777" w:rsidR="00FF21CC" w:rsidRPr="00771DA4" w:rsidRDefault="00FF21CC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FF21CC" w:rsidRPr="00771DA4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018BD" w14:textId="77777777" w:rsidR="00BC022F" w:rsidRDefault="00BC022F">
      <w:r>
        <w:separator/>
      </w:r>
    </w:p>
  </w:endnote>
  <w:endnote w:type="continuationSeparator" w:id="0">
    <w:p w14:paraId="0240DA73" w14:textId="77777777" w:rsidR="00BC022F" w:rsidRDefault="00B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DA3D3" w14:textId="77777777" w:rsidR="00BC022F" w:rsidRDefault="00BC022F">
      <w:r>
        <w:separator/>
      </w:r>
    </w:p>
  </w:footnote>
  <w:footnote w:type="continuationSeparator" w:id="0">
    <w:p w14:paraId="1A99B66B" w14:textId="77777777" w:rsidR="00BC022F" w:rsidRDefault="00BC0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BC02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F21CC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BC02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4457D"/>
    <w:rsid w:val="000562DC"/>
    <w:rsid w:val="000728FD"/>
    <w:rsid w:val="000A382F"/>
    <w:rsid w:val="000A5672"/>
    <w:rsid w:val="000B202F"/>
    <w:rsid w:val="000C7CA0"/>
    <w:rsid w:val="00104AE4"/>
    <w:rsid w:val="001123FF"/>
    <w:rsid w:val="00116EE4"/>
    <w:rsid w:val="00132C6B"/>
    <w:rsid w:val="00155345"/>
    <w:rsid w:val="001573F8"/>
    <w:rsid w:val="001643A1"/>
    <w:rsid w:val="001E2C3A"/>
    <w:rsid w:val="001E5FBB"/>
    <w:rsid w:val="001F021B"/>
    <w:rsid w:val="001F3A42"/>
    <w:rsid w:val="001F7F8D"/>
    <w:rsid w:val="00205EC2"/>
    <w:rsid w:val="00212F3A"/>
    <w:rsid w:val="00217B01"/>
    <w:rsid w:val="00242D5D"/>
    <w:rsid w:val="00253901"/>
    <w:rsid w:val="00263925"/>
    <w:rsid w:val="00264951"/>
    <w:rsid w:val="00274DA6"/>
    <w:rsid w:val="00275E58"/>
    <w:rsid w:val="00275ECD"/>
    <w:rsid w:val="00277804"/>
    <w:rsid w:val="002846EC"/>
    <w:rsid w:val="002947E5"/>
    <w:rsid w:val="002D362A"/>
    <w:rsid w:val="002D67A4"/>
    <w:rsid w:val="002E2152"/>
    <w:rsid w:val="00301903"/>
    <w:rsid w:val="00356A24"/>
    <w:rsid w:val="0038340A"/>
    <w:rsid w:val="003B000A"/>
    <w:rsid w:val="003C14B1"/>
    <w:rsid w:val="003D69DE"/>
    <w:rsid w:val="003F2215"/>
    <w:rsid w:val="0044041E"/>
    <w:rsid w:val="00442C97"/>
    <w:rsid w:val="00443BD7"/>
    <w:rsid w:val="004935E3"/>
    <w:rsid w:val="004A4FFD"/>
    <w:rsid w:val="004C5EA8"/>
    <w:rsid w:val="004C6BFE"/>
    <w:rsid w:val="00510F91"/>
    <w:rsid w:val="00515C45"/>
    <w:rsid w:val="00520A95"/>
    <w:rsid w:val="005500D8"/>
    <w:rsid w:val="0056370B"/>
    <w:rsid w:val="005A27F8"/>
    <w:rsid w:val="005A7352"/>
    <w:rsid w:val="005B696F"/>
    <w:rsid w:val="005D5006"/>
    <w:rsid w:val="0061436F"/>
    <w:rsid w:val="00630849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85F6A"/>
    <w:rsid w:val="007A507B"/>
    <w:rsid w:val="007C0C9C"/>
    <w:rsid w:val="007F0594"/>
    <w:rsid w:val="008134BD"/>
    <w:rsid w:val="00813A86"/>
    <w:rsid w:val="00823CA8"/>
    <w:rsid w:val="00846C0E"/>
    <w:rsid w:val="00863DAC"/>
    <w:rsid w:val="008955DC"/>
    <w:rsid w:val="00904DD5"/>
    <w:rsid w:val="00921AB7"/>
    <w:rsid w:val="00927289"/>
    <w:rsid w:val="00940625"/>
    <w:rsid w:val="009660AB"/>
    <w:rsid w:val="009B060A"/>
    <w:rsid w:val="009C7259"/>
    <w:rsid w:val="009E05FA"/>
    <w:rsid w:val="00A0443D"/>
    <w:rsid w:val="00A43EE9"/>
    <w:rsid w:val="00A575D9"/>
    <w:rsid w:val="00AC7A82"/>
    <w:rsid w:val="00AE3170"/>
    <w:rsid w:val="00B07DC8"/>
    <w:rsid w:val="00B17BB0"/>
    <w:rsid w:val="00B3276A"/>
    <w:rsid w:val="00B62ABD"/>
    <w:rsid w:val="00BA34CB"/>
    <w:rsid w:val="00BB1B09"/>
    <w:rsid w:val="00BB1CB4"/>
    <w:rsid w:val="00BB46FF"/>
    <w:rsid w:val="00BC022F"/>
    <w:rsid w:val="00BC5B2E"/>
    <w:rsid w:val="00C24A0B"/>
    <w:rsid w:val="00C34CE5"/>
    <w:rsid w:val="00C40C43"/>
    <w:rsid w:val="00C46005"/>
    <w:rsid w:val="00C5090E"/>
    <w:rsid w:val="00C670D1"/>
    <w:rsid w:val="00C929E4"/>
    <w:rsid w:val="00CF4FF6"/>
    <w:rsid w:val="00D207E2"/>
    <w:rsid w:val="00D45040"/>
    <w:rsid w:val="00DC3153"/>
    <w:rsid w:val="00E02262"/>
    <w:rsid w:val="00E360BE"/>
    <w:rsid w:val="00E37D4E"/>
    <w:rsid w:val="00E60CBB"/>
    <w:rsid w:val="00E6350D"/>
    <w:rsid w:val="00E86A60"/>
    <w:rsid w:val="00E90228"/>
    <w:rsid w:val="00EC5216"/>
    <w:rsid w:val="00EE3AC0"/>
    <w:rsid w:val="00F12416"/>
    <w:rsid w:val="00F23141"/>
    <w:rsid w:val="00F412BD"/>
    <w:rsid w:val="00F64A9D"/>
    <w:rsid w:val="00F91ECF"/>
    <w:rsid w:val="00FB2BCC"/>
    <w:rsid w:val="00FB3477"/>
    <w:rsid w:val="00FF21CC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37</cp:revision>
  <cp:lastPrinted>2022-09-05T08:16:00Z</cp:lastPrinted>
  <dcterms:created xsi:type="dcterms:W3CDTF">2023-10-10T14:12:00Z</dcterms:created>
  <dcterms:modified xsi:type="dcterms:W3CDTF">2024-08-21T06:59:00Z</dcterms:modified>
</cp:coreProperties>
</file>