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651" w:rsidRPr="00D30651" w:rsidRDefault="00D30651" w:rsidP="00D30651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D30651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О внесении изменени</w:t>
      </w:r>
      <w:r w:rsidRPr="00D30651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й</w:t>
      </w:r>
      <w:r w:rsidRPr="00D30651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 в постановление</w:t>
      </w:r>
    </w:p>
    <w:p w:rsidR="00D30651" w:rsidRPr="00D30651" w:rsidRDefault="00D30651" w:rsidP="00D30651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D30651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 Исполнительного комитета</w:t>
      </w:r>
      <w:r w:rsidRPr="00D30651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proofErr w:type="spellStart"/>
      <w:r w:rsidRPr="00D30651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г.Казани</w:t>
      </w:r>
      <w:proofErr w:type="spellEnd"/>
      <w:r w:rsidRPr="00D30651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 от 05.08.2013 №7098</w:t>
      </w:r>
    </w:p>
    <w:p w:rsidR="00D30651" w:rsidRPr="00D30651" w:rsidRDefault="00D30651" w:rsidP="00D30651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D30651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 «О городской межведомственной комиссии</w:t>
      </w:r>
    </w:p>
    <w:p w:rsidR="00D30651" w:rsidRPr="00D30651" w:rsidRDefault="00D30651" w:rsidP="00D30651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D30651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 по признанию помещения жилым помещением, </w:t>
      </w:r>
    </w:p>
    <w:p w:rsidR="00D30651" w:rsidRPr="00D30651" w:rsidRDefault="00D30651" w:rsidP="00D30651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D30651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жилого помещения – непригодным для проживания </w:t>
      </w:r>
    </w:p>
    <w:p w:rsidR="00D30651" w:rsidRPr="00D30651" w:rsidRDefault="00D30651" w:rsidP="00D30651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D30651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и многоквартирного дома – аварийным и подлежащим </w:t>
      </w:r>
    </w:p>
    <w:p w:rsidR="00D30651" w:rsidRPr="00D30651" w:rsidRDefault="00D30651" w:rsidP="00D30651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  <w:r w:rsidRPr="00D30651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сносу</w:t>
      </w:r>
      <w:r w:rsidRPr="00D30651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или реконструкции</w:t>
      </w:r>
      <w:r w:rsidRPr="00D30651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»</w:t>
      </w:r>
    </w:p>
    <w:p w:rsidR="00D30651" w:rsidRPr="00D30651" w:rsidRDefault="00D30651" w:rsidP="00D30651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30651" w:rsidRPr="00D30651" w:rsidRDefault="00D30651" w:rsidP="00D3065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D3065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 связи с </w:t>
      </w:r>
      <w:r w:rsidRPr="00D3065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кадровыми изменениями в Комитете жилищно-коммунального хозяйства Исполнительного комитета </w:t>
      </w:r>
      <w:proofErr w:type="spellStart"/>
      <w:r w:rsidRPr="00D30651">
        <w:rPr>
          <w:rFonts w:ascii="Times New Roman" w:eastAsia="Times New Roman" w:hAnsi="Times New Roman" w:cs="Times New Roman"/>
          <w:sz w:val="28"/>
          <w:szCs w:val="28"/>
          <w:lang w:eastAsia="x-none"/>
        </w:rPr>
        <w:t>г.Казани</w:t>
      </w:r>
      <w:proofErr w:type="spellEnd"/>
      <w:r w:rsidRPr="00D3065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D30651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постановляю</w:t>
      </w:r>
      <w:r w:rsidRPr="00D3065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:</w:t>
      </w:r>
    </w:p>
    <w:p w:rsidR="00D30651" w:rsidRPr="00D30651" w:rsidRDefault="00D30651" w:rsidP="00D30651">
      <w:pPr>
        <w:numPr>
          <w:ilvl w:val="0"/>
          <w:numId w:val="1"/>
        </w:num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D3065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Внести</w:t>
      </w:r>
      <w:r w:rsidRPr="00D3065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D3065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 </w:t>
      </w:r>
      <w:r w:rsidRPr="00D3065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пункт 1 </w:t>
      </w:r>
      <w:r w:rsidRPr="00D3065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постановлени</w:t>
      </w:r>
      <w:r w:rsidRPr="00D30651">
        <w:rPr>
          <w:rFonts w:ascii="Times New Roman" w:eastAsia="Times New Roman" w:hAnsi="Times New Roman" w:cs="Times New Roman"/>
          <w:sz w:val="28"/>
          <w:szCs w:val="28"/>
          <w:lang w:eastAsia="x-none"/>
        </w:rPr>
        <w:t>я</w:t>
      </w:r>
      <w:r w:rsidRPr="00D3065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Исполнительного комитета </w:t>
      </w:r>
      <w:proofErr w:type="spellStart"/>
      <w:r w:rsidRPr="00D3065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г.Казани</w:t>
      </w:r>
      <w:proofErr w:type="spellEnd"/>
      <w:r w:rsidRPr="00D3065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от</w:t>
      </w:r>
      <w:r w:rsidRPr="00D30651">
        <w:rPr>
          <w:rFonts w:ascii="Times New Roman" w:eastAsia="Times New Roman" w:hAnsi="Times New Roman" w:cs="Times New Roman"/>
          <w:sz w:val="28"/>
          <w:szCs w:val="28"/>
          <w:lang w:eastAsia="x-none"/>
        </w:rPr>
        <w:t> </w:t>
      </w:r>
      <w:r w:rsidRPr="00D3065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05.08.2013 №7098 «О городской межведомственной комиссии по признанию помещения жилым помещением, жилого помещения – непригодным для проживания и многоквартирного дома – аварийным и подлежащим сносу</w:t>
      </w:r>
      <w:r w:rsidRPr="00D3065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или реконструкции</w:t>
      </w:r>
      <w:r w:rsidRPr="00D3065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»</w:t>
      </w:r>
      <w:r w:rsidRPr="00D3065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(с учетом изменений, внесенных в него постановлениями </w:t>
      </w:r>
      <w:r w:rsidRPr="00D3065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Исполнительного комитета </w:t>
      </w:r>
      <w:proofErr w:type="spellStart"/>
      <w:r w:rsidRPr="00D3065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г.Казани</w:t>
      </w:r>
      <w:proofErr w:type="spellEnd"/>
      <w:r w:rsidRPr="00D3065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от </w:t>
      </w:r>
      <w:r w:rsidRPr="00D30651">
        <w:rPr>
          <w:rFonts w:ascii="Times New Roman" w:eastAsia="Times New Roman" w:hAnsi="Times New Roman" w:cs="Times New Roman"/>
          <w:sz w:val="28"/>
          <w:szCs w:val="28"/>
          <w:lang w:eastAsia="x-none"/>
        </w:rPr>
        <w:t>25.11.2013 №10198, от 19.12.2014 №7334, от 23.09.2015 №3528, от 26.11.2015 №4116, от 12.05.2016 №1983, от 17.10.2016 №4162, от 07.11.2016 №4560, от 19.07.2018 №4092, от 05.09.2018 №4817, от 18.10.2018 №5449, от 24.01.2019 №236, от 30.12.2019 №4715, от 28.08.2020 №2330, от 21.03.2022 №799, от 09.08.2022 №2634, от 16.12.2022 №4393, от 19.05.2023 №1424, от 13.02.2024 №492, от 02.07.2024 №2812, от 07.08.2024 №3271) следующие изменения:</w:t>
      </w:r>
    </w:p>
    <w:p w:rsidR="00D30651" w:rsidRPr="00D30651" w:rsidRDefault="00D30651" w:rsidP="00D30651">
      <w:pPr>
        <w:numPr>
          <w:ilvl w:val="1"/>
          <w:numId w:val="1"/>
        </w:num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D30651">
        <w:rPr>
          <w:rFonts w:ascii="Times New Roman" w:eastAsia="Times New Roman" w:hAnsi="Times New Roman" w:cs="Times New Roman"/>
          <w:sz w:val="28"/>
          <w:szCs w:val="28"/>
          <w:lang w:eastAsia="x-none"/>
        </w:rPr>
        <w:t>исключить из состава городской межведомственной комиссии по признанию помещения жилым помещением, жилого помещения – непригодным для проживания и многоквартирного дома – аварийным и подлежащим сносу или реконструкции начальника отдела по эксплуатации жилищного фонда</w:t>
      </w:r>
      <w:r w:rsidRPr="00D30651" w:rsidDel="00A619B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D3065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Комитета жилищно-коммунального хозяйства Исполнительного комитета </w:t>
      </w:r>
      <w:proofErr w:type="spellStart"/>
      <w:r w:rsidRPr="00D30651">
        <w:rPr>
          <w:rFonts w:ascii="Times New Roman" w:eastAsia="Times New Roman" w:hAnsi="Times New Roman" w:cs="Times New Roman"/>
          <w:sz w:val="28"/>
          <w:szCs w:val="28"/>
          <w:lang w:eastAsia="x-none"/>
        </w:rPr>
        <w:t>г</w:t>
      </w:r>
      <w:proofErr w:type="gramStart"/>
      <w:r w:rsidRPr="00D30651">
        <w:rPr>
          <w:rFonts w:ascii="Times New Roman" w:eastAsia="Times New Roman" w:hAnsi="Times New Roman" w:cs="Times New Roman"/>
          <w:sz w:val="28"/>
          <w:szCs w:val="28"/>
          <w:lang w:eastAsia="x-none"/>
        </w:rPr>
        <w:t>.К</w:t>
      </w:r>
      <w:proofErr w:type="gramEnd"/>
      <w:r w:rsidRPr="00D30651">
        <w:rPr>
          <w:rFonts w:ascii="Times New Roman" w:eastAsia="Times New Roman" w:hAnsi="Times New Roman" w:cs="Times New Roman"/>
          <w:sz w:val="28"/>
          <w:szCs w:val="28"/>
          <w:lang w:eastAsia="x-none"/>
        </w:rPr>
        <w:t>азани</w:t>
      </w:r>
      <w:proofErr w:type="spellEnd"/>
      <w:r w:rsidRPr="00D3065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proofErr w:type="spellStart"/>
      <w:r w:rsidRPr="00D30651">
        <w:rPr>
          <w:rFonts w:ascii="Times New Roman" w:eastAsia="Times New Roman" w:hAnsi="Times New Roman" w:cs="Times New Roman"/>
          <w:sz w:val="28"/>
          <w:szCs w:val="28"/>
          <w:lang w:eastAsia="x-none"/>
        </w:rPr>
        <w:t>О.В.Богородскую</w:t>
      </w:r>
      <w:proofErr w:type="spellEnd"/>
      <w:r w:rsidRPr="00D30651">
        <w:rPr>
          <w:rFonts w:ascii="Times New Roman" w:eastAsia="Times New Roman" w:hAnsi="Times New Roman" w:cs="Times New Roman"/>
          <w:sz w:val="28"/>
          <w:szCs w:val="28"/>
          <w:lang w:eastAsia="x-none"/>
        </w:rPr>
        <w:t>;</w:t>
      </w:r>
    </w:p>
    <w:p w:rsidR="00D30651" w:rsidRPr="00D30651" w:rsidRDefault="00D30651" w:rsidP="00D30651">
      <w:pPr>
        <w:numPr>
          <w:ilvl w:val="1"/>
          <w:numId w:val="1"/>
        </w:numPr>
        <w:spacing w:after="0" w:line="288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proofErr w:type="gramStart"/>
      <w:r w:rsidRPr="00D3065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ввести в состав городской межведомственной комиссии по признанию помещения жилым помещением, жилого помещения – непригодным для проживания и многоквартирного дома – аварийным и подлежащим сносу или реконструкции в качестве заместителя председателя городской межведомственной комиссии по признанию помещения жилым помещением, жилого помещения </w:t>
      </w:r>
      <w:r w:rsidRPr="00D30651"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 xml:space="preserve">– непригодным для проживания и многоквартирного дома – аварийным и подлежащим сносу или реконструкции </w:t>
      </w:r>
      <w:proofErr w:type="spellStart"/>
      <w:r w:rsidRPr="00D30651">
        <w:rPr>
          <w:rFonts w:ascii="Times New Roman" w:eastAsia="Times New Roman" w:hAnsi="Times New Roman" w:cs="Times New Roman"/>
          <w:sz w:val="28"/>
          <w:szCs w:val="28"/>
          <w:lang w:eastAsia="x-none"/>
        </w:rPr>
        <w:t>Р.А.Закирова</w:t>
      </w:r>
      <w:proofErr w:type="spellEnd"/>
      <w:r w:rsidRPr="00D3065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D30651">
        <w:rPr>
          <w:rFonts w:ascii="Symbol" w:eastAsia="Times New Roman" w:hAnsi="Symbol" w:cs="Times New Roman"/>
          <w:sz w:val="28"/>
          <w:szCs w:val="28"/>
          <w:lang w:eastAsia="x-none"/>
        </w:rPr>
        <w:t></w:t>
      </w:r>
      <w:r w:rsidRPr="00D3065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заместителя председателя Комитета жилищно-коммунального хозяйства Исполнительного</w:t>
      </w:r>
      <w:proofErr w:type="gramEnd"/>
      <w:r w:rsidRPr="00D3065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комитета </w:t>
      </w:r>
      <w:proofErr w:type="spellStart"/>
      <w:r w:rsidRPr="00D30651">
        <w:rPr>
          <w:rFonts w:ascii="Times New Roman" w:eastAsia="Times New Roman" w:hAnsi="Times New Roman" w:cs="Times New Roman"/>
          <w:sz w:val="28"/>
          <w:szCs w:val="28"/>
          <w:lang w:eastAsia="x-none"/>
        </w:rPr>
        <w:t>г</w:t>
      </w:r>
      <w:proofErr w:type="gramStart"/>
      <w:r w:rsidRPr="00D30651">
        <w:rPr>
          <w:rFonts w:ascii="Times New Roman" w:eastAsia="Times New Roman" w:hAnsi="Times New Roman" w:cs="Times New Roman"/>
          <w:sz w:val="28"/>
          <w:szCs w:val="28"/>
          <w:lang w:eastAsia="x-none"/>
        </w:rPr>
        <w:t>.К</w:t>
      </w:r>
      <w:proofErr w:type="gramEnd"/>
      <w:r w:rsidRPr="00D30651">
        <w:rPr>
          <w:rFonts w:ascii="Times New Roman" w:eastAsia="Times New Roman" w:hAnsi="Times New Roman" w:cs="Times New Roman"/>
          <w:sz w:val="28"/>
          <w:szCs w:val="28"/>
          <w:lang w:eastAsia="x-none"/>
        </w:rPr>
        <w:t>азани</w:t>
      </w:r>
      <w:proofErr w:type="spellEnd"/>
      <w:r w:rsidRPr="00D30651">
        <w:rPr>
          <w:rFonts w:ascii="Times New Roman" w:eastAsia="Times New Roman" w:hAnsi="Times New Roman" w:cs="Times New Roman"/>
          <w:sz w:val="28"/>
          <w:szCs w:val="28"/>
          <w:lang w:eastAsia="x-none"/>
        </w:rPr>
        <w:t>;</w:t>
      </w:r>
    </w:p>
    <w:p w:rsidR="00D30651" w:rsidRPr="00D30651" w:rsidRDefault="00D30651" w:rsidP="00D30651">
      <w:pPr>
        <w:numPr>
          <w:ilvl w:val="1"/>
          <w:numId w:val="1"/>
        </w:numPr>
        <w:spacing w:after="0" w:line="288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D3065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секретарем городской межведомственной комиссии по признанию помещения жилым помещением, жилого помещения – непригодным для проживания и многоквартирного дома – аварийным и подлежащим сносу или реконструкции назначить </w:t>
      </w:r>
      <w:proofErr w:type="spellStart"/>
      <w:r w:rsidRPr="00D30651">
        <w:rPr>
          <w:rFonts w:ascii="Times New Roman" w:eastAsia="Times New Roman" w:hAnsi="Times New Roman" w:cs="Times New Roman"/>
          <w:sz w:val="28"/>
          <w:szCs w:val="28"/>
          <w:lang w:eastAsia="x-none"/>
        </w:rPr>
        <w:t>А.Р.Павлову</w:t>
      </w:r>
      <w:proofErr w:type="spellEnd"/>
      <w:r w:rsidRPr="00D3065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– главного специалиста отдела по эксплуатации жилищного фонда  Комитета жилищно-коммунального хозяйства Исполнительного комитета </w:t>
      </w:r>
      <w:proofErr w:type="spellStart"/>
      <w:r w:rsidRPr="00D30651">
        <w:rPr>
          <w:rFonts w:ascii="Times New Roman" w:eastAsia="Times New Roman" w:hAnsi="Times New Roman" w:cs="Times New Roman"/>
          <w:sz w:val="28"/>
          <w:szCs w:val="28"/>
          <w:lang w:eastAsia="x-none"/>
        </w:rPr>
        <w:t>г</w:t>
      </w:r>
      <w:proofErr w:type="gramStart"/>
      <w:r w:rsidRPr="00D30651">
        <w:rPr>
          <w:rFonts w:ascii="Times New Roman" w:eastAsia="Times New Roman" w:hAnsi="Times New Roman" w:cs="Times New Roman"/>
          <w:sz w:val="28"/>
          <w:szCs w:val="28"/>
          <w:lang w:eastAsia="x-none"/>
        </w:rPr>
        <w:t>.К</w:t>
      </w:r>
      <w:proofErr w:type="gramEnd"/>
      <w:r w:rsidRPr="00D30651">
        <w:rPr>
          <w:rFonts w:ascii="Times New Roman" w:eastAsia="Times New Roman" w:hAnsi="Times New Roman" w:cs="Times New Roman"/>
          <w:sz w:val="28"/>
          <w:szCs w:val="28"/>
          <w:lang w:eastAsia="x-none"/>
        </w:rPr>
        <w:t>азани</w:t>
      </w:r>
      <w:proofErr w:type="spellEnd"/>
      <w:r w:rsidRPr="00D30651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D30651" w:rsidRPr="00D30651" w:rsidRDefault="00D30651" w:rsidP="00D30651">
      <w:pPr>
        <w:numPr>
          <w:ilvl w:val="0"/>
          <w:numId w:val="1"/>
        </w:num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D30651">
        <w:rPr>
          <w:rFonts w:ascii="Times New Roman" w:eastAsia="Times New Roman" w:hAnsi="Times New Roman" w:cs="Times New Roman"/>
          <w:sz w:val="28"/>
          <w:szCs w:val="28"/>
          <w:lang w:val="tt-RU" w:eastAsia="x-none"/>
        </w:rPr>
        <w:t>Опубликовать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</w:t>
      </w:r>
      <w:r w:rsidRPr="00D3065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D30651" w:rsidRPr="00D30651" w:rsidRDefault="00D30651" w:rsidP="00D30651">
      <w:pPr>
        <w:numPr>
          <w:ilvl w:val="0"/>
          <w:numId w:val="1"/>
        </w:numPr>
        <w:tabs>
          <w:tab w:val="left" w:pos="1418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D3065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Контроль за </w:t>
      </w:r>
      <w:r w:rsidRPr="00D30651">
        <w:rPr>
          <w:rFonts w:ascii="Times New Roman" w:eastAsia="Times New Roman" w:hAnsi="Times New Roman" w:cs="Times New Roman"/>
          <w:sz w:val="28"/>
          <w:szCs w:val="28"/>
          <w:lang w:eastAsia="x-none"/>
        </w:rPr>
        <w:t>исполнением</w:t>
      </w:r>
      <w:r w:rsidRPr="00D3065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настоящего постановления возложить </w:t>
      </w:r>
      <w:r w:rsidRPr="00D30651">
        <w:rPr>
          <w:rFonts w:ascii="Times New Roman" w:eastAsia="Times New Roman" w:hAnsi="Times New Roman" w:cs="Times New Roman"/>
          <w:sz w:val="28"/>
          <w:szCs w:val="28"/>
          <w:lang w:eastAsia="x-none"/>
        </w:rPr>
        <w:br/>
      </w:r>
      <w:r w:rsidRPr="00D3065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на заместителя Руководителя Исполнительного комитета</w:t>
      </w:r>
      <w:r w:rsidRPr="00D3065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proofErr w:type="spellStart"/>
      <w:r w:rsidRPr="00D3065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г.Казани</w:t>
      </w:r>
      <w:proofErr w:type="spellEnd"/>
      <w:r w:rsidRPr="00D3065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proofErr w:type="spellStart"/>
      <w:r w:rsidRPr="00D3065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И.А.Гиниятуллина</w:t>
      </w:r>
      <w:proofErr w:type="spellEnd"/>
      <w:r w:rsidRPr="00D3065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D30651" w:rsidRPr="00D30651" w:rsidRDefault="00D30651" w:rsidP="00D30651">
      <w:pPr>
        <w:tabs>
          <w:tab w:val="left" w:pos="1418"/>
        </w:tabs>
        <w:spacing w:after="0" w:line="288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D30651" w:rsidRPr="00D30651" w:rsidRDefault="00D30651" w:rsidP="00D30651">
      <w:pPr>
        <w:tabs>
          <w:tab w:val="left" w:pos="1418"/>
        </w:tabs>
        <w:spacing w:after="0" w:line="288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D30651" w:rsidRPr="00D30651" w:rsidRDefault="00D30651" w:rsidP="00D30651">
      <w:pPr>
        <w:keepNext/>
        <w:spacing w:after="0" w:line="288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D30651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Руководитель</w:t>
      </w:r>
      <w:r w:rsidRPr="00D30651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ab/>
      </w:r>
      <w:r w:rsidRPr="00D30651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ab/>
      </w:r>
      <w:r w:rsidRPr="00D30651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ab/>
      </w:r>
      <w:r w:rsidRPr="00D30651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ab/>
      </w:r>
      <w:r w:rsidRPr="00D30651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ab/>
      </w:r>
      <w:r w:rsidRPr="00D30651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ab/>
      </w:r>
      <w:r w:rsidRPr="00D30651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ab/>
      </w:r>
      <w:r w:rsidRPr="00D30651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ab/>
      </w:r>
      <w:r w:rsidRPr="00D30651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ab/>
        <w:t xml:space="preserve">   </w:t>
      </w:r>
      <w:proofErr w:type="spellStart"/>
      <w:r w:rsidRPr="00D30651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Р.Г.Гафаров</w:t>
      </w:r>
      <w:proofErr w:type="spellEnd"/>
    </w:p>
    <w:p w:rsidR="00A704B5" w:rsidRDefault="00A704B5">
      <w:bookmarkStart w:id="0" w:name="_GoBack"/>
      <w:bookmarkEnd w:id="0"/>
    </w:p>
    <w:sectPr w:rsidR="00A704B5" w:rsidSect="00145EE3">
      <w:headerReference w:type="default" r:id="rId6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AA7" w:rsidRPr="00F258C4" w:rsidRDefault="00D30651" w:rsidP="00D74346">
    <w:pPr>
      <w:pStyle w:val="a3"/>
      <w:jc w:val="center"/>
      <w:rPr>
        <w:rFonts w:ascii="Times New Roman" w:hAnsi="Times New Roman"/>
        <w:sz w:val="24"/>
      </w:rPr>
    </w:pPr>
    <w:r w:rsidRPr="00F258C4">
      <w:rPr>
        <w:rFonts w:ascii="Times New Roman" w:hAnsi="Times New Roman"/>
        <w:sz w:val="24"/>
      </w:rPr>
      <w:fldChar w:fldCharType="begin"/>
    </w:r>
    <w:r w:rsidRPr="00F258C4">
      <w:rPr>
        <w:rFonts w:ascii="Times New Roman" w:hAnsi="Times New Roman"/>
        <w:sz w:val="24"/>
      </w:rPr>
      <w:instrText xml:space="preserve"> PAGE   \* MERGEFORMAT </w:instrText>
    </w:r>
    <w:r w:rsidRPr="00F258C4"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noProof/>
        <w:sz w:val="24"/>
      </w:rPr>
      <w:t>2</w:t>
    </w:r>
    <w:r w:rsidRPr="00F258C4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04A84"/>
    <w:multiLevelType w:val="multilevel"/>
    <w:tmpl w:val="B38A2E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651"/>
    <w:rsid w:val="00A704B5"/>
    <w:rsid w:val="00D3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30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306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30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30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2024-09-04T14:59:00Z</dcterms:created>
  <dcterms:modified xsi:type="dcterms:W3CDTF">2024-09-04T15:00:00Z</dcterms:modified>
</cp:coreProperties>
</file>