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330BB0" w14:textId="1E1E04A2" w:rsidR="005318C2" w:rsidRDefault="00AF45C9" w:rsidP="00AF45C9">
      <w:pPr>
        <w:spacing w:after="0"/>
        <w:jc w:val="right"/>
        <w:rPr>
          <w:rFonts w:ascii="Times New Roman" w:hAnsi="Times New Roman" w:cs="Times New Roman"/>
          <w:i/>
          <w:iCs/>
          <w:sz w:val="27"/>
          <w:szCs w:val="27"/>
        </w:rPr>
      </w:pPr>
      <w:r w:rsidRPr="00AF45C9">
        <w:rPr>
          <w:rFonts w:ascii="Times New Roman" w:hAnsi="Times New Roman" w:cs="Times New Roman"/>
          <w:i/>
          <w:iCs/>
          <w:sz w:val="27"/>
          <w:szCs w:val="27"/>
        </w:rPr>
        <w:t>ПРОЕКТ</w:t>
      </w:r>
    </w:p>
    <w:p w14:paraId="00A48389" w14:textId="4256D997" w:rsidR="00AF45C9" w:rsidRDefault="00AF45C9" w:rsidP="00AF45C9">
      <w:pPr>
        <w:spacing w:after="0"/>
        <w:rPr>
          <w:rFonts w:ascii="Times New Roman" w:hAnsi="Times New Roman" w:cs="Times New Roman"/>
          <w:i/>
          <w:iCs/>
          <w:sz w:val="27"/>
          <w:szCs w:val="27"/>
        </w:rPr>
      </w:pPr>
    </w:p>
    <w:p w14:paraId="18E63FE3" w14:textId="7F4A3C6D" w:rsidR="00AF45C9" w:rsidRDefault="00AF45C9" w:rsidP="00AF45C9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  <w:bookmarkStart w:id="0" w:name="_Hlk176428810"/>
      <w:r>
        <w:rPr>
          <w:rFonts w:ascii="Times New Roman" w:hAnsi="Times New Roman" w:cs="Times New Roman"/>
          <w:sz w:val="27"/>
          <w:szCs w:val="27"/>
        </w:rPr>
        <w:t xml:space="preserve">Исполнительный комитет Нижнекамского муниципального района </w:t>
      </w:r>
    </w:p>
    <w:bookmarkEnd w:id="0"/>
    <w:p w14:paraId="5DFD16A2" w14:textId="6D3FAC34" w:rsidR="00AF45C9" w:rsidRDefault="00AF45C9" w:rsidP="00AF45C9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Республики Татарстан</w:t>
      </w:r>
    </w:p>
    <w:p w14:paraId="3EBE46B8" w14:textId="24ABD630" w:rsidR="00AF45C9" w:rsidRDefault="00AF45C9" w:rsidP="00AF45C9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</w:p>
    <w:p w14:paraId="6F44C501" w14:textId="4B538C63" w:rsidR="00AF45C9" w:rsidRDefault="00AF45C9" w:rsidP="00AF45C9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ПОСТАНОВЛЕНИЕ</w:t>
      </w:r>
    </w:p>
    <w:p w14:paraId="5F3D9312" w14:textId="584002F6" w:rsidR="00AF45C9" w:rsidRDefault="00AF45C9" w:rsidP="00AF45C9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</w:p>
    <w:p w14:paraId="326DAD8D" w14:textId="77777777" w:rsidR="00D24F9B" w:rsidRDefault="00D24F9B" w:rsidP="00D24F9B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  <w:bookmarkStart w:id="1" w:name="_Hlk116628876"/>
      <w:r w:rsidRPr="00D24F9B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 xml:space="preserve">«О внесении изменений в отдельные Административные регламенты </w:t>
      </w:r>
    </w:p>
    <w:p w14:paraId="733316FD" w14:textId="77777777" w:rsidR="00D24F9B" w:rsidRDefault="00D24F9B" w:rsidP="00D24F9B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  <w:r w:rsidRPr="00D24F9B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 xml:space="preserve">предоставления муниципальных услуг, оказываемых </w:t>
      </w:r>
    </w:p>
    <w:p w14:paraId="4E3C4409" w14:textId="0A05DB87" w:rsidR="00D24F9B" w:rsidRPr="00D24F9B" w:rsidRDefault="00D24F9B" w:rsidP="00D24F9B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  <w:r w:rsidRPr="00D24F9B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>в Исполнительном комитете Нижнекамского муниципального района»</w:t>
      </w:r>
    </w:p>
    <w:bookmarkEnd w:id="1"/>
    <w:p w14:paraId="5AD15743" w14:textId="2C0D99DB" w:rsidR="00AF45C9" w:rsidRDefault="00AF45C9" w:rsidP="00AF45C9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</w:p>
    <w:p w14:paraId="20D42B58" w14:textId="068F9F12" w:rsidR="00AF45C9" w:rsidRDefault="00AF45C9" w:rsidP="00AF45C9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</w:p>
    <w:p w14:paraId="65245A4E" w14:textId="4E05FA43" w:rsidR="00AF45C9" w:rsidRDefault="00AF45C9" w:rsidP="00AF45C9">
      <w:pPr>
        <w:spacing w:after="0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 соответствии с </w:t>
      </w:r>
      <w:r w:rsidR="00D24F9B">
        <w:rPr>
          <w:rFonts w:ascii="Times New Roman" w:hAnsi="Times New Roman" w:cs="Times New Roman"/>
          <w:sz w:val="27"/>
          <w:szCs w:val="27"/>
        </w:rPr>
        <w:t>Ф</w:t>
      </w:r>
      <w:r w:rsidR="00D24F9B" w:rsidRPr="00D24F9B">
        <w:rPr>
          <w:rFonts w:ascii="Times New Roman" w:hAnsi="Times New Roman" w:cs="Times New Roman"/>
          <w:sz w:val="27"/>
          <w:szCs w:val="27"/>
        </w:rPr>
        <w:t>едеральны</w:t>
      </w:r>
      <w:r w:rsidR="00D24F9B">
        <w:rPr>
          <w:rFonts w:ascii="Times New Roman" w:hAnsi="Times New Roman" w:cs="Times New Roman"/>
          <w:sz w:val="27"/>
          <w:szCs w:val="27"/>
        </w:rPr>
        <w:t>м</w:t>
      </w:r>
      <w:r w:rsidR="00D24F9B" w:rsidRPr="00D24F9B">
        <w:rPr>
          <w:rFonts w:ascii="Times New Roman" w:hAnsi="Times New Roman" w:cs="Times New Roman"/>
          <w:sz w:val="27"/>
          <w:szCs w:val="27"/>
        </w:rPr>
        <w:t xml:space="preserve"> закон</w:t>
      </w:r>
      <w:r w:rsidR="00D24F9B">
        <w:rPr>
          <w:rFonts w:ascii="Times New Roman" w:hAnsi="Times New Roman" w:cs="Times New Roman"/>
          <w:sz w:val="27"/>
          <w:szCs w:val="27"/>
        </w:rPr>
        <w:t>ом</w:t>
      </w:r>
      <w:r w:rsidR="00D24F9B" w:rsidRPr="00D24F9B">
        <w:rPr>
          <w:rFonts w:ascii="Times New Roman" w:hAnsi="Times New Roman" w:cs="Times New Roman"/>
          <w:sz w:val="27"/>
          <w:szCs w:val="27"/>
        </w:rPr>
        <w:t xml:space="preserve"> от 08</w:t>
      </w:r>
      <w:r w:rsidR="00D24F9B">
        <w:rPr>
          <w:rFonts w:ascii="Times New Roman" w:hAnsi="Times New Roman" w:cs="Times New Roman"/>
          <w:sz w:val="27"/>
          <w:szCs w:val="27"/>
        </w:rPr>
        <w:t xml:space="preserve"> июля </w:t>
      </w:r>
      <w:r w:rsidR="00D24F9B" w:rsidRPr="00D24F9B">
        <w:rPr>
          <w:rFonts w:ascii="Times New Roman" w:hAnsi="Times New Roman" w:cs="Times New Roman"/>
          <w:sz w:val="27"/>
          <w:szCs w:val="27"/>
        </w:rPr>
        <w:t xml:space="preserve">2024 </w:t>
      </w:r>
      <w:r w:rsidR="00D24F9B">
        <w:rPr>
          <w:rFonts w:ascii="Times New Roman" w:hAnsi="Times New Roman" w:cs="Times New Roman"/>
          <w:sz w:val="27"/>
          <w:szCs w:val="27"/>
        </w:rPr>
        <w:t>года №</w:t>
      </w:r>
      <w:r w:rsidR="00D24F9B" w:rsidRPr="00D24F9B">
        <w:rPr>
          <w:rFonts w:ascii="Times New Roman" w:hAnsi="Times New Roman" w:cs="Times New Roman"/>
          <w:sz w:val="27"/>
          <w:szCs w:val="27"/>
        </w:rPr>
        <w:t xml:space="preserve"> 172-ФЗ</w:t>
      </w:r>
      <w:r w:rsidR="00D24F9B">
        <w:rPr>
          <w:rFonts w:ascii="Times New Roman" w:hAnsi="Times New Roman" w:cs="Times New Roman"/>
          <w:sz w:val="27"/>
          <w:szCs w:val="27"/>
        </w:rPr>
        <w:t xml:space="preserve"> </w:t>
      </w:r>
      <w:r w:rsidR="00A9645C">
        <w:rPr>
          <w:rFonts w:ascii="Times New Roman" w:hAnsi="Times New Roman" w:cs="Times New Roman"/>
          <w:sz w:val="27"/>
          <w:szCs w:val="27"/>
        </w:rPr>
        <w:t xml:space="preserve">                       </w:t>
      </w:r>
      <w:proofErr w:type="gramStart"/>
      <w:r w:rsidR="00A9645C">
        <w:rPr>
          <w:rFonts w:ascii="Times New Roman" w:hAnsi="Times New Roman" w:cs="Times New Roman"/>
          <w:sz w:val="27"/>
          <w:szCs w:val="27"/>
        </w:rPr>
        <w:t xml:space="preserve">   </w:t>
      </w:r>
      <w:bookmarkStart w:id="2" w:name="_GoBack"/>
      <w:bookmarkEnd w:id="2"/>
      <w:r w:rsidR="00D24F9B">
        <w:rPr>
          <w:rFonts w:ascii="Times New Roman" w:hAnsi="Times New Roman" w:cs="Times New Roman"/>
          <w:sz w:val="27"/>
          <w:szCs w:val="27"/>
        </w:rPr>
        <w:t>«</w:t>
      </w:r>
      <w:proofErr w:type="gramEnd"/>
      <w:r w:rsidR="00D24F9B" w:rsidRPr="00D24F9B">
        <w:rPr>
          <w:rFonts w:ascii="Times New Roman" w:hAnsi="Times New Roman" w:cs="Times New Roman"/>
          <w:sz w:val="27"/>
          <w:szCs w:val="27"/>
        </w:rPr>
        <w:t xml:space="preserve">О внесении изменений в статьи 2 и 5 Федерального закона </w:t>
      </w:r>
      <w:r w:rsidR="00D24F9B">
        <w:rPr>
          <w:rFonts w:ascii="Times New Roman" w:hAnsi="Times New Roman" w:cs="Times New Roman"/>
          <w:sz w:val="27"/>
          <w:szCs w:val="27"/>
        </w:rPr>
        <w:t>«</w:t>
      </w:r>
      <w:r w:rsidR="00D24F9B" w:rsidRPr="00D24F9B">
        <w:rPr>
          <w:rFonts w:ascii="Times New Roman" w:hAnsi="Times New Roman" w:cs="Times New Roman"/>
          <w:sz w:val="27"/>
          <w:szCs w:val="27"/>
        </w:rPr>
        <w:t>Об организации предоставления государственных и муниципальных услуг</w:t>
      </w:r>
      <w:r w:rsidR="00D24F9B">
        <w:rPr>
          <w:rFonts w:ascii="Times New Roman" w:hAnsi="Times New Roman" w:cs="Times New Roman"/>
          <w:sz w:val="27"/>
          <w:szCs w:val="27"/>
        </w:rPr>
        <w:t>»</w:t>
      </w:r>
      <w:r>
        <w:rPr>
          <w:rFonts w:ascii="Times New Roman" w:hAnsi="Times New Roman" w:cs="Times New Roman"/>
          <w:sz w:val="27"/>
          <w:szCs w:val="27"/>
        </w:rPr>
        <w:t xml:space="preserve">, </w:t>
      </w:r>
      <w:r w:rsidRPr="00AF45C9">
        <w:rPr>
          <w:rFonts w:ascii="Times New Roman" w:hAnsi="Times New Roman" w:cs="Times New Roman"/>
          <w:sz w:val="27"/>
          <w:szCs w:val="27"/>
        </w:rPr>
        <w:t xml:space="preserve">Исполнительный комитет Нижнекамского муниципального района </w:t>
      </w:r>
      <w:r>
        <w:rPr>
          <w:rFonts w:ascii="Times New Roman" w:hAnsi="Times New Roman" w:cs="Times New Roman"/>
          <w:sz w:val="27"/>
          <w:szCs w:val="27"/>
        </w:rPr>
        <w:t>постановляет:</w:t>
      </w:r>
    </w:p>
    <w:p w14:paraId="14210AB5" w14:textId="13368063" w:rsidR="00AF45C9" w:rsidRDefault="00AF45C9" w:rsidP="00AF45C9">
      <w:pPr>
        <w:spacing w:after="0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1. Внести в </w:t>
      </w:r>
      <w:r w:rsidRPr="00AF45C9">
        <w:rPr>
          <w:rFonts w:ascii="Times New Roman" w:hAnsi="Times New Roman" w:cs="Times New Roman"/>
          <w:sz w:val="27"/>
          <w:szCs w:val="27"/>
        </w:rPr>
        <w:t>Административный регламент предоставления муниципальной услуги «Реализация основной общеобразовательной программы дошкольного образования», утвержденный постановлением Исполнительного комитета Нижнекамского муниципального района от 21 июля 2016 года № 1204</w:t>
      </w:r>
      <w:r>
        <w:rPr>
          <w:rFonts w:ascii="Times New Roman" w:hAnsi="Times New Roman" w:cs="Times New Roman"/>
          <w:sz w:val="27"/>
          <w:szCs w:val="27"/>
        </w:rPr>
        <w:t>, следующие изменения:</w:t>
      </w:r>
    </w:p>
    <w:p w14:paraId="4E8A921E" w14:textId="741D02A8" w:rsidR="00AF45C9" w:rsidRDefault="00067E24" w:rsidP="00AF45C9">
      <w:pPr>
        <w:spacing w:after="0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пункт 3.3.1 дополнить абзацами следующего содержания:</w:t>
      </w:r>
    </w:p>
    <w:p w14:paraId="4EDF0ABF" w14:textId="67B78E09" w:rsidR="00067E24" w:rsidRPr="00067E24" w:rsidRDefault="00067E24" w:rsidP="00067E24">
      <w:pPr>
        <w:spacing w:after="0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«</w:t>
      </w:r>
      <w:r w:rsidRPr="00067E24">
        <w:rPr>
          <w:rFonts w:ascii="Times New Roman" w:hAnsi="Times New Roman" w:cs="Times New Roman"/>
          <w:sz w:val="27"/>
          <w:szCs w:val="27"/>
        </w:rPr>
        <w:t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муниципальной услуги в отношении несовершеннолетнего.</w:t>
      </w:r>
    </w:p>
    <w:p w14:paraId="04871D50" w14:textId="725DCAB5" w:rsidR="00067E24" w:rsidRDefault="00067E24" w:rsidP="00067E24">
      <w:pPr>
        <w:spacing w:after="0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67E24">
        <w:rPr>
          <w:rFonts w:ascii="Times New Roman" w:hAnsi="Times New Roman" w:cs="Times New Roman"/>
          <w:sz w:val="27"/>
          <w:szCs w:val="27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лично.»</w:t>
      </w:r>
      <w:r>
        <w:rPr>
          <w:rFonts w:ascii="Times New Roman" w:hAnsi="Times New Roman" w:cs="Times New Roman"/>
          <w:sz w:val="27"/>
          <w:szCs w:val="27"/>
        </w:rPr>
        <w:t>.</w:t>
      </w:r>
    </w:p>
    <w:p w14:paraId="714596E1" w14:textId="4011A1BB" w:rsidR="00D24F9B" w:rsidRDefault="00D24F9B" w:rsidP="00AF45C9">
      <w:pPr>
        <w:spacing w:after="0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2. Внести в </w:t>
      </w:r>
      <w:r w:rsidRPr="00D24F9B">
        <w:rPr>
          <w:rFonts w:ascii="Times New Roman" w:hAnsi="Times New Roman" w:cs="Times New Roman"/>
          <w:sz w:val="27"/>
          <w:szCs w:val="27"/>
        </w:rPr>
        <w:t>Административн</w:t>
      </w:r>
      <w:r w:rsidR="004458F2">
        <w:rPr>
          <w:rFonts w:ascii="Times New Roman" w:hAnsi="Times New Roman" w:cs="Times New Roman"/>
          <w:sz w:val="27"/>
          <w:szCs w:val="27"/>
        </w:rPr>
        <w:t>ый</w:t>
      </w:r>
      <w:r w:rsidRPr="00D24F9B">
        <w:rPr>
          <w:rFonts w:ascii="Times New Roman" w:hAnsi="Times New Roman" w:cs="Times New Roman"/>
          <w:sz w:val="27"/>
          <w:szCs w:val="27"/>
        </w:rPr>
        <w:t xml:space="preserve"> регламент предоставления муниципальной услуги по приему в муниципальные образовательные организации, реализующие дополнительные общеобразовательные программы, а также программы спортивной </w:t>
      </w:r>
      <w:r w:rsidRPr="00D24F9B">
        <w:rPr>
          <w:rFonts w:ascii="Times New Roman" w:hAnsi="Times New Roman" w:cs="Times New Roman"/>
          <w:sz w:val="27"/>
          <w:szCs w:val="27"/>
        </w:rPr>
        <w:lastRenderedPageBreak/>
        <w:t>подготовки</w:t>
      </w:r>
      <w:r>
        <w:rPr>
          <w:rFonts w:ascii="Times New Roman" w:hAnsi="Times New Roman" w:cs="Times New Roman"/>
          <w:sz w:val="27"/>
          <w:szCs w:val="27"/>
        </w:rPr>
        <w:t xml:space="preserve">, утвержденный </w:t>
      </w:r>
      <w:r w:rsidRPr="00D24F9B">
        <w:rPr>
          <w:rFonts w:ascii="Times New Roman" w:hAnsi="Times New Roman" w:cs="Times New Roman"/>
          <w:sz w:val="27"/>
          <w:szCs w:val="27"/>
        </w:rPr>
        <w:t>постановлением Исполнительного комитета Нижнекамского муниципального района от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D24F9B">
        <w:rPr>
          <w:rFonts w:ascii="Times New Roman" w:hAnsi="Times New Roman" w:cs="Times New Roman"/>
          <w:sz w:val="27"/>
          <w:szCs w:val="27"/>
        </w:rPr>
        <w:t xml:space="preserve">21 февраля 2022 года </w:t>
      </w:r>
      <w:r>
        <w:rPr>
          <w:rFonts w:ascii="Times New Roman" w:hAnsi="Times New Roman" w:cs="Times New Roman"/>
          <w:sz w:val="27"/>
          <w:szCs w:val="27"/>
        </w:rPr>
        <w:t>№</w:t>
      </w:r>
      <w:r w:rsidRPr="00D24F9B">
        <w:rPr>
          <w:rFonts w:ascii="Times New Roman" w:hAnsi="Times New Roman" w:cs="Times New Roman"/>
          <w:sz w:val="27"/>
          <w:szCs w:val="27"/>
        </w:rPr>
        <w:t xml:space="preserve"> 99</w:t>
      </w:r>
      <w:r w:rsidRPr="00D24F9B">
        <w:t xml:space="preserve"> </w:t>
      </w:r>
      <w:r w:rsidRPr="00D24F9B">
        <w:rPr>
          <w:rFonts w:ascii="Times New Roman" w:hAnsi="Times New Roman" w:cs="Times New Roman"/>
          <w:sz w:val="27"/>
          <w:szCs w:val="27"/>
        </w:rPr>
        <w:t>следующие изменения:</w:t>
      </w:r>
    </w:p>
    <w:p w14:paraId="4456E98E" w14:textId="0B9AEB8A" w:rsidR="0035508E" w:rsidRPr="00B62952" w:rsidRDefault="005D1F96" w:rsidP="00AF45C9">
      <w:pPr>
        <w:spacing w:after="0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D1F96">
        <w:rPr>
          <w:rFonts w:ascii="Times New Roman" w:hAnsi="Times New Roman" w:cs="Times New Roman"/>
          <w:sz w:val="27"/>
          <w:szCs w:val="27"/>
        </w:rPr>
        <w:t>подраздел</w:t>
      </w:r>
      <w:r w:rsidR="0025625F" w:rsidRPr="005D1F96">
        <w:rPr>
          <w:rFonts w:ascii="Times New Roman" w:hAnsi="Times New Roman" w:cs="Times New Roman"/>
          <w:sz w:val="27"/>
          <w:szCs w:val="27"/>
        </w:rPr>
        <w:t xml:space="preserve"> </w:t>
      </w:r>
      <w:r w:rsidR="00B62952" w:rsidRPr="005D1F96">
        <w:rPr>
          <w:rFonts w:ascii="Times New Roman" w:hAnsi="Times New Roman" w:cs="Times New Roman"/>
          <w:sz w:val="27"/>
          <w:szCs w:val="27"/>
        </w:rPr>
        <w:t>2</w:t>
      </w:r>
      <w:r w:rsidR="000139E8" w:rsidRPr="005D1F96">
        <w:rPr>
          <w:rFonts w:ascii="Times New Roman" w:hAnsi="Times New Roman" w:cs="Times New Roman"/>
          <w:sz w:val="27"/>
          <w:szCs w:val="27"/>
        </w:rPr>
        <w:t>.3.</w:t>
      </w:r>
      <w:r w:rsidR="00B62952" w:rsidRPr="005D1F96">
        <w:rPr>
          <w:rFonts w:ascii="Times New Roman" w:hAnsi="Times New Roman" w:cs="Times New Roman"/>
          <w:sz w:val="27"/>
          <w:szCs w:val="27"/>
        </w:rPr>
        <w:t xml:space="preserve"> </w:t>
      </w:r>
      <w:r w:rsidR="0035508E" w:rsidRPr="005D1F96">
        <w:rPr>
          <w:rFonts w:ascii="Times New Roman" w:hAnsi="Times New Roman" w:cs="Times New Roman"/>
          <w:sz w:val="27"/>
          <w:szCs w:val="27"/>
        </w:rPr>
        <w:t xml:space="preserve">дополнить пунктом </w:t>
      </w:r>
      <w:r w:rsidR="00B62952" w:rsidRPr="005D1F96">
        <w:rPr>
          <w:rFonts w:ascii="Times New Roman" w:hAnsi="Times New Roman" w:cs="Times New Roman"/>
          <w:sz w:val="27"/>
          <w:szCs w:val="27"/>
        </w:rPr>
        <w:t>2.</w:t>
      </w:r>
      <w:r w:rsidR="0035508E" w:rsidRPr="005D1F96">
        <w:rPr>
          <w:rFonts w:ascii="Times New Roman" w:hAnsi="Times New Roman" w:cs="Times New Roman"/>
          <w:sz w:val="27"/>
          <w:szCs w:val="27"/>
        </w:rPr>
        <w:t>3</w:t>
      </w:r>
      <w:r w:rsidR="00B62952" w:rsidRPr="005D1F96">
        <w:rPr>
          <w:rFonts w:ascii="Times New Roman" w:hAnsi="Times New Roman" w:cs="Times New Roman"/>
          <w:sz w:val="27"/>
          <w:szCs w:val="27"/>
        </w:rPr>
        <w:t>.</w:t>
      </w:r>
      <w:r w:rsidR="000139E8" w:rsidRPr="005D1F96">
        <w:rPr>
          <w:rFonts w:ascii="Times New Roman" w:hAnsi="Times New Roman" w:cs="Times New Roman"/>
          <w:sz w:val="27"/>
          <w:szCs w:val="27"/>
        </w:rPr>
        <w:t>4.</w:t>
      </w:r>
      <w:r w:rsidR="0035508E" w:rsidRPr="00B62952">
        <w:rPr>
          <w:rFonts w:ascii="Times New Roman" w:hAnsi="Times New Roman" w:cs="Times New Roman"/>
          <w:sz w:val="27"/>
          <w:szCs w:val="27"/>
        </w:rPr>
        <w:t xml:space="preserve"> следующего содержания:</w:t>
      </w:r>
    </w:p>
    <w:p w14:paraId="20F4E134" w14:textId="0C4685EB" w:rsidR="0025625F" w:rsidRDefault="0035508E" w:rsidP="0035508E">
      <w:pPr>
        <w:spacing w:after="0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62952">
        <w:rPr>
          <w:rFonts w:ascii="Times New Roman" w:hAnsi="Times New Roman" w:cs="Times New Roman"/>
          <w:sz w:val="27"/>
          <w:szCs w:val="27"/>
        </w:rPr>
        <w:t>«</w:t>
      </w:r>
      <w:r w:rsidR="00B62952" w:rsidRPr="00B62952">
        <w:rPr>
          <w:rFonts w:ascii="Times New Roman" w:hAnsi="Times New Roman" w:cs="Times New Roman"/>
          <w:sz w:val="27"/>
          <w:szCs w:val="27"/>
        </w:rPr>
        <w:t xml:space="preserve">2.3.4. </w:t>
      </w:r>
      <w:r w:rsidR="00333716">
        <w:rPr>
          <w:rFonts w:ascii="Times New Roman" w:hAnsi="Times New Roman" w:cs="Times New Roman"/>
          <w:sz w:val="27"/>
          <w:szCs w:val="27"/>
        </w:rPr>
        <w:t>Реализация права на получение результатов п</w:t>
      </w:r>
      <w:r w:rsidR="0025625F" w:rsidRPr="0025625F">
        <w:rPr>
          <w:rFonts w:ascii="Times New Roman" w:hAnsi="Times New Roman" w:cs="Times New Roman"/>
          <w:sz w:val="27"/>
          <w:szCs w:val="27"/>
        </w:rPr>
        <w:t>редоставлени</w:t>
      </w:r>
      <w:r w:rsidR="00333716">
        <w:rPr>
          <w:rFonts w:ascii="Times New Roman" w:hAnsi="Times New Roman" w:cs="Times New Roman"/>
          <w:sz w:val="27"/>
          <w:szCs w:val="27"/>
        </w:rPr>
        <w:t>я</w:t>
      </w:r>
      <w:r w:rsidR="0025625F" w:rsidRPr="0025625F">
        <w:rPr>
          <w:rFonts w:ascii="Times New Roman" w:hAnsi="Times New Roman" w:cs="Times New Roman"/>
          <w:sz w:val="27"/>
          <w:szCs w:val="27"/>
        </w:rPr>
        <w:t xml:space="preserve"> муниципальной услуги в отношении несовершеннолетнего законн</w:t>
      </w:r>
      <w:r w:rsidR="00333716">
        <w:rPr>
          <w:rFonts w:ascii="Times New Roman" w:hAnsi="Times New Roman" w:cs="Times New Roman"/>
          <w:sz w:val="27"/>
          <w:szCs w:val="27"/>
        </w:rPr>
        <w:t>ым</w:t>
      </w:r>
      <w:r w:rsidR="0025625F" w:rsidRPr="0025625F">
        <w:rPr>
          <w:rFonts w:ascii="Times New Roman" w:hAnsi="Times New Roman" w:cs="Times New Roman"/>
          <w:sz w:val="27"/>
          <w:szCs w:val="27"/>
        </w:rPr>
        <w:t xml:space="preserve"> представител</w:t>
      </w:r>
      <w:r w:rsidR="00333716">
        <w:rPr>
          <w:rFonts w:ascii="Times New Roman" w:hAnsi="Times New Roman" w:cs="Times New Roman"/>
          <w:sz w:val="27"/>
          <w:szCs w:val="27"/>
        </w:rPr>
        <w:t>ем</w:t>
      </w:r>
      <w:r w:rsidR="0025625F" w:rsidRPr="0025625F">
        <w:rPr>
          <w:rFonts w:ascii="Times New Roman" w:hAnsi="Times New Roman" w:cs="Times New Roman"/>
          <w:sz w:val="27"/>
          <w:szCs w:val="27"/>
        </w:rPr>
        <w:t xml:space="preserve"> несовершеннолетнего, </w:t>
      </w:r>
      <w:r w:rsidR="00333716">
        <w:rPr>
          <w:rFonts w:ascii="Times New Roman" w:hAnsi="Times New Roman" w:cs="Times New Roman"/>
          <w:sz w:val="27"/>
          <w:szCs w:val="27"/>
        </w:rPr>
        <w:t xml:space="preserve">не </w:t>
      </w:r>
      <w:r w:rsidR="0025625F" w:rsidRPr="0025625F">
        <w:rPr>
          <w:rFonts w:ascii="Times New Roman" w:hAnsi="Times New Roman" w:cs="Times New Roman"/>
          <w:sz w:val="27"/>
          <w:szCs w:val="27"/>
        </w:rPr>
        <w:t>являющ</w:t>
      </w:r>
      <w:r w:rsidR="000139E8">
        <w:rPr>
          <w:rFonts w:ascii="Times New Roman" w:hAnsi="Times New Roman" w:cs="Times New Roman"/>
          <w:sz w:val="27"/>
          <w:szCs w:val="27"/>
        </w:rPr>
        <w:t>им</w:t>
      </w:r>
      <w:r w:rsidR="0025625F" w:rsidRPr="0025625F">
        <w:rPr>
          <w:rFonts w:ascii="Times New Roman" w:hAnsi="Times New Roman" w:cs="Times New Roman"/>
          <w:sz w:val="27"/>
          <w:szCs w:val="27"/>
        </w:rPr>
        <w:t>ся заявителем, оформленных в форме документа на бумажном носителе</w:t>
      </w:r>
      <w:r w:rsidR="00333716">
        <w:rPr>
          <w:rFonts w:ascii="Times New Roman" w:hAnsi="Times New Roman" w:cs="Times New Roman"/>
          <w:sz w:val="27"/>
          <w:szCs w:val="27"/>
        </w:rPr>
        <w:t>.</w:t>
      </w:r>
    </w:p>
    <w:p w14:paraId="276A0576" w14:textId="77777777" w:rsidR="00333716" w:rsidRDefault="0025625F" w:rsidP="0035508E">
      <w:pPr>
        <w:spacing w:after="0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25625F">
        <w:rPr>
          <w:rFonts w:ascii="Times New Roman" w:hAnsi="Times New Roman" w:cs="Times New Roman"/>
          <w:sz w:val="27"/>
          <w:szCs w:val="27"/>
        </w:rPr>
        <w:t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муниципальной услуги в отношении несовершеннолетнего.</w:t>
      </w:r>
    </w:p>
    <w:p w14:paraId="332C186E" w14:textId="6FAF805A" w:rsidR="0035508E" w:rsidRDefault="00333716" w:rsidP="0035508E">
      <w:pPr>
        <w:spacing w:after="0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33716">
        <w:rPr>
          <w:rFonts w:ascii="Times New Roman" w:hAnsi="Times New Roman" w:cs="Times New Roman"/>
          <w:sz w:val="27"/>
          <w:szCs w:val="27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</w:t>
      </w:r>
      <w:r>
        <w:rPr>
          <w:rFonts w:ascii="Times New Roman" w:hAnsi="Times New Roman" w:cs="Times New Roman"/>
          <w:sz w:val="27"/>
          <w:szCs w:val="27"/>
        </w:rPr>
        <w:t>.</w:t>
      </w:r>
      <w:r w:rsidR="0035508E" w:rsidRPr="00B62952">
        <w:rPr>
          <w:rFonts w:ascii="Times New Roman" w:hAnsi="Times New Roman" w:cs="Times New Roman"/>
          <w:sz w:val="27"/>
          <w:szCs w:val="27"/>
        </w:rPr>
        <w:t>»;</w:t>
      </w:r>
    </w:p>
    <w:p w14:paraId="2FBDE7F4" w14:textId="2CB300E7" w:rsidR="00D24F9B" w:rsidRDefault="000139E8" w:rsidP="00AF45C9">
      <w:pPr>
        <w:spacing w:after="0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</w:t>
      </w:r>
      <w:r w:rsidR="00EE57E4">
        <w:rPr>
          <w:rFonts w:ascii="Times New Roman" w:hAnsi="Times New Roman" w:cs="Times New Roman"/>
          <w:sz w:val="27"/>
          <w:szCs w:val="27"/>
        </w:rPr>
        <w:t>ункт 2.8.2 дополнить подпунктом 13 следующего содержания:</w:t>
      </w:r>
    </w:p>
    <w:p w14:paraId="6E7A2793" w14:textId="0E1E8BBE" w:rsidR="00EE57E4" w:rsidRDefault="00EE57E4" w:rsidP="00B81DF0">
      <w:pPr>
        <w:spacing w:after="0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«13) </w:t>
      </w:r>
      <w:r w:rsidR="00B81DF0" w:rsidRPr="00B81DF0">
        <w:rPr>
          <w:rFonts w:ascii="Times New Roman" w:hAnsi="Times New Roman" w:cs="Times New Roman"/>
          <w:sz w:val="27"/>
          <w:szCs w:val="27"/>
        </w:rPr>
        <w:t>отсутствие у представителя, действующего от имени заявителя, соответствующих полномочий на получение муниципальной услуги</w:t>
      </w:r>
      <w:r w:rsidR="00B81DF0">
        <w:rPr>
          <w:rFonts w:ascii="Times New Roman" w:hAnsi="Times New Roman" w:cs="Times New Roman"/>
          <w:sz w:val="27"/>
          <w:szCs w:val="27"/>
        </w:rPr>
        <w:t>.»</w:t>
      </w:r>
      <w:r w:rsidR="00FD6AA4">
        <w:rPr>
          <w:rFonts w:ascii="Times New Roman" w:hAnsi="Times New Roman" w:cs="Times New Roman"/>
          <w:sz w:val="27"/>
          <w:szCs w:val="27"/>
        </w:rPr>
        <w:t>.</w:t>
      </w:r>
    </w:p>
    <w:p w14:paraId="23E37F4C" w14:textId="21DB3896" w:rsidR="004D4B4A" w:rsidRDefault="00333716" w:rsidP="00B81DF0">
      <w:pPr>
        <w:spacing w:after="0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3. </w:t>
      </w:r>
      <w:r w:rsidR="00FD6AA4" w:rsidRPr="00FD6AA4">
        <w:rPr>
          <w:rFonts w:ascii="Times New Roman" w:hAnsi="Times New Roman" w:cs="Times New Roman"/>
          <w:sz w:val="27"/>
          <w:szCs w:val="27"/>
        </w:rPr>
        <w:t>Официально обнародовать настоящее постановление в порядке, определенном Уставом Нижнекамского муниципального района Республики Татарстан</w:t>
      </w:r>
      <w:r w:rsidR="00FD6AA4">
        <w:rPr>
          <w:rFonts w:ascii="Times New Roman" w:hAnsi="Times New Roman" w:cs="Times New Roman"/>
          <w:sz w:val="27"/>
          <w:szCs w:val="27"/>
        </w:rPr>
        <w:t>,</w:t>
      </w:r>
      <w:r w:rsidR="00FD6AA4" w:rsidRPr="00FD6AA4">
        <w:rPr>
          <w:rFonts w:ascii="Times New Roman" w:hAnsi="Times New Roman" w:cs="Times New Roman"/>
          <w:sz w:val="27"/>
          <w:szCs w:val="27"/>
        </w:rPr>
        <w:t xml:space="preserve"> а также разместить на официальном сайте Нижнекамского муниципального района в информационно-телекоммуникационной сети «Интернет».</w:t>
      </w:r>
    </w:p>
    <w:p w14:paraId="70A6B798" w14:textId="0AD6A984" w:rsidR="00FD6AA4" w:rsidRDefault="00FD6AA4" w:rsidP="00B81DF0">
      <w:pPr>
        <w:spacing w:after="0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4. Контроль за исполнением настоящего постановления возложить на заместителя Руководителя </w:t>
      </w:r>
      <w:r w:rsidRPr="00FD6AA4">
        <w:rPr>
          <w:rFonts w:ascii="Times New Roman" w:hAnsi="Times New Roman" w:cs="Times New Roman"/>
          <w:sz w:val="27"/>
          <w:szCs w:val="27"/>
        </w:rPr>
        <w:t>Исполнительного комитета Нижнекамского муниципального района</w:t>
      </w:r>
      <w:r>
        <w:rPr>
          <w:rFonts w:ascii="Times New Roman" w:hAnsi="Times New Roman" w:cs="Times New Roman"/>
          <w:sz w:val="27"/>
          <w:szCs w:val="27"/>
        </w:rPr>
        <w:t xml:space="preserve"> Рамазанова И.И.</w:t>
      </w:r>
    </w:p>
    <w:p w14:paraId="6831DE67" w14:textId="5C2E1120" w:rsidR="00FD6AA4" w:rsidRDefault="00FD6AA4" w:rsidP="00B81DF0">
      <w:pPr>
        <w:spacing w:after="0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14:paraId="6E53CE31" w14:textId="49A4542F" w:rsidR="00FD6AA4" w:rsidRDefault="00FD6AA4" w:rsidP="00B81DF0">
      <w:pPr>
        <w:spacing w:after="0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14:paraId="403E6AC9" w14:textId="77777777" w:rsidR="00FD6AA4" w:rsidRDefault="00FD6AA4" w:rsidP="00B81DF0">
      <w:pPr>
        <w:spacing w:after="0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14:paraId="2422139E" w14:textId="69F6CCAB" w:rsidR="00FD6AA4" w:rsidRPr="00AF45C9" w:rsidRDefault="00FD6AA4" w:rsidP="00FD6AA4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Руководитель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7"/>
          <w:szCs w:val="27"/>
        </w:rPr>
        <w:t>Р.Ф.Булатов</w:t>
      </w:r>
      <w:proofErr w:type="spellEnd"/>
    </w:p>
    <w:p w14:paraId="3889EB1D" w14:textId="3EA95F2B" w:rsidR="00AF45C9" w:rsidRPr="00AF45C9" w:rsidRDefault="00AF45C9" w:rsidP="00AF45C9">
      <w:pPr>
        <w:spacing w:after="0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sectPr w:rsidR="00AF45C9" w:rsidRPr="00AF45C9" w:rsidSect="00AF45C9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8C2"/>
    <w:rsid w:val="000139E8"/>
    <w:rsid w:val="00067E24"/>
    <w:rsid w:val="0025625F"/>
    <w:rsid w:val="00333716"/>
    <w:rsid w:val="0035508E"/>
    <w:rsid w:val="004458F2"/>
    <w:rsid w:val="004D4B4A"/>
    <w:rsid w:val="005318C2"/>
    <w:rsid w:val="005D1F96"/>
    <w:rsid w:val="00641195"/>
    <w:rsid w:val="00A9645C"/>
    <w:rsid w:val="00AF45C9"/>
    <w:rsid w:val="00B62952"/>
    <w:rsid w:val="00B81DF0"/>
    <w:rsid w:val="00D24F9B"/>
    <w:rsid w:val="00EE57E4"/>
    <w:rsid w:val="00FD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8775F"/>
  <w15:chartTrackingRefBased/>
  <w15:docId w15:val="{2FCCAB59-3822-4FFB-8EC0-6F044802C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2</Pages>
  <Words>727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2024-09-09T13:57:00Z</cp:lastPrinted>
  <dcterms:created xsi:type="dcterms:W3CDTF">2024-09-05T08:33:00Z</dcterms:created>
  <dcterms:modified xsi:type="dcterms:W3CDTF">2024-09-09T13:57:00Z</dcterms:modified>
</cp:coreProperties>
</file>