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D3" w:rsidRDefault="00DB0406">
      <w:pPr>
        <w:pStyle w:val="ConsPlusTitle"/>
        <w:jc w:val="center"/>
        <w:outlineLvl w:val="0"/>
      </w:pPr>
      <w:r>
        <w:t xml:space="preserve"> </w:t>
      </w:r>
    </w:p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3362D3" w:rsidRPr="003362D3" w:rsidTr="006470C4">
        <w:trPr>
          <w:trHeight w:val="1839"/>
        </w:trPr>
        <w:tc>
          <w:tcPr>
            <w:tcW w:w="4681" w:type="dxa"/>
          </w:tcPr>
          <w:p w:rsidR="003362D3" w:rsidRPr="003362D3" w:rsidRDefault="003362D3" w:rsidP="003362D3">
            <w:pPr>
              <w:ind w:left="317"/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3362D3" w:rsidRPr="003362D3" w:rsidRDefault="003362D3" w:rsidP="003362D3">
            <w:pPr>
              <w:jc w:val="center"/>
              <w:rPr>
                <w:b/>
                <w:caps/>
                <w:noProof/>
                <w:sz w:val="24"/>
                <w:szCs w:val="22"/>
                <w:lang w:eastAsia="en-US"/>
              </w:rPr>
            </w:pPr>
            <w:r w:rsidRPr="003362D3">
              <w:rPr>
                <w:b/>
                <w:caps/>
                <w:noProof/>
                <w:sz w:val="24"/>
                <w:szCs w:val="22"/>
                <w:lang w:eastAsia="en-US"/>
              </w:rPr>
              <w:t>исполнительный комитет спасского</w:t>
            </w:r>
          </w:p>
          <w:p w:rsidR="003362D3" w:rsidRPr="003362D3" w:rsidRDefault="003362D3" w:rsidP="003362D3">
            <w:pPr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3362D3">
              <w:rPr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3362D3" w:rsidRPr="003362D3" w:rsidRDefault="003362D3" w:rsidP="003362D3">
            <w:pPr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3362D3">
              <w:rPr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3362D3" w:rsidRPr="003362D3" w:rsidRDefault="003362D3" w:rsidP="003362D3">
            <w:pPr>
              <w:ind w:left="31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</w:tcPr>
          <w:p w:rsidR="003362D3" w:rsidRPr="003362D3" w:rsidRDefault="003362D3" w:rsidP="003362D3">
            <w:pPr>
              <w:jc w:val="center"/>
              <w:rPr>
                <w:b/>
                <w:noProof/>
                <w:sz w:val="16"/>
                <w:lang w:eastAsia="en-US"/>
              </w:rPr>
            </w:pPr>
          </w:p>
          <w:p w:rsidR="003362D3" w:rsidRPr="003362D3" w:rsidRDefault="003362D3" w:rsidP="003362D3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3362D3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1BFD8E" wp14:editId="32DAEDE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3362D3" w:rsidRPr="003362D3" w:rsidRDefault="003362D3" w:rsidP="003362D3">
            <w:pPr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3362D3" w:rsidRPr="003362D3" w:rsidRDefault="003362D3" w:rsidP="003362D3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sz w:val="24"/>
                <w:szCs w:val="24"/>
                <w:lang w:eastAsia="en-US"/>
              </w:rPr>
            </w:pPr>
            <w:r w:rsidRPr="003362D3">
              <w:rPr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3362D3">
              <w:rPr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3362D3">
              <w:rPr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3362D3" w:rsidRPr="003362D3" w:rsidRDefault="003362D3" w:rsidP="003362D3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3362D3">
              <w:rPr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3362D3" w:rsidRPr="003362D3" w:rsidRDefault="003362D3" w:rsidP="003362D3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3362D3">
              <w:rPr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3362D3" w:rsidRPr="003362D3" w:rsidRDefault="003362D3" w:rsidP="003362D3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3362D3">
              <w:rPr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3362D3" w:rsidRPr="003362D3" w:rsidTr="006470C4">
        <w:tc>
          <w:tcPr>
            <w:tcW w:w="11205" w:type="dxa"/>
            <w:gridSpan w:val="3"/>
          </w:tcPr>
          <w:p w:rsidR="003362D3" w:rsidRPr="003362D3" w:rsidRDefault="003362D3" w:rsidP="003362D3">
            <w:pP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3362D3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362D3" w:rsidRPr="003362D3" w:rsidRDefault="003362D3" w:rsidP="003362D3">
            <w:pPr>
              <w:rPr>
                <w:b/>
                <w:sz w:val="28"/>
                <w:szCs w:val="28"/>
                <w:lang w:eastAsia="en-US"/>
              </w:rPr>
            </w:pPr>
            <w:r w:rsidRPr="003362D3"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3362D3" w:rsidRPr="003362D3" w:rsidRDefault="003362D3" w:rsidP="003362D3">
            <w:pPr>
              <w:rPr>
                <w:b/>
                <w:sz w:val="28"/>
                <w:szCs w:val="28"/>
                <w:lang w:eastAsia="en-US"/>
              </w:rPr>
            </w:pPr>
          </w:p>
          <w:p w:rsidR="003362D3" w:rsidRPr="003362D3" w:rsidRDefault="003362D3" w:rsidP="003362D3">
            <w:pPr>
              <w:ind w:left="459"/>
              <w:rPr>
                <w:b/>
                <w:sz w:val="22"/>
                <w:szCs w:val="22"/>
              </w:rPr>
            </w:pPr>
            <w:r w:rsidRPr="003362D3">
              <w:rPr>
                <w:b/>
                <w:caps/>
                <w:noProof/>
                <w:sz w:val="24"/>
                <w:szCs w:val="24"/>
                <w:lang w:eastAsia="en-US"/>
              </w:rPr>
              <w:t xml:space="preserve">№ _____________                                                                                    «_____» ___________ 2024 </w:t>
            </w:r>
            <w:r w:rsidRPr="003362D3">
              <w:rPr>
                <w:b/>
                <w:sz w:val="22"/>
                <w:szCs w:val="22"/>
              </w:rPr>
              <w:t>г.</w:t>
            </w:r>
          </w:p>
          <w:p w:rsidR="003362D3" w:rsidRPr="003362D3" w:rsidRDefault="003362D3" w:rsidP="003362D3">
            <w:pPr>
              <w:rPr>
                <w:b/>
                <w:caps/>
                <w:noProof/>
                <w:sz w:val="24"/>
                <w:szCs w:val="24"/>
                <w:lang w:eastAsia="en-US"/>
              </w:rPr>
            </w:pPr>
          </w:p>
        </w:tc>
      </w:tr>
    </w:tbl>
    <w:p w:rsidR="00EE6FC9" w:rsidRPr="00DB0406" w:rsidRDefault="00DB0406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</w:p>
    <w:p w:rsidR="00430B63" w:rsidRPr="003C2328" w:rsidRDefault="00430B63" w:rsidP="00430B63">
      <w:pPr>
        <w:pStyle w:val="ConsPlusNormalTimesNewRoman"/>
        <w:ind w:right="3968"/>
        <w:rPr>
          <w:szCs w:val="28"/>
        </w:rPr>
      </w:pPr>
      <w:r w:rsidRPr="003C2328">
        <w:rPr>
          <w:szCs w:val="28"/>
        </w:rPr>
        <w:t>Об утверждении Порядка предоставления единовременной денежной выплаты граждан</w:t>
      </w:r>
      <w:r w:rsidR="00F07A9D" w:rsidRPr="003C2328">
        <w:rPr>
          <w:szCs w:val="28"/>
        </w:rPr>
        <w:t>ам</w:t>
      </w:r>
      <w:r w:rsidRPr="003C2328">
        <w:rPr>
          <w:szCs w:val="28"/>
        </w:rPr>
        <w:t xml:space="preserve"> Российской Федерации</w:t>
      </w:r>
      <w:r w:rsidR="00F07A9D" w:rsidRPr="003C2328">
        <w:rPr>
          <w:szCs w:val="28"/>
        </w:rPr>
        <w:t xml:space="preserve">, заключившим </w:t>
      </w:r>
      <w:r w:rsidRPr="003C2328">
        <w:rPr>
          <w:szCs w:val="28"/>
        </w:rPr>
        <w:t xml:space="preserve">контракт о прохождении военной службы в </w:t>
      </w:r>
      <w:r w:rsidR="00E93BF2" w:rsidRPr="003C2328">
        <w:rPr>
          <w:szCs w:val="28"/>
        </w:rPr>
        <w:t>В</w:t>
      </w:r>
      <w:r w:rsidRPr="003C2328">
        <w:rPr>
          <w:szCs w:val="28"/>
        </w:rPr>
        <w:t xml:space="preserve">ооруженных </w:t>
      </w:r>
      <w:r w:rsidR="00E93BF2" w:rsidRPr="003C2328">
        <w:rPr>
          <w:szCs w:val="28"/>
        </w:rPr>
        <w:t>С</w:t>
      </w:r>
      <w:r w:rsidRPr="003C2328">
        <w:rPr>
          <w:szCs w:val="28"/>
        </w:rPr>
        <w:t xml:space="preserve">илах Российской Федерации </w:t>
      </w:r>
      <w:r w:rsidR="00576B37" w:rsidRPr="00576B37">
        <w:t>и лицам, оказавшим содействие в заключении</w:t>
      </w:r>
      <w:r w:rsidR="00576B37">
        <w:rPr>
          <w:b/>
        </w:rPr>
        <w:t xml:space="preserve"> </w:t>
      </w:r>
      <w:r w:rsidR="00576B37" w:rsidRPr="00576B37">
        <w:t xml:space="preserve">гражданином Российской Федерации контракта о прохождении военной службы в Вооруженных Силах </w:t>
      </w:r>
      <w:r w:rsidR="00576B37">
        <w:rPr>
          <w:b/>
        </w:rPr>
        <w:t xml:space="preserve">  </w:t>
      </w:r>
      <w:r w:rsidR="00576B37" w:rsidRPr="00576B37">
        <w:t>Российской Федерации</w:t>
      </w:r>
    </w:p>
    <w:p w:rsidR="00430B63" w:rsidRPr="003C2328" w:rsidRDefault="00430B63" w:rsidP="00430B63">
      <w:pPr>
        <w:pStyle w:val="ConsPlusNormalTimesNewRoman"/>
        <w:tabs>
          <w:tab w:val="left" w:pos="4820"/>
        </w:tabs>
        <w:ind w:right="4535"/>
        <w:jc w:val="left"/>
        <w:rPr>
          <w:szCs w:val="28"/>
        </w:rPr>
      </w:pPr>
    </w:p>
    <w:p w:rsidR="00430B63" w:rsidRPr="003C2328" w:rsidRDefault="00430B63" w:rsidP="00430B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0B63" w:rsidRPr="003C2328" w:rsidRDefault="00430B63" w:rsidP="00430B63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2328">
        <w:rPr>
          <w:rFonts w:ascii="Times New Roman" w:hAnsi="Times New Roman" w:cs="Times New Roman"/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с </w:t>
      </w:r>
      <w:r w:rsidR="00E05F24" w:rsidRPr="003C2328">
        <w:rPr>
          <w:rFonts w:ascii="Times New Roman" w:hAnsi="Times New Roman" w:cs="Times New Roman"/>
          <w:sz w:val="28"/>
          <w:szCs w:val="28"/>
        </w:rPr>
        <w:t>абзацем вторым пункта 5</w:t>
      </w:r>
      <w:r w:rsidR="00D11F26" w:rsidRPr="003C2328">
        <w:rPr>
          <w:rFonts w:ascii="Times New Roman" w:hAnsi="Times New Roman" w:cs="Times New Roman"/>
          <w:sz w:val="28"/>
          <w:szCs w:val="28"/>
        </w:rPr>
        <w:t xml:space="preserve"> статьи 20</w:t>
      </w:r>
      <w:r w:rsidR="00E05F24" w:rsidRPr="003C232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3C2328">
        <w:rPr>
          <w:rFonts w:ascii="Times New Roman" w:hAnsi="Times New Roman" w:cs="Times New Roman"/>
          <w:sz w:val="28"/>
          <w:szCs w:val="28"/>
        </w:rPr>
        <w:t xml:space="preserve"> от 6 октября 2003 № 131 - ФЗ «Об общих принципах организации местного самоуправления в Российской Федерации», </w:t>
      </w:r>
      <w:r w:rsidR="00E05F24" w:rsidRPr="003C232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C2328" w:rsidRPr="003C2328">
        <w:rPr>
          <w:rFonts w:ascii="Times New Roman" w:hAnsi="Times New Roman" w:cs="Times New Roman"/>
          <w:sz w:val="28"/>
          <w:szCs w:val="28"/>
        </w:rPr>
        <w:t>муниципального образования «Спасский муниципальный район РТ» исполнительный комитет Спасского</w:t>
      </w:r>
      <w:r w:rsidRPr="003C23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C2328" w:rsidRPr="003C2328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D5667D">
        <w:rPr>
          <w:rFonts w:ascii="Times New Roman" w:hAnsi="Times New Roman" w:cs="Times New Roman"/>
          <w:sz w:val="28"/>
          <w:szCs w:val="28"/>
        </w:rPr>
        <w:t>РТ</w:t>
      </w:r>
    </w:p>
    <w:p w:rsidR="00430B63" w:rsidRPr="00A82001" w:rsidRDefault="00430B63" w:rsidP="00430B63">
      <w:pPr>
        <w:pStyle w:val="ConsPlusNormal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430B63" w:rsidRPr="007B6D99" w:rsidRDefault="00430B63" w:rsidP="003C2328">
      <w:pPr>
        <w:pStyle w:val="ConsPlusNormal"/>
        <w:widowControl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6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0B63" w:rsidRPr="006B1260" w:rsidRDefault="00430B63" w:rsidP="00430B63">
      <w:pPr>
        <w:pStyle w:val="ConsPlusNormal"/>
        <w:widowControl/>
        <w:jc w:val="both"/>
        <w:outlineLvl w:val="0"/>
        <w:rPr>
          <w:rFonts w:ascii="Arial" w:hAnsi="Arial" w:cs="Arial"/>
          <w:sz w:val="24"/>
          <w:szCs w:val="24"/>
        </w:rPr>
      </w:pPr>
    </w:p>
    <w:p w:rsidR="00430B63" w:rsidRPr="003C2328" w:rsidRDefault="00430B63" w:rsidP="00430B63">
      <w:pPr>
        <w:ind w:firstLine="708"/>
        <w:jc w:val="both"/>
        <w:rPr>
          <w:sz w:val="28"/>
          <w:szCs w:val="28"/>
        </w:rPr>
      </w:pPr>
      <w:bookmarkStart w:id="0" w:name="sub_1"/>
      <w:r w:rsidRPr="003C2328">
        <w:rPr>
          <w:sz w:val="28"/>
          <w:szCs w:val="28"/>
        </w:rPr>
        <w:t xml:space="preserve">1. </w:t>
      </w:r>
      <w:bookmarkStart w:id="1" w:name="sub_2"/>
      <w:bookmarkEnd w:id="0"/>
      <w:r w:rsidRPr="003C2328">
        <w:rPr>
          <w:sz w:val="28"/>
          <w:szCs w:val="28"/>
        </w:rPr>
        <w:t xml:space="preserve">Утвердить Порядок предоставления </w:t>
      </w:r>
      <w:r w:rsidR="00D336CE" w:rsidRPr="003C2328">
        <w:rPr>
          <w:sz w:val="28"/>
          <w:szCs w:val="28"/>
        </w:rPr>
        <w:t xml:space="preserve">единовременной денежной выплаты </w:t>
      </w:r>
      <w:r w:rsidRPr="003C2328">
        <w:rPr>
          <w:sz w:val="28"/>
          <w:szCs w:val="28"/>
        </w:rPr>
        <w:t>граждан</w:t>
      </w:r>
      <w:r w:rsidR="00D336CE" w:rsidRPr="003C2328">
        <w:rPr>
          <w:sz w:val="28"/>
          <w:szCs w:val="28"/>
        </w:rPr>
        <w:t>ам</w:t>
      </w:r>
      <w:r w:rsidRPr="003C2328">
        <w:rPr>
          <w:sz w:val="28"/>
          <w:szCs w:val="28"/>
        </w:rPr>
        <w:t xml:space="preserve"> Российской Федерации</w:t>
      </w:r>
      <w:r w:rsidR="00D336CE" w:rsidRPr="003C2328">
        <w:rPr>
          <w:sz w:val="28"/>
          <w:szCs w:val="28"/>
        </w:rPr>
        <w:t xml:space="preserve">, заключившим </w:t>
      </w:r>
      <w:r w:rsidRPr="003C2328">
        <w:rPr>
          <w:sz w:val="28"/>
          <w:szCs w:val="28"/>
        </w:rPr>
        <w:t xml:space="preserve">контракт о прохождении военной службы в </w:t>
      </w:r>
      <w:r w:rsidR="00D336CE" w:rsidRPr="003C2328">
        <w:rPr>
          <w:sz w:val="28"/>
          <w:szCs w:val="28"/>
        </w:rPr>
        <w:t>В</w:t>
      </w:r>
      <w:r w:rsidRPr="003C2328">
        <w:rPr>
          <w:sz w:val="28"/>
          <w:szCs w:val="28"/>
        </w:rPr>
        <w:t xml:space="preserve">ооруженных </w:t>
      </w:r>
      <w:r w:rsidR="00D336CE" w:rsidRPr="003C2328">
        <w:rPr>
          <w:sz w:val="28"/>
          <w:szCs w:val="28"/>
        </w:rPr>
        <w:t>С</w:t>
      </w:r>
      <w:r w:rsidRPr="003C2328">
        <w:rPr>
          <w:sz w:val="28"/>
          <w:szCs w:val="28"/>
        </w:rPr>
        <w:t xml:space="preserve">илах Российской Федерации </w:t>
      </w:r>
      <w:r w:rsidR="00576B37" w:rsidRPr="00576B37">
        <w:rPr>
          <w:sz w:val="28"/>
          <w:szCs w:val="28"/>
        </w:rPr>
        <w:t>и лицам, оказавшим содействие в заключении</w:t>
      </w:r>
      <w:r w:rsidR="00576B37" w:rsidRPr="00576B37">
        <w:rPr>
          <w:b/>
          <w:sz w:val="28"/>
          <w:szCs w:val="28"/>
        </w:rPr>
        <w:t xml:space="preserve"> </w:t>
      </w:r>
      <w:r w:rsidR="00576B37" w:rsidRPr="00576B37">
        <w:rPr>
          <w:sz w:val="28"/>
          <w:szCs w:val="28"/>
        </w:rPr>
        <w:t xml:space="preserve">гражданином Российской Федерации контракта о прохождении военной службы в Вооруженных Силах </w:t>
      </w:r>
      <w:r w:rsidR="00576B37" w:rsidRPr="00576B37">
        <w:rPr>
          <w:b/>
          <w:sz w:val="28"/>
          <w:szCs w:val="28"/>
        </w:rPr>
        <w:t xml:space="preserve">  </w:t>
      </w:r>
      <w:r w:rsidR="00576B37" w:rsidRPr="00576B37">
        <w:rPr>
          <w:sz w:val="28"/>
          <w:szCs w:val="28"/>
        </w:rPr>
        <w:t>Российской Федерации</w:t>
      </w:r>
      <w:r w:rsidR="00576B37" w:rsidRPr="00576B37">
        <w:t xml:space="preserve"> </w:t>
      </w:r>
      <w:r w:rsidRPr="003C2328">
        <w:rPr>
          <w:sz w:val="28"/>
          <w:szCs w:val="28"/>
        </w:rPr>
        <w:t>(</w:t>
      </w:r>
      <w:r w:rsidR="00103E0E" w:rsidRPr="003C2328">
        <w:rPr>
          <w:sz w:val="28"/>
          <w:szCs w:val="28"/>
        </w:rPr>
        <w:t xml:space="preserve">Приложение </w:t>
      </w:r>
      <w:r w:rsidRPr="003C2328">
        <w:rPr>
          <w:sz w:val="28"/>
          <w:szCs w:val="28"/>
        </w:rPr>
        <w:t>№ 1).</w:t>
      </w:r>
    </w:p>
    <w:p w:rsidR="00430B63" w:rsidRPr="00576B37" w:rsidRDefault="00430B63" w:rsidP="00430B63">
      <w:pPr>
        <w:ind w:firstLine="708"/>
        <w:jc w:val="both"/>
        <w:rPr>
          <w:color w:val="FF0000"/>
          <w:sz w:val="28"/>
          <w:szCs w:val="28"/>
        </w:rPr>
      </w:pPr>
      <w:bookmarkStart w:id="2" w:name="sub_3"/>
      <w:bookmarkEnd w:id="1"/>
      <w:r w:rsidRPr="003C2328">
        <w:rPr>
          <w:sz w:val="28"/>
          <w:szCs w:val="28"/>
        </w:rPr>
        <w:t xml:space="preserve">2. Определить исполнительный комитет </w:t>
      </w:r>
      <w:r w:rsidR="00D5667D">
        <w:rPr>
          <w:sz w:val="28"/>
          <w:szCs w:val="28"/>
        </w:rPr>
        <w:t>Спасского</w:t>
      </w:r>
      <w:r w:rsidRPr="003C2328">
        <w:rPr>
          <w:sz w:val="28"/>
          <w:szCs w:val="28"/>
        </w:rPr>
        <w:t xml:space="preserve"> муниципального района </w:t>
      </w:r>
      <w:r w:rsidR="00D5667D">
        <w:rPr>
          <w:sz w:val="28"/>
          <w:szCs w:val="28"/>
        </w:rPr>
        <w:t xml:space="preserve">РТ </w:t>
      </w:r>
      <w:r w:rsidRPr="003C2328">
        <w:rPr>
          <w:sz w:val="28"/>
          <w:szCs w:val="28"/>
        </w:rPr>
        <w:t xml:space="preserve">органом, уполномоченным </w:t>
      </w:r>
      <w:r w:rsidR="00F3042D" w:rsidRPr="003C2328">
        <w:rPr>
          <w:sz w:val="28"/>
          <w:szCs w:val="28"/>
        </w:rPr>
        <w:t xml:space="preserve">по организации и осуществлению единовременной выплаты </w:t>
      </w:r>
      <w:r w:rsidRPr="003C2328">
        <w:rPr>
          <w:sz w:val="28"/>
          <w:szCs w:val="28"/>
        </w:rPr>
        <w:t>граждан</w:t>
      </w:r>
      <w:r w:rsidR="00F3042D" w:rsidRPr="003C2328">
        <w:rPr>
          <w:sz w:val="28"/>
          <w:szCs w:val="28"/>
        </w:rPr>
        <w:t>ам</w:t>
      </w:r>
      <w:r w:rsidRPr="003C2328">
        <w:rPr>
          <w:sz w:val="28"/>
          <w:szCs w:val="28"/>
        </w:rPr>
        <w:t xml:space="preserve"> Российской Федерации</w:t>
      </w:r>
      <w:r w:rsidR="00F3042D" w:rsidRPr="003C2328">
        <w:rPr>
          <w:sz w:val="28"/>
          <w:szCs w:val="28"/>
        </w:rPr>
        <w:t>, заключившим</w:t>
      </w:r>
      <w:r w:rsidRPr="003C2328">
        <w:rPr>
          <w:sz w:val="28"/>
          <w:szCs w:val="28"/>
        </w:rPr>
        <w:t xml:space="preserve"> контракт о прохождении военной службы в </w:t>
      </w:r>
      <w:r w:rsidR="00F3042D" w:rsidRPr="003C2328">
        <w:rPr>
          <w:sz w:val="28"/>
          <w:szCs w:val="28"/>
        </w:rPr>
        <w:t>В</w:t>
      </w:r>
      <w:r w:rsidRPr="003C2328">
        <w:rPr>
          <w:sz w:val="28"/>
          <w:szCs w:val="28"/>
        </w:rPr>
        <w:t xml:space="preserve">ооруженных </w:t>
      </w:r>
      <w:r w:rsidR="00F3042D" w:rsidRPr="003C2328">
        <w:rPr>
          <w:sz w:val="28"/>
          <w:szCs w:val="28"/>
        </w:rPr>
        <w:t>С</w:t>
      </w:r>
      <w:r w:rsidRPr="003C2328">
        <w:rPr>
          <w:sz w:val="28"/>
          <w:szCs w:val="28"/>
        </w:rPr>
        <w:t>илах Российской Федерации</w:t>
      </w:r>
      <w:r w:rsidR="00576B37">
        <w:rPr>
          <w:sz w:val="28"/>
          <w:szCs w:val="28"/>
        </w:rPr>
        <w:t xml:space="preserve"> </w:t>
      </w:r>
      <w:r w:rsidR="00576B37" w:rsidRPr="00576B37">
        <w:rPr>
          <w:sz w:val="28"/>
          <w:szCs w:val="28"/>
        </w:rPr>
        <w:t>и лицам, оказавшим содействие в заключении</w:t>
      </w:r>
      <w:r w:rsidR="00576B37" w:rsidRPr="00576B37">
        <w:rPr>
          <w:b/>
          <w:sz w:val="28"/>
          <w:szCs w:val="28"/>
        </w:rPr>
        <w:t xml:space="preserve"> </w:t>
      </w:r>
      <w:r w:rsidR="00576B37" w:rsidRPr="00576B37">
        <w:rPr>
          <w:sz w:val="28"/>
          <w:szCs w:val="28"/>
        </w:rPr>
        <w:lastRenderedPageBreak/>
        <w:t xml:space="preserve">гражданином Российской Федерации контракта о прохождении военной службы в Вооруженных Силах </w:t>
      </w:r>
      <w:r w:rsidR="00576B37" w:rsidRPr="00576B37">
        <w:rPr>
          <w:b/>
          <w:sz w:val="28"/>
          <w:szCs w:val="28"/>
        </w:rPr>
        <w:t xml:space="preserve">  </w:t>
      </w:r>
      <w:r w:rsidR="00576B37" w:rsidRPr="00576B37">
        <w:rPr>
          <w:sz w:val="28"/>
          <w:szCs w:val="28"/>
        </w:rPr>
        <w:t>Российской Федерации</w:t>
      </w:r>
      <w:r w:rsidRPr="00576B37">
        <w:rPr>
          <w:sz w:val="28"/>
          <w:szCs w:val="28"/>
        </w:rPr>
        <w:t>.</w:t>
      </w:r>
    </w:p>
    <w:p w:rsidR="00430B63" w:rsidRPr="00D5667D" w:rsidRDefault="00430B63" w:rsidP="00430B63">
      <w:pPr>
        <w:ind w:firstLine="708"/>
        <w:jc w:val="both"/>
        <w:rPr>
          <w:sz w:val="28"/>
          <w:szCs w:val="28"/>
        </w:rPr>
      </w:pPr>
      <w:bookmarkStart w:id="3" w:name="sub_4"/>
      <w:bookmarkEnd w:id="2"/>
      <w:r w:rsidRPr="00D5667D">
        <w:rPr>
          <w:sz w:val="28"/>
          <w:szCs w:val="28"/>
        </w:rPr>
        <w:t xml:space="preserve">3. Утвердить Положение о Комиссии по </w:t>
      </w:r>
      <w:r w:rsidR="009572BC" w:rsidRPr="00D5667D">
        <w:rPr>
          <w:sz w:val="28"/>
          <w:szCs w:val="28"/>
        </w:rPr>
        <w:t xml:space="preserve">назначению единовременной денежной выплаты гражданам </w:t>
      </w:r>
      <w:r w:rsidRPr="00D5667D">
        <w:rPr>
          <w:sz w:val="28"/>
          <w:szCs w:val="28"/>
        </w:rPr>
        <w:t>Российской Федерации</w:t>
      </w:r>
      <w:r w:rsidR="009572BC" w:rsidRPr="00D5667D">
        <w:rPr>
          <w:sz w:val="28"/>
          <w:szCs w:val="28"/>
        </w:rPr>
        <w:t xml:space="preserve">, заключившим </w:t>
      </w:r>
      <w:r w:rsidRPr="00D5667D">
        <w:rPr>
          <w:sz w:val="28"/>
          <w:szCs w:val="28"/>
        </w:rPr>
        <w:t xml:space="preserve">контракт о прохождении военной службы в </w:t>
      </w:r>
      <w:r w:rsidR="009572BC" w:rsidRPr="00D5667D">
        <w:rPr>
          <w:sz w:val="28"/>
          <w:szCs w:val="28"/>
        </w:rPr>
        <w:t>В</w:t>
      </w:r>
      <w:r w:rsidRPr="00D5667D">
        <w:rPr>
          <w:sz w:val="28"/>
          <w:szCs w:val="28"/>
        </w:rPr>
        <w:t xml:space="preserve">ооруженных </w:t>
      </w:r>
      <w:r w:rsidR="009572BC" w:rsidRPr="00D5667D">
        <w:rPr>
          <w:sz w:val="28"/>
          <w:szCs w:val="28"/>
        </w:rPr>
        <w:t>С</w:t>
      </w:r>
      <w:r w:rsidRPr="00D5667D">
        <w:rPr>
          <w:sz w:val="28"/>
          <w:szCs w:val="28"/>
        </w:rPr>
        <w:t xml:space="preserve">илах Российской Федерации </w:t>
      </w:r>
      <w:r w:rsidR="005F2F9A" w:rsidRPr="005F2F9A">
        <w:rPr>
          <w:sz w:val="28"/>
          <w:szCs w:val="28"/>
        </w:rPr>
        <w:t>и лицам, оказавшим содействие в заключении</w:t>
      </w:r>
      <w:r w:rsidR="005F2F9A" w:rsidRPr="005F2F9A">
        <w:rPr>
          <w:b/>
          <w:sz w:val="28"/>
          <w:szCs w:val="28"/>
        </w:rPr>
        <w:t xml:space="preserve"> </w:t>
      </w:r>
      <w:r w:rsidR="005F2F9A" w:rsidRPr="005F2F9A">
        <w:rPr>
          <w:sz w:val="28"/>
          <w:szCs w:val="28"/>
        </w:rPr>
        <w:t>гражданином Российской Федерации контракта о прохождении военной службы в Вооруженных Силах Российской Федерации</w:t>
      </w:r>
      <w:r w:rsidR="005F2F9A" w:rsidRPr="00576B37">
        <w:t xml:space="preserve"> </w:t>
      </w:r>
      <w:r w:rsidRPr="00D5667D">
        <w:rPr>
          <w:sz w:val="28"/>
          <w:szCs w:val="28"/>
        </w:rPr>
        <w:t>(Приложение № 2).</w:t>
      </w:r>
    </w:p>
    <w:p w:rsidR="00430B63" w:rsidRPr="00D5667D" w:rsidRDefault="00430B63" w:rsidP="00430B63">
      <w:pPr>
        <w:ind w:firstLine="708"/>
        <w:jc w:val="both"/>
        <w:rPr>
          <w:sz w:val="28"/>
          <w:szCs w:val="28"/>
        </w:rPr>
      </w:pPr>
      <w:bookmarkStart w:id="4" w:name="sub_5"/>
      <w:bookmarkEnd w:id="3"/>
      <w:r w:rsidRPr="00D5667D">
        <w:rPr>
          <w:sz w:val="28"/>
          <w:szCs w:val="28"/>
        </w:rPr>
        <w:t xml:space="preserve">4. Утвердить состав Комиссии </w:t>
      </w:r>
      <w:r w:rsidR="005F2F9A" w:rsidRPr="00D5667D">
        <w:rPr>
          <w:sz w:val="28"/>
          <w:szCs w:val="28"/>
        </w:rPr>
        <w:t xml:space="preserve">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</w:t>
      </w:r>
      <w:r w:rsidR="005F2F9A" w:rsidRPr="005F2F9A">
        <w:rPr>
          <w:sz w:val="28"/>
          <w:szCs w:val="28"/>
        </w:rPr>
        <w:t>и лицам, оказавшим содействие в заключении</w:t>
      </w:r>
      <w:r w:rsidR="005F2F9A" w:rsidRPr="005F2F9A">
        <w:rPr>
          <w:b/>
          <w:sz w:val="28"/>
          <w:szCs w:val="28"/>
        </w:rPr>
        <w:t xml:space="preserve"> </w:t>
      </w:r>
      <w:r w:rsidR="005F2F9A" w:rsidRPr="005F2F9A">
        <w:rPr>
          <w:sz w:val="28"/>
          <w:szCs w:val="28"/>
        </w:rPr>
        <w:t>гражданином Российской Федерации контракта о прохождении военной службы в Вооруженных Силах Российской Федерации</w:t>
      </w:r>
      <w:r w:rsidR="005F2F9A" w:rsidRPr="00576B37">
        <w:t xml:space="preserve"> </w:t>
      </w:r>
      <w:r w:rsidRPr="00D5667D">
        <w:rPr>
          <w:sz w:val="28"/>
          <w:szCs w:val="28"/>
        </w:rPr>
        <w:t>(Приложение № 3).</w:t>
      </w:r>
    </w:p>
    <w:p w:rsidR="00D5667D" w:rsidRPr="005F2F9A" w:rsidRDefault="00430B63" w:rsidP="00D5667D">
      <w:pPr>
        <w:ind w:firstLine="708"/>
        <w:jc w:val="both"/>
        <w:rPr>
          <w:sz w:val="28"/>
          <w:szCs w:val="28"/>
        </w:rPr>
      </w:pPr>
      <w:bookmarkStart w:id="5" w:name="sub_6"/>
      <w:bookmarkEnd w:id="4"/>
      <w:r w:rsidRPr="00D5667D">
        <w:rPr>
          <w:sz w:val="28"/>
          <w:szCs w:val="28"/>
        </w:rPr>
        <w:t xml:space="preserve">5. Исполнительному комитету </w:t>
      </w:r>
      <w:r w:rsidR="00D5667D" w:rsidRPr="00D5667D">
        <w:rPr>
          <w:sz w:val="28"/>
          <w:szCs w:val="28"/>
        </w:rPr>
        <w:t>Спасского</w:t>
      </w:r>
      <w:r w:rsidRPr="00D5667D">
        <w:rPr>
          <w:sz w:val="28"/>
          <w:szCs w:val="28"/>
        </w:rPr>
        <w:t xml:space="preserve"> муниципального района</w:t>
      </w:r>
      <w:r w:rsidR="00D5667D">
        <w:rPr>
          <w:sz w:val="28"/>
          <w:szCs w:val="28"/>
        </w:rPr>
        <w:t xml:space="preserve"> РТ</w:t>
      </w:r>
      <w:r w:rsidRPr="00D5667D">
        <w:rPr>
          <w:sz w:val="28"/>
          <w:szCs w:val="28"/>
        </w:rPr>
        <w:t xml:space="preserve"> производить расходы, связанные с предоставлением </w:t>
      </w:r>
      <w:r w:rsidR="009572BC" w:rsidRPr="00D5667D">
        <w:rPr>
          <w:sz w:val="28"/>
          <w:szCs w:val="28"/>
        </w:rPr>
        <w:t>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</w:t>
      </w:r>
      <w:r w:rsidR="005F2F9A" w:rsidRPr="005F2F9A">
        <w:rPr>
          <w:sz w:val="28"/>
          <w:szCs w:val="28"/>
        </w:rPr>
        <w:t xml:space="preserve"> и лицам, оказавшим содействие в заключении</w:t>
      </w:r>
      <w:r w:rsidR="005F2F9A" w:rsidRPr="005F2F9A">
        <w:rPr>
          <w:b/>
          <w:sz w:val="28"/>
          <w:szCs w:val="28"/>
        </w:rPr>
        <w:t xml:space="preserve"> </w:t>
      </w:r>
      <w:r w:rsidR="005F2F9A" w:rsidRPr="005F2F9A">
        <w:rPr>
          <w:sz w:val="28"/>
          <w:szCs w:val="28"/>
        </w:rPr>
        <w:t>гражданином Российской Федерации контракта о прохождении военной службы в Вооруженных Силах Российской Федерации</w:t>
      </w:r>
      <w:r w:rsidR="009572BC" w:rsidRPr="005F2F9A">
        <w:rPr>
          <w:sz w:val="28"/>
          <w:szCs w:val="28"/>
        </w:rPr>
        <w:t xml:space="preserve">, </w:t>
      </w:r>
      <w:r w:rsidRPr="005F2F9A">
        <w:rPr>
          <w:sz w:val="28"/>
          <w:szCs w:val="28"/>
        </w:rPr>
        <w:t>в пределах средств, предусмотренных в бюджетной росписи на соответствующий год за счет средств местного бюджета.</w:t>
      </w:r>
      <w:bookmarkEnd w:id="5"/>
    </w:p>
    <w:p w:rsidR="00D5667D" w:rsidRDefault="00430B63" w:rsidP="00D5667D">
      <w:pPr>
        <w:ind w:firstLine="708"/>
        <w:jc w:val="both"/>
        <w:rPr>
          <w:color w:val="FF0000"/>
          <w:sz w:val="28"/>
          <w:szCs w:val="28"/>
        </w:rPr>
      </w:pPr>
      <w:r w:rsidRPr="00D5667D">
        <w:rPr>
          <w:rFonts w:eastAsiaTheme="minorHAnsi"/>
          <w:sz w:val="28"/>
          <w:szCs w:val="28"/>
          <w:lang w:eastAsia="en-US"/>
        </w:rPr>
        <w:t xml:space="preserve">6. </w:t>
      </w:r>
      <w:r w:rsidR="00D5667D" w:rsidRPr="00D5667D">
        <w:rPr>
          <w:sz w:val="28"/>
          <w:szCs w:val="28"/>
          <w:lang w:eastAsia="en-US"/>
        </w:rPr>
        <w:t>Обнародовать настоящее постановление на официальном сайте Спасского муниципального района</w:t>
      </w:r>
      <w:r w:rsidR="007B6D99">
        <w:rPr>
          <w:sz w:val="28"/>
          <w:szCs w:val="28"/>
          <w:lang w:eastAsia="en-US"/>
        </w:rPr>
        <w:t xml:space="preserve"> РТ</w:t>
      </w:r>
      <w:r w:rsidR="00D5667D" w:rsidRPr="00D5667D">
        <w:rPr>
          <w:sz w:val="28"/>
          <w:szCs w:val="28"/>
          <w:lang w:eastAsia="en-US"/>
        </w:rPr>
        <w:t xml:space="preserve"> http://spassriy.tatarstan.ru, на официальн</w:t>
      </w:r>
      <w:r w:rsidR="00D5667D">
        <w:rPr>
          <w:sz w:val="28"/>
          <w:szCs w:val="28"/>
          <w:lang w:eastAsia="en-US"/>
        </w:rPr>
        <w:t xml:space="preserve">ом портале правовой информации </w:t>
      </w:r>
      <w:proofErr w:type="spellStart"/>
      <w:r w:rsidR="00D5667D" w:rsidRPr="00D5667D">
        <w:rPr>
          <w:sz w:val="28"/>
          <w:szCs w:val="28"/>
          <w:lang w:eastAsia="en-US"/>
        </w:rPr>
        <w:t>httр</w:t>
      </w:r>
      <w:proofErr w:type="spellEnd"/>
      <w:r w:rsidR="00D5667D" w:rsidRPr="00D5667D">
        <w:rPr>
          <w:sz w:val="28"/>
          <w:szCs w:val="28"/>
          <w:lang w:eastAsia="en-US"/>
        </w:rPr>
        <w:t>://</w:t>
      </w:r>
      <w:r w:rsidR="00D5667D">
        <w:rPr>
          <w:sz w:val="28"/>
          <w:szCs w:val="28"/>
          <w:lang w:eastAsia="en-US"/>
        </w:rPr>
        <w:t>pravo.tatarstan.ru</w:t>
      </w:r>
      <w:r w:rsidR="00D5667D" w:rsidRPr="00D5667D">
        <w:rPr>
          <w:sz w:val="28"/>
          <w:szCs w:val="28"/>
          <w:lang w:eastAsia="en-US"/>
        </w:rPr>
        <w:t>.</w:t>
      </w:r>
    </w:p>
    <w:p w:rsidR="00430B63" w:rsidRPr="00D5667D" w:rsidRDefault="00430B63" w:rsidP="00D5667D">
      <w:pPr>
        <w:ind w:firstLine="708"/>
        <w:jc w:val="both"/>
        <w:rPr>
          <w:color w:val="FF0000"/>
          <w:sz w:val="28"/>
          <w:szCs w:val="28"/>
        </w:rPr>
      </w:pPr>
      <w:r w:rsidRPr="00D5667D">
        <w:rPr>
          <w:rFonts w:eastAsiaTheme="minorHAnsi"/>
          <w:sz w:val="28"/>
          <w:szCs w:val="28"/>
          <w:lang w:eastAsia="en-US"/>
        </w:rPr>
        <w:t xml:space="preserve">7. Настоящее постановление вступает в силу </w:t>
      </w:r>
      <w:r w:rsidRPr="00D5667D">
        <w:rPr>
          <w:sz w:val="28"/>
          <w:szCs w:val="28"/>
        </w:rPr>
        <w:t xml:space="preserve">после его официального </w:t>
      </w:r>
      <w:r w:rsidR="00D5667D" w:rsidRPr="00D5667D">
        <w:rPr>
          <w:sz w:val="28"/>
          <w:szCs w:val="28"/>
        </w:rPr>
        <w:t>обнародования</w:t>
      </w:r>
      <w:r w:rsidRPr="00D5667D">
        <w:rPr>
          <w:sz w:val="28"/>
          <w:szCs w:val="28"/>
        </w:rPr>
        <w:t xml:space="preserve"> и распространяется на правоотношения, возникшие </w:t>
      </w:r>
      <w:r w:rsidRPr="00D5667D">
        <w:rPr>
          <w:sz w:val="28"/>
          <w:szCs w:val="28"/>
          <w:lang w:val="en-US"/>
        </w:rPr>
        <w:t>c</w:t>
      </w:r>
      <w:r w:rsidRPr="00D5667D">
        <w:rPr>
          <w:sz w:val="28"/>
          <w:szCs w:val="28"/>
        </w:rPr>
        <w:t xml:space="preserve"> 1</w:t>
      </w:r>
      <w:r w:rsidR="003131B8" w:rsidRPr="00D5667D">
        <w:rPr>
          <w:sz w:val="28"/>
          <w:szCs w:val="28"/>
        </w:rPr>
        <w:t xml:space="preserve"> </w:t>
      </w:r>
      <w:r w:rsidR="00DB41A2" w:rsidRPr="00DB41A2">
        <w:rPr>
          <w:sz w:val="28"/>
          <w:szCs w:val="28"/>
        </w:rPr>
        <w:t>октября</w:t>
      </w:r>
      <w:r w:rsidRPr="00D5667D">
        <w:rPr>
          <w:sz w:val="28"/>
          <w:szCs w:val="28"/>
        </w:rPr>
        <w:t xml:space="preserve"> 2024 г.</w:t>
      </w:r>
      <w:r w:rsidRPr="00D5667D">
        <w:rPr>
          <w:rFonts w:eastAsiaTheme="minorHAnsi"/>
          <w:sz w:val="28"/>
          <w:szCs w:val="28"/>
          <w:lang w:eastAsia="en-US"/>
        </w:rPr>
        <w:t xml:space="preserve">  </w:t>
      </w:r>
    </w:p>
    <w:p w:rsidR="00430B63" w:rsidRPr="008D3A11" w:rsidRDefault="00430B63" w:rsidP="00430B6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D3A11">
        <w:rPr>
          <w:sz w:val="28"/>
          <w:szCs w:val="28"/>
        </w:rPr>
        <w:t xml:space="preserve">8. </w:t>
      </w:r>
      <w:r w:rsidRPr="008D3A11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</w:t>
      </w:r>
      <w:r w:rsidR="007B6D99" w:rsidRPr="008D3A11">
        <w:rPr>
          <w:rFonts w:eastAsia="Calibri"/>
          <w:sz w:val="28"/>
          <w:szCs w:val="28"/>
          <w:lang w:eastAsia="en-US"/>
        </w:rPr>
        <w:t xml:space="preserve"> </w:t>
      </w:r>
      <w:r w:rsidR="007B6D99" w:rsidRPr="008D3A11">
        <w:rPr>
          <w:sz w:val="28"/>
          <w:szCs w:val="28"/>
        </w:rPr>
        <w:t>Спасского муниципального района РТ</w:t>
      </w:r>
      <w:r w:rsidRPr="008D3A11">
        <w:rPr>
          <w:rFonts w:eastAsia="Calibri"/>
          <w:sz w:val="28"/>
          <w:szCs w:val="28"/>
          <w:lang w:eastAsia="en-US"/>
        </w:rPr>
        <w:t xml:space="preserve"> </w:t>
      </w:r>
      <w:r w:rsidR="008D3A11" w:rsidRPr="008D3A11">
        <w:rPr>
          <w:rFonts w:eastAsia="Calibri"/>
          <w:sz w:val="28"/>
          <w:szCs w:val="28"/>
          <w:lang w:eastAsia="en-US"/>
        </w:rPr>
        <w:t>по социальным вопросам Савинова Е.В.</w:t>
      </w:r>
    </w:p>
    <w:p w:rsidR="00430B63" w:rsidRDefault="00430B63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430B63" w:rsidRDefault="00430B63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D3A11" w:rsidRDefault="008D3A11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D3A11" w:rsidRDefault="008D3A11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D3A11" w:rsidRDefault="008D3A11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D3A11" w:rsidRPr="00A82001" w:rsidRDefault="008D3A11" w:rsidP="00430B6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4"/>
          <w:szCs w:val="24"/>
        </w:rPr>
      </w:pPr>
    </w:p>
    <w:p w:rsidR="00D5667D" w:rsidRDefault="00D5667D" w:rsidP="00430B63">
      <w:pPr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D5667D" w:rsidRDefault="00D5667D" w:rsidP="00430B63">
      <w:pPr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D5667D" w:rsidRPr="007B6D99" w:rsidRDefault="00430B63" w:rsidP="00430B63">
      <w:pPr>
        <w:contextualSpacing/>
        <w:rPr>
          <w:sz w:val="28"/>
          <w:szCs w:val="28"/>
        </w:rPr>
      </w:pPr>
      <w:r w:rsidRPr="007B6D99">
        <w:rPr>
          <w:rFonts w:eastAsia="Calibri"/>
          <w:sz w:val="28"/>
          <w:szCs w:val="28"/>
          <w:lang w:eastAsia="en-US"/>
        </w:rPr>
        <w:t>Руководитель</w:t>
      </w:r>
      <w:r w:rsidR="00D5667D" w:rsidRPr="007B6D99">
        <w:rPr>
          <w:rFonts w:eastAsia="Calibri"/>
          <w:sz w:val="28"/>
          <w:szCs w:val="28"/>
          <w:lang w:eastAsia="en-US"/>
        </w:rPr>
        <w:t xml:space="preserve"> </w:t>
      </w:r>
      <w:r w:rsidRPr="007B6D99">
        <w:rPr>
          <w:sz w:val="28"/>
          <w:szCs w:val="28"/>
        </w:rPr>
        <w:t>исполнительного комитета</w:t>
      </w:r>
    </w:p>
    <w:p w:rsidR="00430B63" w:rsidRPr="007B6D99" w:rsidRDefault="00D5667D" w:rsidP="00430B63">
      <w:pPr>
        <w:contextualSpacing/>
        <w:rPr>
          <w:rFonts w:eastAsia="Calibri"/>
          <w:sz w:val="28"/>
          <w:szCs w:val="28"/>
          <w:lang w:eastAsia="en-US"/>
        </w:rPr>
      </w:pPr>
      <w:r w:rsidRPr="007B6D99">
        <w:rPr>
          <w:sz w:val="28"/>
          <w:szCs w:val="28"/>
        </w:rPr>
        <w:t>Спасского муниципального</w:t>
      </w:r>
      <w:r w:rsidR="00430B63" w:rsidRPr="007B6D99">
        <w:rPr>
          <w:sz w:val="28"/>
          <w:szCs w:val="28"/>
        </w:rPr>
        <w:t xml:space="preserve"> района </w:t>
      </w:r>
      <w:r w:rsidRPr="007B6D99">
        <w:rPr>
          <w:sz w:val="28"/>
          <w:szCs w:val="28"/>
        </w:rPr>
        <w:t>РТ</w:t>
      </w:r>
      <w:r w:rsidR="00430B63" w:rsidRPr="007B6D99">
        <w:rPr>
          <w:sz w:val="28"/>
          <w:szCs w:val="28"/>
        </w:rPr>
        <w:t xml:space="preserve">             </w:t>
      </w:r>
      <w:r w:rsidR="007B6D99">
        <w:rPr>
          <w:sz w:val="28"/>
          <w:szCs w:val="28"/>
        </w:rPr>
        <w:t xml:space="preserve">            </w:t>
      </w:r>
      <w:r w:rsidRPr="007B6D99">
        <w:rPr>
          <w:sz w:val="28"/>
          <w:szCs w:val="28"/>
        </w:rPr>
        <w:t xml:space="preserve">      </w:t>
      </w:r>
      <w:r w:rsidR="00430B63" w:rsidRPr="007B6D99">
        <w:rPr>
          <w:sz w:val="28"/>
          <w:szCs w:val="28"/>
        </w:rPr>
        <w:t xml:space="preserve">  </w:t>
      </w:r>
      <w:r w:rsidRPr="007B6D99">
        <w:rPr>
          <w:sz w:val="28"/>
          <w:szCs w:val="28"/>
        </w:rPr>
        <w:t xml:space="preserve">  </w:t>
      </w:r>
      <w:r w:rsidR="00430B63" w:rsidRPr="007B6D99">
        <w:rPr>
          <w:sz w:val="28"/>
          <w:szCs w:val="28"/>
        </w:rPr>
        <w:t xml:space="preserve">     </w:t>
      </w:r>
      <w:r w:rsidRPr="007B6D99">
        <w:rPr>
          <w:sz w:val="28"/>
          <w:szCs w:val="28"/>
        </w:rPr>
        <w:t xml:space="preserve">   </w:t>
      </w:r>
      <w:proofErr w:type="spellStart"/>
      <w:r w:rsidRPr="007B6D99">
        <w:rPr>
          <w:sz w:val="28"/>
          <w:szCs w:val="28"/>
        </w:rPr>
        <w:t>В.А.Осокин</w:t>
      </w:r>
      <w:proofErr w:type="spellEnd"/>
    </w:p>
    <w:p w:rsidR="00430B63" w:rsidRDefault="00430B63">
      <w:pPr>
        <w:pStyle w:val="ConsPlusTitle"/>
        <w:jc w:val="center"/>
        <w:outlineLvl w:val="0"/>
      </w:pPr>
    </w:p>
    <w:p w:rsidR="00430B63" w:rsidRDefault="00430B63">
      <w:pPr>
        <w:pStyle w:val="ConsPlusTitle"/>
        <w:jc w:val="center"/>
        <w:outlineLvl w:val="0"/>
      </w:pPr>
    </w:p>
    <w:p w:rsidR="00430B63" w:rsidRDefault="00430B63">
      <w:pPr>
        <w:pStyle w:val="ConsPlusTitle"/>
        <w:jc w:val="center"/>
        <w:outlineLvl w:val="0"/>
      </w:pPr>
    </w:p>
    <w:p w:rsidR="00430B63" w:rsidRDefault="00430B63">
      <w:pPr>
        <w:pStyle w:val="ConsPlusTitle"/>
        <w:jc w:val="center"/>
        <w:outlineLvl w:val="0"/>
      </w:pPr>
    </w:p>
    <w:p w:rsidR="005F2F9A" w:rsidRDefault="005F2F9A" w:rsidP="005F2F9A">
      <w:pPr>
        <w:rPr>
          <w:rFonts w:ascii="Calibri" w:eastAsiaTheme="minorEastAsia" w:hAnsi="Calibri" w:cs="Calibri"/>
          <w:b/>
          <w:sz w:val="22"/>
          <w:szCs w:val="22"/>
        </w:rPr>
      </w:pPr>
    </w:p>
    <w:p w:rsidR="007B6D99" w:rsidRPr="005F2F9A" w:rsidRDefault="005F2F9A" w:rsidP="005F2F9A">
      <w:pPr>
        <w:rPr>
          <w:rStyle w:val="a6"/>
          <w:rFonts w:ascii="Arial" w:hAnsi="Arial" w:cs="Arial"/>
          <w:b w:val="0"/>
          <w:sz w:val="24"/>
          <w:szCs w:val="24"/>
        </w:rPr>
      </w:pPr>
      <w:r>
        <w:rPr>
          <w:rFonts w:ascii="Calibri" w:eastAsiaTheme="minorEastAsia" w:hAnsi="Calibri" w:cs="Calibri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</w:t>
      </w:r>
      <w:r w:rsidR="007B6D99" w:rsidRPr="007B6D99">
        <w:rPr>
          <w:rStyle w:val="a6"/>
          <w:b w:val="0"/>
          <w:sz w:val="28"/>
          <w:szCs w:val="28"/>
        </w:rPr>
        <w:t>Приложение № 1</w:t>
      </w:r>
    </w:p>
    <w:p w:rsidR="00C47285" w:rsidRPr="007B6D99" w:rsidRDefault="007B6D99" w:rsidP="007B6D99">
      <w:pPr>
        <w:jc w:val="right"/>
        <w:rPr>
          <w:rStyle w:val="a6"/>
          <w:b w:val="0"/>
          <w:sz w:val="28"/>
          <w:szCs w:val="28"/>
        </w:rPr>
      </w:pPr>
      <w:proofErr w:type="gramStart"/>
      <w:r w:rsidRPr="007B6D99">
        <w:rPr>
          <w:rStyle w:val="a6"/>
          <w:b w:val="0"/>
          <w:sz w:val="28"/>
          <w:szCs w:val="28"/>
        </w:rPr>
        <w:t>к</w:t>
      </w:r>
      <w:proofErr w:type="gramEnd"/>
      <w:r w:rsidRPr="007B6D99">
        <w:rPr>
          <w:rStyle w:val="a6"/>
          <w:b w:val="0"/>
          <w:sz w:val="28"/>
          <w:szCs w:val="28"/>
        </w:rPr>
        <w:t xml:space="preserve"> </w:t>
      </w:r>
      <w:r w:rsidRPr="007B6D99">
        <w:rPr>
          <w:sz w:val="28"/>
          <w:szCs w:val="28"/>
        </w:rPr>
        <w:t>постановлению</w:t>
      </w:r>
      <w:r w:rsidR="00C47285" w:rsidRPr="007B6D99">
        <w:rPr>
          <w:rStyle w:val="a6"/>
          <w:b w:val="0"/>
          <w:sz w:val="28"/>
          <w:szCs w:val="28"/>
        </w:rPr>
        <w:t xml:space="preserve"> исполнительного комитета</w:t>
      </w:r>
      <w:r w:rsidR="00C47285" w:rsidRPr="007B6D99">
        <w:rPr>
          <w:rStyle w:val="a6"/>
          <w:b w:val="0"/>
          <w:sz w:val="28"/>
          <w:szCs w:val="28"/>
        </w:rPr>
        <w:br/>
        <w:t xml:space="preserve">                                                       </w:t>
      </w:r>
      <w:r w:rsidRPr="007B6D99">
        <w:rPr>
          <w:rStyle w:val="a6"/>
          <w:b w:val="0"/>
          <w:sz w:val="28"/>
          <w:szCs w:val="28"/>
        </w:rPr>
        <w:t>Спасского</w:t>
      </w:r>
      <w:r w:rsidR="00C47285" w:rsidRPr="007B6D99">
        <w:rPr>
          <w:rStyle w:val="a6"/>
          <w:b w:val="0"/>
          <w:sz w:val="28"/>
          <w:szCs w:val="28"/>
        </w:rPr>
        <w:t xml:space="preserve"> муниципального района</w:t>
      </w:r>
      <w:r w:rsidRPr="007B6D99">
        <w:rPr>
          <w:rStyle w:val="a6"/>
          <w:b w:val="0"/>
          <w:sz w:val="28"/>
          <w:szCs w:val="28"/>
        </w:rPr>
        <w:t xml:space="preserve"> РТ</w:t>
      </w:r>
      <w:r w:rsidR="00C47285" w:rsidRPr="007B6D99">
        <w:rPr>
          <w:rStyle w:val="a6"/>
          <w:b w:val="0"/>
          <w:sz w:val="28"/>
          <w:szCs w:val="28"/>
        </w:rPr>
        <w:t xml:space="preserve"> </w:t>
      </w:r>
      <w:r w:rsidR="00C47285" w:rsidRPr="007B6D99">
        <w:rPr>
          <w:rStyle w:val="a6"/>
          <w:b w:val="0"/>
          <w:sz w:val="28"/>
          <w:szCs w:val="28"/>
        </w:rPr>
        <w:br/>
        <w:t xml:space="preserve">                                                    от «___» ___________ 20___ г. № ____</w:t>
      </w:r>
    </w:p>
    <w:p w:rsidR="00C47285" w:rsidRPr="007B6D99" w:rsidRDefault="00C47285" w:rsidP="00C47285">
      <w:pPr>
        <w:rPr>
          <w:sz w:val="28"/>
          <w:szCs w:val="28"/>
        </w:rPr>
      </w:pPr>
    </w:p>
    <w:p w:rsidR="00C47285" w:rsidRPr="007B6D99" w:rsidRDefault="00C47285" w:rsidP="00C47285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</w:p>
    <w:p w:rsidR="00C47285" w:rsidRPr="007B6D99" w:rsidRDefault="00C47285" w:rsidP="00B525AB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r w:rsidRPr="007B6D99">
        <w:rPr>
          <w:rFonts w:ascii="Times New Roman" w:hAnsi="Times New Roman" w:cs="Times New Roman"/>
          <w:b w:val="0"/>
          <w:color w:val="auto"/>
        </w:rPr>
        <w:t>Порядок</w:t>
      </w:r>
      <w:r w:rsidRPr="007B6D99">
        <w:rPr>
          <w:rFonts w:ascii="Times New Roman" w:hAnsi="Times New Roman" w:cs="Times New Roman"/>
          <w:b w:val="0"/>
          <w:color w:val="auto"/>
        </w:rPr>
        <w:br/>
        <w:t xml:space="preserve">предоставления </w:t>
      </w:r>
      <w:r w:rsidR="00426CDC" w:rsidRPr="007B6D99">
        <w:rPr>
          <w:rFonts w:ascii="Times New Roman" w:hAnsi="Times New Roman" w:cs="Times New Roman"/>
          <w:b w:val="0"/>
          <w:color w:val="auto"/>
        </w:rPr>
        <w:t xml:space="preserve">единовременной денежной выплаты </w:t>
      </w:r>
      <w:r w:rsidRPr="007B6D99">
        <w:rPr>
          <w:rFonts w:ascii="Times New Roman" w:hAnsi="Times New Roman" w:cs="Times New Roman"/>
          <w:b w:val="0"/>
          <w:color w:val="auto"/>
        </w:rPr>
        <w:t>граждан</w:t>
      </w:r>
      <w:r w:rsidR="00426CDC" w:rsidRPr="007B6D99">
        <w:rPr>
          <w:rFonts w:ascii="Times New Roman" w:hAnsi="Times New Roman" w:cs="Times New Roman"/>
          <w:b w:val="0"/>
          <w:color w:val="auto"/>
        </w:rPr>
        <w:t>ам</w:t>
      </w:r>
    </w:p>
    <w:p w:rsidR="00C47285" w:rsidRPr="00B525AB" w:rsidRDefault="00C47285" w:rsidP="00B525AB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r w:rsidRPr="007B6D99">
        <w:rPr>
          <w:rFonts w:ascii="Times New Roman" w:hAnsi="Times New Roman" w:cs="Times New Roman"/>
          <w:b w:val="0"/>
          <w:color w:val="auto"/>
        </w:rPr>
        <w:t>Российской Федерации</w:t>
      </w:r>
      <w:r w:rsidR="00426CDC" w:rsidRPr="007B6D99">
        <w:rPr>
          <w:rFonts w:ascii="Times New Roman" w:hAnsi="Times New Roman" w:cs="Times New Roman"/>
          <w:b w:val="0"/>
          <w:color w:val="auto"/>
        </w:rPr>
        <w:t>, заключившим</w:t>
      </w:r>
      <w:r w:rsidRPr="007B6D99">
        <w:rPr>
          <w:rFonts w:ascii="Times New Roman" w:hAnsi="Times New Roman" w:cs="Times New Roman"/>
          <w:b w:val="0"/>
          <w:color w:val="auto"/>
        </w:rPr>
        <w:t xml:space="preserve"> контракт о прохождении военной службы в </w:t>
      </w:r>
      <w:r w:rsidR="00426CDC" w:rsidRPr="007B6D99">
        <w:rPr>
          <w:rFonts w:ascii="Times New Roman" w:hAnsi="Times New Roman" w:cs="Times New Roman"/>
          <w:b w:val="0"/>
          <w:color w:val="auto"/>
        </w:rPr>
        <w:t>В</w:t>
      </w:r>
      <w:r w:rsidRPr="007B6D99">
        <w:rPr>
          <w:rFonts w:ascii="Times New Roman" w:hAnsi="Times New Roman" w:cs="Times New Roman"/>
          <w:b w:val="0"/>
          <w:color w:val="auto"/>
        </w:rPr>
        <w:t xml:space="preserve">ооруженных </w:t>
      </w:r>
      <w:r w:rsidR="00426CDC" w:rsidRPr="007B6D99">
        <w:rPr>
          <w:rFonts w:ascii="Times New Roman" w:hAnsi="Times New Roman" w:cs="Times New Roman"/>
          <w:b w:val="0"/>
          <w:color w:val="auto"/>
        </w:rPr>
        <w:t>С</w:t>
      </w:r>
      <w:r w:rsidRPr="007B6D99">
        <w:rPr>
          <w:rFonts w:ascii="Times New Roman" w:hAnsi="Times New Roman" w:cs="Times New Roman"/>
          <w:b w:val="0"/>
          <w:color w:val="auto"/>
        </w:rPr>
        <w:t xml:space="preserve">илах Российской Федерации </w:t>
      </w:r>
      <w:r w:rsidR="00B525AB">
        <w:rPr>
          <w:rFonts w:ascii="Times New Roman" w:hAnsi="Times New Roman" w:cs="Times New Roman"/>
          <w:b w:val="0"/>
          <w:color w:val="auto"/>
        </w:rPr>
        <w:t xml:space="preserve">и </w:t>
      </w:r>
      <w:r w:rsidR="00B525AB" w:rsidRPr="00DB41A2">
        <w:rPr>
          <w:rFonts w:ascii="Times New Roman" w:hAnsi="Times New Roman" w:cs="Times New Roman"/>
          <w:b w:val="0"/>
          <w:color w:val="auto"/>
        </w:rPr>
        <w:t>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</w:t>
      </w:r>
      <w:r w:rsidR="00B525AB" w:rsidRPr="007B6D99">
        <w:rPr>
          <w:rFonts w:ascii="Times New Roman" w:hAnsi="Times New Roman" w:cs="Times New Roman"/>
          <w:b w:val="0"/>
          <w:color w:val="auto"/>
        </w:rPr>
        <w:t xml:space="preserve"> </w:t>
      </w:r>
      <w:r w:rsidR="00B525AB" w:rsidRPr="00B525AB">
        <w:rPr>
          <w:rFonts w:ascii="Times New Roman" w:hAnsi="Times New Roman" w:cs="Times New Roman"/>
          <w:b w:val="0"/>
          <w:color w:val="auto"/>
        </w:rPr>
        <w:t>(рекрутерам)</w:t>
      </w:r>
    </w:p>
    <w:p w:rsidR="00EE6FC9" w:rsidRPr="00B525AB" w:rsidRDefault="00EE6FC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B525AB" w:rsidRDefault="00B525AB" w:rsidP="00B525AB">
      <w:pPr>
        <w:pStyle w:val="1"/>
        <w:spacing w:before="0"/>
        <w:contextualSpacing/>
        <w:jc w:val="both"/>
        <w:rPr>
          <w:rFonts w:ascii="Times New Roman" w:hAnsi="Times New Roman" w:cs="Times New Roman"/>
          <w:b w:val="0"/>
          <w:color w:val="auto"/>
        </w:rPr>
      </w:pPr>
      <w:bookmarkStart w:id="6" w:name="P41"/>
      <w:bookmarkEnd w:id="6"/>
      <w:r>
        <w:rPr>
          <w:rFonts w:ascii="Times New Roman" w:hAnsi="Times New Roman" w:cs="Times New Roman"/>
          <w:b w:val="0"/>
          <w:color w:val="auto"/>
        </w:rPr>
        <w:t xml:space="preserve">     </w:t>
      </w:r>
      <w:r w:rsidR="00EE6FC9" w:rsidRPr="00B525AB">
        <w:rPr>
          <w:rFonts w:ascii="Times New Roman" w:hAnsi="Times New Roman" w:cs="Times New Roman"/>
          <w:b w:val="0"/>
          <w:color w:val="auto"/>
        </w:rPr>
        <w:t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</w:t>
      </w:r>
      <w:r w:rsidR="00EE6FC9" w:rsidRPr="00B525A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и </w:t>
      </w:r>
      <w:r w:rsidRPr="00DB41A2">
        <w:rPr>
          <w:rFonts w:ascii="Times New Roman" w:hAnsi="Times New Roman" w:cs="Times New Roman"/>
          <w:b w:val="0"/>
          <w:color w:val="auto"/>
        </w:rPr>
        <w:t>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</w:t>
      </w:r>
      <w:r w:rsidRPr="007B6D99">
        <w:rPr>
          <w:rFonts w:ascii="Times New Roman" w:hAnsi="Times New Roman" w:cs="Times New Roman"/>
          <w:b w:val="0"/>
          <w:color w:val="auto"/>
        </w:rPr>
        <w:t xml:space="preserve"> </w:t>
      </w:r>
      <w:r w:rsidRPr="00B525AB">
        <w:rPr>
          <w:rFonts w:ascii="Times New Roman" w:hAnsi="Times New Roman" w:cs="Times New Roman"/>
          <w:b w:val="0"/>
          <w:color w:val="auto"/>
        </w:rPr>
        <w:t>(рекрутерам)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EE6FC9" w:rsidRPr="00B525AB">
        <w:rPr>
          <w:rFonts w:ascii="Times New Roman" w:hAnsi="Times New Roman" w:cs="Times New Roman"/>
          <w:b w:val="0"/>
          <w:color w:val="auto"/>
        </w:rPr>
        <w:t>(далее - Порядок</w:t>
      </w:r>
      <w:r>
        <w:rPr>
          <w:rFonts w:ascii="Times New Roman" w:hAnsi="Times New Roman" w:cs="Times New Roman"/>
          <w:b w:val="0"/>
          <w:color w:val="auto"/>
        </w:rPr>
        <w:t xml:space="preserve">), определяет размер, порядок, </w:t>
      </w:r>
      <w:r w:rsidR="00EE6FC9" w:rsidRPr="00B525AB">
        <w:rPr>
          <w:rFonts w:ascii="Times New Roman" w:hAnsi="Times New Roman" w:cs="Times New Roman"/>
          <w:b w:val="0"/>
          <w:color w:val="auto"/>
        </w:rPr>
        <w:t xml:space="preserve">условия назначения и осуществления дополнительной меры социальной поддержки отдельных граждан из бюджета </w:t>
      </w:r>
      <w:r w:rsidR="007B6D99" w:rsidRPr="00B525AB">
        <w:rPr>
          <w:rFonts w:ascii="Times New Roman" w:hAnsi="Times New Roman" w:cs="Times New Roman"/>
          <w:b w:val="0"/>
          <w:color w:val="auto"/>
        </w:rPr>
        <w:t>Спасского</w:t>
      </w:r>
      <w:r w:rsidR="00426CDC" w:rsidRPr="00B525AB">
        <w:rPr>
          <w:rFonts w:ascii="Times New Roman" w:hAnsi="Times New Roman" w:cs="Times New Roman"/>
          <w:b w:val="0"/>
          <w:color w:val="auto"/>
        </w:rPr>
        <w:t xml:space="preserve"> </w:t>
      </w:r>
      <w:r w:rsidR="00EE6FC9" w:rsidRPr="00B525AB">
        <w:rPr>
          <w:rFonts w:ascii="Times New Roman" w:hAnsi="Times New Roman" w:cs="Times New Roman"/>
          <w:b w:val="0"/>
          <w:color w:val="auto"/>
        </w:rPr>
        <w:t xml:space="preserve">муниципального </w:t>
      </w:r>
      <w:r w:rsidR="00426CDC" w:rsidRPr="00B525AB">
        <w:rPr>
          <w:rFonts w:ascii="Times New Roman" w:hAnsi="Times New Roman" w:cs="Times New Roman"/>
          <w:b w:val="0"/>
          <w:color w:val="auto"/>
        </w:rPr>
        <w:t xml:space="preserve">района </w:t>
      </w:r>
      <w:r w:rsidR="00EE6FC9" w:rsidRPr="00B525AB">
        <w:rPr>
          <w:rFonts w:ascii="Times New Roman" w:hAnsi="Times New Roman" w:cs="Times New Roman"/>
          <w:b w:val="0"/>
          <w:color w:val="auto"/>
        </w:rPr>
        <w:t>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</w:t>
      </w:r>
      <w:r w:rsidR="00E02FF6" w:rsidRPr="00E02FF6">
        <w:rPr>
          <w:rFonts w:ascii="Times New Roman" w:hAnsi="Times New Roman" w:cs="Times New Roman"/>
          <w:b w:val="0"/>
          <w:color w:val="auto"/>
        </w:rPr>
        <w:t xml:space="preserve"> </w:t>
      </w:r>
      <w:r w:rsidR="00E02FF6">
        <w:rPr>
          <w:rFonts w:ascii="Times New Roman" w:hAnsi="Times New Roman" w:cs="Times New Roman"/>
          <w:b w:val="0"/>
          <w:color w:val="auto"/>
        </w:rPr>
        <w:t xml:space="preserve">и </w:t>
      </w:r>
      <w:r w:rsidR="00E02FF6" w:rsidRPr="00DB41A2">
        <w:rPr>
          <w:rFonts w:ascii="Times New Roman" w:hAnsi="Times New Roman" w:cs="Times New Roman"/>
          <w:b w:val="0"/>
          <w:color w:val="auto"/>
        </w:rPr>
        <w:t>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</w:t>
      </w:r>
      <w:r w:rsidR="00EE6FC9" w:rsidRPr="00B525AB">
        <w:rPr>
          <w:rFonts w:ascii="Times New Roman" w:hAnsi="Times New Roman" w:cs="Times New Roman"/>
          <w:b w:val="0"/>
          <w:color w:val="auto"/>
        </w:rPr>
        <w:t xml:space="preserve"> (далее - единовременная выплата).</w:t>
      </w:r>
    </w:p>
    <w:p w:rsidR="00EE6FC9" w:rsidRPr="007B6D99" w:rsidRDefault="00EE6FC9" w:rsidP="00426CD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7A73" w:rsidRDefault="00A47A73" w:rsidP="00426C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97154C" w:rsidP="00E02FF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7" w:name="P59"/>
      <w:bookmarkEnd w:id="7"/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E6FC9" w:rsidRPr="007B6D99">
        <w:rPr>
          <w:rFonts w:ascii="Times New Roman" w:hAnsi="Times New Roman" w:cs="Times New Roman"/>
          <w:b w:val="0"/>
          <w:sz w:val="28"/>
          <w:szCs w:val="28"/>
        </w:rPr>
        <w:t>. Условия предоставления единовременной выплаты</w:t>
      </w:r>
    </w:p>
    <w:p w:rsidR="00EE6FC9" w:rsidRPr="007B6D99" w:rsidRDefault="00EE6FC9" w:rsidP="00426CD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97154C" w:rsidP="00426C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FC9" w:rsidRPr="007B6D99">
        <w:rPr>
          <w:rFonts w:ascii="Times New Roman" w:hAnsi="Times New Roman" w:cs="Times New Roman"/>
          <w:sz w:val="28"/>
          <w:szCs w:val="28"/>
        </w:rPr>
        <w:t>.1. Единовременная выплата производится однократно гражданам Российской Федерации, обратившимся в военны</w:t>
      </w:r>
      <w:r w:rsidR="006774BA" w:rsidRPr="007B6D99">
        <w:rPr>
          <w:rFonts w:ascii="Times New Roman" w:hAnsi="Times New Roman" w:cs="Times New Roman"/>
          <w:sz w:val="28"/>
          <w:szCs w:val="28"/>
        </w:rPr>
        <w:t>й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6774BA" w:rsidRPr="007B6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7C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6774BA" w:rsidRPr="007B6D99">
        <w:rPr>
          <w:rFonts w:ascii="Times New Roman" w:hAnsi="Times New Roman" w:cs="Times New Roman"/>
          <w:sz w:val="28"/>
          <w:szCs w:val="28"/>
        </w:rPr>
        <w:t xml:space="preserve"> и </w:t>
      </w:r>
      <w:r w:rsidR="00D127CD">
        <w:rPr>
          <w:rFonts w:ascii="Times New Roman" w:hAnsi="Times New Roman" w:cs="Times New Roman"/>
          <w:sz w:val="28"/>
          <w:szCs w:val="28"/>
        </w:rPr>
        <w:t>Спасского муниципальных районов</w:t>
      </w:r>
      <w:r w:rsidR="006774BA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710D9" w:rsidRPr="007B6D99">
        <w:rPr>
          <w:rFonts w:ascii="Times New Roman" w:hAnsi="Times New Roman" w:cs="Times New Roman"/>
          <w:sz w:val="28"/>
          <w:szCs w:val="28"/>
        </w:rPr>
        <w:t xml:space="preserve">, </w:t>
      </w:r>
      <w:r w:rsidR="00EE6FC9" w:rsidRPr="007B6D99">
        <w:rPr>
          <w:rFonts w:ascii="Times New Roman" w:hAnsi="Times New Roman" w:cs="Times New Roman"/>
          <w:sz w:val="28"/>
          <w:szCs w:val="28"/>
        </w:rPr>
        <w:t>и заключившим контракт о прохождении военной службы в Вооруженных Силах Российской Федерации (далее - Контракт).</w:t>
      </w:r>
    </w:p>
    <w:p w:rsidR="00EE6FC9" w:rsidRDefault="0097154C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FC9" w:rsidRPr="007B6D99">
        <w:rPr>
          <w:rFonts w:ascii="Times New Roman" w:hAnsi="Times New Roman" w:cs="Times New Roman"/>
          <w:sz w:val="28"/>
          <w:szCs w:val="28"/>
        </w:rPr>
        <w:t>.2. Единовременная выплата</w:t>
      </w:r>
      <w:r w:rsidR="00A65474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производится гражданам,</w:t>
      </w:r>
      <w:r w:rsidR="00D127CD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заключившим Контракт в период </w:t>
      </w:r>
      <w:r w:rsidR="00EE6FC9" w:rsidRPr="00E02FF6">
        <w:rPr>
          <w:rFonts w:ascii="Times New Roman" w:hAnsi="Times New Roman" w:cs="Times New Roman"/>
          <w:sz w:val="28"/>
          <w:szCs w:val="28"/>
        </w:rPr>
        <w:t>с</w:t>
      </w:r>
      <w:r w:rsidR="00C710D9" w:rsidRPr="00E02FF6">
        <w:rPr>
          <w:rFonts w:ascii="Times New Roman" w:hAnsi="Times New Roman" w:cs="Times New Roman"/>
          <w:sz w:val="28"/>
          <w:szCs w:val="28"/>
        </w:rPr>
        <w:t xml:space="preserve"> </w:t>
      </w:r>
      <w:r w:rsidR="003131B8" w:rsidRPr="00E02FF6">
        <w:rPr>
          <w:rFonts w:ascii="Times New Roman" w:hAnsi="Times New Roman" w:cs="Times New Roman"/>
          <w:sz w:val="28"/>
          <w:szCs w:val="28"/>
        </w:rPr>
        <w:t xml:space="preserve">1 </w:t>
      </w:r>
      <w:r w:rsidR="00D127CD" w:rsidRPr="00E02FF6">
        <w:rPr>
          <w:rFonts w:ascii="Times New Roman" w:hAnsi="Times New Roman" w:cs="Times New Roman"/>
          <w:sz w:val="28"/>
          <w:szCs w:val="28"/>
        </w:rPr>
        <w:t>октября</w:t>
      </w:r>
      <w:r w:rsidR="003131B8" w:rsidRPr="00E02FF6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E02FF6" w:rsidRPr="00E02FF6">
        <w:rPr>
          <w:rFonts w:ascii="Times New Roman" w:hAnsi="Times New Roman" w:cs="Times New Roman"/>
          <w:sz w:val="28"/>
          <w:szCs w:val="28"/>
        </w:rPr>
        <w:t xml:space="preserve"> и направленным на военную службу от Спасского муниципального района РТ</w:t>
      </w:r>
      <w:r w:rsidR="00EE6FC9" w:rsidRPr="007B6D99">
        <w:rPr>
          <w:rFonts w:ascii="Times New Roman" w:hAnsi="Times New Roman" w:cs="Times New Roman"/>
          <w:sz w:val="28"/>
          <w:szCs w:val="28"/>
        </w:rPr>
        <w:t>.</w:t>
      </w:r>
      <w:r w:rsidR="00725BBC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332BC7">
        <w:rPr>
          <w:rFonts w:ascii="Times New Roman" w:hAnsi="Times New Roman" w:cs="Times New Roman"/>
          <w:sz w:val="28"/>
          <w:szCs w:val="28"/>
        </w:rPr>
        <w:t xml:space="preserve">Подтверждением факта </w:t>
      </w:r>
      <w:r w:rsidR="00572DF1">
        <w:rPr>
          <w:rFonts w:ascii="Times New Roman" w:hAnsi="Times New Roman" w:cs="Times New Roman"/>
          <w:sz w:val="28"/>
          <w:szCs w:val="28"/>
        </w:rPr>
        <w:t>отправки гражданина на военную службу от Спасского муниципального района РТ</w:t>
      </w:r>
      <w:r w:rsidR="00A65474">
        <w:rPr>
          <w:rFonts w:ascii="Times New Roman" w:hAnsi="Times New Roman" w:cs="Times New Roman"/>
          <w:sz w:val="28"/>
          <w:szCs w:val="28"/>
        </w:rPr>
        <w:t xml:space="preserve"> </w:t>
      </w:r>
      <w:r w:rsidR="00332BC7">
        <w:rPr>
          <w:rFonts w:ascii="Times New Roman" w:hAnsi="Times New Roman" w:cs="Times New Roman"/>
          <w:sz w:val="28"/>
          <w:szCs w:val="28"/>
        </w:rPr>
        <w:t>будет являться справка военного</w:t>
      </w:r>
      <w:r w:rsidR="00332BC7" w:rsidRPr="007B6D99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332BC7">
        <w:rPr>
          <w:rFonts w:ascii="Times New Roman" w:hAnsi="Times New Roman" w:cs="Times New Roman"/>
          <w:sz w:val="28"/>
          <w:szCs w:val="28"/>
        </w:rPr>
        <w:t>а</w:t>
      </w:r>
      <w:r w:rsidR="00332BC7" w:rsidRPr="007B6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BC7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332BC7" w:rsidRPr="007B6D99">
        <w:rPr>
          <w:rFonts w:ascii="Times New Roman" w:hAnsi="Times New Roman" w:cs="Times New Roman"/>
          <w:sz w:val="28"/>
          <w:szCs w:val="28"/>
        </w:rPr>
        <w:t xml:space="preserve"> и </w:t>
      </w:r>
      <w:r w:rsidR="00332BC7">
        <w:rPr>
          <w:rFonts w:ascii="Times New Roman" w:hAnsi="Times New Roman" w:cs="Times New Roman"/>
          <w:sz w:val="28"/>
          <w:szCs w:val="28"/>
        </w:rPr>
        <w:t>Спасского муниципальных районов</w:t>
      </w:r>
      <w:r w:rsidR="00332BC7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32BC7">
        <w:rPr>
          <w:rFonts w:ascii="Times New Roman" w:hAnsi="Times New Roman" w:cs="Times New Roman"/>
          <w:sz w:val="28"/>
          <w:szCs w:val="28"/>
        </w:rPr>
        <w:t>.</w:t>
      </w:r>
    </w:p>
    <w:p w:rsidR="00E02FF6" w:rsidRPr="00F326BD" w:rsidRDefault="0097154C" w:rsidP="00E02FF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5231">
        <w:rPr>
          <w:rFonts w:ascii="Times New Roman" w:hAnsi="Times New Roman" w:cs="Times New Roman"/>
          <w:sz w:val="28"/>
          <w:szCs w:val="28"/>
        </w:rPr>
        <w:t>1</w:t>
      </w:r>
      <w:r w:rsidR="00E02FF6" w:rsidRPr="002D5231">
        <w:rPr>
          <w:rFonts w:ascii="Times New Roman" w:hAnsi="Times New Roman" w:cs="Times New Roman"/>
          <w:sz w:val="28"/>
          <w:szCs w:val="28"/>
        </w:rPr>
        <w:t xml:space="preserve">.3. Единовременная выплата производится лицам, оказавшим </w:t>
      </w:r>
      <w:r w:rsidR="00E02FF6" w:rsidRPr="002D5231">
        <w:rPr>
          <w:rFonts w:ascii="Times New Roman" w:hAnsi="Times New Roman" w:cs="Times New Roman"/>
          <w:sz w:val="28"/>
          <w:szCs w:val="28"/>
        </w:rPr>
        <w:lastRenderedPageBreak/>
        <w:t>содействие в заключении гр</w:t>
      </w:r>
      <w:r w:rsidR="006F6650" w:rsidRPr="002D5231">
        <w:rPr>
          <w:rFonts w:ascii="Times New Roman" w:hAnsi="Times New Roman" w:cs="Times New Roman"/>
          <w:sz w:val="28"/>
          <w:szCs w:val="28"/>
        </w:rPr>
        <w:t>ажданином Российской Федерации К</w:t>
      </w:r>
      <w:r w:rsidR="00E02FF6" w:rsidRPr="002D5231">
        <w:rPr>
          <w:rFonts w:ascii="Times New Roman" w:hAnsi="Times New Roman" w:cs="Times New Roman"/>
          <w:sz w:val="28"/>
          <w:szCs w:val="28"/>
        </w:rPr>
        <w:t xml:space="preserve">онтракта </w:t>
      </w:r>
      <w:r w:rsidR="00520F4B" w:rsidRPr="002D5231">
        <w:rPr>
          <w:rFonts w:ascii="Times New Roman" w:hAnsi="Times New Roman" w:cs="Times New Roman"/>
          <w:sz w:val="28"/>
          <w:szCs w:val="28"/>
        </w:rPr>
        <w:t xml:space="preserve">при условии, что данный гражданин </w:t>
      </w:r>
      <w:r w:rsidR="002D5231" w:rsidRPr="002D5231">
        <w:rPr>
          <w:rFonts w:ascii="Times New Roman" w:hAnsi="Times New Roman" w:cs="Times New Roman"/>
          <w:sz w:val="28"/>
          <w:szCs w:val="28"/>
        </w:rPr>
        <w:t xml:space="preserve">для заключения контракта </w:t>
      </w:r>
      <w:r w:rsidR="002D5231">
        <w:rPr>
          <w:rFonts w:ascii="Times New Roman" w:hAnsi="Times New Roman" w:cs="Times New Roman"/>
          <w:sz w:val="28"/>
          <w:szCs w:val="28"/>
        </w:rPr>
        <w:t>обратился</w:t>
      </w:r>
      <w:r w:rsidR="002D5231" w:rsidRPr="007B6D99">
        <w:rPr>
          <w:rFonts w:ascii="Times New Roman" w:hAnsi="Times New Roman" w:cs="Times New Roman"/>
          <w:sz w:val="28"/>
          <w:szCs w:val="28"/>
        </w:rPr>
        <w:t xml:space="preserve"> в военный комиссариат </w:t>
      </w:r>
      <w:proofErr w:type="spellStart"/>
      <w:r w:rsidR="002D5231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2D5231" w:rsidRPr="007B6D99">
        <w:rPr>
          <w:rFonts w:ascii="Times New Roman" w:hAnsi="Times New Roman" w:cs="Times New Roman"/>
          <w:sz w:val="28"/>
          <w:szCs w:val="28"/>
        </w:rPr>
        <w:t xml:space="preserve"> и </w:t>
      </w:r>
      <w:r w:rsidR="002D5231">
        <w:rPr>
          <w:rFonts w:ascii="Times New Roman" w:hAnsi="Times New Roman" w:cs="Times New Roman"/>
          <w:sz w:val="28"/>
          <w:szCs w:val="28"/>
        </w:rPr>
        <w:t>Спасского муниципальных районов</w:t>
      </w:r>
      <w:r w:rsidR="002D5231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D5231">
        <w:rPr>
          <w:rFonts w:ascii="Times New Roman" w:hAnsi="Times New Roman" w:cs="Times New Roman"/>
          <w:sz w:val="28"/>
          <w:szCs w:val="28"/>
        </w:rPr>
        <w:t xml:space="preserve"> и </w:t>
      </w:r>
      <w:r w:rsidR="006F6650">
        <w:rPr>
          <w:rFonts w:ascii="Times New Roman" w:hAnsi="Times New Roman" w:cs="Times New Roman"/>
          <w:sz w:val="28"/>
          <w:szCs w:val="28"/>
        </w:rPr>
        <w:t>направлен</w:t>
      </w:r>
      <w:r w:rsidR="00520F4B" w:rsidRPr="00E02FF6">
        <w:rPr>
          <w:rFonts w:ascii="Times New Roman" w:hAnsi="Times New Roman" w:cs="Times New Roman"/>
          <w:sz w:val="28"/>
          <w:szCs w:val="28"/>
        </w:rPr>
        <w:t xml:space="preserve"> на военную службу от Спасского муниципального района РТ</w:t>
      </w:r>
      <w:r w:rsidR="006F6650">
        <w:rPr>
          <w:rFonts w:ascii="Times New Roman" w:hAnsi="Times New Roman" w:cs="Times New Roman"/>
          <w:sz w:val="28"/>
          <w:szCs w:val="28"/>
        </w:rPr>
        <w:t>, что подтверждается справкой военного</w:t>
      </w:r>
      <w:r w:rsidR="006F6650" w:rsidRPr="007B6D99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6F6650">
        <w:rPr>
          <w:rFonts w:ascii="Times New Roman" w:hAnsi="Times New Roman" w:cs="Times New Roman"/>
          <w:sz w:val="28"/>
          <w:szCs w:val="28"/>
        </w:rPr>
        <w:t>а</w:t>
      </w:r>
      <w:r w:rsidR="006F6650" w:rsidRPr="007B6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650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6F6650" w:rsidRPr="007B6D99">
        <w:rPr>
          <w:rFonts w:ascii="Times New Roman" w:hAnsi="Times New Roman" w:cs="Times New Roman"/>
          <w:sz w:val="28"/>
          <w:szCs w:val="28"/>
        </w:rPr>
        <w:t xml:space="preserve"> и </w:t>
      </w:r>
      <w:r w:rsidR="006F6650">
        <w:rPr>
          <w:rFonts w:ascii="Times New Roman" w:hAnsi="Times New Roman" w:cs="Times New Roman"/>
          <w:sz w:val="28"/>
          <w:szCs w:val="28"/>
        </w:rPr>
        <w:t>Спасского муниципальных районов</w:t>
      </w:r>
      <w:r w:rsidR="006F6650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E02FF6" w:rsidRPr="007B6D99" w:rsidRDefault="00E02FF6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54C" w:rsidRPr="007B6D99" w:rsidRDefault="0097154C" w:rsidP="0097154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7B6D99">
        <w:rPr>
          <w:rFonts w:ascii="Times New Roman" w:hAnsi="Times New Roman" w:cs="Times New Roman"/>
          <w:b w:val="0"/>
          <w:sz w:val="28"/>
          <w:szCs w:val="28"/>
        </w:rPr>
        <w:t>. Размер единовременной выплаты</w:t>
      </w:r>
    </w:p>
    <w:p w:rsidR="0097154C" w:rsidRPr="007B6D99" w:rsidRDefault="0097154C" w:rsidP="0097154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54C" w:rsidRDefault="0097154C" w:rsidP="0097154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B6D99">
        <w:rPr>
          <w:rFonts w:ascii="Times New Roman" w:hAnsi="Times New Roman" w:cs="Times New Roman"/>
          <w:sz w:val="28"/>
          <w:szCs w:val="28"/>
        </w:rPr>
        <w:t>Размер единовременной выплаты</w:t>
      </w:r>
      <w:r w:rsidRPr="008D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гражданам, указанным в п.1.1</w:t>
      </w:r>
      <w:proofErr w:type="gramStart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 1.2. настоящего Порядка </w:t>
      </w:r>
      <w:r w:rsidRPr="007B6D9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B6D99">
        <w:rPr>
          <w:rFonts w:ascii="Times New Roman" w:hAnsi="Times New Roman" w:cs="Times New Roman"/>
          <w:sz w:val="28"/>
          <w:szCs w:val="28"/>
        </w:rPr>
        <w:t>00 000 (</w:t>
      </w:r>
      <w:r>
        <w:rPr>
          <w:rFonts w:ascii="Times New Roman" w:hAnsi="Times New Roman" w:cs="Times New Roman"/>
          <w:sz w:val="28"/>
          <w:szCs w:val="28"/>
        </w:rPr>
        <w:t>двести</w:t>
      </w:r>
      <w:r w:rsidRPr="007B6D99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97154C" w:rsidRDefault="0097154C" w:rsidP="0097154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B6D99">
        <w:rPr>
          <w:rFonts w:ascii="Times New Roman" w:hAnsi="Times New Roman" w:cs="Times New Roman"/>
          <w:sz w:val="28"/>
          <w:szCs w:val="28"/>
        </w:rPr>
        <w:t>Размер</w:t>
      </w:r>
      <w:r w:rsidRPr="00E02FF6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Pr="00DB41A2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F326BD">
        <w:rPr>
          <w:rFonts w:ascii="Times New Roman" w:hAnsi="Times New Roman" w:cs="Times New Roman"/>
          <w:sz w:val="28"/>
          <w:szCs w:val="28"/>
        </w:rPr>
        <w:t>указанным в п.1.3</w:t>
      </w:r>
      <w:proofErr w:type="gramStart"/>
      <w:r w:rsidR="00F326BD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F326BD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B6D99">
        <w:rPr>
          <w:rFonts w:ascii="Times New Roman" w:hAnsi="Times New Roman" w:cs="Times New Roman"/>
          <w:sz w:val="28"/>
          <w:szCs w:val="28"/>
        </w:rPr>
        <w:t>00 000 (</w:t>
      </w:r>
      <w:r>
        <w:rPr>
          <w:rFonts w:ascii="Times New Roman" w:hAnsi="Times New Roman" w:cs="Times New Roman"/>
          <w:sz w:val="28"/>
          <w:szCs w:val="28"/>
        </w:rPr>
        <w:t>сто</w:t>
      </w:r>
      <w:r w:rsidRPr="007B6D99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EE6FC9" w:rsidRPr="007B6D99" w:rsidRDefault="00EE6FC9" w:rsidP="00426CD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C710D9" w:rsidP="00426CD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B6D99">
        <w:rPr>
          <w:rFonts w:ascii="Times New Roman" w:hAnsi="Times New Roman" w:cs="Times New Roman"/>
          <w:b w:val="0"/>
          <w:sz w:val="28"/>
          <w:szCs w:val="28"/>
        </w:rPr>
        <w:t>3</w:t>
      </w:r>
      <w:r w:rsidR="00EE6FC9" w:rsidRPr="007B6D99">
        <w:rPr>
          <w:rFonts w:ascii="Times New Roman" w:hAnsi="Times New Roman" w:cs="Times New Roman"/>
          <w:b w:val="0"/>
          <w:sz w:val="28"/>
          <w:szCs w:val="28"/>
        </w:rPr>
        <w:t>. Порядок предоставления единовременной выплаты</w:t>
      </w:r>
    </w:p>
    <w:p w:rsidR="00EE6FC9" w:rsidRPr="007B6D99" w:rsidRDefault="00EE6FC9" w:rsidP="00426CD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332BC7" w:rsidRDefault="00EE6FC9" w:rsidP="00332B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3.1. Для получения единовременной выплаты гражданин Российской Федерации, заключивший Контракт </w:t>
      </w:r>
      <w:r w:rsidR="00C710D9" w:rsidRPr="007B6D99">
        <w:rPr>
          <w:rFonts w:ascii="Times New Roman" w:hAnsi="Times New Roman" w:cs="Times New Roman"/>
          <w:sz w:val="28"/>
          <w:szCs w:val="28"/>
        </w:rPr>
        <w:t xml:space="preserve">в военном комиссариате </w:t>
      </w:r>
      <w:proofErr w:type="spellStart"/>
      <w:r w:rsidR="00D127C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D127CD" w:rsidRPr="007B6D99">
        <w:rPr>
          <w:rFonts w:ascii="Times New Roman" w:hAnsi="Times New Roman" w:cs="Times New Roman"/>
          <w:sz w:val="28"/>
          <w:szCs w:val="28"/>
        </w:rPr>
        <w:t xml:space="preserve"> и </w:t>
      </w:r>
      <w:r w:rsidR="00D127CD">
        <w:rPr>
          <w:rFonts w:ascii="Times New Roman" w:hAnsi="Times New Roman" w:cs="Times New Roman"/>
          <w:sz w:val="28"/>
          <w:szCs w:val="28"/>
        </w:rPr>
        <w:t>Спасского муниципальных районов</w:t>
      </w:r>
      <w:r w:rsidR="00D127C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D127CD">
        <w:rPr>
          <w:rFonts w:ascii="Times New Roman" w:hAnsi="Times New Roman" w:cs="Times New Roman"/>
          <w:sz w:val="28"/>
          <w:szCs w:val="28"/>
        </w:rPr>
        <w:t>РТ</w:t>
      </w:r>
      <w:r w:rsidR="007E5F30">
        <w:rPr>
          <w:rFonts w:ascii="Times New Roman" w:hAnsi="Times New Roman" w:cs="Times New Roman"/>
          <w:sz w:val="28"/>
          <w:szCs w:val="28"/>
        </w:rPr>
        <w:t xml:space="preserve"> </w:t>
      </w:r>
      <w:r w:rsidR="007E5F30" w:rsidRPr="007B6D99">
        <w:rPr>
          <w:rFonts w:ascii="Times New Roman" w:hAnsi="Times New Roman" w:cs="Times New Roman"/>
          <w:sz w:val="28"/>
          <w:szCs w:val="28"/>
        </w:rPr>
        <w:t>(далее - контрактник)</w:t>
      </w:r>
      <w:r w:rsidRPr="007B6D99">
        <w:rPr>
          <w:rFonts w:ascii="Times New Roman" w:hAnsi="Times New Roman" w:cs="Times New Roman"/>
          <w:sz w:val="28"/>
          <w:szCs w:val="28"/>
        </w:rPr>
        <w:t xml:space="preserve">, </w:t>
      </w:r>
      <w:r w:rsidR="009C35BB">
        <w:rPr>
          <w:rFonts w:ascii="Times New Roman" w:hAnsi="Times New Roman" w:cs="Times New Roman"/>
          <w:sz w:val="28"/>
          <w:szCs w:val="28"/>
        </w:rPr>
        <w:t>лицо, оказавшее</w:t>
      </w:r>
      <w:r w:rsidR="009C35BB" w:rsidRPr="002D5231">
        <w:rPr>
          <w:rFonts w:ascii="Times New Roman" w:hAnsi="Times New Roman" w:cs="Times New Roman"/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B17F4E">
        <w:rPr>
          <w:rFonts w:ascii="Times New Roman" w:hAnsi="Times New Roman" w:cs="Times New Roman"/>
          <w:sz w:val="28"/>
          <w:szCs w:val="28"/>
        </w:rPr>
        <w:t xml:space="preserve"> (рекрутер)</w:t>
      </w:r>
      <w:r w:rsidR="009C35BB" w:rsidRPr="002D5231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направляет в уполномоченный орган </w:t>
      </w:r>
      <w:r w:rsidR="00C710D9" w:rsidRPr="007B6D9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B6D99">
        <w:rPr>
          <w:rFonts w:ascii="Times New Roman" w:hAnsi="Times New Roman" w:cs="Times New Roman"/>
          <w:sz w:val="28"/>
          <w:szCs w:val="28"/>
        </w:rPr>
        <w:t xml:space="preserve">-  </w:t>
      </w:r>
      <w:r w:rsidR="00C710D9" w:rsidRPr="007B6D99">
        <w:rPr>
          <w:rFonts w:ascii="Times New Roman" w:hAnsi="Times New Roman" w:cs="Times New Roman"/>
          <w:sz w:val="28"/>
          <w:szCs w:val="28"/>
        </w:rPr>
        <w:t>и</w:t>
      </w:r>
      <w:r w:rsidRPr="007B6D99">
        <w:rPr>
          <w:rFonts w:ascii="Times New Roman" w:hAnsi="Times New Roman" w:cs="Times New Roman"/>
          <w:sz w:val="28"/>
          <w:szCs w:val="28"/>
        </w:rPr>
        <w:t>сполнительн</w:t>
      </w:r>
      <w:r w:rsidR="00C710D9" w:rsidRPr="007B6D99">
        <w:rPr>
          <w:rFonts w:ascii="Times New Roman" w:hAnsi="Times New Roman" w:cs="Times New Roman"/>
          <w:sz w:val="28"/>
          <w:szCs w:val="28"/>
        </w:rPr>
        <w:t>ый</w:t>
      </w:r>
      <w:r w:rsidRPr="007B6D99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D127CD">
        <w:rPr>
          <w:rFonts w:ascii="Times New Roman" w:hAnsi="Times New Roman" w:cs="Times New Roman"/>
          <w:sz w:val="28"/>
          <w:szCs w:val="28"/>
        </w:rPr>
        <w:t>Спасского</w:t>
      </w:r>
      <w:r w:rsidR="00C710D9" w:rsidRPr="007B6D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7E5F30">
        <w:rPr>
          <w:rFonts w:ascii="Times New Roman" w:hAnsi="Times New Roman" w:cs="Times New Roman"/>
          <w:sz w:val="28"/>
          <w:szCs w:val="28"/>
        </w:rPr>
        <w:t xml:space="preserve">РТ </w:t>
      </w:r>
      <w:r w:rsidR="00C710D9" w:rsidRPr="007B6D9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7B6D99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выплаты по форме согласно приложению </w:t>
      </w:r>
      <w:r w:rsidR="00C710D9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1 к настоящему Порядку (далее - Заявление).</w:t>
      </w:r>
    </w:p>
    <w:p w:rsidR="00EE6FC9" w:rsidRPr="009C35BB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3.2. Уполномоченным </w:t>
      </w:r>
      <w:r w:rsidR="00C44B0C">
        <w:rPr>
          <w:rFonts w:ascii="Times New Roman" w:hAnsi="Times New Roman" w:cs="Times New Roman"/>
          <w:sz w:val="28"/>
          <w:szCs w:val="28"/>
        </w:rPr>
        <w:t>лицом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134097" w:rsidRPr="007B6D99">
        <w:rPr>
          <w:rFonts w:ascii="Times New Roman" w:hAnsi="Times New Roman" w:cs="Times New Roman"/>
          <w:sz w:val="28"/>
          <w:szCs w:val="28"/>
        </w:rPr>
        <w:t>и</w:t>
      </w:r>
      <w:r w:rsidRPr="007B6D99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9247A6">
        <w:rPr>
          <w:rFonts w:ascii="Times New Roman" w:hAnsi="Times New Roman" w:cs="Times New Roman"/>
          <w:sz w:val="28"/>
          <w:szCs w:val="28"/>
        </w:rPr>
        <w:t>Спасского</w:t>
      </w:r>
      <w:r w:rsidR="00134097" w:rsidRPr="007B6D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B6D99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исполнения настоящего Порядка, </w:t>
      </w:r>
      <w:r w:rsidRPr="009C35B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44B0C" w:rsidRPr="009C35BB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r w:rsidR="009C35BB">
        <w:rPr>
          <w:rFonts w:ascii="Times New Roman" w:hAnsi="Times New Roman" w:cs="Times New Roman"/>
          <w:sz w:val="28"/>
          <w:szCs w:val="28"/>
        </w:rPr>
        <w:t>военно-патриотической работе</w:t>
      </w:r>
      <w:r w:rsidRPr="009C35BB">
        <w:rPr>
          <w:rFonts w:ascii="Times New Roman" w:hAnsi="Times New Roman" w:cs="Times New Roman"/>
          <w:sz w:val="28"/>
          <w:szCs w:val="28"/>
        </w:rPr>
        <w:t>.</w:t>
      </w:r>
    </w:p>
    <w:p w:rsidR="00EE6FC9" w:rsidRPr="00C44B0C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"/>
      <w:bookmarkEnd w:id="8"/>
      <w:r w:rsidRPr="007B6D99">
        <w:rPr>
          <w:rFonts w:ascii="Times New Roman" w:hAnsi="Times New Roman" w:cs="Times New Roman"/>
          <w:sz w:val="28"/>
          <w:szCs w:val="28"/>
        </w:rPr>
        <w:t xml:space="preserve">3.3. Заявление с приложенными документами направляется в </w:t>
      </w:r>
      <w:r w:rsidR="003131B8" w:rsidRPr="007B6D99">
        <w:rPr>
          <w:rFonts w:ascii="Times New Roman" w:hAnsi="Times New Roman" w:cs="Times New Roman"/>
          <w:sz w:val="28"/>
          <w:szCs w:val="28"/>
        </w:rPr>
        <w:t>У</w:t>
      </w:r>
      <w:r w:rsidRPr="007B6D99">
        <w:rPr>
          <w:rFonts w:ascii="Times New Roman" w:hAnsi="Times New Roman" w:cs="Times New Roman"/>
          <w:sz w:val="28"/>
          <w:szCs w:val="28"/>
        </w:rPr>
        <w:t xml:space="preserve">полномоченный орган в период с даты заключения Контракта до истечения трех месяцев со дня его окончания по адресу: </w:t>
      </w:r>
      <w:r w:rsidRPr="00C44B0C">
        <w:rPr>
          <w:rFonts w:ascii="Times New Roman" w:hAnsi="Times New Roman" w:cs="Times New Roman"/>
          <w:sz w:val="28"/>
          <w:szCs w:val="28"/>
        </w:rPr>
        <w:t>Республика Татарстан,</w:t>
      </w:r>
      <w:r w:rsidR="00C44B0C" w:rsidRPr="00C4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B0C" w:rsidRPr="00C44B0C">
        <w:rPr>
          <w:rFonts w:ascii="Times New Roman" w:hAnsi="Times New Roman" w:cs="Times New Roman"/>
          <w:sz w:val="28"/>
          <w:szCs w:val="28"/>
        </w:rPr>
        <w:t>г.Болгар</w:t>
      </w:r>
      <w:proofErr w:type="spellEnd"/>
      <w:r w:rsidR="00C44B0C" w:rsidRPr="00C44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B0C" w:rsidRPr="00C44B0C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="00C44B0C" w:rsidRPr="00C44B0C">
        <w:rPr>
          <w:rFonts w:ascii="Times New Roman" w:hAnsi="Times New Roman" w:cs="Times New Roman"/>
          <w:sz w:val="28"/>
          <w:szCs w:val="28"/>
        </w:rPr>
        <w:t xml:space="preserve"> д.19</w:t>
      </w:r>
      <w:r w:rsidRPr="00C44B0C">
        <w:rPr>
          <w:rFonts w:ascii="Times New Roman" w:hAnsi="Times New Roman" w:cs="Times New Roman"/>
          <w:sz w:val="28"/>
          <w:szCs w:val="28"/>
        </w:rPr>
        <w:t>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70"/>
      <w:bookmarkEnd w:id="9"/>
      <w:r w:rsidRPr="007B6D99">
        <w:rPr>
          <w:rFonts w:ascii="Times New Roman" w:hAnsi="Times New Roman" w:cs="Times New Roman"/>
          <w:sz w:val="28"/>
          <w:szCs w:val="28"/>
        </w:rPr>
        <w:t>3.4. В заявлении указываются: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сведения о документе, удостоверяющем личность (вид, дата выдачи, реквизиты);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ИНН;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дата рождения (</w:t>
      </w:r>
      <w:proofErr w:type="spellStart"/>
      <w:r w:rsidRPr="007B6D99">
        <w:rPr>
          <w:rFonts w:ascii="Times New Roman" w:hAnsi="Times New Roman" w:cs="Times New Roman"/>
          <w:sz w:val="28"/>
          <w:szCs w:val="28"/>
        </w:rPr>
        <w:t>дд.мм.гггг</w:t>
      </w:r>
      <w:proofErr w:type="spellEnd"/>
      <w:r w:rsidRPr="007B6D99">
        <w:rPr>
          <w:rFonts w:ascii="Times New Roman" w:hAnsi="Times New Roman" w:cs="Times New Roman"/>
          <w:sz w:val="28"/>
          <w:szCs w:val="28"/>
        </w:rPr>
        <w:t>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адрес места регистрации и адрес места жительства (при наличии);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реквизиты счета, открытого в кредитной организации;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сведения о военном комиссариате по месту заключения Контракта;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lastRenderedPageBreak/>
        <w:t>- способ уведомления о принятом решении о предоставлении единовременной выплаты.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1"/>
      <w:bookmarkEnd w:id="10"/>
      <w:r w:rsidRPr="007B6D99">
        <w:rPr>
          <w:rFonts w:ascii="Times New Roman" w:hAnsi="Times New Roman" w:cs="Times New Roman"/>
          <w:sz w:val="28"/>
          <w:szCs w:val="28"/>
        </w:rPr>
        <w:t xml:space="preserve">3.5. К </w:t>
      </w:r>
      <w:r w:rsidR="00D11F26" w:rsidRPr="007B6D99">
        <w:rPr>
          <w:rFonts w:ascii="Times New Roman" w:hAnsi="Times New Roman" w:cs="Times New Roman"/>
          <w:sz w:val="28"/>
          <w:szCs w:val="28"/>
        </w:rPr>
        <w:t>З</w:t>
      </w:r>
      <w:r w:rsidRPr="007B6D99">
        <w:rPr>
          <w:rFonts w:ascii="Times New Roman" w:hAnsi="Times New Roman" w:cs="Times New Roman"/>
          <w:sz w:val="28"/>
          <w:szCs w:val="28"/>
        </w:rPr>
        <w:t>аявлению прилагаются: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- </w:t>
      </w:r>
      <w:r w:rsidR="00E97EB4" w:rsidRPr="007B6D99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7B6D99">
        <w:rPr>
          <w:rFonts w:ascii="Times New Roman" w:hAnsi="Times New Roman" w:cs="Times New Roman"/>
          <w:sz w:val="28"/>
          <w:szCs w:val="28"/>
        </w:rPr>
        <w:t xml:space="preserve">военного комиссариата, подтверждающая сведения о заключении гражданином Контракта с Министерством обороны Российской Федерации на прохождение военной службы в Вооруженных Силах Российской Федерации, по форме согласно приложению </w:t>
      </w:r>
      <w:r w:rsidR="00E97EB4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копия паспорта (включая страницу, подтверждающую регистрацию), свидетельство о регистрации по месту пребывания (при наличии);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копия ИНН;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копия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банковские реквизиты счета на бумажном носителе для перечисления единовременной выплаты;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- документ о </w:t>
      </w:r>
      <w:r w:rsidR="00E97EB4" w:rsidRPr="007B6D99">
        <w:rPr>
          <w:rFonts w:ascii="Times New Roman" w:hAnsi="Times New Roman" w:cs="Times New Roman"/>
          <w:sz w:val="28"/>
          <w:szCs w:val="28"/>
        </w:rPr>
        <w:t>согласии н</w:t>
      </w:r>
      <w:r w:rsidRPr="007B6D99">
        <w:rPr>
          <w:rFonts w:ascii="Times New Roman" w:hAnsi="Times New Roman" w:cs="Times New Roman"/>
          <w:sz w:val="28"/>
          <w:szCs w:val="28"/>
        </w:rPr>
        <w:t xml:space="preserve">а обработку персональных данных по форме согласно приложению </w:t>
      </w:r>
      <w:r w:rsidR="00E97EB4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3.6. При обращении за единовременной выплатой предъявляет</w:t>
      </w:r>
      <w:r w:rsidR="009C35BB">
        <w:rPr>
          <w:rFonts w:ascii="Times New Roman" w:hAnsi="Times New Roman" w:cs="Times New Roman"/>
          <w:sz w:val="28"/>
          <w:szCs w:val="28"/>
        </w:rPr>
        <w:t>ся</w:t>
      </w:r>
      <w:r w:rsidRPr="007B6D99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3.7. Заявление с пакетом документов о предоставлении единовременной выплаты от имени контрактника вправе подать лицо, уполномоченное доверенностью.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3.8. В случае подачи </w:t>
      </w:r>
      <w:r w:rsidR="00D11F26" w:rsidRPr="007B6D99">
        <w:rPr>
          <w:rFonts w:ascii="Times New Roman" w:hAnsi="Times New Roman" w:cs="Times New Roman"/>
          <w:sz w:val="28"/>
          <w:szCs w:val="28"/>
        </w:rPr>
        <w:t>З</w:t>
      </w:r>
      <w:r w:rsidRPr="007B6D99">
        <w:rPr>
          <w:rFonts w:ascii="Times New Roman" w:hAnsi="Times New Roman" w:cs="Times New Roman"/>
          <w:sz w:val="28"/>
          <w:szCs w:val="28"/>
        </w:rPr>
        <w:t xml:space="preserve">аявления лицом, уполномоченным доверенностью, заявитель предъявляет документ, удостоверяющий личность, и доверенность. Копии и (или) подлинники указанных документов прилагаются к </w:t>
      </w:r>
      <w:r w:rsidR="00D11F26" w:rsidRPr="007B6D99">
        <w:rPr>
          <w:rFonts w:ascii="Times New Roman" w:hAnsi="Times New Roman" w:cs="Times New Roman"/>
          <w:sz w:val="28"/>
          <w:szCs w:val="28"/>
        </w:rPr>
        <w:t>З</w:t>
      </w:r>
      <w:r w:rsidRPr="007B6D99">
        <w:rPr>
          <w:rFonts w:ascii="Times New Roman" w:hAnsi="Times New Roman" w:cs="Times New Roman"/>
          <w:sz w:val="28"/>
          <w:szCs w:val="28"/>
        </w:rPr>
        <w:t>аявлению.</w:t>
      </w:r>
    </w:p>
    <w:p w:rsidR="00EE6FC9" w:rsidRPr="007B6D99" w:rsidRDefault="00EE6FC9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3.9. </w:t>
      </w:r>
      <w:r w:rsidR="00455D1F" w:rsidRPr="009C35BB">
        <w:rPr>
          <w:rFonts w:ascii="Times New Roman" w:hAnsi="Times New Roman" w:cs="Times New Roman"/>
          <w:sz w:val="28"/>
          <w:szCs w:val="28"/>
        </w:rPr>
        <w:t>Уполномоченное</w:t>
      </w:r>
      <w:r w:rsidR="003131B8" w:rsidRPr="009C35BB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9C35BB">
        <w:rPr>
          <w:rFonts w:ascii="Times New Roman" w:hAnsi="Times New Roman" w:cs="Times New Roman"/>
          <w:sz w:val="28"/>
          <w:szCs w:val="28"/>
        </w:rPr>
        <w:t>лицо</w:t>
      </w:r>
      <w:r w:rsidR="009C35BB">
        <w:rPr>
          <w:rFonts w:ascii="Times New Roman" w:hAnsi="Times New Roman" w:cs="Times New Roman"/>
          <w:sz w:val="28"/>
          <w:szCs w:val="28"/>
        </w:rPr>
        <w:t xml:space="preserve"> -</w:t>
      </w:r>
      <w:r w:rsidR="009C35BB" w:rsidRPr="009C35BB">
        <w:rPr>
          <w:rFonts w:ascii="Times New Roman" w:hAnsi="Times New Roman" w:cs="Times New Roman"/>
          <w:sz w:val="28"/>
          <w:szCs w:val="28"/>
        </w:rPr>
        <w:t xml:space="preserve"> инструктор по </w:t>
      </w:r>
      <w:r w:rsidR="009C35BB">
        <w:rPr>
          <w:rFonts w:ascii="Times New Roman" w:hAnsi="Times New Roman" w:cs="Times New Roman"/>
          <w:sz w:val="28"/>
          <w:szCs w:val="28"/>
        </w:rPr>
        <w:t>военно-патриотической работе</w:t>
      </w:r>
      <w:r w:rsidRPr="00606C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еженедельно выносит Заявления контрактников </w:t>
      </w:r>
      <w:r w:rsidR="009C35BB">
        <w:rPr>
          <w:rFonts w:ascii="Times New Roman" w:hAnsi="Times New Roman" w:cs="Times New Roman"/>
          <w:sz w:val="28"/>
          <w:szCs w:val="28"/>
        </w:rPr>
        <w:t>и лиц, оказавших</w:t>
      </w:r>
      <w:r w:rsidR="009C35BB" w:rsidRPr="002D5231">
        <w:rPr>
          <w:rFonts w:ascii="Times New Roman" w:hAnsi="Times New Roman" w:cs="Times New Roman"/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9C35BB">
        <w:rPr>
          <w:rFonts w:ascii="Times New Roman" w:hAnsi="Times New Roman" w:cs="Times New Roman"/>
          <w:sz w:val="28"/>
          <w:szCs w:val="28"/>
        </w:rPr>
        <w:t>,</w:t>
      </w:r>
      <w:r w:rsidR="009C35BB" w:rsidRPr="002D5231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на рассмотрение Комиссии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</w:t>
      </w:r>
      <w:r w:rsidR="009C35BB">
        <w:rPr>
          <w:rFonts w:ascii="Times New Roman" w:hAnsi="Times New Roman" w:cs="Times New Roman"/>
          <w:sz w:val="28"/>
          <w:szCs w:val="28"/>
        </w:rPr>
        <w:t xml:space="preserve">и </w:t>
      </w:r>
      <w:r w:rsidR="009C35BB" w:rsidRPr="00DB41A2">
        <w:rPr>
          <w:rFonts w:ascii="Times New Roman" w:hAnsi="Times New Roman" w:cs="Times New Roman"/>
          <w:sz w:val="28"/>
          <w:szCs w:val="28"/>
        </w:rPr>
        <w:t>лицам, оказавшим содействие в заключении гр</w:t>
      </w:r>
      <w:r w:rsidR="009C35BB">
        <w:rPr>
          <w:rFonts w:ascii="Times New Roman" w:hAnsi="Times New Roman" w:cs="Times New Roman"/>
          <w:sz w:val="28"/>
          <w:szCs w:val="28"/>
        </w:rPr>
        <w:t>ажданином Российской Федерации К</w:t>
      </w:r>
      <w:r w:rsidR="009C35BB" w:rsidRPr="00DB41A2">
        <w:rPr>
          <w:rFonts w:ascii="Times New Roman" w:hAnsi="Times New Roman" w:cs="Times New Roman"/>
          <w:sz w:val="28"/>
          <w:szCs w:val="28"/>
        </w:rPr>
        <w:t xml:space="preserve">онтракта </w:t>
      </w:r>
      <w:r w:rsidR="000F7DF1" w:rsidRPr="000F7DF1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</w:t>
      </w:r>
      <w:r w:rsidR="000F7DF1" w:rsidRPr="007B6D99">
        <w:rPr>
          <w:rFonts w:ascii="Times New Roman" w:hAnsi="Times New Roman" w:cs="Times New Roman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606C80" w:rsidRDefault="00B17F4E" w:rsidP="00606C8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3.10. В предоставлении единовременной выплаты отказывается в случаях:</w:t>
      </w:r>
      <w:r w:rsidR="00606C80" w:rsidRPr="00606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80" w:rsidRPr="007B6D99" w:rsidRDefault="00606C80" w:rsidP="00606C8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6D99">
        <w:rPr>
          <w:rFonts w:ascii="Times New Roman" w:hAnsi="Times New Roman" w:cs="Times New Roman"/>
          <w:sz w:val="28"/>
          <w:szCs w:val="28"/>
        </w:rPr>
        <w:t>- несоответствия представленных докумен</w:t>
      </w:r>
      <w:r w:rsidR="000F7DF1">
        <w:rPr>
          <w:rFonts w:ascii="Times New Roman" w:hAnsi="Times New Roman" w:cs="Times New Roman"/>
          <w:sz w:val="28"/>
          <w:szCs w:val="28"/>
        </w:rPr>
        <w:t>тов требованиям, установленным пунктами</w:t>
      </w:r>
      <w:r w:rsidRPr="007B6D99">
        <w:rPr>
          <w:rFonts w:ascii="Times New Roman" w:hAnsi="Times New Roman" w:cs="Times New Roman"/>
          <w:sz w:val="28"/>
          <w:szCs w:val="28"/>
        </w:rPr>
        <w:t xml:space="preserve"> 3.4 и 3.5 настоящего Порядка, а также в случае представления заведомо недостоверных, подложных сведений (документов);</w:t>
      </w:r>
    </w:p>
    <w:p w:rsidR="00606C80" w:rsidRPr="007B6D99" w:rsidRDefault="00606C80" w:rsidP="00606C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- отсутствия права на единовременную выплату в соответствии с</w:t>
      </w:r>
      <w:r w:rsidR="004C1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BF4">
        <w:rPr>
          <w:rFonts w:ascii="Times New Roman" w:hAnsi="Times New Roman" w:cs="Times New Roman"/>
          <w:sz w:val="28"/>
          <w:szCs w:val="28"/>
        </w:rPr>
        <w:t>п.</w:t>
      </w:r>
      <w:r w:rsidR="00B17F4E">
        <w:rPr>
          <w:rFonts w:ascii="Times New Roman" w:hAnsi="Times New Roman" w:cs="Times New Roman"/>
          <w:sz w:val="28"/>
          <w:szCs w:val="28"/>
        </w:rPr>
        <w:t>1.1.-</w:t>
      </w:r>
      <w:proofErr w:type="gramEnd"/>
      <w:r w:rsidR="00B17F4E">
        <w:rPr>
          <w:rFonts w:ascii="Times New Roman" w:hAnsi="Times New Roman" w:cs="Times New Roman"/>
          <w:sz w:val="28"/>
          <w:szCs w:val="28"/>
        </w:rPr>
        <w:t xml:space="preserve"> 1.3. раздела 1</w:t>
      </w:r>
      <w:r w:rsidRPr="007B6D99">
        <w:rPr>
          <w:rFonts w:ascii="Times New Roman" w:hAnsi="Times New Roman" w:cs="Times New Roman"/>
          <w:sz w:val="28"/>
          <w:szCs w:val="28"/>
        </w:rPr>
        <w:t xml:space="preserve"> настоящего Порядка (в том числе по сведениям военного комиссариата);</w:t>
      </w:r>
    </w:p>
    <w:p w:rsidR="00606C80" w:rsidRPr="007B6D99" w:rsidRDefault="00606C80" w:rsidP="00606C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lastRenderedPageBreak/>
        <w:t>- истечения (несоответствия) срока подачи документов для получения единовременной выплаты, указанного в пункте 3.3 настоящего Порядка.</w:t>
      </w:r>
    </w:p>
    <w:p w:rsidR="00606C80" w:rsidRPr="007B6D99" w:rsidRDefault="00606C80" w:rsidP="00606C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3.11. Решение о предоставлении либо об отказе в предоставлении единовременной выплаты принимается не позднее 10 </w:t>
      </w:r>
      <w:r w:rsidR="00455D1F">
        <w:rPr>
          <w:rFonts w:ascii="Times New Roman" w:hAnsi="Times New Roman" w:cs="Times New Roman"/>
          <w:sz w:val="28"/>
          <w:szCs w:val="28"/>
        </w:rPr>
        <w:t>рабочих дней после поступления к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B17F4E">
        <w:rPr>
          <w:rFonts w:ascii="Times New Roman" w:hAnsi="Times New Roman" w:cs="Times New Roman"/>
          <w:sz w:val="28"/>
          <w:szCs w:val="28"/>
        </w:rPr>
        <w:t>Уполномоченному</w:t>
      </w:r>
      <w:r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B17F4E">
        <w:rPr>
          <w:rFonts w:ascii="Times New Roman" w:hAnsi="Times New Roman" w:cs="Times New Roman"/>
          <w:sz w:val="28"/>
          <w:szCs w:val="28"/>
        </w:rPr>
        <w:t>лицу</w:t>
      </w:r>
      <w:r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B17F4E">
        <w:rPr>
          <w:rFonts w:ascii="Times New Roman" w:hAnsi="Times New Roman" w:cs="Times New Roman"/>
          <w:sz w:val="28"/>
          <w:szCs w:val="28"/>
        </w:rPr>
        <w:t>-</w:t>
      </w:r>
      <w:r w:rsidR="00B17F4E" w:rsidRPr="009C35BB">
        <w:rPr>
          <w:rFonts w:ascii="Times New Roman" w:hAnsi="Times New Roman" w:cs="Times New Roman"/>
          <w:sz w:val="28"/>
          <w:szCs w:val="28"/>
        </w:rPr>
        <w:t xml:space="preserve"> инструктор</w:t>
      </w:r>
      <w:r w:rsidR="00B17F4E">
        <w:rPr>
          <w:rFonts w:ascii="Times New Roman" w:hAnsi="Times New Roman" w:cs="Times New Roman"/>
          <w:sz w:val="28"/>
          <w:szCs w:val="28"/>
        </w:rPr>
        <w:t>у</w:t>
      </w:r>
      <w:r w:rsidR="00B17F4E" w:rsidRPr="009C35BB">
        <w:rPr>
          <w:rFonts w:ascii="Times New Roman" w:hAnsi="Times New Roman" w:cs="Times New Roman"/>
          <w:sz w:val="28"/>
          <w:szCs w:val="28"/>
        </w:rPr>
        <w:t xml:space="preserve"> по </w:t>
      </w:r>
      <w:r w:rsidR="00B17F4E">
        <w:rPr>
          <w:rFonts w:ascii="Times New Roman" w:hAnsi="Times New Roman" w:cs="Times New Roman"/>
          <w:sz w:val="28"/>
          <w:szCs w:val="28"/>
        </w:rPr>
        <w:t>военно-патриотической работе</w:t>
      </w:r>
      <w:r w:rsidR="00B17F4E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Заявления и документов, указанных в пункте 3.5.</w:t>
      </w:r>
    </w:p>
    <w:p w:rsidR="00606C80" w:rsidRPr="007B6D99" w:rsidRDefault="00606C80" w:rsidP="00606C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3.12. В течение 5 рабочих дней со дня принятия решения </w:t>
      </w:r>
      <w:r w:rsidR="00455D1F" w:rsidRPr="00B17F4E">
        <w:rPr>
          <w:rFonts w:ascii="Times New Roman" w:hAnsi="Times New Roman" w:cs="Times New Roman"/>
          <w:sz w:val="28"/>
          <w:szCs w:val="28"/>
        </w:rPr>
        <w:t>Уполномоченное</w:t>
      </w:r>
      <w:r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B17F4E">
        <w:rPr>
          <w:rFonts w:ascii="Times New Roman" w:hAnsi="Times New Roman" w:cs="Times New Roman"/>
          <w:sz w:val="28"/>
          <w:szCs w:val="28"/>
        </w:rPr>
        <w:t>лицо</w:t>
      </w:r>
      <w:r w:rsidR="00B17F4E"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B17F4E">
        <w:rPr>
          <w:rFonts w:ascii="Times New Roman" w:hAnsi="Times New Roman" w:cs="Times New Roman"/>
          <w:sz w:val="28"/>
          <w:szCs w:val="28"/>
        </w:rPr>
        <w:t>-</w:t>
      </w:r>
      <w:r w:rsidR="00B17F4E" w:rsidRPr="009C35BB">
        <w:rPr>
          <w:rFonts w:ascii="Times New Roman" w:hAnsi="Times New Roman" w:cs="Times New Roman"/>
          <w:sz w:val="28"/>
          <w:szCs w:val="28"/>
        </w:rPr>
        <w:t xml:space="preserve"> инструктор по </w:t>
      </w:r>
      <w:r w:rsidR="00B17F4E">
        <w:rPr>
          <w:rFonts w:ascii="Times New Roman" w:hAnsi="Times New Roman" w:cs="Times New Roman"/>
          <w:sz w:val="28"/>
          <w:szCs w:val="28"/>
        </w:rPr>
        <w:t>военно-патриотической работе</w:t>
      </w:r>
      <w:r w:rsidRPr="00606C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уведомляет контрактника</w:t>
      </w:r>
      <w:r w:rsidR="00B17F4E">
        <w:rPr>
          <w:rFonts w:ascii="Times New Roman" w:hAnsi="Times New Roman" w:cs="Times New Roman"/>
          <w:sz w:val="28"/>
          <w:szCs w:val="28"/>
        </w:rPr>
        <w:t>, лицо,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B17F4E">
        <w:rPr>
          <w:rFonts w:ascii="Times New Roman" w:hAnsi="Times New Roman" w:cs="Times New Roman"/>
          <w:sz w:val="28"/>
          <w:szCs w:val="28"/>
        </w:rPr>
        <w:t>оказавшее</w:t>
      </w:r>
      <w:r w:rsidR="00B17F4E" w:rsidRPr="002D5231">
        <w:rPr>
          <w:rFonts w:ascii="Times New Roman" w:hAnsi="Times New Roman" w:cs="Times New Roman"/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B17F4E">
        <w:rPr>
          <w:rFonts w:ascii="Times New Roman" w:hAnsi="Times New Roman" w:cs="Times New Roman"/>
          <w:sz w:val="28"/>
          <w:szCs w:val="28"/>
        </w:rPr>
        <w:t xml:space="preserve"> (рекрутера)</w:t>
      </w:r>
      <w:r w:rsidR="00B17F4E" w:rsidRPr="002D5231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о назначении или об отказе в назначении единовременной выплаты способом, указанным в Заявлении.</w:t>
      </w:r>
    </w:p>
    <w:p w:rsidR="00606C80" w:rsidRPr="007B6D99" w:rsidRDefault="00606C80" w:rsidP="00606C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3.13. </w:t>
      </w:r>
      <w:r w:rsidR="00455D1F" w:rsidRPr="00B17F4E">
        <w:rPr>
          <w:rFonts w:ascii="Times New Roman" w:hAnsi="Times New Roman" w:cs="Times New Roman"/>
          <w:sz w:val="28"/>
          <w:szCs w:val="28"/>
        </w:rPr>
        <w:t>Уполномоченное</w:t>
      </w:r>
      <w:r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B17F4E">
        <w:rPr>
          <w:rFonts w:ascii="Times New Roman" w:hAnsi="Times New Roman" w:cs="Times New Roman"/>
          <w:sz w:val="28"/>
          <w:szCs w:val="28"/>
        </w:rPr>
        <w:t>лицо</w:t>
      </w:r>
      <w:r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B17F4E">
        <w:rPr>
          <w:rFonts w:ascii="Times New Roman" w:hAnsi="Times New Roman" w:cs="Times New Roman"/>
          <w:sz w:val="28"/>
          <w:szCs w:val="28"/>
        </w:rPr>
        <w:t>-</w:t>
      </w:r>
      <w:r w:rsidR="00B17F4E" w:rsidRPr="009C35BB">
        <w:rPr>
          <w:rFonts w:ascii="Times New Roman" w:hAnsi="Times New Roman" w:cs="Times New Roman"/>
          <w:sz w:val="28"/>
          <w:szCs w:val="28"/>
        </w:rPr>
        <w:t xml:space="preserve"> инструктор по </w:t>
      </w:r>
      <w:r w:rsidR="00B17F4E">
        <w:rPr>
          <w:rFonts w:ascii="Times New Roman" w:hAnsi="Times New Roman" w:cs="Times New Roman"/>
          <w:sz w:val="28"/>
          <w:szCs w:val="28"/>
        </w:rPr>
        <w:t>военно-патриотической работе</w:t>
      </w:r>
      <w:r w:rsidR="00B17F4E" w:rsidRPr="00455D1F">
        <w:rPr>
          <w:rFonts w:ascii="Times New Roman" w:hAnsi="Times New Roman" w:cs="Times New Roman"/>
          <w:sz w:val="28"/>
          <w:szCs w:val="28"/>
        </w:rPr>
        <w:t xml:space="preserve"> </w:t>
      </w:r>
      <w:r w:rsidRPr="00455D1F">
        <w:rPr>
          <w:rFonts w:ascii="Times New Roman" w:hAnsi="Times New Roman" w:cs="Times New Roman"/>
          <w:sz w:val="28"/>
          <w:szCs w:val="28"/>
        </w:rPr>
        <w:t xml:space="preserve">представляет в отдел бухгалтерского учета и отчетности исполнительного комитета Спасского муниципального района </w:t>
      </w:r>
      <w:r w:rsidRPr="007B6D99">
        <w:rPr>
          <w:rFonts w:ascii="Times New Roman" w:hAnsi="Times New Roman" w:cs="Times New Roman"/>
          <w:sz w:val="28"/>
          <w:szCs w:val="28"/>
        </w:rPr>
        <w:t>решение Комиссии и заверенные копии документов с перс</w:t>
      </w:r>
      <w:r w:rsidR="00B17F4E">
        <w:rPr>
          <w:rFonts w:ascii="Times New Roman" w:hAnsi="Times New Roman" w:cs="Times New Roman"/>
          <w:sz w:val="28"/>
          <w:szCs w:val="28"/>
        </w:rPr>
        <w:t>ональными данными контрактников, лиц,</w:t>
      </w:r>
      <w:r w:rsidR="00B17F4E" w:rsidRPr="00B17F4E">
        <w:rPr>
          <w:rFonts w:ascii="Times New Roman" w:hAnsi="Times New Roman" w:cs="Times New Roman"/>
          <w:sz w:val="28"/>
          <w:szCs w:val="28"/>
        </w:rPr>
        <w:t xml:space="preserve"> </w:t>
      </w:r>
      <w:r w:rsidR="00B17F4E">
        <w:rPr>
          <w:rFonts w:ascii="Times New Roman" w:hAnsi="Times New Roman" w:cs="Times New Roman"/>
          <w:sz w:val="28"/>
          <w:szCs w:val="28"/>
        </w:rPr>
        <w:t>оказавших</w:t>
      </w:r>
      <w:r w:rsidR="00B17F4E" w:rsidRPr="002D5231">
        <w:rPr>
          <w:rFonts w:ascii="Times New Roman" w:hAnsi="Times New Roman" w:cs="Times New Roman"/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B17F4E">
        <w:rPr>
          <w:rFonts w:ascii="Times New Roman" w:hAnsi="Times New Roman" w:cs="Times New Roman"/>
          <w:sz w:val="28"/>
          <w:szCs w:val="28"/>
        </w:rPr>
        <w:t xml:space="preserve"> (рекрутеров) для </w:t>
      </w:r>
      <w:r w:rsidRPr="007B6D99">
        <w:rPr>
          <w:rFonts w:ascii="Times New Roman" w:hAnsi="Times New Roman" w:cs="Times New Roman"/>
          <w:sz w:val="28"/>
          <w:szCs w:val="28"/>
        </w:rPr>
        <w:t>осуществления перечисления единовременной выплаты.</w:t>
      </w: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  <w:r w:rsidRPr="007B6D99">
        <w:rPr>
          <w:sz w:val="28"/>
          <w:szCs w:val="28"/>
        </w:rPr>
        <w:t xml:space="preserve">3.14. Исполнительный комитет </w:t>
      </w:r>
      <w:r>
        <w:rPr>
          <w:sz w:val="28"/>
          <w:szCs w:val="28"/>
        </w:rPr>
        <w:t>Спасского</w:t>
      </w:r>
      <w:r w:rsidRPr="007B6D99">
        <w:rPr>
          <w:sz w:val="28"/>
          <w:szCs w:val="28"/>
        </w:rPr>
        <w:t xml:space="preserve"> муниципального района осуществляет перечисление единовременной денеж</w:t>
      </w:r>
      <w:r w:rsidR="00B17F4E">
        <w:rPr>
          <w:sz w:val="28"/>
          <w:szCs w:val="28"/>
        </w:rPr>
        <w:t>ной выплаты на лицевой счет лиц, указанных</w:t>
      </w:r>
      <w:r w:rsidRPr="007B6D99">
        <w:rPr>
          <w:sz w:val="28"/>
          <w:szCs w:val="28"/>
        </w:rPr>
        <w:t xml:space="preserve"> в </w:t>
      </w:r>
      <w:r w:rsidR="00B17F4E">
        <w:rPr>
          <w:sz w:val="28"/>
          <w:szCs w:val="28"/>
        </w:rPr>
        <w:t>пунктах 1.1. - 1.3</w:t>
      </w:r>
      <w:proofErr w:type="gramStart"/>
      <w:r w:rsidR="00B17F4E">
        <w:rPr>
          <w:sz w:val="28"/>
          <w:szCs w:val="28"/>
        </w:rPr>
        <w:t>.</w:t>
      </w:r>
      <w:hyperlink w:anchor="sub_202" w:history="1"/>
      <w:r w:rsidRPr="007B6D99">
        <w:rPr>
          <w:sz w:val="28"/>
          <w:szCs w:val="28"/>
        </w:rPr>
        <w:t xml:space="preserve"> </w:t>
      </w:r>
      <w:r w:rsidR="00B17F4E">
        <w:rPr>
          <w:sz w:val="28"/>
          <w:szCs w:val="28"/>
        </w:rPr>
        <w:t>раздела</w:t>
      </w:r>
      <w:proofErr w:type="gramEnd"/>
      <w:r w:rsidR="00B17F4E">
        <w:rPr>
          <w:sz w:val="28"/>
          <w:szCs w:val="28"/>
        </w:rPr>
        <w:t xml:space="preserve"> 1 </w:t>
      </w:r>
      <w:r w:rsidRPr="007B6D99">
        <w:rPr>
          <w:sz w:val="28"/>
          <w:szCs w:val="28"/>
        </w:rPr>
        <w:t xml:space="preserve">настоящего Порядка, открытый в кредитной организации, на основании </w:t>
      </w:r>
      <w:r w:rsidRPr="00B17F4E">
        <w:rPr>
          <w:sz w:val="28"/>
          <w:szCs w:val="28"/>
        </w:rPr>
        <w:t>распоряжения</w:t>
      </w:r>
      <w:r w:rsidRPr="007B6D99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>Спасского</w:t>
      </w:r>
      <w:r w:rsidRPr="007B6D99">
        <w:rPr>
          <w:sz w:val="28"/>
          <w:szCs w:val="28"/>
        </w:rPr>
        <w:t xml:space="preserve"> муниципального района в течение 10 рабочих дней.</w:t>
      </w: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  <w:r w:rsidRPr="007B6D99">
        <w:rPr>
          <w:sz w:val="28"/>
          <w:szCs w:val="28"/>
        </w:rPr>
        <w:t xml:space="preserve">3.15. Подлинники всех документов по предоставлению единовременной выплаты хранятся </w:t>
      </w:r>
      <w:r w:rsidR="00455D1F" w:rsidRPr="00B17F4E">
        <w:rPr>
          <w:sz w:val="28"/>
          <w:szCs w:val="28"/>
        </w:rPr>
        <w:t>у Уполномоченного</w:t>
      </w:r>
      <w:r w:rsidRPr="00B17F4E">
        <w:rPr>
          <w:sz w:val="28"/>
          <w:szCs w:val="28"/>
        </w:rPr>
        <w:t xml:space="preserve"> </w:t>
      </w:r>
      <w:r w:rsidR="00455D1F" w:rsidRPr="00B17F4E">
        <w:rPr>
          <w:sz w:val="28"/>
          <w:szCs w:val="28"/>
        </w:rPr>
        <w:t>лица</w:t>
      </w:r>
      <w:r w:rsidR="00B17F4E" w:rsidRPr="00B17F4E">
        <w:rPr>
          <w:sz w:val="28"/>
          <w:szCs w:val="28"/>
        </w:rPr>
        <w:t xml:space="preserve"> </w:t>
      </w:r>
      <w:r w:rsidR="00B17F4E">
        <w:rPr>
          <w:sz w:val="28"/>
          <w:szCs w:val="28"/>
        </w:rPr>
        <w:t>-</w:t>
      </w:r>
      <w:r w:rsidR="00B17F4E" w:rsidRPr="009C35BB">
        <w:rPr>
          <w:sz w:val="28"/>
          <w:szCs w:val="28"/>
        </w:rPr>
        <w:t xml:space="preserve"> инструктор</w:t>
      </w:r>
      <w:r w:rsidR="00B17F4E">
        <w:rPr>
          <w:sz w:val="28"/>
          <w:szCs w:val="28"/>
        </w:rPr>
        <w:t>а</w:t>
      </w:r>
      <w:r w:rsidR="00B17F4E" w:rsidRPr="009C35BB">
        <w:rPr>
          <w:sz w:val="28"/>
          <w:szCs w:val="28"/>
        </w:rPr>
        <w:t xml:space="preserve"> по </w:t>
      </w:r>
      <w:r w:rsidR="00B17F4E">
        <w:rPr>
          <w:sz w:val="28"/>
          <w:szCs w:val="28"/>
        </w:rPr>
        <w:t>военно-патриотической работе</w:t>
      </w:r>
      <w:r w:rsidRPr="00606C80">
        <w:rPr>
          <w:color w:val="FF0000"/>
          <w:sz w:val="28"/>
          <w:szCs w:val="28"/>
        </w:rPr>
        <w:t xml:space="preserve"> </w:t>
      </w:r>
      <w:r w:rsidR="000F7DF1">
        <w:rPr>
          <w:sz w:val="28"/>
          <w:szCs w:val="28"/>
        </w:rPr>
        <w:t>в</w:t>
      </w:r>
      <w:r w:rsidR="00D64C3B">
        <w:rPr>
          <w:color w:val="FF0000"/>
          <w:sz w:val="28"/>
          <w:szCs w:val="28"/>
        </w:rPr>
        <w:t xml:space="preserve"> </w:t>
      </w:r>
      <w:r w:rsidRPr="007B6D99">
        <w:rPr>
          <w:sz w:val="28"/>
          <w:szCs w:val="28"/>
        </w:rPr>
        <w:t>установленные законодательством сроки.</w:t>
      </w: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  <w:r w:rsidRPr="007B6D99">
        <w:rPr>
          <w:sz w:val="28"/>
          <w:szCs w:val="28"/>
        </w:rPr>
        <w:t>3.16. В соответствии с Федеральным законом от 27 июля 2006 г. № 152-ФЗ «О персональных данных» обеспечиваются конфиденциальность и защита персональных данных контрактника</w:t>
      </w:r>
      <w:r w:rsidR="00D64C3B">
        <w:rPr>
          <w:sz w:val="28"/>
          <w:szCs w:val="28"/>
        </w:rPr>
        <w:t>,</w:t>
      </w:r>
      <w:r w:rsidR="00F926AA" w:rsidRPr="00F926AA">
        <w:rPr>
          <w:sz w:val="28"/>
          <w:szCs w:val="28"/>
        </w:rPr>
        <w:t xml:space="preserve"> </w:t>
      </w:r>
      <w:r w:rsidR="00F926AA">
        <w:rPr>
          <w:sz w:val="28"/>
          <w:szCs w:val="28"/>
        </w:rPr>
        <w:t>лица,</w:t>
      </w:r>
      <w:r w:rsidR="00F926AA" w:rsidRPr="007B6D99">
        <w:rPr>
          <w:sz w:val="28"/>
          <w:szCs w:val="28"/>
        </w:rPr>
        <w:t xml:space="preserve"> </w:t>
      </w:r>
      <w:r w:rsidR="00F926AA">
        <w:rPr>
          <w:sz w:val="28"/>
          <w:szCs w:val="28"/>
        </w:rPr>
        <w:t>оказавшего</w:t>
      </w:r>
      <w:r w:rsidR="00F926AA" w:rsidRPr="002D5231">
        <w:rPr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F926AA">
        <w:rPr>
          <w:sz w:val="28"/>
          <w:szCs w:val="28"/>
        </w:rPr>
        <w:t xml:space="preserve"> (рекрутера)</w:t>
      </w:r>
      <w:r w:rsidRPr="007B6D99">
        <w:rPr>
          <w:sz w:val="28"/>
          <w:szCs w:val="28"/>
        </w:rPr>
        <w:t>.</w:t>
      </w: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  <w:r w:rsidRPr="007B6D99">
        <w:rPr>
          <w:sz w:val="28"/>
          <w:szCs w:val="28"/>
        </w:rPr>
        <w:t xml:space="preserve">3.17. Основанием для выделения исполнительному комитету </w:t>
      </w:r>
      <w:r>
        <w:rPr>
          <w:sz w:val="28"/>
          <w:szCs w:val="28"/>
        </w:rPr>
        <w:t>Спасского</w:t>
      </w:r>
      <w:r w:rsidRPr="007B6D99">
        <w:rPr>
          <w:sz w:val="28"/>
          <w:szCs w:val="28"/>
        </w:rPr>
        <w:t xml:space="preserve"> муниципального района </w:t>
      </w:r>
      <w:r w:rsidR="00F926AA">
        <w:rPr>
          <w:sz w:val="28"/>
          <w:szCs w:val="28"/>
        </w:rPr>
        <w:t xml:space="preserve">РТ </w:t>
      </w:r>
      <w:r w:rsidRPr="007B6D99">
        <w:rPr>
          <w:sz w:val="28"/>
          <w:szCs w:val="28"/>
        </w:rPr>
        <w:t xml:space="preserve">финансирования на обеспечение единовременной денежной выплаты гражданину Российской Федерации, заключившему Контракт, </w:t>
      </w:r>
      <w:r w:rsidR="00F926AA">
        <w:rPr>
          <w:sz w:val="28"/>
          <w:szCs w:val="28"/>
        </w:rPr>
        <w:t>лицу,</w:t>
      </w:r>
      <w:r w:rsidR="00F926AA" w:rsidRPr="007B6D99">
        <w:rPr>
          <w:sz w:val="28"/>
          <w:szCs w:val="28"/>
        </w:rPr>
        <w:t xml:space="preserve"> </w:t>
      </w:r>
      <w:r w:rsidR="00F926AA">
        <w:rPr>
          <w:sz w:val="28"/>
          <w:szCs w:val="28"/>
        </w:rPr>
        <w:t>оказавшему</w:t>
      </w:r>
      <w:r w:rsidR="00F926AA" w:rsidRPr="002D5231">
        <w:rPr>
          <w:sz w:val="28"/>
          <w:szCs w:val="28"/>
        </w:rPr>
        <w:t xml:space="preserve"> содействие в заключении гражданином Российской Федерации Контракта</w:t>
      </w:r>
      <w:r w:rsidR="00F926AA">
        <w:rPr>
          <w:sz w:val="28"/>
          <w:szCs w:val="28"/>
        </w:rPr>
        <w:t xml:space="preserve"> (рекрутеру),</w:t>
      </w:r>
      <w:r w:rsidR="00F926AA" w:rsidRPr="002D5231">
        <w:rPr>
          <w:sz w:val="28"/>
          <w:szCs w:val="28"/>
        </w:rPr>
        <w:t xml:space="preserve"> </w:t>
      </w:r>
      <w:r w:rsidRPr="007B6D99">
        <w:rPr>
          <w:sz w:val="28"/>
          <w:szCs w:val="28"/>
        </w:rPr>
        <w:t xml:space="preserve">являются копия распоряжения исполнительного комитета </w:t>
      </w:r>
      <w:r>
        <w:rPr>
          <w:sz w:val="28"/>
          <w:szCs w:val="28"/>
        </w:rPr>
        <w:t>Спасского</w:t>
      </w:r>
      <w:r w:rsidRPr="007B6D99">
        <w:rPr>
          <w:sz w:val="28"/>
          <w:szCs w:val="28"/>
        </w:rPr>
        <w:t xml:space="preserve"> муниципального района </w:t>
      </w:r>
      <w:r w:rsidR="00F926AA">
        <w:rPr>
          <w:sz w:val="28"/>
          <w:szCs w:val="28"/>
        </w:rPr>
        <w:t xml:space="preserve">РТ </w:t>
      </w:r>
      <w:r w:rsidRPr="007B6D99">
        <w:rPr>
          <w:sz w:val="28"/>
          <w:szCs w:val="28"/>
        </w:rPr>
        <w:t xml:space="preserve">и заявка на финансирование расходов в установленной форме, предоставленных в Финансово – бюджетную палату </w:t>
      </w:r>
      <w:r>
        <w:rPr>
          <w:sz w:val="28"/>
          <w:szCs w:val="28"/>
        </w:rPr>
        <w:t>Спасского</w:t>
      </w:r>
      <w:r w:rsidRPr="007B6D99">
        <w:rPr>
          <w:sz w:val="28"/>
          <w:szCs w:val="28"/>
        </w:rPr>
        <w:t xml:space="preserve"> муниципального района</w:t>
      </w:r>
      <w:r w:rsidR="00F926AA">
        <w:rPr>
          <w:sz w:val="28"/>
          <w:szCs w:val="28"/>
        </w:rPr>
        <w:t xml:space="preserve"> РТ</w:t>
      </w:r>
      <w:r w:rsidRPr="007B6D99">
        <w:rPr>
          <w:sz w:val="28"/>
          <w:szCs w:val="28"/>
        </w:rPr>
        <w:t>.</w:t>
      </w: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</w:p>
    <w:p w:rsidR="00606C80" w:rsidRPr="007B6D99" w:rsidRDefault="00606C80" w:rsidP="00606C80">
      <w:pPr>
        <w:ind w:firstLine="709"/>
        <w:contextualSpacing/>
        <w:jc w:val="both"/>
        <w:rPr>
          <w:sz w:val="28"/>
          <w:szCs w:val="28"/>
        </w:rPr>
      </w:pPr>
    </w:p>
    <w:p w:rsidR="008E4471" w:rsidRPr="007B6D99" w:rsidRDefault="008E4471" w:rsidP="00426CD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E4471" w:rsidRPr="007B6D99" w:rsidSect="008E4471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E6FC9" w:rsidRPr="007B6D99" w:rsidRDefault="00EE6FC9" w:rsidP="00606C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169D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2169D" w:rsidRPr="007B6D99" w:rsidRDefault="00FC77F6" w:rsidP="00FC7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6B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EE6FC9" w:rsidRPr="007B6D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E6FC9" w:rsidRPr="007B6D99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2169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предоставления единовременной</w:t>
      </w:r>
    </w:p>
    <w:p w:rsidR="00606C80" w:rsidRDefault="00606C80" w:rsidP="00606C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6B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EE6FC9" w:rsidRPr="007B6D99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="0082169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выплаты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FC77F6" w:rsidRDefault="00606C80" w:rsidP="00FC7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6B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Федерации,</w:t>
      </w:r>
      <w:r w:rsidR="0082169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заключившим</w:t>
      </w:r>
      <w:r w:rsidR="00094918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контракт о </w:t>
      </w:r>
    </w:p>
    <w:p w:rsidR="00FC77F6" w:rsidRDefault="00576B37" w:rsidP="00FC7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E6FC9" w:rsidRPr="007B6D99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="0082169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военной службы</w:t>
      </w:r>
      <w:r w:rsidR="00FC77F6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82169D" w:rsidRPr="007B6D99" w:rsidRDefault="00FC77F6" w:rsidP="00FC7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6B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Вооруженных Силах</w:t>
      </w:r>
      <w:r w:rsidR="0082169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Федерации</w:t>
      </w:r>
    </w:p>
    <w:p w:rsidR="00576B37" w:rsidRPr="00576B37" w:rsidRDefault="00576B37" w:rsidP="00576B37">
      <w:pPr>
        <w:pStyle w:val="1"/>
        <w:spacing w:before="0"/>
        <w:ind w:left="3544"/>
        <w:contextualSpacing/>
        <w:rPr>
          <w:rFonts w:ascii="Times New Roman" w:hAnsi="Times New Roman" w:cs="Times New Roman"/>
          <w:b w:val="0"/>
          <w:color w:val="auto"/>
        </w:rPr>
      </w:pPr>
      <w:proofErr w:type="gramStart"/>
      <w:r w:rsidRPr="00576B37">
        <w:rPr>
          <w:rFonts w:ascii="Times New Roman" w:hAnsi="Times New Roman" w:cs="Times New Roman"/>
          <w:b w:val="0"/>
          <w:color w:val="auto"/>
        </w:rPr>
        <w:t>и</w:t>
      </w:r>
      <w:proofErr w:type="gramEnd"/>
      <w:r w:rsidRPr="00576B37">
        <w:rPr>
          <w:rFonts w:ascii="Times New Roman" w:hAnsi="Times New Roman" w:cs="Times New Roman"/>
          <w:b w:val="0"/>
          <w:color w:val="auto"/>
        </w:rPr>
        <w:t xml:space="preserve"> лицам, оказавшим содействие в заключении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76B37">
        <w:rPr>
          <w:rFonts w:ascii="Times New Roman" w:hAnsi="Times New Roman" w:cs="Times New Roman"/>
          <w:b w:val="0"/>
          <w:color w:val="auto"/>
        </w:rPr>
        <w:t xml:space="preserve">гражданином Российской Федерации контракта о прохождении военной службы в Вооруженных Силах </w:t>
      </w:r>
      <w:r>
        <w:rPr>
          <w:rFonts w:ascii="Times New Roman" w:hAnsi="Times New Roman" w:cs="Times New Roman"/>
          <w:b w:val="0"/>
          <w:color w:val="auto"/>
        </w:rPr>
        <w:t xml:space="preserve">  </w:t>
      </w:r>
      <w:r w:rsidRPr="00576B37">
        <w:rPr>
          <w:rFonts w:ascii="Times New Roman" w:hAnsi="Times New Roman" w:cs="Times New Roman"/>
          <w:b w:val="0"/>
          <w:color w:val="auto"/>
        </w:rPr>
        <w:t>Российской Федерации (рекрутерам)</w:t>
      </w:r>
    </w:p>
    <w:p w:rsidR="00455D1F" w:rsidRPr="00FC77F6" w:rsidRDefault="00FC77F6" w:rsidP="00455D1F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77F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</w:t>
      </w:r>
    </w:p>
    <w:p w:rsidR="00EE6FC9" w:rsidRPr="00FC77F6" w:rsidRDefault="00EE6FC9" w:rsidP="00FC77F6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EE6FC9" w:rsidRPr="007B6D99" w:rsidRDefault="00695C1A" w:rsidP="00695C1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(Форма)</w:t>
      </w:r>
    </w:p>
    <w:p w:rsidR="00EE6FC9" w:rsidRPr="007B6D99" w:rsidRDefault="00EE6F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 xml:space="preserve">В </w:t>
      </w:r>
      <w:r w:rsidR="00134DBB" w:rsidRPr="007B6D99">
        <w:rPr>
          <w:rFonts w:ascii="Times New Roman" w:hAnsi="Times New Roman" w:cs="Times New Roman"/>
          <w:sz w:val="28"/>
          <w:szCs w:val="28"/>
        </w:rPr>
        <w:t>и</w:t>
      </w:r>
      <w:r w:rsidRPr="007B6D99">
        <w:rPr>
          <w:rFonts w:ascii="Times New Roman" w:hAnsi="Times New Roman" w:cs="Times New Roman"/>
          <w:sz w:val="28"/>
          <w:szCs w:val="28"/>
        </w:rPr>
        <w:t>сполнительн</w:t>
      </w:r>
      <w:r w:rsidR="00134DBB" w:rsidRPr="007B6D99">
        <w:rPr>
          <w:rFonts w:ascii="Times New Roman" w:hAnsi="Times New Roman" w:cs="Times New Roman"/>
          <w:sz w:val="28"/>
          <w:szCs w:val="28"/>
        </w:rPr>
        <w:t>ый</w:t>
      </w:r>
      <w:r w:rsidRPr="007B6D99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77F6">
        <w:rPr>
          <w:rFonts w:ascii="Times New Roman" w:hAnsi="Times New Roman" w:cs="Times New Roman"/>
          <w:sz w:val="28"/>
          <w:szCs w:val="28"/>
        </w:rPr>
        <w:t>Спасского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о</w:t>
      </w:r>
      <w:r w:rsidR="00FC77F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C77F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FC77F6" w:rsidRDefault="00EE6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C77F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C77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77F6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C77F6">
        <w:rPr>
          <w:rFonts w:ascii="Times New Roman" w:hAnsi="Times New Roman" w:cs="Times New Roman"/>
          <w:sz w:val="24"/>
          <w:szCs w:val="24"/>
        </w:rPr>
        <w:t>, имя, отчество заявителя)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77F6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7B6D99">
        <w:rPr>
          <w:rFonts w:ascii="Times New Roman" w:hAnsi="Times New Roman" w:cs="Times New Roman"/>
          <w:sz w:val="28"/>
          <w:szCs w:val="28"/>
        </w:rPr>
        <w:t>регистрации: ___</w:t>
      </w:r>
      <w:r w:rsidR="00FC77F6">
        <w:rPr>
          <w:rFonts w:ascii="Times New Roman" w:hAnsi="Times New Roman" w:cs="Times New Roman"/>
          <w:sz w:val="28"/>
          <w:szCs w:val="28"/>
        </w:rPr>
        <w:t>___________</w:t>
      </w:r>
    </w:p>
    <w:p w:rsidR="00FC77F6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6FC9" w:rsidRPr="007B6D99" w:rsidRDefault="00FC77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="00EE6FC9" w:rsidRPr="007B6D99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="00EE6FC9" w:rsidRPr="007B6D99">
        <w:rPr>
          <w:rFonts w:ascii="Times New Roman" w:hAnsi="Times New Roman" w:cs="Times New Roman"/>
          <w:sz w:val="28"/>
          <w:szCs w:val="28"/>
        </w:rPr>
        <w:t>: серия _____ номер ______,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вы</w:t>
      </w:r>
      <w:r w:rsidR="00FC77F6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="00FC77F6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________________________</w:t>
      </w:r>
      <w:r w:rsidR="00FC77F6">
        <w:rPr>
          <w:rFonts w:ascii="Times New Roman" w:hAnsi="Times New Roman" w:cs="Times New Roman"/>
          <w:sz w:val="28"/>
          <w:szCs w:val="28"/>
        </w:rPr>
        <w:t>_______</w:t>
      </w:r>
    </w:p>
    <w:p w:rsidR="00EE6FC9" w:rsidRPr="00FC77F6" w:rsidRDefault="00EE6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C77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77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C77F6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="00FC77F6">
        <w:rPr>
          <w:rFonts w:ascii="Times New Roman" w:hAnsi="Times New Roman" w:cs="Times New Roman"/>
          <w:sz w:val="24"/>
          <w:szCs w:val="24"/>
        </w:rPr>
        <w:t xml:space="preserve"> выдан паспорт, </w:t>
      </w:r>
      <w:r w:rsidRPr="00FC77F6">
        <w:rPr>
          <w:rFonts w:ascii="Times New Roman" w:hAnsi="Times New Roman" w:cs="Times New Roman"/>
          <w:sz w:val="24"/>
          <w:szCs w:val="24"/>
        </w:rPr>
        <w:t>дата выдачи)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Те</w:t>
      </w:r>
      <w:r w:rsidR="00FC77F6">
        <w:rPr>
          <w:rFonts w:ascii="Times New Roman" w:hAnsi="Times New Roman" w:cs="Times New Roman"/>
          <w:sz w:val="28"/>
          <w:szCs w:val="28"/>
        </w:rPr>
        <w:t>л. ___________________________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 w:rsidP="00134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35"/>
      <w:bookmarkEnd w:id="11"/>
      <w:r w:rsidRPr="007B6D99">
        <w:rPr>
          <w:rFonts w:ascii="Times New Roman" w:hAnsi="Times New Roman" w:cs="Times New Roman"/>
          <w:sz w:val="28"/>
          <w:szCs w:val="28"/>
        </w:rPr>
        <w:t>Заявление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 w:rsidP="000F7DF1">
      <w:pPr>
        <w:pStyle w:val="ConsPlusNormalTimesNewRoman"/>
        <w:ind w:right="-1"/>
        <w:rPr>
          <w:szCs w:val="28"/>
        </w:rPr>
      </w:pPr>
      <w:r w:rsidRPr="007B6D99">
        <w:rPr>
          <w:szCs w:val="28"/>
        </w:rPr>
        <w:t xml:space="preserve">    </w:t>
      </w:r>
      <w:r w:rsidR="00134DBB" w:rsidRPr="007B6D99">
        <w:rPr>
          <w:szCs w:val="28"/>
        </w:rPr>
        <w:tab/>
      </w:r>
      <w:r w:rsidRPr="007B6D99">
        <w:rPr>
          <w:szCs w:val="28"/>
        </w:rPr>
        <w:t xml:space="preserve">В соответствии с постановлением </w:t>
      </w:r>
      <w:r w:rsidR="00134DBB" w:rsidRPr="007B6D99">
        <w:rPr>
          <w:szCs w:val="28"/>
        </w:rPr>
        <w:t>и</w:t>
      </w:r>
      <w:r w:rsidRPr="007B6D99">
        <w:rPr>
          <w:szCs w:val="28"/>
        </w:rPr>
        <w:t xml:space="preserve">сполнительного комитета </w:t>
      </w:r>
      <w:r w:rsidR="00FC77F6">
        <w:rPr>
          <w:szCs w:val="28"/>
        </w:rPr>
        <w:t>Спасского</w:t>
      </w:r>
      <w:r w:rsidR="00134DBB" w:rsidRPr="007B6D99">
        <w:rPr>
          <w:szCs w:val="28"/>
        </w:rPr>
        <w:t xml:space="preserve"> муниципального района</w:t>
      </w:r>
      <w:r w:rsidRPr="007B6D99">
        <w:rPr>
          <w:szCs w:val="28"/>
        </w:rPr>
        <w:t xml:space="preserve"> от</w:t>
      </w:r>
      <w:r w:rsidR="00134DBB" w:rsidRPr="007B6D99">
        <w:rPr>
          <w:szCs w:val="28"/>
        </w:rPr>
        <w:t xml:space="preserve"> «</w:t>
      </w:r>
      <w:r w:rsidRPr="007B6D99">
        <w:rPr>
          <w:szCs w:val="28"/>
        </w:rPr>
        <w:t>___</w:t>
      </w:r>
      <w:r w:rsidR="00134DBB" w:rsidRPr="007B6D99">
        <w:rPr>
          <w:szCs w:val="28"/>
        </w:rPr>
        <w:t xml:space="preserve">» </w:t>
      </w:r>
      <w:r w:rsidRPr="007B6D99">
        <w:rPr>
          <w:szCs w:val="28"/>
        </w:rPr>
        <w:t>______</w:t>
      </w:r>
      <w:r w:rsidR="00134DBB" w:rsidRPr="007B6D99">
        <w:rPr>
          <w:szCs w:val="28"/>
        </w:rPr>
        <w:t>____</w:t>
      </w:r>
      <w:r w:rsidRPr="007B6D99">
        <w:rPr>
          <w:szCs w:val="28"/>
        </w:rPr>
        <w:t xml:space="preserve"> </w:t>
      </w:r>
      <w:r w:rsidR="00134DBB" w:rsidRPr="007B6D99">
        <w:rPr>
          <w:szCs w:val="28"/>
        </w:rPr>
        <w:t>№</w:t>
      </w:r>
      <w:r w:rsidRPr="007B6D99">
        <w:rPr>
          <w:szCs w:val="28"/>
        </w:rPr>
        <w:t xml:space="preserve"> _____ </w:t>
      </w:r>
      <w:r w:rsidR="00134DBB" w:rsidRPr="007B6D99">
        <w:rPr>
          <w:szCs w:val="28"/>
        </w:rPr>
        <w:t>«</w:t>
      </w:r>
      <w:r w:rsidRPr="007B6D99">
        <w:rPr>
          <w:szCs w:val="28"/>
        </w:rPr>
        <w:t>Об утверждении Порядка предоставления единовременной</w:t>
      </w:r>
      <w:r w:rsidR="00134DBB" w:rsidRPr="007B6D99">
        <w:rPr>
          <w:szCs w:val="28"/>
        </w:rPr>
        <w:t xml:space="preserve"> </w:t>
      </w:r>
      <w:r w:rsidRPr="007B6D99">
        <w:rPr>
          <w:szCs w:val="28"/>
        </w:rPr>
        <w:t>денежной выплаты</w:t>
      </w:r>
      <w:r w:rsidR="00134DBB" w:rsidRPr="007B6D99">
        <w:rPr>
          <w:szCs w:val="28"/>
        </w:rPr>
        <w:t xml:space="preserve"> </w:t>
      </w:r>
      <w:r w:rsidRPr="007B6D99">
        <w:rPr>
          <w:szCs w:val="28"/>
        </w:rPr>
        <w:t>гражданам Российской Федерации, заключившим контракт о</w:t>
      </w:r>
      <w:r w:rsidR="00134DBB" w:rsidRPr="007B6D99">
        <w:rPr>
          <w:szCs w:val="28"/>
        </w:rPr>
        <w:t xml:space="preserve"> </w:t>
      </w:r>
      <w:r w:rsidRPr="007B6D99">
        <w:rPr>
          <w:szCs w:val="28"/>
        </w:rPr>
        <w:t>прохождении военной службы в Вооруженных Силах Российской Федерации</w:t>
      </w:r>
      <w:r w:rsidR="000F7DF1" w:rsidRPr="000F7DF1">
        <w:t xml:space="preserve"> </w:t>
      </w:r>
      <w:r w:rsidR="000F7DF1" w:rsidRPr="00576B37">
        <w:t>и лицам, оказавшим содействие в заключении</w:t>
      </w:r>
      <w:r w:rsidR="000F7DF1">
        <w:rPr>
          <w:b/>
        </w:rPr>
        <w:t xml:space="preserve"> </w:t>
      </w:r>
      <w:r w:rsidR="000F7DF1" w:rsidRPr="00576B37">
        <w:t xml:space="preserve">гражданином Российской Федерации контракта о прохождении военной службы в Вооруженных Силах </w:t>
      </w:r>
      <w:r w:rsidR="000F7DF1">
        <w:rPr>
          <w:b/>
        </w:rPr>
        <w:t xml:space="preserve">  </w:t>
      </w:r>
      <w:r w:rsidR="000F7DF1" w:rsidRPr="00576B37">
        <w:t>Российской Федерации</w:t>
      </w:r>
      <w:r w:rsidR="00134DBB" w:rsidRPr="007B6D99">
        <w:rPr>
          <w:szCs w:val="28"/>
        </w:rPr>
        <w:t>»</w:t>
      </w:r>
      <w:r w:rsidRPr="007B6D99">
        <w:rPr>
          <w:szCs w:val="28"/>
        </w:rPr>
        <w:t xml:space="preserve"> прошу предоставить единовременную</w:t>
      </w:r>
      <w:r w:rsidR="00134DBB" w:rsidRPr="007B6D99">
        <w:rPr>
          <w:szCs w:val="28"/>
        </w:rPr>
        <w:t xml:space="preserve"> </w:t>
      </w:r>
      <w:r w:rsidRPr="007B6D99">
        <w:rPr>
          <w:szCs w:val="28"/>
        </w:rPr>
        <w:t>денежную выплату ___________________</w:t>
      </w:r>
      <w:r w:rsidR="00FC77F6">
        <w:rPr>
          <w:szCs w:val="28"/>
        </w:rPr>
        <w:t>_____________</w:t>
      </w:r>
      <w:r w:rsidR="000F7DF1">
        <w:rPr>
          <w:szCs w:val="28"/>
        </w:rPr>
        <w:t>_________________________</w:t>
      </w:r>
    </w:p>
    <w:p w:rsidR="00EE6FC9" w:rsidRPr="00FC77F6" w:rsidRDefault="00FC77F6" w:rsidP="000F7D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_,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E6FC9" w:rsidRPr="007B6D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(</w:t>
      </w:r>
      <w:r w:rsidR="00EE6FC9" w:rsidRPr="00FC77F6">
        <w:rPr>
          <w:rFonts w:ascii="Times New Roman" w:hAnsi="Times New Roman" w:cs="Times New Roman"/>
          <w:sz w:val="24"/>
          <w:szCs w:val="24"/>
        </w:rPr>
        <w:t>фамилия, имя, отчество, дата рождения)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гражданина Росси</w:t>
      </w:r>
      <w:r w:rsidR="00FC77F6">
        <w:rPr>
          <w:rFonts w:ascii="Times New Roman" w:hAnsi="Times New Roman" w:cs="Times New Roman"/>
          <w:sz w:val="28"/>
          <w:szCs w:val="28"/>
        </w:rPr>
        <w:t>йской Федерации серии _______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134DBB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________</w:t>
      </w:r>
      <w:r w:rsidR="00134DBB" w:rsidRPr="007B6D99">
        <w:rPr>
          <w:rFonts w:ascii="Times New Roman" w:hAnsi="Times New Roman" w:cs="Times New Roman"/>
          <w:sz w:val="28"/>
          <w:szCs w:val="28"/>
        </w:rPr>
        <w:t>___,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134DBB" w:rsidRPr="007B6D99">
        <w:rPr>
          <w:rFonts w:ascii="Times New Roman" w:hAnsi="Times New Roman" w:cs="Times New Roman"/>
          <w:sz w:val="28"/>
          <w:szCs w:val="28"/>
        </w:rPr>
        <w:t>«</w:t>
      </w:r>
      <w:r w:rsidRPr="007B6D99">
        <w:rPr>
          <w:rFonts w:ascii="Times New Roman" w:hAnsi="Times New Roman" w:cs="Times New Roman"/>
          <w:sz w:val="28"/>
          <w:szCs w:val="28"/>
        </w:rPr>
        <w:t>___</w:t>
      </w:r>
      <w:r w:rsidR="00134DBB" w:rsidRPr="007B6D99">
        <w:rPr>
          <w:rFonts w:ascii="Times New Roman" w:hAnsi="Times New Roman" w:cs="Times New Roman"/>
          <w:sz w:val="28"/>
          <w:szCs w:val="28"/>
        </w:rPr>
        <w:t>»</w:t>
      </w:r>
      <w:r w:rsidRPr="007B6D99">
        <w:rPr>
          <w:rFonts w:ascii="Times New Roman" w:hAnsi="Times New Roman" w:cs="Times New Roman"/>
          <w:sz w:val="28"/>
          <w:szCs w:val="28"/>
        </w:rPr>
        <w:t xml:space="preserve"> __________ г. _______________</w:t>
      </w:r>
      <w:r w:rsidR="00FC77F6">
        <w:rPr>
          <w:rFonts w:ascii="Times New Roman" w:hAnsi="Times New Roman" w:cs="Times New Roman"/>
          <w:sz w:val="28"/>
          <w:szCs w:val="28"/>
        </w:rPr>
        <w:t xml:space="preserve">________, код </w:t>
      </w:r>
      <w:proofErr w:type="spellStart"/>
      <w:r w:rsidR="00FC77F6"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 w:rsidR="00FC77F6">
        <w:rPr>
          <w:rFonts w:ascii="Times New Roman" w:hAnsi="Times New Roman" w:cs="Times New Roman"/>
          <w:sz w:val="28"/>
          <w:szCs w:val="28"/>
        </w:rPr>
        <w:t>. 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места регистрации: _____________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lastRenderedPageBreak/>
        <w:t>адрес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места жительства: ______________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0F7DF1" w:rsidRPr="00695C1A" w:rsidRDefault="00EE6FC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заключившему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контракт о прохождении военной службы в Вооруженных Силах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F7DF1">
        <w:rPr>
          <w:rFonts w:ascii="Times New Roman" w:hAnsi="Times New Roman" w:cs="Times New Roman"/>
          <w:sz w:val="28"/>
          <w:szCs w:val="28"/>
        </w:rPr>
        <w:t xml:space="preserve"> </w:t>
      </w:r>
      <w:r w:rsidR="000F7DF1" w:rsidRPr="00695C1A">
        <w:rPr>
          <w:rFonts w:ascii="Times New Roman" w:hAnsi="Times New Roman" w:cs="Times New Roman"/>
          <w:b/>
          <w:sz w:val="28"/>
          <w:szCs w:val="28"/>
        </w:rPr>
        <w:t>(для контрактников)</w:t>
      </w:r>
    </w:p>
    <w:p w:rsidR="00455D1F" w:rsidRPr="00695C1A" w:rsidRDefault="000F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оказавшему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="00695C1A" w:rsidRPr="00695C1A">
        <w:rPr>
          <w:rFonts w:ascii="Times New Roman" w:hAnsi="Times New Roman" w:cs="Times New Roman"/>
        </w:rPr>
        <w:t xml:space="preserve"> </w:t>
      </w:r>
      <w:r w:rsidR="00695C1A" w:rsidRPr="00695C1A">
        <w:rPr>
          <w:rFonts w:ascii="Times New Roman" w:hAnsi="Times New Roman" w:cs="Times New Roman"/>
          <w:sz w:val="28"/>
          <w:szCs w:val="28"/>
        </w:rPr>
        <w:t>в заключении</w:t>
      </w:r>
      <w:r w:rsidR="00695C1A" w:rsidRPr="00695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C1A" w:rsidRPr="00695C1A">
        <w:rPr>
          <w:rFonts w:ascii="Times New Roman" w:hAnsi="Times New Roman" w:cs="Times New Roman"/>
          <w:sz w:val="28"/>
          <w:szCs w:val="28"/>
        </w:rPr>
        <w:t xml:space="preserve">гражданином Российской Федерации контракта о прохождении военной службы в Вооруженных Силах </w:t>
      </w:r>
      <w:r w:rsidR="00695C1A" w:rsidRPr="00695C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5C1A" w:rsidRPr="00695C1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5D1F" w:rsidRPr="00695C1A">
        <w:rPr>
          <w:rFonts w:ascii="Times New Roman" w:hAnsi="Times New Roman" w:cs="Times New Roman"/>
          <w:sz w:val="28"/>
          <w:szCs w:val="28"/>
        </w:rPr>
        <w:t>.</w:t>
      </w:r>
    </w:p>
    <w:p w:rsidR="00695C1A" w:rsidRPr="00695C1A" w:rsidRDefault="00695C1A" w:rsidP="00695C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695C1A" w:rsidRDefault="00695C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Контракт з</w:t>
      </w:r>
      <w:r w:rsidR="00134DBB" w:rsidRPr="007B6D99">
        <w:rPr>
          <w:rFonts w:ascii="Times New Roman" w:hAnsi="Times New Roman" w:cs="Times New Roman"/>
          <w:sz w:val="28"/>
          <w:szCs w:val="28"/>
        </w:rPr>
        <w:t>аключен _________________</w:t>
      </w:r>
      <w:r w:rsidRPr="007B6D99">
        <w:rPr>
          <w:rFonts w:ascii="Times New Roman" w:hAnsi="Times New Roman" w:cs="Times New Roman"/>
          <w:sz w:val="28"/>
          <w:szCs w:val="28"/>
        </w:rPr>
        <w:t>________________</w:t>
      </w:r>
      <w:r w:rsidR="00FC77F6">
        <w:rPr>
          <w:rFonts w:ascii="Times New Roman" w:hAnsi="Times New Roman" w:cs="Times New Roman"/>
          <w:sz w:val="28"/>
          <w:szCs w:val="28"/>
        </w:rPr>
        <w:t>_________</w:t>
      </w:r>
    </w:p>
    <w:p w:rsidR="00EE6FC9" w:rsidRPr="00FC77F6" w:rsidRDefault="00EE6FC9" w:rsidP="00FC77F6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34DBB" w:rsidRPr="007B6D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C77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77F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FC77F6">
        <w:rPr>
          <w:rFonts w:ascii="Times New Roman" w:hAnsi="Times New Roman" w:cs="Times New Roman"/>
          <w:sz w:val="24"/>
          <w:szCs w:val="24"/>
        </w:rPr>
        <w:t xml:space="preserve"> заключения контракта)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CA0C02" w:rsidRPr="007B6D99">
        <w:rPr>
          <w:rFonts w:ascii="Times New Roman" w:hAnsi="Times New Roman" w:cs="Times New Roman"/>
          <w:sz w:val="28"/>
          <w:szCs w:val="28"/>
        </w:rPr>
        <w:tab/>
      </w:r>
      <w:r w:rsidRPr="007B6D99">
        <w:rPr>
          <w:rFonts w:ascii="Times New Roman" w:hAnsi="Times New Roman" w:cs="Times New Roman"/>
          <w:sz w:val="28"/>
          <w:szCs w:val="28"/>
        </w:rPr>
        <w:t>Наименование военного комиссариата: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CA0C02" w:rsidRPr="007B6D99">
        <w:rPr>
          <w:rFonts w:ascii="Times New Roman" w:hAnsi="Times New Roman" w:cs="Times New Roman"/>
          <w:sz w:val="28"/>
          <w:szCs w:val="28"/>
        </w:rPr>
        <w:tab/>
      </w:r>
      <w:r w:rsidRPr="007B6D99">
        <w:rPr>
          <w:rFonts w:ascii="Times New Roman" w:hAnsi="Times New Roman" w:cs="Times New Roman"/>
          <w:sz w:val="28"/>
          <w:szCs w:val="28"/>
        </w:rPr>
        <w:t>Единовременную   денежную   выплату   прошу перечислить на счет по</w:t>
      </w:r>
      <w:r w:rsidR="003206A0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реквизитам: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CA0C02" w:rsidRPr="007B6D99">
        <w:rPr>
          <w:rFonts w:ascii="Times New Roman" w:hAnsi="Times New Roman" w:cs="Times New Roman"/>
          <w:sz w:val="28"/>
          <w:szCs w:val="28"/>
        </w:rPr>
        <w:tab/>
      </w:r>
      <w:r w:rsidRPr="007B6D99">
        <w:rPr>
          <w:rFonts w:ascii="Times New Roman" w:hAnsi="Times New Roman" w:cs="Times New Roman"/>
          <w:sz w:val="28"/>
          <w:szCs w:val="28"/>
        </w:rPr>
        <w:t>БИК ____________   ________________</w:t>
      </w:r>
      <w:r w:rsidR="00CA0C02" w:rsidRPr="007B6D99">
        <w:rPr>
          <w:rFonts w:ascii="Times New Roman" w:hAnsi="Times New Roman" w:cs="Times New Roman"/>
          <w:sz w:val="28"/>
          <w:szCs w:val="28"/>
        </w:rPr>
        <w:t>_</w:t>
      </w:r>
      <w:r w:rsidR="00FC77F6">
        <w:rPr>
          <w:rFonts w:ascii="Times New Roman" w:hAnsi="Times New Roman" w:cs="Times New Roman"/>
          <w:sz w:val="28"/>
          <w:szCs w:val="28"/>
        </w:rPr>
        <w:t>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FC77F6" w:rsidRDefault="00EE6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0C02" w:rsidRPr="007B6D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77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77F6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Pr="00FC77F6">
        <w:rPr>
          <w:rFonts w:ascii="Times New Roman" w:hAnsi="Times New Roman" w:cs="Times New Roman"/>
          <w:sz w:val="24"/>
          <w:szCs w:val="24"/>
        </w:rPr>
        <w:t xml:space="preserve"> наименование кредитной организации)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CA0C02" w:rsidRPr="007B6D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л/с </w:t>
      </w:r>
      <w:r w:rsidR="00CA0C02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CA0C02" w:rsidRPr="007B6D99">
        <w:rPr>
          <w:rFonts w:ascii="Times New Roman" w:hAnsi="Times New Roman" w:cs="Times New Roman"/>
          <w:sz w:val="28"/>
          <w:szCs w:val="28"/>
        </w:rPr>
        <w:t>______________________</w:t>
      </w:r>
      <w:r w:rsidR="00FC77F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CA0C02" w:rsidRPr="007B6D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имя ______________________</w:t>
      </w:r>
      <w:r w:rsidR="00CA0C02" w:rsidRPr="007B6D99">
        <w:rPr>
          <w:rFonts w:ascii="Times New Roman" w:hAnsi="Times New Roman" w:cs="Times New Roman"/>
          <w:sz w:val="28"/>
          <w:szCs w:val="28"/>
        </w:rPr>
        <w:t>_</w:t>
      </w:r>
      <w:r w:rsidRPr="007B6D99">
        <w:rPr>
          <w:rFonts w:ascii="Times New Roman" w:hAnsi="Times New Roman" w:cs="Times New Roman"/>
          <w:sz w:val="28"/>
          <w:szCs w:val="28"/>
        </w:rPr>
        <w:t>_______________</w:t>
      </w:r>
      <w:r w:rsidR="00CA0C02" w:rsidRPr="007B6D99">
        <w:rPr>
          <w:rFonts w:ascii="Times New Roman" w:hAnsi="Times New Roman" w:cs="Times New Roman"/>
          <w:sz w:val="28"/>
          <w:szCs w:val="28"/>
        </w:rPr>
        <w:t>_</w:t>
      </w:r>
      <w:r w:rsidR="00FC77F6">
        <w:rPr>
          <w:rFonts w:ascii="Times New Roman" w:hAnsi="Times New Roman" w:cs="Times New Roman"/>
          <w:sz w:val="28"/>
          <w:szCs w:val="28"/>
        </w:rPr>
        <w:t>______________</w:t>
      </w:r>
      <w:r w:rsidRPr="007B6D99">
        <w:rPr>
          <w:rFonts w:ascii="Times New Roman" w:hAnsi="Times New Roman" w:cs="Times New Roman"/>
          <w:sz w:val="28"/>
          <w:szCs w:val="28"/>
        </w:rPr>
        <w:t>.</w:t>
      </w:r>
    </w:p>
    <w:p w:rsidR="00833EB4" w:rsidRDefault="00EE6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A0C02" w:rsidRPr="007B6D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77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77F6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C77F6">
        <w:rPr>
          <w:rFonts w:ascii="Times New Roman" w:hAnsi="Times New Roman" w:cs="Times New Roman"/>
          <w:sz w:val="24"/>
          <w:szCs w:val="24"/>
        </w:rPr>
        <w:t>, имя, отчество полностью)</w:t>
      </w:r>
    </w:p>
    <w:p w:rsidR="00833EB4" w:rsidRPr="00833EB4" w:rsidRDefault="00833EB4" w:rsidP="00833EB4"/>
    <w:p w:rsidR="00833EB4" w:rsidRDefault="00833EB4" w:rsidP="00833EB4"/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Приложения: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1. Копия паспорта</w:t>
      </w:r>
      <w:r w:rsidR="00695C1A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B6D99">
        <w:rPr>
          <w:rFonts w:ascii="Times New Roman" w:hAnsi="Times New Roman" w:cs="Times New Roman"/>
          <w:sz w:val="28"/>
          <w:szCs w:val="28"/>
        </w:rPr>
        <w:t>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2. Банковские реквизиты заявителя;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3. Справка военного комиссариата;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4. Копия ИНН, копия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5. Документ о согласии на обработку персональных данных.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Дополнительно прилагаются (если заявление подает лицо, уполномоченное доверенностью контрактника):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- документ, удостоверяющий личность;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- доверенность.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Способ уведомления о принятом решении: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1. Почтовый адрес: 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;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</w:t>
      </w:r>
      <w:r w:rsidRPr="007B6D99">
        <w:rPr>
          <w:rFonts w:ascii="Times New Roman" w:hAnsi="Times New Roman" w:cs="Times New Roman"/>
          <w:sz w:val="28"/>
          <w:szCs w:val="28"/>
        </w:rPr>
        <w:tab/>
        <w:t>2. Электронный адрес: 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;</w:t>
      </w:r>
    </w:p>
    <w:p w:rsidR="00833EB4" w:rsidRPr="007B6D99" w:rsidRDefault="00833EB4" w:rsidP="00833EB4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3. СМС по номеру телефона: 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7B6D99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 Достоверность сведений, содержащихся в заявлении, подтверждаю.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Ознакомлен(-а), что указанные выплаты производятся единовременно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однократно.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Даю согласие на обработку и передачу персональных данных в целях осуществления единовременной выплаты.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</w:t>
      </w:r>
      <w:r w:rsidRPr="007B6D99">
        <w:rPr>
          <w:rFonts w:ascii="Times New Roman" w:hAnsi="Times New Roman" w:cs="Times New Roman"/>
          <w:sz w:val="28"/>
          <w:szCs w:val="28"/>
        </w:rPr>
        <w:tab/>
        <w:t>«___» __________ 20__ г. _______________/_________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B6D99">
        <w:rPr>
          <w:rFonts w:ascii="Times New Roman" w:hAnsi="Times New Roman" w:cs="Times New Roman"/>
          <w:sz w:val="28"/>
          <w:szCs w:val="28"/>
        </w:rPr>
        <w:t>/</w:t>
      </w:r>
    </w:p>
    <w:p w:rsidR="00833EB4" w:rsidRPr="00833EB4" w:rsidRDefault="00833EB4" w:rsidP="00833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833E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3EB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833EB4">
        <w:rPr>
          <w:rFonts w:ascii="Times New Roman" w:hAnsi="Times New Roman" w:cs="Times New Roman"/>
          <w:sz w:val="24"/>
          <w:szCs w:val="24"/>
        </w:rPr>
        <w:t xml:space="preserve"> заявителя с расшифровкой подписи)</w:t>
      </w:r>
    </w:p>
    <w:p w:rsidR="00833EB4" w:rsidRPr="007B6D99" w:rsidRDefault="00833EB4" w:rsidP="0083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Pr="007B6D99">
        <w:rPr>
          <w:rFonts w:ascii="Times New Roman" w:hAnsi="Times New Roman" w:cs="Times New Roman"/>
          <w:sz w:val="28"/>
          <w:szCs w:val="28"/>
        </w:rPr>
        <w:tab/>
        <w:t>«___» ___________ 20__ г.    ______________/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7B6D99">
        <w:rPr>
          <w:rFonts w:ascii="Times New Roman" w:hAnsi="Times New Roman" w:cs="Times New Roman"/>
          <w:sz w:val="28"/>
          <w:szCs w:val="28"/>
        </w:rPr>
        <w:t>/</w:t>
      </w:r>
    </w:p>
    <w:p w:rsidR="008E4471" w:rsidRPr="00833EB4" w:rsidRDefault="00833EB4" w:rsidP="00833E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8E4471" w:rsidRPr="00833EB4" w:rsidSect="008E4471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33E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3EB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833EB4">
        <w:rPr>
          <w:rFonts w:ascii="Times New Roman" w:hAnsi="Times New Roman" w:cs="Times New Roman"/>
          <w:sz w:val="24"/>
          <w:szCs w:val="24"/>
        </w:rPr>
        <w:t xml:space="preserve"> специалиста, принявшего заявление, с расшифровкой подписи)</w:t>
      </w:r>
    </w:p>
    <w:p w:rsidR="00EE6FC9" w:rsidRPr="007B6D99" w:rsidRDefault="00EE6FC9" w:rsidP="00833E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206A0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33EB4" w:rsidRPr="007B6D99" w:rsidRDefault="00833EB4" w:rsidP="0083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Порядку предоставления единовременной</w:t>
      </w:r>
    </w:p>
    <w:p w:rsidR="00833EB4" w:rsidRDefault="00833EB4" w:rsidP="0083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выплаты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833EB4" w:rsidRDefault="00833EB4" w:rsidP="0083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Федерации, 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контракт о </w:t>
      </w:r>
    </w:p>
    <w:p w:rsidR="00833EB4" w:rsidRDefault="00833EB4" w:rsidP="0083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833EB4" w:rsidRPr="007B6D99" w:rsidRDefault="00833EB4" w:rsidP="00833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Вооруженных Силах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Федерации</w:t>
      </w:r>
    </w:p>
    <w:p w:rsidR="00695C1A" w:rsidRPr="00695C1A" w:rsidRDefault="00695C1A" w:rsidP="00695C1A">
      <w:pPr>
        <w:pStyle w:val="1"/>
        <w:spacing w:before="0"/>
        <w:ind w:left="3686"/>
        <w:contextualSpacing/>
        <w:rPr>
          <w:rFonts w:ascii="Times New Roman" w:hAnsi="Times New Roman" w:cs="Times New Roman"/>
          <w:b w:val="0"/>
          <w:color w:val="auto"/>
        </w:rPr>
      </w:pPr>
      <w:proofErr w:type="gramStart"/>
      <w:r w:rsidRPr="00695C1A">
        <w:rPr>
          <w:rFonts w:ascii="Times New Roman" w:hAnsi="Times New Roman" w:cs="Times New Roman"/>
          <w:b w:val="0"/>
          <w:color w:val="auto"/>
        </w:rPr>
        <w:t>и</w:t>
      </w:r>
      <w:proofErr w:type="gramEnd"/>
      <w:r w:rsidRPr="00695C1A">
        <w:rPr>
          <w:rFonts w:ascii="Times New Roman" w:hAnsi="Times New Roman" w:cs="Times New Roman"/>
          <w:b w:val="0"/>
          <w:color w:val="auto"/>
        </w:rPr>
        <w:t xml:space="preserve"> лицам, оказавшим содействие в заключении гражданином Российской Федерации контракта о прохождении военной службы в Вооруженных Силах   Российской Федерации (рекрутерам)</w:t>
      </w:r>
    </w:p>
    <w:p w:rsidR="00455D1F" w:rsidRPr="00FC77F6" w:rsidRDefault="00695C1A" w:rsidP="00695C1A">
      <w:pPr>
        <w:pStyle w:val="ConsPlusNormal"/>
        <w:tabs>
          <w:tab w:val="left" w:pos="3735"/>
          <w:tab w:val="center" w:pos="453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3EB4" w:rsidRPr="00FC77F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</w:t>
      </w:r>
    </w:p>
    <w:p w:rsidR="00833EB4" w:rsidRPr="00FC77F6" w:rsidRDefault="00833EB4" w:rsidP="00833EB4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833EB4" w:rsidRPr="007B6D99" w:rsidRDefault="00833EB4" w:rsidP="00833E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833EB4" w:rsidP="009B470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470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>(Форма)</w:t>
      </w:r>
    </w:p>
    <w:p w:rsidR="00776DDE" w:rsidRPr="007B6D99" w:rsidRDefault="00776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Угловой штамп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Дата выдачи справки</w:t>
      </w:r>
    </w:p>
    <w:p w:rsidR="00EE6FC9" w:rsidRPr="007B6D99" w:rsidRDefault="00776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«</w:t>
      </w:r>
      <w:r w:rsidR="00EE6FC9" w:rsidRPr="007B6D99">
        <w:rPr>
          <w:rFonts w:ascii="Times New Roman" w:hAnsi="Times New Roman" w:cs="Times New Roman"/>
          <w:sz w:val="28"/>
          <w:szCs w:val="28"/>
        </w:rPr>
        <w:t>___</w:t>
      </w:r>
      <w:r w:rsidRPr="007B6D99">
        <w:rPr>
          <w:rFonts w:ascii="Times New Roman" w:hAnsi="Times New Roman" w:cs="Times New Roman"/>
          <w:sz w:val="28"/>
          <w:szCs w:val="28"/>
        </w:rPr>
        <w:t>»</w:t>
      </w:r>
      <w:r w:rsidR="00EE6FC9" w:rsidRPr="007B6D99">
        <w:rPr>
          <w:rFonts w:ascii="Times New Roman" w:hAnsi="Times New Roman" w:cs="Times New Roman"/>
          <w:sz w:val="28"/>
          <w:szCs w:val="28"/>
        </w:rPr>
        <w:t>___________</w:t>
      </w:r>
      <w:r w:rsidRPr="007B6D99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 w:rsidP="00DE1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08"/>
      <w:bookmarkEnd w:id="12"/>
      <w:r w:rsidRPr="007B6D99">
        <w:rPr>
          <w:rFonts w:ascii="Times New Roman" w:hAnsi="Times New Roman" w:cs="Times New Roman"/>
          <w:sz w:val="28"/>
          <w:szCs w:val="28"/>
        </w:rPr>
        <w:t>Справка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776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ab/>
        <w:t xml:space="preserve">Выдана военным комиссариатом </w:t>
      </w:r>
      <w:proofErr w:type="spellStart"/>
      <w:r w:rsidR="00833EB4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833EB4">
        <w:rPr>
          <w:rFonts w:ascii="Times New Roman" w:hAnsi="Times New Roman" w:cs="Times New Roman"/>
          <w:sz w:val="28"/>
          <w:szCs w:val="28"/>
        </w:rPr>
        <w:t xml:space="preserve"> и Спасского муниципальных районов</w:t>
      </w:r>
      <w:r w:rsidR="007A7615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 в том, </w:t>
      </w:r>
      <w:r w:rsidR="00EE6FC9" w:rsidRPr="007B6D99">
        <w:rPr>
          <w:rFonts w:ascii="Times New Roman" w:hAnsi="Times New Roman" w:cs="Times New Roman"/>
          <w:sz w:val="28"/>
          <w:szCs w:val="28"/>
        </w:rPr>
        <w:t>что</w:t>
      </w:r>
      <w:r w:rsidR="0070405D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EE6FC9" w:rsidRPr="007B6D99">
        <w:rPr>
          <w:rFonts w:ascii="Times New Roman" w:hAnsi="Times New Roman" w:cs="Times New Roman"/>
          <w:sz w:val="28"/>
          <w:szCs w:val="28"/>
        </w:rPr>
        <w:t>_____________________</w:t>
      </w:r>
      <w:r w:rsidR="007A7615" w:rsidRPr="007B6D99">
        <w:rPr>
          <w:rFonts w:ascii="Times New Roman" w:hAnsi="Times New Roman" w:cs="Times New Roman"/>
          <w:sz w:val="28"/>
          <w:szCs w:val="28"/>
        </w:rPr>
        <w:t>___________________________</w:t>
      </w:r>
      <w:r w:rsidR="00833EB4">
        <w:rPr>
          <w:rFonts w:ascii="Times New Roman" w:hAnsi="Times New Roman" w:cs="Times New Roman"/>
          <w:sz w:val="28"/>
          <w:szCs w:val="28"/>
        </w:rPr>
        <w:t>________________</w:t>
      </w:r>
      <w:r w:rsidR="00EE6FC9"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833EB4" w:rsidRDefault="00EE6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7615" w:rsidRPr="007B6D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3E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3EB4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833EB4">
        <w:rPr>
          <w:rFonts w:ascii="Times New Roman" w:hAnsi="Times New Roman" w:cs="Times New Roman"/>
          <w:sz w:val="24"/>
          <w:szCs w:val="24"/>
        </w:rPr>
        <w:t>, имя, отчество контрактника)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>, удостоверяющий личность (паспорт): серия ______, номер __</w:t>
      </w:r>
      <w:r w:rsidR="00DE1A78" w:rsidRPr="007B6D99">
        <w:rPr>
          <w:rFonts w:ascii="Times New Roman" w:hAnsi="Times New Roman" w:cs="Times New Roman"/>
          <w:sz w:val="28"/>
          <w:szCs w:val="28"/>
        </w:rPr>
        <w:t>__</w:t>
      </w:r>
      <w:r w:rsidRPr="007B6D99">
        <w:rPr>
          <w:rFonts w:ascii="Times New Roman" w:hAnsi="Times New Roman" w:cs="Times New Roman"/>
          <w:sz w:val="28"/>
          <w:szCs w:val="28"/>
        </w:rPr>
        <w:t>_____,выдан _____________________________</w:t>
      </w:r>
      <w:r w:rsidR="00833EB4"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Pr="007B6D99">
        <w:rPr>
          <w:rFonts w:ascii="Times New Roman" w:hAnsi="Times New Roman" w:cs="Times New Roman"/>
          <w:sz w:val="28"/>
          <w:szCs w:val="28"/>
        </w:rPr>
        <w:t>,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D99">
        <w:rPr>
          <w:rFonts w:ascii="Times New Roman" w:hAnsi="Times New Roman" w:cs="Times New Roman"/>
          <w:sz w:val="28"/>
          <w:szCs w:val="28"/>
        </w:rPr>
        <w:t>заключил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8F4C00" w:rsidRPr="007B6D99">
        <w:rPr>
          <w:rFonts w:ascii="Times New Roman" w:hAnsi="Times New Roman" w:cs="Times New Roman"/>
          <w:sz w:val="28"/>
          <w:szCs w:val="28"/>
        </w:rPr>
        <w:t>«</w:t>
      </w:r>
      <w:r w:rsidRPr="007B6D99">
        <w:rPr>
          <w:rFonts w:ascii="Times New Roman" w:hAnsi="Times New Roman" w:cs="Times New Roman"/>
          <w:sz w:val="28"/>
          <w:szCs w:val="28"/>
        </w:rPr>
        <w:t>____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» </w:t>
      </w:r>
      <w:r w:rsidRPr="007B6D99">
        <w:rPr>
          <w:rFonts w:ascii="Times New Roman" w:hAnsi="Times New Roman" w:cs="Times New Roman"/>
          <w:sz w:val="28"/>
          <w:szCs w:val="28"/>
        </w:rPr>
        <w:t xml:space="preserve">____________ 20__ года </w:t>
      </w:r>
      <w:r w:rsidR="007A7615" w:rsidRPr="007B6D99">
        <w:rPr>
          <w:rFonts w:ascii="Times New Roman" w:hAnsi="Times New Roman" w:cs="Times New Roman"/>
          <w:sz w:val="28"/>
          <w:szCs w:val="28"/>
        </w:rPr>
        <w:t>к</w:t>
      </w:r>
      <w:r w:rsidRPr="007B6D99">
        <w:rPr>
          <w:rFonts w:ascii="Times New Roman" w:hAnsi="Times New Roman" w:cs="Times New Roman"/>
          <w:sz w:val="28"/>
          <w:szCs w:val="28"/>
        </w:rPr>
        <w:t>онтракт с Министерством обороны</w:t>
      </w:r>
      <w:r w:rsidR="001254C9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Российской Федерации на прохождение военной службы в Вооруженных Силах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Российской Федерации сроком</w:t>
      </w:r>
      <w:r w:rsidR="0020150A">
        <w:rPr>
          <w:rFonts w:ascii="Times New Roman" w:hAnsi="Times New Roman" w:cs="Times New Roman"/>
          <w:sz w:val="28"/>
          <w:szCs w:val="28"/>
        </w:rPr>
        <w:t xml:space="preserve"> на 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и действительно убыл в распоряжение войсковой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части ___________________, зачислен в списки войсковой части, участвующей в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(дата </w:t>
      </w:r>
      <w:r w:rsidR="008F4C00" w:rsidRPr="007B6D99">
        <w:rPr>
          <w:rFonts w:ascii="Times New Roman" w:hAnsi="Times New Roman" w:cs="Times New Roman"/>
          <w:sz w:val="28"/>
          <w:szCs w:val="28"/>
        </w:rPr>
        <w:t>«</w:t>
      </w:r>
      <w:r w:rsidRPr="007B6D99">
        <w:rPr>
          <w:rFonts w:ascii="Times New Roman" w:hAnsi="Times New Roman" w:cs="Times New Roman"/>
          <w:sz w:val="28"/>
          <w:szCs w:val="28"/>
        </w:rPr>
        <w:t>___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» </w:t>
      </w:r>
      <w:r w:rsidRPr="007B6D99">
        <w:rPr>
          <w:rFonts w:ascii="Times New Roman" w:hAnsi="Times New Roman" w:cs="Times New Roman"/>
          <w:sz w:val="28"/>
          <w:szCs w:val="28"/>
        </w:rPr>
        <w:t>________</w:t>
      </w:r>
      <w:r w:rsidR="008F4C00" w:rsidRPr="007B6D99">
        <w:rPr>
          <w:rFonts w:ascii="Times New Roman" w:hAnsi="Times New Roman" w:cs="Times New Roman"/>
          <w:sz w:val="28"/>
          <w:szCs w:val="28"/>
        </w:rPr>
        <w:t>_______</w:t>
      </w:r>
      <w:r w:rsidRPr="007B6D99">
        <w:rPr>
          <w:rFonts w:ascii="Times New Roman" w:hAnsi="Times New Roman" w:cs="Times New Roman"/>
          <w:sz w:val="28"/>
          <w:szCs w:val="28"/>
        </w:rPr>
        <w:t xml:space="preserve">_ </w:t>
      </w:r>
      <w:r w:rsidR="008F4C00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_____________).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615" w:rsidRPr="007B6D99" w:rsidRDefault="007A761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Справка дана для предъявления _______</w:t>
      </w:r>
      <w:r w:rsidR="002015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E6FC9" w:rsidRPr="007B6D99" w:rsidRDefault="00EE6F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Основание выдачи справки </w:t>
      </w:r>
      <w:r w:rsidR="007A7615" w:rsidRPr="007B6D99">
        <w:rPr>
          <w:rFonts w:ascii="Times New Roman" w:hAnsi="Times New Roman" w:cs="Times New Roman"/>
          <w:sz w:val="28"/>
          <w:szCs w:val="28"/>
        </w:rPr>
        <w:t>______</w:t>
      </w:r>
      <w:r w:rsidRPr="007B6D99">
        <w:rPr>
          <w:rFonts w:ascii="Times New Roman" w:hAnsi="Times New Roman" w:cs="Times New Roman"/>
          <w:sz w:val="28"/>
          <w:szCs w:val="28"/>
        </w:rPr>
        <w:t>_____</w:t>
      </w:r>
      <w:r w:rsidR="0020150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6D99">
        <w:rPr>
          <w:rFonts w:ascii="Times New Roman" w:hAnsi="Times New Roman" w:cs="Times New Roman"/>
          <w:sz w:val="28"/>
          <w:szCs w:val="28"/>
        </w:rPr>
        <w:t>.</w:t>
      </w:r>
    </w:p>
    <w:p w:rsidR="007A7615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8F4C00" w:rsidRPr="007B6D99">
        <w:rPr>
          <w:rFonts w:ascii="Times New Roman" w:hAnsi="Times New Roman" w:cs="Times New Roman"/>
          <w:sz w:val="28"/>
          <w:szCs w:val="28"/>
        </w:rPr>
        <w:tab/>
      </w:r>
    </w:p>
    <w:p w:rsidR="007A7615" w:rsidRPr="007B6D99" w:rsidRDefault="007A7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Наименование должности: </w:t>
      </w:r>
      <w:r w:rsidR="007A7615" w:rsidRPr="007B6D99">
        <w:rPr>
          <w:rFonts w:ascii="Times New Roman" w:hAnsi="Times New Roman" w:cs="Times New Roman"/>
          <w:sz w:val="28"/>
          <w:szCs w:val="28"/>
        </w:rPr>
        <w:t>_____</w:t>
      </w:r>
      <w:r w:rsidRPr="007B6D99">
        <w:rPr>
          <w:rFonts w:ascii="Times New Roman" w:hAnsi="Times New Roman" w:cs="Times New Roman"/>
          <w:sz w:val="28"/>
          <w:szCs w:val="28"/>
        </w:rPr>
        <w:t>_______</w:t>
      </w:r>
      <w:r w:rsidR="0020150A"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 w:rsidR="0020150A">
        <w:rPr>
          <w:rFonts w:ascii="Times New Roman" w:hAnsi="Times New Roman" w:cs="Times New Roman"/>
          <w:sz w:val="28"/>
          <w:szCs w:val="28"/>
        </w:rPr>
        <w:t xml:space="preserve">_  </w:t>
      </w:r>
      <w:r w:rsidRPr="007B6D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 w:rsidP="005D40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__________________                      ___</w:t>
      </w:r>
      <w:r w:rsidR="002015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E6FC9" w:rsidRPr="007B6D99" w:rsidRDefault="00EE6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 </w:t>
      </w:r>
      <w:r w:rsidR="005D40AA" w:rsidRPr="007B6D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6D9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4C00" w:rsidRPr="007B6D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6D99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9B4706" w:rsidRDefault="00EE6FC9" w:rsidP="009B4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   </w:t>
      </w:r>
      <w:r w:rsidR="005D40AA" w:rsidRPr="007B6D99">
        <w:rPr>
          <w:rFonts w:ascii="Times New Roman" w:hAnsi="Times New Roman" w:cs="Times New Roman"/>
          <w:sz w:val="28"/>
          <w:szCs w:val="28"/>
        </w:rPr>
        <w:t xml:space="preserve">      </w:t>
      </w:r>
      <w:r w:rsidRPr="007B6D99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E6FC9" w:rsidRPr="007B6D99" w:rsidRDefault="009B4706" w:rsidP="009B47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118CA" w:rsidRPr="007B6D99">
        <w:rPr>
          <w:rFonts w:ascii="Times New Roman" w:hAnsi="Times New Roman" w:cs="Times New Roman"/>
          <w:sz w:val="28"/>
          <w:szCs w:val="28"/>
        </w:rPr>
        <w:t>№</w:t>
      </w:r>
      <w:r w:rsidR="00EE6FC9" w:rsidRPr="007B6D9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0150A" w:rsidRPr="007B6D99" w:rsidRDefault="0020150A" w:rsidP="00201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Порядку предоставления единовременной</w:t>
      </w:r>
    </w:p>
    <w:p w:rsidR="0020150A" w:rsidRDefault="0020150A" w:rsidP="00201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выплаты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Российской </w:t>
      </w:r>
    </w:p>
    <w:p w:rsidR="0020150A" w:rsidRDefault="0020150A" w:rsidP="00201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Федерации, 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контракт о </w:t>
      </w:r>
    </w:p>
    <w:p w:rsidR="0020150A" w:rsidRDefault="0020150A" w:rsidP="00201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7B6D99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Pr="007B6D99">
        <w:rPr>
          <w:rFonts w:ascii="Times New Roman" w:hAnsi="Times New Roman" w:cs="Times New Roman"/>
          <w:sz w:val="28"/>
          <w:szCs w:val="28"/>
        </w:rPr>
        <w:t xml:space="preserve">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20150A" w:rsidRPr="007B6D99" w:rsidRDefault="0020150A" w:rsidP="00201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B6D99">
        <w:rPr>
          <w:rFonts w:ascii="Times New Roman" w:hAnsi="Times New Roman" w:cs="Times New Roman"/>
          <w:sz w:val="28"/>
          <w:szCs w:val="28"/>
        </w:rPr>
        <w:t>Вооруженных Силах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Федерации</w:t>
      </w:r>
    </w:p>
    <w:p w:rsidR="009B4706" w:rsidRDefault="009B4706" w:rsidP="009B4706">
      <w:pPr>
        <w:pStyle w:val="1"/>
        <w:spacing w:before="0"/>
        <w:ind w:left="3686" w:right="-568"/>
        <w:contextualSpacing/>
        <w:rPr>
          <w:rFonts w:ascii="Times New Roman" w:hAnsi="Times New Roman" w:cs="Times New Roman"/>
          <w:b w:val="0"/>
          <w:color w:val="auto"/>
        </w:rPr>
      </w:pPr>
      <w:proofErr w:type="gramStart"/>
      <w:r w:rsidRPr="00695C1A">
        <w:rPr>
          <w:rFonts w:ascii="Times New Roman" w:hAnsi="Times New Roman" w:cs="Times New Roman"/>
          <w:b w:val="0"/>
          <w:color w:val="auto"/>
        </w:rPr>
        <w:t>и</w:t>
      </w:r>
      <w:proofErr w:type="gramEnd"/>
      <w:r w:rsidRPr="00695C1A">
        <w:rPr>
          <w:rFonts w:ascii="Times New Roman" w:hAnsi="Times New Roman" w:cs="Times New Roman"/>
          <w:b w:val="0"/>
          <w:color w:val="auto"/>
        </w:rPr>
        <w:t xml:space="preserve"> лицам, оказавшим содействие в заключении гражданином Российской Федерации контракта </w:t>
      </w:r>
    </w:p>
    <w:p w:rsidR="009B4706" w:rsidRPr="00695C1A" w:rsidRDefault="009B4706" w:rsidP="009B4706">
      <w:pPr>
        <w:pStyle w:val="1"/>
        <w:spacing w:before="0"/>
        <w:ind w:left="3686" w:right="-568"/>
        <w:contextualSpacing/>
        <w:rPr>
          <w:rFonts w:ascii="Times New Roman" w:hAnsi="Times New Roman" w:cs="Times New Roman"/>
          <w:b w:val="0"/>
          <w:color w:val="auto"/>
        </w:rPr>
      </w:pPr>
      <w:proofErr w:type="gramStart"/>
      <w:r w:rsidRPr="00695C1A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Pr="00695C1A">
        <w:rPr>
          <w:rFonts w:ascii="Times New Roman" w:hAnsi="Times New Roman" w:cs="Times New Roman"/>
          <w:b w:val="0"/>
          <w:color w:val="auto"/>
        </w:rPr>
        <w:t xml:space="preserve"> прохождении военной службы в Вооруженных Силах   Российской Федерации (рекрутерам)</w:t>
      </w:r>
    </w:p>
    <w:p w:rsidR="00455D1F" w:rsidRPr="007B6D99" w:rsidRDefault="0020150A" w:rsidP="00455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77F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</w:t>
      </w:r>
    </w:p>
    <w:p w:rsidR="00EE6FC9" w:rsidRPr="007B6D99" w:rsidRDefault="00EE6FC9" w:rsidP="009B47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46"/>
      <w:bookmarkEnd w:id="13"/>
      <w:r w:rsidRPr="007B6D99">
        <w:rPr>
          <w:rFonts w:ascii="Times New Roman" w:hAnsi="Times New Roman" w:cs="Times New Roman"/>
          <w:sz w:val="28"/>
          <w:szCs w:val="28"/>
        </w:rPr>
        <w:t>Согласие</w:t>
      </w:r>
      <w:r w:rsidR="009B4706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9B4706">
        <w:rPr>
          <w:rFonts w:ascii="Times New Roman" w:hAnsi="Times New Roman" w:cs="Times New Roman"/>
          <w:sz w:val="28"/>
          <w:szCs w:val="28"/>
        </w:rPr>
        <w:t>.</w:t>
      </w:r>
    </w:p>
    <w:p w:rsidR="00EE6FC9" w:rsidRPr="007B6D99" w:rsidRDefault="00EE6F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Я, __________________________ (Ф.И.О.), ______________ года рождения, паспорт серии ________ </w:t>
      </w:r>
      <w:r w:rsidR="008118CA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______________, </w:t>
      </w:r>
      <w:r w:rsidR="008118CA" w:rsidRPr="007B6D99">
        <w:rPr>
          <w:rFonts w:ascii="Times New Roman" w:hAnsi="Times New Roman" w:cs="Times New Roman"/>
          <w:sz w:val="28"/>
          <w:szCs w:val="28"/>
        </w:rPr>
        <w:t>выдан _______________________</w:t>
      </w:r>
      <w:r w:rsidR="0020150A">
        <w:rPr>
          <w:rFonts w:ascii="Times New Roman" w:hAnsi="Times New Roman" w:cs="Times New Roman"/>
          <w:sz w:val="28"/>
          <w:szCs w:val="28"/>
        </w:rPr>
        <w:t xml:space="preserve">, </w:t>
      </w:r>
      <w:r w:rsidRPr="007B6D99">
        <w:rPr>
          <w:rFonts w:ascii="Times New Roman" w:hAnsi="Times New Roman" w:cs="Times New Roman"/>
          <w:sz w:val="28"/>
          <w:szCs w:val="28"/>
        </w:rPr>
        <w:t xml:space="preserve">проживающий по адресу: _________________________________, даю согласие </w:t>
      </w:r>
      <w:r w:rsidR="00315BCC" w:rsidRPr="007B6D99">
        <w:rPr>
          <w:rFonts w:ascii="Times New Roman" w:hAnsi="Times New Roman" w:cs="Times New Roman"/>
          <w:sz w:val="28"/>
          <w:szCs w:val="28"/>
        </w:rPr>
        <w:t>и</w:t>
      </w:r>
      <w:r w:rsidRPr="007B6D99">
        <w:rPr>
          <w:rFonts w:ascii="Times New Roman" w:hAnsi="Times New Roman" w:cs="Times New Roman"/>
          <w:sz w:val="28"/>
          <w:szCs w:val="28"/>
        </w:rPr>
        <w:t>сполнительно</w:t>
      </w:r>
      <w:r w:rsidR="00315BCC" w:rsidRPr="007B6D99">
        <w:rPr>
          <w:rFonts w:ascii="Times New Roman" w:hAnsi="Times New Roman" w:cs="Times New Roman"/>
          <w:sz w:val="28"/>
          <w:szCs w:val="28"/>
        </w:rPr>
        <w:t>му</w:t>
      </w:r>
      <w:r w:rsidRPr="007B6D9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15BCC" w:rsidRPr="007B6D99">
        <w:rPr>
          <w:rFonts w:ascii="Times New Roman" w:hAnsi="Times New Roman" w:cs="Times New Roman"/>
          <w:sz w:val="28"/>
          <w:szCs w:val="28"/>
        </w:rPr>
        <w:t>у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20150A">
        <w:rPr>
          <w:rFonts w:ascii="Times New Roman" w:hAnsi="Times New Roman" w:cs="Times New Roman"/>
          <w:sz w:val="28"/>
          <w:szCs w:val="28"/>
        </w:rPr>
        <w:t xml:space="preserve">Спасского </w:t>
      </w:r>
      <w:r w:rsidR="00315BCC" w:rsidRPr="007B6D9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B6D99">
        <w:rPr>
          <w:rFonts w:ascii="Times New Roman" w:hAnsi="Times New Roman" w:cs="Times New Roman"/>
          <w:sz w:val="28"/>
          <w:szCs w:val="28"/>
        </w:rPr>
        <w:t xml:space="preserve"> (Республика Татарстан, г. </w:t>
      </w:r>
      <w:r w:rsidR="0020150A">
        <w:rPr>
          <w:rFonts w:ascii="Times New Roman" w:hAnsi="Times New Roman" w:cs="Times New Roman"/>
          <w:sz w:val="28"/>
          <w:szCs w:val="28"/>
        </w:rPr>
        <w:t>Болгар</w:t>
      </w:r>
      <w:r w:rsidRPr="007B6D99">
        <w:rPr>
          <w:rFonts w:ascii="Times New Roman" w:hAnsi="Times New Roman" w:cs="Times New Roman"/>
          <w:sz w:val="28"/>
          <w:szCs w:val="28"/>
        </w:rPr>
        <w:t xml:space="preserve">, ул. </w:t>
      </w:r>
      <w:r w:rsidR="0020150A">
        <w:rPr>
          <w:rFonts w:ascii="Times New Roman" w:hAnsi="Times New Roman" w:cs="Times New Roman"/>
          <w:sz w:val="28"/>
          <w:szCs w:val="28"/>
        </w:rPr>
        <w:t>Пионерская</w:t>
      </w:r>
      <w:r w:rsidRPr="007B6D99">
        <w:rPr>
          <w:rFonts w:ascii="Times New Roman" w:hAnsi="Times New Roman" w:cs="Times New Roman"/>
          <w:sz w:val="28"/>
          <w:szCs w:val="28"/>
        </w:rPr>
        <w:t xml:space="preserve">, д. </w:t>
      </w:r>
      <w:r w:rsidR="0020150A">
        <w:rPr>
          <w:rFonts w:ascii="Times New Roman" w:hAnsi="Times New Roman" w:cs="Times New Roman"/>
          <w:sz w:val="28"/>
          <w:szCs w:val="28"/>
        </w:rPr>
        <w:t>1</w:t>
      </w:r>
      <w:r w:rsidR="00315BCC" w:rsidRPr="007B6D99">
        <w:rPr>
          <w:rFonts w:ascii="Times New Roman" w:hAnsi="Times New Roman" w:cs="Times New Roman"/>
          <w:sz w:val="28"/>
          <w:szCs w:val="28"/>
        </w:rPr>
        <w:t>9</w:t>
      </w:r>
      <w:r w:rsidRPr="007B6D99">
        <w:rPr>
          <w:rFonts w:ascii="Times New Roman" w:hAnsi="Times New Roman" w:cs="Times New Roman"/>
          <w:sz w:val="28"/>
          <w:szCs w:val="28"/>
        </w:rPr>
        <w:t>)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</w:t>
      </w:r>
      <w:r w:rsidR="009B4706" w:rsidRPr="009B4706">
        <w:rPr>
          <w:rFonts w:ascii="Times New Roman" w:hAnsi="Times New Roman" w:cs="Times New Roman"/>
          <w:sz w:val="28"/>
          <w:szCs w:val="28"/>
        </w:rPr>
        <w:t xml:space="preserve"> </w:t>
      </w:r>
      <w:r w:rsidR="009B4706" w:rsidRPr="00576B37">
        <w:rPr>
          <w:rFonts w:ascii="Times New Roman" w:hAnsi="Times New Roman" w:cs="Times New Roman"/>
          <w:sz w:val="28"/>
          <w:szCs w:val="28"/>
        </w:rPr>
        <w:t>и лицам, оказавшим содействие в заключении</w:t>
      </w:r>
      <w:r w:rsidR="009B4706" w:rsidRPr="00576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706" w:rsidRPr="00576B37">
        <w:rPr>
          <w:rFonts w:ascii="Times New Roman" w:hAnsi="Times New Roman" w:cs="Times New Roman"/>
          <w:sz w:val="28"/>
          <w:szCs w:val="28"/>
        </w:rPr>
        <w:t>гражданином Российской Федерации контракта о прохождении вое</w:t>
      </w:r>
      <w:r w:rsidR="006470C4">
        <w:rPr>
          <w:rFonts w:ascii="Times New Roman" w:hAnsi="Times New Roman" w:cs="Times New Roman"/>
          <w:sz w:val="28"/>
          <w:szCs w:val="28"/>
        </w:rPr>
        <w:t xml:space="preserve">нной службы в Вооруженных Силах </w:t>
      </w:r>
      <w:r w:rsidR="009B4706" w:rsidRPr="00576B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6D99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</w:t>
      </w:r>
      <w:r w:rsidR="00315BCC" w:rsidRPr="007B6D99">
        <w:rPr>
          <w:rFonts w:ascii="Times New Roman" w:hAnsi="Times New Roman" w:cs="Times New Roman"/>
          <w:sz w:val="28"/>
          <w:szCs w:val="28"/>
        </w:rPr>
        <w:t>и</w:t>
      </w:r>
      <w:r w:rsidRPr="007B6D99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20150A">
        <w:rPr>
          <w:rFonts w:ascii="Times New Roman" w:hAnsi="Times New Roman" w:cs="Times New Roman"/>
          <w:sz w:val="28"/>
          <w:szCs w:val="28"/>
        </w:rPr>
        <w:t>Спасского</w:t>
      </w:r>
      <w:r w:rsidR="00315BCC" w:rsidRPr="007B6D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B6D99">
        <w:rPr>
          <w:rFonts w:ascii="Times New Roman" w:hAnsi="Times New Roman" w:cs="Times New Roman"/>
          <w:sz w:val="28"/>
          <w:szCs w:val="28"/>
        </w:rPr>
        <w:t xml:space="preserve"> от </w:t>
      </w:r>
      <w:r w:rsidR="00315BCC" w:rsidRPr="007B6D99">
        <w:rPr>
          <w:rFonts w:ascii="Times New Roman" w:hAnsi="Times New Roman" w:cs="Times New Roman"/>
          <w:sz w:val="28"/>
          <w:szCs w:val="28"/>
        </w:rPr>
        <w:t>«</w:t>
      </w:r>
      <w:r w:rsidRPr="007B6D99">
        <w:rPr>
          <w:rFonts w:ascii="Times New Roman" w:hAnsi="Times New Roman" w:cs="Times New Roman"/>
          <w:sz w:val="28"/>
          <w:szCs w:val="28"/>
        </w:rPr>
        <w:t>___</w:t>
      </w:r>
      <w:r w:rsidR="00315BCC" w:rsidRPr="007B6D99">
        <w:rPr>
          <w:rFonts w:ascii="Times New Roman" w:hAnsi="Times New Roman" w:cs="Times New Roman"/>
          <w:sz w:val="28"/>
          <w:szCs w:val="28"/>
        </w:rPr>
        <w:t>»</w:t>
      </w:r>
      <w:r w:rsidRPr="007B6D99">
        <w:rPr>
          <w:rFonts w:ascii="Times New Roman" w:hAnsi="Times New Roman" w:cs="Times New Roman"/>
          <w:sz w:val="28"/>
          <w:szCs w:val="28"/>
        </w:rPr>
        <w:t>_</w:t>
      </w:r>
      <w:r w:rsidR="00315BCC" w:rsidRPr="007B6D99">
        <w:rPr>
          <w:rFonts w:ascii="Times New Roman" w:hAnsi="Times New Roman" w:cs="Times New Roman"/>
          <w:sz w:val="28"/>
          <w:szCs w:val="28"/>
        </w:rPr>
        <w:t>___</w:t>
      </w:r>
      <w:r w:rsidRPr="007B6D99">
        <w:rPr>
          <w:rFonts w:ascii="Times New Roman" w:hAnsi="Times New Roman" w:cs="Times New Roman"/>
          <w:sz w:val="28"/>
          <w:szCs w:val="28"/>
        </w:rPr>
        <w:t xml:space="preserve">_______ </w:t>
      </w:r>
      <w:r w:rsidR="00315BCC" w:rsidRPr="007B6D99">
        <w:rPr>
          <w:rFonts w:ascii="Times New Roman" w:hAnsi="Times New Roman" w:cs="Times New Roman"/>
          <w:sz w:val="28"/>
          <w:szCs w:val="28"/>
        </w:rPr>
        <w:t>№</w:t>
      </w:r>
      <w:r w:rsidRPr="007B6D99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фамилия, имя, отчество; сведения о документе, удостоверяющем личность (вид, дата выдачи, реквизиты); ИНН;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 дата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Согласие действует с момента подачи заявления на предоставление единовременной денежной выплаты до моего письменного отзыва настоящего согласия.</w:t>
      </w:r>
    </w:p>
    <w:p w:rsidR="009B4706" w:rsidRPr="0020150A" w:rsidRDefault="00EE6FC9" w:rsidP="009B47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6D99">
        <w:rPr>
          <w:rFonts w:ascii="Times New Roman" w:hAnsi="Times New Roman" w:cs="Times New Roman"/>
          <w:sz w:val="28"/>
          <w:szCs w:val="28"/>
        </w:rPr>
        <w:t>_____</w:t>
      </w:r>
      <w:r w:rsidR="009B4706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9B4706" w:rsidRPr="007B6D99">
        <w:rPr>
          <w:rFonts w:ascii="Times New Roman" w:hAnsi="Times New Roman" w:cs="Times New Roman"/>
          <w:sz w:val="28"/>
          <w:szCs w:val="28"/>
        </w:rPr>
        <w:t>Дата дачи согласия: «___» _________ 20__ г.</w:t>
      </w:r>
    </w:p>
    <w:p w:rsidR="009B4706" w:rsidRDefault="009B4706" w:rsidP="009B47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подпись,</w:t>
      </w:r>
      <w:r w:rsidRPr="0020150A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proofErr w:type="gramEnd"/>
      <w:r w:rsidRPr="0020150A">
        <w:rPr>
          <w:rFonts w:ascii="Times New Roman" w:hAnsi="Times New Roman" w:cs="Times New Roman"/>
          <w:sz w:val="24"/>
          <w:szCs w:val="24"/>
        </w:rPr>
        <w:t xml:space="preserve"> и инициалы)</w:t>
      </w:r>
    </w:p>
    <w:p w:rsidR="00EE6FC9" w:rsidRPr="007B6D99" w:rsidRDefault="009B4706" w:rsidP="009B4706">
      <w:pPr>
        <w:pStyle w:val="ConsPlusNonformat"/>
        <w:tabs>
          <w:tab w:val="left" w:pos="523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0150A" w:rsidRDefault="009B47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48C6" w:rsidRPr="007B6D99" w:rsidRDefault="00B25CD5" w:rsidP="00B25CD5">
      <w:pPr>
        <w:jc w:val="right"/>
        <w:rPr>
          <w:rStyle w:val="a6"/>
          <w:b w:val="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</w:t>
      </w:r>
      <w:r w:rsidR="006470C4">
        <w:rPr>
          <w:rFonts w:eastAsiaTheme="minorEastAsia"/>
          <w:sz w:val="28"/>
          <w:szCs w:val="28"/>
        </w:rPr>
        <w:t xml:space="preserve">                               </w:t>
      </w:r>
      <w:r w:rsidR="00F748C6" w:rsidRPr="007B6D99">
        <w:rPr>
          <w:rStyle w:val="a6"/>
          <w:b w:val="0"/>
          <w:sz w:val="28"/>
          <w:szCs w:val="28"/>
        </w:rPr>
        <w:t>Приложение № 2</w:t>
      </w:r>
      <w:r w:rsidR="00F748C6" w:rsidRPr="007B6D99">
        <w:rPr>
          <w:rStyle w:val="a6"/>
          <w:b w:val="0"/>
          <w:sz w:val="28"/>
          <w:szCs w:val="28"/>
        </w:rPr>
        <w:br/>
        <w:t xml:space="preserve">           </w:t>
      </w:r>
      <w:r w:rsidRPr="007B6D99">
        <w:rPr>
          <w:rStyle w:val="a6"/>
          <w:b w:val="0"/>
          <w:sz w:val="28"/>
          <w:szCs w:val="28"/>
        </w:rPr>
        <w:t xml:space="preserve">к </w:t>
      </w:r>
      <w:r w:rsidRPr="007B6D99">
        <w:rPr>
          <w:sz w:val="28"/>
          <w:szCs w:val="28"/>
        </w:rPr>
        <w:t>постановлению</w:t>
      </w:r>
      <w:r w:rsidRPr="007B6D99">
        <w:rPr>
          <w:rStyle w:val="a6"/>
          <w:b w:val="0"/>
          <w:sz w:val="28"/>
          <w:szCs w:val="28"/>
        </w:rPr>
        <w:t xml:space="preserve"> исполнительного комитета</w:t>
      </w:r>
      <w:r w:rsidRPr="007B6D99">
        <w:rPr>
          <w:rStyle w:val="a6"/>
          <w:b w:val="0"/>
          <w:sz w:val="28"/>
          <w:szCs w:val="28"/>
        </w:rPr>
        <w:br/>
        <w:t xml:space="preserve">                                                       Спасского муниципального района РТ </w:t>
      </w:r>
      <w:r w:rsidRPr="007B6D99">
        <w:rPr>
          <w:rStyle w:val="a6"/>
          <w:b w:val="0"/>
          <w:sz w:val="28"/>
          <w:szCs w:val="28"/>
        </w:rPr>
        <w:br/>
        <w:t xml:space="preserve">                                                    от «___» ___________ 20___ г. № ____</w:t>
      </w:r>
      <w:r w:rsidR="00F748C6" w:rsidRPr="007B6D99">
        <w:rPr>
          <w:rStyle w:val="a6"/>
          <w:b w:val="0"/>
          <w:sz w:val="28"/>
          <w:szCs w:val="28"/>
        </w:rPr>
        <w:t xml:space="preserve"> </w:t>
      </w:r>
    </w:p>
    <w:p w:rsidR="00F748C6" w:rsidRPr="007B6D99" w:rsidRDefault="00F748C6" w:rsidP="00F748C6">
      <w:pPr>
        <w:rPr>
          <w:sz w:val="28"/>
          <w:szCs w:val="28"/>
        </w:rPr>
      </w:pPr>
    </w:p>
    <w:p w:rsidR="00F748C6" w:rsidRPr="007B6D99" w:rsidRDefault="00F748C6" w:rsidP="00F748C6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</w:p>
    <w:p w:rsidR="006470C4" w:rsidRDefault="006470C4" w:rsidP="00F748C6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</w:p>
    <w:p w:rsidR="005D72F2" w:rsidRPr="007B6D99" w:rsidRDefault="00F748C6" w:rsidP="00F748C6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r w:rsidRPr="007B6D99">
        <w:rPr>
          <w:rFonts w:ascii="Times New Roman" w:hAnsi="Times New Roman" w:cs="Times New Roman"/>
          <w:b w:val="0"/>
          <w:color w:val="auto"/>
        </w:rPr>
        <w:t>ПОЛОЖЕНИЕ</w:t>
      </w:r>
      <w:r w:rsidRPr="007B6D99">
        <w:rPr>
          <w:rFonts w:ascii="Times New Roman" w:hAnsi="Times New Roman" w:cs="Times New Roman"/>
          <w:b w:val="0"/>
          <w:color w:val="auto"/>
        </w:rPr>
        <w:br/>
        <w:t xml:space="preserve">о </w:t>
      </w:r>
      <w:r w:rsidR="00CC6372" w:rsidRPr="007B6D99">
        <w:rPr>
          <w:rFonts w:ascii="Times New Roman" w:hAnsi="Times New Roman" w:cs="Times New Roman"/>
          <w:b w:val="0"/>
          <w:color w:val="auto"/>
        </w:rPr>
        <w:t>К</w:t>
      </w:r>
      <w:r w:rsidRPr="007B6D99">
        <w:rPr>
          <w:rFonts w:ascii="Times New Roman" w:hAnsi="Times New Roman" w:cs="Times New Roman"/>
          <w:b w:val="0"/>
          <w:color w:val="auto"/>
        </w:rPr>
        <w:t xml:space="preserve">омиссии по </w:t>
      </w:r>
      <w:r w:rsidR="00CC6372" w:rsidRPr="007B6D99">
        <w:rPr>
          <w:rFonts w:ascii="Times New Roman" w:hAnsi="Times New Roman" w:cs="Times New Roman"/>
          <w:b w:val="0"/>
          <w:color w:val="auto"/>
        </w:rPr>
        <w:t>назначению</w:t>
      </w:r>
      <w:r w:rsidRPr="007B6D99">
        <w:rPr>
          <w:rFonts w:ascii="Times New Roman" w:hAnsi="Times New Roman" w:cs="Times New Roman"/>
          <w:b w:val="0"/>
          <w:color w:val="auto"/>
        </w:rPr>
        <w:t xml:space="preserve"> единовременной денежной выплаты </w:t>
      </w:r>
    </w:p>
    <w:p w:rsidR="005D72F2" w:rsidRPr="007B6D99" w:rsidRDefault="005D72F2" w:rsidP="00F748C6">
      <w:pPr>
        <w:pStyle w:val="1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7B6D99">
        <w:rPr>
          <w:rFonts w:ascii="Times New Roman" w:hAnsi="Times New Roman" w:cs="Times New Roman"/>
          <w:b w:val="0"/>
          <w:color w:val="auto"/>
        </w:rPr>
        <w:t>г</w:t>
      </w:r>
      <w:r w:rsidR="00F748C6" w:rsidRPr="007B6D99">
        <w:rPr>
          <w:rFonts w:ascii="Times New Roman" w:hAnsi="Times New Roman" w:cs="Times New Roman"/>
          <w:b w:val="0"/>
          <w:color w:val="auto"/>
        </w:rPr>
        <w:t>ражданам</w:t>
      </w:r>
      <w:proofErr w:type="gramEnd"/>
      <w:r w:rsidRPr="007B6D99">
        <w:rPr>
          <w:rFonts w:ascii="Times New Roman" w:hAnsi="Times New Roman" w:cs="Times New Roman"/>
          <w:b w:val="0"/>
          <w:color w:val="auto"/>
        </w:rPr>
        <w:t xml:space="preserve"> </w:t>
      </w:r>
      <w:r w:rsidR="00F748C6" w:rsidRPr="007B6D99">
        <w:rPr>
          <w:rFonts w:ascii="Times New Roman" w:hAnsi="Times New Roman" w:cs="Times New Roman"/>
          <w:b w:val="0"/>
          <w:color w:val="auto"/>
        </w:rPr>
        <w:t>Российской Федерации, заключившим контракт о прохождении военной службы в Вооруженных Силах Российской Федерации</w:t>
      </w:r>
      <w:r w:rsidR="006470C4" w:rsidRPr="006470C4">
        <w:rPr>
          <w:rFonts w:ascii="Times New Roman" w:hAnsi="Times New Roman" w:cs="Times New Roman"/>
          <w:b w:val="0"/>
          <w:color w:val="auto"/>
        </w:rPr>
        <w:t xml:space="preserve"> </w:t>
      </w:r>
      <w:r w:rsidR="006470C4" w:rsidRPr="00576B37">
        <w:rPr>
          <w:rFonts w:ascii="Times New Roman" w:hAnsi="Times New Roman" w:cs="Times New Roman"/>
          <w:b w:val="0"/>
          <w:color w:val="auto"/>
        </w:rPr>
        <w:t xml:space="preserve">и лицам, оказавшим содействие в заключении гражданином Российской Федерации контракта о прохождении </w:t>
      </w:r>
      <w:r w:rsidR="006470C4" w:rsidRPr="006470C4">
        <w:rPr>
          <w:rFonts w:ascii="Times New Roman" w:hAnsi="Times New Roman" w:cs="Times New Roman"/>
          <w:b w:val="0"/>
          <w:color w:val="auto"/>
        </w:rPr>
        <w:t>военной службы в Вооруженных Силах</w:t>
      </w:r>
      <w:r w:rsidR="006470C4" w:rsidRPr="006470C4">
        <w:rPr>
          <w:rFonts w:ascii="Times New Roman" w:hAnsi="Times New Roman" w:cs="Times New Roman"/>
          <w:color w:val="auto"/>
        </w:rPr>
        <w:t xml:space="preserve"> </w:t>
      </w:r>
      <w:r w:rsidR="006470C4" w:rsidRPr="00576B37">
        <w:rPr>
          <w:rFonts w:ascii="Times New Roman" w:hAnsi="Times New Roman" w:cs="Times New Roman"/>
          <w:b w:val="0"/>
          <w:color w:val="auto"/>
        </w:rPr>
        <w:t>Российской Федерации</w:t>
      </w:r>
      <w:r w:rsidR="00F748C6" w:rsidRPr="007B6D99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EE6FC9" w:rsidRPr="007B6D99" w:rsidRDefault="00EE6F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0C4" w:rsidRDefault="006470C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68"/>
      <w:bookmarkEnd w:id="14"/>
    </w:p>
    <w:p w:rsidR="00EE6FC9" w:rsidRPr="007B6D99" w:rsidRDefault="00EE6F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1. Комиссия по принятию р</w:t>
      </w:r>
      <w:r w:rsidR="005D72F2" w:rsidRPr="007B6D99">
        <w:rPr>
          <w:rFonts w:ascii="Times New Roman" w:hAnsi="Times New Roman" w:cs="Times New Roman"/>
          <w:sz w:val="28"/>
          <w:szCs w:val="28"/>
        </w:rPr>
        <w:t>ешений о выделении бюджетных</w:t>
      </w:r>
      <w:r w:rsidRPr="007B6D99">
        <w:rPr>
          <w:rFonts w:ascii="Times New Roman" w:hAnsi="Times New Roman" w:cs="Times New Roman"/>
          <w:sz w:val="28"/>
          <w:szCs w:val="28"/>
        </w:rPr>
        <w:t xml:space="preserve"> средств рассматривает заявления граждан Российской Федерации, обратившихся в</w:t>
      </w:r>
      <w:r w:rsidR="005D72F2" w:rsidRPr="007B6D99">
        <w:rPr>
          <w:rFonts w:ascii="Times New Roman" w:hAnsi="Times New Roman" w:cs="Times New Roman"/>
          <w:sz w:val="28"/>
          <w:szCs w:val="28"/>
        </w:rPr>
        <w:t xml:space="preserve"> военный комиссариат </w:t>
      </w:r>
      <w:proofErr w:type="spellStart"/>
      <w:r w:rsidR="006C26C1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6C26C1">
        <w:rPr>
          <w:rFonts w:ascii="Times New Roman" w:hAnsi="Times New Roman" w:cs="Times New Roman"/>
          <w:sz w:val="28"/>
          <w:szCs w:val="28"/>
        </w:rPr>
        <w:t xml:space="preserve"> и Спасского муниципальных районов</w:t>
      </w:r>
      <w:r w:rsidR="005D72F2" w:rsidRPr="007B6D9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7B6D99">
        <w:rPr>
          <w:rFonts w:ascii="Times New Roman" w:hAnsi="Times New Roman" w:cs="Times New Roman"/>
          <w:sz w:val="28"/>
          <w:szCs w:val="28"/>
        </w:rPr>
        <w:t xml:space="preserve">и заключивших контракт в период </w:t>
      </w:r>
      <w:r w:rsidRPr="00455D1F">
        <w:rPr>
          <w:rFonts w:ascii="Times New Roman" w:hAnsi="Times New Roman" w:cs="Times New Roman"/>
          <w:sz w:val="28"/>
          <w:szCs w:val="28"/>
        </w:rPr>
        <w:t xml:space="preserve">с </w:t>
      </w:r>
      <w:r w:rsidR="00106515" w:rsidRPr="00455D1F">
        <w:rPr>
          <w:rFonts w:ascii="Times New Roman" w:hAnsi="Times New Roman" w:cs="Times New Roman"/>
          <w:sz w:val="28"/>
          <w:szCs w:val="28"/>
        </w:rPr>
        <w:t xml:space="preserve">1 </w:t>
      </w:r>
      <w:r w:rsidR="00455D1F" w:rsidRPr="00455D1F">
        <w:rPr>
          <w:rFonts w:ascii="Times New Roman" w:hAnsi="Times New Roman" w:cs="Times New Roman"/>
          <w:sz w:val="28"/>
          <w:szCs w:val="28"/>
        </w:rPr>
        <w:t>октября</w:t>
      </w:r>
      <w:r w:rsidRPr="00455D1F">
        <w:rPr>
          <w:rFonts w:ascii="Times New Roman" w:hAnsi="Times New Roman" w:cs="Times New Roman"/>
          <w:sz w:val="28"/>
          <w:szCs w:val="28"/>
        </w:rPr>
        <w:t xml:space="preserve"> 20</w:t>
      </w:r>
      <w:r w:rsidR="00106515" w:rsidRPr="00455D1F">
        <w:rPr>
          <w:rFonts w:ascii="Times New Roman" w:hAnsi="Times New Roman" w:cs="Times New Roman"/>
          <w:sz w:val="28"/>
          <w:szCs w:val="28"/>
        </w:rPr>
        <w:t>24</w:t>
      </w:r>
      <w:r w:rsidRPr="00455D1F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года (далее - контракт)</w:t>
      </w:r>
      <w:r w:rsidR="006470C4" w:rsidRPr="006470C4">
        <w:rPr>
          <w:rFonts w:ascii="Times New Roman" w:hAnsi="Times New Roman" w:cs="Times New Roman"/>
          <w:sz w:val="28"/>
          <w:szCs w:val="28"/>
        </w:rPr>
        <w:t xml:space="preserve"> </w:t>
      </w:r>
      <w:r w:rsidR="006470C4" w:rsidRPr="00576B37">
        <w:rPr>
          <w:rFonts w:ascii="Times New Roman" w:hAnsi="Times New Roman" w:cs="Times New Roman"/>
          <w:sz w:val="28"/>
          <w:szCs w:val="28"/>
        </w:rPr>
        <w:t xml:space="preserve">и </w:t>
      </w:r>
      <w:r w:rsidR="006470C4">
        <w:rPr>
          <w:rFonts w:ascii="Times New Roman" w:hAnsi="Times New Roman" w:cs="Times New Roman"/>
          <w:sz w:val="28"/>
          <w:szCs w:val="28"/>
        </w:rPr>
        <w:t>лиц, оказавших</w:t>
      </w:r>
      <w:r w:rsidR="006470C4" w:rsidRPr="00576B37">
        <w:rPr>
          <w:rFonts w:ascii="Times New Roman" w:hAnsi="Times New Roman" w:cs="Times New Roman"/>
          <w:sz w:val="28"/>
          <w:szCs w:val="28"/>
        </w:rPr>
        <w:t xml:space="preserve"> содействие в заключении</w:t>
      </w:r>
      <w:r w:rsidR="006470C4" w:rsidRPr="00576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C4" w:rsidRPr="00576B37">
        <w:rPr>
          <w:rFonts w:ascii="Times New Roman" w:hAnsi="Times New Roman" w:cs="Times New Roman"/>
          <w:sz w:val="28"/>
          <w:szCs w:val="28"/>
        </w:rPr>
        <w:t>гражданином Российской Федерации контракта о прохождении вое</w:t>
      </w:r>
      <w:r w:rsidR="006470C4">
        <w:rPr>
          <w:rFonts w:ascii="Times New Roman" w:hAnsi="Times New Roman" w:cs="Times New Roman"/>
          <w:sz w:val="28"/>
          <w:szCs w:val="28"/>
        </w:rPr>
        <w:t xml:space="preserve">нной службы в Вооруженных Силах </w:t>
      </w:r>
      <w:r w:rsidR="006470C4" w:rsidRPr="00576B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6D99">
        <w:rPr>
          <w:rFonts w:ascii="Times New Roman" w:hAnsi="Times New Roman" w:cs="Times New Roman"/>
          <w:sz w:val="28"/>
          <w:szCs w:val="28"/>
        </w:rPr>
        <w:t>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2. Заседания 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(далее - Комиссия)</w:t>
      </w:r>
      <w:r w:rsidR="006470C4" w:rsidRPr="006470C4">
        <w:rPr>
          <w:rFonts w:ascii="Times New Roman" w:hAnsi="Times New Roman" w:cs="Times New Roman"/>
          <w:sz w:val="28"/>
          <w:szCs w:val="28"/>
        </w:rPr>
        <w:t xml:space="preserve"> </w:t>
      </w:r>
      <w:r w:rsidR="006470C4" w:rsidRPr="00576B37">
        <w:rPr>
          <w:rFonts w:ascii="Times New Roman" w:hAnsi="Times New Roman" w:cs="Times New Roman"/>
          <w:sz w:val="28"/>
          <w:szCs w:val="28"/>
        </w:rPr>
        <w:t>и лицам, оказавшим содействие в заключении</w:t>
      </w:r>
      <w:r w:rsidR="006470C4" w:rsidRPr="00576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C4" w:rsidRPr="00576B37">
        <w:rPr>
          <w:rFonts w:ascii="Times New Roman" w:hAnsi="Times New Roman" w:cs="Times New Roman"/>
          <w:sz w:val="28"/>
          <w:szCs w:val="28"/>
        </w:rPr>
        <w:t>гражданином Российской Федерации контракта о прохождении вое</w:t>
      </w:r>
      <w:r w:rsidR="006470C4">
        <w:rPr>
          <w:rFonts w:ascii="Times New Roman" w:hAnsi="Times New Roman" w:cs="Times New Roman"/>
          <w:sz w:val="28"/>
          <w:szCs w:val="28"/>
        </w:rPr>
        <w:t xml:space="preserve">нной службы в Вооруженных Силах </w:t>
      </w:r>
      <w:r w:rsidR="006470C4" w:rsidRPr="00576B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6D99">
        <w:rPr>
          <w:rFonts w:ascii="Times New Roman" w:hAnsi="Times New Roman" w:cs="Times New Roman"/>
          <w:sz w:val="28"/>
          <w:szCs w:val="28"/>
        </w:rPr>
        <w:t>, проводятся еженедельно.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3. Решение о предоставлении денежной выплаты, а также решение об отказе в предоставлении денежной выплаты принимается Комиссией большинством голосов присутствующих членов Комиссии не позднее 10 рабочих дней со дня регистрации заявления и оформляется протоколом. Протокол утверждается председателем Комиссии.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 xml:space="preserve">5. Управление деятельностью Комиссии осуществляет председатель Комиссии, а в его отсутствие - заместитель председателя Комиссии. Проект протокола о предоставлении единовременной денежной выплаты оформляется секретарем Комиссии в течение 5 дней после принятия </w:t>
      </w:r>
      <w:r w:rsidRPr="007B6D99">
        <w:rPr>
          <w:rFonts w:ascii="Times New Roman" w:hAnsi="Times New Roman" w:cs="Times New Roman"/>
          <w:sz w:val="28"/>
          <w:szCs w:val="28"/>
        </w:rPr>
        <w:lastRenderedPageBreak/>
        <w:t>решения Комиссией.</w:t>
      </w:r>
    </w:p>
    <w:p w:rsidR="00EE6FC9" w:rsidRPr="007B6D99" w:rsidRDefault="00EE6F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99">
        <w:rPr>
          <w:rFonts w:ascii="Times New Roman" w:hAnsi="Times New Roman" w:cs="Times New Roman"/>
          <w:sz w:val="28"/>
          <w:szCs w:val="28"/>
        </w:rPr>
        <w:t>6. В течение 5 рабочих дней со дня принятия решения</w:t>
      </w:r>
      <w:r w:rsidR="001F6D95" w:rsidRPr="007B6D99">
        <w:rPr>
          <w:rFonts w:ascii="Times New Roman" w:hAnsi="Times New Roman" w:cs="Times New Roman"/>
          <w:sz w:val="28"/>
          <w:szCs w:val="28"/>
        </w:rPr>
        <w:t>,</w:t>
      </w:r>
      <w:r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70405D" w:rsidRPr="00520F4B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455D1F" w:rsidRPr="00520F4B">
        <w:rPr>
          <w:rFonts w:ascii="Times New Roman" w:hAnsi="Times New Roman" w:cs="Times New Roman"/>
          <w:sz w:val="28"/>
          <w:szCs w:val="28"/>
        </w:rPr>
        <w:t>лицо</w:t>
      </w:r>
      <w:r w:rsidR="0070405D" w:rsidRPr="00520F4B">
        <w:rPr>
          <w:rFonts w:ascii="Times New Roman" w:hAnsi="Times New Roman" w:cs="Times New Roman"/>
          <w:sz w:val="28"/>
          <w:szCs w:val="28"/>
        </w:rPr>
        <w:t xml:space="preserve"> </w:t>
      </w:r>
      <w:r w:rsidR="00455D1F" w:rsidRPr="00520F4B">
        <w:rPr>
          <w:rFonts w:ascii="Times New Roman" w:hAnsi="Times New Roman" w:cs="Times New Roman"/>
          <w:sz w:val="28"/>
          <w:szCs w:val="28"/>
        </w:rPr>
        <w:t>–</w:t>
      </w:r>
      <w:r w:rsidR="0070405D" w:rsidRPr="00520F4B">
        <w:rPr>
          <w:rFonts w:ascii="Times New Roman" w:hAnsi="Times New Roman" w:cs="Times New Roman"/>
          <w:sz w:val="28"/>
          <w:szCs w:val="28"/>
        </w:rPr>
        <w:t xml:space="preserve"> </w:t>
      </w:r>
      <w:r w:rsidR="00520F4B">
        <w:rPr>
          <w:rFonts w:ascii="Times New Roman" w:hAnsi="Times New Roman" w:cs="Times New Roman"/>
          <w:sz w:val="28"/>
          <w:szCs w:val="28"/>
        </w:rPr>
        <w:t>и</w:t>
      </w:r>
      <w:r w:rsidR="00455D1F" w:rsidRPr="00520F4B">
        <w:rPr>
          <w:rFonts w:ascii="Times New Roman" w:hAnsi="Times New Roman" w:cs="Times New Roman"/>
          <w:sz w:val="28"/>
          <w:szCs w:val="28"/>
        </w:rPr>
        <w:t xml:space="preserve">нструктор </w:t>
      </w:r>
      <w:r w:rsidR="00520F4B" w:rsidRPr="00520F4B">
        <w:rPr>
          <w:rFonts w:ascii="Times New Roman" w:hAnsi="Times New Roman" w:cs="Times New Roman"/>
          <w:sz w:val="28"/>
          <w:szCs w:val="28"/>
        </w:rPr>
        <w:t>по военно-патриотической работе</w:t>
      </w:r>
      <w:r w:rsidR="0070405D" w:rsidRPr="00520F4B">
        <w:rPr>
          <w:rFonts w:ascii="Times New Roman" w:hAnsi="Times New Roman" w:cs="Times New Roman"/>
          <w:sz w:val="28"/>
          <w:szCs w:val="28"/>
        </w:rPr>
        <w:t xml:space="preserve"> </w:t>
      </w:r>
      <w:r w:rsidRPr="007B6D99">
        <w:rPr>
          <w:rFonts w:ascii="Times New Roman" w:hAnsi="Times New Roman" w:cs="Times New Roman"/>
          <w:sz w:val="28"/>
          <w:szCs w:val="28"/>
        </w:rPr>
        <w:t>уведомляет гражданина Росс</w:t>
      </w:r>
      <w:r w:rsidR="006470C4">
        <w:rPr>
          <w:rFonts w:ascii="Times New Roman" w:hAnsi="Times New Roman" w:cs="Times New Roman"/>
          <w:sz w:val="28"/>
          <w:szCs w:val="28"/>
        </w:rPr>
        <w:t>ийской Федерации, заключившего К</w:t>
      </w:r>
      <w:r w:rsidRPr="007B6D99">
        <w:rPr>
          <w:rFonts w:ascii="Times New Roman" w:hAnsi="Times New Roman" w:cs="Times New Roman"/>
          <w:sz w:val="28"/>
          <w:szCs w:val="28"/>
        </w:rPr>
        <w:t>онтракт</w:t>
      </w:r>
      <w:r w:rsidR="006470C4">
        <w:rPr>
          <w:rFonts w:ascii="Times New Roman" w:hAnsi="Times New Roman" w:cs="Times New Roman"/>
          <w:sz w:val="28"/>
          <w:szCs w:val="28"/>
        </w:rPr>
        <w:t>,</w:t>
      </w:r>
      <w:r w:rsidR="006470C4" w:rsidRPr="00576B37">
        <w:rPr>
          <w:rFonts w:ascii="Times New Roman" w:hAnsi="Times New Roman" w:cs="Times New Roman"/>
          <w:sz w:val="28"/>
          <w:szCs w:val="28"/>
        </w:rPr>
        <w:t xml:space="preserve"> </w:t>
      </w:r>
      <w:r w:rsidR="006470C4">
        <w:rPr>
          <w:rFonts w:ascii="Times New Roman" w:hAnsi="Times New Roman" w:cs="Times New Roman"/>
          <w:sz w:val="28"/>
          <w:szCs w:val="28"/>
        </w:rPr>
        <w:t>лицо, оказавшее</w:t>
      </w:r>
      <w:r w:rsidR="006470C4" w:rsidRPr="00576B37">
        <w:rPr>
          <w:rFonts w:ascii="Times New Roman" w:hAnsi="Times New Roman" w:cs="Times New Roman"/>
          <w:sz w:val="28"/>
          <w:szCs w:val="28"/>
        </w:rPr>
        <w:t xml:space="preserve"> содействие в заключении</w:t>
      </w:r>
      <w:r w:rsidR="006470C4" w:rsidRPr="00576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C4" w:rsidRPr="00576B37">
        <w:rPr>
          <w:rFonts w:ascii="Times New Roman" w:hAnsi="Times New Roman" w:cs="Times New Roman"/>
          <w:sz w:val="28"/>
          <w:szCs w:val="28"/>
        </w:rPr>
        <w:t>гражданином Российской Федерации контракта о прохождении вое</w:t>
      </w:r>
      <w:r w:rsidR="006470C4">
        <w:rPr>
          <w:rFonts w:ascii="Times New Roman" w:hAnsi="Times New Roman" w:cs="Times New Roman"/>
          <w:sz w:val="28"/>
          <w:szCs w:val="28"/>
        </w:rPr>
        <w:t xml:space="preserve">нной службы в Вооруженных Силах </w:t>
      </w:r>
      <w:r w:rsidR="006470C4" w:rsidRPr="00576B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6D99">
        <w:rPr>
          <w:rFonts w:ascii="Times New Roman" w:hAnsi="Times New Roman" w:cs="Times New Roman"/>
          <w:sz w:val="28"/>
          <w:szCs w:val="28"/>
        </w:rPr>
        <w:t>, о назначении или об отказе в назначении единовременной выплаты способом, указанным в заявлении.</w:t>
      </w:r>
    </w:p>
    <w:p w:rsidR="00EE6FC9" w:rsidRPr="007B6D99" w:rsidRDefault="00EE6F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FC9" w:rsidRPr="007B6D99" w:rsidRDefault="00EE6F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3D82" w:rsidRPr="007B6D99" w:rsidRDefault="00E33D82" w:rsidP="00E33D82">
      <w:pPr>
        <w:jc w:val="center"/>
        <w:rPr>
          <w:rStyle w:val="a6"/>
          <w:b w:val="0"/>
          <w:sz w:val="28"/>
          <w:szCs w:val="28"/>
        </w:rPr>
      </w:pPr>
      <w:bookmarkStart w:id="15" w:name="sub_400"/>
    </w:p>
    <w:p w:rsidR="00455D1F" w:rsidRDefault="007640A0" w:rsidP="007640A0">
      <w:pPr>
        <w:jc w:val="center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                                                                              </w:t>
      </w:r>
    </w:p>
    <w:p w:rsidR="00455D1F" w:rsidRDefault="00455D1F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455D1F" w:rsidP="007640A0">
      <w:pPr>
        <w:jc w:val="center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                                                                              </w:t>
      </w:r>
      <w:r w:rsidR="007640A0">
        <w:rPr>
          <w:rStyle w:val="a6"/>
          <w:b w:val="0"/>
          <w:sz w:val="28"/>
          <w:szCs w:val="28"/>
        </w:rPr>
        <w:t xml:space="preserve"> </w:t>
      </w: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6470C4" w:rsidRDefault="006470C4" w:rsidP="007640A0">
      <w:pPr>
        <w:jc w:val="center"/>
        <w:rPr>
          <w:rStyle w:val="a6"/>
          <w:b w:val="0"/>
          <w:sz w:val="28"/>
          <w:szCs w:val="28"/>
        </w:rPr>
      </w:pPr>
    </w:p>
    <w:p w:rsidR="00E33D82" w:rsidRPr="007B6D99" w:rsidRDefault="006470C4" w:rsidP="007640A0">
      <w:pPr>
        <w:jc w:val="center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</w:t>
      </w:r>
      <w:r w:rsidR="00E33D82" w:rsidRPr="007B6D99">
        <w:rPr>
          <w:rStyle w:val="a6"/>
          <w:b w:val="0"/>
          <w:sz w:val="28"/>
          <w:szCs w:val="28"/>
        </w:rPr>
        <w:t xml:space="preserve"> </w:t>
      </w:r>
      <w:r w:rsidR="007640A0">
        <w:rPr>
          <w:rStyle w:val="a6"/>
          <w:b w:val="0"/>
          <w:sz w:val="28"/>
          <w:szCs w:val="28"/>
        </w:rPr>
        <w:t>Приложение № 3</w:t>
      </w:r>
      <w:r w:rsidR="007640A0" w:rsidRPr="007B6D99">
        <w:rPr>
          <w:rStyle w:val="a6"/>
          <w:b w:val="0"/>
          <w:sz w:val="28"/>
          <w:szCs w:val="28"/>
        </w:rPr>
        <w:br/>
        <w:t xml:space="preserve">           </w:t>
      </w:r>
      <w:r w:rsidR="007640A0">
        <w:rPr>
          <w:rStyle w:val="a6"/>
          <w:b w:val="0"/>
          <w:sz w:val="28"/>
          <w:szCs w:val="28"/>
        </w:rPr>
        <w:t xml:space="preserve">                                          </w:t>
      </w:r>
      <w:r w:rsidR="007640A0" w:rsidRPr="007B6D99">
        <w:rPr>
          <w:rStyle w:val="a6"/>
          <w:b w:val="0"/>
          <w:sz w:val="28"/>
          <w:szCs w:val="28"/>
        </w:rPr>
        <w:t xml:space="preserve">к </w:t>
      </w:r>
      <w:r w:rsidR="007640A0" w:rsidRPr="007B6D99">
        <w:rPr>
          <w:sz w:val="28"/>
          <w:szCs w:val="28"/>
        </w:rPr>
        <w:t>постановлению</w:t>
      </w:r>
      <w:r w:rsidR="007640A0" w:rsidRPr="007B6D99">
        <w:rPr>
          <w:rStyle w:val="a6"/>
          <w:b w:val="0"/>
          <w:sz w:val="28"/>
          <w:szCs w:val="28"/>
        </w:rPr>
        <w:t xml:space="preserve"> исполнительного комитета</w:t>
      </w:r>
      <w:r w:rsidR="007640A0" w:rsidRPr="007B6D99">
        <w:rPr>
          <w:rStyle w:val="a6"/>
          <w:b w:val="0"/>
          <w:sz w:val="28"/>
          <w:szCs w:val="28"/>
        </w:rPr>
        <w:br/>
        <w:t xml:space="preserve">                                                       Спасского муниципального района РТ </w:t>
      </w:r>
      <w:r w:rsidR="007640A0" w:rsidRPr="007B6D99">
        <w:rPr>
          <w:rStyle w:val="a6"/>
          <w:b w:val="0"/>
          <w:sz w:val="28"/>
          <w:szCs w:val="28"/>
        </w:rPr>
        <w:br/>
        <w:t xml:space="preserve">                                                   </w:t>
      </w:r>
      <w:r w:rsidR="007640A0">
        <w:rPr>
          <w:rStyle w:val="a6"/>
          <w:b w:val="0"/>
          <w:sz w:val="28"/>
          <w:szCs w:val="28"/>
        </w:rPr>
        <w:t xml:space="preserve">    </w:t>
      </w:r>
      <w:r w:rsidR="007640A0" w:rsidRPr="007B6D99">
        <w:rPr>
          <w:rStyle w:val="a6"/>
          <w:b w:val="0"/>
          <w:sz w:val="28"/>
          <w:szCs w:val="28"/>
        </w:rPr>
        <w:t xml:space="preserve"> от «___» ___________ 20___ г. № ____</w:t>
      </w:r>
    </w:p>
    <w:bookmarkEnd w:id="15"/>
    <w:p w:rsidR="00E33D82" w:rsidRPr="007B6D99" w:rsidRDefault="00E33D82" w:rsidP="00E33D82">
      <w:pPr>
        <w:rPr>
          <w:sz w:val="28"/>
          <w:szCs w:val="28"/>
        </w:rPr>
      </w:pPr>
    </w:p>
    <w:p w:rsidR="00E33D82" w:rsidRPr="007640A0" w:rsidRDefault="00E33D82" w:rsidP="00E33D82">
      <w:pPr>
        <w:pStyle w:val="1"/>
        <w:jc w:val="center"/>
        <w:rPr>
          <w:rFonts w:ascii="Times New Roman" w:hAnsi="Times New Roman" w:cs="Times New Roman"/>
          <w:b w:val="0"/>
          <w:color w:val="FF0000"/>
        </w:rPr>
      </w:pPr>
      <w:r w:rsidRPr="007B6D99">
        <w:rPr>
          <w:rFonts w:ascii="Times New Roman" w:hAnsi="Times New Roman" w:cs="Times New Roman"/>
          <w:b w:val="0"/>
          <w:color w:val="auto"/>
        </w:rPr>
        <w:t>Состав</w:t>
      </w:r>
      <w:r w:rsidRPr="007B6D99">
        <w:rPr>
          <w:rFonts w:ascii="Times New Roman" w:hAnsi="Times New Roman" w:cs="Times New Roman"/>
          <w:b w:val="0"/>
          <w:color w:val="auto"/>
        </w:rPr>
        <w:br/>
        <w:t>комиссии по предоставлению дополнительной меры социальной поддержки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</w:t>
      </w:r>
      <w:r w:rsidR="004E21E5" w:rsidRPr="004E21E5">
        <w:rPr>
          <w:rFonts w:ascii="Times New Roman" w:hAnsi="Times New Roman" w:cs="Times New Roman"/>
          <w:b w:val="0"/>
          <w:color w:val="auto"/>
        </w:rPr>
        <w:t xml:space="preserve"> </w:t>
      </w:r>
      <w:r w:rsidR="004E21E5" w:rsidRPr="00576B37">
        <w:rPr>
          <w:rFonts w:ascii="Times New Roman" w:hAnsi="Times New Roman" w:cs="Times New Roman"/>
          <w:b w:val="0"/>
          <w:color w:val="auto"/>
        </w:rPr>
        <w:t xml:space="preserve">и лицам, оказавшим содействие в заключении гражданином Российской Федерации контракта о прохождении </w:t>
      </w:r>
      <w:r w:rsidR="004E21E5" w:rsidRPr="004E21E5">
        <w:rPr>
          <w:rFonts w:ascii="Times New Roman" w:hAnsi="Times New Roman" w:cs="Times New Roman"/>
          <w:b w:val="0"/>
          <w:color w:val="auto"/>
        </w:rPr>
        <w:t>военной службы в Вооруженных Силах</w:t>
      </w:r>
      <w:r w:rsidR="004E21E5" w:rsidRPr="004E21E5">
        <w:rPr>
          <w:rFonts w:ascii="Times New Roman" w:hAnsi="Times New Roman" w:cs="Times New Roman"/>
          <w:color w:val="auto"/>
        </w:rPr>
        <w:t xml:space="preserve"> </w:t>
      </w:r>
      <w:r w:rsidR="004E21E5" w:rsidRPr="00576B37">
        <w:rPr>
          <w:rFonts w:ascii="Times New Roman" w:hAnsi="Times New Roman" w:cs="Times New Roman"/>
          <w:b w:val="0"/>
          <w:color w:val="auto"/>
        </w:rPr>
        <w:t>Российской Федерации</w:t>
      </w:r>
      <w:r w:rsidRPr="007B6D99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E33D82" w:rsidRPr="007B6D99" w:rsidRDefault="00E33D82" w:rsidP="00E33D82">
      <w:pPr>
        <w:rPr>
          <w:sz w:val="28"/>
          <w:szCs w:val="28"/>
        </w:rPr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7229"/>
      </w:tblGrid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455D1F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Савинов Е.В.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455D1F" w:rsidRPr="00384FE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proofErr w:type="gramEnd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="00455D1F" w:rsidRPr="00384FEA">
              <w:rPr>
                <w:rFonts w:ascii="Times New Roman" w:hAnsi="Times New Roman" w:cs="Times New Roman"/>
                <w:sz w:val="28"/>
                <w:szCs w:val="28"/>
              </w:rPr>
              <w:t>Спасского</w:t>
            </w: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455D1F"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РТ по социальным вопросам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384FEA" w:rsidRDefault="00455D1F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Закирова Р.Р.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комиссии, заместитель руководителя исполнительного комитета </w:t>
            </w:r>
          </w:p>
          <w:p w:rsidR="00E33D82" w:rsidRPr="00384FEA" w:rsidRDefault="00455D1F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Спасского</w:t>
            </w:r>
            <w:r w:rsidR="00E33D82"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r w:rsidR="00E33D82"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E33D82" w:rsidRPr="00384FEA" w:rsidRDefault="00455D1F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экономическим</w:t>
            </w:r>
            <w:proofErr w:type="gramEnd"/>
            <w:r w:rsidR="00E33D82" w:rsidRPr="00384FEA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9F4346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9F4346" w:rsidRDefault="00455D1F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46">
              <w:rPr>
                <w:rFonts w:ascii="Times New Roman" w:hAnsi="Times New Roman" w:cs="Times New Roman"/>
                <w:sz w:val="28"/>
                <w:szCs w:val="28"/>
              </w:rPr>
              <w:t>Симанов</w:t>
            </w:r>
            <w:proofErr w:type="spellEnd"/>
            <w:r w:rsidR="009F4346" w:rsidRPr="009F4346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9F4346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D1F" w:rsidRPr="009F4346" w:rsidRDefault="00E33D82" w:rsidP="00455D1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34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gramEnd"/>
            <w:r w:rsidRPr="009F434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9F4346" w:rsidRPr="009F4346">
              <w:rPr>
                <w:rFonts w:ascii="Times New Roman" w:hAnsi="Times New Roman" w:cs="Times New Roman"/>
                <w:sz w:val="28"/>
                <w:szCs w:val="28"/>
              </w:rPr>
              <w:t>инструктор по военно-патриотической работе</w:t>
            </w:r>
          </w:p>
          <w:p w:rsidR="00E33D82" w:rsidRPr="009F4346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82" w:rsidRPr="007B6D99" w:rsidTr="006470C4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384FEA" w:rsidRDefault="00E33D82" w:rsidP="006470C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384FEA" w:rsidRDefault="00384FEA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4FEA">
              <w:rPr>
                <w:rFonts w:ascii="Times New Roman" w:hAnsi="Times New Roman" w:cs="Times New Roman"/>
                <w:sz w:val="28"/>
                <w:szCs w:val="28"/>
              </w:rPr>
              <w:t>Шмелева А.В.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384FEA" w:rsidRDefault="00384FEA" w:rsidP="006470C4">
            <w:pPr>
              <w:rPr>
                <w:sz w:val="28"/>
                <w:szCs w:val="28"/>
              </w:rPr>
            </w:pPr>
            <w:r w:rsidRPr="00384FEA">
              <w:rPr>
                <w:sz w:val="28"/>
                <w:szCs w:val="28"/>
              </w:rPr>
              <w:t>Заведующий юридическим сектором исполнительного</w:t>
            </w:r>
          </w:p>
          <w:p w:rsidR="00384FEA" w:rsidRPr="00384FEA" w:rsidRDefault="00384FEA" w:rsidP="006470C4">
            <w:pPr>
              <w:rPr>
                <w:sz w:val="28"/>
                <w:szCs w:val="28"/>
              </w:rPr>
            </w:pPr>
            <w:proofErr w:type="gramStart"/>
            <w:r w:rsidRPr="00384FEA">
              <w:rPr>
                <w:sz w:val="28"/>
                <w:szCs w:val="28"/>
              </w:rPr>
              <w:t>комитета</w:t>
            </w:r>
            <w:proofErr w:type="gramEnd"/>
            <w:r w:rsidRPr="00384FEA">
              <w:rPr>
                <w:sz w:val="28"/>
                <w:szCs w:val="28"/>
              </w:rPr>
              <w:t xml:space="preserve"> Спасского муниципального района РТ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7640A0" w:rsidRDefault="00E33D82" w:rsidP="006470C4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384FEA" w:rsidRDefault="00E33D82" w:rsidP="006470C4">
            <w:pPr>
              <w:rPr>
                <w:sz w:val="28"/>
                <w:szCs w:val="28"/>
              </w:rPr>
            </w:pP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A65474" w:rsidRDefault="00384FEA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65474">
              <w:rPr>
                <w:rFonts w:ascii="Times New Roman" w:hAnsi="Times New Roman" w:cs="Times New Roman"/>
                <w:sz w:val="28"/>
                <w:szCs w:val="28"/>
              </w:rPr>
              <w:t>Устина Л.А.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A65474" w:rsidRDefault="00384FEA" w:rsidP="006470C4">
            <w:pPr>
              <w:rPr>
                <w:sz w:val="28"/>
                <w:szCs w:val="28"/>
              </w:rPr>
            </w:pPr>
            <w:proofErr w:type="gramStart"/>
            <w:r w:rsidRPr="00A65474">
              <w:rPr>
                <w:sz w:val="28"/>
                <w:szCs w:val="28"/>
              </w:rPr>
              <w:t>председатель</w:t>
            </w:r>
            <w:proofErr w:type="gramEnd"/>
            <w:r w:rsidRPr="00A65474">
              <w:rPr>
                <w:sz w:val="28"/>
                <w:szCs w:val="28"/>
              </w:rPr>
              <w:t xml:space="preserve"> финансово-бюджетной палаты</w:t>
            </w:r>
            <w:r w:rsidR="00A65474" w:rsidRPr="00A65474">
              <w:rPr>
                <w:sz w:val="28"/>
                <w:szCs w:val="28"/>
              </w:rPr>
              <w:t xml:space="preserve"> Спасского муниципального района РТ</w:t>
            </w:r>
            <w:r w:rsidR="00E33D82" w:rsidRPr="00A65474">
              <w:rPr>
                <w:sz w:val="28"/>
                <w:szCs w:val="28"/>
              </w:rPr>
              <w:t xml:space="preserve"> 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A65474" w:rsidRDefault="00EC7565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Хаметзянов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E33D82" w:rsidRPr="00A65474" w:rsidRDefault="00E33D82" w:rsidP="006470C4">
            <w:pPr>
              <w:rPr>
                <w:sz w:val="28"/>
                <w:szCs w:val="28"/>
                <w:highlight w:val="yellow"/>
              </w:rPr>
            </w:pPr>
          </w:p>
          <w:p w:rsidR="00E33D82" w:rsidRPr="00A65474" w:rsidRDefault="00E33D82" w:rsidP="006470C4">
            <w:pPr>
              <w:rPr>
                <w:sz w:val="28"/>
                <w:szCs w:val="28"/>
                <w:highlight w:val="yellow"/>
              </w:rPr>
            </w:pPr>
          </w:p>
          <w:p w:rsidR="00E33D82" w:rsidRPr="00A65474" w:rsidRDefault="00E33D82" w:rsidP="006470C4">
            <w:pPr>
              <w:rPr>
                <w:sz w:val="28"/>
                <w:szCs w:val="28"/>
                <w:highlight w:val="yellow"/>
              </w:rPr>
            </w:pPr>
          </w:p>
          <w:p w:rsidR="00E33D82" w:rsidRPr="00A65474" w:rsidRDefault="00E33D82" w:rsidP="006470C4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A65474" w:rsidRDefault="00BC4823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bookmarkStart w:id="16" w:name="_GoBack"/>
            <w:bookmarkEnd w:id="16"/>
            <w:proofErr w:type="spellEnd"/>
            <w:proofErr w:type="gramEnd"/>
            <w:r w:rsidR="00EC7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474" w:rsidRPr="00A654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3D82" w:rsidRPr="00A65474">
              <w:rPr>
                <w:rFonts w:ascii="Times New Roman" w:hAnsi="Times New Roman" w:cs="Times New Roman"/>
                <w:sz w:val="28"/>
                <w:szCs w:val="28"/>
              </w:rPr>
              <w:t>оенн</w:t>
            </w:r>
            <w:r w:rsidR="00EC756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33D82"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</w:t>
            </w:r>
            <w:r w:rsidR="00EC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3D82"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5474" w:rsidRPr="00A65474">
              <w:rPr>
                <w:rFonts w:ascii="Times New Roman" w:hAnsi="Times New Roman" w:cs="Times New Roman"/>
                <w:sz w:val="28"/>
                <w:szCs w:val="28"/>
              </w:rPr>
              <w:t>Алькеевского</w:t>
            </w:r>
            <w:proofErr w:type="spellEnd"/>
            <w:r w:rsidR="00A65474"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и Спасского</w:t>
            </w:r>
            <w:r w:rsidR="00E33D82"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D82" w:rsidRPr="00A65474" w:rsidRDefault="00A65474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5474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районов</w:t>
            </w:r>
            <w:r w:rsidR="00E33D82"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</w:p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654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6547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6547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  <w:p w:rsidR="00E33D82" w:rsidRPr="00A65474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82" w:rsidRPr="00A65474" w:rsidRDefault="00E33D82" w:rsidP="006470C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A6547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</w:p>
        </w:tc>
      </w:tr>
      <w:tr w:rsidR="00E33D82" w:rsidRPr="007B6D99" w:rsidTr="006470C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7B6D99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33D82" w:rsidRPr="007B6D99" w:rsidRDefault="00E33D82" w:rsidP="006470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D82" w:rsidRPr="007B6D99" w:rsidRDefault="00E33D82" w:rsidP="004E21E5">
      <w:pPr>
        <w:jc w:val="center"/>
        <w:rPr>
          <w:rStyle w:val="a6"/>
          <w:b w:val="0"/>
          <w:sz w:val="28"/>
          <w:szCs w:val="28"/>
        </w:rPr>
      </w:pPr>
    </w:p>
    <w:sectPr w:rsidR="00E33D82" w:rsidRPr="007B6D99" w:rsidSect="008E4471">
      <w:head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57" w:rsidRDefault="006E7757" w:rsidP="008E4471">
      <w:r>
        <w:separator/>
      </w:r>
    </w:p>
  </w:endnote>
  <w:endnote w:type="continuationSeparator" w:id="0">
    <w:p w:rsidR="006E7757" w:rsidRDefault="006E7757" w:rsidP="008E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57" w:rsidRDefault="006E7757" w:rsidP="008E4471">
      <w:r>
        <w:separator/>
      </w:r>
    </w:p>
  </w:footnote>
  <w:footnote w:type="continuationSeparator" w:id="0">
    <w:p w:rsidR="006E7757" w:rsidRDefault="006E7757" w:rsidP="008E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C4" w:rsidRDefault="006470C4">
    <w:pPr>
      <w:pStyle w:val="a9"/>
      <w:jc w:val="center"/>
    </w:pPr>
  </w:p>
  <w:p w:rsidR="006470C4" w:rsidRDefault="006470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C4" w:rsidRPr="00606C80" w:rsidRDefault="006470C4" w:rsidP="00606C8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C4" w:rsidRPr="00695C1A" w:rsidRDefault="006470C4" w:rsidP="00695C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C9"/>
    <w:rsid w:val="00022DF1"/>
    <w:rsid w:val="00094918"/>
    <w:rsid w:val="000F7DF1"/>
    <w:rsid w:val="00103E0E"/>
    <w:rsid w:val="00106515"/>
    <w:rsid w:val="001254C9"/>
    <w:rsid w:val="00134097"/>
    <w:rsid w:val="00134DBB"/>
    <w:rsid w:val="00154C45"/>
    <w:rsid w:val="00167823"/>
    <w:rsid w:val="00193EC0"/>
    <w:rsid w:val="001B7210"/>
    <w:rsid w:val="001C64EB"/>
    <w:rsid w:val="001F6D95"/>
    <w:rsid w:val="0020150A"/>
    <w:rsid w:val="00211765"/>
    <w:rsid w:val="0026778B"/>
    <w:rsid w:val="002D5231"/>
    <w:rsid w:val="003131B8"/>
    <w:rsid w:val="00315BCC"/>
    <w:rsid w:val="003206A0"/>
    <w:rsid w:val="00332BC7"/>
    <w:rsid w:val="003362D3"/>
    <w:rsid w:val="00384FEA"/>
    <w:rsid w:val="00386F31"/>
    <w:rsid w:val="003C2328"/>
    <w:rsid w:val="003C7524"/>
    <w:rsid w:val="00426CDC"/>
    <w:rsid w:val="00430B63"/>
    <w:rsid w:val="00455D1F"/>
    <w:rsid w:val="004C1BF4"/>
    <w:rsid w:val="004E21E5"/>
    <w:rsid w:val="00520F4B"/>
    <w:rsid w:val="00572DF1"/>
    <w:rsid w:val="00576B37"/>
    <w:rsid w:val="005867E0"/>
    <w:rsid w:val="005C22F4"/>
    <w:rsid w:val="005D40AA"/>
    <w:rsid w:val="005D72F2"/>
    <w:rsid w:val="005F2F9A"/>
    <w:rsid w:val="00606C80"/>
    <w:rsid w:val="00621D95"/>
    <w:rsid w:val="006470C4"/>
    <w:rsid w:val="006774BA"/>
    <w:rsid w:val="00695C1A"/>
    <w:rsid w:val="006A493D"/>
    <w:rsid w:val="006C26C1"/>
    <w:rsid w:val="006E7757"/>
    <w:rsid w:val="006F6650"/>
    <w:rsid w:val="0070405D"/>
    <w:rsid w:val="00725BBC"/>
    <w:rsid w:val="007640A0"/>
    <w:rsid w:val="00776DDE"/>
    <w:rsid w:val="007978A6"/>
    <w:rsid w:val="007A7615"/>
    <w:rsid w:val="007B6D99"/>
    <w:rsid w:val="007E509B"/>
    <w:rsid w:val="007E5A9D"/>
    <w:rsid w:val="007E5F30"/>
    <w:rsid w:val="00803316"/>
    <w:rsid w:val="008118CA"/>
    <w:rsid w:val="0082169D"/>
    <w:rsid w:val="00833D8F"/>
    <w:rsid w:val="00833EB4"/>
    <w:rsid w:val="0083756C"/>
    <w:rsid w:val="00837C73"/>
    <w:rsid w:val="008C7E28"/>
    <w:rsid w:val="008D3A11"/>
    <w:rsid w:val="008E349D"/>
    <w:rsid w:val="008E4471"/>
    <w:rsid w:val="008F3064"/>
    <w:rsid w:val="008F4C00"/>
    <w:rsid w:val="009247A6"/>
    <w:rsid w:val="009572BC"/>
    <w:rsid w:val="0097154C"/>
    <w:rsid w:val="009B4706"/>
    <w:rsid w:val="009C35BB"/>
    <w:rsid w:val="009F4346"/>
    <w:rsid w:val="00A07A2D"/>
    <w:rsid w:val="00A47A73"/>
    <w:rsid w:val="00A65474"/>
    <w:rsid w:val="00AA426F"/>
    <w:rsid w:val="00AC79E6"/>
    <w:rsid w:val="00B10C9A"/>
    <w:rsid w:val="00B17F4E"/>
    <w:rsid w:val="00B22177"/>
    <w:rsid w:val="00B25CD5"/>
    <w:rsid w:val="00B525AB"/>
    <w:rsid w:val="00B609A8"/>
    <w:rsid w:val="00B6719F"/>
    <w:rsid w:val="00BC2DAD"/>
    <w:rsid w:val="00BC4823"/>
    <w:rsid w:val="00C1250A"/>
    <w:rsid w:val="00C44B0C"/>
    <w:rsid w:val="00C47285"/>
    <w:rsid w:val="00C710D9"/>
    <w:rsid w:val="00CA0C02"/>
    <w:rsid w:val="00CC6372"/>
    <w:rsid w:val="00CD061F"/>
    <w:rsid w:val="00D11F26"/>
    <w:rsid w:val="00D127CD"/>
    <w:rsid w:val="00D336CE"/>
    <w:rsid w:val="00D445F9"/>
    <w:rsid w:val="00D5667D"/>
    <w:rsid w:val="00D64C3B"/>
    <w:rsid w:val="00DB0406"/>
    <w:rsid w:val="00DB41A2"/>
    <w:rsid w:val="00DE1A78"/>
    <w:rsid w:val="00E02FF6"/>
    <w:rsid w:val="00E05F24"/>
    <w:rsid w:val="00E33D82"/>
    <w:rsid w:val="00E33DDB"/>
    <w:rsid w:val="00E93BF2"/>
    <w:rsid w:val="00E97EB4"/>
    <w:rsid w:val="00EC7565"/>
    <w:rsid w:val="00EE6FC9"/>
    <w:rsid w:val="00F07A9D"/>
    <w:rsid w:val="00F3042D"/>
    <w:rsid w:val="00F326BD"/>
    <w:rsid w:val="00F533AD"/>
    <w:rsid w:val="00F748C6"/>
    <w:rsid w:val="00F926AA"/>
    <w:rsid w:val="00FA27CE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9F98A-81CF-4A13-B1B1-EB9FB7E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72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6F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E6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6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430B63"/>
    <w:pPr>
      <w:jc w:val="both"/>
    </w:pPr>
    <w:rPr>
      <w:sz w:val="28"/>
      <w:szCs w:val="24"/>
    </w:rPr>
  </w:style>
  <w:style w:type="character" w:customStyle="1" w:styleId="a3">
    <w:name w:val="Гипертекстовая ссылка"/>
    <w:basedOn w:val="a0"/>
    <w:uiPriority w:val="99"/>
    <w:rsid w:val="00430B6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430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B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72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C47285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621D9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621D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44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4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44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4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62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FEFE-016E-47C6-BAD1-FC3E674A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14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alme-antonovams-fo</dc:creator>
  <cp:keywords/>
  <dc:description/>
  <cp:lastModifiedBy>User</cp:lastModifiedBy>
  <cp:revision>14</cp:revision>
  <cp:lastPrinted>2024-08-29T07:31:00Z</cp:lastPrinted>
  <dcterms:created xsi:type="dcterms:W3CDTF">2024-09-11T13:34:00Z</dcterms:created>
  <dcterms:modified xsi:type="dcterms:W3CDTF">2024-09-19T05:38:00Z</dcterms:modified>
</cp:coreProperties>
</file>