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D1" w:rsidRDefault="002D3ED1" w:rsidP="00837DE4">
      <w:pPr>
        <w:ind w:firstLine="708"/>
        <w:jc w:val="center"/>
        <w:rPr>
          <w:b/>
          <w:sz w:val="28"/>
          <w:szCs w:val="28"/>
        </w:rPr>
      </w:pP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Совета Высокогорского муниципального района Республики Татарстан </w:t>
      </w:r>
      <w:r w:rsidR="00967D64" w:rsidRPr="00967D64">
        <w:rPr>
          <w:b/>
          <w:sz w:val="28"/>
          <w:szCs w:val="28"/>
        </w:rPr>
        <w:t xml:space="preserve">от 08 декабря 2014 года </w:t>
      </w:r>
      <w:r w:rsidR="00967D64">
        <w:rPr>
          <w:b/>
          <w:sz w:val="28"/>
          <w:szCs w:val="28"/>
        </w:rPr>
        <w:t>№</w:t>
      </w:r>
      <w:r w:rsidR="00967D64" w:rsidRPr="00967D64">
        <w:rPr>
          <w:b/>
          <w:sz w:val="28"/>
          <w:szCs w:val="28"/>
        </w:rPr>
        <w:t xml:space="preserve"> 401 </w:t>
      </w:r>
      <w:r w:rsidRPr="00B313FB">
        <w:rPr>
          <w:b/>
          <w:sz w:val="28"/>
          <w:szCs w:val="28"/>
        </w:rPr>
        <w:t>«</w:t>
      </w:r>
      <w:r w:rsidR="00967D64" w:rsidRPr="00967D64">
        <w:rPr>
          <w:b/>
          <w:sz w:val="28"/>
          <w:szCs w:val="28"/>
        </w:rPr>
        <w:t>Об ответственности муниципальных служащих Высокогорского муниципального района Республики Татарстан за совершение коррупционных правонарушений</w:t>
      </w:r>
      <w:r>
        <w:rPr>
          <w:b/>
          <w:sz w:val="28"/>
          <w:szCs w:val="28"/>
        </w:rPr>
        <w:t>»</w:t>
      </w:r>
    </w:p>
    <w:p w:rsidR="00837DE4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853C65" w:rsidRDefault="00837DE4" w:rsidP="00837DE4">
      <w:pPr>
        <w:ind w:firstLine="708"/>
        <w:jc w:val="center"/>
        <w:rPr>
          <w:b/>
          <w:sz w:val="28"/>
          <w:szCs w:val="28"/>
        </w:rPr>
      </w:pPr>
    </w:p>
    <w:p w:rsidR="00837DE4" w:rsidRPr="000C7341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соответствие с действующим законодательством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Совет </w:t>
      </w:r>
      <w:r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</w:t>
      </w:r>
      <w:r w:rsidRPr="000C7341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0C7341">
        <w:rPr>
          <w:rFonts w:ascii="Times New Roman" w:eastAsia="Times New Roman" w:hAnsi="Times New Roman"/>
          <w:sz w:val="28"/>
          <w:szCs w:val="28"/>
        </w:rPr>
        <w:t>РЕШИЛ:</w:t>
      </w:r>
    </w:p>
    <w:p w:rsidR="00837DE4" w:rsidRPr="00853C65" w:rsidRDefault="00837DE4" w:rsidP="00837DE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 xml:space="preserve">1. Внести следующие изменения в </w:t>
      </w:r>
      <w:r w:rsidR="00967D64" w:rsidRPr="00967D64">
        <w:rPr>
          <w:rFonts w:ascii="Times New Roman" w:eastAsia="Times New Roman" w:hAnsi="Times New Roman"/>
          <w:sz w:val="28"/>
          <w:szCs w:val="28"/>
        </w:rPr>
        <w:t xml:space="preserve">Положение об ответственности муниципальных служащих Высокогорского муниципального района Республики Татарстан за совершение коррупционных правонарушений </w:t>
      </w:r>
      <w:r w:rsidR="00FD3524">
        <w:rPr>
          <w:rFonts w:ascii="Times New Roman" w:eastAsia="Times New Roman" w:hAnsi="Times New Roman"/>
          <w:sz w:val="28"/>
          <w:szCs w:val="28"/>
        </w:rPr>
        <w:t xml:space="preserve">(приложение №1), утвержденное </w:t>
      </w:r>
      <w:r w:rsidRPr="00021E8E">
        <w:rPr>
          <w:rFonts w:ascii="Times New Roman" w:eastAsia="Times New Roman" w:hAnsi="Times New Roman"/>
          <w:sz w:val="28"/>
          <w:szCs w:val="28"/>
        </w:rPr>
        <w:t>Решение</w:t>
      </w:r>
      <w:r w:rsidR="00FD3524">
        <w:rPr>
          <w:rFonts w:ascii="Times New Roman" w:eastAsia="Times New Roman" w:hAnsi="Times New Roman"/>
          <w:sz w:val="28"/>
          <w:szCs w:val="28"/>
        </w:rPr>
        <w:t>м</w:t>
      </w:r>
      <w:r w:rsidRPr="00021E8E">
        <w:rPr>
          <w:rFonts w:ascii="Times New Roman" w:eastAsia="Times New Roman" w:hAnsi="Times New Roman"/>
          <w:sz w:val="28"/>
          <w:szCs w:val="28"/>
        </w:rPr>
        <w:t xml:space="preserve"> Совета </w:t>
      </w:r>
      <w:r w:rsidRPr="000C7341">
        <w:rPr>
          <w:rFonts w:ascii="Times New Roman" w:eastAsia="Times New Roman" w:hAnsi="Times New Roman"/>
          <w:sz w:val="28"/>
          <w:szCs w:val="28"/>
        </w:rPr>
        <w:t xml:space="preserve">Высокогорского муниципального района Республики Татарстан </w:t>
      </w:r>
      <w:r w:rsidR="00967D64" w:rsidRPr="00967D64">
        <w:rPr>
          <w:rFonts w:ascii="Times New Roman" w:eastAsia="Times New Roman" w:hAnsi="Times New Roman"/>
          <w:sz w:val="28"/>
          <w:szCs w:val="28"/>
        </w:rPr>
        <w:t xml:space="preserve">от 08 декабря 2014 года № 401 </w:t>
      </w:r>
      <w:r w:rsidR="00FD3524" w:rsidRPr="00FD3524">
        <w:rPr>
          <w:rFonts w:ascii="Times New Roman" w:eastAsia="Times New Roman" w:hAnsi="Times New Roman"/>
          <w:sz w:val="28"/>
          <w:szCs w:val="28"/>
        </w:rPr>
        <w:t>«</w:t>
      </w:r>
      <w:r w:rsidR="00967D64" w:rsidRPr="00967D64">
        <w:rPr>
          <w:rFonts w:ascii="Times New Roman" w:eastAsia="Times New Roman" w:hAnsi="Times New Roman"/>
          <w:sz w:val="28"/>
          <w:szCs w:val="28"/>
        </w:rPr>
        <w:t>Об ответственности муниципальных служащих Высокогорского муниципального района Республики Татарстан за совершение коррупционных правонарушений</w:t>
      </w:r>
      <w:r w:rsidR="00FD3524" w:rsidRPr="00FD3524">
        <w:rPr>
          <w:rFonts w:ascii="Times New Roman" w:eastAsia="Times New Roman" w:hAnsi="Times New Roman"/>
          <w:sz w:val="28"/>
          <w:szCs w:val="28"/>
        </w:rPr>
        <w:t>»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8E70E1" w:rsidRDefault="00837DE4" w:rsidP="00FD352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1.1. </w:t>
      </w:r>
      <w:r w:rsidR="00967D64" w:rsidRPr="00967D64">
        <w:rPr>
          <w:rFonts w:ascii="Times New Roman" w:hAnsi="Times New Roman"/>
          <w:color w:val="000000" w:themeColor="text1"/>
          <w:sz w:val="28"/>
          <w:szCs w:val="28"/>
        </w:rPr>
        <w:t xml:space="preserve">Подпункт 1.3 </w:t>
      </w:r>
      <w:r w:rsidR="00967D64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967D64" w:rsidRPr="00967D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7D6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967D64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новой редакции:</w:t>
      </w:r>
    </w:p>
    <w:p w:rsidR="00967D64" w:rsidRDefault="00967D64" w:rsidP="00FD352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«1.3. </w:t>
      </w:r>
      <w:r w:rsidRPr="00967D64">
        <w:rPr>
          <w:rFonts w:ascii="Times New Roman" w:hAnsi="Times New Roman"/>
          <w:color w:val="000000" w:themeColor="text1"/>
          <w:sz w:val="28"/>
          <w:szCs w:val="28"/>
        </w:rPr>
        <w:t>Порядок применения и снятия дисциплинарных взысканий определяется трудовым законодательством, за исключением случаев, предусмотренных Федеральны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967D64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967D64">
        <w:rPr>
          <w:rFonts w:ascii="Times New Roman" w:hAnsi="Times New Roman"/>
          <w:color w:val="000000" w:themeColor="text1"/>
          <w:sz w:val="28"/>
          <w:szCs w:val="28"/>
        </w:rPr>
        <w:t xml:space="preserve"> от 2 марта 2007 года </w:t>
      </w:r>
      <w:r>
        <w:rPr>
          <w:rFonts w:ascii="Times New Roman" w:hAnsi="Times New Roman"/>
          <w:color w:val="000000" w:themeColor="text1"/>
          <w:sz w:val="28"/>
          <w:szCs w:val="28"/>
        </w:rPr>
        <w:t>№ 25-ФЗ «</w:t>
      </w:r>
      <w:r w:rsidRPr="00967D64">
        <w:rPr>
          <w:rFonts w:ascii="Times New Roman" w:hAnsi="Times New Roman"/>
          <w:color w:val="000000" w:themeColor="text1"/>
          <w:sz w:val="28"/>
          <w:szCs w:val="28"/>
        </w:rPr>
        <w:t>О муниципальной с</w:t>
      </w:r>
      <w:r>
        <w:rPr>
          <w:rFonts w:ascii="Times New Roman" w:hAnsi="Times New Roman"/>
          <w:color w:val="000000" w:themeColor="text1"/>
          <w:sz w:val="28"/>
          <w:szCs w:val="28"/>
        </w:rPr>
        <w:t>лужбе в Российской Федерации.»</w:t>
      </w:r>
    </w:p>
    <w:p w:rsidR="00FD3524" w:rsidRDefault="008E70E1" w:rsidP="00FD3524">
      <w:pPr>
        <w:pStyle w:val="ab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1.2. </w:t>
      </w:r>
      <w:r w:rsidR="00967D64" w:rsidRPr="00967D6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Абзац 2 пункта 2.4 </w:t>
      </w:r>
      <w:r w:rsidR="00967D6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раздела </w:t>
      </w:r>
      <w:r w:rsidR="00967D64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II</w:t>
      </w:r>
      <w:r w:rsidR="00967D64" w:rsidRPr="00967D6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67D64">
        <w:rPr>
          <w:rFonts w:ascii="Times New Roman" w:eastAsia="Times New Roman" w:hAnsi="Times New Roman"/>
          <w:color w:val="000000" w:themeColor="text1"/>
          <w:sz w:val="28"/>
          <w:szCs w:val="28"/>
        </w:rPr>
        <w:t>дополнить словами «</w:t>
      </w:r>
      <w:r w:rsidR="00967D64" w:rsidRPr="00967D64">
        <w:rPr>
          <w:rFonts w:ascii="Times New Roman" w:eastAsia="Times New Roman" w:hAnsi="Times New Roman"/>
          <w:color w:val="000000" w:themeColor="text1"/>
          <w:sz w:val="28"/>
          <w:szCs w:val="28"/>
        </w:rPr>
        <w:t>, за исключением случаев, уста</w:t>
      </w:r>
      <w:r w:rsidR="00967D64">
        <w:rPr>
          <w:rFonts w:ascii="Times New Roman" w:eastAsia="Times New Roman" w:hAnsi="Times New Roman"/>
          <w:color w:val="000000" w:themeColor="text1"/>
          <w:sz w:val="28"/>
          <w:szCs w:val="28"/>
        </w:rPr>
        <w:t>новленных федеральными законами.</w:t>
      </w:r>
      <w:bookmarkStart w:id="0" w:name="_GoBack"/>
      <w:bookmarkEnd w:id="0"/>
      <w:r w:rsidR="00967D64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</w:p>
    <w:p w:rsidR="00837DE4" w:rsidRDefault="00837DE4" w:rsidP="00837DE4">
      <w:pPr>
        <w:pStyle w:val="ab"/>
        <w:spacing w:line="276" w:lineRule="auto"/>
        <w:ind w:firstLine="708"/>
        <w:jc w:val="both"/>
        <w:rPr>
          <w:rStyle w:val="a8"/>
          <w:rFonts w:ascii="Times New Roman" w:eastAsia="Times New Roman" w:hAnsi="Times New Roman"/>
          <w:sz w:val="28"/>
          <w:szCs w:val="28"/>
        </w:rPr>
      </w:pP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853C65">
        <w:rPr>
          <w:rFonts w:ascii="Times New Roman" w:eastAsia="Times New Roman" w:hAnsi="Times New Roman"/>
          <w:color w:val="000000" w:themeColor="text1"/>
          <w:sz w:val="28"/>
          <w:szCs w:val="28"/>
        </w:rPr>
        <w:t>бнародовать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atarstan.</w:t>
        </w:r>
        <w:proofErr w:type="spellStart"/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</w:p>
    <w:p w:rsidR="00837DE4" w:rsidRPr="00B313FB" w:rsidRDefault="00837DE4" w:rsidP="00837DE4">
      <w:pPr>
        <w:pStyle w:val="ab"/>
        <w:spacing w:line="276" w:lineRule="auto"/>
        <w:ind w:firstLine="708"/>
        <w:jc w:val="both"/>
        <w:rPr>
          <w:sz w:val="28"/>
          <w:szCs w:val="28"/>
        </w:rPr>
      </w:pPr>
    </w:p>
    <w:p w:rsidR="002D3ED1" w:rsidRDefault="002D3ED1" w:rsidP="00837D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Совета,</w:t>
      </w:r>
    </w:p>
    <w:p w:rsidR="00837DE4" w:rsidRDefault="00837DE4" w:rsidP="00837DE4">
      <w:pPr>
        <w:rPr>
          <w:sz w:val="28"/>
          <w:szCs w:val="28"/>
        </w:rPr>
      </w:pPr>
      <w:r w:rsidRPr="00021E8E">
        <w:rPr>
          <w:sz w:val="28"/>
          <w:szCs w:val="28"/>
        </w:rPr>
        <w:t xml:space="preserve">Глава </w:t>
      </w:r>
      <w:r w:rsidR="002D3ED1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           </w:t>
      </w:r>
      <w:r w:rsidRPr="00021E8E">
        <w:rPr>
          <w:sz w:val="28"/>
          <w:szCs w:val="28"/>
        </w:rPr>
        <w:t xml:space="preserve">  </w:t>
      </w:r>
      <w:r w:rsidR="002D3ED1">
        <w:rPr>
          <w:sz w:val="28"/>
          <w:szCs w:val="28"/>
        </w:rPr>
        <w:t xml:space="preserve">Р.Ф. </w:t>
      </w:r>
      <w:proofErr w:type="spellStart"/>
      <w:r w:rsidR="002D3ED1">
        <w:rPr>
          <w:sz w:val="28"/>
          <w:szCs w:val="28"/>
        </w:rPr>
        <w:t>Хисамутдинов</w:t>
      </w:r>
      <w:proofErr w:type="spellEnd"/>
    </w:p>
    <w:p w:rsidR="00967D64" w:rsidRDefault="00967D64" w:rsidP="00203295"/>
    <w:p w:rsidR="00967D64" w:rsidRDefault="00967D64" w:rsidP="00203295"/>
    <w:p w:rsidR="00967D64" w:rsidRPr="004C0DBC" w:rsidRDefault="00967D64" w:rsidP="00203295"/>
    <w:sectPr w:rsidR="00967D64" w:rsidRPr="004C0DBC" w:rsidSect="002032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44" w:right="566" w:bottom="567" w:left="1701" w:header="1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DB" w:rsidRDefault="00AC31DB" w:rsidP="00E512EF">
      <w:r>
        <w:separator/>
      </w:r>
    </w:p>
  </w:endnote>
  <w:endnote w:type="continuationSeparator" w:id="0">
    <w:p w:rsidR="00AC31DB" w:rsidRDefault="00AC31DB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DB" w:rsidRDefault="00AC31DB" w:rsidP="00E512EF">
      <w:r>
        <w:separator/>
      </w:r>
    </w:p>
  </w:footnote>
  <w:footnote w:type="continuationSeparator" w:id="0">
    <w:p w:rsidR="00AC31DB" w:rsidRDefault="00AC31DB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6A" w:rsidRDefault="00BB2F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639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113"/>
    </w:tblGrid>
    <w:tr w:rsidR="00550DDC" w:rsidTr="002E0D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DD6616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СОВЕТ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28" name="Рисунок 28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3" w:type="dxa"/>
        </w:tcPr>
        <w:p w:rsidR="00C1404C" w:rsidRPr="004C0DBC" w:rsidRDefault="00550DDC" w:rsidP="00DD6616">
          <w:pPr>
            <w:spacing w:line="300" w:lineRule="exact"/>
            <w:ind w:left="-111" w:right="-106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 xml:space="preserve">РЕСПУБЛИКАСЫ БИЕКТАУ МУНИЦИПАЛЬ РАЙОН </w:t>
          </w:r>
          <w:r w:rsidR="00DD6616">
            <w:rPr>
              <w:b w:val="0"/>
              <w:sz w:val="28"/>
              <w:szCs w:val="28"/>
            </w:rPr>
            <w:t>СОВЕТЫ</w:t>
          </w:r>
        </w:p>
      </w:tc>
    </w:tr>
    <w:tr w:rsidR="00C1404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113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39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r w:rsidR="00AC31DB">
            <w:fldChar w:fldCharType="begin"/>
          </w:r>
          <w:r w:rsidR="00AC31DB" w:rsidRPr="00967D64">
            <w:rPr>
              <w:lang w:val="en-US"/>
            </w:rPr>
            <w:instrText xml:space="preserve"> HYPERLINK "mailto:biektau@tatar.ru" </w:instrText>
          </w:r>
          <w:r w:rsidR="00AC31DB">
            <w:fldChar w:fldCharType="separate"/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biektau@tatar.ru</w:t>
          </w:r>
          <w:r w:rsidR="00AC31DB">
            <w:rPr>
              <w:rFonts w:eastAsia="Palatino Linotype"/>
              <w:sz w:val="20"/>
              <w:szCs w:val="20"/>
              <w:lang w:val="en-US" w:bidi="en-US"/>
            </w:rPr>
            <w:fldChar w:fldCharType="end"/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44760D">
          <w:pPr>
            <w:spacing w:line="220" w:lineRule="exact"/>
            <w:ind w:left="37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</w:t>
          </w:r>
          <w:r w:rsidR="00F81973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_________________________________________________________________________________</w:t>
          </w:r>
        </w:p>
      </w:tc>
    </w:tr>
    <w:tr w:rsidR="00E454CA" w:rsidRPr="004C0DBC" w:rsidTr="002E0DD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E0035E" w:rsidRDefault="00DD6616" w:rsidP="00E454CA">
          <w:pPr>
            <w:ind w:left="22"/>
            <w:jc w:val="center"/>
          </w:pPr>
          <w:r>
            <w:rPr>
              <w:sz w:val="28"/>
              <w:szCs w:val="28"/>
              <w:lang w:val="tt-RU"/>
            </w:rPr>
            <w:t>РЕШЕНИЕ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113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0035E" w:rsidRDefault="00DD6616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  <w:sz w:val="28"/>
              <w:szCs w:val="28"/>
            </w:rPr>
            <w:t>КАРАР</w:t>
          </w:r>
        </w:p>
      </w:tc>
    </w:tr>
    <w:tr w:rsidR="00E454CA" w:rsidRPr="004C0DBC" w:rsidTr="002E0DD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BB2F6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</w:t>
          </w:r>
          <w:r w:rsidR="00993612">
            <w:rPr>
              <w:b w:val="0"/>
              <w:sz w:val="28"/>
              <w:szCs w:val="28"/>
            </w:rPr>
            <w:t>___________________</w:t>
          </w:r>
          <w:r w:rsidRPr="00E454CA">
            <w:rPr>
              <w:b w:val="0"/>
              <w:sz w:val="28"/>
              <w:szCs w:val="28"/>
            </w:rPr>
            <w:t>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113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8204D"/>
    <w:rsid w:val="000B0FA6"/>
    <w:rsid w:val="000D2B7B"/>
    <w:rsid w:val="001D0503"/>
    <w:rsid w:val="001E1B40"/>
    <w:rsid w:val="001E4727"/>
    <w:rsid w:val="00203295"/>
    <w:rsid w:val="00203B24"/>
    <w:rsid w:val="00215CD4"/>
    <w:rsid w:val="00251DFB"/>
    <w:rsid w:val="002D3ED1"/>
    <w:rsid w:val="002E0DD2"/>
    <w:rsid w:val="003540A2"/>
    <w:rsid w:val="003E3BC6"/>
    <w:rsid w:val="003F7CAB"/>
    <w:rsid w:val="0044760D"/>
    <w:rsid w:val="004509BD"/>
    <w:rsid w:val="004C0DBC"/>
    <w:rsid w:val="004F4207"/>
    <w:rsid w:val="00536F5A"/>
    <w:rsid w:val="00550DDC"/>
    <w:rsid w:val="005E20A8"/>
    <w:rsid w:val="006121EC"/>
    <w:rsid w:val="006229F3"/>
    <w:rsid w:val="006D762A"/>
    <w:rsid w:val="006F533B"/>
    <w:rsid w:val="007E217B"/>
    <w:rsid w:val="008135E9"/>
    <w:rsid w:val="00837DE4"/>
    <w:rsid w:val="0086353E"/>
    <w:rsid w:val="00870AD6"/>
    <w:rsid w:val="008D0D3C"/>
    <w:rsid w:val="008E70E1"/>
    <w:rsid w:val="00936FAB"/>
    <w:rsid w:val="00967D64"/>
    <w:rsid w:val="00993612"/>
    <w:rsid w:val="009A1C18"/>
    <w:rsid w:val="009C2714"/>
    <w:rsid w:val="009D02B0"/>
    <w:rsid w:val="00A35E06"/>
    <w:rsid w:val="00A44989"/>
    <w:rsid w:val="00AC31DB"/>
    <w:rsid w:val="00B0483D"/>
    <w:rsid w:val="00B26D10"/>
    <w:rsid w:val="00B77474"/>
    <w:rsid w:val="00BB2F6A"/>
    <w:rsid w:val="00BC5CD2"/>
    <w:rsid w:val="00C07182"/>
    <w:rsid w:val="00C1404C"/>
    <w:rsid w:val="00C330F9"/>
    <w:rsid w:val="00C82FFE"/>
    <w:rsid w:val="00C94394"/>
    <w:rsid w:val="00CC328C"/>
    <w:rsid w:val="00CE163C"/>
    <w:rsid w:val="00D04D05"/>
    <w:rsid w:val="00D77ADA"/>
    <w:rsid w:val="00DA453A"/>
    <w:rsid w:val="00DC67F2"/>
    <w:rsid w:val="00DD15AB"/>
    <w:rsid w:val="00DD6616"/>
    <w:rsid w:val="00DD6C96"/>
    <w:rsid w:val="00E0035E"/>
    <w:rsid w:val="00E4460A"/>
    <w:rsid w:val="00E454CA"/>
    <w:rsid w:val="00E512EF"/>
    <w:rsid w:val="00E55598"/>
    <w:rsid w:val="00F73EA0"/>
    <w:rsid w:val="00F7622D"/>
    <w:rsid w:val="00F81973"/>
    <w:rsid w:val="00FD3524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ACC1C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7D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23" w:lineRule="exact"/>
      <w:jc w:val="both"/>
    </w:pPr>
    <w:rPr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37D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FD35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4F475-F0AA-4871-B0C4-3ABFF45D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7</cp:revision>
  <cp:lastPrinted>2023-12-30T07:29:00Z</cp:lastPrinted>
  <dcterms:created xsi:type="dcterms:W3CDTF">2024-02-02T12:00:00Z</dcterms:created>
  <dcterms:modified xsi:type="dcterms:W3CDTF">2024-10-09T12:06:00Z</dcterms:modified>
</cp:coreProperties>
</file>