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внесении изменений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в муниципальн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ую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6"/>
          <w:szCs w:val="26"/>
          <w:shd w:fill="FFFF00" w:val="clear"/>
        </w:rPr>
        <w:t>программ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у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 адресной социальной поддержки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населения города Набережные Челны на 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2023-2025 годы,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утвержденную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постановление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м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Исполнительного комитета от 25.10.2022 № 5773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Уставом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Внести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в муниципальн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ую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 программ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у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 адресной социальной поддержки населения города Набережные Челны на 2023-2025 годы,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утвержденную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постановление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м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 Исполнительного комитета от 25.10.2022 № 5773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(в редакции постановлений Исполнительного комитета от 31.03.2023 № 2595, от 16.11.2023 № 11212, от 16.02.2024 № 1006, от 04.04.2024 № 2155, от 20.08.2024 № 5454, от 09.10.2024 №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6"/>
          <w:szCs w:val="26"/>
        </w:rPr>
        <w:t xml:space="preserve">6582) </w:t>
      </w:r>
      <w:r>
        <w:rPr>
          <w:rFonts w:cs="Times New Roman" w:ascii="Times New Roman" w:hAnsi="Times New Roman"/>
          <w:sz w:val="26"/>
          <w:szCs w:val="26"/>
        </w:rPr>
        <w:t>следующие изменения: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>1)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пункт 10 изложить в следующей редакции:</w:t>
      </w:r>
    </w:p>
    <w:p>
      <w:pPr>
        <w:pStyle w:val="ListParagraph"/>
        <w:spacing w:lineRule="auto" w:line="240" w:before="0" w:after="0"/>
        <w:ind w:left="112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846"/>
        <w:gridCol w:w="1983"/>
        <w:gridCol w:w="1419"/>
        <w:gridCol w:w="991"/>
        <w:gridCol w:w="1277"/>
        <w:gridCol w:w="708"/>
        <w:gridCol w:w="568"/>
        <w:gridCol w:w="425"/>
        <w:gridCol w:w="566"/>
        <w:gridCol w:w="709"/>
        <w:gridCol w:w="851"/>
        <w:gridCol w:w="850"/>
      </w:tblGrid>
      <w:tr>
        <w:trPr>
          <w:trHeight w:val="160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59" w:before="0" w:after="160"/>
              <w:ind w:left="141" w:hanging="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«10.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 xml:space="preserve">администрации районов Исполнительного комитета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spacing w:before="0" w:after="200"/>
              <w:ind w:hanging="108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5" w:leader="none"/>
                <w:tab w:val="center" w:pos="353" w:leader="none"/>
              </w:tabs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shd w:fill="FFFF00" w:val="clear"/>
              </w:rPr>
              <w:t>160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shd w:fill="FFFF00" w:val="clear"/>
              </w:rPr>
              <w:t xml:space="preserve">,00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 xml:space="preserve">310,00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  <w:highlight w:val="yellow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shd w:fill="FFFF00" w:val="clear"/>
              </w:rPr>
              <w:t>160</w:t>
            </w:r>
            <w:r>
              <w:rPr>
                <w:rFonts w:eastAsia="Batang" w:cs="Times New Roman" w:ascii="Times New Roman" w:hAnsi="Times New Roman"/>
                <w:sz w:val="20"/>
                <w:szCs w:val="20"/>
                <w:shd w:fill="FFFF00" w:val="clear"/>
              </w:rPr>
              <w:t>,0</w:t>
            </w:r>
            <w:r>
              <w:rPr>
                <w:rFonts w:eastAsia="Batang" w:cs="Times New Roman" w:ascii="Times New Roman" w:hAnsi="Times New Roman"/>
                <w:sz w:val="20"/>
                <w:szCs w:val="20"/>
              </w:rPr>
              <w:t xml:space="preserve">0»; </w:t>
            </w:r>
          </w:p>
        </w:tc>
      </w:tr>
    </w:tbl>
    <w:p>
      <w:pPr>
        <w:pStyle w:val="ListParagraph"/>
        <w:spacing w:lineRule="auto" w:line="240" w:before="0" w:after="0"/>
        <w:ind w:left="112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  <w:shd w:fill="FFFF00" w:val="clear"/>
        </w:rPr>
        <w:t xml:space="preserve">2) </w:t>
      </w:r>
      <w:r>
        <w:rPr>
          <w:rFonts w:cs="Times New Roman" w:ascii="Times New Roman" w:hAnsi="Times New Roman"/>
          <w:sz w:val="26"/>
          <w:szCs w:val="26"/>
        </w:rPr>
        <w:t>пункт 12 изложить в следующей редакции:</w:t>
      </w:r>
    </w:p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</w:p>
    <w:tbl>
      <w:tblPr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2125"/>
        <w:gridCol w:w="1419"/>
        <w:gridCol w:w="849"/>
        <w:gridCol w:w="993"/>
        <w:gridCol w:w="426"/>
        <w:gridCol w:w="708"/>
        <w:gridCol w:w="568"/>
        <w:gridCol w:w="566"/>
        <w:gridCol w:w="851"/>
        <w:gridCol w:w="992"/>
        <w:gridCol w:w="992"/>
      </w:tblGrid>
      <w:tr>
        <w:trPr>
          <w:trHeight w:val="31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lineRule="auto" w:line="259" w:before="0" w:after="160"/>
              <w:rPr>
                <w:rFonts w:ascii="Times New Roman" w:hAnsi="Times New Roman" w:eastAsia="Batang"/>
                <w:sz w:val="20"/>
                <w:szCs w:val="20"/>
              </w:rPr>
            </w:pPr>
            <w:r>
              <w:rPr>
                <w:rFonts w:eastAsia="Batang" w:ascii="Times New Roman" w:hAnsi="Times New Roman"/>
                <w:sz w:val="20"/>
                <w:szCs w:val="20"/>
              </w:rPr>
              <w:t>«12.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val="tt-RU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val="tt-RU"/>
              </w:rPr>
              <w:t>Поздравление ветеранов ВОВ, ветеранов боевых действий, ветеранов-первостроителей с календарными праздниками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Исполнительный комитет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-108" w:leader="none"/>
                <w:tab w:val="left" w:pos="1161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428" w:leader="none"/>
              </w:tabs>
              <w:spacing w:before="0" w:after="200"/>
              <w:jc w:val="center"/>
              <w:rPr>
                <w:rFonts w:ascii="Times New Roman" w:hAnsi="Times New Roman" w:eastAsia="Batang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shd w:fill="FFFF00" w:val="clear"/>
              </w:rPr>
              <w:t>192</w:t>
            </w:r>
            <w:r>
              <w:rPr>
                <w:rFonts w:eastAsia="Batang" w:cs="Times New Roman" w:ascii="Times New Roman" w:hAnsi="Times New Roman"/>
                <w:sz w:val="20"/>
                <w:szCs w:val="20"/>
                <w:shd w:fill="FFFF00" w:val="clear"/>
              </w:rPr>
              <w:t>,</w:t>
            </w:r>
            <w:r>
              <w:rPr>
                <w:rFonts w:eastAsia="Batang" w:cs="Times New Roman" w:ascii="Times New Roman" w:hAnsi="Times New Roman"/>
                <w:sz w:val="20"/>
                <w:szCs w:val="20"/>
                <w:shd w:fill="FFFF00" w:val="clear"/>
              </w:rPr>
              <w:t>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415,97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</w:rPr>
              <w:t>565,97».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240" w:before="0" w:after="0"/>
        <w:ind w:left="993" w:hanging="0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cs="Times New Roman" w:ascii="Times New Roman" w:hAnsi="Times New Roman"/>
          <w:sz w:val="26"/>
          <w:szCs w:val="26"/>
          <w:highlight w:val="yellow"/>
        </w:rPr>
      </w:r>
    </w:p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6"/>
          <w:szCs w:val="26"/>
          <w:lang w:val="en-US"/>
        </w:rPr>
        <w:t>pravo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Шакирова А.Р.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30-57-28</w:t>
      </w:r>
    </w:p>
    <w:sectPr>
      <w:type w:val="nextPage"/>
      <w:pgSz w:w="11906" w:h="16838"/>
      <w:pgMar w:left="993" w:right="851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8167-E648-4DF6-8FC0-F2EAA21A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LibreOffice/7.5.6.2$Linux_X86_64 LibreOffice_project/50$Build-2</Application>
  <AppVersion>15.0000</AppVersion>
  <Pages>2</Pages>
  <Words>264</Words>
  <Characters>1772</Characters>
  <CharactersWithSpaces>2046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</dc:creator>
  <dc:description/>
  <dc:language>ru-RU</dc:language>
  <cp:lastModifiedBy/>
  <cp:lastPrinted>2024-09-10T07:14:00Z</cp:lastPrinted>
  <dcterms:modified xsi:type="dcterms:W3CDTF">2024-10-17T09:57:00Z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