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684D" w:rsidRPr="0048684D" w:rsidRDefault="00D21C9A" w:rsidP="0048684D">
      <w:pPr>
        <w:widowControl w:val="0"/>
        <w:tabs>
          <w:tab w:val="left" w:pos="8647"/>
          <w:tab w:val="left" w:pos="10206"/>
        </w:tabs>
        <w:spacing w:line="288" w:lineRule="auto"/>
        <w:jc w:val="right"/>
        <w:rPr>
          <w:rFonts w:eastAsia="Calibri"/>
          <w:b/>
          <w:sz w:val="28"/>
          <w:szCs w:val="28"/>
          <w:lang w:val="ru-RU" w:eastAsia="ru-RU"/>
        </w:rPr>
      </w:pPr>
      <w:r w:rsidRPr="0048684D">
        <w:rPr>
          <w:rFonts w:eastAsia="Calibri"/>
          <w:b/>
          <w:sz w:val="28"/>
          <w:szCs w:val="28"/>
          <w:lang w:val="ru-RU" w:eastAsia="ru-RU"/>
        </w:rPr>
        <w:t>Дата размещения – 21.10.2024</w:t>
      </w:r>
    </w:p>
    <w:p w:rsidR="0048684D" w:rsidRPr="0048684D" w:rsidRDefault="00D21C9A" w:rsidP="0048684D">
      <w:pPr>
        <w:widowControl w:val="0"/>
        <w:tabs>
          <w:tab w:val="left" w:pos="8647"/>
          <w:tab w:val="left" w:pos="10206"/>
        </w:tabs>
        <w:spacing w:line="288" w:lineRule="auto"/>
        <w:jc w:val="right"/>
        <w:rPr>
          <w:rFonts w:eastAsia="Calibri"/>
          <w:b/>
          <w:sz w:val="28"/>
          <w:szCs w:val="28"/>
          <w:lang w:val="ru-RU" w:eastAsia="ru-RU"/>
        </w:rPr>
      </w:pPr>
      <w:r w:rsidRPr="0048684D">
        <w:rPr>
          <w:rFonts w:eastAsia="Calibri"/>
          <w:b/>
          <w:sz w:val="28"/>
          <w:szCs w:val="28"/>
          <w:lang w:val="ru-RU" w:eastAsia="ru-RU"/>
        </w:rPr>
        <w:t>Дата истечения срока проведения независимой антикоррупционной экспертизы (не менее 5 рабочих дней с даты размещения) – 28.10.2024</w:t>
      </w:r>
    </w:p>
    <w:p w:rsidR="0048684D" w:rsidRPr="0048684D" w:rsidRDefault="00D21C9A" w:rsidP="0048684D">
      <w:pPr>
        <w:widowControl w:val="0"/>
        <w:tabs>
          <w:tab w:val="left" w:pos="8647"/>
          <w:tab w:val="left" w:pos="10206"/>
        </w:tabs>
        <w:spacing w:line="288" w:lineRule="auto"/>
        <w:jc w:val="right"/>
        <w:rPr>
          <w:rFonts w:eastAsia="Calibri"/>
          <w:b/>
          <w:sz w:val="28"/>
          <w:szCs w:val="28"/>
          <w:lang w:val="ru-RU" w:eastAsia="ru-RU"/>
        </w:rPr>
      </w:pPr>
      <w:r w:rsidRPr="0048684D">
        <w:rPr>
          <w:rFonts w:eastAsia="Calibri"/>
          <w:b/>
          <w:sz w:val="28"/>
          <w:szCs w:val="28"/>
          <w:lang w:val="ru-RU" w:eastAsia="ru-RU"/>
        </w:rPr>
        <w:t>Разработчик: главный специалист отдела проектов межевания МКУ «Управление архитектуры и градостроительства ИКМО г.Казани» Гатауллина Венера Гафуровна</w:t>
      </w:r>
    </w:p>
    <w:p w:rsidR="0048684D" w:rsidRPr="0048684D" w:rsidRDefault="00D21C9A" w:rsidP="0048684D">
      <w:pPr>
        <w:widowControl w:val="0"/>
        <w:tabs>
          <w:tab w:val="left" w:pos="8647"/>
          <w:tab w:val="left" w:pos="10206"/>
        </w:tabs>
        <w:spacing w:line="288" w:lineRule="auto"/>
        <w:jc w:val="right"/>
        <w:rPr>
          <w:rFonts w:eastAsia="Calibri"/>
          <w:b/>
          <w:sz w:val="28"/>
          <w:szCs w:val="28"/>
          <w:lang w:eastAsia="ru-RU"/>
        </w:rPr>
      </w:pPr>
      <w:r w:rsidRPr="0048684D">
        <w:rPr>
          <w:rFonts w:eastAsia="Calibri"/>
          <w:b/>
          <w:sz w:val="28"/>
          <w:szCs w:val="28"/>
          <w:lang w:eastAsia="ru-RU"/>
        </w:rPr>
        <w:t>e-mail: V.Gataullina@tatar.ru</w:t>
      </w:r>
    </w:p>
    <w:p w:rsidR="0048684D" w:rsidRPr="0048684D" w:rsidRDefault="00D21C9A" w:rsidP="0048684D">
      <w:pPr>
        <w:widowControl w:val="0"/>
        <w:tabs>
          <w:tab w:val="left" w:pos="8647"/>
          <w:tab w:val="left" w:pos="10206"/>
        </w:tabs>
        <w:spacing w:line="288" w:lineRule="auto"/>
        <w:jc w:val="right"/>
        <w:rPr>
          <w:rFonts w:eastAsia="Calibri"/>
          <w:b/>
          <w:sz w:val="28"/>
          <w:szCs w:val="28"/>
          <w:lang w:val="ru-RU" w:eastAsia="ru-RU"/>
        </w:rPr>
      </w:pPr>
      <w:r w:rsidRPr="0048684D">
        <w:rPr>
          <w:rFonts w:eastAsia="Calibri"/>
          <w:b/>
          <w:sz w:val="28"/>
          <w:szCs w:val="28"/>
          <w:lang w:val="ru-RU" w:eastAsia="ru-RU"/>
        </w:rPr>
        <w:t>тел.: +7 843 223 24 44 (доб.61532)</w:t>
      </w:r>
    </w:p>
    <w:p w:rsidR="007432D7" w:rsidRPr="006826AC" w:rsidRDefault="007432D7" w:rsidP="007432D7">
      <w:pPr>
        <w:widowControl w:val="0"/>
        <w:spacing w:line="360" w:lineRule="auto"/>
        <w:jc w:val="center"/>
        <w:rPr>
          <w:b/>
          <w:bCs/>
          <w:spacing w:val="-1"/>
          <w:sz w:val="28"/>
          <w:szCs w:val="28"/>
          <w:lang w:val="ru-RU"/>
        </w:rPr>
      </w:pPr>
    </w:p>
    <w:p w:rsidR="0048684D" w:rsidRPr="0048684D" w:rsidRDefault="00D21C9A" w:rsidP="0048684D">
      <w:pPr>
        <w:widowControl w:val="0"/>
        <w:tabs>
          <w:tab w:val="left" w:pos="8647"/>
          <w:tab w:val="left" w:pos="10206"/>
        </w:tabs>
        <w:spacing w:line="264" w:lineRule="auto"/>
        <w:jc w:val="center"/>
        <w:rPr>
          <w:rFonts w:eastAsia="Calibri"/>
          <w:b/>
          <w:sz w:val="28"/>
          <w:szCs w:val="28"/>
          <w:lang w:val="ru-RU" w:eastAsia="ru-RU"/>
        </w:rPr>
      </w:pPr>
      <w:r w:rsidRPr="0048684D">
        <w:rPr>
          <w:rFonts w:eastAsia="Calibri"/>
          <w:b/>
          <w:sz w:val="28"/>
          <w:szCs w:val="28"/>
          <w:lang w:val="ru-RU" w:eastAsia="ru-RU"/>
        </w:rPr>
        <w:t>Проект постановления ИКМО г.Казани</w:t>
      </w:r>
    </w:p>
    <w:p w:rsidR="007432D7" w:rsidRDefault="007432D7" w:rsidP="007432D7">
      <w:pPr>
        <w:widowControl w:val="0"/>
        <w:spacing w:line="360" w:lineRule="auto"/>
        <w:jc w:val="center"/>
        <w:rPr>
          <w:b/>
          <w:bCs/>
          <w:spacing w:val="-1"/>
          <w:sz w:val="28"/>
          <w:szCs w:val="28"/>
          <w:lang w:val="ru-RU"/>
        </w:rPr>
      </w:pPr>
    </w:p>
    <w:p w:rsidR="00CF491B" w:rsidRDefault="00D21C9A" w:rsidP="007D04CB">
      <w:pPr>
        <w:widowControl w:val="0"/>
        <w:spacing w:line="288" w:lineRule="auto"/>
        <w:jc w:val="center"/>
        <w:rPr>
          <w:b/>
          <w:bCs/>
          <w:spacing w:val="-1"/>
          <w:sz w:val="28"/>
          <w:szCs w:val="28"/>
          <w:lang w:val="ru-RU"/>
        </w:rPr>
      </w:pPr>
      <w:r w:rsidRPr="00182321">
        <w:rPr>
          <w:b/>
          <w:bCs/>
          <w:spacing w:val="-1"/>
          <w:sz w:val="28"/>
          <w:szCs w:val="28"/>
          <w:lang w:val="ru-RU"/>
        </w:rPr>
        <w:t>О вн</w:t>
      </w:r>
      <w:r w:rsidRPr="00182321">
        <w:rPr>
          <w:b/>
          <w:bCs/>
          <w:spacing w:val="-1"/>
          <w:sz w:val="28"/>
          <w:szCs w:val="28"/>
          <w:lang w:val="ru-RU"/>
        </w:rPr>
        <w:t xml:space="preserve">есении изменений </w:t>
      </w:r>
      <w:r w:rsidR="007432D7" w:rsidRPr="00182321">
        <w:rPr>
          <w:b/>
          <w:bCs/>
          <w:spacing w:val="-1"/>
          <w:sz w:val="28"/>
          <w:szCs w:val="28"/>
          <w:lang w:val="ru-RU"/>
        </w:rPr>
        <w:t>в проект межевания</w:t>
      </w:r>
    </w:p>
    <w:p w:rsidR="00E918CB" w:rsidRDefault="00D21C9A" w:rsidP="007D04CB">
      <w:pPr>
        <w:widowControl w:val="0"/>
        <w:spacing w:line="288" w:lineRule="auto"/>
        <w:jc w:val="center"/>
        <w:rPr>
          <w:b/>
          <w:bCs/>
          <w:spacing w:val="-1"/>
          <w:sz w:val="28"/>
          <w:szCs w:val="28"/>
          <w:lang w:val="ru-RU"/>
        </w:rPr>
      </w:pPr>
      <w:r w:rsidRPr="00182321">
        <w:rPr>
          <w:b/>
          <w:bCs/>
          <w:spacing w:val="-1"/>
          <w:sz w:val="28"/>
          <w:szCs w:val="28"/>
          <w:lang w:val="ru-RU"/>
        </w:rPr>
        <w:t xml:space="preserve">территории </w:t>
      </w:r>
      <w:r w:rsidR="007D04CB" w:rsidRPr="007D04CB">
        <w:rPr>
          <w:b/>
          <w:bCs/>
          <w:spacing w:val="-1"/>
          <w:sz w:val="28"/>
          <w:szCs w:val="28"/>
          <w:lang w:val="ru-RU"/>
        </w:rPr>
        <w:t xml:space="preserve">линейного объекта «Реконструкция </w:t>
      </w:r>
    </w:p>
    <w:p w:rsidR="00E918CB" w:rsidRDefault="00D21C9A" w:rsidP="007D04CB">
      <w:pPr>
        <w:widowControl w:val="0"/>
        <w:spacing w:line="288" w:lineRule="auto"/>
        <w:jc w:val="center"/>
        <w:rPr>
          <w:b/>
          <w:bCs/>
          <w:spacing w:val="-1"/>
          <w:sz w:val="28"/>
          <w:szCs w:val="28"/>
          <w:lang w:val="ru-RU"/>
        </w:rPr>
      </w:pPr>
      <w:r w:rsidRPr="007D04CB">
        <w:rPr>
          <w:b/>
          <w:bCs/>
          <w:spacing w:val="-1"/>
          <w:sz w:val="28"/>
          <w:szCs w:val="28"/>
          <w:lang w:val="ru-RU"/>
        </w:rPr>
        <w:t xml:space="preserve">Горьковского шоссе в Кировском районе г.Казани, </w:t>
      </w:r>
    </w:p>
    <w:p w:rsidR="00E918CB" w:rsidRDefault="00D21C9A" w:rsidP="007D04CB">
      <w:pPr>
        <w:widowControl w:val="0"/>
        <w:spacing w:line="288" w:lineRule="auto"/>
        <w:jc w:val="center"/>
        <w:rPr>
          <w:b/>
          <w:bCs/>
          <w:spacing w:val="-1"/>
          <w:sz w:val="28"/>
          <w:szCs w:val="28"/>
          <w:lang w:val="ru-RU"/>
        </w:rPr>
      </w:pPr>
      <w:r w:rsidRPr="007D04CB">
        <w:rPr>
          <w:b/>
          <w:bCs/>
          <w:spacing w:val="-1"/>
          <w:sz w:val="28"/>
          <w:szCs w:val="28"/>
          <w:lang w:val="ru-RU"/>
        </w:rPr>
        <w:t xml:space="preserve">участок от улиц Чкалова и Степана Халтурина до </w:t>
      </w:r>
    </w:p>
    <w:p w:rsidR="00E918CB" w:rsidRDefault="00D21C9A" w:rsidP="007D04CB">
      <w:pPr>
        <w:widowControl w:val="0"/>
        <w:spacing w:line="288" w:lineRule="auto"/>
        <w:jc w:val="center"/>
        <w:rPr>
          <w:b/>
          <w:bCs/>
          <w:spacing w:val="-1"/>
          <w:sz w:val="28"/>
          <w:szCs w:val="28"/>
          <w:lang w:val="ru-RU"/>
        </w:rPr>
      </w:pPr>
      <w:r w:rsidRPr="007D04CB">
        <w:rPr>
          <w:b/>
          <w:bCs/>
          <w:spacing w:val="-1"/>
          <w:sz w:val="28"/>
          <w:szCs w:val="28"/>
          <w:lang w:val="ru-RU"/>
        </w:rPr>
        <w:t xml:space="preserve">автомобильной дороги М-7 “Волга”», утвержденный </w:t>
      </w:r>
    </w:p>
    <w:p w:rsidR="00E918CB" w:rsidRDefault="00D21C9A" w:rsidP="007D04CB">
      <w:pPr>
        <w:widowControl w:val="0"/>
        <w:spacing w:line="288" w:lineRule="auto"/>
        <w:jc w:val="center"/>
        <w:rPr>
          <w:b/>
          <w:bCs/>
          <w:spacing w:val="-1"/>
          <w:sz w:val="28"/>
          <w:szCs w:val="28"/>
          <w:lang w:val="ru-RU"/>
        </w:rPr>
      </w:pPr>
      <w:r w:rsidRPr="007D04CB">
        <w:rPr>
          <w:b/>
          <w:bCs/>
          <w:spacing w:val="-1"/>
          <w:sz w:val="28"/>
          <w:szCs w:val="28"/>
          <w:lang w:val="ru-RU"/>
        </w:rPr>
        <w:t xml:space="preserve">постановлением Исполнительного комитета г.Казани </w:t>
      </w:r>
    </w:p>
    <w:p w:rsidR="0045391B" w:rsidRPr="009A4AE2" w:rsidRDefault="00D21C9A" w:rsidP="007D04CB">
      <w:pPr>
        <w:widowControl w:val="0"/>
        <w:spacing w:line="288" w:lineRule="auto"/>
        <w:jc w:val="center"/>
        <w:rPr>
          <w:b/>
          <w:bCs/>
          <w:spacing w:val="-1"/>
          <w:sz w:val="28"/>
          <w:szCs w:val="28"/>
          <w:lang w:val="ru-RU"/>
        </w:rPr>
      </w:pPr>
      <w:r w:rsidRPr="007D04CB">
        <w:rPr>
          <w:b/>
          <w:bCs/>
          <w:spacing w:val="-1"/>
          <w:sz w:val="28"/>
          <w:szCs w:val="28"/>
          <w:lang w:val="ru-RU"/>
        </w:rPr>
        <w:t>от 26.07.2022 №2369</w:t>
      </w:r>
      <w:r w:rsidR="009A4AE2">
        <w:rPr>
          <w:b/>
          <w:bCs/>
          <w:spacing w:val="-1"/>
          <w:sz w:val="28"/>
          <w:szCs w:val="28"/>
          <w:lang w:val="ru-RU"/>
        </w:rPr>
        <w:t xml:space="preserve"> </w:t>
      </w:r>
    </w:p>
    <w:p w:rsidR="000F3891" w:rsidRPr="00D90CCA" w:rsidRDefault="000F3891" w:rsidP="000F38BD">
      <w:pPr>
        <w:widowControl w:val="0"/>
        <w:spacing w:line="288" w:lineRule="auto"/>
        <w:jc w:val="center"/>
        <w:rPr>
          <w:b/>
          <w:bCs/>
          <w:sz w:val="28"/>
          <w:szCs w:val="28"/>
          <w:lang w:val="ru-RU"/>
        </w:rPr>
      </w:pPr>
    </w:p>
    <w:p w:rsidR="000F3891" w:rsidRPr="00D90CCA" w:rsidRDefault="00D21C9A" w:rsidP="000F38BD">
      <w:pPr>
        <w:widowControl w:val="0"/>
        <w:spacing w:line="288" w:lineRule="auto"/>
        <w:ind w:firstLine="709"/>
        <w:jc w:val="both"/>
        <w:rPr>
          <w:sz w:val="28"/>
          <w:szCs w:val="28"/>
          <w:lang w:val="ru-RU"/>
        </w:rPr>
      </w:pPr>
      <w:r w:rsidRPr="00D90CCA">
        <w:rPr>
          <w:sz w:val="28"/>
          <w:szCs w:val="28"/>
          <w:lang w:val="ru-RU"/>
        </w:rPr>
        <w:t>Рассмотрев заявление МУП «Центр подготовки исходной документации», в соответствии со статьями 4</w:t>
      </w:r>
      <w:r w:rsidR="007432D7" w:rsidRPr="00D90CCA">
        <w:rPr>
          <w:sz w:val="28"/>
          <w:szCs w:val="28"/>
          <w:lang w:val="ru-RU"/>
        </w:rPr>
        <w:t>3</w:t>
      </w:r>
      <w:r w:rsidRPr="00D90CCA">
        <w:rPr>
          <w:sz w:val="28"/>
          <w:szCs w:val="28"/>
          <w:lang w:val="ru-RU"/>
        </w:rPr>
        <w:t>, 45 и 46 Градостроительного кодекса Российской Федерации,</w:t>
      </w:r>
      <w:r w:rsidR="00D90CCA" w:rsidRPr="00D90CCA">
        <w:rPr>
          <w:sz w:val="28"/>
          <w:szCs w:val="28"/>
          <w:lang w:val="ru-RU"/>
        </w:rPr>
        <w:t xml:space="preserve"> </w:t>
      </w:r>
      <w:r w:rsidR="00567EA0">
        <w:rPr>
          <w:rFonts w:cstheme="minorBidi"/>
          <w:sz w:val="28"/>
          <w:szCs w:val="28"/>
          <w:lang w:val="ru-RU"/>
        </w:rPr>
        <w:t xml:space="preserve">статьей 8 </w:t>
      </w:r>
      <w:r w:rsidR="00567EA0" w:rsidRPr="00C240F7">
        <w:rPr>
          <w:rFonts w:cstheme="minorBidi"/>
          <w:sz w:val="28"/>
          <w:szCs w:val="28"/>
          <w:lang w:val="ru-RU"/>
        </w:rPr>
        <w:t>Федерального закона от</w:t>
      </w:r>
      <w:r w:rsidR="00567EA0">
        <w:rPr>
          <w:rFonts w:cstheme="minorBidi"/>
          <w:sz w:val="28"/>
          <w:szCs w:val="28"/>
          <w:lang w:val="ru-RU"/>
        </w:rPr>
        <w:t xml:space="preserve"> 10.07.2023 №305-ФЗ «</w:t>
      </w:r>
      <w:r w:rsidR="00567EA0" w:rsidRPr="00C240F7">
        <w:rPr>
          <w:rFonts w:cstheme="minorBidi"/>
          <w:sz w:val="28"/>
          <w:szCs w:val="28"/>
          <w:lang w:val="ru-RU"/>
        </w:rPr>
        <w:t>О внесении изменений в Градостроительный кодекс Российской Федерации и отдельные законодательные акты Российской Федерации и о признании утратившими силу отдельных положений законодател</w:t>
      </w:r>
      <w:r w:rsidR="00567EA0">
        <w:rPr>
          <w:rFonts w:cstheme="minorBidi"/>
          <w:sz w:val="28"/>
          <w:szCs w:val="28"/>
          <w:lang w:val="ru-RU"/>
        </w:rPr>
        <w:t>ьных актов Российской Федерации»,</w:t>
      </w:r>
      <w:r w:rsidR="00567EA0" w:rsidRPr="00C240F7">
        <w:rPr>
          <w:rFonts w:cstheme="minorBidi"/>
          <w:sz w:val="28"/>
          <w:szCs w:val="28"/>
          <w:lang w:val="ru-RU"/>
        </w:rPr>
        <w:t xml:space="preserve"> </w:t>
      </w:r>
      <w:r w:rsidR="00567EA0">
        <w:rPr>
          <w:rFonts w:cstheme="minorBidi"/>
          <w:sz w:val="28"/>
          <w:szCs w:val="28"/>
          <w:lang w:val="ru-RU"/>
        </w:rPr>
        <w:t>постановлением</w:t>
      </w:r>
      <w:r w:rsidR="00567EA0" w:rsidRPr="00FE27A8">
        <w:rPr>
          <w:rFonts w:cstheme="minorBidi"/>
          <w:sz w:val="28"/>
          <w:szCs w:val="28"/>
          <w:lang w:val="ru-RU"/>
        </w:rPr>
        <w:t xml:space="preserve"> Исполни</w:t>
      </w:r>
      <w:r w:rsidR="00567EA0">
        <w:rPr>
          <w:rFonts w:cstheme="minorBidi"/>
          <w:sz w:val="28"/>
          <w:szCs w:val="28"/>
          <w:lang w:val="ru-RU"/>
        </w:rPr>
        <w:t>тельного комитета г.Казани от 19.07</w:t>
      </w:r>
      <w:r w:rsidR="00567EA0" w:rsidRPr="00283E21">
        <w:rPr>
          <w:rFonts w:cstheme="minorBidi"/>
          <w:sz w:val="28"/>
          <w:szCs w:val="28"/>
          <w:lang w:val="ru-RU"/>
        </w:rPr>
        <w:t>.2024</w:t>
      </w:r>
      <w:r w:rsidR="00567EA0">
        <w:rPr>
          <w:rFonts w:cstheme="minorBidi"/>
          <w:sz w:val="28"/>
          <w:szCs w:val="28"/>
          <w:lang w:val="ru-RU"/>
        </w:rPr>
        <w:t xml:space="preserve"> №3035</w:t>
      </w:r>
      <w:r w:rsidR="00567EA0" w:rsidRPr="00FE27A8">
        <w:rPr>
          <w:rFonts w:cstheme="minorBidi"/>
          <w:sz w:val="28"/>
          <w:szCs w:val="28"/>
          <w:lang w:val="ru-RU"/>
        </w:rPr>
        <w:t xml:space="preserve"> «</w:t>
      </w:r>
      <w:r w:rsidR="00567EA0" w:rsidRPr="00567EA0">
        <w:rPr>
          <w:rFonts w:cstheme="minorBidi"/>
          <w:sz w:val="28"/>
          <w:szCs w:val="28"/>
          <w:lang w:val="ru-RU"/>
        </w:rPr>
        <w:t>О подготовке проекта изменений, вносимых в проект межевания территории линейного объекта «Реконструкция Горьковского шоссе в Кировском районе г.Казани, участок от улиц Чкалова и Степана Халтурина до автомобильной дороги М-7 “Волга”», утвержденный постановлением Исполнительного комитета г.Казани от 26.07.2022 №2369</w:t>
      </w:r>
      <w:r w:rsidR="00567EA0" w:rsidRPr="00FE27A8">
        <w:rPr>
          <w:rFonts w:cstheme="minorBidi"/>
          <w:sz w:val="28"/>
          <w:szCs w:val="28"/>
          <w:lang w:val="ru-RU"/>
        </w:rPr>
        <w:t>»</w:t>
      </w:r>
      <w:r w:rsidR="0056405D" w:rsidRPr="0056405D">
        <w:rPr>
          <w:sz w:val="28"/>
          <w:szCs w:val="28"/>
          <w:lang w:val="ru-RU"/>
        </w:rPr>
        <w:t xml:space="preserve">, </w:t>
      </w:r>
      <w:r w:rsidR="00D83A1D" w:rsidRPr="00D83A1D">
        <w:rPr>
          <w:sz w:val="28"/>
          <w:szCs w:val="28"/>
          <w:lang w:val="ru-RU"/>
        </w:rPr>
        <w:t>проектом планировки территории линейного объекта «Реконструкция Горьковского шоссе в Кировском районе г.Казани, участок от улиц Чкалова и Степана Халтурина до автомобильной дороги М-7 “Волга”», утвержденным постановлением Исполнительного комитета г.Казани от</w:t>
      </w:r>
      <w:r w:rsidR="00E918CB">
        <w:rPr>
          <w:sz w:val="28"/>
          <w:szCs w:val="28"/>
          <w:lang w:val="ru-RU"/>
        </w:rPr>
        <w:t> </w:t>
      </w:r>
      <w:r w:rsidR="00093A30">
        <w:rPr>
          <w:sz w:val="28"/>
          <w:szCs w:val="28"/>
          <w:lang w:val="ru-RU"/>
        </w:rPr>
        <w:t>17</w:t>
      </w:r>
      <w:r w:rsidR="00D83A1D" w:rsidRPr="00D83A1D">
        <w:rPr>
          <w:sz w:val="28"/>
          <w:szCs w:val="28"/>
          <w:lang w:val="ru-RU"/>
        </w:rPr>
        <w:t>.0</w:t>
      </w:r>
      <w:r w:rsidR="00093A30">
        <w:rPr>
          <w:sz w:val="28"/>
          <w:szCs w:val="28"/>
          <w:lang w:val="ru-RU"/>
        </w:rPr>
        <w:t>6</w:t>
      </w:r>
      <w:r w:rsidR="00D83A1D" w:rsidRPr="00D83A1D">
        <w:rPr>
          <w:sz w:val="28"/>
          <w:szCs w:val="28"/>
          <w:lang w:val="ru-RU"/>
        </w:rPr>
        <w:t>.2022 №</w:t>
      </w:r>
      <w:r w:rsidR="00093A30">
        <w:rPr>
          <w:sz w:val="28"/>
          <w:szCs w:val="28"/>
          <w:lang w:val="ru-RU"/>
        </w:rPr>
        <w:t>1864</w:t>
      </w:r>
      <w:r w:rsidR="0056405D">
        <w:rPr>
          <w:sz w:val="28"/>
          <w:szCs w:val="28"/>
          <w:lang w:val="ru-RU"/>
        </w:rPr>
        <w:t>,</w:t>
      </w:r>
      <w:r w:rsidR="00FC59B1" w:rsidRPr="00D90CCA">
        <w:rPr>
          <w:sz w:val="28"/>
          <w:szCs w:val="28"/>
          <w:lang w:val="ru-RU"/>
        </w:rPr>
        <w:t xml:space="preserve"> </w:t>
      </w:r>
      <w:r w:rsidRPr="00D90CCA">
        <w:rPr>
          <w:b/>
          <w:sz w:val="28"/>
          <w:szCs w:val="28"/>
          <w:lang w:val="ru-RU"/>
        </w:rPr>
        <w:t>постановляю</w:t>
      </w:r>
      <w:r w:rsidRPr="00D90CCA">
        <w:rPr>
          <w:sz w:val="28"/>
          <w:szCs w:val="28"/>
          <w:lang w:val="ru-RU"/>
        </w:rPr>
        <w:t>:</w:t>
      </w:r>
    </w:p>
    <w:p w:rsidR="00A45171" w:rsidRPr="00AA48F2" w:rsidRDefault="00D21C9A" w:rsidP="000F38BD">
      <w:pPr>
        <w:widowControl w:val="0"/>
        <w:spacing w:line="288" w:lineRule="auto"/>
        <w:ind w:firstLine="709"/>
        <w:jc w:val="both"/>
        <w:rPr>
          <w:sz w:val="28"/>
          <w:szCs w:val="28"/>
          <w:lang w:val="ru-RU"/>
        </w:rPr>
      </w:pPr>
      <w:r w:rsidRPr="00AA48F2">
        <w:rPr>
          <w:sz w:val="28"/>
          <w:szCs w:val="28"/>
          <w:lang w:val="ru-RU"/>
        </w:rPr>
        <w:t>1</w:t>
      </w:r>
      <w:r w:rsidR="000F3891" w:rsidRPr="00AA48F2">
        <w:rPr>
          <w:sz w:val="28"/>
          <w:szCs w:val="28"/>
          <w:lang w:val="ru-RU"/>
        </w:rPr>
        <w:t xml:space="preserve">. </w:t>
      </w:r>
      <w:r w:rsidR="003823B4">
        <w:rPr>
          <w:sz w:val="28"/>
          <w:szCs w:val="28"/>
          <w:lang w:val="ru-RU"/>
        </w:rPr>
        <w:t>Внести</w:t>
      </w:r>
      <w:r w:rsidR="00DD718C" w:rsidRPr="00AA48F2">
        <w:rPr>
          <w:sz w:val="28"/>
          <w:szCs w:val="28"/>
          <w:lang w:val="ru-RU"/>
        </w:rPr>
        <w:t xml:space="preserve"> изменения </w:t>
      </w:r>
      <w:r w:rsidR="007432D7" w:rsidRPr="00AA48F2">
        <w:rPr>
          <w:sz w:val="28"/>
          <w:szCs w:val="28"/>
          <w:lang w:val="ru-RU"/>
        </w:rPr>
        <w:t xml:space="preserve">в проект межевания территории линейного объекта </w:t>
      </w:r>
      <w:r w:rsidR="007432D7" w:rsidRPr="00AA48F2">
        <w:rPr>
          <w:sz w:val="28"/>
          <w:szCs w:val="28"/>
          <w:lang w:val="ru-RU"/>
        </w:rPr>
        <w:lastRenderedPageBreak/>
        <w:t>«</w:t>
      </w:r>
      <w:r w:rsidR="00000717" w:rsidRPr="00AA48F2">
        <w:rPr>
          <w:sz w:val="28"/>
          <w:szCs w:val="28"/>
          <w:lang w:val="ru-RU"/>
        </w:rPr>
        <w:t>Реконструкция Горьковского шоссе в Кировском районе г.Казани, участок от улиц Чкалова и Степана Халтурина до автомобильной дороги М-7 “Волга”</w:t>
      </w:r>
      <w:r w:rsidR="00FC5031" w:rsidRPr="00AA48F2">
        <w:rPr>
          <w:sz w:val="28"/>
          <w:szCs w:val="28"/>
          <w:lang w:val="ru-RU"/>
        </w:rPr>
        <w:t>»</w:t>
      </w:r>
      <w:r w:rsidR="007432D7" w:rsidRPr="00AA48F2">
        <w:rPr>
          <w:sz w:val="28"/>
          <w:szCs w:val="28"/>
          <w:lang w:val="ru-RU"/>
        </w:rPr>
        <w:t>, утвержденный постановлением Исполнительного комитета г.Казани от</w:t>
      </w:r>
      <w:r w:rsidR="00C81CBC" w:rsidRPr="00AA48F2">
        <w:rPr>
          <w:sz w:val="28"/>
          <w:szCs w:val="28"/>
          <w:lang w:val="ru-RU"/>
        </w:rPr>
        <w:t xml:space="preserve"> </w:t>
      </w:r>
      <w:r w:rsidR="00000717" w:rsidRPr="00AA48F2">
        <w:rPr>
          <w:sz w:val="28"/>
          <w:szCs w:val="28"/>
          <w:lang w:val="ru-RU"/>
        </w:rPr>
        <w:t>26.07.2022</w:t>
      </w:r>
      <w:r w:rsidR="00423758" w:rsidRPr="00AA48F2">
        <w:rPr>
          <w:sz w:val="28"/>
          <w:szCs w:val="28"/>
          <w:lang w:val="ru-RU"/>
        </w:rPr>
        <w:t xml:space="preserve"> </w:t>
      </w:r>
      <w:r w:rsidR="00000717" w:rsidRPr="00AA48F2">
        <w:rPr>
          <w:sz w:val="28"/>
          <w:szCs w:val="28"/>
          <w:lang w:val="ru-RU"/>
        </w:rPr>
        <w:t>№2369</w:t>
      </w:r>
      <w:r w:rsidR="00D6168F" w:rsidRPr="00AA48F2">
        <w:rPr>
          <w:sz w:val="28"/>
          <w:szCs w:val="28"/>
          <w:lang w:val="ru-RU"/>
        </w:rPr>
        <w:t xml:space="preserve"> </w:t>
      </w:r>
      <w:r w:rsidR="009A4AE2" w:rsidRPr="009A4AE2">
        <w:rPr>
          <w:sz w:val="28"/>
          <w:szCs w:val="28"/>
          <w:lang w:val="ru-RU"/>
        </w:rPr>
        <w:t xml:space="preserve">(с учетом </w:t>
      </w:r>
      <w:r w:rsidR="00CE6A94">
        <w:rPr>
          <w:sz w:val="28"/>
          <w:szCs w:val="28"/>
          <w:lang w:val="ru-RU"/>
        </w:rPr>
        <w:t>изменений</w:t>
      </w:r>
      <w:r w:rsidR="006826AC">
        <w:rPr>
          <w:sz w:val="28"/>
          <w:szCs w:val="28"/>
          <w:lang w:val="ru-RU"/>
        </w:rPr>
        <w:t>, внесенных</w:t>
      </w:r>
      <w:r w:rsidR="00CE6A94">
        <w:rPr>
          <w:sz w:val="28"/>
          <w:szCs w:val="28"/>
          <w:lang w:val="ru-RU"/>
        </w:rPr>
        <w:t xml:space="preserve"> постановлениями</w:t>
      </w:r>
      <w:r w:rsidR="009A4AE2" w:rsidRPr="009A4AE2">
        <w:rPr>
          <w:sz w:val="28"/>
          <w:szCs w:val="28"/>
          <w:lang w:val="ru-RU"/>
        </w:rPr>
        <w:t xml:space="preserve"> Исполнительного комитета </w:t>
      </w:r>
      <w:r w:rsidR="006826AC">
        <w:rPr>
          <w:sz w:val="28"/>
          <w:szCs w:val="28"/>
          <w:lang w:val="ru-RU"/>
        </w:rPr>
        <w:t xml:space="preserve">г.Казани </w:t>
      </w:r>
      <w:r w:rsidR="009A4AE2" w:rsidRPr="009A4AE2">
        <w:rPr>
          <w:sz w:val="28"/>
          <w:szCs w:val="28"/>
          <w:lang w:val="ru-RU"/>
        </w:rPr>
        <w:t>от 15.12.2022 №4368</w:t>
      </w:r>
      <w:r w:rsidR="00370A20">
        <w:rPr>
          <w:sz w:val="28"/>
          <w:szCs w:val="28"/>
          <w:lang w:val="ru-RU"/>
        </w:rPr>
        <w:t>, от 04.05.2023 №1302, от 19.06.2023 №1698</w:t>
      </w:r>
      <w:r w:rsidR="00567EA0">
        <w:rPr>
          <w:sz w:val="28"/>
          <w:szCs w:val="28"/>
          <w:lang w:val="ru-RU"/>
        </w:rPr>
        <w:t>, от 31.01.2024 №351</w:t>
      </w:r>
      <w:r w:rsidR="009A4AE2" w:rsidRPr="009A4AE2">
        <w:rPr>
          <w:sz w:val="28"/>
          <w:szCs w:val="28"/>
          <w:lang w:val="ru-RU"/>
        </w:rPr>
        <w:t>)</w:t>
      </w:r>
      <w:r w:rsidR="006826AC">
        <w:rPr>
          <w:sz w:val="28"/>
          <w:szCs w:val="28"/>
          <w:lang w:val="ru-RU"/>
        </w:rPr>
        <w:t>,</w:t>
      </w:r>
      <w:r w:rsidR="009A4AE2" w:rsidRPr="00AA48F2">
        <w:rPr>
          <w:sz w:val="28"/>
          <w:szCs w:val="28"/>
          <w:lang w:val="ru-RU"/>
        </w:rPr>
        <w:t xml:space="preserve"> </w:t>
      </w:r>
      <w:r w:rsidR="003823B4">
        <w:rPr>
          <w:sz w:val="28"/>
          <w:szCs w:val="28"/>
          <w:lang w:val="ru-RU"/>
        </w:rPr>
        <w:t>путем утверждения отдельных его частей согласно приложению</w:t>
      </w:r>
      <w:r w:rsidR="006826AC">
        <w:rPr>
          <w:sz w:val="28"/>
          <w:szCs w:val="28"/>
          <w:lang w:val="ru-RU"/>
        </w:rPr>
        <w:t xml:space="preserve"> к настоящему постановлению</w:t>
      </w:r>
      <w:r w:rsidR="00063598" w:rsidRPr="00AA48F2">
        <w:rPr>
          <w:sz w:val="28"/>
          <w:szCs w:val="28"/>
          <w:lang w:val="ru-RU"/>
        </w:rPr>
        <w:t>.</w:t>
      </w:r>
    </w:p>
    <w:p w:rsidR="00BC0420" w:rsidRPr="00AA48F2" w:rsidRDefault="00D21C9A" w:rsidP="000F38BD">
      <w:pPr>
        <w:widowControl w:val="0"/>
        <w:spacing w:line="288" w:lineRule="auto"/>
        <w:ind w:firstLine="709"/>
        <w:jc w:val="both"/>
        <w:rPr>
          <w:sz w:val="28"/>
          <w:szCs w:val="28"/>
          <w:lang w:val="ru-RU"/>
        </w:rPr>
      </w:pPr>
      <w:r w:rsidRPr="00AA48F2">
        <w:rPr>
          <w:sz w:val="28"/>
          <w:szCs w:val="28"/>
          <w:lang w:val="ru-RU"/>
        </w:rPr>
        <w:t>2. Опубли</w:t>
      </w:r>
      <w:r w:rsidR="003C1556" w:rsidRPr="00AA48F2">
        <w:rPr>
          <w:sz w:val="28"/>
          <w:szCs w:val="28"/>
          <w:lang w:val="ru-RU"/>
        </w:rPr>
        <w:t>ковать настоящее постановление</w:t>
      </w:r>
      <w:r w:rsidR="00465CC5" w:rsidRPr="00AA48F2">
        <w:rPr>
          <w:sz w:val="28"/>
          <w:szCs w:val="28"/>
          <w:lang w:val="ru-RU"/>
        </w:rPr>
        <w:t>,</w:t>
      </w:r>
      <w:r w:rsidR="00465CC5" w:rsidRPr="00AA48F2">
        <w:rPr>
          <w:rFonts w:cstheme="minorBidi"/>
          <w:sz w:val="28"/>
          <w:szCs w:val="28"/>
          <w:lang w:val="ru-RU"/>
        </w:rPr>
        <w:t xml:space="preserve"> </w:t>
      </w:r>
      <w:r w:rsidR="00AA48F2" w:rsidRPr="00AA48F2">
        <w:rPr>
          <w:sz w:val="28"/>
          <w:szCs w:val="28"/>
          <w:lang w:val="ru-RU"/>
        </w:rPr>
        <w:t>за исключением перечня координат характерных точек границ терри</w:t>
      </w:r>
      <w:r w:rsidR="00AA48F2">
        <w:rPr>
          <w:sz w:val="28"/>
          <w:szCs w:val="28"/>
          <w:lang w:val="ru-RU"/>
        </w:rPr>
        <w:t>тории проекта межевания, перечней</w:t>
      </w:r>
      <w:r w:rsidR="00AA48F2" w:rsidRPr="00AA48F2">
        <w:rPr>
          <w:sz w:val="28"/>
          <w:szCs w:val="28"/>
          <w:lang w:val="ru-RU"/>
        </w:rPr>
        <w:t xml:space="preserve"> координат характерных точек границ образуемых зе</w:t>
      </w:r>
      <w:r w:rsidR="009A4AE2">
        <w:rPr>
          <w:sz w:val="28"/>
          <w:szCs w:val="28"/>
          <w:lang w:val="ru-RU"/>
        </w:rPr>
        <w:t>мельных участков (приложения №</w:t>
      </w:r>
      <w:r w:rsidR="009D24BD">
        <w:rPr>
          <w:sz w:val="28"/>
          <w:szCs w:val="28"/>
          <w:lang w:val="ru-RU"/>
        </w:rPr>
        <w:t>4</w:t>
      </w:r>
      <w:r w:rsidR="00795CDA">
        <w:rPr>
          <w:sz w:val="28"/>
          <w:szCs w:val="28"/>
          <w:lang w:val="ru-RU"/>
        </w:rPr>
        <w:t>, 5, 6, 7</w:t>
      </w:r>
      <w:r w:rsidR="00465CC5" w:rsidRPr="00AA48F2">
        <w:rPr>
          <w:sz w:val="28"/>
          <w:szCs w:val="28"/>
          <w:lang w:val="ru-RU"/>
        </w:rPr>
        <w:t xml:space="preserve"> </w:t>
      </w:r>
      <w:r w:rsidR="00AA48F2" w:rsidRPr="00AA48F2">
        <w:rPr>
          <w:rFonts w:cstheme="minorBidi"/>
          <w:color w:val="000000"/>
          <w:sz w:val="28"/>
          <w:szCs w:val="28"/>
          <w:lang w:val="ru-RU"/>
        </w:rPr>
        <w:t>к изменениям, вносимым в проект межевания территории линейного объекта, утвержденный постановлением Исполнительного комитета г.Казани от 26.07.2022 №2369</w:t>
      </w:r>
      <w:r w:rsidR="00465CC5" w:rsidRPr="00AA48F2">
        <w:rPr>
          <w:sz w:val="28"/>
          <w:szCs w:val="28"/>
          <w:lang w:val="ru-RU"/>
        </w:rPr>
        <w:t>) (материалы для служебного пользования),</w:t>
      </w:r>
      <w:r w:rsidRPr="00AA48F2">
        <w:rPr>
          <w:sz w:val="28"/>
          <w:szCs w:val="28"/>
          <w:lang w:val="ru-RU"/>
        </w:rPr>
        <w:t xml:space="preserve"> </w:t>
      </w:r>
      <w:r w:rsidR="00795CDA" w:rsidRPr="00795CDA">
        <w:rPr>
          <w:sz w:val="28"/>
          <w:szCs w:val="28"/>
          <w:lang w:val="ru-RU"/>
        </w:rPr>
        <w:t>в сетевом издании «Муниципальные правовые акты и иная официальная информация» (www.docskzn.ru)</w:t>
      </w:r>
      <w:r w:rsidRPr="00AA48F2">
        <w:rPr>
          <w:sz w:val="28"/>
          <w:szCs w:val="28"/>
          <w:lang w:val="ru-RU"/>
        </w:rPr>
        <w:t>.</w:t>
      </w:r>
    </w:p>
    <w:p w:rsidR="00BC0420" w:rsidRPr="003123E2" w:rsidRDefault="00D21C9A" w:rsidP="000F38BD">
      <w:pPr>
        <w:widowControl w:val="0"/>
        <w:spacing w:line="288" w:lineRule="auto"/>
        <w:ind w:firstLine="709"/>
        <w:contextualSpacing/>
        <w:jc w:val="both"/>
        <w:rPr>
          <w:rFonts w:eastAsia="Calibri"/>
          <w:sz w:val="28"/>
          <w:szCs w:val="28"/>
          <w:lang w:val="ru-RU"/>
        </w:rPr>
      </w:pPr>
      <w:r w:rsidRPr="003123E2">
        <w:rPr>
          <w:rFonts w:eastAsia="Calibri"/>
          <w:sz w:val="28"/>
          <w:szCs w:val="28"/>
          <w:lang w:val="ru-RU"/>
        </w:rPr>
        <w:t>3. Разм</w:t>
      </w:r>
      <w:r w:rsidR="003C1556" w:rsidRPr="003123E2">
        <w:rPr>
          <w:rFonts w:eastAsia="Calibri"/>
          <w:sz w:val="28"/>
          <w:szCs w:val="28"/>
          <w:lang w:val="ru-RU"/>
        </w:rPr>
        <w:t>естить настоящее постановление</w:t>
      </w:r>
      <w:r w:rsidR="003123E2" w:rsidRPr="003123E2">
        <w:rPr>
          <w:rFonts w:eastAsia="Calibri"/>
          <w:sz w:val="28"/>
          <w:szCs w:val="28"/>
          <w:lang w:val="ru-RU"/>
        </w:rPr>
        <w:t>, за исключением перечня координат характерных точек границ территории проекта межевания, перечней координат характерных точек границ образуемых зе</w:t>
      </w:r>
      <w:r w:rsidR="00FA3DA1">
        <w:rPr>
          <w:rFonts w:eastAsia="Calibri"/>
          <w:sz w:val="28"/>
          <w:szCs w:val="28"/>
          <w:lang w:val="ru-RU"/>
        </w:rPr>
        <w:t>мельных участков (приложения №</w:t>
      </w:r>
      <w:r w:rsidR="009D24BD">
        <w:rPr>
          <w:rFonts w:eastAsia="Calibri"/>
          <w:sz w:val="28"/>
          <w:szCs w:val="28"/>
          <w:lang w:val="ru-RU"/>
        </w:rPr>
        <w:t>4</w:t>
      </w:r>
      <w:r w:rsidR="00795CDA">
        <w:rPr>
          <w:rFonts w:eastAsia="Calibri"/>
          <w:sz w:val="28"/>
          <w:szCs w:val="28"/>
          <w:lang w:val="ru-RU"/>
        </w:rPr>
        <w:t>, 5, 6, 7</w:t>
      </w:r>
      <w:r w:rsidR="003123E2" w:rsidRPr="003123E2">
        <w:rPr>
          <w:rFonts w:eastAsia="Calibri"/>
          <w:sz w:val="28"/>
          <w:szCs w:val="28"/>
          <w:lang w:val="ru-RU"/>
        </w:rPr>
        <w:t xml:space="preserve"> </w:t>
      </w:r>
      <w:r w:rsidR="003123E2" w:rsidRPr="003123E2">
        <w:rPr>
          <w:rFonts w:eastAsia="Calibri"/>
          <w:color w:val="000000"/>
          <w:sz w:val="28"/>
          <w:szCs w:val="28"/>
          <w:lang w:val="ru-RU"/>
        </w:rPr>
        <w:t>к изменениям, вносимым в проект межевания территории линейного объекта, утвержденный постановлением Исполнительного комитета г.Казани от 26.07.2022 №2369</w:t>
      </w:r>
      <w:r w:rsidR="003123E2" w:rsidRPr="003123E2">
        <w:rPr>
          <w:rFonts w:eastAsia="Calibri"/>
          <w:sz w:val="28"/>
          <w:szCs w:val="28"/>
          <w:lang w:val="ru-RU"/>
        </w:rPr>
        <w:t>)</w:t>
      </w:r>
      <w:r w:rsidR="00FA3DA1">
        <w:rPr>
          <w:rFonts w:eastAsia="Calibri"/>
          <w:sz w:val="28"/>
          <w:szCs w:val="28"/>
          <w:lang w:val="ru-RU"/>
        </w:rPr>
        <w:t xml:space="preserve"> </w:t>
      </w:r>
      <w:r w:rsidR="003123E2" w:rsidRPr="003123E2">
        <w:rPr>
          <w:rFonts w:eastAsia="Calibri"/>
          <w:sz w:val="28"/>
          <w:szCs w:val="28"/>
          <w:lang w:val="ru-RU"/>
        </w:rPr>
        <w:t>(материалы для служебного пользования),</w:t>
      </w:r>
      <w:r w:rsidRPr="003123E2">
        <w:rPr>
          <w:rFonts w:eastAsia="Calibri"/>
          <w:sz w:val="28"/>
          <w:szCs w:val="28"/>
          <w:lang w:val="ru-RU"/>
        </w:rPr>
        <w:t xml:space="preserve"> на официальном портале органов местного самоуправления г</w:t>
      </w:r>
      <w:r w:rsidRPr="003123E2">
        <w:rPr>
          <w:rFonts w:eastAsia="Calibri"/>
          <w:sz w:val="28"/>
          <w:szCs w:val="28"/>
          <w:lang w:val="ru-RU"/>
        </w:rPr>
        <w:t>орода Казани (</w:t>
      </w:r>
      <w:r w:rsidRPr="003123E2">
        <w:rPr>
          <w:rFonts w:eastAsia="Calibri"/>
          <w:sz w:val="28"/>
          <w:szCs w:val="28"/>
        </w:rPr>
        <w:t>www</w:t>
      </w:r>
      <w:r w:rsidRPr="003123E2">
        <w:rPr>
          <w:rFonts w:eastAsia="Calibri"/>
          <w:sz w:val="28"/>
          <w:szCs w:val="28"/>
          <w:lang w:val="ru-RU"/>
        </w:rPr>
        <w:t>.</w:t>
      </w:r>
      <w:r w:rsidRPr="003123E2">
        <w:rPr>
          <w:rFonts w:eastAsia="Calibri"/>
          <w:sz w:val="28"/>
          <w:szCs w:val="28"/>
        </w:rPr>
        <w:t>kzn</w:t>
      </w:r>
      <w:r w:rsidRPr="003123E2">
        <w:rPr>
          <w:rFonts w:eastAsia="Calibri"/>
          <w:sz w:val="28"/>
          <w:szCs w:val="28"/>
          <w:lang w:val="ru-RU"/>
        </w:rPr>
        <w:t>.</w:t>
      </w:r>
      <w:r w:rsidRPr="003123E2">
        <w:rPr>
          <w:rFonts w:eastAsia="Calibri"/>
          <w:sz w:val="28"/>
          <w:szCs w:val="28"/>
        </w:rPr>
        <w:t>ru</w:t>
      </w:r>
      <w:r w:rsidRPr="003123E2">
        <w:rPr>
          <w:rFonts w:eastAsia="Calibri"/>
          <w:sz w:val="28"/>
          <w:szCs w:val="28"/>
          <w:lang w:val="ru-RU"/>
        </w:rPr>
        <w:t>).</w:t>
      </w:r>
    </w:p>
    <w:p w:rsidR="00BC0420" w:rsidRPr="00AA48F2" w:rsidRDefault="00D21C9A" w:rsidP="000F38BD">
      <w:pPr>
        <w:widowControl w:val="0"/>
        <w:spacing w:line="288" w:lineRule="auto"/>
        <w:ind w:firstLine="709"/>
        <w:contextualSpacing/>
        <w:jc w:val="both"/>
        <w:rPr>
          <w:rFonts w:eastAsia="Calibri"/>
          <w:sz w:val="28"/>
          <w:szCs w:val="28"/>
          <w:lang w:val="ru-RU"/>
        </w:rPr>
      </w:pPr>
      <w:r w:rsidRPr="00AA48F2">
        <w:rPr>
          <w:rFonts w:eastAsia="Calibri"/>
          <w:sz w:val="28"/>
          <w:szCs w:val="28"/>
          <w:lang w:val="ru-RU"/>
        </w:rPr>
        <w:t>4. Установить, что настоящее постановление вступает в силу со дня его официального опубликования.</w:t>
      </w:r>
    </w:p>
    <w:p w:rsidR="00BC0420" w:rsidRPr="00AA48F2" w:rsidRDefault="00D21C9A" w:rsidP="000F38BD">
      <w:pPr>
        <w:widowControl w:val="0"/>
        <w:tabs>
          <w:tab w:val="left" w:pos="2247"/>
        </w:tabs>
        <w:spacing w:line="288" w:lineRule="auto"/>
        <w:ind w:firstLine="709"/>
        <w:jc w:val="both"/>
        <w:rPr>
          <w:sz w:val="28"/>
          <w:szCs w:val="28"/>
          <w:lang w:val="ru-RU"/>
        </w:rPr>
      </w:pPr>
      <w:r w:rsidRPr="00AA48F2">
        <w:rPr>
          <w:sz w:val="28"/>
          <w:szCs w:val="28"/>
          <w:lang w:val="ru-RU"/>
        </w:rPr>
        <w:t>5</w:t>
      </w:r>
      <w:r w:rsidR="00F51766" w:rsidRPr="00AA48F2">
        <w:rPr>
          <w:sz w:val="28"/>
          <w:szCs w:val="28"/>
          <w:lang w:val="ru-RU"/>
        </w:rPr>
        <w:t xml:space="preserve">. </w:t>
      </w:r>
      <w:r w:rsidRPr="00AA48F2">
        <w:rPr>
          <w:sz w:val="28"/>
          <w:szCs w:val="28"/>
          <w:lang w:val="ru-RU"/>
        </w:rPr>
        <w:t xml:space="preserve">Контроль за выполнением настоящего постановления возложить </w:t>
      </w:r>
      <w:r w:rsidRPr="00AA48F2">
        <w:rPr>
          <w:sz w:val="28"/>
          <w:szCs w:val="28"/>
          <w:lang w:val="ru-RU"/>
        </w:rPr>
        <w:br/>
        <w:t>на первого заместителя Руководителя Исполнительного комитета г.Казан</w:t>
      </w:r>
      <w:r w:rsidRPr="00AA48F2">
        <w:rPr>
          <w:sz w:val="28"/>
          <w:szCs w:val="28"/>
          <w:lang w:val="ru-RU"/>
        </w:rPr>
        <w:t>и А.Р.Нигматзянова.</w:t>
      </w:r>
    </w:p>
    <w:p w:rsidR="0045391B" w:rsidRPr="00D90CCA" w:rsidRDefault="0045391B" w:rsidP="000F38BD">
      <w:pPr>
        <w:widowControl w:val="0"/>
        <w:tabs>
          <w:tab w:val="left" w:pos="2247"/>
        </w:tabs>
        <w:spacing w:line="288" w:lineRule="auto"/>
        <w:ind w:firstLine="709"/>
        <w:jc w:val="both"/>
        <w:rPr>
          <w:sz w:val="28"/>
          <w:szCs w:val="28"/>
          <w:lang w:val="ru-RU"/>
        </w:rPr>
      </w:pPr>
    </w:p>
    <w:p w:rsidR="006E29FD" w:rsidRPr="00182321" w:rsidRDefault="00D21C9A" w:rsidP="000F38BD">
      <w:pPr>
        <w:widowControl w:val="0"/>
        <w:tabs>
          <w:tab w:val="left" w:pos="7938"/>
          <w:tab w:val="left" w:pos="9639"/>
        </w:tabs>
        <w:spacing w:line="288" w:lineRule="auto"/>
        <w:rPr>
          <w:rFonts w:eastAsia="Calibri"/>
          <w:sz w:val="28"/>
          <w:szCs w:val="28"/>
          <w:lang w:val="ru-RU"/>
        </w:rPr>
        <w:sectPr w:rsidR="006E29FD" w:rsidRPr="00182321" w:rsidSect="00E03755">
          <w:headerReference w:type="default" r:id="rId7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182321">
        <w:rPr>
          <w:b/>
          <w:sz w:val="28"/>
          <w:szCs w:val="28"/>
          <w:lang w:val="ru-RU"/>
        </w:rPr>
        <w:t xml:space="preserve">Руководитель                                                                           </w:t>
      </w:r>
      <w:r w:rsidR="009C3AC5" w:rsidRPr="00182321">
        <w:rPr>
          <w:b/>
          <w:sz w:val="28"/>
          <w:szCs w:val="28"/>
          <w:lang w:val="ru-RU"/>
        </w:rPr>
        <w:t xml:space="preserve">           </w:t>
      </w:r>
      <w:r w:rsidRPr="00182321">
        <w:rPr>
          <w:b/>
          <w:sz w:val="28"/>
          <w:szCs w:val="28"/>
          <w:lang w:val="ru-RU"/>
        </w:rPr>
        <w:t xml:space="preserve"> </w:t>
      </w:r>
      <w:r w:rsidR="001A010B">
        <w:rPr>
          <w:b/>
          <w:sz w:val="28"/>
          <w:szCs w:val="28"/>
          <w:lang w:val="ru-RU"/>
        </w:rPr>
        <w:t xml:space="preserve">  </w:t>
      </w:r>
      <w:r w:rsidRPr="00182321">
        <w:rPr>
          <w:b/>
          <w:sz w:val="28"/>
          <w:szCs w:val="28"/>
          <w:lang w:val="ru-RU"/>
        </w:rPr>
        <w:t>Р.Г.Гафаров</w:t>
      </w:r>
    </w:p>
    <w:p w:rsidR="000A4BDB" w:rsidRPr="00C00289" w:rsidRDefault="00D21C9A" w:rsidP="00CF2DF5">
      <w:pPr>
        <w:spacing w:line="288" w:lineRule="auto"/>
        <w:ind w:left="2410" w:firstLine="3686"/>
        <w:rPr>
          <w:color w:val="000000"/>
          <w:sz w:val="28"/>
          <w:szCs w:val="28"/>
          <w:lang w:val="ru-RU" w:eastAsia="ru-RU"/>
        </w:rPr>
      </w:pPr>
      <w:r>
        <w:rPr>
          <w:color w:val="000000"/>
          <w:sz w:val="28"/>
          <w:szCs w:val="28"/>
          <w:lang w:val="ru-RU" w:eastAsia="ru-RU"/>
        </w:rPr>
        <w:lastRenderedPageBreak/>
        <w:t>Утверждены постановлением</w:t>
      </w:r>
    </w:p>
    <w:p w:rsidR="000A4BDB" w:rsidRPr="00C00289" w:rsidRDefault="00D21C9A" w:rsidP="00CF2DF5">
      <w:pPr>
        <w:spacing w:line="288" w:lineRule="auto"/>
        <w:ind w:left="2410" w:firstLine="3686"/>
        <w:rPr>
          <w:color w:val="000000"/>
          <w:sz w:val="28"/>
          <w:szCs w:val="28"/>
          <w:lang w:val="ru-RU" w:eastAsia="ru-RU"/>
        </w:rPr>
      </w:pPr>
      <w:r w:rsidRPr="00C00289">
        <w:rPr>
          <w:color w:val="000000"/>
          <w:sz w:val="28"/>
          <w:szCs w:val="28"/>
          <w:lang w:val="ru-RU" w:eastAsia="ru-RU"/>
        </w:rPr>
        <w:t>Исполнительного комитета</w:t>
      </w:r>
    </w:p>
    <w:p w:rsidR="000A4BDB" w:rsidRPr="00C00289" w:rsidRDefault="00D21C9A" w:rsidP="00CF2DF5">
      <w:pPr>
        <w:spacing w:line="288" w:lineRule="auto"/>
        <w:ind w:left="2410" w:firstLine="3686"/>
        <w:rPr>
          <w:color w:val="000000"/>
          <w:sz w:val="28"/>
          <w:szCs w:val="28"/>
          <w:lang w:val="ru-RU" w:eastAsia="ru-RU"/>
        </w:rPr>
      </w:pPr>
      <w:r w:rsidRPr="00C00289">
        <w:rPr>
          <w:color w:val="000000"/>
          <w:sz w:val="28"/>
          <w:szCs w:val="28"/>
          <w:lang w:val="ru-RU" w:eastAsia="ru-RU"/>
        </w:rPr>
        <w:t>г.Казани</w:t>
      </w:r>
    </w:p>
    <w:p w:rsidR="000A4BDB" w:rsidRPr="00C00289" w:rsidRDefault="00D21C9A" w:rsidP="00CF2DF5">
      <w:pPr>
        <w:spacing w:line="288" w:lineRule="auto"/>
        <w:ind w:left="2410" w:firstLine="3686"/>
        <w:rPr>
          <w:color w:val="000000"/>
          <w:sz w:val="28"/>
          <w:szCs w:val="28"/>
          <w:lang w:val="ru-RU" w:eastAsia="ru-RU"/>
        </w:rPr>
      </w:pPr>
      <w:r w:rsidRPr="00C00289">
        <w:rPr>
          <w:color w:val="000000"/>
          <w:sz w:val="28"/>
          <w:szCs w:val="28"/>
          <w:lang w:val="ru-RU" w:eastAsia="ru-RU"/>
        </w:rPr>
        <w:t>от _____________№_______</w:t>
      </w:r>
    </w:p>
    <w:p w:rsidR="000A4BDB" w:rsidRPr="00C00289" w:rsidRDefault="000A4BDB" w:rsidP="000A4BDB">
      <w:pPr>
        <w:spacing w:line="288" w:lineRule="auto"/>
        <w:ind w:firstLine="709"/>
        <w:jc w:val="both"/>
        <w:rPr>
          <w:b/>
          <w:bCs/>
          <w:color w:val="000000"/>
          <w:sz w:val="28"/>
          <w:szCs w:val="28"/>
          <w:lang w:val="ru-RU" w:eastAsia="ru-RU"/>
        </w:rPr>
      </w:pPr>
    </w:p>
    <w:p w:rsidR="00CF2DF5" w:rsidRDefault="00D21C9A" w:rsidP="00CF2DF5">
      <w:pPr>
        <w:spacing w:line="288" w:lineRule="auto"/>
        <w:ind w:firstLine="709"/>
        <w:jc w:val="center"/>
        <w:rPr>
          <w:b/>
          <w:sz w:val="28"/>
          <w:szCs w:val="28"/>
          <w:lang w:val="ru-RU" w:eastAsia="ru-RU"/>
        </w:rPr>
      </w:pPr>
      <w:r>
        <w:rPr>
          <w:b/>
          <w:sz w:val="28"/>
          <w:szCs w:val="28"/>
          <w:lang w:val="ru-RU" w:eastAsia="ru-RU"/>
        </w:rPr>
        <w:t xml:space="preserve">Изменения, вносимые в проект межевания территории </w:t>
      </w:r>
    </w:p>
    <w:p w:rsidR="00800A87" w:rsidRDefault="00D21C9A" w:rsidP="00CF2DF5">
      <w:pPr>
        <w:spacing w:line="288" w:lineRule="auto"/>
        <w:ind w:firstLine="709"/>
        <w:jc w:val="center"/>
        <w:rPr>
          <w:b/>
          <w:sz w:val="28"/>
          <w:szCs w:val="28"/>
          <w:lang w:val="ru-RU" w:eastAsia="ru-RU"/>
        </w:rPr>
      </w:pPr>
      <w:r>
        <w:rPr>
          <w:b/>
          <w:sz w:val="28"/>
          <w:szCs w:val="28"/>
          <w:lang w:val="ru-RU" w:eastAsia="ru-RU"/>
        </w:rPr>
        <w:t>линейного объекта «Реконструкция Горьковского шоссе в Кировском районе г.Казани</w:t>
      </w:r>
      <w:r>
        <w:rPr>
          <w:b/>
          <w:sz w:val="28"/>
          <w:szCs w:val="28"/>
          <w:lang w:val="ru-RU" w:eastAsia="ru-RU"/>
        </w:rPr>
        <w:t xml:space="preserve">, участок от улиц Чкалова и Степана Халтурина до автомобильной дороги М-7 “Волга”», утвержденный постановлением Исполнительного комитета г.Казани от 26.07.2022 №2369 (с учетом внесения изменений постановлением Исполнительного комитета от 15.12.2022 №4368, </w:t>
      </w:r>
      <w:r>
        <w:rPr>
          <w:b/>
          <w:sz w:val="28"/>
          <w:szCs w:val="28"/>
          <w:lang w:val="ru-RU" w:eastAsia="ru-RU"/>
        </w:rPr>
        <w:t xml:space="preserve">от 04.05.2023 №1302, от 19.06.2023 №1698, </w:t>
      </w:r>
    </w:p>
    <w:p w:rsidR="000A4BDB" w:rsidRPr="00C00289" w:rsidRDefault="00D21C9A" w:rsidP="00CF2DF5">
      <w:pPr>
        <w:spacing w:line="288" w:lineRule="auto"/>
        <w:ind w:firstLine="709"/>
        <w:jc w:val="center"/>
        <w:rPr>
          <w:b/>
          <w:sz w:val="28"/>
          <w:szCs w:val="28"/>
          <w:lang w:val="ru-RU" w:eastAsia="ru-RU"/>
        </w:rPr>
      </w:pPr>
      <w:r>
        <w:rPr>
          <w:b/>
          <w:sz w:val="28"/>
          <w:szCs w:val="28"/>
          <w:lang w:val="ru-RU" w:eastAsia="ru-RU"/>
        </w:rPr>
        <w:t>от 31.01.2024 №351)</w:t>
      </w:r>
    </w:p>
    <w:p w:rsidR="000A4BDB" w:rsidRPr="00C00289" w:rsidRDefault="000A4BDB" w:rsidP="000A4BDB">
      <w:pPr>
        <w:spacing w:line="288" w:lineRule="auto"/>
        <w:ind w:firstLine="709"/>
        <w:jc w:val="both"/>
        <w:rPr>
          <w:sz w:val="28"/>
          <w:szCs w:val="28"/>
          <w:lang w:val="ru-RU" w:eastAsia="ru-RU"/>
        </w:rPr>
      </w:pPr>
    </w:p>
    <w:p w:rsidR="000A4BDB" w:rsidRPr="00036D10" w:rsidRDefault="00D21C9A" w:rsidP="000A4BDB">
      <w:pPr>
        <w:spacing w:line="288" w:lineRule="auto"/>
        <w:ind w:firstLine="709"/>
        <w:jc w:val="both"/>
        <w:rPr>
          <w:sz w:val="28"/>
          <w:szCs w:val="28"/>
          <w:lang w:val="ru-RU"/>
        </w:rPr>
      </w:pPr>
      <w:r w:rsidRPr="00036D10">
        <w:rPr>
          <w:sz w:val="28"/>
          <w:szCs w:val="28"/>
          <w:lang w:val="ru-RU"/>
        </w:rPr>
        <w:t>Изменения вносимые в проект межевания территории:</w:t>
      </w:r>
    </w:p>
    <w:p w:rsidR="000A4BDB" w:rsidRPr="00036D10" w:rsidRDefault="00D21C9A" w:rsidP="000A4BDB">
      <w:pPr>
        <w:numPr>
          <w:ilvl w:val="0"/>
          <w:numId w:val="1"/>
        </w:numPr>
        <w:tabs>
          <w:tab w:val="left" w:pos="851"/>
          <w:tab w:val="left" w:pos="1134"/>
        </w:tabs>
        <w:spacing w:line="288" w:lineRule="auto"/>
        <w:ind w:left="0" w:firstLine="709"/>
        <w:contextualSpacing/>
        <w:jc w:val="both"/>
        <w:rPr>
          <w:color w:val="000000"/>
          <w:sz w:val="28"/>
          <w:szCs w:val="28"/>
          <w:lang w:val="ru-RU"/>
        </w:rPr>
      </w:pPr>
      <w:r w:rsidRPr="00036D10">
        <w:rPr>
          <w:color w:val="000000"/>
          <w:sz w:val="28"/>
          <w:szCs w:val="28"/>
          <w:lang w:val="ru-RU"/>
        </w:rPr>
        <w:t>В положении о проекте межевания территории:</w:t>
      </w:r>
    </w:p>
    <w:p w:rsidR="000A4BDB" w:rsidRPr="00707D68" w:rsidRDefault="00D21C9A" w:rsidP="000A4BDB">
      <w:pPr>
        <w:tabs>
          <w:tab w:val="left" w:pos="851"/>
          <w:tab w:val="left" w:pos="1134"/>
        </w:tabs>
        <w:spacing w:line="288" w:lineRule="auto"/>
        <w:ind w:left="709"/>
        <w:contextualSpacing/>
        <w:jc w:val="both"/>
        <w:rPr>
          <w:color w:val="000000"/>
          <w:sz w:val="28"/>
          <w:szCs w:val="28"/>
          <w:lang w:val="ru-RU"/>
        </w:rPr>
      </w:pPr>
      <w:r w:rsidRPr="00707D68">
        <w:rPr>
          <w:color w:val="000000"/>
          <w:sz w:val="28"/>
          <w:szCs w:val="28"/>
          <w:lang w:val="ru-RU"/>
        </w:rPr>
        <w:t>1.1. таблицу 1 «Ведомости образуемых земельных участков. Первый этап»:</w:t>
      </w:r>
    </w:p>
    <w:p w:rsidR="000A4BDB" w:rsidRPr="00707D68" w:rsidRDefault="00D21C9A" w:rsidP="000A4BDB">
      <w:pPr>
        <w:spacing w:line="288" w:lineRule="auto"/>
        <w:ind w:firstLine="709"/>
        <w:jc w:val="both"/>
        <w:rPr>
          <w:sz w:val="28"/>
          <w:szCs w:val="28"/>
          <w:lang w:val="ru-RU" w:eastAsia="ru-RU"/>
        </w:rPr>
      </w:pPr>
      <w:r w:rsidRPr="00707D68">
        <w:rPr>
          <w:color w:val="000000"/>
          <w:sz w:val="28"/>
          <w:szCs w:val="28"/>
          <w:lang w:val="ru-RU"/>
        </w:rPr>
        <w:t>1.1.1.</w:t>
      </w:r>
      <w:r w:rsidR="000413EA">
        <w:rPr>
          <w:color w:val="000000"/>
          <w:sz w:val="28"/>
          <w:szCs w:val="28"/>
          <w:lang w:val="ru-RU" w:eastAsia="ru-RU"/>
        </w:rPr>
        <w:t xml:space="preserve"> дополнить строками</w:t>
      </w:r>
      <w:r w:rsidRPr="00707D68">
        <w:rPr>
          <w:color w:val="000000"/>
          <w:sz w:val="28"/>
          <w:szCs w:val="28"/>
          <w:lang w:val="ru-RU" w:eastAsia="ru-RU"/>
        </w:rPr>
        <w:t xml:space="preserve"> согласно приложению №1 к настоящим изменениям;</w:t>
      </w:r>
    </w:p>
    <w:p w:rsidR="000A4BDB" w:rsidRPr="00707D68" w:rsidRDefault="00D21C9A" w:rsidP="000A4BDB">
      <w:pPr>
        <w:spacing w:line="288" w:lineRule="auto"/>
        <w:ind w:firstLine="709"/>
        <w:contextualSpacing/>
        <w:jc w:val="both"/>
        <w:rPr>
          <w:color w:val="000000"/>
          <w:sz w:val="28"/>
          <w:szCs w:val="28"/>
          <w:lang w:val="ru-RU" w:eastAsia="ru-RU"/>
        </w:rPr>
      </w:pPr>
      <w:r w:rsidRPr="00707D68">
        <w:rPr>
          <w:color w:val="000000"/>
          <w:sz w:val="28"/>
          <w:szCs w:val="28"/>
          <w:lang w:val="ru-RU"/>
        </w:rPr>
        <w:t>1.1.2.</w:t>
      </w:r>
      <w:r w:rsidRPr="00707D68">
        <w:rPr>
          <w:color w:val="000000"/>
          <w:sz w:val="28"/>
          <w:szCs w:val="28"/>
          <w:lang w:val="ru-RU" w:eastAsia="ru-RU"/>
        </w:rPr>
        <w:t xml:space="preserve"> </w:t>
      </w:r>
      <w:r w:rsidRPr="00707D68">
        <w:rPr>
          <w:sz w:val="28"/>
          <w:szCs w:val="28"/>
          <w:lang w:val="ru-RU" w:eastAsia="ru-RU"/>
        </w:rPr>
        <w:t>исключить строки:</w:t>
      </w:r>
    </w:p>
    <w:tbl>
      <w:tblPr>
        <w:tblW w:w="9384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34"/>
        <w:gridCol w:w="2976"/>
        <w:gridCol w:w="1418"/>
        <w:gridCol w:w="2556"/>
      </w:tblGrid>
      <w:tr w:rsidR="008D4470" w:rsidTr="00C81FBD">
        <w:trPr>
          <w:trHeight w:val="60"/>
        </w:trPr>
        <w:tc>
          <w:tcPr>
            <w:tcW w:w="2434" w:type="dxa"/>
            <w:noWrap/>
            <w:vAlign w:val="center"/>
          </w:tcPr>
          <w:p w:rsidR="000A4BDB" w:rsidRPr="00707D68" w:rsidRDefault="00D21C9A" w:rsidP="00847F5B">
            <w:pPr>
              <w:spacing w:line="288" w:lineRule="auto"/>
              <w:jc w:val="center"/>
              <w:rPr>
                <w:b/>
                <w:color w:val="000000"/>
                <w:lang w:val="ru-RU"/>
              </w:rPr>
            </w:pPr>
            <w:r w:rsidRPr="00707D68">
              <w:rPr>
                <w:b/>
                <w:color w:val="000000"/>
                <w:lang w:val="ru-RU"/>
              </w:rPr>
              <w:t>Кадастровый номер исходного земельного участка</w:t>
            </w:r>
          </w:p>
        </w:tc>
        <w:tc>
          <w:tcPr>
            <w:tcW w:w="2976" w:type="dxa"/>
            <w:noWrap/>
            <w:vAlign w:val="center"/>
          </w:tcPr>
          <w:p w:rsidR="000A4BDB" w:rsidRPr="00707D68" w:rsidRDefault="00D21C9A" w:rsidP="00847F5B">
            <w:pPr>
              <w:spacing w:line="288" w:lineRule="auto"/>
              <w:jc w:val="center"/>
              <w:rPr>
                <w:b/>
                <w:color w:val="000000"/>
                <w:lang w:val="ru-RU"/>
              </w:rPr>
            </w:pPr>
            <w:r w:rsidRPr="00707D68">
              <w:rPr>
                <w:b/>
                <w:color w:val="000000"/>
                <w:lang w:val="ru-RU"/>
              </w:rPr>
              <w:t>Обозначение</w:t>
            </w:r>
          </w:p>
          <w:p w:rsidR="000A4BDB" w:rsidRPr="00707D68" w:rsidRDefault="00D21C9A" w:rsidP="00847F5B">
            <w:pPr>
              <w:spacing w:line="288" w:lineRule="auto"/>
              <w:jc w:val="center"/>
              <w:rPr>
                <w:b/>
                <w:color w:val="000000"/>
                <w:lang w:val="ru-RU"/>
              </w:rPr>
            </w:pPr>
            <w:r w:rsidRPr="00707D68">
              <w:rPr>
                <w:b/>
                <w:color w:val="000000"/>
                <w:lang w:val="ru-RU"/>
              </w:rPr>
              <w:t>образуемого земельного участка</w:t>
            </w:r>
          </w:p>
        </w:tc>
        <w:tc>
          <w:tcPr>
            <w:tcW w:w="1418" w:type="dxa"/>
            <w:noWrap/>
            <w:vAlign w:val="center"/>
          </w:tcPr>
          <w:p w:rsidR="000A4BDB" w:rsidRPr="00707D68" w:rsidRDefault="00D21C9A" w:rsidP="00847F5B">
            <w:pPr>
              <w:spacing w:line="288" w:lineRule="auto"/>
              <w:jc w:val="center"/>
              <w:rPr>
                <w:b/>
                <w:bCs/>
                <w:color w:val="000000"/>
                <w:lang w:val="ru-RU"/>
              </w:rPr>
            </w:pPr>
            <w:r w:rsidRPr="00707D68">
              <w:rPr>
                <w:b/>
                <w:bCs/>
                <w:color w:val="000000"/>
                <w:lang w:val="ru-RU"/>
              </w:rPr>
              <w:t>Площадь, кв.м</w:t>
            </w:r>
          </w:p>
        </w:tc>
        <w:tc>
          <w:tcPr>
            <w:tcW w:w="2556" w:type="dxa"/>
            <w:vAlign w:val="center"/>
          </w:tcPr>
          <w:p w:rsidR="000A4BDB" w:rsidRPr="00707D68" w:rsidRDefault="00D21C9A" w:rsidP="00847F5B">
            <w:pPr>
              <w:spacing w:line="288" w:lineRule="auto"/>
              <w:jc w:val="center"/>
              <w:rPr>
                <w:b/>
                <w:color w:val="000000"/>
                <w:lang w:val="ru-RU"/>
              </w:rPr>
            </w:pPr>
            <w:r w:rsidRPr="00707D68">
              <w:rPr>
                <w:b/>
                <w:color w:val="000000"/>
                <w:lang w:val="ru-RU"/>
              </w:rPr>
              <w:t>Способ образования</w:t>
            </w:r>
          </w:p>
        </w:tc>
      </w:tr>
      <w:tr w:rsidR="008D4470" w:rsidRPr="0022537D" w:rsidTr="00C81FBD">
        <w:trPr>
          <w:trHeight w:val="60"/>
        </w:trPr>
        <w:tc>
          <w:tcPr>
            <w:tcW w:w="2434" w:type="dxa"/>
            <w:noWrap/>
            <w:vAlign w:val="center"/>
          </w:tcPr>
          <w:p w:rsidR="000A4BDB" w:rsidRPr="00707D68" w:rsidRDefault="00D21C9A" w:rsidP="00847F5B">
            <w:pPr>
              <w:jc w:val="center"/>
              <w:rPr>
                <w:color w:val="000000"/>
                <w:lang w:val="ru-RU" w:eastAsia="ru-RU"/>
              </w:rPr>
            </w:pPr>
            <w:r w:rsidRPr="00707D68">
              <w:rPr>
                <w:color w:val="000000"/>
                <w:lang w:val="ru-RU" w:eastAsia="ru-RU"/>
              </w:rPr>
              <w:t>16:50:300111:5</w:t>
            </w:r>
          </w:p>
        </w:tc>
        <w:tc>
          <w:tcPr>
            <w:tcW w:w="2976" w:type="dxa"/>
            <w:noWrap/>
            <w:vAlign w:val="center"/>
          </w:tcPr>
          <w:p w:rsidR="000A4BDB" w:rsidRPr="00707D68" w:rsidRDefault="00D21C9A" w:rsidP="00847F5B">
            <w:pPr>
              <w:ind w:left="-108" w:right="-108"/>
              <w:jc w:val="center"/>
              <w:rPr>
                <w:color w:val="000000"/>
                <w:lang w:val="ru-RU" w:eastAsia="ru-RU"/>
              </w:rPr>
            </w:pPr>
            <w:r w:rsidRPr="00707D68">
              <w:rPr>
                <w:color w:val="000000"/>
                <w:lang w:val="ru-RU" w:eastAsia="ru-RU"/>
              </w:rPr>
              <w:t>16:50:300111:5:ЗУ1</w:t>
            </w:r>
          </w:p>
        </w:tc>
        <w:tc>
          <w:tcPr>
            <w:tcW w:w="1418" w:type="dxa"/>
            <w:noWrap/>
            <w:vAlign w:val="center"/>
          </w:tcPr>
          <w:p w:rsidR="000A4BDB" w:rsidRPr="00707D68" w:rsidRDefault="00D21C9A" w:rsidP="00847F5B">
            <w:pPr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 w:rsidRPr="00707D68">
              <w:rPr>
                <w:bCs/>
                <w:color w:val="000000"/>
                <w:lang w:val="ru-RU" w:eastAsia="ru-RU"/>
              </w:rPr>
              <w:t>9</w:t>
            </w:r>
          </w:p>
        </w:tc>
        <w:tc>
          <w:tcPr>
            <w:tcW w:w="2556" w:type="dxa"/>
            <w:vAlign w:val="center"/>
          </w:tcPr>
          <w:p w:rsidR="000A4BDB" w:rsidRPr="00707D68" w:rsidRDefault="00D21C9A" w:rsidP="00847F5B">
            <w:pPr>
              <w:jc w:val="center"/>
              <w:rPr>
                <w:color w:val="000000"/>
                <w:lang w:val="ru-RU" w:eastAsia="ru-RU"/>
              </w:rPr>
            </w:pPr>
            <w:r w:rsidRPr="00707D68">
              <w:rPr>
                <w:color w:val="000000"/>
                <w:lang w:val="ru-RU" w:eastAsia="ru-RU"/>
              </w:rPr>
              <w:t xml:space="preserve">Раздел с сохранением </w:t>
            </w:r>
            <w:r w:rsidRPr="00707D68">
              <w:rPr>
                <w:color w:val="000000"/>
                <w:lang w:val="ru-RU" w:eastAsia="ru-RU"/>
              </w:rPr>
              <w:t>исходного в измененных границах</w:t>
            </w:r>
          </w:p>
        </w:tc>
      </w:tr>
      <w:tr w:rsidR="008D4470" w:rsidRPr="0022537D" w:rsidTr="00C81FBD">
        <w:trPr>
          <w:trHeight w:val="60"/>
        </w:trPr>
        <w:tc>
          <w:tcPr>
            <w:tcW w:w="2434" w:type="dxa"/>
            <w:noWrap/>
            <w:vAlign w:val="center"/>
          </w:tcPr>
          <w:p w:rsidR="000A4BDB" w:rsidRPr="00707D68" w:rsidRDefault="00D21C9A" w:rsidP="00847F5B">
            <w:pPr>
              <w:jc w:val="center"/>
              <w:rPr>
                <w:color w:val="000000"/>
                <w:lang w:val="ru-RU" w:eastAsia="ru-RU"/>
              </w:rPr>
            </w:pPr>
            <w:r w:rsidRPr="00707D68">
              <w:rPr>
                <w:color w:val="000000"/>
                <w:lang w:val="ru-RU" w:eastAsia="ru-RU"/>
              </w:rPr>
              <w:t>16:50:090402:30</w:t>
            </w:r>
          </w:p>
        </w:tc>
        <w:tc>
          <w:tcPr>
            <w:tcW w:w="2976" w:type="dxa"/>
            <w:noWrap/>
            <w:vAlign w:val="center"/>
          </w:tcPr>
          <w:p w:rsidR="000A4BDB" w:rsidRPr="00707D68" w:rsidRDefault="00D21C9A" w:rsidP="00847F5B">
            <w:pPr>
              <w:ind w:left="-108" w:right="-108"/>
              <w:jc w:val="center"/>
              <w:rPr>
                <w:color w:val="000000"/>
                <w:lang w:val="ru-RU" w:eastAsia="ru-RU"/>
              </w:rPr>
            </w:pPr>
            <w:r w:rsidRPr="00707D68">
              <w:rPr>
                <w:color w:val="000000"/>
                <w:lang w:val="ru-RU" w:eastAsia="ru-RU"/>
              </w:rPr>
              <w:t>16:50:090402:30:ЗУ1</w:t>
            </w:r>
          </w:p>
        </w:tc>
        <w:tc>
          <w:tcPr>
            <w:tcW w:w="1418" w:type="dxa"/>
            <w:noWrap/>
            <w:vAlign w:val="center"/>
          </w:tcPr>
          <w:p w:rsidR="000A4BDB" w:rsidRPr="00707D68" w:rsidRDefault="00D21C9A" w:rsidP="00847F5B">
            <w:pPr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 w:rsidRPr="00707D68">
              <w:rPr>
                <w:bCs/>
                <w:color w:val="000000"/>
                <w:lang w:val="ru-RU" w:eastAsia="ru-RU"/>
              </w:rPr>
              <w:t>3</w:t>
            </w:r>
          </w:p>
        </w:tc>
        <w:tc>
          <w:tcPr>
            <w:tcW w:w="2556" w:type="dxa"/>
          </w:tcPr>
          <w:p w:rsidR="000A4BDB" w:rsidRPr="00707D68" w:rsidRDefault="00D21C9A" w:rsidP="00847F5B">
            <w:pPr>
              <w:jc w:val="center"/>
              <w:rPr>
                <w:color w:val="000000"/>
                <w:lang w:val="ru-RU" w:eastAsia="ru-RU"/>
              </w:rPr>
            </w:pPr>
            <w:r w:rsidRPr="00707D68">
              <w:rPr>
                <w:color w:val="000000"/>
                <w:lang w:val="ru-RU" w:eastAsia="ru-RU"/>
              </w:rPr>
              <w:t>Раздел с сохранением исходного в измененных границах</w:t>
            </w:r>
          </w:p>
        </w:tc>
      </w:tr>
    </w:tbl>
    <w:p w:rsidR="000A4BDB" w:rsidRDefault="00D21C9A" w:rsidP="000A4BDB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/>
        </w:rPr>
      </w:pPr>
      <w:r w:rsidRPr="00707D68">
        <w:rPr>
          <w:color w:val="000000"/>
          <w:sz w:val="28"/>
          <w:szCs w:val="28"/>
          <w:lang w:val="ru-RU"/>
        </w:rPr>
        <w:t xml:space="preserve">1.1.3. </w:t>
      </w:r>
      <w:r w:rsidRPr="00707D68">
        <w:rPr>
          <w:color w:val="000000"/>
          <w:sz w:val="28"/>
          <w:szCs w:val="28"/>
          <w:lang w:val="ru-RU" w:eastAsia="ru-RU"/>
        </w:rPr>
        <w:t>строку</w:t>
      </w:r>
      <w:r>
        <w:rPr>
          <w:color w:val="000000"/>
          <w:sz w:val="28"/>
          <w:szCs w:val="28"/>
          <w:lang w:val="ru-RU" w:eastAsia="ru-RU"/>
        </w:rPr>
        <w:t>:</w:t>
      </w:r>
    </w:p>
    <w:tbl>
      <w:tblPr>
        <w:tblW w:w="9379" w:type="dxa"/>
        <w:tblInd w:w="25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34"/>
        <w:gridCol w:w="2976"/>
        <w:gridCol w:w="1418"/>
        <w:gridCol w:w="2551"/>
      </w:tblGrid>
      <w:tr w:rsidR="008D4470" w:rsidTr="00C81FBD">
        <w:trPr>
          <w:trHeight w:val="315"/>
        </w:trPr>
        <w:tc>
          <w:tcPr>
            <w:tcW w:w="24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0A4BDB" w:rsidRDefault="00D21C9A" w:rsidP="00847F5B">
            <w:pPr>
              <w:jc w:val="center"/>
              <w:rPr>
                <w:color w:val="000000"/>
                <w:lang w:val="ru-RU" w:eastAsia="ru-RU"/>
              </w:rPr>
            </w:pPr>
            <w:r>
              <w:rPr>
                <w:b/>
                <w:bCs/>
                <w:color w:val="000000"/>
                <w:lang w:val="ru-RU"/>
              </w:rPr>
              <w:t>Кадастровый номер исходного земельного участка</w:t>
            </w:r>
          </w:p>
        </w:tc>
        <w:tc>
          <w:tcPr>
            <w:tcW w:w="29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0A4BDB" w:rsidRDefault="00D21C9A" w:rsidP="00847F5B">
            <w:pPr>
              <w:spacing w:line="288" w:lineRule="auto"/>
              <w:jc w:val="center"/>
              <w:rPr>
                <w:b/>
                <w:bCs/>
                <w:color w:val="000000"/>
                <w:lang w:val="ru-RU"/>
              </w:rPr>
            </w:pPr>
            <w:r>
              <w:rPr>
                <w:b/>
                <w:bCs/>
                <w:color w:val="000000"/>
                <w:lang w:val="ru-RU"/>
              </w:rPr>
              <w:t>Обозначение</w:t>
            </w:r>
          </w:p>
          <w:p w:rsidR="000A4BDB" w:rsidRDefault="00D21C9A" w:rsidP="00847F5B">
            <w:pPr>
              <w:ind w:left="-108" w:right="-108"/>
              <w:jc w:val="center"/>
              <w:rPr>
                <w:color w:val="000000"/>
                <w:lang w:val="ru-RU" w:eastAsia="ru-RU"/>
              </w:rPr>
            </w:pPr>
            <w:r>
              <w:rPr>
                <w:b/>
                <w:bCs/>
                <w:color w:val="000000"/>
                <w:lang w:val="ru-RU"/>
              </w:rPr>
              <w:t>образуемого земельного участка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0A4BDB" w:rsidRDefault="00D21C9A" w:rsidP="00847F5B">
            <w:pPr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>
              <w:rPr>
                <w:b/>
                <w:bCs/>
                <w:color w:val="000000"/>
                <w:lang w:val="ru-RU"/>
              </w:rPr>
              <w:t>Площадь, кв.м</w:t>
            </w:r>
          </w:p>
        </w:tc>
        <w:tc>
          <w:tcPr>
            <w:tcW w:w="25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A4BDB" w:rsidRDefault="00D21C9A" w:rsidP="00847F5B">
            <w:pPr>
              <w:jc w:val="center"/>
              <w:rPr>
                <w:color w:val="000000"/>
                <w:lang w:val="ru-RU" w:eastAsia="ru-RU"/>
              </w:rPr>
            </w:pPr>
            <w:r>
              <w:rPr>
                <w:b/>
                <w:bCs/>
                <w:color w:val="000000"/>
                <w:lang w:val="ru-RU"/>
              </w:rPr>
              <w:t xml:space="preserve">Способ </w:t>
            </w:r>
            <w:r>
              <w:rPr>
                <w:b/>
                <w:bCs/>
                <w:color w:val="000000"/>
                <w:lang w:val="ru-RU"/>
              </w:rPr>
              <w:t>образования</w:t>
            </w:r>
          </w:p>
        </w:tc>
      </w:tr>
      <w:tr w:rsidR="008D4470" w:rsidRPr="0022537D" w:rsidTr="00C81FBD">
        <w:trPr>
          <w:trHeight w:val="315"/>
        </w:trPr>
        <w:tc>
          <w:tcPr>
            <w:tcW w:w="243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0A4BDB" w:rsidRDefault="00D21C9A" w:rsidP="00847F5B">
            <w:pPr>
              <w:jc w:val="center"/>
              <w:rPr>
                <w:color w:val="000000"/>
                <w:lang w:val="ru-RU" w:eastAsia="ru-RU"/>
              </w:rPr>
            </w:pPr>
            <w:r>
              <w:rPr>
                <w:color w:val="000000"/>
                <w:lang w:val="ru-RU" w:eastAsia="ru-RU"/>
              </w:rPr>
              <w:t>16:50:290302:356</w:t>
            </w:r>
          </w:p>
        </w:tc>
        <w:tc>
          <w:tcPr>
            <w:tcW w:w="29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0A4BDB" w:rsidRDefault="00D21C9A" w:rsidP="00847F5B">
            <w:pPr>
              <w:ind w:left="-108" w:right="-108"/>
              <w:jc w:val="center"/>
              <w:rPr>
                <w:color w:val="000000"/>
                <w:lang w:val="ru-RU" w:eastAsia="ru-RU"/>
              </w:rPr>
            </w:pPr>
            <w:r>
              <w:rPr>
                <w:color w:val="000000"/>
                <w:lang w:val="ru-RU" w:eastAsia="ru-RU"/>
              </w:rPr>
              <w:t>16:50:290302:356:ЗУ1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0A4BDB" w:rsidRDefault="00D21C9A" w:rsidP="00847F5B">
            <w:pPr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>
              <w:rPr>
                <w:bCs/>
                <w:color w:val="000000"/>
                <w:lang w:val="ru-RU" w:eastAsia="ru-RU"/>
              </w:rPr>
              <w:t>673</w:t>
            </w:r>
          </w:p>
        </w:tc>
        <w:tc>
          <w:tcPr>
            <w:tcW w:w="25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Default="00D21C9A" w:rsidP="00847F5B">
            <w:pPr>
              <w:jc w:val="center"/>
              <w:rPr>
                <w:color w:val="000000"/>
                <w:lang w:val="ru-RU" w:eastAsia="ru-RU"/>
              </w:rPr>
            </w:pPr>
            <w:r>
              <w:rPr>
                <w:color w:val="000000"/>
                <w:lang w:val="ru-RU" w:eastAsia="ru-RU"/>
              </w:rPr>
              <w:t>Раздел с сохранением исходного в измененных границах</w:t>
            </w:r>
          </w:p>
        </w:tc>
      </w:tr>
      <w:tr w:rsidR="008D4470" w:rsidTr="00C81FBD">
        <w:trPr>
          <w:trHeight w:val="315"/>
        </w:trPr>
        <w:tc>
          <w:tcPr>
            <w:tcW w:w="243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Default="000A4BDB" w:rsidP="00847F5B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29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0A4BDB" w:rsidRDefault="00D21C9A" w:rsidP="00847F5B">
            <w:pPr>
              <w:ind w:left="-108" w:right="-108"/>
              <w:jc w:val="center"/>
              <w:rPr>
                <w:color w:val="000000"/>
                <w:lang w:val="ru-RU" w:eastAsia="ru-RU"/>
              </w:rPr>
            </w:pPr>
            <w:r>
              <w:rPr>
                <w:color w:val="000000"/>
                <w:lang w:val="ru-RU" w:eastAsia="ru-RU"/>
              </w:rPr>
              <w:t>16:50:290302:356:ЗУ2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0A4BDB" w:rsidRDefault="00D21C9A" w:rsidP="00847F5B">
            <w:pPr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>
              <w:rPr>
                <w:bCs/>
                <w:color w:val="000000"/>
                <w:lang w:val="ru-RU" w:eastAsia="ru-RU"/>
              </w:rPr>
              <w:t>2167</w:t>
            </w:r>
          </w:p>
        </w:tc>
        <w:tc>
          <w:tcPr>
            <w:tcW w:w="25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Default="000A4BDB" w:rsidP="00847F5B">
            <w:pPr>
              <w:jc w:val="center"/>
              <w:rPr>
                <w:color w:val="000000"/>
                <w:lang w:val="ru-RU" w:eastAsia="ru-RU"/>
              </w:rPr>
            </w:pPr>
          </w:p>
        </w:tc>
      </w:tr>
      <w:tr w:rsidR="008D4470" w:rsidTr="00C81FBD">
        <w:trPr>
          <w:trHeight w:val="315"/>
        </w:trPr>
        <w:tc>
          <w:tcPr>
            <w:tcW w:w="243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Default="000A4BDB" w:rsidP="00847F5B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29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0A4BDB" w:rsidRDefault="00D21C9A" w:rsidP="00847F5B">
            <w:pPr>
              <w:ind w:left="-108" w:right="-108"/>
              <w:jc w:val="center"/>
              <w:rPr>
                <w:color w:val="000000"/>
                <w:lang w:val="ru-RU" w:eastAsia="ru-RU"/>
              </w:rPr>
            </w:pPr>
            <w:r>
              <w:rPr>
                <w:color w:val="000000"/>
                <w:lang w:val="ru-RU" w:eastAsia="ru-RU"/>
              </w:rPr>
              <w:t>16:50:290302:356:ЗУ3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0A4BDB" w:rsidRDefault="00D21C9A" w:rsidP="00847F5B">
            <w:pPr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>
              <w:rPr>
                <w:bCs/>
                <w:color w:val="000000"/>
                <w:lang w:val="ru-RU" w:eastAsia="ru-RU"/>
              </w:rPr>
              <w:t>395</w:t>
            </w:r>
          </w:p>
        </w:tc>
        <w:tc>
          <w:tcPr>
            <w:tcW w:w="25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Default="000A4BDB" w:rsidP="00847F5B">
            <w:pPr>
              <w:jc w:val="center"/>
              <w:rPr>
                <w:color w:val="000000"/>
                <w:lang w:val="ru-RU" w:eastAsia="ru-RU"/>
              </w:rPr>
            </w:pPr>
          </w:p>
        </w:tc>
      </w:tr>
      <w:tr w:rsidR="008D4470" w:rsidTr="00C81FBD">
        <w:trPr>
          <w:trHeight w:val="64"/>
        </w:trPr>
        <w:tc>
          <w:tcPr>
            <w:tcW w:w="243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Default="000A4BDB" w:rsidP="00847F5B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29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0A4BDB" w:rsidRDefault="00D21C9A" w:rsidP="00847F5B">
            <w:pPr>
              <w:ind w:left="-108" w:right="-108"/>
              <w:jc w:val="center"/>
              <w:rPr>
                <w:color w:val="000000"/>
                <w:lang w:val="ru-RU" w:eastAsia="ru-RU"/>
              </w:rPr>
            </w:pPr>
            <w:r>
              <w:rPr>
                <w:color w:val="000000"/>
                <w:lang w:val="ru-RU" w:eastAsia="ru-RU"/>
              </w:rPr>
              <w:t>16:50:290302:356:ЗУ4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0A4BDB" w:rsidRDefault="00D21C9A" w:rsidP="00847F5B">
            <w:pPr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>
              <w:rPr>
                <w:bCs/>
                <w:color w:val="000000"/>
                <w:lang w:val="ru-RU" w:eastAsia="ru-RU"/>
              </w:rPr>
              <w:t>340</w:t>
            </w:r>
          </w:p>
        </w:tc>
        <w:tc>
          <w:tcPr>
            <w:tcW w:w="25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Default="000A4BDB" w:rsidP="00847F5B">
            <w:pPr>
              <w:jc w:val="center"/>
              <w:rPr>
                <w:color w:val="000000"/>
                <w:lang w:val="ru-RU" w:eastAsia="ru-RU"/>
              </w:rPr>
            </w:pPr>
          </w:p>
        </w:tc>
      </w:tr>
    </w:tbl>
    <w:p w:rsidR="000A4BDB" w:rsidRDefault="00D21C9A" w:rsidP="000A4BDB">
      <w:pPr>
        <w:tabs>
          <w:tab w:val="left" w:pos="1473"/>
        </w:tabs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/>
        </w:rPr>
      </w:pPr>
      <w:r>
        <w:rPr>
          <w:color w:val="000000"/>
          <w:sz w:val="28"/>
          <w:szCs w:val="28"/>
          <w:lang w:val="ru-RU" w:eastAsia="ru-RU"/>
        </w:rPr>
        <w:t>изложить в следующей редакции:</w:t>
      </w:r>
    </w:p>
    <w:tbl>
      <w:tblPr>
        <w:tblW w:w="9379" w:type="dxa"/>
        <w:tblInd w:w="25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34"/>
        <w:gridCol w:w="2976"/>
        <w:gridCol w:w="1418"/>
        <w:gridCol w:w="2551"/>
      </w:tblGrid>
      <w:tr w:rsidR="008D4470" w:rsidTr="00C81FBD">
        <w:trPr>
          <w:trHeight w:val="315"/>
        </w:trPr>
        <w:tc>
          <w:tcPr>
            <w:tcW w:w="24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0A4BDB" w:rsidRDefault="00D21C9A" w:rsidP="00847F5B">
            <w:pPr>
              <w:jc w:val="center"/>
              <w:rPr>
                <w:color w:val="000000"/>
                <w:lang w:val="ru-RU" w:eastAsia="ru-RU"/>
              </w:rPr>
            </w:pPr>
            <w:r>
              <w:rPr>
                <w:b/>
                <w:bCs/>
                <w:color w:val="000000"/>
                <w:lang w:val="ru-RU"/>
              </w:rPr>
              <w:t xml:space="preserve">Кадастровый номер исходного </w:t>
            </w:r>
            <w:r>
              <w:rPr>
                <w:b/>
                <w:bCs/>
                <w:color w:val="000000"/>
                <w:lang w:val="ru-RU"/>
              </w:rPr>
              <w:lastRenderedPageBreak/>
              <w:t>земельного участка</w:t>
            </w:r>
          </w:p>
        </w:tc>
        <w:tc>
          <w:tcPr>
            <w:tcW w:w="29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0A4BDB" w:rsidRDefault="00D21C9A" w:rsidP="00847F5B">
            <w:pPr>
              <w:spacing w:line="288" w:lineRule="auto"/>
              <w:jc w:val="center"/>
              <w:rPr>
                <w:b/>
                <w:bCs/>
                <w:color w:val="000000"/>
                <w:lang w:val="ru-RU"/>
              </w:rPr>
            </w:pPr>
            <w:r>
              <w:rPr>
                <w:b/>
                <w:bCs/>
                <w:color w:val="000000"/>
                <w:lang w:val="ru-RU"/>
              </w:rPr>
              <w:lastRenderedPageBreak/>
              <w:t>Обозначение</w:t>
            </w:r>
          </w:p>
          <w:p w:rsidR="000A4BDB" w:rsidRDefault="00D21C9A" w:rsidP="00847F5B">
            <w:pPr>
              <w:ind w:left="-108" w:right="-108"/>
              <w:jc w:val="center"/>
              <w:rPr>
                <w:color w:val="000000"/>
                <w:lang w:val="ru-RU" w:eastAsia="ru-RU"/>
              </w:rPr>
            </w:pPr>
            <w:r>
              <w:rPr>
                <w:b/>
                <w:bCs/>
                <w:color w:val="000000"/>
                <w:lang w:val="ru-RU"/>
              </w:rPr>
              <w:t xml:space="preserve">образуемого земельного </w:t>
            </w:r>
            <w:r>
              <w:rPr>
                <w:b/>
                <w:bCs/>
                <w:color w:val="000000"/>
                <w:lang w:val="ru-RU"/>
              </w:rPr>
              <w:lastRenderedPageBreak/>
              <w:t>участка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0A4BDB" w:rsidRDefault="00D21C9A" w:rsidP="00847F5B">
            <w:pPr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>
              <w:rPr>
                <w:b/>
                <w:bCs/>
                <w:color w:val="000000"/>
                <w:lang w:val="ru-RU"/>
              </w:rPr>
              <w:lastRenderedPageBreak/>
              <w:t>Площадь, кв.м</w:t>
            </w:r>
          </w:p>
        </w:tc>
        <w:tc>
          <w:tcPr>
            <w:tcW w:w="25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A4BDB" w:rsidRDefault="00D21C9A" w:rsidP="00847F5B">
            <w:pPr>
              <w:jc w:val="center"/>
              <w:rPr>
                <w:color w:val="000000"/>
                <w:lang w:val="ru-RU" w:eastAsia="ru-RU"/>
              </w:rPr>
            </w:pPr>
            <w:r>
              <w:rPr>
                <w:b/>
                <w:bCs/>
                <w:color w:val="000000"/>
                <w:lang w:val="ru-RU"/>
              </w:rPr>
              <w:t>Способ образования</w:t>
            </w:r>
          </w:p>
        </w:tc>
      </w:tr>
      <w:tr w:rsidR="008D4470" w:rsidRPr="0022537D" w:rsidTr="00C81FBD">
        <w:trPr>
          <w:trHeight w:val="315"/>
        </w:trPr>
        <w:tc>
          <w:tcPr>
            <w:tcW w:w="2434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0A4BDB" w:rsidRDefault="00D21C9A" w:rsidP="00847F5B">
            <w:pPr>
              <w:jc w:val="center"/>
              <w:rPr>
                <w:color w:val="000000"/>
                <w:lang w:val="ru-RU" w:eastAsia="ru-RU"/>
              </w:rPr>
            </w:pPr>
            <w:r>
              <w:rPr>
                <w:color w:val="000000"/>
                <w:lang w:val="ru-RU" w:eastAsia="ru-RU"/>
              </w:rPr>
              <w:lastRenderedPageBreak/>
              <w:t>16:50:290302:356</w:t>
            </w:r>
          </w:p>
        </w:tc>
        <w:tc>
          <w:tcPr>
            <w:tcW w:w="29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0A4BDB" w:rsidRDefault="00D21C9A" w:rsidP="00847F5B">
            <w:pPr>
              <w:ind w:left="-108" w:right="-108"/>
              <w:jc w:val="center"/>
              <w:rPr>
                <w:color w:val="000000"/>
                <w:lang w:val="ru-RU" w:eastAsia="ru-RU"/>
              </w:rPr>
            </w:pPr>
            <w:r>
              <w:rPr>
                <w:color w:val="000000"/>
                <w:lang w:val="ru-RU" w:eastAsia="ru-RU"/>
              </w:rPr>
              <w:t>16:50:290302:356:ЗУ1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0A4BDB" w:rsidRDefault="00D21C9A" w:rsidP="00847F5B">
            <w:pPr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>
              <w:rPr>
                <w:bCs/>
                <w:color w:val="000000"/>
                <w:lang w:val="ru-RU" w:eastAsia="ru-RU"/>
              </w:rPr>
              <w:t>673</w:t>
            </w:r>
          </w:p>
        </w:tc>
        <w:tc>
          <w:tcPr>
            <w:tcW w:w="2551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Default="00D21C9A" w:rsidP="00847F5B">
            <w:pPr>
              <w:jc w:val="center"/>
              <w:rPr>
                <w:color w:val="000000"/>
                <w:lang w:val="ru-RU" w:eastAsia="ru-RU"/>
              </w:rPr>
            </w:pPr>
            <w:r>
              <w:rPr>
                <w:color w:val="000000"/>
                <w:lang w:val="ru-RU" w:eastAsia="ru-RU"/>
              </w:rPr>
              <w:t>Раздел с сохранением исходного в измененных границах</w:t>
            </w:r>
          </w:p>
        </w:tc>
      </w:tr>
      <w:tr w:rsidR="008D4470" w:rsidTr="00C81FBD">
        <w:trPr>
          <w:trHeight w:val="315"/>
        </w:trPr>
        <w:tc>
          <w:tcPr>
            <w:tcW w:w="2434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Default="000A4BDB" w:rsidP="00847F5B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29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0A4BDB" w:rsidRDefault="00D21C9A" w:rsidP="00847F5B">
            <w:pPr>
              <w:ind w:left="-108" w:right="-108"/>
              <w:jc w:val="center"/>
              <w:rPr>
                <w:color w:val="000000"/>
                <w:lang w:val="ru-RU" w:eastAsia="ru-RU"/>
              </w:rPr>
            </w:pPr>
            <w:r>
              <w:rPr>
                <w:color w:val="000000"/>
                <w:lang w:val="ru-RU" w:eastAsia="ru-RU"/>
              </w:rPr>
              <w:t>16:50:290302:356:ЗУ2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0A4BDB" w:rsidRDefault="00D21C9A" w:rsidP="00847F5B">
            <w:pPr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>
              <w:rPr>
                <w:bCs/>
                <w:color w:val="000000"/>
                <w:lang w:val="ru-RU" w:eastAsia="ru-RU"/>
              </w:rPr>
              <w:t>2167</w:t>
            </w:r>
          </w:p>
        </w:tc>
        <w:tc>
          <w:tcPr>
            <w:tcW w:w="2551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Default="000A4BDB" w:rsidP="00847F5B">
            <w:pPr>
              <w:jc w:val="center"/>
              <w:rPr>
                <w:color w:val="000000"/>
                <w:lang w:val="ru-RU" w:eastAsia="ru-RU"/>
              </w:rPr>
            </w:pPr>
          </w:p>
        </w:tc>
      </w:tr>
      <w:tr w:rsidR="008D4470" w:rsidTr="00C81FBD">
        <w:trPr>
          <w:trHeight w:val="315"/>
        </w:trPr>
        <w:tc>
          <w:tcPr>
            <w:tcW w:w="2434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Default="000A4BDB" w:rsidP="00847F5B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29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0A4BDB" w:rsidRDefault="00D21C9A" w:rsidP="00847F5B">
            <w:pPr>
              <w:ind w:left="-108" w:right="-108"/>
              <w:jc w:val="center"/>
              <w:rPr>
                <w:color w:val="000000"/>
                <w:lang w:val="ru-RU" w:eastAsia="ru-RU"/>
              </w:rPr>
            </w:pPr>
            <w:r>
              <w:rPr>
                <w:color w:val="000000"/>
                <w:lang w:val="ru-RU" w:eastAsia="ru-RU"/>
              </w:rPr>
              <w:t>16:50:290302:356:ЗУ3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0A4BDB" w:rsidRDefault="00D21C9A" w:rsidP="00847F5B">
            <w:pPr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>
              <w:rPr>
                <w:bCs/>
                <w:color w:val="000000"/>
                <w:lang w:val="ru-RU" w:eastAsia="ru-RU"/>
              </w:rPr>
              <w:t>395</w:t>
            </w:r>
          </w:p>
        </w:tc>
        <w:tc>
          <w:tcPr>
            <w:tcW w:w="2551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Default="000A4BDB" w:rsidP="00847F5B">
            <w:pPr>
              <w:jc w:val="center"/>
              <w:rPr>
                <w:color w:val="000000"/>
                <w:lang w:val="ru-RU" w:eastAsia="ru-RU"/>
              </w:rPr>
            </w:pPr>
          </w:p>
        </w:tc>
      </w:tr>
      <w:tr w:rsidR="008D4470" w:rsidTr="00C81FBD">
        <w:trPr>
          <w:trHeight w:val="64"/>
        </w:trPr>
        <w:tc>
          <w:tcPr>
            <w:tcW w:w="2434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Default="000A4BDB" w:rsidP="00847F5B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29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0A4BDB" w:rsidRDefault="00D21C9A" w:rsidP="00847F5B">
            <w:pPr>
              <w:ind w:left="-108" w:right="-108"/>
              <w:jc w:val="center"/>
              <w:rPr>
                <w:color w:val="000000"/>
                <w:lang w:val="ru-RU" w:eastAsia="ru-RU"/>
              </w:rPr>
            </w:pPr>
            <w:r>
              <w:rPr>
                <w:color w:val="000000"/>
                <w:lang w:val="ru-RU" w:eastAsia="ru-RU"/>
              </w:rPr>
              <w:t>16:50:290302:356:ЗУ4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0A4BDB" w:rsidRDefault="00D21C9A" w:rsidP="00847F5B">
            <w:pPr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>
              <w:rPr>
                <w:bCs/>
                <w:color w:val="000000"/>
                <w:lang w:val="ru-RU" w:eastAsia="ru-RU"/>
              </w:rPr>
              <w:t>340</w:t>
            </w:r>
          </w:p>
        </w:tc>
        <w:tc>
          <w:tcPr>
            <w:tcW w:w="2551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Default="000A4BDB" w:rsidP="00847F5B">
            <w:pPr>
              <w:jc w:val="center"/>
              <w:rPr>
                <w:color w:val="000000"/>
                <w:lang w:val="ru-RU" w:eastAsia="ru-RU"/>
              </w:rPr>
            </w:pPr>
          </w:p>
        </w:tc>
      </w:tr>
      <w:tr w:rsidR="008D4470" w:rsidTr="00C81FBD">
        <w:trPr>
          <w:trHeight w:val="64"/>
        </w:trPr>
        <w:tc>
          <w:tcPr>
            <w:tcW w:w="2434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A4BDB" w:rsidRDefault="000A4BDB" w:rsidP="00847F5B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29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0A4BDB" w:rsidRDefault="00D21C9A" w:rsidP="00847F5B">
            <w:pPr>
              <w:ind w:left="-108" w:right="-108"/>
              <w:jc w:val="center"/>
              <w:rPr>
                <w:color w:val="000000"/>
                <w:lang w:val="ru-RU" w:eastAsia="ru-RU"/>
              </w:rPr>
            </w:pPr>
            <w:r>
              <w:rPr>
                <w:color w:val="000000"/>
                <w:lang w:val="ru-RU" w:eastAsia="ru-RU"/>
              </w:rPr>
              <w:t>16:50:290302:356:ЗУ5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0A4BDB" w:rsidRDefault="00D21C9A" w:rsidP="00847F5B">
            <w:pPr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>
              <w:rPr>
                <w:bCs/>
                <w:color w:val="000000"/>
                <w:lang w:val="ru-RU" w:eastAsia="ru-RU"/>
              </w:rPr>
              <w:t>1685</w:t>
            </w:r>
          </w:p>
        </w:tc>
        <w:tc>
          <w:tcPr>
            <w:tcW w:w="2551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A4BDB" w:rsidRDefault="000A4BDB" w:rsidP="00847F5B">
            <w:pPr>
              <w:jc w:val="center"/>
              <w:rPr>
                <w:color w:val="000000"/>
                <w:lang w:val="ru-RU" w:eastAsia="ru-RU"/>
              </w:rPr>
            </w:pPr>
          </w:p>
        </w:tc>
      </w:tr>
    </w:tbl>
    <w:p w:rsidR="000A4BDB" w:rsidRDefault="00D21C9A" w:rsidP="000A4BDB">
      <w:pPr>
        <w:spacing w:line="288" w:lineRule="auto"/>
        <w:ind w:firstLine="709"/>
        <w:jc w:val="both"/>
        <w:rPr>
          <w:lang w:val="ru-RU" w:eastAsia="ru-RU"/>
        </w:rPr>
      </w:pPr>
      <w:r w:rsidRPr="00707D68">
        <w:rPr>
          <w:color w:val="000000"/>
          <w:sz w:val="28"/>
          <w:szCs w:val="28"/>
          <w:lang w:val="ru-RU"/>
        </w:rPr>
        <w:t xml:space="preserve">1.1.4. </w:t>
      </w:r>
      <w:r>
        <w:rPr>
          <w:color w:val="000000"/>
          <w:sz w:val="28"/>
          <w:szCs w:val="28"/>
          <w:lang w:val="ru-RU" w:eastAsia="ru-RU"/>
        </w:rPr>
        <w:t>строку:</w:t>
      </w:r>
    </w:p>
    <w:tbl>
      <w:tblPr>
        <w:tblW w:w="9488" w:type="dxa"/>
        <w:jc w:val="righ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00"/>
        <w:gridCol w:w="2977"/>
        <w:gridCol w:w="1417"/>
        <w:gridCol w:w="2694"/>
      </w:tblGrid>
      <w:tr w:rsidR="008D4470" w:rsidTr="00847F5B">
        <w:trPr>
          <w:trHeight w:val="339"/>
          <w:jc w:val="right"/>
        </w:trPr>
        <w:tc>
          <w:tcPr>
            <w:tcW w:w="24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Pr="00421D5C" w:rsidRDefault="00D21C9A" w:rsidP="00847F5B">
            <w:pPr>
              <w:spacing w:line="288" w:lineRule="auto"/>
              <w:jc w:val="center"/>
              <w:rPr>
                <w:b/>
                <w:color w:val="000000"/>
                <w:lang w:val="ru-RU"/>
              </w:rPr>
            </w:pPr>
            <w:r w:rsidRPr="00421D5C">
              <w:rPr>
                <w:b/>
                <w:color w:val="000000"/>
                <w:lang w:val="ru-RU"/>
              </w:rPr>
              <w:t>Кадастровый номер исходного земельного участка</w:t>
            </w:r>
          </w:p>
        </w:tc>
        <w:tc>
          <w:tcPr>
            <w:tcW w:w="29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Pr="00421D5C" w:rsidRDefault="00D21C9A" w:rsidP="00847F5B">
            <w:pPr>
              <w:spacing w:line="288" w:lineRule="auto"/>
              <w:ind w:left="-108" w:right="-108"/>
              <w:jc w:val="center"/>
              <w:rPr>
                <w:b/>
                <w:color w:val="000000"/>
                <w:lang w:val="ru-RU"/>
              </w:rPr>
            </w:pPr>
            <w:r w:rsidRPr="00421D5C">
              <w:rPr>
                <w:b/>
                <w:color w:val="000000"/>
                <w:lang w:val="ru-RU"/>
              </w:rPr>
              <w:t>Обозначение</w:t>
            </w:r>
          </w:p>
          <w:p w:rsidR="000A4BDB" w:rsidRPr="00421D5C" w:rsidRDefault="00D21C9A" w:rsidP="00847F5B">
            <w:pPr>
              <w:spacing w:line="288" w:lineRule="auto"/>
              <w:ind w:left="-108" w:right="-108"/>
              <w:jc w:val="center"/>
              <w:rPr>
                <w:b/>
                <w:color w:val="000000"/>
                <w:lang w:val="ru-RU"/>
              </w:rPr>
            </w:pPr>
            <w:r w:rsidRPr="00421D5C">
              <w:rPr>
                <w:b/>
                <w:color w:val="000000"/>
                <w:lang w:val="ru-RU"/>
              </w:rPr>
              <w:t>образуемого земельного участка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0A4BDB" w:rsidRPr="00421D5C" w:rsidRDefault="00D21C9A" w:rsidP="00847F5B">
            <w:pPr>
              <w:spacing w:line="288" w:lineRule="auto"/>
              <w:ind w:left="-108" w:right="-108"/>
              <w:jc w:val="center"/>
              <w:rPr>
                <w:b/>
                <w:bCs/>
                <w:color w:val="000000"/>
                <w:lang w:val="ru-RU"/>
              </w:rPr>
            </w:pPr>
            <w:r w:rsidRPr="00421D5C">
              <w:rPr>
                <w:b/>
                <w:bCs/>
                <w:color w:val="000000"/>
                <w:lang w:val="ru-RU"/>
              </w:rPr>
              <w:t>Площадь, кв.м</w:t>
            </w:r>
          </w:p>
        </w:tc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Pr="00421D5C" w:rsidRDefault="00D21C9A" w:rsidP="00847F5B">
            <w:pPr>
              <w:spacing w:line="288" w:lineRule="auto"/>
              <w:jc w:val="center"/>
              <w:rPr>
                <w:b/>
                <w:color w:val="000000"/>
                <w:lang w:val="ru-RU"/>
              </w:rPr>
            </w:pPr>
            <w:r w:rsidRPr="00421D5C">
              <w:rPr>
                <w:b/>
                <w:color w:val="000000"/>
                <w:lang w:val="ru-RU"/>
              </w:rPr>
              <w:t>Способ образования</w:t>
            </w:r>
          </w:p>
        </w:tc>
      </w:tr>
      <w:tr w:rsidR="008D4470" w:rsidRPr="0022537D" w:rsidTr="00847F5B">
        <w:trPr>
          <w:trHeight w:val="339"/>
          <w:jc w:val="right"/>
        </w:trPr>
        <w:tc>
          <w:tcPr>
            <w:tcW w:w="24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Default="00D21C9A" w:rsidP="00847F5B">
            <w:pPr>
              <w:spacing w:line="288" w:lineRule="auto"/>
              <w:jc w:val="center"/>
              <w:rPr>
                <w:color w:val="000000"/>
                <w:lang w:val="ru-RU"/>
              </w:rPr>
            </w:pPr>
            <w:r>
              <w:rPr>
                <w:color w:val="000000"/>
                <w:lang w:val="ru-RU"/>
              </w:rPr>
              <w:t>16:50:090413:532</w:t>
            </w:r>
          </w:p>
        </w:tc>
        <w:tc>
          <w:tcPr>
            <w:tcW w:w="29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Default="00D21C9A" w:rsidP="00847F5B">
            <w:pPr>
              <w:spacing w:line="288" w:lineRule="auto"/>
              <w:ind w:left="-108" w:right="-108"/>
              <w:jc w:val="center"/>
              <w:rPr>
                <w:color w:val="000000"/>
                <w:lang w:val="ru-RU"/>
              </w:rPr>
            </w:pPr>
            <w:r>
              <w:rPr>
                <w:color w:val="000000"/>
                <w:lang w:val="ru-RU"/>
              </w:rPr>
              <w:t>16:50:090413:532:ЗУ1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0A4BDB" w:rsidRDefault="00D21C9A" w:rsidP="00847F5B">
            <w:pPr>
              <w:spacing w:line="288" w:lineRule="auto"/>
              <w:ind w:left="-108" w:right="-108"/>
              <w:jc w:val="center"/>
              <w:rPr>
                <w:bCs/>
                <w:color w:val="000000"/>
                <w:lang w:val="ru-RU"/>
              </w:rPr>
            </w:pPr>
            <w:r>
              <w:rPr>
                <w:bCs/>
                <w:color w:val="000000"/>
                <w:lang w:val="ru-RU"/>
              </w:rPr>
              <w:t>1987</w:t>
            </w:r>
          </w:p>
        </w:tc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Default="00D21C9A" w:rsidP="00847F5B">
            <w:pPr>
              <w:spacing w:line="288" w:lineRule="auto"/>
              <w:jc w:val="center"/>
              <w:rPr>
                <w:color w:val="000000"/>
                <w:lang w:val="ru-RU"/>
              </w:rPr>
            </w:pPr>
            <w:r>
              <w:rPr>
                <w:color w:val="000000"/>
                <w:lang w:val="ru-RU"/>
              </w:rPr>
              <w:t xml:space="preserve">Перераспределение </w:t>
            </w:r>
            <w:r>
              <w:rPr>
                <w:color w:val="000000"/>
                <w:lang w:val="ru-RU"/>
              </w:rPr>
              <w:t>земельного участка и земель неразграниченной государственной собственности</w:t>
            </w:r>
          </w:p>
        </w:tc>
      </w:tr>
    </w:tbl>
    <w:p w:rsidR="000A4BDB" w:rsidRDefault="00D21C9A" w:rsidP="000A4BDB">
      <w:pPr>
        <w:tabs>
          <w:tab w:val="left" w:pos="1473"/>
        </w:tabs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/>
        </w:rPr>
      </w:pPr>
      <w:r>
        <w:rPr>
          <w:color w:val="000000"/>
          <w:sz w:val="28"/>
          <w:szCs w:val="28"/>
          <w:lang w:val="ru-RU" w:eastAsia="ru-RU"/>
        </w:rPr>
        <w:t>изложить в следующей редакции:</w:t>
      </w:r>
    </w:p>
    <w:tbl>
      <w:tblPr>
        <w:tblW w:w="9488" w:type="dxa"/>
        <w:jc w:val="righ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00"/>
        <w:gridCol w:w="2977"/>
        <w:gridCol w:w="1417"/>
        <w:gridCol w:w="2694"/>
      </w:tblGrid>
      <w:tr w:rsidR="008D4470" w:rsidTr="00847F5B">
        <w:trPr>
          <w:trHeight w:val="339"/>
          <w:jc w:val="right"/>
        </w:trPr>
        <w:tc>
          <w:tcPr>
            <w:tcW w:w="24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Pr="00421D5C" w:rsidRDefault="00D21C9A" w:rsidP="00847F5B">
            <w:pPr>
              <w:spacing w:line="288" w:lineRule="auto"/>
              <w:jc w:val="center"/>
              <w:rPr>
                <w:b/>
                <w:color w:val="000000"/>
                <w:lang w:val="ru-RU"/>
              </w:rPr>
            </w:pPr>
            <w:r w:rsidRPr="00421D5C">
              <w:rPr>
                <w:b/>
                <w:color w:val="000000"/>
                <w:lang w:val="ru-RU"/>
              </w:rPr>
              <w:t>Кадастровый номер исходного земельного участка</w:t>
            </w:r>
          </w:p>
        </w:tc>
        <w:tc>
          <w:tcPr>
            <w:tcW w:w="29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Pr="00421D5C" w:rsidRDefault="00D21C9A" w:rsidP="00847F5B">
            <w:pPr>
              <w:spacing w:line="288" w:lineRule="auto"/>
              <w:ind w:left="-108" w:right="-108"/>
              <w:jc w:val="center"/>
              <w:rPr>
                <w:b/>
                <w:color w:val="000000"/>
                <w:lang w:val="ru-RU"/>
              </w:rPr>
            </w:pPr>
            <w:r w:rsidRPr="00421D5C">
              <w:rPr>
                <w:b/>
                <w:color w:val="000000"/>
                <w:lang w:val="ru-RU"/>
              </w:rPr>
              <w:t>Обозначение</w:t>
            </w:r>
          </w:p>
          <w:p w:rsidR="000A4BDB" w:rsidRPr="00421D5C" w:rsidRDefault="00D21C9A" w:rsidP="00847F5B">
            <w:pPr>
              <w:spacing w:line="288" w:lineRule="auto"/>
              <w:ind w:left="-108" w:right="-108"/>
              <w:jc w:val="center"/>
              <w:rPr>
                <w:b/>
                <w:color w:val="000000"/>
                <w:lang w:val="ru-RU"/>
              </w:rPr>
            </w:pPr>
            <w:r w:rsidRPr="00421D5C">
              <w:rPr>
                <w:b/>
                <w:color w:val="000000"/>
                <w:lang w:val="ru-RU"/>
              </w:rPr>
              <w:t>образуемого земельного участка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0A4BDB" w:rsidRPr="00421D5C" w:rsidRDefault="00D21C9A" w:rsidP="00847F5B">
            <w:pPr>
              <w:spacing w:line="288" w:lineRule="auto"/>
              <w:ind w:left="-108" w:right="-108"/>
              <w:jc w:val="center"/>
              <w:rPr>
                <w:b/>
                <w:bCs/>
                <w:color w:val="000000"/>
                <w:lang w:val="ru-RU"/>
              </w:rPr>
            </w:pPr>
            <w:r w:rsidRPr="00421D5C">
              <w:rPr>
                <w:b/>
                <w:bCs/>
                <w:color w:val="000000"/>
                <w:lang w:val="ru-RU"/>
              </w:rPr>
              <w:t>Площадь, кв.м</w:t>
            </w:r>
          </w:p>
        </w:tc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Pr="00421D5C" w:rsidRDefault="00D21C9A" w:rsidP="00847F5B">
            <w:pPr>
              <w:spacing w:line="288" w:lineRule="auto"/>
              <w:jc w:val="center"/>
              <w:rPr>
                <w:b/>
                <w:color w:val="000000"/>
                <w:lang w:val="ru-RU"/>
              </w:rPr>
            </w:pPr>
            <w:r w:rsidRPr="00421D5C">
              <w:rPr>
                <w:b/>
                <w:color w:val="000000"/>
                <w:lang w:val="ru-RU"/>
              </w:rPr>
              <w:t>Способ образования</w:t>
            </w:r>
          </w:p>
        </w:tc>
      </w:tr>
      <w:tr w:rsidR="008D4470" w:rsidRPr="0022537D" w:rsidTr="00847F5B">
        <w:trPr>
          <w:trHeight w:val="339"/>
          <w:jc w:val="right"/>
        </w:trPr>
        <w:tc>
          <w:tcPr>
            <w:tcW w:w="24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Default="00D21C9A" w:rsidP="00847F5B">
            <w:pPr>
              <w:spacing w:line="288" w:lineRule="auto"/>
              <w:jc w:val="center"/>
              <w:rPr>
                <w:color w:val="000000"/>
                <w:lang w:val="ru-RU"/>
              </w:rPr>
            </w:pPr>
            <w:r>
              <w:rPr>
                <w:color w:val="000000"/>
                <w:lang w:val="ru-RU"/>
              </w:rPr>
              <w:t>16:50:090413:532</w:t>
            </w:r>
          </w:p>
        </w:tc>
        <w:tc>
          <w:tcPr>
            <w:tcW w:w="29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Default="00D21C9A" w:rsidP="00847F5B">
            <w:pPr>
              <w:spacing w:line="288" w:lineRule="auto"/>
              <w:ind w:left="-108" w:right="-108"/>
              <w:jc w:val="center"/>
              <w:rPr>
                <w:color w:val="000000"/>
                <w:lang w:val="ru-RU"/>
              </w:rPr>
            </w:pPr>
            <w:r>
              <w:rPr>
                <w:color w:val="000000"/>
                <w:lang w:val="ru-RU"/>
              </w:rPr>
              <w:t>16:50:090413:532:ЗУ1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0A4BDB" w:rsidRDefault="00D21C9A" w:rsidP="00847F5B">
            <w:pPr>
              <w:spacing w:line="288" w:lineRule="auto"/>
              <w:ind w:left="-108" w:right="-108"/>
              <w:jc w:val="center"/>
              <w:rPr>
                <w:bCs/>
                <w:color w:val="000000"/>
                <w:lang w:val="ru-RU"/>
              </w:rPr>
            </w:pPr>
            <w:r w:rsidRPr="00612CD6">
              <w:rPr>
                <w:bCs/>
                <w:color w:val="000000"/>
                <w:lang w:val="ru-RU"/>
              </w:rPr>
              <w:t>1945</w:t>
            </w:r>
          </w:p>
        </w:tc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A4BDB" w:rsidRDefault="00D21C9A" w:rsidP="00847F5B">
            <w:pPr>
              <w:spacing w:line="288" w:lineRule="auto"/>
              <w:jc w:val="center"/>
              <w:rPr>
                <w:color w:val="000000"/>
                <w:lang w:val="ru-RU"/>
              </w:rPr>
            </w:pPr>
            <w:r>
              <w:rPr>
                <w:color w:val="000000"/>
                <w:lang w:val="ru-RU"/>
              </w:rPr>
              <w:t>Перераспределение земельного участка и земель неразграниченной государственной собственности</w:t>
            </w:r>
          </w:p>
        </w:tc>
      </w:tr>
    </w:tbl>
    <w:p w:rsidR="000A4BDB" w:rsidRDefault="00D21C9A" w:rsidP="000A4BDB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/>
        </w:rPr>
      </w:pPr>
      <w:r w:rsidRPr="00707D68">
        <w:rPr>
          <w:color w:val="000000"/>
          <w:sz w:val="28"/>
          <w:szCs w:val="28"/>
          <w:lang w:val="ru-RU"/>
        </w:rPr>
        <w:t>1.2.</w:t>
      </w:r>
      <w:r w:rsidRPr="00612CD6">
        <w:rPr>
          <w:color w:val="000000"/>
          <w:sz w:val="28"/>
          <w:szCs w:val="28"/>
          <w:lang w:val="ru-RU"/>
        </w:rPr>
        <w:t xml:space="preserve"> </w:t>
      </w:r>
      <w:r>
        <w:rPr>
          <w:color w:val="000000"/>
          <w:sz w:val="28"/>
          <w:szCs w:val="28"/>
          <w:lang w:val="ru-RU"/>
        </w:rPr>
        <w:t xml:space="preserve">после таблицы </w:t>
      </w:r>
      <w:r w:rsidRPr="00707D68">
        <w:rPr>
          <w:color w:val="000000"/>
          <w:sz w:val="28"/>
          <w:szCs w:val="28"/>
          <w:lang w:val="ru-RU"/>
        </w:rPr>
        <w:t>1 «Ведомост</w:t>
      </w:r>
      <w:r>
        <w:rPr>
          <w:color w:val="000000"/>
          <w:sz w:val="28"/>
          <w:szCs w:val="28"/>
          <w:lang w:val="ru-RU"/>
        </w:rPr>
        <w:t>ь</w:t>
      </w:r>
      <w:r w:rsidRPr="00707D68">
        <w:rPr>
          <w:color w:val="000000"/>
          <w:sz w:val="28"/>
          <w:szCs w:val="28"/>
          <w:lang w:val="ru-RU"/>
        </w:rPr>
        <w:t xml:space="preserve"> образуемых земельных участков. Первый этап»</w:t>
      </w:r>
      <w:r>
        <w:rPr>
          <w:color w:val="000000"/>
          <w:sz w:val="28"/>
          <w:szCs w:val="28"/>
          <w:lang w:val="ru-RU"/>
        </w:rPr>
        <w:t xml:space="preserve"> добавить таблицу</w:t>
      </w:r>
      <w:r>
        <w:rPr>
          <w:color w:val="000000"/>
          <w:sz w:val="28"/>
          <w:szCs w:val="28"/>
          <w:lang w:val="ru-RU" w:eastAsia="ru-RU"/>
        </w:rPr>
        <w:t>:</w:t>
      </w:r>
    </w:p>
    <w:p w:rsidR="000A4BDB" w:rsidRDefault="00D21C9A" w:rsidP="000A4BDB">
      <w:pPr>
        <w:spacing w:line="264" w:lineRule="auto"/>
        <w:ind w:right="112" w:firstLine="709"/>
        <w:jc w:val="center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>«</w:t>
      </w:r>
      <w:r w:rsidRPr="00707D68">
        <w:rPr>
          <w:color w:val="000000"/>
          <w:sz w:val="28"/>
          <w:szCs w:val="28"/>
          <w:lang w:val="ru-RU"/>
        </w:rPr>
        <w:t>Ведомост</w:t>
      </w:r>
      <w:r>
        <w:rPr>
          <w:color w:val="000000"/>
          <w:sz w:val="28"/>
          <w:szCs w:val="28"/>
          <w:lang w:val="ru-RU"/>
        </w:rPr>
        <w:t>ь</w:t>
      </w:r>
      <w:r w:rsidRPr="00707D68">
        <w:rPr>
          <w:color w:val="000000"/>
          <w:sz w:val="28"/>
          <w:szCs w:val="28"/>
          <w:lang w:val="ru-RU"/>
        </w:rPr>
        <w:t xml:space="preserve"> </w:t>
      </w:r>
      <w:r>
        <w:rPr>
          <w:color w:val="000000"/>
          <w:sz w:val="28"/>
          <w:szCs w:val="28"/>
          <w:lang w:val="ru-RU"/>
        </w:rPr>
        <w:t>уточняемых</w:t>
      </w:r>
      <w:r w:rsidRPr="00707D68">
        <w:rPr>
          <w:color w:val="000000"/>
          <w:sz w:val="28"/>
          <w:szCs w:val="28"/>
          <w:lang w:val="ru-RU"/>
        </w:rPr>
        <w:t xml:space="preserve"> земельных участков. Первый этап</w:t>
      </w:r>
    </w:p>
    <w:p w:rsidR="000A4BDB" w:rsidRDefault="00D21C9A" w:rsidP="000A4BDB">
      <w:pPr>
        <w:spacing w:line="264" w:lineRule="auto"/>
        <w:ind w:right="112" w:firstLine="709"/>
        <w:jc w:val="right"/>
        <w:rPr>
          <w:sz w:val="28"/>
          <w:szCs w:val="28"/>
          <w:lang w:val="ru-RU" w:eastAsia="ru-RU"/>
        </w:rPr>
      </w:pPr>
      <w:r>
        <w:rPr>
          <w:color w:val="000000"/>
          <w:sz w:val="28"/>
          <w:szCs w:val="28"/>
          <w:lang w:val="ru-RU"/>
        </w:rPr>
        <w:t>Таблица 1.1</w:t>
      </w:r>
    </w:p>
    <w:tbl>
      <w:tblPr>
        <w:tblW w:w="6794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3705"/>
        <w:gridCol w:w="3089"/>
      </w:tblGrid>
      <w:tr w:rsidR="008D4470" w:rsidTr="00847F5B">
        <w:trPr>
          <w:trHeight w:val="60"/>
          <w:jc w:val="center"/>
        </w:trPr>
        <w:tc>
          <w:tcPr>
            <w:tcW w:w="37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A4BDB" w:rsidRPr="00F43A97" w:rsidRDefault="00D21C9A" w:rsidP="00847F5B">
            <w:pPr>
              <w:spacing w:line="264" w:lineRule="auto"/>
              <w:jc w:val="center"/>
              <w:rPr>
                <w:color w:val="000000"/>
                <w:lang w:val="ru-RU" w:eastAsia="ru-RU"/>
              </w:rPr>
            </w:pPr>
            <w:r>
              <w:rPr>
                <w:b/>
                <w:bCs/>
                <w:color w:val="000000"/>
                <w:lang w:val="ru-RU" w:eastAsia="ru-RU"/>
              </w:rPr>
              <w:t xml:space="preserve">Кадастровый номер </w:t>
            </w:r>
            <w:r w:rsidRPr="00612CD6">
              <w:rPr>
                <w:b/>
                <w:bCs/>
                <w:color w:val="000000"/>
                <w:lang w:val="ru-RU" w:eastAsia="ru-RU"/>
              </w:rPr>
              <w:t>уточняем</w:t>
            </w:r>
            <w:r>
              <w:rPr>
                <w:b/>
                <w:bCs/>
                <w:color w:val="000000"/>
                <w:lang w:val="ru-RU" w:eastAsia="ru-RU"/>
              </w:rPr>
              <w:t>ого земельного участка</w:t>
            </w:r>
          </w:p>
        </w:tc>
        <w:tc>
          <w:tcPr>
            <w:tcW w:w="30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0A4BDB" w:rsidRPr="00F43A97" w:rsidRDefault="00D21C9A" w:rsidP="00847F5B">
            <w:pPr>
              <w:spacing w:line="264" w:lineRule="auto"/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>
              <w:rPr>
                <w:b/>
                <w:bCs/>
                <w:color w:val="000000"/>
                <w:lang w:val="ru-RU" w:eastAsia="ru-RU"/>
              </w:rPr>
              <w:t>Площадь, кв.м</w:t>
            </w:r>
          </w:p>
        </w:tc>
      </w:tr>
      <w:tr w:rsidR="008D4470" w:rsidTr="00847F5B">
        <w:trPr>
          <w:trHeight w:val="60"/>
          <w:jc w:val="center"/>
        </w:trPr>
        <w:tc>
          <w:tcPr>
            <w:tcW w:w="37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A4BDB" w:rsidRPr="00BC3275" w:rsidRDefault="00D21C9A" w:rsidP="00847F5B">
            <w:pPr>
              <w:spacing w:line="264" w:lineRule="auto"/>
              <w:jc w:val="center"/>
              <w:rPr>
                <w:color w:val="000000"/>
                <w:lang w:val="ru-RU" w:eastAsia="ru-RU"/>
              </w:rPr>
            </w:pPr>
            <w:r w:rsidRPr="00F43A97">
              <w:rPr>
                <w:color w:val="000000"/>
                <w:lang w:val="ru-RU" w:eastAsia="ru-RU"/>
              </w:rPr>
              <w:t>16:50:090421:6</w:t>
            </w:r>
          </w:p>
        </w:tc>
        <w:tc>
          <w:tcPr>
            <w:tcW w:w="30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0A4BDB" w:rsidRPr="00BC3275" w:rsidRDefault="00D21C9A" w:rsidP="00847F5B">
            <w:pPr>
              <w:spacing w:line="264" w:lineRule="auto"/>
              <w:ind w:left="-108" w:right="-108"/>
              <w:jc w:val="center"/>
              <w:rPr>
                <w:bCs/>
                <w:color w:val="000000"/>
                <w:highlight w:val="yellow"/>
                <w:lang w:val="ru-RU" w:eastAsia="ru-RU"/>
              </w:rPr>
            </w:pPr>
            <w:r w:rsidRPr="00F43A97">
              <w:rPr>
                <w:bCs/>
                <w:color w:val="000000"/>
                <w:lang w:val="ru-RU" w:eastAsia="ru-RU"/>
              </w:rPr>
              <w:t>386</w:t>
            </w:r>
          </w:p>
        </w:tc>
      </w:tr>
      <w:tr w:rsidR="008D4470" w:rsidTr="00847F5B">
        <w:trPr>
          <w:trHeight w:val="60"/>
          <w:jc w:val="center"/>
        </w:trPr>
        <w:tc>
          <w:tcPr>
            <w:tcW w:w="37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A4BDB" w:rsidRPr="00BC3275" w:rsidRDefault="00D21C9A" w:rsidP="00847F5B">
            <w:pPr>
              <w:spacing w:line="264" w:lineRule="auto"/>
              <w:jc w:val="center"/>
              <w:rPr>
                <w:color w:val="000000"/>
                <w:lang w:val="ru-RU" w:eastAsia="ru-RU"/>
              </w:rPr>
            </w:pPr>
            <w:r w:rsidRPr="00F43A97">
              <w:rPr>
                <w:color w:val="000000"/>
                <w:lang w:val="ru-RU" w:eastAsia="ru-RU"/>
              </w:rPr>
              <w:t>16:50:090433:8</w:t>
            </w:r>
          </w:p>
        </w:tc>
        <w:tc>
          <w:tcPr>
            <w:tcW w:w="30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0A4BDB" w:rsidRPr="00BC3275" w:rsidRDefault="00D21C9A" w:rsidP="00847F5B">
            <w:pPr>
              <w:spacing w:line="264" w:lineRule="auto"/>
              <w:ind w:left="-108" w:right="-108"/>
              <w:jc w:val="center"/>
              <w:rPr>
                <w:bCs/>
                <w:color w:val="000000"/>
                <w:highlight w:val="yellow"/>
                <w:lang w:val="ru-RU" w:eastAsia="ru-RU"/>
              </w:rPr>
            </w:pPr>
            <w:r w:rsidRPr="00F43A97">
              <w:rPr>
                <w:bCs/>
                <w:color w:val="000000"/>
                <w:lang w:val="ru-RU" w:eastAsia="ru-RU"/>
              </w:rPr>
              <w:t>47</w:t>
            </w:r>
          </w:p>
        </w:tc>
      </w:tr>
      <w:tr w:rsidR="008D4470" w:rsidTr="00847F5B">
        <w:trPr>
          <w:trHeight w:val="60"/>
          <w:jc w:val="center"/>
        </w:trPr>
        <w:tc>
          <w:tcPr>
            <w:tcW w:w="37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A4BDB" w:rsidRPr="00F43A97" w:rsidRDefault="00D21C9A" w:rsidP="00847F5B">
            <w:pPr>
              <w:spacing w:line="264" w:lineRule="auto"/>
              <w:jc w:val="center"/>
              <w:rPr>
                <w:color w:val="000000"/>
                <w:lang w:val="ru-RU" w:eastAsia="ru-RU"/>
              </w:rPr>
            </w:pPr>
            <w:r w:rsidRPr="00D77F78">
              <w:rPr>
                <w:color w:val="000000"/>
                <w:lang w:val="ru-RU" w:eastAsia="ru-RU"/>
              </w:rPr>
              <w:t>16:50:090556:8</w:t>
            </w:r>
          </w:p>
        </w:tc>
        <w:tc>
          <w:tcPr>
            <w:tcW w:w="30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0A4BDB" w:rsidRPr="00F43A97" w:rsidRDefault="00D21C9A" w:rsidP="00847F5B">
            <w:pPr>
              <w:spacing w:line="264" w:lineRule="auto"/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>
              <w:rPr>
                <w:bCs/>
                <w:color w:val="000000"/>
                <w:lang w:val="ru-RU" w:eastAsia="ru-RU"/>
              </w:rPr>
              <w:t>269</w:t>
            </w:r>
          </w:p>
        </w:tc>
      </w:tr>
      <w:tr w:rsidR="008D4470" w:rsidTr="00847F5B">
        <w:trPr>
          <w:trHeight w:val="60"/>
          <w:jc w:val="center"/>
        </w:trPr>
        <w:tc>
          <w:tcPr>
            <w:tcW w:w="37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A4BDB" w:rsidRPr="00D77F78" w:rsidRDefault="00D21C9A" w:rsidP="00847F5B">
            <w:pPr>
              <w:spacing w:line="264" w:lineRule="auto"/>
              <w:jc w:val="center"/>
              <w:rPr>
                <w:color w:val="000000"/>
                <w:lang w:val="ru-RU" w:eastAsia="ru-RU"/>
              </w:rPr>
            </w:pPr>
            <w:r w:rsidRPr="00D77F78">
              <w:rPr>
                <w:color w:val="000000"/>
                <w:lang w:val="ru-RU" w:eastAsia="ru-RU"/>
              </w:rPr>
              <w:t>16:50:090583:3</w:t>
            </w:r>
          </w:p>
        </w:tc>
        <w:tc>
          <w:tcPr>
            <w:tcW w:w="30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0A4BDB" w:rsidRPr="00D77F78" w:rsidRDefault="00D21C9A" w:rsidP="00847F5B">
            <w:pPr>
              <w:spacing w:line="264" w:lineRule="auto"/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 w:rsidRPr="00D77F78">
              <w:rPr>
                <w:bCs/>
                <w:color w:val="000000"/>
                <w:lang w:val="ru-RU" w:eastAsia="ru-RU"/>
              </w:rPr>
              <w:t>5</w:t>
            </w:r>
            <w:r>
              <w:rPr>
                <w:bCs/>
                <w:color w:val="000000"/>
                <w:lang w:val="ru-RU" w:eastAsia="ru-RU"/>
              </w:rPr>
              <w:t>19</w:t>
            </w:r>
          </w:p>
        </w:tc>
      </w:tr>
      <w:tr w:rsidR="008D4470" w:rsidTr="00847F5B">
        <w:trPr>
          <w:trHeight w:val="60"/>
          <w:jc w:val="center"/>
        </w:trPr>
        <w:tc>
          <w:tcPr>
            <w:tcW w:w="37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A4BDB" w:rsidRPr="00D77F78" w:rsidRDefault="00D21C9A" w:rsidP="00847F5B">
            <w:pPr>
              <w:spacing w:line="264" w:lineRule="auto"/>
              <w:jc w:val="center"/>
              <w:rPr>
                <w:color w:val="000000"/>
                <w:lang w:val="ru-RU" w:eastAsia="ru-RU"/>
              </w:rPr>
            </w:pPr>
            <w:r w:rsidRPr="00D77F78">
              <w:rPr>
                <w:color w:val="000000"/>
                <w:lang w:val="ru-RU" w:eastAsia="ru-RU"/>
              </w:rPr>
              <w:t>16:50:090583:4</w:t>
            </w:r>
          </w:p>
        </w:tc>
        <w:tc>
          <w:tcPr>
            <w:tcW w:w="30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0A4BDB" w:rsidRPr="00D77F78" w:rsidRDefault="00D21C9A" w:rsidP="00847F5B">
            <w:pPr>
              <w:spacing w:line="264" w:lineRule="auto"/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>
              <w:rPr>
                <w:bCs/>
                <w:color w:val="000000"/>
                <w:lang w:val="ru-RU" w:eastAsia="ru-RU"/>
              </w:rPr>
              <w:t>396</w:t>
            </w:r>
          </w:p>
        </w:tc>
      </w:tr>
      <w:tr w:rsidR="008D4470" w:rsidTr="00847F5B">
        <w:trPr>
          <w:trHeight w:val="60"/>
          <w:jc w:val="center"/>
        </w:trPr>
        <w:tc>
          <w:tcPr>
            <w:tcW w:w="37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A4BDB" w:rsidRPr="00D77F78" w:rsidRDefault="00D21C9A" w:rsidP="00847F5B">
            <w:pPr>
              <w:spacing w:line="264" w:lineRule="auto"/>
              <w:jc w:val="center"/>
              <w:rPr>
                <w:color w:val="000000"/>
                <w:lang w:val="ru-RU" w:eastAsia="ru-RU"/>
              </w:rPr>
            </w:pPr>
            <w:r w:rsidRPr="008C4B7C">
              <w:rPr>
                <w:color w:val="000000"/>
                <w:lang w:val="ru-RU" w:eastAsia="ru-RU"/>
              </w:rPr>
              <w:t>16:50:090583:5</w:t>
            </w:r>
          </w:p>
        </w:tc>
        <w:tc>
          <w:tcPr>
            <w:tcW w:w="30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0A4BDB" w:rsidRPr="00D77F78" w:rsidRDefault="00D21C9A" w:rsidP="00847F5B">
            <w:pPr>
              <w:spacing w:line="264" w:lineRule="auto"/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>
              <w:rPr>
                <w:bCs/>
                <w:color w:val="000000"/>
                <w:lang w:val="ru-RU" w:eastAsia="ru-RU"/>
              </w:rPr>
              <w:t>313</w:t>
            </w:r>
          </w:p>
        </w:tc>
      </w:tr>
      <w:tr w:rsidR="008D4470" w:rsidTr="00847F5B">
        <w:trPr>
          <w:trHeight w:val="60"/>
          <w:jc w:val="center"/>
        </w:trPr>
        <w:tc>
          <w:tcPr>
            <w:tcW w:w="37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A4BDB" w:rsidRPr="008C4B7C" w:rsidRDefault="00D21C9A" w:rsidP="00847F5B">
            <w:pPr>
              <w:spacing w:line="264" w:lineRule="auto"/>
              <w:jc w:val="center"/>
              <w:rPr>
                <w:color w:val="000000"/>
                <w:lang w:val="ru-RU" w:eastAsia="ru-RU"/>
              </w:rPr>
            </w:pPr>
            <w:r w:rsidRPr="008C4B7C">
              <w:rPr>
                <w:color w:val="000000"/>
                <w:lang w:val="ru-RU" w:eastAsia="ru-RU"/>
              </w:rPr>
              <w:t>16:50:090588:6</w:t>
            </w:r>
          </w:p>
        </w:tc>
        <w:tc>
          <w:tcPr>
            <w:tcW w:w="30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0A4BDB" w:rsidRDefault="00D21C9A" w:rsidP="00847F5B">
            <w:pPr>
              <w:spacing w:line="264" w:lineRule="auto"/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>
              <w:rPr>
                <w:bCs/>
                <w:color w:val="000000"/>
                <w:lang w:val="ru-RU" w:eastAsia="ru-RU"/>
              </w:rPr>
              <w:t>719</w:t>
            </w:r>
          </w:p>
        </w:tc>
      </w:tr>
    </w:tbl>
    <w:p w:rsidR="000A4BDB" w:rsidRDefault="00D21C9A" w:rsidP="000A4BDB">
      <w:pPr>
        <w:tabs>
          <w:tab w:val="left" w:pos="10206"/>
        </w:tabs>
        <w:spacing w:line="264" w:lineRule="auto"/>
        <w:jc w:val="both"/>
        <w:rPr>
          <w:color w:val="000000"/>
          <w:sz w:val="28"/>
          <w:szCs w:val="28"/>
          <w:lang w:val="ru-RU" w:eastAsia="ru-RU"/>
        </w:rPr>
      </w:pPr>
      <w:r w:rsidRPr="00707D68">
        <w:rPr>
          <w:color w:val="000000"/>
          <w:sz w:val="28"/>
          <w:szCs w:val="28"/>
          <w:lang w:val="ru-RU" w:eastAsia="ru-RU"/>
        </w:rPr>
        <w:t>»</w:t>
      </w:r>
      <w:r>
        <w:rPr>
          <w:color w:val="000000"/>
          <w:sz w:val="28"/>
          <w:szCs w:val="28"/>
          <w:lang w:val="ru-RU" w:eastAsia="ru-RU"/>
        </w:rPr>
        <w:t>.</w:t>
      </w:r>
    </w:p>
    <w:p w:rsidR="000A4BDB" w:rsidRDefault="00D21C9A" w:rsidP="000A4BDB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/>
        </w:rPr>
      </w:pPr>
      <w:r w:rsidRPr="00707D68">
        <w:rPr>
          <w:color w:val="000000"/>
          <w:sz w:val="28"/>
          <w:szCs w:val="28"/>
          <w:lang w:val="ru-RU"/>
        </w:rPr>
        <w:t>1.</w:t>
      </w:r>
      <w:r>
        <w:rPr>
          <w:color w:val="000000"/>
          <w:sz w:val="28"/>
          <w:szCs w:val="28"/>
          <w:lang w:val="ru-RU"/>
        </w:rPr>
        <w:t>3</w:t>
      </w:r>
      <w:r w:rsidRPr="00707D68">
        <w:rPr>
          <w:color w:val="000000"/>
          <w:sz w:val="28"/>
          <w:szCs w:val="28"/>
          <w:lang w:val="ru-RU"/>
        </w:rPr>
        <w:t xml:space="preserve">. </w:t>
      </w:r>
      <w:r w:rsidRPr="00707D68">
        <w:rPr>
          <w:color w:val="000000"/>
          <w:sz w:val="28"/>
          <w:szCs w:val="28"/>
          <w:lang w:val="ru-RU" w:eastAsia="ru-RU"/>
        </w:rPr>
        <w:t>таблицу 2 «Ведомость образуемых земельных участков. В</w:t>
      </w:r>
      <w:r w:rsidR="000413EA">
        <w:rPr>
          <w:color w:val="000000"/>
          <w:sz w:val="28"/>
          <w:szCs w:val="28"/>
          <w:lang w:val="ru-RU" w:eastAsia="ru-RU"/>
        </w:rPr>
        <w:t>торой этап» изложить в редакции</w:t>
      </w:r>
      <w:r w:rsidRPr="00707D68">
        <w:rPr>
          <w:color w:val="000000"/>
          <w:sz w:val="28"/>
          <w:szCs w:val="28"/>
          <w:lang w:val="ru-RU" w:eastAsia="ru-RU"/>
        </w:rPr>
        <w:t xml:space="preserve"> согласно приложению №</w:t>
      </w:r>
      <w:r w:rsidRPr="000A4BDB">
        <w:rPr>
          <w:color w:val="000000"/>
          <w:sz w:val="28"/>
          <w:szCs w:val="28"/>
          <w:lang w:val="ru-RU" w:eastAsia="ru-RU"/>
        </w:rPr>
        <w:t>2</w:t>
      </w:r>
      <w:r w:rsidRPr="00707D68">
        <w:rPr>
          <w:color w:val="000000"/>
          <w:sz w:val="28"/>
          <w:szCs w:val="28"/>
          <w:lang w:val="ru-RU" w:eastAsia="ru-RU"/>
        </w:rPr>
        <w:t xml:space="preserve"> к настоящим изменениям.</w:t>
      </w:r>
    </w:p>
    <w:p w:rsidR="000A4BDB" w:rsidRDefault="00D21C9A" w:rsidP="000A4BDB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/>
        </w:rPr>
      </w:pPr>
      <w:r>
        <w:rPr>
          <w:color w:val="000000"/>
          <w:sz w:val="28"/>
          <w:szCs w:val="28"/>
          <w:lang w:val="ru-RU" w:eastAsia="ru-RU"/>
        </w:rPr>
        <w:lastRenderedPageBreak/>
        <w:t>1.4. после таблицы 2 добавить абзац:</w:t>
      </w:r>
    </w:p>
    <w:p w:rsidR="000A4BDB" w:rsidRPr="00707D68" w:rsidRDefault="00D21C9A" w:rsidP="000A4BDB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/>
        </w:rPr>
      </w:pPr>
      <w:r w:rsidRPr="000E116B">
        <w:rPr>
          <w:color w:val="000000"/>
          <w:sz w:val="28"/>
          <w:szCs w:val="28"/>
          <w:lang w:val="ru-RU" w:eastAsia="ru-RU"/>
        </w:rPr>
        <w:t xml:space="preserve">«Перед проведением кадастровых работ по 2 этапу </w:t>
      </w:r>
      <w:r>
        <w:rPr>
          <w:color w:val="000000"/>
          <w:sz w:val="28"/>
          <w:szCs w:val="28"/>
          <w:lang w:val="ru-RU" w:eastAsia="ru-RU"/>
        </w:rPr>
        <w:t>в отношении исходных</w:t>
      </w:r>
      <w:r w:rsidRPr="000E116B">
        <w:rPr>
          <w:color w:val="000000"/>
          <w:sz w:val="28"/>
          <w:szCs w:val="28"/>
          <w:lang w:val="ru-RU" w:eastAsia="ru-RU"/>
        </w:rPr>
        <w:t xml:space="preserve"> </w:t>
      </w:r>
      <w:r>
        <w:rPr>
          <w:color w:val="000000"/>
          <w:sz w:val="28"/>
          <w:szCs w:val="28"/>
          <w:lang w:val="ru-RU" w:eastAsia="ru-RU"/>
        </w:rPr>
        <w:t>земельных участков</w:t>
      </w:r>
      <w:r w:rsidRPr="000E116B">
        <w:rPr>
          <w:color w:val="000000"/>
          <w:sz w:val="28"/>
          <w:szCs w:val="28"/>
          <w:lang w:val="ru-RU" w:eastAsia="ru-RU"/>
        </w:rPr>
        <w:t xml:space="preserve"> с кадастровыми номерами 16:50:090421:6, 16:50:090433:8, 16:50:090556:8, 16:50:090583:3, 16:50:090583:4, 16:50:090583:5, 16:50:090588:6 требуется провести процедуру уточнения границ земельных участков.</w:t>
      </w:r>
      <w:r>
        <w:rPr>
          <w:color w:val="000000"/>
          <w:sz w:val="28"/>
          <w:szCs w:val="28"/>
          <w:lang w:val="ru-RU" w:eastAsia="ru-RU"/>
        </w:rPr>
        <w:t>»</w:t>
      </w:r>
    </w:p>
    <w:p w:rsidR="000A4BDB" w:rsidRPr="00052736" w:rsidRDefault="00D21C9A" w:rsidP="000A4BDB">
      <w:pPr>
        <w:spacing w:line="288" w:lineRule="auto"/>
        <w:ind w:firstLine="709"/>
        <w:contextualSpacing/>
        <w:jc w:val="both"/>
        <w:rPr>
          <w:color w:val="000000"/>
          <w:sz w:val="28"/>
          <w:szCs w:val="28"/>
          <w:lang w:val="ru-RU" w:eastAsia="ru-RU"/>
        </w:rPr>
      </w:pPr>
      <w:r w:rsidRPr="00707D68">
        <w:rPr>
          <w:sz w:val="28"/>
          <w:szCs w:val="28"/>
          <w:lang w:val="ru-RU" w:eastAsia="ru-RU"/>
        </w:rPr>
        <w:t>1.</w:t>
      </w:r>
      <w:r>
        <w:rPr>
          <w:sz w:val="28"/>
          <w:szCs w:val="28"/>
          <w:lang w:val="ru-RU" w:eastAsia="ru-RU"/>
        </w:rPr>
        <w:t>5</w:t>
      </w:r>
      <w:r w:rsidRPr="00707D68">
        <w:rPr>
          <w:sz w:val="28"/>
          <w:szCs w:val="28"/>
          <w:lang w:val="ru-RU" w:eastAsia="ru-RU"/>
        </w:rPr>
        <w:t>.</w:t>
      </w:r>
      <w:r w:rsidRPr="00707D68">
        <w:rPr>
          <w:color w:val="000000"/>
          <w:sz w:val="28"/>
          <w:szCs w:val="28"/>
          <w:lang w:val="ru-RU" w:eastAsia="ru-RU"/>
        </w:rPr>
        <w:t xml:space="preserve"> в таблице 3 «Перечень и сведения о площади образуемых земельных участков, которые</w:t>
      </w:r>
      <w:r w:rsidRPr="00052736">
        <w:rPr>
          <w:color w:val="000000"/>
          <w:sz w:val="28"/>
          <w:szCs w:val="28"/>
          <w:lang w:val="ru-RU" w:eastAsia="ru-RU"/>
        </w:rPr>
        <w:t xml:space="preserve"> будут отнесены к территориям общего пользования или имуществу общего пользования. Первый этап» </w:t>
      </w:r>
      <w:r w:rsidRPr="00052736">
        <w:rPr>
          <w:sz w:val="28"/>
          <w:szCs w:val="28"/>
          <w:lang w:val="ru-RU" w:eastAsia="ru-RU"/>
        </w:rPr>
        <w:t>исключить строку:</w:t>
      </w:r>
    </w:p>
    <w:tbl>
      <w:tblPr>
        <w:tblW w:w="94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2"/>
        <w:gridCol w:w="2088"/>
        <w:gridCol w:w="2837"/>
        <w:gridCol w:w="1905"/>
      </w:tblGrid>
      <w:tr w:rsidR="008D4470" w:rsidTr="00847F5B">
        <w:trPr>
          <w:trHeight w:val="1140"/>
          <w:tblHeader/>
          <w:jc w:val="center"/>
        </w:trPr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4BDB" w:rsidRPr="00FF54FC" w:rsidRDefault="00D21C9A" w:rsidP="00847F5B">
            <w:pPr>
              <w:spacing w:line="288" w:lineRule="auto"/>
              <w:jc w:val="center"/>
              <w:rPr>
                <w:b/>
                <w:bCs/>
                <w:color w:val="000000"/>
                <w:lang w:val="ru-RU"/>
              </w:rPr>
            </w:pPr>
            <w:r w:rsidRPr="00FF54FC">
              <w:rPr>
                <w:b/>
                <w:bCs/>
                <w:color w:val="000000"/>
                <w:lang w:val="ru-RU"/>
              </w:rPr>
              <w:t>Условное обозначение</w:t>
            </w:r>
          </w:p>
        </w:tc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4BDB" w:rsidRPr="00FF54FC" w:rsidRDefault="00D21C9A" w:rsidP="00847F5B">
            <w:pPr>
              <w:spacing w:line="288" w:lineRule="auto"/>
              <w:jc w:val="center"/>
              <w:rPr>
                <w:b/>
                <w:bCs/>
                <w:color w:val="000000"/>
                <w:lang w:val="ru-RU"/>
              </w:rPr>
            </w:pPr>
            <w:r w:rsidRPr="00FF54FC">
              <w:rPr>
                <w:b/>
                <w:bCs/>
                <w:color w:val="000000"/>
                <w:lang w:val="ru-RU"/>
              </w:rPr>
              <w:t>Площадь земельного участка, кв.м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4BDB" w:rsidRPr="00FF54FC" w:rsidRDefault="00D21C9A" w:rsidP="00847F5B">
            <w:pPr>
              <w:spacing w:line="288" w:lineRule="auto"/>
              <w:jc w:val="center"/>
              <w:rPr>
                <w:b/>
                <w:bCs/>
                <w:color w:val="000000"/>
                <w:lang w:val="ru-RU"/>
              </w:rPr>
            </w:pPr>
            <w:r w:rsidRPr="00FF54FC">
              <w:rPr>
                <w:b/>
                <w:bCs/>
                <w:color w:val="000000"/>
                <w:lang w:val="ru-RU"/>
              </w:rPr>
              <w:t xml:space="preserve">Вид </w:t>
            </w:r>
            <w:r w:rsidRPr="00FF54FC">
              <w:rPr>
                <w:b/>
                <w:bCs/>
                <w:color w:val="000000"/>
                <w:lang w:val="ru-RU"/>
              </w:rPr>
              <w:t>разрешенного использования образуемого земельного участка</w:t>
            </w:r>
          </w:p>
        </w:tc>
        <w:tc>
          <w:tcPr>
            <w:tcW w:w="1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4BDB" w:rsidRPr="00FF54FC" w:rsidRDefault="00D21C9A" w:rsidP="00847F5B">
            <w:pPr>
              <w:spacing w:line="288" w:lineRule="auto"/>
              <w:jc w:val="center"/>
              <w:rPr>
                <w:b/>
                <w:bCs/>
                <w:color w:val="000000"/>
                <w:lang w:val="ru-RU"/>
              </w:rPr>
            </w:pPr>
            <w:r w:rsidRPr="00FF54FC">
              <w:rPr>
                <w:b/>
                <w:bCs/>
                <w:color w:val="000000"/>
                <w:lang w:val="ru-RU"/>
              </w:rPr>
              <w:t>Изъятие</w:t>
            </w:r>
          </w:p>
        </w:tc>
      </w:tr>
      <w:tr w:rsidR="008D4470" w:rsidTr="00847F5B">
        <w:trPr>
          <w:trHeight w:val="70"/>
          <w:jc w:val="center"/>
        </w:trPr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A4BDB" w:rsidRPr="00FF54FC" w:rsidRDefault="00D21C9A" w:rsidP="00847F5B">
            <w:pPr>
              <w:spacing w:line="288" w:lineRule="auto"/>
              <w:jc w:val="center"/>
              <w:rPr>
                <w:lang w:val="ru-RU" w:eastAsia="ru-RU"/>
              </w:rPr>
            </w:pPr>
            <w:r w:rsidRPr="00FF54FC">
              <w:rPr>
                <w:color w:val="000000"/>
                <w:lang w:val="ru-RU" w:eastAsia="ru-RU"/>
              </w:rPr>
              <w:t>16:50:300111:5:ЗУ1</w:t>
            </w:r>
          </w:p>
        </w:tc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A4BDB" w:rsidRPr="00FF54FC" w:rsidRDefault="00D21C9A" w:rsidP="00847F5B">
            <w:pPr>
              <w:spacing w:line="276" w:lineRule="auto"/>
              <w:jc w:val="center"/>
              <w:rPr>
                <w:lang w:val="ru-RU" w:eastAsia="ru-RU"/>
              </w:rPr>
            </w:pPr>
            <w:r w:rsidRPr="00FF54FC">
              <w:rPr>
                <w:bCs/>
                <w:color w:val="000000"/>
                <w:lang w:val="ru-RU" w:eastAsia="ru-RU"/>
              </w:rPr>
              <w:t>9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BDB" w:rsidRPr="00FF54FC" w:rsidRDefault="00D21C9A" w:rsidP="00847F5B">
            <w:pPr>
              <w:spacing w:line="288" w:lineRule="auto"/>
              <w:jc w:val="center"/>
              <w:rPr>
                <w:lang w:val="ru-RU" w:eastAsia="ru-RU"/>
              </w:rPr>
            </w:pPr>
            <w:r w:rsidRPr="00FF54FC">
              <w:rPr>
                <w:lang w:val="ru-RU" w:eastAsia="ru-RU"/>
              </w:rPr>
              <w:t>Улично-дорожная сеть (код 12.0.1)</w:t>
            </w:r>
          </w:p>
        </w:tc>
        <w:tc>
          <w:tcPr>
            <w:tcW w:w="1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BDB" w:rsidRPr="00FF54FC" w:rsidRDefault="00D21C9A" w:rsidP="00847F5B">
            <w:pPr>
              <w:spacing w:line="288" w:lineRule="auto"/>
              <w:jc w:val="center"/>
              <w:rPr>
                <w:color w:val="000000"/>
                <w:lang w:val="ru-RU"/>
              </w:rPr>
            </w:pPr>
            <w:r w:rsidRPr="00FF54FC">
              <w:rPr>
                <w:lang w:val="ru-RU" w:eastAsia="ru-RU"/>
              </w:rPr>
              <w:t>-</w:t>
            </w:r>
          </w:p>
        </w:tc>
      </w:tr>
      <w:tr w:rsidR="008D4470" w:rsidTr="00847F5B">
        <w:trPr>
          <w:trHeight w:val="70"/>
          <w:jc w:val="center"/>
        </w:trPr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A4BDB" w:rsidRPr="00FF54FC" w:rsidRDefault="00D21C9A" w:rsidP="00847F5B">
            <w:pPr>
              <w:spacing w:line="288" w:lineRule="auto"/>
              <w:jc w:val="center"/>
              <w:rPr>
                <w:color w:val="000000"/>
                <w:lang w:val="ru-RU"/>
              </w:rPr>
            </w:pPr>
            <w:r w:rsidRPr="00FF54FC">
              <w:rPr>
                <w:color w:val="000000"/>
                <w:lang w:val="ru-RU" w:eastAsia="ru-RU"/>
              </w:rPr>
              <w:t>16:50:090402:30:ЗУ1</w:t>
            </w:r>
          </w:p>
        </w:tc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A4BDB" w:rsidRPr="00FF54FC" w:rsidRDefault="00D21C9A" w:rsidP="00847F5B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FF54FC">
              <w:rPr>
                <w:bCs/>
                <w:color w:val="000000"/>
                <w:lang w:val="ru-RU" w:eastAsia="ru-RU"/>
              </w:rPr>
              <w:t>3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BDB" w:rsidRPr="00FF54FC" w:rsidRDefault="00D21C9A" w:rsidP="00847F5B">
            <w:pPr>
              <w:spacing w:line="288" w:lineRule="auto"/>
              <w:jc w:val="center"/>
              <w:rPr>
                <w:color w:val="000000"/>
                <w:lang w:val="ru-RU"/>
              </w:rPr>
            </w:pPr>
            <w:r w:rsidRPr="00FF54FC">
              <w:rPr>
                <w:lang w:val="ru-RU" w:eastAsia="ru-RU"/>
              </w:rPr>
              <w:t>Улично-дорожная сеть (код 12.0.1)</w:t>
            </w:r>
          </w:p>
        </w:tc>
        <w:tc>
          <w:tcPr>
            <w:tcW w:w="1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BDB" w:rsidRPr="00FF54FC" w:rsidRDefault="00D21C9A" w:rsidP="00847F5B">
            <w:pPr>
              <w:spacing w:line="288" w:lineRule="auto"/>
              <w:jc w:val="center"/>
              <w:rPr>
                <w:color w:val="000000"/>
                <w:lang w:val="ru-RU"/>
              </w:rPr>
            </w:pPr>
            <w:r w:rsidRPr="00FF54FC">
              <w:rPr>
                <w:lang w:val="ru-RU" w:eastAsia="ru-RU"/>
              </w:rPr>
              <w:t>-</w:t>
            </w:r>
          </w:p>
        </w:tc>
      </w:tr>
    </w:tbl>
    <w:p w:rsidR="000A4BDB" w:rsidRDefault="00D21C9A" w:rsidP="000A4BDB">
      <w:pPr>
        <w:spacing w:line="288" w:lineRule="auto"/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0B70EC">
        <w:rPr>
          <w:sz w:val="28"/>
          <w:szCs w:val="28"/>
          <w:lang w:val="ru-RU" w:eastAsia="ru-RU"/>
        </w:rPr>
        <w:t>1.</w:t>
      </w:r>
      <w:r>
        <w:rPr>
          <w:sz w:val="28"/>
          <w:szCs w:val="28"/>
          <w:lang w:val="ru-RU" w:eastAsia="ru-RU"/>
        </w:rPr>
        <w:t>6</w:t>
      </w:r>
      <w:r w:rsidRPr="000B70EC">
        <w:rPr>
          <w:sz w:val="28"/>
          <w:szCs w:val="28"/>
          <w:lang w:val="ru-RU" w:eastAsia="ru-RU"/>
        </w:rPr>
        <w:t>.</w:t>
      </w:r>
      <w:r w:rsidRPr="000B70EC">
        <w:rPr>
          <w:color w:val="000000"/>
          <w:sz w:val="28"/>
          <w:szCs w:val="28"/>
          <w:lang w:val="ru-RU" w:eastAsia="ru-RU"/>
        </w:rPr>
        <w:t xml:space="preserve"> </w:t>
      </w:r>
      <w:r>
        <w:rPr>
          <w:color w:val="000000"/>
          <w:sz w:val="28"/>
          <w:szCs w:val="28"/>
          <w:lang w:val="ru-RU" w:eastAsia="ru-RU"/>
        </w:rPr>
        <w:t>таблицу</w:t>
      </w:r>
      <w:r w:rsidRPr="000B70EC">
        <w:rPr>
          <w:color w:val="000000"/>
          <w:sz w:val="28"/>
          <w:szCs w:val="28"/>
          <w:lang w:val="ru-RU" w:eastAsia="ru-RU"/>
        </w:rPr>
        <w:t xml:space="preserve"> 4 «</w:t>
      </w:r>
      <w:r w:rsidRPr="000B70EC">
        <w:rPr>
          <w:color w:val="000000"/>
          <w:sz w:val="28"/>
          <w:szCs w:val="26"/>
          <w:lang w:val="ru-RU" w:eastAsia="ru-RU"/>
        </w:rPr>
        <w:t xml:space="preserve">Перечень и сведения о площади существующих земельных </w:t>
      </w:r>
      <w:r w:rsidRPr="000B70EC">
        <w:rPr>
          <w:color w:val="000000"/>
          <w:sz w:val="28"/>
          <w:szCs w:val="26"/>
          <w:lang w:val="ru-RU" w:eastAsia="ru-RU"/>
        </w:rPr>
        <w:t>участков в муниципальной собственности, которые будут отнесены к территориям общего пользования. Первый этап</w:t>
      </w:r>
      <w:r w:rsidRPr="000B70EC">
        <w:rPr>
          <w:color w:val="000000"/>
          <w:sz w:val="28"/>
          <w:szCs w:val="28"/>
          <w:lang w:val="ru-RU" w:eastAsia="ru-RU"/>
        </w:rPr>
        <w:t xml:space="preserve">» </w:t>
      </w:r>
      <w:r w:rsidR="000413EA">
        <w:rPr>
          <w:color w:val="000000"/>
          <w:sz w:val="28"/>
          <w:szCs w:val="28"/>
          <w:lang w:val="ru-RU" w:eastAsia="ru-RU"/>
        </w:rPr>
        <w:t>дополнить строками</w:t>
      </w:r>
      <w:r w:rsidRPr="00036D10">
        <w:rPr>
          <w:color w:val="000000"/>
          <w:sz w:val="28"/>
          <w:szCs w:val="28"/>
          <w:lang w:val="ru-RU" w:eastAsia="ru-RU"/>
        </w:rPr>
        <w:t xml:space="preserve"> согласно </w:t>
      </w:r>
      <w:r w:rsidRPr="008C4B7C">
        <w:rPr>
          <w:color w:val="000000"/>
          <w:sz w:val="28"/>
          <w:szCs w:val="28"/>
          <w:lang w:val="ru-RU" w:eastAsia="ru-RU"/>
        </w:rPr>
        <w:t>приложению №</w:t>
      </w:r>
      <w:r w:rsidRPr="000A4BDB">
        <w:rPr>
          <w:color w:val="000000"/>
          <w:sz w:val="28"/>
          <w:szCs w:val="28"/>
          <w:lang w:val="ru-RU" w:eastAsia="ru-RU"/>
        </w:rPr>
        <w:t>3</w:t>
      </w:r>
      <w:r w:rsidRPr="00036D10">
        <w:rPr>
          <w:color w:val="000000"/>
          <w:sz w:val="28"/>
          <w:szCs w:val="28"/>
          <w:lang w:val="ru-RU" w:eastAsia="ru-RU"/>
        </w:rPr>
        <w:t xml:space="preserve"> к настоящим изменениям</w:t>
      </w:r>
      <w:r>
        <w:rPr>
          <w:sz w:val="28"/>
          <w:szCs w:val="28"/>
          <w:lang w:val="ru-RU" w:eastAsia="ru-RU"/>
        </w:rPr>
        <w:t>.</w:t>
      </w:r>
    </w:p>
    <w:p w:rsidR="000A4BDB" w:rsidRDefault="00D21C9A" w:rsidP="000A4BDB">
      <w:pPr>
        <w:spacing w:line="288" w:lineRule="auto"/>
        <w:ind w:firstLine="709"/>
        <w:contextualSpacing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1.7. после таблицы 4 </w:t>
      </w:r>
      <w:r w:rsidRPr="000B70EC">
        <w:rPr>
          <w:color w:val="000000"/>
          <w:sz w:val="28"/>
          <w:szCs w:val="28"/>
          <w:lang w:val="ru-RU" w:eastAsia="ru-RU"/>
        </w:rPr>
        <w:t>«</w:t>
      </w:r>
      <w:r w:rsidRPr="000B70EC">
        <w:rPr>
          <w:color w:val="000000"/>
          <w:sz w:val="28"/>
          <w:szCs w:val="26"/>
          <w:lang w:val="ru-RU" w:eastAsia="ru-RU"/>
        </w:rPr>
        <w:t>Перечень и сведения о площади существующих земельных участ</w:t>
      </w:r>
      <w:r w:rsidRPr="000B70EC">
        <w:rPr>
          <w:color w:val="000000"/>
          <w:sz w:val="28"/>
          <w:szCs w:val="26"/>
          <w:lang w:val="ru-RU" w:eastAsia="ru-RU"/>
        </w:rPr>
        <w:t>ков в муниципальной собственности, которые будут отнесены к территориям общего пользования. Первый этап</w:t>
      </w:r>
      <w:r w:rsidRPr="000B70EC">
        <w:rPr>
          <w:color w:val="000000"/>
          <w:sz w:val="28"/>
          <w:szCs w:val="28"/>
          <w:lang w:val="ru-RU" w:eastAsia="ru-RU"/>
        </w:rPr>
        <w:t>»</w:t>
      </w:r>
      <w:r>
        <w:rPr>
          <w:sz w:val="28"/>
          <w:szCs w:val="28"/>
          <w:lang w:val="ru-RU" w:eastAsia="ru-RU"/>
        </w:rPr>
        <w:t xml:space="preserve"> добавить примечание:</w:t>
      </w:r>
    </w:p>
    <w:p w:rsidR="000A4BDB" w:rsidRDefault="00D21C9A" w:rsidP="000A4BDB">
      <w:pPr>
        <w:spacing w:line="288" w:lineRule="auto"/>
        <w:ind w:firstLine="709"/>
        <w:contextualSpacing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«*Изъятие земельных участков предусматривается в случае предоставления их гражданам и </w:t>
      </w:r>
      <w:r w:rsidR="00CF6C62" w:rsidRPr="00CF6C62">
        <w:rPr>
          <w:sz w:val="28"/>
          <w:szCs w:val="28"/>
          <w:lang w:val="ru-RU" w:eastAsia="ru-RU"/>
        </w:rPr>
        <w:t>юридическим</w:t>
      </w:r>
      <w:r>
        <w:rPr>
          <w:sz w:val="28"/>
          <w:szCs w:val="28"/>
          <w:lang w:val="ru-RU" w:eastAsia="ru-RU"/>
        </w:rPr>
        <w:t xml:space="preserve"> лицам».</w:t>
      </w:r>
    </w:p>
    <w:p w:rsidR="000A4BDB" w:rsidRDefault="00D21C9A" w:rsidP="000A4BDB">
      <w:pPr>
        <w:spacing w:line="288" w:lineRule="auto"/>
        <w:ind w:firstLine="709"/>
        <w:contextualSpacing/>
        <w:jc w:val="both"/>
        <w:rPr>
          <w:color w:val="000000"/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1.8. в таблице 7 «</w:t>
      </w:r>
      <w:r w:rsidRPr="00470372">
        <w:rPr>
          <w:sz w:val="28"/>
          <w:szCs w:val="28"/>
          <w:lang w:val="ru-RU" w:eastAsia="ru-RU"/>
        </w:rPr>
        <w:t>Перечень и сведения о</w:t>
      </w:r>
      <w:r>
        <w:rPr>
          <w:sz w:val="28"/>
          <w:szCs w:val="28"/>
          <w:lang w:val="ru-RU" w:eastAsia="ru-RU"/>
        </w:rPr>
        <w:t xml:space="preserve"> площади планируемых сервитутов </w:t>
      </w:r>
      <w:r w:rsidRPr="00470372">
        <w:rPr>
          <w:sz w:val="28"/>
          <w:szCs w:val="28"/>
          <w:lang w:val="ru-RU" w:eastAsia="ru-RU"/>
        </w:rPr>
        <w:t>инженерных</w:t>
      </w:r>
      <w:r>
        <w:rPr>
          <w:sz w:val="28"/>
          <w:szCs w:val="28"/>
          <w:lang w:val="ru-RU" w:eastAsia="ru-RU"/>
        </w:rPr>
        <w:t xml:space="preserve"> </w:t>
      </w:r>
      <w:r w:rsidRPr="00470372">
        <w:rPr>
          <w:sz w:val="28"/>
          <w:szCs w:val="28"/>
          <w:lang w:val="ru-RU" w:eastAsia="ru-RU"/>
        </w:rPr>
        <w:t>коммуникаций</w:t>
      </w:r>
      <w:r>
        <w:rPr>
          <w:sz w:val="28"/>
          <w:szCs w:val="28"/>
          <w:lang w:val="ru-RU" w:eastAsia="ru-RU"/>
        </w:rPr>
        <w:t xml:space="preserve">» </w:t>
      </w:r>
      <w:r>
        <w:rPr>
          <w:color w:val="000000"/>
          <w:sz w:val="28"/>
          <w:szCs w:val="28"/>
          <w:lang w:val="ru-RU" w:eastAsia="ru-RU"/>
        </w:rPr>
        <w:t>строку:</w:t>
      </w:r>
    </w:p>
    <w:tbl>
      <w:tblPr>
        <w:tblW w:w="95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0"/>
        <w:gridCol w:w="3261"/>
        <w:gridCol w:w="3439"/>
      </w:tblGrid>
      <w:tr w:rsidR="008D4470" w:rsidTr="00847F5B">
        <w:trPr>
          <w:trHeight w:val="630"/>
          <w:tblHeader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4BDB" w:rsidRDefault="00D21C9A" w:rsidP="00847F5B">
            <w:pPr>
              <w:spacing w:line="264" w:lineRule="auto"/>
              <w:jc w:val="center"/>
              <w:rPr>
                <w:b/>
                <w:bCs/>
                <w:sz w:val="22"/>
                <w:szCs w:val="22"/>
                <w:lang w:val="ru-RU" w:eastAsia="ru-RU"/>
              </w:rPr>
            </w:pPr>
            <w:r>
              <w:rPr>
                <w:b/>
                <w:bCs/>
                <w:lang w:val="ru-RU" w:eastAsia="ru-RU"/>
              </w:rPr>
              <w:t>Кадастровый номер земельного участка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4BDB" w:rsidRDefault="00D21C9A" w:rsidP="00847F5B">
            <w:pPr>
              <w:spacing w:line="264" w:lineRule="auto"/>
              <w:jc w:val="center"/>
              <w:rPr>
                <w:b/>
                <w:bCs/>
                <w:lang w:val="ru-RU" w:eastAsia="ru-RU"/>
              </w:rPr>
            </w:pPr>
            <w:r>
              <w:rPr>
                <w:b/>
                <w:bCs/>
                <w:lang w:val="ru-RU" w:eastAsia="ru-RU"/>
              </w:rPr>
              <w:t>Площадь публичного сервитута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4BDB" w:rsidRDefault="00D21C9A" w:rsidP="00847F5B">
            <w:pPr>
              <w:spacing w:line="264" w:lineRule="auto"/>
              <w:jc w:val="center"/>
              <w:rPr>
                <w:b/>
                <w:bCs/>
                <w:lang w:val="ru-RU" w:eastAsia="ru-RU"/>
              </w:rPr>
            </w:pPr>
            <w:r>
              <w:rPr>
                <w:b/>
                <w:bCs/>
                <w:lang w:val="ru-RU" w:eastAsia="ru-RU"/>
              </w:rPr>
              <w:t>Вид разрешенного использования</w:t>
            </w:r>
          </w:p>
        </w:tc>
      </w:tr>
      <w:tr w:rsidR="008D4470" w:rsidTr="00847F5B">
        <w:trPr>
          <w:trHeight w:val="70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A4BDB" w:rsidRDefault="00D21C9A" w:rsidP="00847F5B">
            <w:pPr>
              <w:spacing w:line="264" w:lineRule="auto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ЕЗП 16:50:000000:34</w:t>
            </w:r>
          </w:p>
          <w:p w:rsidR="000A4BDB" w:rsidRDefault="00D21C9A" w:rsidP="00847F5B">
            <w:pPr>
              <w:spacing w:line="264" w:lineRule="auto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(</w:t>
            </w:r>
            <w:r w:rsidRPr="00116FBF">
              <w:rPr>
                <w:lang w:val="ru-RU" w:eastAsia="ru-RU"/>
              </w:rPr>
              <w:t>16:50:000000:1014</w:t>
            </w:r>
            <w:r>
              <w:rPr>
                <w:lang w:val="ru-RU" w:eastAsia="ru-RU"/>
              </w:rPr>
              <w:t>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A4BDB" w:rsidRDefault="00D21C9A" w:rsidP="00847F5B">
            <w:pPr>
              <w:widowControl w:val="0"/>
              <w:shd w:val="clear" w:color="auto" w:fill="FFFFFF"/>
              <w:spacing w:line="264" w:lineRule="auto"/>
              <w:jc w:val="center"/>
              <w:rPr>
                <w:bCs/>
                <w:lang w:val="ru-RU" w:eastAsia="ru-RU"/>
              </w:rPr>
            </w:pPr>
            <w:r>
              <w:rPr>
                <w:bCs/>
                <w:lang w:val="ru-RU" w:eastAsia="ru-RU"/>
              </w:rPr>
              <w:t>3406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4BDB" w:rsidRDefault="00D21C9A" w:rsidP="00847F5B">
            <w:pPr>
              <w:spacing w:line="264" w:lineRule="auto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 xml:space="preserve">Под объекты </w:t>
            </w:r>
            <w:r>
              <w:rPr>
                <w:lang w:val="ru-RU" w:eastAsia="ru-RU"/>
              </w:rPr>
              <w:t>железнодорожного транспорта</w:t>
            </w:r>
          </w:p>
        </w:tc>
      </w:tr>
    </w:tbl>
    <w:p w:rsidR="000A4BDB" w:rsidRDefault="00D21C9A" w:rsidP="000A4BDB">
      <w:pPr>
        <w:tabs>
          <w:tab w:val="left" w:pos="1473"/>
        </w:tabs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/>
        </w:rPr>
      </w:pPr>
      <w:r>
        <w:rPr>
          <w:color w:val="000000"/>
          <w:sz w:val="28"/>
          <w:szCs w:val="28"/>
          <w:lang w:val="ru-RU" w:eastAsia="ru-RU"/>
        </w:rPr>
        <w:t>изложить в следующей редакции:</w:t>
      </w:r>
    </w:p>
    <w:tbl>
      <w:tblPr>
        <w:tblW w:w="95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0"/>
        <w:gridCol w:w="3261"/>
        <w:gridCol w:w="3439"/>
      </w:tblGrid>
      <w:tr w:rsidR="008D4470" w:rsidTr="00847F5B">
        <w:trPr>
          <w:trHeight w:val="630"/>
          <w:tblHeader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4BDB" w:rsidRDefault="00D21C9A" w:rsidP="00847F5B">
            <w:pPr>
              <w:spacing w:line="264" w:lineRule="auto"/>
              <w:jc w:val="center"/>
              <w:rPr>
                <w:b/>
                <w:bCs/>
                <w:sz w:val="22"/>
                <w:szCs w:val="22"/>
                <w:lang w:val="ru-RU" w:eastAsia="ru-RU"/>
              </w:rPr>
            </w:pPr>
            <w:r>
              <w:rPr>
                <w:b/>
                <w:bCs/>
                <w:lang w:val="ru-RU" w:eastAsia="ru-RU"/>
              </w:rPr>
              <w:t>Кадастровый номер земельного участка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4BDB" w:rsidRDefault="00D21C9A" w:rsidP="00847F5B">
            <w:pPr>
              <w:spacing w:line="264" w:lineRule="auto"/>
              <w:jc w:val="center"/>
              <w:rPr>
                <w:b/>
                <w:bCs/>
                <w:lang w:val="ru-RU" w:eastAsia="ru-RU"/>
              </w:rPr>
            </w:pPr>
            <w:r>
              <w:rPr>
                <w:b/>
                <w:bCs/>
                <w:lang w:val="ru-RU" w:eastAsia="ru-RU"/>
              </w:rPr>
              <w:t>Площадь публичного сервитута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4BDB" w:rsidRDefault="00D21C9A" w:rsidP="00847F5B">
            <w:pPr>
              <w:spacing w:line="264" w:lineRule="auto"/>
              <w:jc w:val="center"/>
              <w:rPr>
                <w:b/>
                <w:bCs/>
                <w:lang w:val="ru-RU" w:eastAsia="ru-RU"/>
              </w:rPr>
            </w:pPr>
            <w:r>
              <w:rPr>
                <w:b/>
                <w:bCs/>
                <w:lang w:val="ru-RU" w:eastAsia="ru-RU"/>
              </w:rPr>
              <w:t>Вид разрешенного использования</w:t>
            </w:r>
          </w:p>
        </w:tc>
      </w:tr>
      <w:tr w:rsidR="008D4470" w:rsidTr="00847F5B">
        <w:trPr>
          <w:trHeight w:val="70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A4BDB" w:rsidRDefault="00D21C9A" w:rsidP="00847F5B">
            <w:pPr>
              <w:spacing w:line="264" w:lineRule="auto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ЕЗП 16:50:000000:34</w:t>
            </w:r>
          </w:p>
          <w:p w:rsidR="000A4BDB" w:rsidRDefault="00D21C9A" w:rsidP="00847F5B">
            <w:pPr>
              <w:spacing w:line="264" w:lineRule="auto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(</w:t>
            </w:r>
            <w:r w:rsidRPr="00116FBF">
              <w:rPr>
                <w:lang w:val="ru-RU" w:eastAsia="ru-RU"/>
              </w:rPr>
              <w:t>16:50:000000:1014</w:t>
            </w:r>
            <w:r>
              <w:rPr>
                <w:lang w:val="ru-RU" w:eastAsia="ru-RU"/>
              </w:rPr>
              <w:t>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A4BDB" w:rsidRDefault="00D21C9A" w:rsidP="00847F5B">
            <w:pPr>
              <w:widowControl w:val="0"/>
              <w:shd w:val="clear" w:color="auto" w:fill="FFFFFF"/>
              <w:spacing w:line="264" w:lineRule="auto"/>
              <w:jc w:val="center"/>
              <w:rPr>
                <w:bCs/>
                <w:lang w:val="ru-RU" w:eastAsia="ru-RU"/>
              </w:rPr>
            </w:pPr>
            <w:r>
              <w:rPr>
                <w:bCs/>
                <w:lang w:val="ru-RU" w:eastAsia="ru-RU"/>
              </w:rPr>
              <w:t>4305</w:t>
            </w:r>
          </w:p>
        </w:tc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4BDB" w:rsidRDefault="00D21C9A" w:rsidP="00847F5B">
            <w:pPr>
              <w:spacing w:line="264" w:lineRule="auto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железнодорожный транспорт</w:t>
            </w:r>
          </w:p>
        </w:tc>
      </w:tr>
    </w:tbl>
    <w:p w:rsidR="000A4BDB" w:rsidRPr="000D27F4" w:rsidRDefault="00D21C9A" w:rsidP="000A4BDB">
      <w:pPr>
        <w:spacing w:line="288" w:lineRule="auto"/>
        <w:ind w:firstLine="709"/>
        <w:jc w:val="both"/>
        <w:rPr>
          <w:color w:val="000000"/>
          <w:sz w:val="28"/>
          <w:szCs w:val="28"/>
          <w:lang w:val="ru-RU"/>
        </w:rPr>
      </w:pPr>
      <w:r w:rsidRPr="000D27F4">
        <w:rPr>
          <w:color w:val="000000"/>
          <w:sz w:val="28"/>
          <w:szCs w:val="28"/>
          <w:lang w:val="ru-RU" w:eastAsia="ru-RU"/>
        </w:rPr>
        <w:t>1.</w:t>
      </w:r>
      <w:r>
        <w:rPr>
          <w:color w:val="000000"/>
          <w:sz w:val="28"/>
          <w:szCs w:val="28"/>
          <w:lang w:val="ru-RU" w:eastAsia="ru-RU"/>
        </w:rPr>
        <w:t>9</w:t>
      </w:r>
      <w:r w:rsidRPr="000D27F4">
        <w:rPr>
          <w:color w:val="000000"/>
          <w:sz w:val="28"/>
          <w:szCs w:val="28"/>
          <w:lang w:val="ru-RU" w:eastAsia="ru-RU"/>
        </w:rPr>
        <w:t>. П</w:t>
      </w:r>
      <w:r w:rsidRPr="000D27F4">
        <w:rPr>
          <w:color w:val="000000"/>
          <w:sz w:val="28"/>
          <w:szCs w:val="28"/>
          <w:lang w:val="ru-RU"/>
        </w:rPr>
        <w:t xml:space="preserve">еречень координат характерных точек границ территории проекта межевания изложить </w:t>
      </w:r>
      <w:r w:rsidRPr="000D27F4">
        <w:rPr>
          <w:color w:val="000000"/>
          <w:sz w:val="28"/>
          <w:szCs w:val="28"/>
          <w:lang w:val="ru-RU" w:eastAsia="ru-RU"/>
        </w:rPr>
        <w:t>в редакции</w:t>
      </w:r>
      <w:r w:rsidRPr="000D27F4">
        <w:rPr>
          <w:color w:val="000000"/>
          <w:sz w:val="28"/>
          <w:szCs w:val="28"/>
          <w:lang w:val="ru-RU"/>
        </w:rPr>
        <w:t xml:space="preserve"> согласно приложению №</w:t>
      </w:r>
      <w:r>
        <w:rPr>
          <w:color w:val="000000"/>
          <w:sz w:val="28"/>
          <w:szCs w:val="28"/>
          <w:lang w:val="ru-RU"/>
        </w:rPr>
        <w:t>4</w:t>
      </w:r>
      <w:r w:rsidRPr="000D27F4">
        <w:rPr>
          <w:color w:val="000000"/>
          <w:sz w:val="28"/>
          <w:szCs w:val="28"/>
          <w:lang w:val="ru-RU"/>
        </w:rPr>
        <w:t xml:space="preserve"> к настоящим изменениям.</w:t>
      </w:r>
    </w:p>
    <w:p w:rsidR="000A4BDB" w:rsidRDefault="00D21C9A" w:rsidP="000A4BDB">
      <w:pPr>
        <w:spacing w:line="288" w:lineRule="auto"/>
        <w:ind w:firstLine="709"/>
        <w:contextualSpacing/>
        <w:jc w:val="both"/>
        <w:rPr>
          <w:color w:val="000000"/>
          <w:sz w:val="28"/>
          <w:szCs w:val="28"/>
          <w:lang w:val="ru-RU"/>
        </w:rPr>
      </w:pPr>
      <w:r w:rsidRPr="001A5B16">
        <w:rPr>
          <w:sz w:val="28"/>
          <w:szCs w:val="28"/>
          <w:lang w:val="ru-RU" w:eastAsia="ru-RU"/>
        </w:rPr>
        <w:lastRenderedPageBreak/>
        <w:t>1.</w:t>
      </w:r>
      <w:r>
        <w:rPr>
          <w:sz w:val="28"/>
          <w:szCs w:val="28"/>
          <w:lang w:val="ru-RU" w:eastAsia="ru-RU"/>
        </w:rPr>
        <w:t>10</w:t>
      </w:r>
      <w:r w:rsidRPr="001A5B16">
        <w:rPr>
          <w:sz w:val="28"/>
          <w:szCs w:val="28"/>
          <w:lang w:val="ru-RU" w:eastAsia="ru-RU"/>
        </w:rPr>
        <w:t>. в Перечне координат характерных точек границ образуемых земельных участков (1-й этап)</w:t>
      </w:r>
      <w:r>
        <w:rPr>
          <w:color w:val="000000"/>
          <w:sz w:val="28"/>
          <w:szCs w:val="28"/>
          <w:lang w:val="ru-RU"/>
        </w:rPr>
        <w:t>:</w:t>
      </w:r>
    </w:p>
    <w:p w:rsidR="000A4BDB" w:rsidRDefault="00D21C9A" w:rsidP="000A4BDB">
      <w:pPr>
        <w:spacing w:line="288" w:lineRule="auto"/>
        <w:ind w:firstLine="709"/>
        <w:contextualSpacing/>
        <w:jc w:val="both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1.10.1. </w:t>
      </w:r>
      <w:r w:rsidRPr="00036D10">
        <w:rPr>
          <w:color w:val="000000"/>
          <w:sz w:val="28"/>
          <w:szCs w:val="28"/>
          <w:lang w:val="ru-RU" w:eastAsia="ru-RU"/>
        </w:rPr>
        <w:t xml:space="preserve">дополнить </w:t>
      </w:r>
      <w:r w:rsidRPr="001A5B16">
        <w:rPr>
          <w:color w:val="000000"/>
          <w:sz w:val="28"/>
          <w:szCs w:val="28"/>
          <w:lang w:val="ru-RU"/>
        </w:rPr>
        <w:t>раздел</w:t>
      </w:r>
      <w:r w:rsidR="000413EA">
        <w:rPr>
          <w:color w:val="000000"/>
          <w:sz w:val="28"/>
          <w:szCs w:val="28"/>
          <w:lang w:val="ru-RU" w:eastAsia="ru-RU"/>
        </w:rPr>
        <w:t>ами</w:t>
      </w:r>
      <w:r w:rsidRPr="00C2774B">
        <w:rPr>
          <w:color w:val="000000"/>
          <w:sz w:val="28"/>
          <w:szCs w:val="28"/>
          <w:lang w:val="ru-RU" w:eastAsia="ru-RU"/>
        </w:rPr>
        <w:t xml:space="preserve"> согласно приложению №</w:t>
      </w:r>
      <w:r>
        <w:rPr>
          <w:color w:val="000000"/>
          <w:sz w:val="28"/>
          <w:szCs w:val="28"/>
          <w:lang w:val="ru-RU" w:eastAsia="ru-RU"/>
        </w:rPr>
        <w:t>5</w:t>
      </w:r>
      <w:r w:rsidRPr="00C2774B">
        <w:rPr>
          <w:color w:val="000000"/>
          <w:sz w:val="28"/>
          <w:szCs w:val="28"/>
          <w:lang w:val="ru-RU" w:eastAsia="ru-RU"/>
        </w:rPr>
        <w:t xml:space="preserve"> к</w:t>
      </w:r>
      <w:r w:rsidRPr="00036D10">
        <w:rPr>
          <w:color w:val="000000"/>
          <w:sz w:val="28"/>
          <w:szCs w:val="28"/>
          <w:lang w:val="ru-RU" w:eastAsia="ru-RU"/>
        </w:rPr>
        <w:t xml:space="preserve"> настоящим изменениям;</w:t>
      </w:r>
    </w:p>
    <w:p w:rsidR="000A4BDB" w:rsidRDefault="00D21C9A" w:rsidP="000413EA">
      <w:pPr>
        <w:spacing w:line="288" w:lineRule="auto"/>
        <w:ind w:firstLine="709"/>
        <w:contextualSpacing/>
        <w:jc w:val="both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1.10.2. </w:t>
      </w:r>
      <w:r w:rsidRPr="001A5B16">
        <w:rPr>
          <w:color w:val="000000"/>
          <w:sz w:val="28"/>
          <w:szCs w:val="28"/>
          <w:lang w:val="ru-RU"/>
        </w:rPr>
        <w:t>исключить следующие разделы:</w:t>
      </w:r>
      <w:r w:rsidR="000413EA">
        <w:rPr>
          <w:color w:val="000000"/>
          <w:sz w:val="28"/>
          <w:szCs w:val="28"/>
          <w:lang w:val="ru-RU"/>
        </w:rPr>
        <w:t xml:space="preserve"> </w:t>
      </w:r>
      <w:r w:rsidRPr="001A5B16">
        <w:rPr>
          <w:color w:val="000000"/>
          <w:sz w:val="28"/>
          <w:szCs w:val="28"/>
          <w:lang w:val="ru-RU"/>
        </w:rPr>
        <w:t>«16:50:300111:5:ЗУ1», «16:50:090402:30:ЗУ1».</w:t>
      </w:r>
    </w:p>
    <w:p w:rsidR="000A4BDB" w:rsidRPr="001A5B16" w:rsidRDefault="00D21C9A" w:rsidP="000A4BDB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/>
        </w:rPr>
      </w:pPr>
      <w:r w:rsidRPr="001A5B16">
        <w:rPr>
          <w:color w:val="000000"/>
          <w:sz w:val="28"/>
          <w:szCs w:val="28"/>
          <w:lang w:val="ru-RU"/>
        </w:rPr>
        <w:t>1.</w:t>
      </w:r>
      <w:r>
        <w:rPr>
          <w:color w:val="000000"/>
          <w:sz w:val="28"/>
          <w:szCs w:val="28"/>
          <w:lang w:val="ru-RU"/>
        </w:rPr>
        <w:t>11</w:t>
      </w:r>
      <w:r w:rsidRPr="001A5B16">
        <w:rPr>
          <w:color w:val="000000"/>
          <w:sz w:val="28"/>
          <w:szCs w:val="28"/>
          <w:lang w:val="ru-RU"/>
        </w:rPr>
        <w:t xml:space="preserve">. </w:t>
      </w:r>
      <w:r w:rsidRPr="001A5B16">
        <w:rPr>
          <w:color w:val="000000"/>
          <w:sz w:val="28"/>
          <w:szCs w:val="28"/>
          <w:lang w:val="ru-RU" w:eastAsia="ru-RU"/>
        </w:rPr>
        <w:t>в Перечне координат характерных точек границ образуемых земельных участков (2-й этап):</w:t>
      </w:r>
    </w:p>
    <w:p w:rsidR="000A4BDB" w:rsidRPr="001A5B16" w:rsidRDefault="00D21C9A" w:rsidP="000A4BDB">
      <w:pPr>
        <w:spacing w:line="288" w:lineRule="auto"/>
        <w:ind w:firstLine="709"/>
        <w:jc w:val="both"/>
        <w:rPr>
          <w:color w:val="000000"/>
          <w:sz w:val="28"/>
          <w:szCs w:val="28"/>
          <w:lang w:val="ru-RU" w:eastAsia="ru-RU"/>
        </w:rPr>
      </w:pPr>
      <w:r w:rsidRPr="001A5B16">
        <w:rPr>
          <w:color w:val="000000"/>
          <w:sz w:val="28"/>
          <w:szCs w:val="28"/>
          <w:lang w:val="ru-RU" w:eastAsia="ru-RU"/>
        </w:rPr>
        <w:t>1.</w:t>
      </w:r>
      <w:r>
        <w:rPr>
          <w:color w:val="000000"/>
          <w:sz w:val="28"/>
          <w:szCs w:val="28"/>
          <w:lang w:val="ru-RU" w:eastAsia="ru-RU"/>
        </w:rPr>
        <w:t>11</w:t>
      </w:r>
      <w:r w:rsidRPr="001A5B16">
        <w:rPr>
          <w:color w:val="000000"/>
          <w:sz w:val="28"/>
          <w:szCs w:val="28"/>
          <w:lang w:val="ru-RU" w:eastAsia="ru-RU"/>
        </w:rPr>
        <w:t xml:space="preserve">.1. </w:t>
      </w:r>
      <w:r w:rsidRPr="001A5B16">
        <w:rPr>
          <w:sz w:val="28"/>
          <w:szCs w:val="28"/>
          <w:lang w:val="ru-RU"/>
        </w:rPr>
        <w:t>разделы</w:t>
      </w:r>
      <w:r>
        <w:rPr>
          <w:sz w:val="28"/>
          <w:szCs w:val="28"/>
          <w:lang w:val="ru-RU"/>
        </w:rPr>
        <w:t xml:space="preserve"> </w:t>
      </w:r>
      <w:r w:rsidRPr="001A5B16">
        <w:rPr>
          <w:color w:val="000000"/>
          <w:sz w:val="28"/>
          <w:szCs w:val="28"/>
          <w:lang w:val="ru-RU" w:eastAsia="ru-RU"/>
        </w:rPr>
        <w:t>«16:50:000000:ЗУ9», «16:50:000000:ЗУ10», «16:50:000000:ЗУ11», «16:50:000000:ЗУ12», «16:50:0</w:t>
      </w:r>
      <w:r w:rsidR="000413EA">
        <w:rPr>
          <w:color w:val="000000"/>
          <w:sz w:val="28"/>
          <w:szCs w:val="28"/>
          <w:lang w:val="ru-RU" w:eastAsia="ru-RU"/>
        </w:rPr>
        <w:t>00000:ЗУ13» изложить в редакции</w:t>
      </w:r>
      <w:r w:rsidRPr="001A5B16">
        <w:rPr>
          <w:color w:val="000000"/>
          <w:sz w:val="28"/>
          <w:szCs w:val="28"/>
          <w:lang w:val="ru-RU" w:eastAsia="ru-RU"/>
        </w:rPr>
        <w:t xml:space="preserve"> согласно приложению №</w:t>
      </w:r>
      <w:r>
        <w:rPr>
          <w:color w:val="000000"/>
          <w:sz w:val="28"/>
          <w:szCs w:val="28"/>
          <w:lang w:val="ru-RU" w:eastAsia="ru-RU"/>
        </w:rPr>
        <w:t>6</w:t>
      </w:r>
      <w:r w:rsidRPr="001A5B16">
        <w:rPr>
          <w:color w:val="000000"/>
          <w:sz w:val="28"/>
          <w:szCs w:val="28"/>
          <w:lang w:val="ru-RU" w:eastAsia="ru-RU"/>
        </w:rPr>
        <w:t xml:space="preserve"> к настоящим изменениям;</w:t>
      </w:r>
    </w:p>
    <w:p w:rsidR="000A4BDB" w:rsidRPr="003A2354" w:rsidRDefault="00D21C9A" w:rsidP="000A4BDB">
      <w:pPr>
        <w:spacing w:line="288" w:lineRule="auto"/>
        <w:ind w:firstLine="709"/>
        <w:jc w:val="both"/>
        <w:rPr>
          <w:color w:val="000000"/>
          <w:sz w:val="28"/>
          <w:szCs w:val="28"/>
          <w:highlight w:val="yellow"/>
          <w:lang w:val="ru-RU"/>
        </w:rPr>
      </w:pPr>
      <w:r w:rsidRPr="001A5B16">
        <w:rPr>
          <w:color w:val="000000"/>
          <w:sz w:val="28"/>
          <w:szCs w:val="28"/>
          <w:lang w:val="ru-RU"/>
        </w:rPr>
        <w:t>1.</w:t>
      </w:r>
      <w:r>
        <w:rPr>
          <w:color w:val="000000"/>
          <w:sz w:val="28"/>
          <w:szCs w:val="28"/>
          <w:lang w:val="ru-RU"/>
        </w:rPr>
        <w:t>11</w:t>
      </w:r>
      <w:r w:rsidRPr="001A5B16">
        <w:rPr>
          <w:color w:val="000000"/>
          <w:sz w:val="28"/>
          <w:szCs w:val="28"/>
          <w:lang w:val="ru-RU"/>
        </w:rPr>
        <w:t xml:space="preserve">.2. </w:t>
      </w:r>
      <w:r w:rsidRPr="001A5B16">
        <w:rPr>
          <w:color w:val="000000"/>
          <w:sz w:val="28"/>
          <w:szCs w:val="28"/>
          <w:lang w:val="ru-RU" w:eastAsia="ru-RU"/>
        </w:rPr>
        <w:t xml:space="preserve">дополнить </w:t>
      </w:r>
      <w:r w:rsidRPr="001A5B16">
        <w:rPr>
          <w:color w:val="000000"/>
          <w:sz w:val="28"/>
          <w:szCs w:val="28"/>
          <w:lang w:val="ru-RU"/>
        </w:rPr>
        <w:t>раздел</w:t>
      </w:r>
      <w:r w:rsidR="000413EA">
        <w:rPr>
          <w:color w:val="000000"/>
          <w:sz w:val="28"/>
          <w:szCs w:val="28"/>
          <w:lang w:val="ru-RU" w:eastAsia="ru-RU"/>
        </w:rPr>
        <w:t>ами</w:t>
      </w:r>
      <w:r w:rsidRPr="001A5B16">
        <w:rPr>
          <w:color w:val="000000"/>
          <w:sz w:val="28"/>
          <w:szCs w:val="28"/>
          <w:lang w:val="ru-RU" w:eastAsia="ru-RU"/>
        </w:rPr>
        <w:t xml:space="preserve"> согласно приложению №</w:t>
      </w:r>
      <w:r>
        <w:rPr>
          <w:color w:val="000000"/>
          <w:sz w:val="28"/>
          <w:szCs w:val="28"/>
          <w:lang w:val="ru-RU" w:eastAsia="ru-RU"/>
        </w:rPr>
        <w:t>7</w:t>
      </w:r>
      <w:r w:rsidRPr="00C2774B">
        <w:rPr>
          <w:color w:val="000000"/>
          <w:sz w:val="28"/>
          <w:szCs w:val="28"/>
          <w:lang w:val="ru-RU" w:eastAsia="ru-RU"/>
        </w:rPr>
        <w:t xml:space="preserve"> к</w:t>
      </w:r>
      <w:r w:rsidRPr="00036D10">
        <w:rPr>
          <w:color w:val="000000"/>
          <w:sz w:val="28"/>
          <w:szCs w:val="28"/>
          <w:lang w:val="ru-RU" w:eastAsia="ru-RU"/>
        </w:rPr>
        <w:t xml:space="preserve"> настоящим измен</w:t>
      </w:r>
      <w:r>
        <w:rPr>
          <w:color w:val="000000"/>
          <w:sz w:val="28"/>
          <w:szCs w:val="28"/>
          <w:lang w:val="ru-RU" w:eastAsia="ru-RU"/>
        </w:rPr>
        <w:t>ениям.</w:t>
      </w:r>
    </w:p>
    <w:p w:rsidR="000A4BDB" w:rsidRPr="00C9773D" w:rsidRDefault="00D21C9A" w:rsidP="000A4BDB">
      <w:pPr>
        <w:spacing w:line="288" w:lineRule="auto"/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C9773D">
        <w:rPr>
          <w:sz w:val="28"/>
          <w:szCs w:val="28"/>
          <w:lang w:val="ru-RU" w:eastAsia="ru-RU"/>
        </w:rPr>
        <w:t xml:space="preserve">2. В </w:t>
      </w:r>
      <w:r w:rsidRPr="00C9773D">
        <w:rPr>
          <w:sz w:val="28"/>
          <w:szCs w:val="28"/>
          <w:lang w:val="ru-RU" w:eastAsia="ru-RU"/>
        </w:rPr>
        <w:t>чертеже межевания территории (1-й этап):</w:t>
      </w:r>
    </w:p>
    <w:p w:rsidR="000A4BDB" w:rsidRPr="00087110" w:rsidRDefault="00D21C9A" w:rsidP="000A4BDB">
      <w:pPr>
        <w:spacing w:line="288" w:lineRule="auto"/>
        <w:ind w:firstLine="709"/>
        <w:contextualSpacing/>
        <w:jc w:val="both"/>
        <w:rPr>
          <w:color w:val="000000"/>
          <w:sz w:val="28"/>
          <w:szCs w:val="28"/>
          <w:lang w:val="ru-RU"/>
        </w:rPr>
      </w:pPr>
      <w:r w:rsidRPr="00087110">
        <w:rPr>
          <w:sz w:val="28"/>
          <w:szCs w:val="28"/>
          <w:lang w:val="ru-RU" w:eastAsia="ru-RU"/>
        </w:rPr>
        <w:t>2.1. фрагмент (Лист 2)</w:t>
      </w:r>
      <w:r w:rsidRPr="00087110">
        <w:rPr>
          <w:color w:val="000000"/>
          <w:sz w:val="28"/>
          <w:szCs w:val="28"/>
          <w:lang w:val="ru-RU"/>
        </w:rPr>
        <w:t xml:space="preserve"> изложить в редакции согласно приложению №</w:t>
      </w:r>
      <w:r>
        <w:rPr>
          <w:color w:val="000000"/>
          <w:sz w:val="28"/>
          <w:szCs w:val="28"/>
          <w:lang w:val="ru-RU"/>
        </w:rPr>
        <w:t>8</w:t>
      </w:r>
      <w:r w:rsidRPr="00087110">
        <w:rPr>
          <w:color w:val="000000"/>
          <w:sz w:val="28"/>
          <w:szCs w:val="28"/>
          <w:lang w:val="ru-RU"/>
        </w:rPr>
        <w:t xml:space="preserve"> к настоящим изменениям;</w:t>
      </w:r>
    </w:p>
    <w:p w:rsidR="000A4BDB" w:rsidRPr="00087110" w:rsidRDefault="00D21C9A" w:rsidP="000A4BDB">
      <w:pPr>
        <w:spacing w:line="288" w:lineRule="auto"/>
        <w:ind w:firstLine="709"/>
        <w:contextualSpacing/>
        <w:jc w:val="both"/>
        <w:rPr>
          <w:color w:val="000000"/>
          <w:sz w:val="28"/>
          <w:szCs w:val="28"/>
          <w:lang w:val="ru-RU"/>
        </w:rPr>
      </w:pPr>
      <w:r w:rsidRPr="00087110">
        <w:rPr>
          <w:sz w:val="28"/>
          <w:szCs w:val="28"/>
          <w:lang w:val="ru-RU" w:eastAsia="ru-RU"/>
        </w:rPr>
        <w:t>2.2. фрагмент (Лист 6)</w:t>
      </w:r>
      <w:r w:rsidRPr="00087110">
        <w:rPr>
          <w:color w:val="000000"/>
          <w:sz w:val="28"/>
          <w:szCs w:val="28"/>
          <w:lang w:val="ru-RU"/>
        </w:rPr>
        <w:t xml:space="preserve"> изложить в редакции согласно приложению №</w:t>
      </w:r>
      <w:r>
        <w:rPr>
          <w:color w:val="000000"/>
          <w:sz w:val="28"/>
          <w:szCs w:val="28"/>
          <w:lang w:val="ru-RU"/>
        </w:rPr>
        <w:t>9</w:t>
      </w:r>
      <w:r w:rsidRPr="00087110">
        <w:rPr>
          <w:color w:val="000000"/>
          <w:sz w:val="28"/>
          <w:szCs w:val="28"/>
          <w:lang w:val="ru-RU"/>
        </w:rPr>
        <w:t xml:space="preserve"> к настоящим изменениям;</w:t>
      </w:r>
    </w:p>
    <w:p w:rsidR="000A4BDB" w:rsidRPr="00087110" w:rsidRDefault="00D21C9A" w:rsidP="000A4BDB">
      <w:pPr>
        <w:spacing w:line="288" w:lineRule="auto"/>
        <w:ind w:firstLine="709"/>
        <w:contextualSpacing/>
        <w:jc w:val="both"/>
        <w:rPr>
          <w:color w:val="000000"/>
          <w:sz w:val="28"/>
          <w:szCs w:val="28"/>
          <w:lang w:val="ru-RU"/>
        </w:rPr>
      </w:pPr>
      <w:r w:rsidRPr="00087110">
        <w:rPr>
          <w:color w:val="000000"/>
          <w:sz w:val="28"/>
          <w:szCs w:val="28"/>
          <w:lang w:val="ru-RU"/>
        </w:rPr>
        <w:t xml:space="preserve">2.3. </w:t>
      </w:r>
      <w:r w:rsidRPr="00087110">
        <w:rPr>
          <w:sz w:val="28"/>
          <w:szCs w:val="28"/>
          <w:lang w:val="ru-RU" w:eastAsia="ru-RU"/>
        </w:rPr>
        <w:t>фрагмент (Лист 11)</w:t>
      </w:r>
      <w:r w:rsidRPr="00087110">
        <w:rPr>
          <w:color w:val="000000"/>
          <w:sz w:val="28"/>
          <w:szCs w:val="28"/>
          <w:lang w:val="ru-RU"/>
        </w:rPr>
        <w:t xml:space="preserve"> изложить в </w:t>
      </w:r>
      <w:r w:rsidRPr="00087110">
        <w:rPr>
          <w:color w:val="000000"/>
          <w:sz w:val="28"/>
          <w:szCs w:val="28"/>
          <w:lang w:val="ru-RU"/>
        </w:rPr>
        <w:t>редакции согласно приложению №</w:t>
      </w:r>
      <w:r>
        <w:rPr>
          <w:color w:val="000000"/>
          <w:sz w:val="28"/>
          <w:szCs w:val="28"/>
          <w:lang w:val="ru-RU"/>
        </w:rPr>
        <w:t>10</w:t>
      </w:r>
      <w:r w:rsidRPr="00087110">
        <w:rPr>
          <w:color w:val="000000"/>
          <w:sz w:val="28"/>
          <w:szCs w:val="28"/>
          <w:lang w:val="ru-RU"/>
        </w:rPr>
        <w:t xml:space="preserve"> к настоящим изменениям;</w:t>
      </w:r>
    </w:p>
    <w:p w:rsidR="000A4BDB" w:rsidRDefault="00D21C9A" w:rsidP="000A4BDB">
      <w:pPr>
        <w:spacing w:line="288" w:lineRule="auto"/>
        <w:ind w:firstLine="709"/>
        <w:contextualSpacing/>
        <w:jc w:val="both"/>
        <w:rPr>
          <w:color w:val="000000"/>
          <w:sz w:val="28"/>
          <w:szCs w:val="28"/>
          <w:lang w:val="ru-RU"/>
        </w:rPr>
      </w:pPr>
      <w:r w:rsidRPr="00087110">
        <w:rPr>
          <w:color w:val="000000"/>
          <w:sz w:val="28"/>
          <w:szCs w:val="28"/>
          <w:lang w:val="ru-RU"/>
        </w:rPr>
        <w:t xml:space="preserve">2.4. </w:t>
      </w:r>
      <w:r w:rsidRPr="00087110">
        <w:rPr>
          <w:sz w:val="28"/>
          <w:szCs w:val="28"/>
          <w:lang w:val="ru-RU" w:eastAsia="ru-RU"/>
        </w:rPr>
        <w:t>фрагмент (Лист 12)</w:t>
      </w:r>
      <w:r w:rsidRPr="00087110">
        <w:rPr>
          <w:color w:val="000000"/>
          <w:sz w:val="28"/>
          <w:szCs w:val="28"/>
          <w:lang w:val="ru-RU"/>
        </w:rPr>
        <w:t xml:space="preserve"> изложить в редакции согласно приложению №</w:t>
      </w:r>
      <w:r>
        <w:rPr>
          <w:color w:val="000000"/>
          <w:sz w:val="28"/>
          <w:szCs w:val="28"/>
          <w:lang w:val="ru-RU"/>
        </w:rPr>
        <w:t>11</w:t>
      </w:r>
      <w:r w:rsidRPr="00087110">
        <w:rPr>
          <w:color w:val="000000"/>
          <w:sz w:val="28"/>
          <w:szCs w:val="28"/>
          <w:lang w:val="ru-RU"/>
        </w:rPr>
        <w:t xml:space="preserve"> к настоящим изменениям;</w:t>
      </w:r>
    </w:p>
    <w:p w:rsidR="000A4BDB" w:rsidRDefault="00D21C9A" w:rsidP="000A4BDB">
      <w:pPr>
        <w:spacing w:line="288" w:lineRule="auto"/>
        <w:ind w:firstLine="709"/>
        <w:contextualSpacing/>
        <w:jc w:val="both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>2.5.</w:t>
      </w:r>
      <w:r w:rsidRPr="00246F1E">
        <w:rPr>
          <w:color w:val="000000"/>
          <w:sz w:val="28"/>
          <w:szCs w:val="28"/>
          <w:lang w:val="ru-RU" w:eastAsia="ru-RU"/>
        </w:rPr>
        <w:t xml:space="preserve"> </w:t>
      </w:r>
      <w:r w:rsidRPr="00CC0B3C">
        <w:rPr>
          <w:color w:val="000000"/>
          <w:sz w:val="28"/>
          <w:szCs w:val="28"/>
          <w:lang w:val="ru-RU" w:eastAsia="ru-RU"/>
        </w:rPr>
        <w:t>дополнить</w:t>
      </w:r>
      <w:r w:rsidRPr="00CC0B3C">
        <w:rPr>
          <w:sz w:val="28"/>
          <w:szCs w:val="28"/>
          <w:lang w:val="ru-RU" w:eastAsia="ru-RU"/>
        </w:rPr>
        <w:t xml:space="preserve"> </w:t>
      </w:r>
      <w:r w:rsidRPr="00CC0B3C">
        <w:rPr>
          <w:color w:val="000000"/>
          <w:sz w:val="28"/>
          <w:szCs w:val="28"/>
          <w:lang w:val="ru-RU"/>
        </w:rPr>
        <w:t>лист</w:t>
      </w:r>
      <w:r>
        <w:rPr>
          <w:color w:val="000000"/>
          <w:sz w:val="28"/>
          <w:szCs w:val="28"/>
          <w:lang w:val="ru-RU"/>
        </w:rPr>
        <w:t>о</w:t>
      </w:r>
      <w:r w:rsidRPr="00CC0B3C">
        <w:rPr>
          <w:color w:val="000000"/>
          <w:sz w:val="28"/>
          <w:szCs w:val="28"/>
          <w:lang w:val="ru-RU"/>
        </w:rPr>
        <w:t>м</w:t>
      </w:r>
      <w:r w:rsidRPr="00CC0B3C">
        <w:rPr>
          <w:sz w:val="28"/>
          <w:szCs w:val="28"/>
          <w:lang w:val="ru-RU" w:eastAsia="ru-RU"/>
        </w:rPr>
        <w:t xml:space="preserve"> (Лист</w:t>
      </w:r>
      <w:r>
        <w:rPr>
          <w:sz w:val="28"/>
          <w:szCs w:val="28"/>
          <w:lang w:val="ru-RU" w:eastAsia="ru-RU"/>
        </w:rPr>
        <w:t xml:space="preserve"> </w:t>
      </w:r>
      <w:r w:rsidRPr="00CC0B3C">
        <w:rPr>
          <w:sz w:val="28"/>
          <w:szCs w:val="28"/>
          <w:lang w:val="ru-RU" w:eastAsia="ru-RU"/>
        </w:rPr>
        <w:t>13</w:t>
      </w:r>
      <w:r>
        <w:rPr>
          <w:sz w:val="28"/>
          <w:szCs w:val="28"/>
          <w:lang w:val="ru-RU" w:eastAsia="ru-RU"/>
        </w:rPr>
        <w:t>)</w:t>
      </w:r>
      <w:r w:rsidR="000413EA">
        <w:rPr>
          <w:color w:val="000000"/>
          <w:sz w:val="28"/>
          <w:szCs w:val="28"/>
          <w:lang w:val="ru-RU" w:eastAsia="ru-RU"/>
        </w:rPr>
        <w:t xml:space="preserve"> </w:t>
      </w:r>
      <w:r w:rsidRPr="00C2774B">
        <w:rPr>
          <w:color w:val="000000"/>
          <w:sz w:val="28"/>
          <w:szCs w:val="28"/>
          <w:lang w:val="ru-RU" w:eastAsia="ru-RU"/>
        </w:rPr>
        <w:t>согласно приложению №</w:t>
      </w:r>
      <w:r>
        <w:rPr>
          <w:color w:val="000000"/>
          <w:sz w:val="28"/>
          <w:szCs w:val="28"/>
          <w:lang w:val="ru-RU" w:eastAsia="ru-RU"/>
        </w:rPr>
        <w:t>12</w:t>
      </w:r>
      <w:r w:rsidRPr="00C2774B">
        <w:rPr>
          <w:color w:val="000000"/>
          <w:sz w:val="28"/>
          <w:szCs w:val="28"/>
          <w:lang w:val="ru-RU" w:eastAsia="ru-RU"/>
        </w:rPr>
        <w:t xml:space="preserve"> к</w:t>
      </w:r>
      <w:r w:rsidRPr="00036D10">
        <w:rPr>
          <w:color w:val="000000"/>
          <w:sz w:val="28"/>
          <w:szCs w:val="28"/>
          <w:lang w:val="ru-RU" w:eastAsia="ru-RU"/>
        </w:rPr>
        <w:t xml:space="preserve"> настоящим изменениям;</w:t>
      </w:r>
    </w:p>
    <w:p w:rsidR="000A4BDB" w:rsidRPr="00AD773B" w:rsidRDefault="00D21C9A" w:rsidP="000A4BDB">
      <w:pPr>
        <w:spacing w:line="288" w:lineRule="auto"/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AD773B">
        <w:rPr>
          <w:sz w:val="28"/>
          <w:szCs w:val="28"/>
          <w:lang w:val="ru-RU" w:eastAsia="ru-RU"/>
        </w:rPr>
        <w:t xml:space="preserve">3. В чертеже межевания </w:t>
      </w:r>
      <w:r w:rsidRPr="00AD773B">
        <w:rPr>
          <w:sz w:val="28"/>
          <w:szCs w:val="28"/>
          <w:lang w:val="ru-RU" w:eastAsia="ru-RU"/>
        </w:rPr>
        <w:t>территории (2-й этап):</w:t>
      </w:r>
    </w:p>
    <w:p w:rsidR="000A4BDB" w:rsidRPr="00D358A4" w:rsidRDefault="00D21C9A" w:rsidP="000A4BDB">
      <w:pPr>
        <w:spacing w:line="288" w:lineRule="auto"/>
        <w:ind w:firstLine="709"/>
        <w:contextualSpacing/>
        <w:jc w:val="both"/>
        <w:rPr>
          <w:color w:val="000000"/>
          <w:sz w:val="28"/>
          <w:szCs w:val="28"/>
          <w:lang w:val="ru-RU"/>
        </w:rPr>
      </w:pPr>
      <w:r>
        <w:rPr>
          <w:sz w:val="28"/>
          <w:szCs w:val="28"/>
          <w:lang w:val="ru-RU" w:eastAsia="ru-RU"/>
        </w:rPr>
        <w:t xml:space="preserve">3.1. </w:t>
      </w:r>
      <w:r w:rsidRPr="00D358A4">
        <w:rPr>
          <w:sz w:val="28"/>
          <w:szCs w:val="28"/>
          <w:lang w:val="ru-RU" w:eastAsia="ru-RU"/>
        </w:rPr>
        <w:t>(Лист 1) - (Лист 12)</w:t>
      </w:r>
      <w:r w:rsidRPr="00D358A4">
        <w:rPr>
          <w:color w:val="000000"/>
          <w:sz w:val="28"/>
          <w:szCs w:val="28"/>
          <w:lang w:val="ru-RU"/>
        </w:rPr>
        <w:t xml:space="preserve"> изложить в редакции согласно приложению №1</w:t>
      </w:r>
      <w:r>
        <w:rPr>
          <w:color w:val="000000"/>
          <w:sz w:val="28"/>
          <w:szCs w:val="28"/>
          <w:lang w:val="ru-RU"/>
        </w:rPr>
        <w:t>3</w:t>
      </w:r>
      <w:r w:rsidRPr="00D358A4">
        <w:rPr>
          <w:color w:val="000000"/>
          <w:sz w:val="28"/>
          <w:szCs w:val="28"/>
          <w:lang w:val="ru-RU"/>
        </w:rPr>
        <w:t xml:space="preserve"> к настоящим изменениям;</w:t>
      </w:r>
    </w:p>
    <w:p w:rsidR="000A4BDB" w:rsidRPr="003A2354" w:rsidRDefault="00D21C9A" w:rsidP="000A4BDB">
      <w:pPr>
        <w:spacing w:line="288" w:lineRule="auto"/>
        <w:ind w:firstLine="709"/>
        <w:contextualSpacing/>
        <w:jc w:val="both"/>
        <w:rPr>
          <w:color w:val="000000"/>
          <w:sz w:val="28"/>
          <w:szCs w:val="28"/>
          <w:highlight w:val="yellow"/>
          <w:lang w:val="ru-RU"/>
        </w:rPr>
      </w:pPr>
      <w:r>
        <w:rPr>
          <w:sz w:val="28"/>
          <w:szCs w:val="28"/>
          <w:lang w:val="ru-RU" w:eastAsia="ru-RU"/>
        </w:rPr>
        <w:t xml:space="preserve">3.2. </w:t>
      </w:r>
      <w:r w:rsidRPr="00CC0B3C">
        <w:rPr>
          <w:color w:val="000000"/>
          <w:sz w:val="28"/>
          <w:szCs w:val="28"/>
          <w:lang w:val="ru-RU" w:eastAsia="ru-RU"/>
        </w:rPr>
        <w:t>дополнить</w:t>
      </w:r>
      <w:r w:rsidRPr="00CC0B3C">
        <w:rPr>
          <w:sz w:val="28"/>
          <w:szCs w:val="28"/>
          <w:lang w:val="ru-RU" w:eastAsia="ru-RU"/>
        </w:rPr>
        <w:t xml:space="preserve"> </w:t>
      </w:r>
      <w:r w:rsidRPr="00CC0B3C">
        <w:rPr>
          <w:color w:val="000000"/>
          <w:sz w:val="28"/>
          <w:szCs w:val="28"/>
          <w:lang w:val="ru-RU"/>
        </w:rPr>
        <w:t>листами</w:t>
      </w:r>
      <w:r w:rsidRPr="00CC0B3C">
        <w:rPr>
          <w:sz w:val="28"/>
          <w:szCs w:val="28"/>
          <w:lang w:val="ru-RU" w:eastAsia="ru-RU"/>
        </w:rPr>
        <w:t xml:space="preserve"> (Лист</w:t>
      </w:r>
      <w:r>
        <w:rPr>
          <w:sz w:val="28"/>
          <w:szCs w:val="28"/>
          <w:lang w:val="ru-RU" w:eastAsia="ru-RU"/>
        </w:rPr>
        <w:t xml:space="preserve"> </w:t>
      </w:r>
      <w:r w:rsidRPr="00CC0B3C">
        <w:rPr>
          <w:sz w:val="28"/>
          <w:szCs w:val="28"/>
          <w:lang w:val="ru-RU" w:eastAsia="ru-RU"/>
        </w:rPr>
        <w:t xml:space="preserve">13) </w:t>
      </w:r>
      <w:r w:rsidRPr="00AF450C">
        <w:rPr>
          <w:sz w:val="28"/>
          <w:szCs w:val="28"/>
          <w:lang w:val="ru-RU" w:eastAsia="ru-RU"/>
        </w:rPr>
        <w:t>- (Лист 17)</w:t>
      </w:r>
      <w:r>
        <w:rPr>
          <w:color w:val="000000"/>
          <w:sz w:val="28"/>
          <w:szCs w:val="28"/>
          <w:lang w:val="ru-RU" w:eastAsia="ru-RU"/>
        </w:rPr>
        <w:t xml:space="preserve"> </w:t>
      </w:r>
      <w:r w:rsidRPr="00C2774B">
        <w:rPr>
          <w:color w:val="000000"/>
          <w:sz w:val="28"/>
          <w:szCs w:val="28"/>
          <w:lang w:val="ru-RU" w:eastAsia="ru-RU"/>
        </w:rPr>
        <w:t>согласно приложению №</w:t>
      </w:r>
      <w:r>
        <w:rPr>
          <w:color w:val="000000"/>
          <w:sz w:val="28"/>
          <w:szCs w:val="28"/>
          <w:lang w:val="ru-RU" w:eastAsia="ru-RU"/>
        </w:rPr>
        <w:t>14</w:t>
      </w:r>
      <w:r w:rsidRPr="00C2774B">
        <w:rPr>
          <w:color w:val="000000"/>
          <w:sz w:val="28"/>
          <w:szCs w:val="28"/>
          <w:lang w:val="ru-RU" w:eastAsia="ru-RU"/>
        </w:rPr>
        <w:t xml:space="preserve"> к</w:t>
      </w:r>
      <w:r>
        <w:rPr>
          <w:color w:val="000000"/>
          <w:sz w:val="28"/>
          <w:szCs w:val="28"/>
          <w:lang w:val="ru-RU" w:eastAsia="ru-RU"/>
        </w:rPr>
        <w:t xml:space="preserve"> настоящим изменениям.</w:t>
      </w:r>
    </w:p>
    <w:p w:rsidR="000A4BDB" w:rsidRDefault="00D21C9A" w:rsidP="000A4BDB">
      <w:pPr>
        <w:spacing w:line="288" w:lineRule="auto"/>
        <w:ind w:firstLine="709"/>
        <w:contextualSpacing/>
        <w:jc w:val="center"/>
        <w:rPr>
          <w:b/>
          <w:sz w:val="28"/>
          <w:szCs w:val="28"/>
          <w:lang w:val="ru-RU" w:eastAsia="ru-RU"/>
        </w:rPr>
      </w:pPr>
      <w:r w:rsidRPr="00CC0B3C">
        <w:rPr>
          <w:b/>
          <w:sz w:val="28"/>
          <w:szCs w:val="28"/>
          <w:lang w:val="ru-RU" w:eastAsia="ru-RU"/>
        </w:rPr>
        <w:t>_______________</w:t>
      </w:r>
    </w:p>
    <w:p w:rsidR="00EC0607" w:rsidRDefault="00EC0607">
      <w:pPr>
        <w:rPr>
          <w:lang w:val="ru-RU" w:eastAsia="ru-RU"/>
        </w:rPr>
        <w:sectPr w:rsidR="00EC0607" w:rsidSect="000A4BDB">
          <w:headerReference w:type="default" r:id="rId8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A341A0" w:rsidRPr="00A93351" w:rsidRDefault="00D21C9A" w:rsidP="00A93351">
      <w:pPr>
        <w:spacing w:line="288" w:lineRule="auto"/>
        <w:ind w:left="5812"/>
        <w:jc w:val="both"/>
        <w:rPr>
          <w:color w:val="000000"/>
          <w:sz w:val="28"/>
          <w:szCs w:val="28"/>
          <w:lang w:val="ru-RU" w:eastAsia="ru-RU"/>
        </w:rPr>
      </w:pPr>
      <w:r w:rsidRPr="00A93351">
        <w:rPr>
          <w:color w:val="000000"/>
          <w:sz w:val="28"/>
          <w:szCs w:val="28"/>
          <w:lang w:val="ru-RU" w:eastAsia="ru-RU"/>
        </w:rPr>
        <w:lastRenderedPageBreak/>
        <w:t>Приложение №1 к изменениям, вносимым в проект межевания территории линейного объекта, утвержденный постановлением Исполнительного комитета г.Казани от 26.07.2022 №2369</w:t>
      </w:r>
    </w:p>
    <w:p w:rsidR="00A341A0" w:rsidRDefault="00A341A0" w:rsidP="00A341A0">
      <w:pPr>
        <w:spacing w:line="264" w:lineRule="auto"/>
        <w:ind w:left="5812"/>
        <w:jc w:val="both"/>
        <w:rPr>
          <w:color w:val="000000"/>
          <w:sz w:val="26"/>
          <w:szCs w:val="26"/>
          <w:lang w:val="ru-RU" w:eastAsia="ru-RU"/>
        </w:rPr>
      </w:pPr>
    </w:p>
    <w:p w:rsidR="00A341A0" w:rsidRDefault="00A341A0" w:rsidP="00A341A0">
      <w:pPr>
        <w:spacing w:line="264" w:lineRule="auto"/>
        <w:ind w:right="-2" w:firstLine="709"/>
        <w:jc w:val="center"/>
        <w:rPr>
          <w:sz w:val="26"/>
          <w:szCs w:val="26"/>
          <w:lang w:val="ru-RU" w:eastAsia="ru-RU"/>
        </w:rPr>
      </w:pPr>
    </w:p>
    <w:tbl>
      <w:tblPr>
        <w:tblW w:w="8925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7"/>
        <w:gridCol w:w="2691"/>
        <w:gridCol w:w="1417"/>
        <w:gridCol w:w="2550"/>
      </w:tblGrid>
      <w:tr w:rsidR="008D4470" w:rsidTr="00230063">
        <w:trPr>
          <w:trHeight w:val="1140"/>
          <w:tblHeader/>
          <w:jc w:val="center"/>
        </w:trPr>
        <w:tc>
          <w:tcPr>
            <w:tcW w:w="22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1A0" w:rsidRPr="00A93351" w:rsidRDefault="00D21C9A" w:rsidP="00230063">
            <w:pPr>
              <w:spacing w:line="264" w:lineRule="auto"/>
              <w:jc w:val="center"/>
              <w:rPr>
                <w:b/>
                <w:bCs/>
                <w:color w:val="000000"/>
                <w:lang w:val="ru-RU" w:eastAsia="ru-RU"/>
              </w:rPr>
            </w:pPr>
            <w:r w:rsidRPr="00A93351">
              <w:rPr>
                <w:b/>
                <w:bCs/>
                <w:color w:val="000000"/>
                <w:lang w:val="ru-RU" w:eastAsia="ru-RU"/>
              </w:rPr>
              <w:t>Кадастровый номер исходного земельного участка</w:t>
            </w:r>
          </w:p>
        </w:tc>
        <w:tc>
          <w:tcPr>
            <w:tcW w:w="26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1A0" w:rsidRPr="00A93351" w:rsidRDefault="00D21C9A" w:rsidP="00230063">
            <w:pPr>
              <w:spacing w:line="264" w:lineRule="auto"/>
              <w:ind w:left="-108" w:right="-108"/>
              <w:jc w:val="center"/>
              <w:rPr>
                <w:b/>
                <w:bCs/>
                <w:color w:val="000000"/>
                <w:lang w:val="ru-RU" w:eastAsia="ru-RU"/>
              </w:rPr>
            </w:pPr>
            <w:r w:rsidRPr="00A93351">
              <w:rPr>
                <w:b/>
                <w:bCs/>
                <w:color w:val="000000"/>
                <w:lang w:val="ru-RU" w:eastAsia="ru-RU"/>
              </w:rPr>
              <w:t>Обозначение</w:t>
            </w:r>
          </w:p>
          <w:p w:rsidR="00A341A0" w:rsidRPr="00A93351" w:rsidRDefault="00D21C9A" w:rsidP="00230063">
            <w:pPr>
              <w:spacing w:line="264" w:lineRule="auto"/>
              <w:ind w:left="-108" w:right="-108"/>
              <w:jc w:val="center"/>
              <w:rPr>
                <w:b/>
                <w:bCs/>
                <w:color w:val="000000"/>
                <w:lang w:val="ru-RU" w:eastAsia="ru-RU"/>
              </w:rPr>
            </w:pPr>
            <w:r w:rsidRPr="00A93351">
              <w:rPr>
                <w:b/>
                <w:bCs/>
                <w:color w:val="000000"/>
                <w:lang w:val="ru-RU" w:eastAsia="ru-RU"/>
              </w:rPr>
              <w:t>обр</w:t>
            </w:r>
            <w:r w:rsidRPr="00A93351">
              <w:rPr>
                <w:b/>
                <w:bCs/>
                <w:color w:val="000000"/>
                <w:lang w:val="ru-RU" w:eastAsia="ru-RU"/>
              </w:rPr>
              <w:t>азуемого земельного участка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1A0" w:rsidRPr="00A93351" w:rsidRDefault="00D21C9A" w:rsidP="00230063">
            <w:pPr>
              <w:spacing w:line="264" w:lineRule="auto"/>
              <w:ind w:left="-108" w:right="-108"/>
              <w:jc w:val="center"/>
              <w:rPr>
                <w:b/>
                <w:bCs/>
                <w:color w:val="000000"/>
                <w:lang w:val="ru-RU" w:eastAsia="ru-RU"/>
              </w:rPr>
            </w:pPr>
            <w:r w:rsidRPr="00A93351">
              <w:rPr>
                <w:b/>
                <w:bCs/>
                <w:color w:val="000000"/>
                <w:lang w:val="ru-RU" w:eastAsia="ru-RU"/>
              </w:rPr>
              <w:t>Площадь, кв.м</w:t>
            </w:r>
          </w:p>
        </w:tc>
        <w:tc>
          <w:tcPr>
            <w:tcW w:w="25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1A0" w:rsidRPr="00A93351" w:rsidRDefault="00D21C9A" w:rsidP="00230063">
            <w:pPr>
              <w:spacing w:line="264" w:lineRule="auto"/>
              <w:jc w:val="center"/>
              <w:rPr>
                <w:b/>
                <w:bCs/>
                <w:color w:val="000000"/>
                <w:lang w:val="ru-RU" w:eastAsia="ru-RU"/>
              </w:rPr>
            </w:pPr>
            <w:r w:rsidRPr="00A93351">
              <w:rPr>
                <w:b/>
                <w:bCs/>
                <w:color w:val="000000"/>
                <w:lang w:val="ru-RU" w:eastAsia="ru-RU"/>
              </w:rPr>
              <w:t>Способ образования</w:t>
            </w:r>
          </w:p>
        </w:tc>
      </w:tr>
      <w:tr w:rsidR="008D4470" w:rsidRPr="0022537D" w:rsidTr="00230063">
        <w:trPr>
          <w:trHeight w:val="60"/>
          <w:jc w:val="center"/>
        </w:trPr>
        <w:tc>
          <w:tcPr>
            <w:tcW w:w="22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1A0" w:rsidRPr="00A93351" w:rsidRDefault="00D21C9A" w:rsidP="00230063">
            <w:pPr>
              <w:spacing w:line="264" w:lineRule="auto"/>
              <w:jc w:val="center"/>
              <w:rPr>
                <w:color w:val="000000"/>
                <w:lang w:val="ru-RU" w:eastAsia="ru-RU"/>
              </w:rPr>
            </w:pPr>
            <w:r w:rsidRPr="00A93351">
              <w:rPr>
                <w:color w:val="000000"/>
                <w:lang w:val="ru-RU" w:eastAsia="ru-RU"/>
              </w:rPr>
              <w:t>16:50:300230:51</w:t>
            </w:r>
          </w:p>
        </w:tc>
        <w:tc>
          <w:tcPr>
            <w:tcW w:w="26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341A0" w:rsidRPr="00A93351" w:rsidRDefault="00D21C9A" w:rsidP="00230063">
            <w:pPr>
              <w:spacing w:line="264" w:lineRule="auto"/>
              <w:ind w:left="-108" w:right="-108"/>
              <w:jc w:val="center"/>
              <w:rPr>
                <w:color w:val="000000"/>
                <w:lang w:val="ru-RU" w:eastAsia="ru-RU"/>
              </w:rPr>
            </w:pPr>
            <w:r w:rsidRPr="00A93351">
              <w:rPr>
                <w:color w:val="000000"/>
                <w:lang w:val="ru-RU" w:eastAsia="ru-RU"/>
              </w:rPr>
              <w:t>16:50:300230:51:ЗУ1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341A0" w:rsidRPr="00A93351" w:rsidRDefault="00D21C9A" w:rsidP="00230063">
            <w:pPr>
              <w:spacing w:line="264" w:lineRule="auto"/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 w:rsidRPr="00A93351">
              <w:rPr>
                <w:bCs/>
                <w:color w:val="000000"/>
                <w:lang w:val="ru-RU" w:eastAsia="ru-RU"/>
              </w:rPr>
              <w:t>43</w:t>
            </w:r>
          </w:p>
        </w:tc>
        <w:tc>
          <w:tcPr>
            <w:tcW w:w="25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1A0" w:rsidRPr="00A93351" w:rsidRDefault="00D21C9A" w:rsidP="00230063">
            <w:pPr>
              <w:spacing w:line="264" w:lineRule="auto"/>
              <w:jc w:val="center"/>
              <w:rPr>
                <w:color w:val="000000"/>
                <w:lang w:val="ru-RU" w:eastAsia="ru-RU"/>
              </w:rPr>
            </w:pPr>
            <w:r w:rsidRPr="00A93351">
              <w:rPr>
                <w:color w:val="000000"/>
                <w:lang w:val="ru-RU" w:eastAsia="ru-RU"/>
              </w:rPr>
              <w:t>Раздел с сохранением исходного в измененных границах</w:t>
            </w:r>
          </w:p>
        </w:tc>
      </w:tr>
      <w:tr w:rsidR="008D4470" w:rsidRPr="0022537D" w:rsidTr="00230063">
        <w:trPr>
          <w:trHeight w:val="60"/>
          <w:jc w:val="center"/>
        </w:trPr>
        <w:tc>
          <w:tcPr>
            <w:tcW w:w="22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1A0" w:rsidRPr="00A93351" w:rsidRDefault="00D21C9A" w:rsidP="00230063">
            <w:pPr>
              <w:spacing w:line="264" w:lineRule="auto"/>
              <w:jc w:val="center"/>
              <w:rPr>
                <w:color w:val="000000"/>
                <w:lang w:val="ru-RU" w:eastAsia="ru-RU"/>
              </w:rPr>
            </w:pPr>
            <w:r w:rsidRPr="00A93351">
              <w:rPr>
                <w:color w:val="000000"/>
                <w:lang w:val="ru-RU" w:eastAsia="ru-RU"/>
              </w:rPr>
              <w:t>16:50:300230:43</w:t>
            </w:r>
          </w:p>
        </w:tc>
        <w:tc>
          <w:tcPr>
            <w:tcW w:w="26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341A0" w:rsidRPr="00A93351" w:rsidRDefault="00D21C9A" w:rsidP="00230063">
            <w:pPr>
              <w:spacing w:line="264" w:lineRule="auto"/>
              <w:ind w:left="-108" w:right="-108"/>
              <w:jc w:val="center"/>
              <w:rPr>
                <w:color w:val="000000"/>
                <w:lang w:val="ru-RU" w:eastAsia="ru-RU"/>
              </w:rPr>
            </w:pPr>
            <w:r w:rsidRPr="00A93351">
              <w:rPr>
                <w:color w:val="000000"/>
                <w:lang w:val="ru-RU" w:eastAsia="ru-RU"/>
              </w:rPr>
              <w:t>16:50:300230:43:ЗУ1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341A0" w:rsidRPr="00A93351" w:rsidRDefault="00D21C9A" w:rsidP="00230063">
            <w:pPr>
              <w:spacing w:line="264" w:lineRule="auto"/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 w:rsidRPr="00A93351">
              <w:rPr>
                <w:bCs/>
                <w:color w:val="000000"/>
                <w:lang w:val="ru-RU" w:eastAsia="ru-RU"/>
              </w:rPr>
              <w:t>240</w:t>
            </w:r>
          </w:p>
        </w:tc>
        <w:tc>
          <w:tcPr>
            <w:tcW w:w="25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1A0" w:rsidRPr="00A93351" w:rsidRDefault="00D21C9A" w:rsidP="00230063">
            <w:pPr>
              <w:spacing w:line="264" w:lineRule="auto"/>
              <w:jc w:val="center"/>
              <w:rPr>
                <w:color w:val="000000"/>
                <w:lang w:val="ru-RU" w:eastAsia="ru-RU"/>
              </w:rPr>
            </w:pPr>
            <w:r w:rsidRPr="00A93351">
              <w:rPr>
                <w:color w:val="000000"/>
                <w:lang w:val="ru-RU" w:eastAsia="ru-RU"/>
              </w:rPr>
              <w:t>Раздел с сохранением исходного в измененных границах</w:t>
            </w:r>
          </w:p>
        </w:tc>
      </w:tr>
      <w:tr w:rsidR="008D4470" w:rsidRPr="0022537D" w:rsidTr="00230063">
        <w:trPr>
          <w:trHeight w:val="60"/>
          <w:jc w:val="center"/>
        </w:trPr>
        <w:tc>
          <w:tcPr>
            <w:tcW w:w="22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1A0" w:rsidRPr="00A93351" w:rsidRDefault="00D21C9A" w:rsidP="00230063">
            <w:pPr>
              <w:spacing w:line="264" w:lineRule="auto"/>
              <w:jc w:val="center"/>
              <w:rPr>
                <w:color w:val="000000"/>
                <w:lang w:val="ru-RU" w:eastAsia="ru-RU"/>
              </w:rPr>
            </w:pPr>
            <w:r w:rsidRPr="00A93351">
              <w:rPr>
                <w:color w:val="000000"/>
                <w:lang w:val="ru-RU" w:eastAsia="ru-RU"/>
              </w:rPr>
              <w:t>16:50:000000:17417</w:t>
            </w:r>
          </w:p>
        </w:tc>
        <w:tc>
          <w:tcPr>
            <w:tcW w:w="26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341A0" w:rsidRPr="00A93351" w:rsidRDefault="00D21C9A" w:rsidP="00230063">
            <w:pPr>
              <w:spacing w:line="264" w:lineRule="auto"/>
              <w:ind w:left="-108" w:right="-108"/>
              <w:jc w:val="center"/>
              <w:rPr>
                <w:color w:val="000000"/>
                <w:lang w:val="ru-RU" w:eastAsia="ru-RU"/>
              </w:rPr>
            </w:pPr>
            <w:r w:rsidRPr="00A93351">
              <w:rPr>
                <w:color w:val="000000"/>
                <w:lang w:val="ru-RU" w:eastAsia="ru-RU"/>
              </w:rPr>
              <w:t>16:50:000000:17417:ЗУ1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341A0" w:rsidRPr="00A93351" w:rsidRDefault="00D21C9A" w:rsidP="00230063">
            <w:pPr>
              <w:spacing w:line="264" w:lineRule="auto"/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 w:rsidRPr="00A93351">
              <w:rPr>
                <w:bCs/>
                <w:color w:val="000000"/>
                <w:lang w:val="ru-RU" w:eastAsia="ru-RU"/>
              </w:rPr>
              <w:t>134</w:t>
            </w:r>
          </w:p>
        </w:tc>
        <w:tc>
          <w:tcPr>
            <w:tcW w:w="25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1A0" w:rsidRPr="00A93351" w:rsidRDefault="00D21C9A" w:rsidP="00230063">
            <w:pPr>
              <w:spacing w:line="264" w:lineRule="auto"/>
              <w:jc w:val="center"/>
              <w:rPr>
                <w:color w:val="000000"/>
                <w:lang w:val="ru-RU" w:eastAsia="ru-RU"/>
              </w:rPr>
            </w:pPr>
            <w:r w:rsidRPr="00A93351">
              <w:rPr>
                <w:color w:val="000000"/>
                <w:lang w:val="ru-RU" w:eastAsia="ru-RU"/>
              </w:rPr>
              <w:t>Раздел с сохранением исходного в измененных границах</w:t>
            </w:r>
          </w:p>
        </w:tc>
      </w:tr>
      <w:tr w:rsidR="008D4470" w:rsidRPr="0022537D" w:rsidTr="00230063">
        <w:trPr>
          <w:trHeight w:val="60"/>
          <w:jc w:val="center"/>
        </w:trPr>
        <w:tc>
          <w:tcPr>
            <w:tcW w:w="22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1A0" w:rsidRPr="00A93351" w:rsidRDefault="00D21C9A" w:rsidP="00230063">
            <w:pPr>
              <w:spacing w:line="264" w:lineRule="auto"/>
              <w:jc w:val="center"/>
              <w:rPr>
                <w:color w:val="000000"/>
                <w:lang w:val="ru-RU" w:eastAsia="ru-RU"/>
              </w:rPr>
            </w:pPr>
            <w:r w:rsidRPr="00A93351">
              <w:rPr>
                <w:color w:val="000000"/>
                <w:lang w:val="ru-RU" w:eastAsia="ru-RU"/>
              </w:rPr>
              <w:t>16:50:300208:25</w:t>
            </w:r>
          </w:p>
        </w:tc>
        <w:tc>
          <w:tcPr>
            <w:tcW w:w="26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341A0" w:rsidRPr="00A93351" w:rsidRDefault="00D21C9A" w:rsidP="00230063">
            <w:pPr>
              <w:spacing w:line="264" w:lineRule="auto"/>
              <w:ind w:left="-108" w:right="-108"/>
              <w:jc w:val="center"/>
              <w:rPr>
                <w:color w:val="000000"/>
                <w:lang w:val="ru-RU" w:eastAsia="ru-RU"/>
              </w:rPr>
            </w:pPr>
            <w:r w:rsidRPr="00A93351">
              <w:rPr>
                <w:color w:val="000000"/>
                <w:lang w:val="ru-RU" w:eastAsia="ru-RU"/>
              </w:rPr>
              <w:t>16:50:300208:25:ЗУ1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341A0" w:rsidRPr="00A93351" w:rsidRDefault="00D21C9A" w:rsidP="00230063">
            <w:pPr>
              <w:spacing w:line="264" w:lineRule="auto"/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 w:rsidRPr="00A93351">
              <w:rPr>
                <w:bCs/>
                <w:color w:val="000000"/>
                <w:lang w:val="ru-RU" w:eastAsia="ru-RU"/>
              </w:rPr>
              <w:t>14</w:t>
            </w:r>
          </w:p>
        </w:tc>
        <w:tc>
          <w:tcPr>
            <w:tcW w:w="25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1A0" w:rsidRPr="00A93351" w:rsidRDefault="00D21C9A" w:rsidP="00230063">
            <w:pPr>
              <w:spacing w:line="264" w:lineRule="auto"/>
              <w:jc w:val="center"/>
              <w:rPr>
                <w:color w:val="000000"/>
                <w:lang w:val="ru-RU" w:eastAsia="ru-RU"/>
              </w:rPr>
            </w:pPr>
            <w:r w:rsidRPr="00A93351">
              <w:rPr>
                <w:color w:val="000000"/>
                <w:lang w:val="ru-RU" w:eastAsia="ru-RU"/>
              </w:rPr>
              <w:t>Раздел с сохранением исходного в измененных границах</w:t>
            </w:r>
          </w:p>
        </w:tc>
      </w:tr>
      <w:tr w:rsidR="008D4470" w:rsidRPr="0022537D" w:rsidTr="00230063">
        <w:trPr>
          <w:trHeight w:val="60"/>
          <w:jc w:val="center"/>
        </w:trPr>
        <w:tc>
          <w:tcPr>
            <w:tcW w:w="22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1A0" w:rsidRPr="00A93351" w:rsidRDefault="00D21C9A" w:rsidP="00230063">
            <w:pPr>
              <w:spacing w:line="264" w:lineRule="auto"/>
              <w:jc w:val="center"/>
              <w:rPr>
                <w:color w:val="000000"/>
                <w:lang w:val="ru-RU" w:eastAsia="ru-RU"/>
              </w:rPr>
            </w:pPr>
            <w:r w:rsidRPr="00A93351">
              <w:rPr>
                <w:color w:val="000000"/>
                <w:lang w:val="ru-RU" w:eastAsia="ru-RU"/>
              </w:rPr>
              <w:t>16:50:000000:28543</w:t>
            </w:r>
          </w:p>
        </w:tc>
        <w:tc>
          <w:tcPr>
            <w:tcW w:w="26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341A0" w:rsidRPr="00A93351" w:rsidRDefault="00D21C9A" w:rsidP="00230063">
            <w:pPr>
              <w:spacing w:line="264" w:lineRule="auto"/>
              <w:ind w:left="-108" w:right="-108"/>
              <w:jc w:val="center"/>
              <w:rPr>
                <w:color w:val="000000"/>
                <w:lang w:val="ru-RU" w:eastAsia="ru-RU"/>
              </w:rPr>
            </w:pPr>
            <w:r w:rsidRPr="00A93351">
              <w:rPr>
                <w:color w:val="000000"/>
                <w:lang w:val="ru-RU" w:eastAsia="ru-RU"/>
              </w:rPr>
              <w:t>16:50:000000:28543:ЗУ1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341A0" w:rsidRPr="00A93351" w:rsidRDefault="00D21C9A" w:rsidP="00230063">
            <w:pPr>
              <w:spacing w:line="264" w:lineRule="auto"/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 w:rsidRPr="00A93351">
              <w:rPr>
                <w:bCs/>
                <w:color w:val="000000"/>
                <w:lang w:val="ru-RU" w:eastAsia="ru-RU"/>
              </w:rPr>
              <w:t>1</w:t>
            </w:r>
          </w:p>
        </w:tc>
        <w:tc>
          <w:tcPr>
            <w:tcW w:w="25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1A0" w:rsidRPr="00A93351" w:rsidRDefault="00D21C9A" w:rsidP="00230063">
            <w:pPr>
              <w:spacing w:line="264" w:lineRule="auto"/>
              <w:jc w:val="center"/>
              <w:rPr>
                <w:color w:val="000000"/>
                <w:lang w:val="ru-RU" w:eastAsia="ru-RU"/>
              </w:rPr>
            </w:pPr>
            <w:r w:rsidRPr="00A93351">
              <w:rPr>
                <w:color w:val="000000"/>
                <w:lang w:val="ru-RU" w:eastAsia="ru-RU"/>
              </w:rPr>
              <w:t xml:space="preserve">Раздел с </w:t>
            </w:r>
            <w:r w:rsidRPr="00A93351">
              <w:rPr>
                <w:color w:val="000000"/>
                <w:lang w:val="ru-RU" w:eastAsia="ru-RU"/>
              </w:rPr>
              <w:t>сохранением исходного в измененных границах</w:t>
            </w:r>
          </w:p>
        </w:tc>
      </w:tr>
      <w:tr w:rsidR="008D4470" w:rsidRPr="0022537D" w:rsidTr="00230063">
        <w:trPr>
          <w:trHeight w:val="60"/>
          <w:jc w:val="center"/>
        </w:trPr>
        <w:tc>
          <w:tcPr>
            <w:tcW w:w="22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1A0" w:rsidRPr="00A93351" w:rsidRDefault="00D21C9A" w:rsidP="00230063">
            <w:pPr>
              <w:spacing w:line="264" w:lineRule="auto"/>
              <w:jc w:val="center"/>
              <w:rPr>
                <w:color w:val="000000"/>
                <w:lang w:val="ru-RU" w:eastAsia="ru-RU"/>
              </w:rPr>
            </w:pPr>
            <w:r w:rsidRPr="00A93351">
              <w:rPr>
                <w:color w:val="000000"/>
                <w:lang w:val="ru-RU" w:eastAsia="ru-RU"/>
              </w:rPr>
              <w:t>-</w:t>
            </w:r>
          </w:p>
        </w:tc>
        <w:tc>
          <w:tcPr>
            <w:tcW w:w="26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341A0" w:rsidRPr="00A93351" w:rsidRDefault="00D21C9A" w:rsidP="00230063">
            <w:pPr>
              <w:spacing w:line="264" w:lineRule="auto"/>
              <w:ind w:left="-108" w:right="-108"/>
              <w:jc w:val="center"/>
              <w:rPr>
                <w:color w:val="000000"/>
                <w:lang w:val="ru-RU" w:eastAsia="ru-RU"/>
              </w:rPr>
            </w:pPr>
            <w:r w:rsidRPr="00A93351">
              <w:rPr>
                <w:color w:val="000000"/>
                <w:lang w:val="ru-RU" w:eastAsia="ru-RU"/>
              </w:rPr>
              <w:t>16:50:000000:ЗУ19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A341A0" w:rsidRPr="00A93351" w:rsidRDefault="00D21C9A" w:rsidP="00230063">
            <w:pPr>
              <w:spacing w:line="264" w:lineRule="auto"/>
              <w:ind w:left="-108" w:right="-108"/>
              <w:jc w:val="center"/>
              <w:rPr>
                <w:bCs/>
                <w:color w:val="000000"/>
                <w:lang w:val="ru-RU" w:eastAsia="ru-RU"/>
              </w:rPr>
            </w:pPr>
            <w:r w:rsidRPr="00A93351">
              <w:rPr>
                <w:lang w:val="ru-RU"/>
              </w:rPr>
              <w:t>46251</w:t>
            </w:r>
          </w:p>
        </w:tc>
        <w:tc>
          <w:tcPr>
            <w:tcW w:w="25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1A0" w:rsidRPr="00A93351" w:rsidRDefault="00D21C9A" w:rsidP="00230063">
            <w:pPr>
              <w:spacing w:line="264" w:lineRule="auto"/>
              <w:jc w:val="center"/>
              <w:rPr>
                <w:color w:val="000000"/>
                <w:lang w:val="ru-RU" w:eastAsia="ru-RU"/>
              </w:rPr>
            </w:pPr>
            <w:r w:rsidRPr="00A93351">
              <w:rPr>
                <w:color w:val="000000"/>
                <w:lang w:val="ru-RU" w:eastAsia="ru-RU"/>
              </w:rPr>
              <w:t>Образование из земель неразграниченной государственной собственности</w:t>
            </w:r>
          </w:p>
        </w:tc>
      </w:tr>
    </w:tbl>
    <w:p w:rsidR="00F343A0" w:rsidRPr="00A341A0" w:rsidRDefault="00F343A0" w:rsidP="00A341A0">
      <w:pPr>
        <w:rPr>
          <w:lang w:val="ru-RU" w:eastAsia="ru-RU"/>
        </w:rPr>
        <w:sectPr w:rsidR="00F343A0" w:rsidRPr="00A341A0" w:rsidSect="00874BB4">
          <w:headerReference w:type="default" r:id="rId9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874BB4" w:rsidRDefault="00D21C9A" w:rsidP="00874BB4">
      <w:pPr>
        <w:tabs>
          <w:tab w:val="left" w:pos="10206"/>
        </w:tabs>
        <w:spacing w:line="264" w:lineRule="auto"/>
        <w:ind w:left="5812"/>
        <w:jc w:val="both"/>
        <w:rPr>
          <w:color w:val="000000"/>
          <w:sz w:val="28"/>
          <w:szCs w:val="28"/>
          <w:lang w:val="ru-RU" w:eastAsia="ru-RU"/>
        </w:rPr>
      </w:pPr>
      <w:r>
        <w:rPr>
          <w:color w:val="000000"/>
          <w:sz w:val="28"/>
          <w:szCs w:val="28"/>
          <w:lang w:val="ru-RU" w:eastAsia="ru-RU"/>
        </w:rPr>
        <w:lastRenderedPageBreak/>
        <w:t>Приложение №2 к изменениям, вносимым в проект межевания территории линейного объекта, утвержденный постановлением Исполнительного комитета г.Казани от 26.07.2022 №2369</w:t>
      </w:r>
    </w:p>
    <w:p w:rsidR="00874BB4" w:rsidRDefault="00874BB4" w:rsidP="00874BB4">
      <w:pPr>
        <w:spacing w:line="264" w:lineRule="auto"/>
        <w:ind w:right="112" w:firstLine="709"/>
        <w:jc w:val="center"/>
        <w:rPr>
          <w:sz w:val="28"/>
          <w:szCs w:val="28"/>
          <w:lang w:val="ru-RU" w:eastAsia="ru-RU"/>
        </w:rPr>
      </w:pPr>
    </w:p>
    <w:p w:rsidR="00874BB4" w:rsidRDefault="00D21C9A" w:rsidP="00874BB4">
      <w:pPr>
        <w:spacing w:line="264" w:lineRule="auto"/>
        <w:ind w:right="112" w:firstLine="709"/>
        <w:jc w:val="center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Ведомость образуемых земельных участков. Второй этап</w:t>
      </w:r>
    </w:p>
    <w:p w:rsidR="00874BB4" w:rsidRDefault="00D21C9A" w:rsidP="00874BB4">
      <w:pPr>
        <w:spacing w:line="264" w:lineRule="auto"/>
        <w:ind w:right="322" w:firstLine="709"/>
        <w:jc w:val="right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Таблица 2</w:t>
      </w:r>
    </w:p>
    <w:tbl>
      <w:tblPr>
        <w:tblW w:w="949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93"/>
        <w:gridCol w:w="2127"/>
        <w:gridCol w:w="1276"/>
        <w:gridCol w:w="1936"/>
        <w:gridCol w:w="1466"/>
      </w:tblGrid>
      <w:tr w:rsidR="008D4470" w:rsidTr="002F170B">
        <w:trPr>
          <w:trHeight w:val="630"/>
        </w:trPr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b/>
                <w:bCs/>
                <w:color w:val="000000"/>
                <w:lang w:val="ru-RU"/>
              </w:rPr>
            </w:pPr>
            <w:r w:rsidRPr="002F170B">
              <w:rPr>
                <w:b/>
                <w:bCs/>
                <w:color w:val="000000"/>
                <w:lang w:val="ru-RU"/>
              </w:rPr>
              <w:t xml:space="preserve">Кадастровый номер </w:t>
            </w:r>
            <w:r w:rsidRPr="002F170B">
              <w:rPr>
                <w:b/>
                <w:bCs/>
                <w:color w:val="000000"/>
                <w:lang w:val="ru-RU"/>
              </w:rPr>
              <w:t>исходного земельного участка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b/>
                <w:bCs/>
                <w:color w:val="000000"/>
                <w:lang w:val="ru-RU"/>
              </w:rPr>
            </w:pPr>
            <w:r w:rsidRPr="002F170B">
              <w:rPr>
                <w:b/>
                <w:bCs/>
                <w:color w:val="000000"/>
                <w:lang w:val="ru-RU"/>
              </w:rPr>
              <w:t>Обозначение образуемого земельного участка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b/>
                <w:bCs/>
                <w:color w:val="000000"/>
                <w:lang w:val="ru-RU"/>
              </w:rPr>
            </w:pPr>
            <w:r w:rsidRPr="002F170B">
              <w:rPr>
                <w:b/>
                <w:bCs/>
                <w:color w:val="000000"/>
                <w:lang w:val="ru-RU"/>
              </w:rPr>
              <w:t>Площадь, кв.м</w:t>
            </w:r>
          </w:p>
        </w:tc>
        <w:tc>
          <w:tcPr>
            <w:tcW w:w="1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b/>
                <w:bCs/>
                <w:color w:val="000000"/>
                <w:lang w:val="ru-RU"/>
              </w:rPr>
            </w:pPr>
            <w:r w:rsidRPr="002F170B">
              <w:rPr>
                <w:b/>
                <w:bCs/>
                <w:color w:val="000000"/>
                <w:lang w:val="ru-RU"/>
              </w:rPr>
              <w:t>Устанавливаемый вид разрешенного использования образуемого земельного участка</w:t>
            </w:r>
          </w:p>
        </w:tc>
        <w:tc>
          <w:tcPr>
            <w:tcW w:w="14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b/>
                <w:bCs/>
                <w:color w:val="000000"/>
                <w:lang w:val="ru-RU"/>
              </w:rPr>
            </w:pPr>
            <w:r w:rsidRPr="002F170B">
              <w:rPr>
                <w:b/>
                <w:bCs/>
                <w:color w:val="000000"/>
                <w:lang w:val="ru-RU"/>
              </w:rPr>
              <w:t>Способ образования</w:t>
            </w:r>
          </w:p>
        </w:tc>
      </w:tr>
      <w:tr w:rsidR="008D4470" w:rsidTr="002F170B">
        <w:trPr>
          <w:trHeight w:val="885"/>
        </w:trPr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b/>
                <w:bCs/>
                <w:color w:val="000000"/>
                <w:highlight w:val="yellow"/>
                <w:lang w:val="ru-RU"/>
              </w:rPr>
            </w:pP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b/>
                <w:bCs/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b/>
                <w:bCs/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b/>
                <w:bCs/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b/>
                <w:bCs/>
                <w:color w:val="000000"/>
                <w:highlight w:val="yellow"/>
                <w:lang w:val="ru-RU"/>
              </w:rPr>
            </w:pPr>
          </w:p>
        </w:tc>
      </w:tr>
      <w:tr w:rsidR="008D4470" w:rsidRPr="0022537D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16:50:300108:79:ЗУ1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16:50:000000:ЗУ9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</w:rPr>
            </w:pPr>
            <w:r w:rsidRPr="002F170B">
              <w:rPr>
                <w:color w:val="000000"/>
                <w:lang w:val="ru-RU"/>
              </w:rPr>
              <w:t>218667</w:t>
            </w:r>
          </w:p>
        </w:tc>
        <w:tc>
          <w:tcPr>
            <w:tcW w:w="1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 xml:space="preserve">Улично-дорожная сеть </w:t>
            </w:r>
            <w:r w:rsidRPr="002F170B">
              <w:rPr>
                <w:color w:val="000000"/>
                <w:lang w:val="ru-RU"/>
              </w:rPr>
              <w:t>(код 12.0.1)</w:t>
            </w:r>
          </w:p>
        </w:tc>
        <w:tc>
          <w:tcPr>
            <w:tcW w:w="14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Перераспределение земельных участков, находящихся в муниципальной собственности, и земель неразграниченной государственной собственности</w:t>
            </w: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16:50:300144:450:ЗУ1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16:50:300238:216:ЗУ1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16:50:300245:3:ЗУ1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16:50:300218:3:ЗУ1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16:50:300227:6:ЗУ1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16:50:300227:5:ЗУ1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16:50:300218:1:ЗУ1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16:50:300260:8:ЗУ1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16:50:300109:35:ЗУ1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16:50:300248:3:ЗУ1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16:50:300227:44:ЗУ1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16:50:000000:28540:ЗУ1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16:50:300250:17:ЗУ1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16:50:300250:3:ЗУ1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16:50:300244:17:ЗУ1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16:50:300227:4:ЗУ1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16:50:300242:11:ЗУ1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16:50:300245:2:ЗУ1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16:50:290501:51:ЗУ1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16:50:300227:442:ЗУ1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16:50:300230:42:ЗУ1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16:50:000000:26233:ЗУ1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16:50:300230:27:ЗУ1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16:50:300108:14:ЗУ1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16:50:300238:2:ЗУ1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16:50:000000:ЗУ1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16:50:300152:1738:ЗУ1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16:50:300248:1:ЗУ1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lastRenderedPageBreak/>
              <w:t>16:50:300242:2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16:50:300230:132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16:50:300110:5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16:50:300242:5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16:50:300244:55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16:50:300242:9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16:50:300227:48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16:50:300111:4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16:50:300242:10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16:50:300227:45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16:50:300108:386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16:50:290501:8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16:50:300244:15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highlight w:val="yellow"/>
                <w:lang w:val="ru-RU"/>
              </w:rPr>
            </w:pPr>
            <w:r w:rsidRPr="002F170B">
              <w:rPr>
                <w:color w:val="000000"/>
                <w:lang w:val="ru-RU" w:eastAsia="ru-RU"/>
              </w:rPr>
              <w:t>16:50:300244:16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</w:rPr>
            </w:pPr>
          </w:p>
        </w:tc>
        <w:tc>
          <w:tcPr>
            <w:tcW w:w="1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RPr="0022537D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16:50:000000:ЗУ7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16:50:000000:</w:t>
            </w:r>
          </w:p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ЗУ10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312666</w:t>
            </w:r>
          </w:p>
        </w:tc>
        <w:tc>
          <w:tcPr>
            <w:tcW w:w="193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Улично-дорожная сеть (код 12.0.1)</w:t>
            </w:r>
          </w:p>
        </w:tc>
        <w:tc>
          <w:tcPr>
            <w:tcW w:w="14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 xml:space="preserve">Перераспределение земельных участков, </w:t>
            </w:r>
            <w:r w:rsidRPr="002F170B">
              <w:rPr>
                <w:color w:val="000000"/>
                <w:lang w:val="ru-RU"/>
              </w:rPr>
              <w:t>находящихся в муниципальной собственности, и земель неразграниченной государственной собственности</w:t>
            </w: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16:50:300144:425:ЗУ1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16:50:300144:32:ЗУ1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16:50:300152:293:ЗУ1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16:50:000000:17382:ЗУ1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16:50:300151:40:ЗУ1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16:50:000000:30556:ЗУ1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16:50:290202:611:ЗУ1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16:50:290202:295:ЗУ1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16:50:290302:356:ЗУ1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16:50:290302:356:ЗУ2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16:50:290302:356:ЗУ3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16:50:290302:356:ЗУ4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16:50:000000:30563:ЗУ1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16:50:300144:102:ЗУ1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16:50:300144:30:ЗУ1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</w:t>
            </w:r>
            <w:r w:rsidRPr="002F170B">
              <w:rPr>
                <w:color w:val="000000"/>
                <w:lang w:val="ru-RU" w:eastAsia="ru-RU"/>
              </w:rPr>
              <w:t>26665:ЗУ1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16:50:300150:62:ЗУ1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16:50:300151:36:ЗУ1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16:50:300151:11:ЗУ1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16:50:290302:362:ЗУ1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16:50:290202:296:ЗУ1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16:50:290202:35:ЗУ1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16:50:000000:34285:ЗУ1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16:50:300144:425:ЗУ2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16:50:300144:31:ЗУ1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16:50:000000:17394:ЗУ1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16:50:300151:4:ЗУ1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16:50:300153:100:ЗУ1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16:50:300153:100:ЗУ2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16:50:290202:626:ЗУ1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16:50:290202:293:ЗУ1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lastRenderedPageBreak/>
              <w:t>16:50:000000:34287:ЗУ1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16:50:000000:34284:ЗУ1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16:50:300151:6:ЗУ1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</w:t>
            </w:r>
            <w:r w:rsidRPr="002F170B">
              <w:rPr>
                <w:color w:val="000000"/>
                <w:lang w:val="ru-RU" w:eastAsia="ru-RU"/>
              </w:rPr>
              <w:t>17743:ЗУ1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16:50:300153:425:ЗУ1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16:50:290302:356:ЗУ5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16:50:000000:34303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16:50:300153:424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16:50:290202:661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16:50:290202:659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16:50:290202:663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16:50:000000:20974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16:50:300111:5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16:50:000000:34284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16:50:000000:34285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16:50:000000:34287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RPr="0022537D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16:50:190401:218:ЗУ1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16:50:000000:</w:t>
            </w:r>
          </w:p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ЗУ11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125222</w:t>
            </w:r>
          </w:p>
        </w:tc>
        <w:tc>
          <w:tcPr>
            <w:tcW w:w="193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Улично-дорожная сеть (код 12.0.1)</w:t>
            </w:r>
          </w:p>
        </w:tc>
        <w:tc>
          <w:tcPr>
            <w:tcW w:w="14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 xml:space="preserve">Перераспределение земельных участков, находящихся в муниципальной собственности, и земель неразграниченной государственной </w:t>
            </w:r>
            <w:r w:rsidRPr="002F170B">
              <w:rPr>
                <w:color w:val="000000"/>
                <w:lang w:val="ru-RU"/>
              </w:rPr>
              <w:t>собственности</w:t>
            </w: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16:50:190401:218:ЗУ2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16:50:290104:222:ЗУ1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16:50:000000:ЗУ2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16:50:000000:19033:ЗУ1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16:50:000000:19033:ЗУ2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16:50:190401:3:ЗУ1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16:50:190402:88:ЗУ1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16:50:290104:10:ЗУ1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16:50:000000:34317:ЗУ1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16:50:290103:17:ЗУ1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16:50:000000:34304:ЗУ1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16:50:000000:8047:ЗУ1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16:50:090403:8:ЗУ1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16:50:090403:179:ЗУ1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16:50:190402:584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16:50:290103:16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16:50:290103:15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16:50:000000:34304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16:50:000000:34317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RPr="0022537D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16:50:090403:</w:t>
            </w:r>
            <w:r w:rsidRPr="002F170B">
              <w:rPr>
                <w:color w:val="000000"/>
                <w:lang w:val="ru-RU" w:eastAsia="ru-RU"/>
              </w:rPr>
              <w:t>8:ЗУ1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16:50:000000:</w:t>
            </w:r>
          </w:p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ЗУ12</w:t>
            </w:r>
          </w:p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  <w:p w:rsid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16:50:000000:</w:t>
            </w:r>
          </w:p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ЗУ14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lang w:val="ru-RU"/>
              </w:rPr>
            </w:pPr>
            <w:r w:rsidRPr="002F170B">
              <w:rPr>
                <w:lang w:val="ru-RU"/>
              </w:rPr>
              <w:t>61880</w:t>
            </w:r>
          </w:p>
          <w:p w:rsidR="00874BB4" w:rsidRPr="002F170B" w:rsidRDefault="00874BB4" w:rsidP="00230063">
            <w:pPr>
              <w:spacing w:line="276" w:lineRule="auto"/>
              <w:jc w:val="center"/>
              <w:rPr>
                <w:lang w:val="ru-RU"/>
              </w:rPr>
            </w:pPr>
          </w:p>
          <w:p w:rsidR="00874BB4" w:rsidRPr="002F170B" w:rsidRDefault="00874BB4" w:rsidP="00230063">
            <w:pPr>
              <w:spacing w:line="276" w:lineRule="auto"/>
              <w:jc w:val="center"/>
              <w:rPr>
                <w:lang w:val="ru-RU"/>
              </w:rPr>
            </w:pPr>
          </w:p>
          <w:p w:rsidR="00874BB4" w:rsidRPr="002F170B" w:rsidRDefault="00D21C9A" w:rsidP="00230063">
            <w:pPr>
              <w:spacing w:line="276" w:lineRule="auto"/>
              <w:jc w:val="center"/>
              <w:rPr>
                <w:lang w:val="ru-RU"/>
              </w:rPr>
            </w:pPr>
            <w:r w:rsidRPr="002F170B">
              <w:rPr>
                <w:color w:val="000000"/>
                <w:lang w:val="ru-RU"/>
              </w:rPr>
              <w:t>46453</w:t>
            </w:r>
          </w:p>
        </w:tc>
        <w:tc>
          <w:tcPr>
            <w:tcW w:w="193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Улично-дорожная сеть (код 12.0.1)</w:t>
            </w:r>
          </w:p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Улично-дорожная сеть (код 12.0.1)</w:t>
            </w:r>
          </w:p>
        </w:tc>
        <w:tc>
          <w:tcPr>
            <w:tcW w:w="14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Перераспределение земельных участков, находящихся в муниципальной собственно</w:t>
            </w:r>
            <w:r w:rsidRPr="002F170B">
              <w:rPr>
                <w:color w:val="000000"/>
                <w:lang w:val="ru-RU"/>
              </w:rPr>
              <w:lastRenderedPageBreak/>
              <w:t xml:space="preserve">сти, и земель неразграниченной государственной </w:t>
            </w:r>
            <w:r w:rsidRPr="002F170B">
              <w:rPr>
                <w:color w:val="000000"/>
                <w:lang w:val="ru-RU"/>
              </w:rPr>
              <w:t>собственности</w:t>
            </w: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16:50:090403:179:ЗУ1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16:50:000000:ЗУ4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16:50:000000:28543:ЗУ1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16:50:000000:ЗУ19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16:50:090403:92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16:50:090413:219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16:50:090402:670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16:50:090402:672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16:50:090402:3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lastRenderedPageBreak/>
              <w:t>16:50:090402:6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lastRenderedPageBreak/>
              <w:t>16:50:090402:21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16:50:090402:30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RPr="0022537D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16:50:000000:6463:ЗУ1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16:50:000000:</w:t>
            </w:r>
          </w:p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ЗУ13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lang w:val="ru-RU"/>
              </w:rPr>
            </w:pPr>
            <w:r w:rsidRPr="002F170B">
              <w:rPr>
                <w:lang w:val="ru-RU"/>
              </w:rPr>
              <w:t>104291</w:t>
            </w:r>
          </w:p>
        </w:tc>
        <w:tc>
          <w:tcPr>
            <w:tcW w:w="193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Улично-дорожная сеть (код 12.0.1)</w:t>
            </w:r>
          </w:p>
        </w:tc>
        <w:tc>
          <w:tcPr>
            <w:tcW w:w="14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Перераспределение земельных участков, находящихся в муниципальной собственности, и земель неразграниченной государственной собственности</w:t>
            </w: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16:50:000000:ЗУ6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6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16:50:090421:1:ЗУ1 **(16:50:090421:ЗУ2)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6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16:50:090421:1:ЗУ2 **(16:50:090421:ЗУ3)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16:50:090421:49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16:50:090430:8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16:50:090430:3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16:50:090421:48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16:50:090430:10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16:50:090420:24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16:50:090421:27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16:50:090421:4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16:50:090430:1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16:50:090421:47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16:50:090421:3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16:50:090421:18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16:50:090420:5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16:50:090421:14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16:50:090430:9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16:50:090421:45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16:50:090421:6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16:50:090421:46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16:50:090421:24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16:50:090421:25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highlight w:val="yellow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highlight w:val="yellow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16:50:090433:8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16:50:000000:17417:ЗУ1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rPr>
                <w:color w:val="000000"/>
                <w:lang w:val="ru-RU"/>
              </w:rPr>
            </w:pPr>
          </w:p>
        </w:tc>
      </w:tr>
      <w:tr w:rsidR="008D4470" w:rsidRPr="0022537D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16:50:090584:23</w:t>
            </w:r>
          </w:p>
        </w:tc>
        <w:tc>
          <w:tcPr>
            <w:tcW w:w="2127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16:50:000000:</w:t>
            </w:r>
          </w:p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ЗУ15</w:t>
            </w:r>
          </w:p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16:50:090439:ЗУ1</w:t>
            </w:r>
          </w:p>
        </w:tc>
        <w:tc>
          <w:tcPr>
            <w:tcW w:w="1276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91636</w:t>
            </w:r>
          </w:p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133</w:t>
            </w:r>
          </w:p>
        </w:tc>
        <w:tc>
          <w:tcPr>
            <w:tcW w:w="1936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Улично-дорожная сеть (код 12.0.1)</w:t>
            </w:r>
          </w:p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Объекты дорожного сервиса (код 4.9.1)</w:t>
            </w:r>
          </w:p>
        </w:tc>
        <w:tc>
          <w:tcPr>
            <w:tcW w:w="1466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 xml:space="preserve">Перераспределение земельных участков, </w:t>
            </w:r>
            <w:r w:rsidRPr="002F170B">
              <w:rPr>
                <w:color w:val="000000"/>
                <w:lang w:val="ru-RU"/>
              </w:rPr>
              <w:t>находящихся в муниципальной собственно</w:t>
            </w:r>
            <w:r w:rsidRPr="002F170B">
              <w:rPr>
                <w:color w:val="000000"/>
                <w:lang w:val="ru-RU"/>
              </w:rPr>
              <w:lastRenderedPageBreak/>
              <w:t>сти, и земель неразграниченной государственной собственности</w:t>
            </w: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16:50:090556:21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16:50:090556:8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16:50:090556:13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16:50:090584:5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16:50:000000:6463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16:50:090557:36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16:50:090583:25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16:50:090557:33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16:50:090557:35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lastRenderedPageBreak/>
              <w:t>16:50:000000:7648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lastRenderedPageBreak/>
              <w:t>16:50:090557:37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16:50:090557:2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16:50:090584:1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16:50:090557:34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16:50:090432:14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16:50:090557:32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16:50:000000:26219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16:50:000000:5571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16:50:000000:6012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16:50:090556:22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RPr="0022537D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-</w:t>
            </w:r>
          </w:p>
        </w:tc>
        <w:tc>
          <w:tcPr>
            <w:tcW w:w="212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16:50:000000:</w:t>
            </w:r>
          </w:p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</w:rPr>
            </w:pPr>
            <w:r w:rsidRPr="002F170B">
              <w:rPr>
                <w:color w:val="000000"/>
                <w:lang w:val="ru-RU"/>
              </w:rPr>
              <w:t>ЗУ1</w:t>
            </w:r>
            <w:r w:rsidRPr="002F170B">
              <w:rPr>
                <w:color w:val="000000"/>
              </w:rPr>
              <w:t>6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11995</w:t>
            </w:r>
          </w:p>
        </w:tc>
        <w:tc>
          <w:tcPr>
            <w:tcW w:w="193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Улично-дорожная сеть (код 12.0.1)</w:t>
            </w:r>
          </w:p>
        </w:tc>
        <w:tc>
          <w:tcPr>
            <w:tcW w:w="146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Образование из земель неразграниченной государственной собственности</w:t>
            </w:r>
          </w:p>
        </w:tc>
      </w:tr>
      <w:tr w:rsidR="008D4470" w:rsidRPr="0022537D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16:50:090584:24</w:t>
            </w:r>
          </w:p>
        </w:tc>
        <w:tc>
          <w:tcPr>
            <w:tcW w:w="2127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16:50:000000:</w:t>
            </w:r>
          </w:p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ЗУ1</w:t>
            </w:r>
            <w:r w:rsidRPr="002F170B">
              <w:rPr>
                <w:color w:val="000000"/>
              </w:rPr>
              <w:t>7</w:t>
            </w:r>
          </w:p>
        </w:tc>
        <w:tc>
          <w:tcPr>
            <w:tcW w:w="1276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116315</w:t>
            </w:r>
          </w:p>
        </w:tc>
        <w:tc>
          <w:tcPr>
            <w:tcW w:w="1936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Улично-дорожная сеть (код 12.0.1)</w:t>
            </w:r>
          </w:p>
        </w:tc>
        <w:tc>
          <w:tcPr>
            <w:tcW w:w="1466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 xml:space="preserve">Перераспределение </w:t>
            </w:r>
            <w:r w:rsidRPr="002F170B">
              <w:rPr>
                <w:color w:val="000000"/>
                <w:lang w:val="ru-RU"/>
              </w:rPr>
              <w:t>земельных участков, находящихся в муниципальной собственности, и земель неразграниченной государственной собственности</w:t>
            </w: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16:50:090587:25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16:50:090583:14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16:50:090582:4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16:50:090589:39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16:50:090583:6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16:50:090587:26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16:50:090587:22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16:50:090582:6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16:50:090582:9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16:50:090588:24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16:50:090583:4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16:50:090588:6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16:50:090611:68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16:50:090588:23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16:50:090583:9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16:50:090611:74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16:50:090611:76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16:50:090588:8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16:50:090610:33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16:50:090582:5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16:50:090582:18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16:50:090584:2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16:50:090583:10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16:50:090583:3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16:50:090583:5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16:50:090582:2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lastRenderedPageBreak/>
              <w:t>16:50:090588:21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16:50:090583:1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16:50:090602:158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16:50:090583:26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16:50:090583:11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16:50:090588:25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16:50:090611:75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16:50:090611:77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16:50:090589:40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16:50:000000:8651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16:50:090583:7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16:50:000000:8444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16:50:090601:125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16:50:000000:8573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16:50:090611:88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16:50:090589:41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Tr="002F170B">
        <w:trPr>
          <w:trHeight w:val="300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16:50:000000:7737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93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  <w:tc>
          <w:tcPr>
            <w:tcW w:w="14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874BB4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</w:p>
        </w:tc>
      </w:tr>
      <w:tr w:rsidR="008D4470" w:rsidRPr="0022537D" w:rsidTr="002F170B">
        <w:trPr>
          <w:trHeight w:val="1154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jc w:val="center"/>
              <w:rPr>
                <w:color w:val="000000"/>
                <w:lang w:val="ru-RU" w:eastAsia="ru-RU"/>
              </w:rPr>
            </w:pPr>
            <w:r w:rsidRPr="002F170B">
              <w:rPr>
                <w:color w:val="000000"/>
                <w:lang w:val="ru-RU" w:eastAsia="ru-RU"/>
              </w:rPr>
              <w:t>16:50:000000:394</w:t>
            </w:r>
          </w:p>
        </w:tc>
        <w:tc>
          <w:tcPr>
            <w:tcW w:w="212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16:50:000000:</w:t>
            </w:r>
          </w:p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ЗУ1</w:t>
            </w:r>
            <w:r w:rsidRPr="002F170B">
              <w:rPr>
                <w:color w:val="000000"/>
              </w:rPr>
              <w:t>8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28756</w:t>
            </w:r>
          </w:p>
        </w:tc>
        <w:tc>
          <w:tcPr>
            <w:tcW w:w="193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Улично-дорожная сеть (код 12.0.1)</w:t>
            </w:r>
          </w:p>
        </w:tc>
        <w:tc>
          <w:tcPr>
            <w:tcW w:w="146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74BB4" w:rsidRPr="002F170B" w:rsidRDefault="00D21C9A" w:rsidP="00230063">
            <w:pPr>
              <w:spacing w:line="276" w:lineRule="auto"/>
              <w:jc w:val="center"/>
              <w:rPr>
                <w:color w:val="000000"/>
                <w:lang w:val="ru-RU"/>
              </w:rPr>
            </w:pPr>
            <w:r w:rsidRPr="002F170B">
              <w:rPr>
                <w:color w:val="000000"/>
                <w:lang w:val="ru-RU"/>
              </w:rPr>
              <w:t>Перераспределение земельных участков, находящихся в муниципальной собственности, и земель неразграниченной государственной собственности</w:t>
            </w:r>
          </w:p>
        </w:tc>
      </w:tr>
    </w:tbl>
    <w:p w:rsidR="00F343A0" w:rsidRPr="00874BB4" w:rsidRDefault="00F343A0" w:rsidP="00874BB4">
      <w:pPr>
        <w:rPr>
          <w:lang w:val="ru-RU" w:eastAsia="ru-RU"/>
        </w:rPr>
        <w:sectPr w:rsidR="00F343A0" w:rsidRPr="00874BB4" w:rsidSect="00874BB4">
          <w:headerReference w:type="default" r:id="rId10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27769C" w:rsidRDefault="00D21C9A" w:rsidP="0027769C">
      <w:pPr>
        <w:tabs>
          <w:tab w:val="left" w:pos="10206"/>
        </w:tabs>
        <w:spacing w:line="264" w:lineRule="auto"/>
        <w:ind w:left="5103" w:right="-1"/>
        <w:jc w:val="both"/>
        <w:rPr>
          <w:color w:val="000000"/>
          <w:sz w:val="28"/>
          <w:szCs w:val="28"/>
          <w:lang w:val="ru-RU" w:eastAsia="ru-RU"/>
        </w:rPr>
      </w:pPr>
      <w:r>
        <w:rPr>
          <w:color w:val="000000"/>
          <w:sz w:val="28"/>
          <w:szCs w:val="28"/>
          <w:lang w:val="ru-RU" w:eastAsia="ru-RU"/>
        </w:rPr>
        <w:lastRenderedPageBreak/>
        <w:t>Приложение №3 к изменениям, вносимым в проект межевания территории линейного объекта, утвержденный постановлением Исполнительного комитета г.Казани от 26.07.2022 №2369</w:t>
      </w:r>
    </w:p>
    <w:p w:rsidR="0027769C" w:rsidRDefault="0027769C" w:rsidP="0027769C">
      <w:pPr>
        <w:spacing w:line="264" w:lineRule="auto"/>
        <w:ind w:left="4395"/>
        <w:jc w:val="both"/>
        <w:rPr>
          <w:b/>
          <w:sz w:val="26"/>
          <w:szCs w:val="26"/>
          <w:lang w:val="ru-RU" w:eastAsia="ru-RU"/>
        </w:rPr>
      </w:pP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6"/>
        <w:gridCol w:w="1843"/>
        <w:gridCol w:w="3254"/>
        <w:gridCol w:w="1418"/>
      </w:tblGrid>
      <w:tr w:rsidR="008D4470" w:rsidTr="00230063">
        <w:trPr>
          <w:trHeight w:val="326"/>
          <w:tblHeader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b/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/>
                <w:bCs/>
                <w:color w:val="000000"/>
                <w:sz w:val="22"/>
                <w:szCs w:val="22"/>
                <w:lang w:val="ru-RU"/>
              </w:rPr>
              <w:t>Условное обозначение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b/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/>
                <w:bCs/>
                <w:color w:val="000000"/>
                <w:sz w:val="22"/>
                <w:szCs w:val="22"/>
                <w:lang w:val="ru-RU"/>
              </w:rPr>
              <w:t xml:space="preserve">Площадь земельного </w:t>
            </w:r>
            <w:r w:rsidRPr="00C63EDB">
              <w:rPr>
                <w:b/>
                <w:bCs/>
                <w:color w:val="000000"/>
                <w:sz w:val="22"/>
                <w:szCs w:val="22"/>
                <w:lang w:val="ru-RU"/>
              </w:rPr>
              <w:t>участка, кв.м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C63EDB">
              <w:rPr>
                <w:b/>
                <w:bCs/>
                <w:sz w:val="22"/>
                <w:szCs w:val="22"/>
                <w:lang w:val="ru-RU"/>
              </w:rPr>
              <w:t>Вид разрешенного</w:t>
            </w:r>
          </w:p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C63EDB">
              <w:rPr>
                <w:b/>
                <w:bCs/>
                <w:sz w:val="22"/>
                <w:szCs w:val="22"/>
                <w:lang w:val="ru-RU"/>
              </w:rPr>
              <w:t>использования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b/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/>
                <w:bCs/>
                <w:color w:val="000000"/>
                <w:sz w:val="22"/>
                <w:szCs w:val="22"/>
                <w:lang w:val="ru-RU"/>
              </w:rPr>
              <w:t>Изъятие</w:t>
            </w:r>
            <w:r>
              <w:rPr>
                <w:b/>
                <w:bCs/>
                <w:color w:val="000000"/>
                <w:sz w:val="22"/>
                <w:szCs w:val="22"/>
                <w:lang w:val="ru-RU"/>
              </w:rPr>
              <w:t>*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16:50:190402:1334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26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Под здание и сооружения контрольного поста милиции "Закат"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7769C" w:rsidRPr="00C63EDB" w:rsidRDefault="00D21C9A" w:rsidP="00230063">
            <w:pPr>
              <w:spacing w:line="276" w:lineRule="auto"/>
              <w:ind w:right="83"/>
              <w:jc w:val="center"/>
              <w:rPr>
                <w:rFonts w:ascii="Calibri" w:hAnsi="Calibri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16:50:190402:88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72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Под здание и сооружения контрольного поста милиции "Закат"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16:50:300111:5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30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 xml:space="preserve">для </w:t>
            </w:r>
            <w:r w:rsidRPr="00C63EDB">
              <w:rPr>
                <w:color w:val="000000"/>
                <w:sz w:val="22"/>
                <w:szCs w:val="22"/>
                <w:lang w:val="ru-RU"/>
              </w:rPr>
              <w:t>целей, не связанных со строительством, а именно для размещения объекта мелкорозничной сети по продаже продовольственных товаров, без права возведения капитальных сооружений (объектов недвижимости)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16:50:090439:7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60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под торговый павильон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16:50:300111:5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30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для целей, не связанных со строительством, а именно для размещения объекта мелкорозничной сети по продаже продовольственных товаров, без права возведения капитальных сооружений (объектов недвижимости)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16:50:000000:34284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36043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особ</w:t>
            </w:r>
            <w:r w:rsidRPr="00C63EDB">
              <w:rPr>
                <w:color w:val="000000"/>
                <w:sz w:val="22"/>
                <w:szCs w:val="22"/>
                <w:lang w:val="ru-RU"/>
              </w:rPr>
              <w:t>о охраняемая природная территория местного значения - городской лес "Лебяжье" (охрана природных территорий - 9.1)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16:50:000000:34285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29527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 xml:space="preserve">особо охраняемая природная территория местного значения - городской лес "Лебяжье" (охрана природных </w:t>
            </w:r>
            <w:r w:rsidRPr="00C63EDB">
              <w:rPr>
                <w:color w:val="000000"/>
                <w:sz w:val="22"/>
                <w:szCs w:val="22"/>
                <w:lang w:val="ru-RU"/>
              </w:rPr>
              <w:t>территорий - 9.1)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16:50:000000:34287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13042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охрана природных территорий; водные объекты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16:50:000000:34304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8292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 xml:space="preserve">Особо охраняемая природная </w:t>
            </w:r>
            <w:r w:rsidRPr="00C63EDB">
              <w:rPr>
                <w:color w:val="000000"/>
                <w:sz w:val="22"/>
                <w:szCs w:val="22"/>
                <w:lang w:val="ru-RU"/>
              </w:rPr>
              <w:lastRenderedPageBreak/>
              <w:t>территория местного значения – городской лесопарк «Лебяжье»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lastRenderedPageBreak/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lastRenderedPageBreak/>
              <w:t>16:50:000000:34317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13556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 xml:space="preserve">особо </w:t>
            </w:r>
            <w:r w:rsidRPr="00C63EDB">
              <w:rPr>
                <w:color w:val="000000"/>
                <w:sz w:val="22"/>
                <w:szCs w:val="22"/>
                <w:lang w:val="ru-RU"/>
              </w:rPr>
              <w:t>охраняемая природная территория местного значения- городской лесопарк "Лебяжье"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16:50:090402:3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110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Установка торгового павильона по продаже продовольственных товаров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16:50:090402:6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6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Киоск по распространению периодической печати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16:50:090402:21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12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торговый павильон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16:50:090402:30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30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для размещения объектов мелкорозничной сети по продаже продовольственных товаров, без права возведения капитальных сооружений (объектов недвижимости)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16:50:090584:23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174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 xml:space="preserve">автомобильная </w:t>
            </w:r>
            <w:r w:rsidRPr="00C63EDB">
              <w:rPr>
                <w:color w:val="000000"/>
                <w:sz w:val="22"/>
                <w:szCs w:val="22"/>
                <w:lang w:val="ru-RU"/>
              </w:rPr>
              <w:t>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16:50:090556:21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658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16:50:090556:8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275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16:50:090556:13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283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16:50:090584:5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457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16:50:000000:6463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149870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16:50:090557:36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377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16:50:090583:25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14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16:50:090557:33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572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16:50:090557:35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996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16:50:090557:37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289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16:50:090557:2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609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Индивидуальный жилой дом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16:50:090584:1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472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16:50:090557:34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176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16:50:090432:14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9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Киоск по распространению периодической печати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16:50:090557:32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41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 xml:space="preserve">автомобильная </w:t>
            </w:r>
            <w:r w:rsidRPr="00C63EDB">
              <w:rPr>
                <w:color w:val="000000"/>
                <w:sz w:val="22"/>
                <w:szCs w:val="22"/>
                <w:lang w:val="ru-RU"/>
              </w:rPr>
              <w:t>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16:50:000000:26219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15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предоставление коммунальных услуг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16:50:000000:5571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1522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16:50:000000:6012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2784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lastRenderedPageBreak/>
              <w:t>16:50:090556:22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23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16:50:090584:24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717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16:50:090587:25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33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16:50:090583:14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700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16:50:090582:4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790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16:50:090589:39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356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16:50:090583:6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686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 xml:space="preserve">автомобильная </w:t>
            </w:r>
            <w:r w:rsidRPr="00C63EDB">
              <w:rPr>
                <w:color w:val="000000"/>
                <w:sz w:val="22"/>
                <w:szCs w:val="22"/>
                <w:lang w:val="ru-RU"/>
              </w:rPr>
              <w:t>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16:50:090587:26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23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16:50:090587:22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856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16:50:090582:6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613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16:50:090582:9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980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16:50:090588:24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287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16:50:090583:4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404,1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16:50:090588:6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718,6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16:50:090611:68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664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16:50:090588:23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208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16:50:090583:9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550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16:50:090611:74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777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16:50:090611:76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714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16:50:090588:8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450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16:50:090610:33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512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16:50:090582:5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464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16:50:090582:18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221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16:50:090584:2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909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16:50:090583:10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473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16:50:090583:3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519,6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16:50:090583:5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358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16:50:090582:2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241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16:50:090588:21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516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16:50:090583:1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236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16:50:090602:158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347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16:50:090583:26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715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16:50:090583:11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774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16:50:090588:25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20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16:50:090611:75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680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16:50:090611:77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1201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lastRenderedPageBreak/>
              <w:t>16:50:090589:40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633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16:50:000000:8651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28257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16:50:090583:7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573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16:50:000000:8444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19054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16:50:090601:125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348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16:50:000000:7648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23395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16:50:000000:8573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22397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16:50:090611:88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190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16:50:090589:41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77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 w:eastAsia="ru-RU"/>
              </w:rPr>
              <w:t>16:50:000000:7737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bCs/>
                <w:color w:val="000000"/>
                <w:sz w:val="22"/>
                <w:szCs w:val="22"/>
                <w:lang w:val="ru-RU"/>
              </w:rPr>
              <w:t>66191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Автомобильная дорога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  <w:tr w:rsidR="008D4470" w:rsidTr="00230063">
        <w:trPr>
          <w:trHeight w:val="367"/>
          <w:jc w:val="center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FC5666">
              <w:rPr>
                <w:color w:val="000000"/>
                <w:sz w:val="22"/>
                <w:szCs w:val="22"/>
                <w:lang w:val="ru-RU" w:eastAsia="ru-RU"/>
              </w:rPr>
              <w:t>16:50:000000:394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7769C" w:rsidRPr="00C63EDB" w:rsidRDefault="00D21C9A" w:rsidP="00230063">
            <w:pPr>
              <w:widowControl w:val="0"/>
              <w:shd w:val="clear" w:color="auto" w:fill="FFFFFF"/>
              <w:spacing w:line="288" w:lineRule="auto"/>
              <w:ind w:right="83"/>
              <w:jc w:val="center"/>
              <w:rPr>
                <w:bCs/>
                <w:color w:val="000000"/>
                <w:sz w:val="22"/>
                <w:szCs w:val="22"/>
                <w:lang w:val="ru-RU"/>
              </w:rPr>
            </w:pPr>
            <w:r>
              <w:rPr>
                <w:rFonts w:ascii="Calibri" w:hAnsi="Calibri" w:cs="Calibri"/>
                <w:color w:val="000000"/>
                <w:shd w:val="clear" w:color="auto" w:fill="FFFFFF"/>
                <w:lang w:val="ru-RU" w:eastAsia="ru-RU"/>
              </w:rPr>
              <w:t>34774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88" w:lineRule="auto"/>
              <w:ind w:right="83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FC5666">
              <w:rPr>
                <w:color w:val="000000"/>
                <w:sz w:val="22"/>
                <w:szCs w:val="22"/>
                <w:lang w:val="ru-RU"/>
              </w:rPr>
              <w:t>Под размещение автодороги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769C" w:rsidRPr="00C63EDB" w:rsidRDefault="00D21C9A" w:rsidP="00230063">
            <w:pPr>
              <w:spacing w:line="276" w:lineRule="auto"/>
              <w:jc w:val="center"/>
              <w:rPr>
                <w:color w:val="000000"/>
                <w:sz w:val="22"/>
                <w:szCs w:val="22"/>
                <w:lang w:val="ru-RU"/>
              </w:rPr>
            </w:pPr>
            <w:r w:rsidRPr="00C63EDB">
              <w:rPr>
                <w:color w:val="000000"/>
                <w:sz w:val="22"/>
                <w:szCs w:val="22"/>
                <w:lang w:val="ru-RU"/>
              </w:rPr>
              <w:t>Полное</w:t>
            </w:r>
          </w:p>
        </w:tc>
      </w:tr>
    </w:tbl>
    <w:p w:rsidR="00F343A0" w:rsidRPr="0027769C" w:rsidRDefault="00F343A0" w:rsidP="0027769C">
      <w:pPr>
        <w:rPr>
          <w:lang w:val="ru-RU" w:eastAsia="ru-RU"/>
        </w:rPr>
        <w:sectPr w:rsidR="00F343A0" w:rsidRPr="0027769C" w:rsidSect="0027769C">
          <w:headerReference w:type="default" r:id="rId11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C748E4" w:rsidRPr="0022537D" w:rsidRDefault="00D21C9A" w:rsidP="0022537D">
      <w:pPr>
        <w:tabs>
          <w:tab w:val="left" w:pos="10206"/>
        </w:tabs>
        <w:spacing w:line="264" w:lineRule="auto"/>
        <w:ind w:left="9497"/>
        <w:jc w:val="both"/>
        <w:rPr>
          <w:color w:val="000000"/>
          <w:sz w:val="26"/>
          <w:szCs w:val="26"/>
          <w:lang w:val="ru-RU" w:eastAsia="ru-RU"/>
        </w:rPr>
      </w:pPr>
      <w:r w:rsidRPr="0022537D">
        <w:rPr>
          <w:color w:val="000000"/>
          <w:sz w:val="26"/>
          <w:szCs w:val="26"/>
          <w:lang w:val="ru-RU" w:eastAsia="ru-RU"/>
        </w:rPr>
        <w:lastRenderedPageBreak/>
        <w:t>Приложение №8 к изменениям, вносимым в проект межевания территории линейного объекта, утвержденный постановлением Исполнительного комитета г.Казани от 26.07.2022 №2369</w:t>
      </w:r>
    </w:p>
    <w:p w:rsidR="00C748E4" w:rsidRDefault="00D21C9A" w:rsidP="00C748E4">
      <w:pPr>
        <w:spacing w:line="288" w:lineRule="auto"/>
        <w:ind w:firstLine="709"/>
        <w:contextualSpacing/>
        <w:jc w:val="center"/>
        <w:rPr>
          <w:lang w:val="ru-RU" w:eastAsia="ru-RU"/>
        </w:rPr>
      </w:pPr>
      <w:bookmarkStart w:id="0" w:name="_GoBack"/>
      <w:r>
        <w:rPr>
          <w:noProof/>
          <w:lang w:val="ru-RU" w:eastAsia="ru-RU"/>
        </w:rPr>
        <w:drawing>
          <wp:inline distT="0" distB="0" distL="0" distR="0">
            <wp:extent cx="8709389" cy="480060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5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0922" cy="480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C748E4" w:rsidRDefault="00C748E4" w:rsidP="00C748E4">
      <w:pPr>
        <w:spacing w:line="288" w:lineRule="auto"/>
        <w:rPr>
          <w:b/>
          <w:sz w:val="22"/>
          <w:szCs w:val="22"/>
          <w:lang w:val="ru-RU" w:eastAsia="ru-RU"/>
        </w:rPr>
        <w:sectPr w:rsidR="00C748E4" w:rsidSect="00C748E4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tbl>
      <w:tblPr>
        <w:tblStyle w:val="a5"/>
        <w:tblW w:w="949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24"/>
        <w:gridCol w:w="7468"/>
      </w:tblGrid>
      <w:tr w:rsidR="008D4470" w:rsidTr="00867EAF">
        <w:trPr>
          <w:jc w:val="center"/>
        </w:trPr>
        <w:tc>
          <w:tcPr>
            <w:tcW w:w="9492" w:type="dxa"/>
            <w:gridSpan w:val="2"/>
            <w:vAlign w:val="center"/>
          </w:tcPr>
          <w:p w:rsidR="00C748E4" w:rsidRPr="00F112FB" w:rsidRDefault="00D21C9A" w:rsidP="00230063">
            <w:pPr>
              <w:spacing w:line="288" w:lineRule="auto"/>
              <w:rPr>
                <w:rFonts w:ascii="Calibri" w:eastAsia="Calibri" w:hAnsi="Calibri"/>
                <w:b/>
                <w:lang w:eastAsia="ru-RU"/>
              </w:rPr>
            </w:pPr>
            <w:r w:rsidRPr="00F112FB">
              <w:rPr>
                <w:rFonts w:ascii="Calibri" w:eastAsia="Calibri" w:hAnsi="Calibri"/>
                <w:b/>
                <w:lang w:eastAsia="ru-RU"/>
              </w:rPr>
              <w:lastRenderedPageBreak/>
              <w:t>УСЛОВНЫЕ ОБОЗНАЧЕНИЯ:</w:t>
            </w:r>
          </w:p>
        </w:tc>
      </w:tr>
      <w:tr w:rsidR="008D4470" w:rsidTr="00867EAF">
        <w:trPr>
          <w:jc w:val="center"/>
        </w:trPr>
        <w:tc>
          <w:tcPr>
            <w:tcW w:w="1995" w:type="dxa"/>
            <w:vAlign w:val="center"/>
          </w:tcPr>
          <w:p w:rsidR="00C748E4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82550</wp:posOffset>
                      </wp:positionV>
                      <wp:extent cx="1211580" cy="0"/>
                      <wp:effectExtent l="0" t="19050" r="26670" b="19050"/>
                      <wp:wrapNone/>
                      <wp:docPr id="1" name="Прямая соединительная линия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70A798E" id="Прямая соединительная линия 1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6.5pt" to="97.2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" strokecolor="#ffc000" strokeweight="3pt">
                      <v:stroke dashstyle="dash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C748E4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граница территории межевания</w:t>
            </w:r>
          </w:p>
        </w:tc>
      </w:tr>
      <w:tr w:rsidR="008D4470" w:rsidTr="00867EAF">
        <w:trPr>
          <w:jc w:val="center"/>
        </w:trPr>
        <w:tc>
          <w:tcPr>
            <w:tcW w:w="1995" w:type="dxa"/>
            <w:vAlign w:val="center"/>
          </w:tcPr>
          <w:p w:rsidR="00C748E4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91440</wp:posOffset>
                      </wp:positionV>
                      <wp:extent cx="1211580" cy="0"/>
                      <wp:effectExtent l="0" t="0" r="26670" b="19050"/>
                      <wp:wrapNone/>
                      <wp:docPr id="2" name="Прямая соединительная линия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3340413" id="Прямая соединительная линия 2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8pt,7.2pt" to="98.2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" strokecolor="#538135 [2409]" strokeweight="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C748E4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границы существующих земельных участков</w:t>
            </w:r>
          </w:p>
        </w:tc>
      </w:tr>
      <w:tr w:rsidR="008D4470" w:rsidTr="00867EAF">
        <w:trPr>
          <w:jc w:val="center"/>
        </w:trPr>
        <w:tc>
          <w:tcPr>
            <w:tcW w:w="1995" w:type="dxa"/>
            <w:vAlign w:val="center"/>
          </w:tcPr>
          <w:p w:rsidR="00C748E4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93345</wp:posOffset>
                      </wp:positionV>
                      <wp:extent cx="1211580" cy="0"/>
                      <wp:effectExtent l="0" t="19050" r="26670" b="19050"/>
                      <wp:wrapNone/>
                      <wp:docPr id="3" name="Прямая соединительная линия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60ADA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06A8EE4" id="Прямая соединительная линия 3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pt,7.35pt" to="97.9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" strokecolor="#f60ada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C748E4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границы образуемых земельных участков</w:t>
            </w:r>
          </w:p>
        </w:tc>
      </w:tr>
      <w:tr w:rsidR="008D4470" w:rsidTr="00867EAF">
        <w:trPr>
          <w:jc w:val="center"/>
        </w:trPr>
        <w:tc>
          <w:tcPr>
            <w:tcW w:w="1995" w:type="dxa"/>
            <w:vAlign w:val="center"/>
          </w:tcPr>
          <w:p w:rsidR="00C748E4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103505</wp:posOffset>
                      </wp:positionV>
                      <wp:extent cx="1211580" cy="0"/>
                      <wp:effectExtent l="0" t="19050" r="45720" b="38100"/>
                      <wp:wrapNone/>
                      <wp:docPr id="4" name="Прямая соединительная линия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6ED562B" id="Прямая соединительная линия 4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pt,8.15pt" to="96.2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" strokecolor="red" strokeweight="4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C748E4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граница утвержденных красных линий</w:t>
            </w:r>
          </w:p>
        </w:tc>
      </w:tr>
      <w:tr w:rsidR="008D4470" w:rsidRPr="0022537D" w:rsidTr="00867EAF">
        <w:trPr>
          <w:jc w:val="center"/>
        </w:trPr>
        <w:tc>
          <w:tcPr>
            <w:tcW w:w="1995" w:type="dxa"/>
            <w:vAlign w:val="center"/>
          </w:tcPr>
          <w:p w:rsidR="00C748E4" w:rsidRPr="00F112FB" w:rsidRDefault="00D21C9A" w:rsidP="00230063">
            <w:pPr>
              <w:spacing w:line="288" w:lineRule="auto"/>
              <w:jc w:val="center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55245</wp:posOffset>
                      </wp:positionV>
                      <wp:extent cx="95250" cy="74295"/>
                      <wp:effectExtent l="0" t="0" r="19050" b="20955"/>
                      <wp:wrapNone/>
                      <wp:docPr id="6" name="Овал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42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7030A0"/>
                              </a:solidFill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7C161E7" id="Овал 6" o:spid="_x0000_s1026" style="position:absolute;margin-left:58.85pt;margin-top:4.35pt;width:7.5pt;height:5.8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" fillcolor="#7030a0" strokecolor="#7030a0" strokeweight="1pt">
                      <v:stroke joinstyle="miter"/>
                    </v:oval>
                  </w:pict>
                </mc:Fallback>
              </mc:AlternateContent>
            </w:r>
            <w:r w:rsidRPr="00F112FB">
              <w:rPr>
                <w:rFonts w:ascii="Calibri" w:eastAsia="Calibri" w:hAnsi="Calibri"/>
                <w:lang w:eastAsia="ru-RU"/>
              </w:rPr>
              <w:t>н1</w:t>
            </w:r>
          </w:p>
        </w:tc>
        <w:tc>
          <w:tcPr>
            <w:tcW w:w="7497" w:type="dxa"/>
            <w:vAlign w:val="center"/>
          </w:tcPr>
          <w:p w:rsidR="00C748E4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 xml:space="preserve">- обозначение характерной точек границ образуемого земельного </w:t>
            </w:r>
            <w:r w:rsidRPr="00F112FB">
              <w:rPr>
                <w:rFonts w:ascii="Calibri" w:eastAsia="Calibri" w:hAnsi="Calibri"/>
                <w:lang w:eastAsia="ru-RU"/>
              </w:rPr>
              <w:t>участка</w:t>
            </w:r>
          </w:p>
        </w:tc>
      </w:tr>
      <w:tr w:rsidR="008D4470" w:rsidRPr="0022537D" w:rsidTr="00867EAF">
        <w:trPr>
          <w:jc w:val="center"/>
        </w:trPr>
        <w:tc>
          <w:tcPr>
            <w:tcW w:w="1995" w:type="dxa"/>
            <w:vAlign w:val="center"/>
          </w:tcPr>
          <w:p w:rsidR="00C748E4" w:rsidRPr="00F112FB" w:rsidRDefault="00D21C9A" w:rsidP="00230063">
            <w:pPr>
              <w:autoSpaceDE w:val="0"/>
              <w:autoSpaceDN w:val="0"/>
              <w:adjustRightInd w:val="0"/>
              <w:jc w:val="center"/>
              <w:rPr>
                <w:rFonts w:ascii="Calibri" w:eastAsia="Calibri" w:hAnsi="Calibri"/>
                <w:b/>
                <w:bCs/>
                <w:color w:val="264C00"/>
                <w:lang w:eastAsia="ru-RU"/>
              </w:rPr>
            </w:pPr>
            <w:r w:rsidRPr="00F112FB">
              <w:rPr>
                <w:rFonts w:ascii="Calibri" w:eastAsia="Calibri" w:hAnsi="Calibri"/>
                <w:b/>
                <w:bCs/>
                <w:color w:val="264C00"/>
                <w:lang w:eastAsia="ru-RU"/>
              </w:rPr>
              <w:t>16:50:090422:3</w:t>
            </w:r>
          </w:p>
        </w:tc>
        <w:tc>
          <w:tcPr>
            <w:tcW w:w="7497" w:type="dxa"/>
            <w:vAlign w:val="center"/>
          </w:tcPr>
          <w:p w:rsidR="00C748E4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кадастровый номер существующего земельного участка</w:t>
            </w:r>
          </w:p>
        </w:tc>
      </w:tr>
      <w:tr w:rsidR="008D4470" w:rsidTr="00867EAF">
        <w:trPr>
          <w:jc w:val="center"/>
        </w:trPr>
        <w:tc>
          <w:tcPr>
            <w:tcW w:w="1995" w:type="dxa"/>
            <w:vAlign w:val="center"/>
          </w:tcPr>
          <w:p w:rsidR="00C748E4" w:rsidRPr="00F112FB" w:rsidRDefault="00D21C9A" w:rsidP="00230063">
            <w:pPr>
              <w:autoSpaceDE w:val="0"/>
              <w:autoSpaceDN w:val="0"/>
              <w:adjustRightInd w:val="0"/>
              <w:jc w:val="center"/>
              <w:rPr>
                <w:rFonts w:ascii="Calibri" w:eastAsia="Calibri" w:hAnsi="Calibri"/>
                <w:b/>
                <w:bCs/>
                <w:color w:val="FF0000"/>
                <w:lang w:eastAsia="ru-RU"/>
              </w:rPr>
            </w:pPr>
            <w:r w:rsidRPr="00F112FB">
              <w:rPr>
                <w:rFonts w:ascii="Calibri" w:eastAsia="Calibri" w:hAnsi="Calibri"/>
                <w:b/>
                <w:bCs/>
                <w:color w:val="FF0000"/>
                <w:lang w:eastAsia="ru-RU"/>
              </w:rPr>
              <w:t>16:50:090422:3:ЗУ1</w:t>
            </w:r>
          </w:p>
        </w:tc>
        <w:tc>
          <w:tcPr>
            <w:tcW w:w="7497" w:type="dxa"/>
            <w:vAlign w:val="center"/>
          </w:tcPr>
          <w:p w:rsidR="00C748E4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обозначение образуемого земельного участка</w:t>
            </w:r>
          </w:p>
        </w:tc>
      </w:tr>
      <w:tr w:rsidR="008D4470" w:rsidRPr="0022537D" w:rsidTr="00867EAF">
        <w:trPr>
          <w:jc w:val="center"/>
        </w:trPr>
        <w:tc>
          <w:tcPr>
            <w:tcW w:w="1995" w:type="dxa"/>
            <w:vAlign w:val="center"/>
          </w:tcPr>
          <w:p w:rsidR="00C748E4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64770</wp:posOffset>
                      </wp:positionV>
                      <wp:extent cx="1211580" cy="0"/>
                      <wp:effectExtent l="0" t="38100" r="45720" b="38100"/>
                      <wp:wrapNone/>
                      <wp:docPr id="5" name="Прямая соединительная линия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00FF00"/>
                                </a:solidFill>
                                <a:prstDash val="lgDash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6E1D346" id="Прямая соединительная линия 5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1pt" to="99.2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" strokecolor="lime" strokeweight="6pt">
                      <v:stroke dashstyle="longDashDot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C748E4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линия отступа от красных линий в целях определения мест допустимого размещения зданий, строений, сооружений</w:t>
            </w:r>
          </w:p>
        </w:tc>
      </w:tr>
    </w:tbl>
    <w:p w:rsidR="00F343A0" w:rsidRPr="00C748E4" w:rsidRDefault="00F343A0" w:rsidP="00C748E4">
      <w:pPr>
        <w:rPr>
          <w:lang w:val="ru-RU" w:eastAsia="ru-RU"/>
        </w:rPr>
        <w:sectPr w:rsidR="00F343A0" w:rsidRPr="00C748E4" w:rsidSect="00C748E4">
          <w:headerReference w:type="first" r:id="rId13"/>
          <w:pgSz w:w="11906" w:h="16838"/>
          <w:pgMar w:top="1134" w:right="1134" w:bottom="1134" w:left="1134" w:header="708" w:footer="708" w:gutter="0"/>
          <w:cols w:space="708"/>
          <w:titlePg/>
          <w:docGrid w:linePitch="360"/>
        </w:sectPr>
      </w:pPr>
    </w:p>
    <w:p w:rsidR="000B68F5" w:rsidRDefault="00D21C9A" w:rsidP="000B68F5">
      <w:pPr>
        <w:tabs>
          <w:tab w:val="left" w:pos="10206"/>
        </w:tabs>
        <w:spacing w:line="264" w:lineRule="auto"/>
        <w:ind w:left="9498" w:right="-1"/>
        <w:jc w:val="both"/>
        <w:rPr>
          <w:color w:val="000000"/>
          <w:sz w:val="28"/>
          <w:szCs w:val="28"/>
          <w:lang w:val="ru-RU" w:eastAsia="ru-RU"/>
        </w:rPr>
      </w:pPr>
      <w:r>
        <w:rPr>
          <w:color w:val="000000"/>
          <w:sz w:val="28"/>
          <w:szCs w:val="28"/>
          <w:lang w:val="ru-RU" w:eastAsia="ru-RU"/>
        </w:rPr>
        <w:lastRenderedPageBreak/>
        <w:t>Приложение №9 к изменениям, вносимым в проект межевания территории линейного объекта, утвержденный постановлением Исполнительного комитета г.Казани от 26.07.2022 №2369</w:t>
      </w:r>
    </w:p>
    <w:p w:rsidR="000B68F5" w:rsidRDefault="00D21C9A" w:rsidP="000B68F5">
      <w:pPr>
        <w:spacing w:line="288" w:lineRule="auto"/>
        <w:ind w:firstLine="709"/>
        <w:contextualSpacing/>
        <w:jc w:val="center"/>
        <w:rPr>
          <w:noProof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8705850" cy="415479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4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4222" cy="4158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8F5" w:rsidRDefault="000B68F5" w:rsidP="000B68F5">
      <w:pPr>
        <w:spacing w:line="288" w:lineRule="auto"/>
        <w:ind w:firstLine="709"/>
        <w:contextualSpacing/>
        <w:jc w:val="center"/>
        <w:rPr>
          <w:noProof/>
          <w:lang w:val="ru-RU" w:eastAsia="ru-RU"/>
        </w:rPr>
      </w:pPr>
    </w:p>
    <w:p w:rsidR="000B68F5" w:rsidRDefault="000B68F5" w:rsidP="000B68F5">
      <w:pPr>
        <w:spacing w:line="288" w:lineRule="auto"/>
        <w:rPr>
          <w:b/>
          <w:sz w:val="22"/>
          <w:szCs w:val="22"/>
          <w:lang w:val="ru-RU" w:eastAsia="ru-RU"/>
        </w:rPr>
        <w:sectPr w:rsidR="000B68F5" w:rsidSect="000B68F5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tbl>
      <w:tblPr>
        <w:tblStyle w:val="TableGrid0"/>
        <w:tblW w:w="963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7"/>
        <w:gridCol w:w="7497"/>
      </w:tblGrid>
      <w:tr w:rsidR="008D4470" w:rsidTr="002E28EA">
        <w:trPr>
          <w:jc w:val="center"/>
        </w:trPr>
        <w:tc>
          <w:tcPr>
            <w:tcW w:w="9634" w:type="dxa"/>
            <w:gridSpan w:val="2"/>
            <w:vAlign w:val="center"/>
          </w:tcPr>
          <w:p w:rsidR="000B68F5" w:rsidRPr="00F112FB" w:rsidRDefault="00D21C9A" w:rsidP="00230063">
            <w:pPr>
              <w:spacing w:line="288" w:lineRule="auto"/>
              <w:rPr>
                <w:rFonts w:ascii="Calibri" w:eastAsia="Calibri" w:hAnsi="Calibri"/>
                <w:b/>
                <w:lang w:eastAsia="ru-RU"/>
              </w:rPr>
            </w:pPr>
            <w:r w:rsidRPr="00F112FB">
              <w:rPr>
                <w:rFonts w:ascii="Calibri" w:eastAsia="Calibri" w:hAnsi="Calibri"/>
                <w:b/>
                <w:lang w:eastAsia="ru-RU"/>
              </w:rPr>
              <w:lastRenderedPageBreak/>
              <w:t>УСЛОВНЫЕ ОБОЗНАЧЕНИЯ:</w:t>
            </w:r>
          </w:p>
        </w:tc>
      </w:tr>
      <w:tr w:rsidR="008D4470" w:rsidTr="002E28EA">
        <w:trPr>
          <w:jc w:val="center"/>
        </w:trPr>
        <w:tc>
          <w:tcPr>
            <w:tcW w:w="2137" w:type="dxa"/>
            <w:vAlign w:val="center"/>
          </w:tcPr>
          <w:p w:rsidR="000B68F5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82550</wp:posOffset>
                      </wp:positionV>
                      <wp:extent cx="1211580" cy="0"/>
                      <wp:effectExtent l="0" t="19050" r="26670" b="19050"/>
                      <wp:wrapNone/>
                      <wp:docPr id="8" name="Прямая соединительная линия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7E08C28" id="Прямая соединительная линия 8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6.5pt" to="97.2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" strokecolor="#ffc000" strokeweight="3pt">
                      <v:stroke dashstyle="dash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0B68F5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граница территории межевания</w:t>
            </w:r>
          </w:p>
        </w:tc>
      </w:tr>
      <w:tr w:rsidR="008D4470" w:rsidTr="002E28EA">
        <w:trPr>
          <w:jc w:val="center"/>
        </w:trPr>
        <w:tc>
          <w:tcPr>
            <w:tcW w:w="2137" w:type="dxa"/>
            <w:vAlign w:val="center"/>
          </w:tcPr>
          <w:p w:rsidR="000B68F5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91440</wp:posOffset>
                      </wp:positionV>
                      <wp:extent cx="1211580" cy="0"/>
                      <wp:effectExtent l="0" t="0" r="26670" b="19050"/>
                      <wp:wrapNone/>
                      <wp:docPr id="9" name="Прямая соединительная линия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8EC1652" id="Прямая соединительная линия 9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8pt,7.2pt" to="98.2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" strokecolor="#538135 [2409]" strokeweight="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0B68F5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границы существующих земельных участков</w:t>
            </w:r>
          </w:p>
        </w:tc>
      </w:tr>
      <w:tr w:rsidR="008D4470" w:rsidTr="002E28EA">
        <w:trPr>
          <w:jc w:val="center"/>
        </w:trPr>
        <w:tc>
          <w:tcPr>
            <w:tcW w:w="2137" w:type="dxa"/>
            <w:vAlign w:val="center"/>
          </w:tcPr>
          <w:p w:rsidR="000B68F5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93345</wp:posOffset>
                      </wp:positionV>
                      <wp:extent cx="1211580" cy="0"/>
                      <wp:effectExtent l="0" t="19050" r="26670" b="19050"/>
                      <wp:wrapNone/>
                      <wp:docPr id="10" name="Прямая соединительная линия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60ADA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8136295" id="Прямая соединительная линия 10" o:spid="_x0000_s1026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pt,7.35pt" to="97.9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" strokecolor="#f60ada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0B68F5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границы образуемых земельных участков</w:t>
            </w:r>
          </w:p>
        </w:tc>
      </w:tr>
      <w:tr w:rsidR="008D4470" w:rsidTr="002E28EA">
        <w:trPr>
          <w:jc w:val="center"/>
        </w:trPr>
        <w:tc>
          <w:tcPr>
            <w:tcW w:w="2137" w:type="dxa"/>
            <w:vAlign w:val="center"/>
          </w:tcPr>
          <w:p w:rsidR="000B68F5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103505</wp:posOffset>
                      </wp:positionV>
                      <wp:extent cx="1211580" cy="0"/>
                      <wp:effectExtent l="0" t="19050" r="45720" b="38100"/>
                      <wp:wrapNone/>
                      <wp:docPr id="11" name="Прямая соединительная линия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14EEBD2" id="Прямая соединительная линия 11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pt,8.15pt" to="96.2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" strokecolor="red" strokeweight="4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0B68F5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граница утвержденных красных линий</w:t>
            </w:r>
          </w:p>
        </w:tc>
      </w:tr>
      <w:tr w:rsidR="008D4470" w:rsidRPr="0022537D" w:rsidTr="002E28EA">
        <w:trPr>
          <w:jc w:val="center"/>
        </w:trPr>
        <w:tc>
          <w:tcPr>
            <w:tcW w:w="2137" w:type="dxa"/>
            <w:vAlign w:val="center"/>
          </w:tcPr>
          <w:p w:rsidR="000B68F5" w:rsidRPr="00F112FB" w:rsidRDefault="00D21C9A" w:rsidP="00230063">
            <w:pPr>
              <w:spacing w:line="288" w:lineRule="auto"/>
              <w:jc w:val="center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55245</wp:posOffset>
                      </wp:positionV>
                      <wp:extent cx="95250" cy="74295"/>
                      <wp:effectExtent l="0" t="0" r="19050" b="20955"/>
                      <wp:wrapNone/>
                      <wp:docPr id="12" name="Овал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42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7030A0"/>
                              </a:solidFill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C3C903C" id="Овал 12" o:spid="_x0000_s1026" style="position:absolute;margin-left:58.85pt;margin-top:4.35pt;width:7.5pt;height:5.8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" fillcolor="#7030a0" strokecolor="#7030a0" strokeweight="1pt">
                      <v:stroke joinstyle="miter"/>
                    </v:oval>
                  </w:pict>
                </mc:Fallback>
              </mc:AlternateContent>
            </w:r>
            <w:r w:rsidRPr="00F112FB">
              <w:rPr>
                <w:rFonts w:ascii="Calibri" w:eastAsia="Calibri" w:hAnsi="Calibri"/>
                <w:lang w:eastAsia="ru-RU"/>
              </w:rPr>
              <w:t>н1</w:t>
            </w:r>
          </w:p>
        </w:tc>
        <w:tc>
          <w:tcPr>
            <w:tcW w:w="7497" w:type="dxa"/>
            <w:vAlign w:val="center"/>
          </w:tcPr>
          <w:p w:rsidR="000B68F5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 xml:space="preserve">- обозначение характерной точек границ образуемого земельного </w:t>
            </w:r>
            <w:r w:rsidRPr="00F112FB">
              <w:rPr>
                <w:rFonts w:ascii="Calibri" w:eastAsia="Calibri" w:hAnsi="Calibri"/>
                <w:lang w:eastAsia="ru-RU"/>
              </w:rPr>
              <w:t>участка</w:t>
            </w:r>
          </w:p>
        </w:tc>
      </w:tr>
      <w:tr w:rsidR="008D4470" w:rsidRPr="0022537D" w:rsidTr="002E28EA">
        <w:trPr>
          <w:jc w:val="center"/>
        </w:trPr>
        <w:tc>
          <w:tcPr>
            <w:tcW w:w="2137" w:type="dxa"/>
            <w:vAlign w:val="center"/>
          </w:tcPr>
          <w:p w:rsidR="000B68F5" w:rsidRPr="00F112FB" w:rsidRDefault="00D21C9A" w:rsidP="00230063">
            <w:pPr>
              <w:autoSpaceDE w:val="0"/>
              <w:autoSpaceDN w:val="0"/>
              <w:adjustRightInd w:val="0"/>
              <w:jc w:val="center"/>
              <w:rPr>
                <w:rFonts w:ascii="Calibri" w:eastAsia="Calibri" w:hAnsi="Calibri"/>
                <w:b/>
                <w:bCs/>
                <w:color w:val="264C00"/>
                <w:lang w:eastAsia="ru-RU"/>
              </w:rPr>
            </w:pPr>
            <w:r w:rsidRPr="00F112FB">
              <w:rPr>
                <w:rFonts w:ascii="Calibri" w:eastAsia="Calibri" w:hAnsi="Calibri"/>
                <w:b/>
                <w:bCs/>
                <w:color w:val="264C00"/>
                <w:lang w:eastAsia="ru-RU"/>
              </w:rPr>
              <w:t>16:50:090422:3</w:t>
            </w:r>
          </w:p>
        </w:tc>
        <w:tc>
          <w:tcPr>
            <w:tcW w:w="7497" w:type="dxa"/>
            <w:vAlign w:val="center"/>
          </w:tcPr>
          <w:p w:rsidR="000B68F5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кадастровый номер существующего земельного участка</w:t>
            </w:r>
          </w:p>
        </w:tc>
      </w:tr>
      <w:tr w:rsidR="008D4470" w:rsidTr="002E28EA">
        <w:trPr>
          <w:jc w:val="center"/>
        </w:trPr>
        <w:tc>
          <w:tcPr>
            <w:tcW w:w="2137" w:type="dxa"/>
            <w:vAlign w:val="center"/>
          </w:tcPr>
          <w:p w:rsidR="000B68F5" w:rsidRPr="00F112FB" w:rsidRDefault="00D21C9A" w:rsidP="00230063">
            <w:pPr>
              <w:autoSpaceDE w:val="0"/>
              <w:autoSpaceDN w:val="0"/>
              <w:adjustRightInd w:val="0"/>
              <w:jc w:val="center"/>
              <w:rPr>
                <w:rFonts w:ascii="Calibri" w:eastAsia="Calibri" w:hAnsi="Calibri"/>
                <w:b/>
                <w:bCs/>
                <w:color w:val="FF0000"/>
                <w:lang w:eastAsia="ru-RU"/>
              </w:rPr>
            </w:pPr>
            <w:r w:rsidRPr="00F112FB">
              <w:rPr>
                <w:rFonts w:ascii="Calibri" w:eastAsia="Calibri" w:hAnsi="Calibri"/>
                <w:b/>
                <w:bCs/>
                <w:color w:val="FF0000"/>
                <w:lang w:eastAsia="ru-RU"/>
              </w:rPr>
              <w:t>16:50:090422:3:ЗУ1</w:t>
            </w:r>
          </w:p>
        </w:tc>
        <w:tc>
          <w:tcPr>
            <w:tcW w:w="7497" w:type="dxa"/>
            <w:vAlign w:val="center"/>
          </w:tcPr>
          <w:p w:rsidR="000B68F5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обозначение образуемого земельного участка</w:t>
            </w:r>
          </w:p>
        </w:tc>
      </w:tr>
      <w:tr w:rsidR="008D4470" w:rsidRPr="0022537D" w:rsidTr="002E28EA">
        <w:trPr>
          <w:jc w:val="center"/>
        </w:trPr>
        <w:tc>
          <w:tcPr>
            <w:tcW w:w="2137" w:type="dxa"/>
            <w:vAlign w:val="center"/>
          </w:tcPr>
          <w:p w:rsidR="000B68F5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64770</wp:posOffset>
                      </wp:positionV>
                      <wp:extent cx="1211580" cy="0"/>
                      <wp:effectExtent l="0" t="38100" r="45720" b="38100"/>
                      <wp:wrapNone/>
                      <wp:docPr id="13" name="Прямая соединительная линия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00FF00"/>
                                </a:solidFill>
                                <a:prstDash val="lgDash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DA6C0CA" id="Прямая соединительная линия 13" o:spid="_x0000_s1026" style="position:absolute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1pt" to="99.2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" strokecolor="lime" strokeweight="6pt">
                      <v:stroke dashstyle="longDashDot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0B68F5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линия отступа от красных линий в целях определения мест допустимого размещения зданий, строений, сооружений</w:t>
            </w:r>
          </w:p>
        </w:tc>
      </w:tr>
    </w:tbl>
    <w:p w:rsidR="00F343A0" w:rsidRPr="000B68F5" w:rsidRDefault="00F343A0" w:rsidP="000B68F5">
      <w:pPr>
        <w:rPr>
          <w:lang w:val="ru-RU" w:eastAsia="ru-RU"/>
        </w:rPr>
        <w:sectPr w:rsidR="00F343A0" w:rsidRPr="000B68F5" w:rsidSect="000B68F5">
          <w:headerReference w:type="first" r:id="rId15"/>
          <w:pgSz w:w="11906" w:h="16838"/>
          <w:pgMar w:top="1134" w:right="1134" w:bottom="1134" w:left="1134" w:header="708" w:footer="708" w:gutter="0"/>
          <w:cols w:space="708"/>
          <w:titlePg/>
          <w:docGrid w:linePitch="360"/>
        </w:sectPr>
      </w:pPr>
    </w:p>
    <w:p w:rsidR="00A16E06" w:rsidRDefault="00D21C9A" w:rsidP="00A16E06">
      <w:pPr>
        <w:tabs>
          <w:tab w:val="left" w:pos="10206"/>
        </w:tabs>
        <w:spacing w:line="264" w:lineRule="auto"/>
        <w:ind w:left="9498" w:right="-1"/>
        <w:jc w:val="both"/>
        <w:rPr>
          <w:color w:val="000000"/>
          <w:sz w:val="28"/>
          <w:szCs w:val="28"/>
          <w:lang w:val="ru-RU" w:eastAsia="ru-RU"/>
        </w:rPr>
      </w:pPr>
      <w:r>
        <w:rPr>
          <w:color w:val="000000"/>
          <w:sz w:val="28"/>
          <w:szCs w:val="28"/>
          <w:lang w:val="ru-RU" w:eastAsia="ru-RU"/>
        </w:rPr>
        <w:lastRenderedPageBreak/>
        <w:t>Приложение №10 к изменениям, вносимым в проект межевания территории линейного объекта, утвержденный постановлением Исполнительного комитета г.Казани от 26.07.2022 №2369</w:t>
      </w:r>
    </w:p>
    <w:p w:rsidR="00A16E06" w:rsidRDefault="00D21C9A" w:rsidP="00A16E06">
      <w:pPr>
        <w:spacing w:line="288" w:lineRule="auto"/>
        <w:ind w:firstLine="709"/>
        <w:contextualSpacing/>
        <w:jc w:val="center"/>
        <w:rPr>
          <w:noProof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8705850" cy="4120282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4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373" cy="4123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E06" w:rsidRDefault="00A16E06" w:rsidP="00A16E06">
      <w:pPr>
        <w:spacing w:line="288" w:lineRule="auto"/>
        <w:ind w:firstLine="709"/>
        <w:contextualSpacing/>
        <w:jc w:val="center"/>
        <w:rPr>
          <w:lang w:val="ru-RU" w:eastAsia="ru-RU"/>
        </w:rPr>
      </w:pPr>
    </w:p>
    <w:p w:rsidR="00A16E06" w:rsidRDefault="00A16E06" w:rsidP="00A16E06">
      <w:pPr>
        <w:spacing w:line="288" w:lineRule="auto"/>
        <w:ind w:firstLine="709"/>
        <w:contextualSpacing/>
        <w:jc w:val="center"/>
        <w:rPr>
          <w:lang w:val="ru-RU" w:eastAsia="ru-RU"/>
        </w:rPr>
      </w:pPr>
    </w:p>
    <w:p w:rsidR="00A16E06" w:rsidRDefault="00A16E06" w:rsidP="00A16E06">
      <w:pPr>
        <w:spacing w:line="288" w:lineRule="auto"/>
        <w:rPr>
          <w:b/>
          <w:sz w:val="22"/>
          <w:szCs w:val="22"/>
          <w:lang w:val="ru-RU" w:eastAsia="ru-RU"/>
        </w:rPr>
        <w:sectPr w:rsidR="00A16E06" w:rsidSect="00A16E06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tbl>
      <w:tblPr>
        <w:tblStyle w:val="TableGrid1"/>
        <w:tblW w:w="963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7"/>
        <w:gridCol w:w="7497"/>
      </w:tblGrid>
      <w:tr w:rsidR="008D4470" w:rsidTr="003B1A1B">
        <w:trPr>
          <w:jc w:val="center"/>
        </w:trPr>
        <w:tc>
          <w:tcPr>
            <w:tcW w:w="9634" w:type="dxa"/>
            <w:gridSpan w:val="2"/>
            <w:vAlign w:val="center"/>
          </w:tcPr>
          <w:p w:rsidR="00A16E06" w:rsidRPr="00F112FB" w:rsidRDefault="00D21C9A" w:rsidP="00230063">
            <w:pPr>
              <w:spacing w:line="288" w:lineRule="auto"/>
              <w:rPr>
                <w:rFonts w:ascii="Calibri" w:eastAsia="Calibri" w:hAnsi="Calibri"/>
                <w:b/>
                <w:lang w:eastAsia="ru-RU"/>
              </w:rPr>
            </w:pPr>
            <w:r w:rsidRPr="00F112FB">
              <w:rPr>
                <w:rFonts w:ascii="Calibri" w:eastAsia="Calibri" w:hAnsi="Calibri"/>
                <w:b/>
                <w:lang w:eastAsia="ru-RU"/>
              </w:rPr>
              <w:lastRenderedPageBreak/>
              <w:t>УСЛОВНЫЕ ОБОЗНАЧЕНИЯ:</w:t>
            </w:r>
          </w:p>
        </w:tc>
      </w:tr>
      <w:tr w:rsidR="008D4470" w:rsidTr="003B1A1B">
        <w:trPr>
          <w:jc w:val="center"/>
        </w:trPr>
        <w:tc>
          <w:tcPr>
            <w:tcW w:w="2137" w:type="dxa"/>
            <w:vAlign w:val="center"/>
          </w:tcPr>
          <w:p w:rsidR="00A16E0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82550</wp:posOffset>
                      </wp:positionV>
                      <wp:extent cx="1211580" cy="0"/>
                      <wp:effectExtent l="0" t="19050" r="26670" b="19050"/>
                      <wp:wrapNone/>
                      <wp:docPr id="14" name="Прямая соединительная линия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AACB27D" id="Прямая соединительная линия 14" o:spid="_x0000_s1026" style="position:absolute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6.5pt" to="97.2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" strokecolor="#ffc000" strokeweight="3pt">
                      <v:stroke dashstyle="dash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A16E0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граница территории межевания</w:t>
            </w:r>
          </w:p>
        </w:tc>
      </w:tr>
      <w:tr w:rsidR="008D4470" w:rsidTr="003B1A1B">
        <w:trPr>
          <w:jc w:val="center"/>
        </w:trPr>
        <w:tc>
          <w:tcPr>
            <w:tcW w:w="2137" w:type="dxa"/>
            <w:vAlign w:val="center"/>
          </w:tcPr>
          <w:p w:rsidR="00A16E0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91440</wp:posOffset>
                      </wp:positionV>
                      <wp:extent cx="1211580" cy="0"/>
                      <wp:effectExtent l="0" t="0" r="26670" b="19050"/>
                      <wp:wrapNone/>
                      <wp:docPr id="15" name="Прямая соединительная линия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F5D8A99" id="Прямая соединительная линия 15" o:spid="_x0000_s1026" style="position:absolute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8pt,7.2pt" to="98.2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" strokecolor="#538135 [2409]" strokeweight="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A16E0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границы существующих земельных участков</w:t>
            </w:r>
          </w:p>
        </w:tc>
      </w:tr>
      <w:tr w:rsidR="008D4470" w:rsidTr="003B1A1B">
        <w:trPr>
          <w:jc w:val="center"/>
        </w:trPr>
        <w:tc>
          <w:tcPr>
            <w:tcW w:w="2137" w:type="dxa"/>
            <w:vAlign w:val="center"/>
          </w:tcPr>
          <w:p w:rsidR="00A16E0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93345</wp:posOffset>
                      </wp:positionV>
                      <wp:extent cx="1211580" cy="0"/>
                      <wp:effectExtent l="0" t="19050" r="26670" b="19050"/>
                      <wp:wrapNone/>
                      <wp:docPr id="16" name="Прямая соединительная линия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60ADA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7D57481" id="Прямая соединительная линия 16" o:spid="_x0000_s1026" style="position:absolute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pt,7.35pt" to="97.9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" strokecolor="#f60ada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A16E0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границы образуемых земельных участков</w:t>
            </w:r>
          </w:p>
        </w:tc>
      </w:tr>
      <w:tr w:rsidR="008D4470" w:rsidTr="003B1A1B">
        <w:trPr>
          <w:jc w:val="center"/>
        </w:trPr>
        <w:tc>
          <w:tcPr>
            <w:tcW w:w="2137" w:type="dxa"/>
            <w:vAlign w:val="center"/>
          </w:tcPr>
          <w:p w:rsidR="00A16E0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103505</wp:posOffset>
                      </wp:positionV>
                      <wp:extent cx="1211580" cy="0"/>
                      <wp:effectExtent l="0" t="19050" r="45720" b="38100"/>
                      <wp:wrapNone/>
                      <wp:docPr id="17" name="Прямая соединительная линия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8A29E61" id="Прямая соединительная линия 17" o:spid="_x0000_s1026" style="position:absolute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pt,8.15pt" to="96.2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" strokecolor="red" strokeweight="4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A16E0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граница утвержденных красных линий</w:t>
            </w:r>
          </w:p>
        </w:tc>
      </w:tr>
      <w:tr w:rsidR="008D4470" w:rsidRPr="0022537D" w:rsidTr="003B1A1B">
        <w:trPr>
          <w:jc w:val="center"/>
        </w:trPr>
        <w:tc>
          <w:tcPr>
            <w:tcW w:w="2137" w:type="dxa"/>
            <w:vAlign w:val="center"/>
          </w:tcPr>
          <w:p w:rsidR="00A16E06" w:rsidRPr="00F112FB" w:rsidRDefault="00D21C9A" w:rsidP="00230063">
            <w:pPr>
              <w:spacing w:line="288" w:lineRule="auto"/>
              <w:jc w:val="center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55245</wp:posOffset>
                      </wp:positionV>
                      <wp:extent cx="95250" cy="74295"/>
                      <wp:effectExtent l="0" t="0" r="19050" b="20955"/>
                      <wp:wrapNone/>
                      <wp:docPr id="18" name="Овал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42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7030A0"/>
                              </a:solidFill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4906BC5" id="Овал 18" o:spid="_x0000_s1026" style="position:absolute;margin-left:58.85pt;margin-top:4.35pt;width:7.5pt;height:5.8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" fillcolor="#7030a0" strokecolor="#7030a0" strokeweight="1pt">
                      <v:stroke joinstyle="miter"/>
                    </v:oval>
                  </w:pict>
                </mc:Fallback>
              </mc:AlternateContent>
            </w:r>
            <w:r w:rsidRPr="00F112FB">
              <w:rPr>
                <w:rFonts w:ascii="Calibri" w:eastAsia="Calibri" w:hAnsi="Calibri"/>
                <w:lang w:eastAsia="ru-RU"/>
              </w:rPr>
              <w:t>н1</w:t>
            </w:r>
          </w:p>
        </w:tc>
        <w:tc>
          <w:tcPr>
            <w:tcW w:w="7497" w:type="dxa"/>
            <w:vAlign w:val="center"/>
          </w:tcPr>
          <w:p w:rsidR="00A16E0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 xml:space="preserve">- обозначение характерной точек границ образуемого земельного </w:t>
            </w:r>
            <w:r w:rsidRPr="00F112FB">
              <w:rPr>
                <w:rFonts w:ascii="Calibri" w:eastAsia="Calibri" w:hAnsi="Calibri"/>
                <w:lang w:eastAsia="ru-RU"/>
              </w:rPr>
              <w:t>участка</w:t>
            </w:r>
          </w:p>
        </w:tc>
      </w:tr>
      <w:tr w:rsidR="008D4470" w:rsidRPr="0022537D" w:rsidTr="003B1A1B">
        <w:trPr>
          <w:jc w:val="center"/>
        </w:trPr>
        <w:tc>
          <w:tcPr>
            <w:tcW w:w="2137" w:type="dxa"/>
            <w:vAlign w:val="center"/>
          </w:tcPr>
          <w:p w:rsidR="00A16E06" w:rsidRPr="00F112FB" w:rsidRDefault="00D21C9A" w:rsidP="00230063">
            <w:pPr>
              <w:autoSpaceDE w:val="0"/>
              <w:autoSpaceDN w:val="0"/>
              <w:adjustRightInd w:val="0"/>
              <w:jc w:val="center"/>
              <w:rPr>
                <w:rFonts w:ascii="Calibri" w:eastAsia="Calibri" w:hAnsi="Calibri"/>
                <w:b/>
                <w:bCs/>
                <w:color w:val="264C00"/>
                <w:lang w:eastAsia="ru-RU"/>
              </w:rPr>
            </w:pPr>
            <w:r w:rsidRPr="00F112FB">
              <w:rPr>
                <w:rFonts w:ascii="Calibri" w:eastAsia="Calibri" w:hAnsi="Calibri"/>
                <w:b/>
                <w:bCs/>
                <w:color w:val="264C00"/>
                <w:lang w:eastAsia="ru-RU"/>
              </w:rPr>
              <w:t>16:50:090422:3</w:t>
            </w:r>
          </w:p>
        </w:tc>
        <w:tc>
          <w:tcPr>
            <w:tcW w:w="7497" w:type="dxa"/>
            <w:vAlign w:val="center"/>
          </w:tcPr>
          <w:p w:rsidR="00A16E0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кадастровый номер существующего земельного участка</w:t>
            </w:r>
          </w:p>
        </w:tc>
      </w:tr>
      <w:tr w:rsidR="008D4470" w:rsidTr="003B1A1B">
        <w:trPr>
          <w:jc w:val="center"/>
        </w:trPr>
        <w:tc>
          <w:tcPr>
            <w:tcW w:w="2137" w:type="dxa"/>
            <w:vAlign w:val="center"/>
          </w:tcPr>
          <w:p w:rsidR="00A16E06" w:rsidRPr="00F112FB" w:rsidRDefault="00D21C9A" w:rsidP="00230063">
            <w:pPr>
              <w:autoSpaceDE w:val="0"/>
              <w:autoSpaceDN w:val="0"/>
              <w:adjustRightInd w:val="0"/>
              <w:jc w:val="center"/>
              <w:rPr>
                <w:rFonts w:ascii="Calibri" w:eastAsia="Calibri" w:hAnsi="Calibri"/>
                <w:b/>
                <w:bCs/>
                <w:color w:val="FF0000"/>
                <w:lang w:eastAsia="ru-RU"/>
              </w:rPr>
            </w:pPr>
            <w:r w:rsidRPr="00F112FB">
              <w:rPr>
                <w:rFonts w:ascii="Calibri" w:eastAsia="Calibri" w:hAnsi="Calibri"/>
                <w:b/>
                <w:bCs/>
                <w:color w:val="FF0000"/>
                <w:lang w:eastAsia="ru-RU"/>
              </w:rPr>
              <w:t>16:50:090422:3:ЗУ1</w:t>
            </w:r>
          </w:p>
        </w:tc>
        <w:tc>
          <w:tcPr>
            <w:tcW w:w="7497" w:type="dxa"/>
            <w:vAlign w:val="center"/>
          </w:tcPr>
          <w:p w:rsidR="00A16E0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обозначение образуемого земельного участка</w:t>
            </w:r>
          </w:p>
        </w:tc>
      </w:tr>
      <w:tr w:rsidR="008D4470" w:rsidRPr="0022537D" w:rsidTr="003B1A1B">
        <w:trPr>
          <w:jc w:val="center"/>
        </w:trPr>
        <w:tc>
          <w:tcPr>
            <w:tcW w:w="2137" w:type="dxa"/>
            <w:vAlign w:val="center"/>
          </w:tcPr>
          <w:p w:rsidR="00A16E0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64770</wp:posOffset>
                      </wp:positionV>
                      <wp:extent cx="1211580" cy="0"/>
                      <wp:effectExtent l="0" t="38100" r="45720" b="38100"/>
                      <wp:wrapNone/>
                      <wp:docPr id="19" name="Прямая соединительная линия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00FF00"/>
                                </a:solidFill>
                                <a:prstDash val="lgDash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5455EED" id="Прямая соединительная линия 19" o:spid="_x0000_s1026" style="position:absolute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1pt" to="99.2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" strokecolor="lime" strokeweight="6pt">
                      <v:stroke dashstyle="longDashDot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A16E0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линия отступа от красных линий в целях определения мест допустимого размещения зданий, строений, сооружений</w:t>
            </w:r>
          </w:p>
        </w:tc>
      </w:tr>
    </w:tbl>
    <w:p w:rsidR="00F343A0" w:rsidRPr="00A16E06" w:rsidRDefault="00F343A0" w:rsidP="00A16E06">
      <w:pPr>
        <w:rPr>
          <w:lang w:val="ru-RU" w:eastAsia="ru-RU"/>
        </w:rPr>
        <w:sectPr w:rsidR="00F343A0" w:rsidRPr="00A16E06" w:rsidSect="00A16E06">
          <w:headerReference w:type="first" r:id="rId17"/>
          <w:pgSz w:w="11906" w:h="16838"/>
          <w:pgMar w:top="1134" w:right="1134" w:bottom="1134" w:left="1134" w:header="708" w:footer="708" w:gutter="0"/>
          <w:cols w:space="708"/>
          <w:titlePg/>
          <w:docGrid w:linePitch="360"/>
        </w:sectPr>
      </w:pPr>
    </w:p>
    <w:p w:rsidR="008C0746" w:rsidRDefault="00D21C9A" w:rsidP="008C0746">
      <w:pPr>
        <w:tabs>
          <w:tab w:val="left" w:pos="10206"/>
        </w:tabs>
        <w:spacing w:line="264" w:lineRule="auto"/>
        <w:ind w:left="9498" w:right="-1"/>
        <w:jc w:val="both"/>
        <w:rPr>
          <w:color w:val="000000"/>
          <w:sz w:val="28"/>
          <w:szCs w:val="28"/>
          <w:lang w:val="ru-RU" w:eastAsia="ru-RU"/>
        </w:rPr>
      </w:pPr>
      <w:r>
        <w:rPr>
          <w:color w:val="000000"/>
          <w:sz w:val="28"/>
          <w:szCs w:val="28"/>
          <w:lang w:val="ru-RU" w:eastAsia="ru-RU"/>
        </w:rPr>
        <w:lastRenderedPageBreak/>
        <w:t>Приложение №11 к изменениям, вносимым в проект межевания территории линейного объекта, утвержденный постановлением Исполнительного комитета г.Казани от 26.07.2022 №2369</w:t>
      </w:r>
    </w:p>
    <w:p w:rsidR="008C0746" w:rsidRDefault="00D21C9A" w:rsidP="008C0746">
      <w:pPr>
        <w:spacing w:line="288" w:lineRule="auto"/>
        <w:ind w:firstLine="709"/>
        <w:contextualSpacing/>
        <w:jc w:val="center"/>
        <w:rPr>
          <w:noProof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8411845" cy="3997808"/>
            <wp:effectExtent l="0" t="0" r="8255" b="3175"/>
            <wp:docPr id="34337270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372704" name="Picture 3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3916" cy="3998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746" w:rsidRDefault="008C0746" w:rsidP="008C0746">
      <w:pPr>
        <w:spacing w:line="288" w:lineRule="auto"/>
        <w:ind w:firstLine="709"/>
        <w:contextualSpacing/>
        <w:jc w:val="center"/>
        <w:rPr>
          <w:lang w:val="ru-RU" w:eastAsia="ru-RU"/>
        </w:rPr>
      </w:pPr>
    </w:p>
    <w:p w:rsidR="008C0746" w:rsidRDefault="008C0746" w:rsidP="008C0746">
      <w:pPr>
        <w:spacing w:line="288" w:lineRule="auto"/>
        <w:ind w:firstLine="709"/>
        <w:contextualSpacing/>
        <w:jc w:val="center"/>
        <w:rPr>
          <w:lang w:val="ru-RU" w:eastAsia="ru-RU"/>
        </w:rPr>
      </w:pPr>
    </w:p>
    <w:p w:rsidR="008C0746" w:rsidRDefault="008C0746" w:rsidP="008C0746">
      <w:pPr>
        <w:spacing w:line="288" w:lineRule="auto"/>
        <w:rPr>
          <w:b/>
          <w:sz w:val="22"/>
          <w:szCs w:val="22"/>
          <w:lang w:val="ru-RU" w:eastAsia="ru-RU"/>
        </w:rPr>
        <w:sectPr w:rsidR="008C0746" w:rsidSect="008C0746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tbl>
      <w:tblPr>
        <w:tblStyle w:val="TableGrid2"/>
        <w:tblW w:w="949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24"/>
        <w:gridCol w:w="7468"/>
      </w:tblGrid>
      <w:tr w:rsidR="008D4470" w:rsidTr="008A2E03">
        <w:trPr>
          <w:jc w:val="center"/>
        </w:trPr>
        <w:tc>
          <w:tcPr>
            <w:tcW w:w="9492" w:type="dxa"/>
            <w:gridSpan w:val="2"/>
            <w:vAlign w:val="center"/>
          </w:tcPr>
          <w:p w:rsidR="008C0746" w:rsidRPr="00F112FB" w:rsidRDefault="00D21C9A" w:rsidP="00230063">
            <w:pPr>
              <w:spacing w:line="288" w:lineRule="auto"/>
              <w:rPr>
                <w:rFonts w:ascii="Calibri" w:eastAsia="Calibri" w:hAnsi="Calibri"/>
                <w:b/>
                <w:lang w:eastAsia="ru-RU"/>
              </w:rPr>
            </w:pPr>
            <w:r w:rsidRPr="00F112FB">
              <w:rPr>
                <w:rFonts w:ascii="Calibri" w:eastAsia="Calibri" w:hAnsi="Calibri"/>
                <w:b/>
                <w:lang w:eastAsia="ru-RU"/>
              </w:rPr>
              <w:lastRenderedPageBreak/>
              <w:t>УСЛОВНЫЕ ОБОЗНАЧЕНИЯ:</w:t>
            </w:r>
          </w:p>
        </w:tc>
      </w:tr>
      <w:tr w:rsidR="008D4470" w:rsidTr="008A2E03">
        <w:trPr>
          <w:jc w:val="center"/>
        </w:trPr>
        <w:tc>
          <w:tcPr>
            <w:tcW w:w="1995" w:type="dxa"/>
            <w:vAlign w:val="center"/>
          </w:tcPr>
          <w:p w:rsidR="008C074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82550</wp:posOffset>
                      </wp:positionV>
                      <wp:extent cx="1211580" cy="0"/>
                      <wp:effectExtent l="0" t="19050" r="26670" b="19050"/>
                      <wp:wrapNone/>
                      <wp:docPr id="20" name="Прямая соединительная линия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1856D1D" id="Прямая соединительная линия 20" o:spid="_x0000_s1026" style="position:absolute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6.5pt" to="97.2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" strokecolor="#ffc000" strokeweight="3pt">
                      <v:stroke dashstyle="dash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8C074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граница территории межевания</w:t>
            </w:r>
          </w:p>
        </w:tc>
      </w:tr>
      <w:tr w:rsidR="008D4470" w:rsidTr="008A2E03">
        <w:trPr>
          <w:jc w:val="center"/>
        </w:trPr>
        <w:tc>
          <w:tcPr>
            <w:tcW w:w="1995" w:type="dxa"/>
            <w:vAlign w:val="center"/>
          </w:tcPr>
          <w:p w:rsidR="008C074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91440</wp:posOffset>
                      </wp:positionV>
                      <wp:extent cx="1211580" cy="0"/>
                      <wp:effectExtent l="0" t="0" r="26670" b="19050"/>
                      <wp:wrapNone/>
                      <wp:docPr id="21" name="Прямая соединительная линия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EDAE53F" id="Прямая соединительная линия 21" o:spid="_x0000_s1026" style="position:absolute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8pt,7.2pt" to="98.2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" strokecolor="#538135 [2409]" strokeweight="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8C074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границы существующих земельных участков</w:t>
            </w:r>
          </w:p>
        </w:tc>
      </w:tr>
      <w:tr w:rsidR="008D4470" w:rsidTr="008A2E03">
        <w:trPr>
          <w:jc w:val="center"/>
        </w:trPr>
        <w:tc>
          <w:tcPr>
            <w:tcW w:w="1995" w:type="dxa"/>
            <w:vAlign w:val="center"/>
          </w:tcPr>
          <w:p w:rsidR="008C074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93345</wp:posOffset>
                      </wp:positionV>
                      <wp:extent cx="1211580" cy="0"/>
                      <wp:effectExtent l="0" t="19050" r="26670" b="19050"/>
                      <wp:wrapNone/>
                      <wp:docPr id="22" name="Прямая соединительная линия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60ADA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EF57944" id="Прямая соединительная линия 22" o:spid="_x0000_s1026" style="position:absolute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pt,7.35pt" to="97.9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" strokecolor="#f60ada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8C074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границы образуемых земельных участков</w:t>
            </w:r>
          </w:p>
        </w:tc>
      </w:tr>
      <w:tr w:rsidR="008D4470" w:rsidTr="008A2E03">
        <w:trPr>
          <w:jc w:val="center"/>
        </w:trPr>
        <w:tc>
          <w:tcPr>
            <w:tcW w:w="1995" w:type="dxa"/>
            <w:vAlign w:val="center"/>
          </w:tcPr>
          <w:p w:rsidR="008C074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103505</wp:posOffset>
                      </wp:positionV>
                      <wp:extent cx="1211580" cy="0"/>
                      <wp:effectExtent l="0" t="19050" r="45720" b="38100"/>
                      <wp:wrapNone/>
                      <wp:docPr id="23" name="Прямая соединительная линия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132E16D" id="Прямая соединительная линия 23" o:spid="_x0000_s1026" style="position:absolute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pt,8.15pt" to="96.2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" strokecolor="red" strokeweight="4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8C074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граница утвержденных красных линий</w:t>
            </w:r>
          </w:p>
        </w:tc>
      </w:tr>
      <w:tr w:rsidR="008D4470" w:rsidRPr="0022537D" w:rsidTr="008A2E03">
        <w:trPr>
          <w:jc w:val="center"/>
        </w:trPr>
        <w:tc>
          <w:tcPr>
            <w:tcW w:w="1995" w:type="dxa"/>
            <w:vAlign w:val="center"/>
          </w:tcPr>
          <w:p w:rsidR="008C0746" w:rsidRPr="00F112FB" w:rsidRDefault="00D21C9A" w:rsidP="00230063">
            <w:pPr>
              <w:spacing w:line="288" w:lineRule="auto"/>
              <w:jc w:val="center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55245</wp:posOffset>
                      </wp:positionV>
                      <wp:extent cx="95250" cy="74295"/>
                      <wp:effectExtent l="0" t="0" r="19050" b="20955"/>
                      <wp:wrapNone/>
                      <wp:docPr id="24" name="Овал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42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7030A0"/>
                              </a:solidFill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5738530" id="Овал 24" o:spid="_x0000_s1026" style="position:absolute;margin-left:58.85pt;margin-top:4.35pt;width:7.5pt;height:5.8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" fillcolor="#7030a0" strokecolor="#7030a0" strokeweight="1pt">
                      <v:stroke joinstyle="miter"/>
                    </v:oval>
                  </w:pict>
                </mc:Fallback>
              </mc:AlternateContent>
            </w:r>
            <w:r w:rsidRPr="00F112FB">
              <w:rPr>
                <w:rFonts w:ascii="Calibri" w:eastAsia="Calibri" w:hAnsi="Calibri"/>
                <w:lang w:eastAsia="ru-RU"/>
              </w:rPr>
              <w:t>н1</w:t>
            </w:r>
          </w:p>
        </w:tc>
        <w:tc>
          <w:tcPr>
            <w:tcW w:w="7497" w:type="dxa"/>
            <w:vAlign w:val="center"/>
          </w:tcPr>
          <w:p w:rsidR="008C074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 xml:space="preserve">- обозначение характерной точек границ образуемого земельного </w:t>
            </w:r>
            <w:r w:rsidRPr="00F112FB">
              <w:rPr>
                <w:rFonts w:ascii="Calibri" w:eastAsia="Calibri" w:hAnsi="Calibri"/>
                <w:lang w:eastAsia="ru-RU"/>
              </w:rPr>
              <w:t>участка</w:t>
            </w:r>
          </w:p>
        </w:tc>
      </w:tr>
      <w:tr w:rsidR="008D4470" w:rsidRPr="0022537D" w:rsidTr="008A2E03">
        <w:trPr>
          <w:jc w:val="center"/>
        </w:trPr>
        <w:tc>
          <w:tcPr>
            <w:tcW w:w="1995" w:type="dxa"/>
            <w:vAlign w:val="center"/>
          </w:tcPr>
          <w:p w:rsidR="008C0746" w:rsidRPr="00F112FB" w:rsidRDefault="00D21C9A" w:rsidP="00230063">
            <w:pPr>
              <w:autoSpaceDE w:val="0"/>
              <w:autoSpaceDN w:val="0"/>
              <w:adjustRightInd w:val="0"/>
              <w:jc w:val="center"/>
              <w:rPr>
                <w:rFonts w:ascii="Calibri" w:eastAsia="Calibri" w:hAnsi="Calibri"/>
                <w:b/>
                <w:bCs/>
                <w:color w:val="264C00"/>
                <w:lang w:eastAsia="ru-RU"/>
              </w:rPr>
            </w:pPr>
            <w:r w:rsidRPr="00F112FB">
              <w:rPr>
                <w:rFonts w:ascii="Calibri" w:eastAsia="Calibri" w:hAnsi="Calibri"/>
                <w:b/>
                <w:bCs/>
                <w:color w:val="264C00"/>
                <w:lang w:eastAsia="ru-RU"/>
              </w:rPr>
              <w:t>16:50:090422:3</w:t>
            </w:r>
          </w:p>
        </w:tc>
        <w:tc>
          <w:tcPr>
            <w:tcW w:w="7497" w:type="dxa"/>
            <w:vAlign w:val="center"/>
          </w:tcPr>
          <w:p w:rsidR="008C074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кадастровый номер существующего земельного участка</w:t>
            </w:r>
          </w:p>
        </w:tc>
      </w:tr>
      <w:tr w:rsidR="008D4470" w:rsidTr="008A2E03">
        <w:trPr>
          <w:jc w:val="center"/>
        </w:trPr>
        <w:tc>
          <w:tcPr>
            <w:tcW w:w="1995" w:type="dxa"/>
            <w:vAlign w:val="center"/>
          </w:tcPr>
          <w:p w:rsidR="008C0746" w:rsidRPr="00F112FB" w:rsidRDefault="00D21C9A" w:rsidP="00230063">
            <w:pPr>
              <w:autoSpaceDE w:val="0"/>
              <w:autoSpaceDN w:val="0"/>
              <w:adjustRightInd w:val="0"/>
              <w:jc w:val="center"/>
              <w:rPr>
                <w:rFonts w:ascii="Calibri" w:eastAsia="Calibri" w:hAnsi="Calibri"/>
                <w:b/>
                <w:bCs/>
                <w:color w:val="FF0000"/>
                <w:lang w:eastAsia="ru-RU"/>
              </w:rPr>
            </w:pPr>
            <w:r w:rsidRPr="00F112FB">
              <w:rPr>
                <w:rFonts w:ascii="Calibri" w:eastAsia="Calibri" w:hAnsi="Calibri"/>
                <w:b/>
                <w:bCs/>
                <w:color w:val="FF0000"/>
                <w:lang w:eastAsia="ru-RU"/>
              </w:rPr>
              <w:t>16:50:090422:3:ЗУ1</w:t>
            </w:r>
          </w:p>
        </w:tc>
        <w:tc>
          <w:tcPr>
            <w:tcW w:w="7497" w:type="dxa"/>
            <w:vAlign w:val="center"/>
          </w:tcPr>
          <w:p w:rsidR="008C074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обозначение образуемого земельного участка</w:t>
            </w:r>
          </w:p>
        </w:tc>
      </w:tr>
      <w:tr w:rsidR="008D4470" w:rsidRPr="0022537D" w:rsidTr="008A2E03">
        <w:trPr>
          <w:jc w:val="center"/>
        </w:trPr>
        <w:tc>
          <w:tcPr>
            <w:tcW w:w="1995" w:type="dxa"/>
            <w:vAlign w:val="center"/>
          </w:tcPr>
          <w:p w:rsidR="008C074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64770</wp:posOffset>
                      </wp:positionV>
                      <wp:extent cx="1211580" cy="0"/>
                      <wp:effectExtent l="0" t="38100" r="45720" b="38100"/>
                      <wp:wrapNone/>
                      <wp:docPr id="25" name="Прямая соединительная линия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00FF00"/>
                                </a:solidFill>
                                <a:prstDash val="lgDash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E946CCB" id="Прямая соединительная линия 25" o:spid="_x0000_s1026" style="position:absolute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1pt" to="99.2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" strokecolor="lime" strokeweight="6pt">
                      <v:stroke dashstyle="longDashDot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8C0746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линия отступа от красных линий в целях определения мест допустимого размещения зданий, строений, сооружений</w:t>
            </w:r>
          </w:p>
        </w:tc>
      </w:tr>
    </w:tbl>
    <w:p w:rsidR="00F343A0" w:rsidRPr="008C0746" w:rsidRDefault="00F343A0" w:rsidP="008C0746">
      <w:pPr>
        <w:rPr>
          <w:lang w:val="ru-RU" w:eastAsia="ru-RU"/>
        </w:rPr>
        <w:sectPr w:rsidR="00F343A0" w:rsidRPr="008C0746" w:rsidSect="008C0746">
          <w:headerReference w:type="first" r:id="rId19"/>
          <w:pgSz w:w="11906" w:h="16838"/>
          <w:pgMar w:top="1134" w:right="1134" w:bottom="1134" w:left="1134" w:header="708" w:footer="708" w:gutter="0"/>
          <w:cols w:space="708"/>
          <w:titlePg/>
          <w:docGrid w:linePitch="360"/>
        </w:sectPr>
      </w:pPr>
    </w:p>
    <w:p w:rsidR="00610F89" w:rsidRDefault="00D21C9A" w:rsidP="00610F89">
      <w:pPr>
        <w:tabs>
          <w:tab w:val="left" w:pos="10206"/>
        </w:tabs>
        <w:spacing w:line="264" w:lineRule="auto"/>
        <w:ind w:left="9498" w:right="-1"/>
        <w:jc w:val="both"/>
        <w:rPr>
          <w:color w:val="000000"/>
          <w:sz w:val="28"/>
          <w:szCs w:val="28"/>
          <w:lang w:val="ru-RU" w:eastAsia="ru-RU"/>
        </w:rPr>
      </w:pPr>
      <w:r>
        <w:rPr>
          <w:color w:val="000000"/>
          <w:sz w:val="28"/>
          <w:szCs w:val="28"/>
          <w:lang w:val="ru-RU" w:eastAsia="ru-RU"/>
        </w:rPr>
        <w:lastRenderedPageBreak/>
        <w:t>Приложение №12 к изменениям, вносимым в проект межевания территории линейного объекта, утвержденный постановлением Исполнительного комитета г.Казани от 26.07.2022 №2369</w:t>
      </w:r>
    </w:p>
    <w:p w:rsidR="00610F89" w:rsidRDefault="00D21C9A" w:rsidP="00610F89">
      <w:pPr>
        <w:spacing w:line="288" w:lineRule="auto"/>
        <w:ind w:firstLine="709"/>
        <w:contextualSpacing/>
        <w:jc w:val="center"/>
        <w:rPr>
          <w:noProof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7829550" cy="3976914"/>
            <wp:effectExtent l="0" t="0" r="0" b="5080"/>
            <wp:docPr id="177457152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571522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0" cy="3976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F89" w:rsidRDefault="00610F89" w:rsidP="00610F89">
      <w:pPr>
        <w:spacing w:line="288" w:lineRule="auto"/>
        <w:rPr>
          <w:b/>
          <w:sz w:val="22"/>
          <w:szCs w:val="22"/>
          <w:lang w:val="ru-RU" w:eastAsia="ru-RU"/>
        </w:rPr>
        <w:sectPr w:rsidR="00610F89" w:rsidSect="00610F89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tbl>
      <w:tblPr>
        <w:tblStyle w:val="TableGrid3"/>
        <w:tblW w:w="949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24"/>
        <w:gridCol w:w="7468"/>
      </w:tblGrid>
      <w:tr w:rsidR="008D4470" w:rsidTr="00093830">
        <w:trPr>
          <w:jc w:val="center"/>
        </w:trPr>
        <w:tc>
          <w:tcPr>
            <w:tcW w:w="9492" w:type="dxa"/>
            <w:gridSpan w:val="2"/>
            <w:vAlign w:val="center"/>
          </w:tcPr>
          <w:p w:rsidR="00610F89" w:rsidRPr="00F112FB" w:rsidRDefault="00D21C9A" w:rsidP="00230063">
            <w:pPr>
              <w:spacing w:line="288" w:lineRule="auto"/>
              <w:rPr>
                <w:rFonts w:ascii="Calibri" w:eastAsia="Calibri" w:hAnsi="Calibri"/>
                <w:b/>
                <w:lang w:eastAsia="ru-RU"/>
              </w:rPr>
            </w:pPr>
            <w:r w:rsidRPr="00F112FB">
              <w:rPr>
                <w:rFonts w:ascii="Calibri" w:eastAsia="Calibri" w:hAnsi="Calibri"/>
                <w:b/>
                <w:lang w:eastAsia="ru-RU"/>
              </w:rPr>
              <w:lastRenderedPageBreak/>
              <w:t>УСЛОВНЫЕ</w:t>
            </w:r>
            <w:r w:rsidRPr="00F112FB">
              <w:rPr>
                <w:rFonts w:ascii="Calibri" w:eastAsia="Calibri" w:hAnsi="Calibri"/>
                <w:b/>
                <w:lang w:eastAsia="ru-RU"/>
              </w:rPr>
              <w:t xml:space="preserve"> ОБОЗНАЧЕНИЯ:</w:t>
            </w:r>
          </w:p>
        </w:tc>
      </w:tr>
      <w:tr w:rsidR="008D4470" w:rsidTr="00093830">
        <w:trPr>
          <w:jc w:val="center"/>
        </w:trPr>
        <w:tc>
          <w:tcPr>
            <w:tcW w:w="1995" w:type="dxa"/>
            <w:vAlign w:val="center"/>
          </w:tcPr>
          <w:p w:rsidR="00610F89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82550</wp:posOffset>
                      </wp:positionV>
                      <wp:extent cx="1211580" cy="0"/>
                      <wp:effectExtent l="0" t="19050" r="26670" b="19050"/>
                      <wp:wrapNone/>
                      <wp:docPr id="97" name="Прямая соединительная линия 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946B410" id="Прямая соединительная линия 97" o:spid="_x0000_s1026" style="position:absolute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6.5pt" to="97.2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" strokecolor="#ffc000" strokeweight="3pt">
                      <v:stroke dashstyle="dash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610F89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граница территории межевания</w:t>
            </w:r>
          </w:p>
        </w:tc>
      </w:tr>
      <w:tr w:rsidR="008D4470" w:rsidTr="00093830">
        <w:trPr>
          <w:jc w:val="center"/>
        </w:trPr>
        <w:tc>
          <w:tcPr>
            <w:tcW w:w="1995" w:type="dxa"/>
            <w:vAlign w:val="center"/>
          </w:tcPr>
          <w:p w:rsidR="00610F89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91440</wp:posOffset>
                      </wp:positionV>
                      <wp:extent cx="1211580" cy="0"/>
                      <wp:effectExtent l="0" t="0" r="26670" b="19050"/>
                      <wp:wrapNone/>
                      <wp:docPr id="98" name="Прямая соединительная линия 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DED4F76" id="Прямая соединительная линия 98" o:spid="_x0000_s1026" style="position:absolute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8pt,7.2pt" to="98.2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" strokecolor="#538135 [2409]" strokeweight="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610F89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границы существующих земельных участков</w:t>
            </w:r>
          </w:p>
        </w:tc>
      </w:tr>
      <w:tr w:rsidR="008D4470" w:rsidTr="00093830">
        <w:trPr>
          <w:jc w:val="center"/>
        </w:trPr>
        <w:tc>
          <w:tcPr>
            <w:tcW w:w="1995" w:type="dxa"/>
            <w:vAlign w:val="center"/>
          </w:tcPr>
          <w:p w:rsidR="00610F89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93345</wp:posOffset>
                      </wp:positionV>
                      <wp:extent cx="1211580" cy="0"/>
                      <wp:effectExtent l="0" t="19050" r="26670" b="19050"/>
                      <wp:wrapNone/>
                      <wp:docPr id="129" name="Прямая соединительная линия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60ADA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9D5D800" id="Прямая соединительная линия 129" o:spid="_x0000_s1026" style="position:absolute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pt,7.35pt" to="97.9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" strokecolor="#f60ada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610F89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границы образуемых земельных участков</w:t>
            </w:r>
          </w:p>
        </w:tc>
      </w:tr>
      <w:tr w:rsidR="008D4470" w:rsidTr="00093830">
        <w:trPr>
          <w:jc w:val="center"/>
        </w:trPr>
        <w:tc>
          <w:tcPr>
            <w:tcW w:w="1995" w:type="dxa"/>
            <w:vAlign w:val="center"/>
          </w:tcPr>
          <w:p w:rsidR="00610F89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103505</wp:posOffset>
                      </wp:positionV>
                      <wp:extent cx="1211580" cy="0"/>
                      <wp:effectExtent l="0" t="19050" r="45720" b="38100"/>
                      <wp:wrapNone/>
                      <wp:docPr id="130" name="Прямая соединительная линия 1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39E9BEA" id="Прямая соединительная линия 130" o:spid="_x0000_s1026" style="position:absolute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pt,8.15pt" to="96.2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" strokecolor="red" strokeweight="4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610F89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граница утвержденных красных линий</w:t>
            </w:r>
          </w:p>
        </w:tc>
      </w:tr>
      <w:tr w:rsidR="008D4470" w:rsidRPr="0022537D" w:rsidTr="00093830">
        <w:trPr>
          <w:jc w:val="center"/>
        </w:trPr>
        <w:tc>
          <w:tcPr>
            <w:tcW w:w="1995" w:type="dxa"/>
            <w:vAlign w:val="center"/>
          </w:tcPr>
          <w:p w:rsidR="00610F89" w:rsidRPr="00F112FB" w:rsidRDefault="00D21C9A" w:rsidP="00230063">
            <w:pPr>
              <w:spacing w:line="288" w:lineRule="auto"/>
              <w:jc w:val="center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55245</wp:posOffset>
                      </wp:positionV>
                      <wp:extent cx="95250" cy="74295"/>
                      <wp:effectExtent l="0" t="0" r="19050" b="20955"/>
                      <wp:wrapNone/>
                      <wp:docPr id="131" name="Овал 1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42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7030A0"/>
                              </a:solidFill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92D4566" id="Овал 131" o:spid="_x0000_s1026" style="position:absolute;margin-left:58.85pt;margin-top:4.35pt;width:7.5pt;height:5.8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" fillcolor="#7030a0" strokecolor="#7030a0" strokeweight="1pt">
                      <v:stroke joinstyle="miter"/>
                    </v:oval>
                  </w:pict>
                </mc:Fallback>
              </mc:AlternateContent>
            </w:r>
            <w:r w:rsidRPr="00F112FB">
              <w:rPr>
                <w:rFonts w:ascii="Calibri" w:eastAsia="Calibri" w:hAnsi="Calibri"/>
                <w:lang w:eastAsia="ru-RU"/>
              </w:rPr>
              <w:t>н1</w:t>
            </w:r>
          </w:p>
        </w:tc>
        <w:tc>
          <w:tcPr>
            <w:tcW w:w="7497" w:type="dxa"/>
            <w:vAlign w:val="center"/>
          </w:tcPr>
          <w:p w:rsidR="00610F89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обозначение характерной точек границ образуемого земельного участка</w:t>
            </w:r>
          </w:p>
        </w:tc>
      </w:tr>
      <w:tr w:rsidR="008D4470" w:rsidRPr="0022537D" w:rsidTr="00093830">
        <w:trPr>
          <w:jc w:val="center"/>
        </w:trPr>
        <w:tc>
          <w:tcPr>
            <w:tcW w:w="1995" w:type="dxa"/>
            <w:vAlign w:val="center"/>
          </w:tcPr>
          <w:p w:rsidR="00610F89" w:rsidRPr="00F112FB" w:rsidRDefault="00D21C9A" w:rsidP="00230063">
            <w:pPr>
              <w:autoSpaceDE w:val="0"/>
              <w:autoSpaceDN w:val="0"/>
              <w:adjustRightInd w:val="0"/>
              <w:jc w:val="center"/>
              <w:rPr>
                <w:rFonts w:ascii="Calibri" w:eastAsia="Calibri" w:hAnsi="Calibri"/>
                <w:b/>
                <w:bCs/>
                <w:color w:val="264C00"/>
                <w:lang w:eastAsia="ru-RU"/>
              </w:rPr>
            </w:pPr>
            <w:r w:rsidRPr="00F112FB">
              <w:rPr>
                <w:rFonts w:ascii="Calibri" w:eastAsia="Calibri" w:hAnsi="Calibri"/>
                <w:b/>
                <w:bCs/>
                <w:color w:val="264C00"/>
                <w:lang w:eastAsia="ru-RU"/>
              </w:rPr>
              <w:t>16:50:090422:3</w:t>
            </w:r>
          </w:p>
        </w:tc>
        <w:tc>
          <w:tcPr>
            <w:tcW w:w="7497" w:type="dxa"/>
            <w:vAlign w:val="center"/>
          </w:tcPr>
          <w:p w:rsidR="00610F89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кадастровый номер существующего земельного участка</w:t>
            </w:r>
          </w:p>
        </w:tc>
      </w:tr>
      <w:tr w:rsidR="008D4470" w:rsidTr="00093830">
        <w:trPr>
          <w:jc w:val="center"/>
        </w:trPr>
        <w:tc>
          <w:tcPr>
            <w:tcW w:w="1995" w:type="dxa"/>
            <w:vAlign w:val="center"/>
          </w:tcPr>
          <w:p w:rsidR="00610F89" w:rsidRPr="00F112FB" w:rsidRDefault="00D21C9A" w:rsidP="00230063">
            <w:pPr>
              <w:autoSpaceDE w:val="0"/>
              <w:autoSpaceDN w:val="0"/>
              <w:adjustRightInd w:val="0"/>
              <w:jc w:val="center"/>
              <w:rPr>
                <w:rFonts w:ascii="Calibri" w:eastAsia="Calibri" w:hAnsi="Calibri"/>
                <w:b/>
                <w:bCs/>
                <w:color w:val="FF0000"/>
                <w:lang w:eastAsia="ru-RU"/>
              </w:rPr>
            </w:pPr>
            <w:r w:rsidRPr="00F112FB">
              <w:rPr>
                <w:rFonts w:ascii="Calibri" w:eastAsia="Calibri" w:hAnsi="Calibri"/>
                <w:b/>
                <w:bCs/>
                <w:color w:val="FF0000"/>
                <w:lang w:eastAsia="ru-RU"/>
              </w:rPr>
              <w:t>16:50:090422:3:ЗУ1</w:t>
            </w:r>
          </w:p>
        </w:tc>
        <w:tc>
          <w:tcPr>
            <w:tcW w:w="7497" w:type="dxa"/>
            <w:vAlign w:val="center"/>
          </w:tcPr>
          <w:p w:rsidR="00610F89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обозначение образуемого земельного участка</w:t>
            </w:r>
          </w:p>
        </w:tc>
      </w:tr>
      <w:tr w:rsidR="008D4470" w:rsidRPr="0022537D" w:rsidTr="00093830">
        <w:trPr>
          <w:jc w:val="center"/>
        </w:trPr>
        <w:tc>
          <w:tcPr>
            <w:tcW w:w="1995" w:type="dxa"/>
            <w:vAlign w:val="center"/>
          </w:tcPr>
          <w:p w:rsidR="00610F89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64770</wp:posOffset>
                      </wp:positionV>
                      <wp:extent cx="1211580" cy="0"/>
                      <wp:effectExtent l="0" t="38100" r="45720" b="38100"/>
                      <wp:wrapNone/>
                      <wp:docPr id="132" name="Прямая соединительная линия 1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00FF00"/>
                                </a:solidFill>
                                <a:prstDash val="lgDash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EF6C293" id="Прямая соединительная линия 132" o:spid="_x0000_s1026" style="position:absolute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1pt" to="99.2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" strokecolor="lime" strokeweight="6pt">
                      <v:stroke dashstyle="longDashDot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610F89" w:rsidRPr="00F112FB" w:rsidRDefault="00D21C9A" w:rsidP="00230063">
            <w:pPr>
              <w:spacing w:line="288" w:lineRule="auto"/>
              <w:rPr>
                <w:rFonts w:ascii="Calibri" w:eastAsia="Calibri" w:hAnsi="Calibri"/>
                <w:lang w:eastAsia="ru-RU"/>
              </w:rPr>
            </w:pPr>
            <w:r w:rsidRPr="00F112FB">
              <w:rPr>
                <w:rFonts w:ascii="Calibri" w:eastAsia="Calibri" w:hAnsi="Calibri"/>
                <w:lang w:eastAsia="ru-RU"/>
              </w:rPr>
              <w:t>- линия отступа от красных линий в целях определения мест допустимого размещения зданий, строений, сооружений</w:t>
            </w:r>
          </w:p>
        </w:tc>
      </w:tr>
    </w:tbl>
    <w:p w:rsidR="00F343A0" w:rsidRPr="00610F89" w:rsidRDefault="00F343A0" w:rsidP="00610F89">
      <w:pPr>
        <w:rPr>
          <w:lang w:val="ru-RU" w:eastAsia="ru-RU"/>
        </w:rPr>
        <w:sectPr w:rsidR="00F343A0" w:rsidRPr="00610F89" w:rsidSect="00610F89">
          <w:headerReference w:type="first" r:id="rId21"/>
          <w:pgSz w:w="11906" w:h="16838"/>
          <w:pgMar w:top="1134" w:right="1134" w:bottom="1134" w:left="1134" w:header="708" w:footer="708" w:gutter="0"/>
          <w:cols w:space="708"/>
          <w:titlePg/>
          <w:docGrid w:linePitch="360"/>
        </w:sectPr>
      </w:pPr>
    </w:p>
    <w:p w:rsidR="009E22DE" w:rsidRDefault="00D21C9A" w:rsidP="009E22DE">
      <w:pPr>
        <w:tabs>
          <w:tab w:val="left" w:pos="10206"/>
        </w:tabs>
        <w:spacing w:line="288" w:lineRule="auto"/>
        <w:ind w:left="9498" w:right="-1"/>
        <w:jc w:val="both"/>
        <w:rPr>
          <w:color w:val="000000"/>
          <w:sz w:val="28"/>
          <w:szCs w:val="28"/>
          <w:lang w:val="ru-RU" w:eastAsia="ru-RU"/>
        </w:rPr>
      </w:pPr>
      <w:r>
        <w:rPr>
          <w:color w:val="000000"/>
          <w:sz w:val="28"/>
          <w:szCs w:val="28"/>
          <w:lang w:val="ru-RU" w:eastAsia="ru-RU"/>
        </w:rPr>
        <w:lastRenderedPageBreak/>
        <w:t>Приложение №13 к изменениям, вносимым в проект межевания территории линейного объекта, утвержденный постановлением Исполнительного комитета г.Казани от 26.07.2022 №2369</w:t>
      </w:r>
    </w:p>
    <w:p w:rsidR="009E22DE" w:rsidRDefault="00D21C9A" w:rsidP="009E22DE">
      <w:pPr>
        <w:spacing w:line="288" w:lineRule="auto"/>
        <w:ind w:left="851"/>
        <w:contextualSpacing/>
        <w:jc w:val="center"/>
        <w:rPr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8590433" cy="4286250"/>
            <wp:effectExtent l="0" t="0" r="1270" b="0"/>
            <wp:docPr id="107742796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427968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1968" cy="428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rPr>
          <w:b/>
          <w:sz w:val="22"/>
          <w:szCs w:val="22"/>
          <w:lang w:val="ru-RU" w:eastAsia="ru-RU"/>
        </w:rPr>
        <w:sectPr w:rsidR="009E22DE" w:rsidSect="009E22DE">
          <w:headerReference w:type="first" r:id="rId23"/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tbl>
      <w:tblPr>
        <w:tblStyle w:val="TableGrid4"/>
        <w:tblW w:w="949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24"/>
        <w:gridCol w:w="7468"/>
      </w:tblGrid>
      <w:tr w:rsidR="008D4470" w:rsidTr="003D4646">
        <w:trPr>
          <w:jc w:val="center"/>
        </w:trPr>
        <w:tc>
          <w:tcPr>
            <w:tcW w:w="9492" w:type="dxa"/>
            <w:gridSpan w:val="2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b/>
                <w:lang w:eastAsia="ru-RU"/>
              </w:rPr>
            </w:pPr>
            <w:r w:rsidRPr="00F112FB">
              <w:rPr>
                <w:b/>
                <w:lang w:eastAsia="ru-RU"/>
              </w:rPr>
              <w:lastRenderedPageBreak/>
              <w:t xml:space="preserve">УСЛОВНЫЕ </w:t>
            </w:r>
            <w:r w:rsidRPr="00F112FB">
              <w:rPr>
                <w:b/>
                <w:lang w:eastAsia="ru-RU"/>
              </w:rPr>
              <w:t>ОБОЗНАЧЕНИЯ:</w:t>
            </w:r>
          </w:p>
        </w:tc>
      </w:tr>
      <w:tr w:rsidR="008D4470" w:rsidTr="003D4646">
        <w:trPr>
          <w:jc w:val="center"/>
        </w:trPr>
        <w:tc>
          <w:tcPr>
            <w:tcW w:w="1995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82550</wp:posOffset>
                      </wp:positionV>
                      <wp:extent cx="1211580" cy="0"/>
                      <wp:effectExtent l="0" t="19050" r="26670" b="19050"/>
                      <wp:wrapNone/>
                      <wp:docPr id="7" name="Прямая соединительная линия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F6E3DCA" id="Прямая соединительная линия 7" o:spid="_x0000_s1026" style="position:absolute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6.5pt" to="97.2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" strokecolor="#ffc000" strokeweight="3pt">
                      <v:stroke dashstyle="dash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территории межевания</w:t>
            </w:r>
          </w:p>
        </w:tc>
      </w:tr>
      <w:tr w:rsidR="008D4470" w:rsidTr="003D4646">
        <w:trPr>
          <w:jc w:val="center"/>
        </w:trPr>
        <w:tc>
          <w:tcPr>
            <w:tcW w:w="1995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91440</wp:posOffset>
                      </wp:positionV>
                      <wp:extent cx="1211580" cy="0"/>
                      <wp:effectExtent l="0" t="0" r="26670" b="19050"/>
                      <wp:wrapNone/>
                      <wp:docPr id="26" name="Прямая соединительная линия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A5B4B0B" id="Прямая соединительная линия 26" o:spid="_x0000_s1026" style="position:absolute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8pt,7.2pt" to="98.2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" strokecolor="#538135 [2409]" strokeweight="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существующих земельных участков</w:t>
            </w:r>
          </w:p>
        </w:tc>
      </w:tr>
      <w:tr w:rsidR="008D4470" w:rsidTr="003D4646">
        <w:trPr>
          <w:jc w:val="center"/>
        </w:trPr>
        <w:tc>
          <w:tcPr>
            <w:tcW w:w="1995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93345</wp:posOffset>
                      </wp:positionV>
                      <wp:extent cx="1211580" cy="0"/>
                      <wp:effectExtent l="0" t="19050" r="26670" b="19050"/>
                      <wp:wrapNone/>
                      <wp:docPr id="27" name="Прямая соединительная линия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0070C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84820DE" id="Прямая соединительная линия 27" o:spid="_x0000_s1026" style="position:absolute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pt,7.35pt" to="97.9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" strokecolor="#0070c0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образуемых земельных участков</w:t>
            </w:r>
          </w:p>
        </w:tc>
      </w:tr>
      <w:tr w:rsidR="008D4470" w:rsidTr="003D4646">
        <w:trPr>
          <w:jc w:val="center"/>
        </w:trPr>
        <w:tc>
          <w:tcPr>
            <w:tcW w:w="1995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103505</wp:posOffset>
                      </wp:positionV>
                      <wp:extent cx="1211580" cy="0"/>
                      <wp:effectExtent l="0" t="19050" r="45720" b="38100"/>
                      <wp:wrapNone/>
                      <wp:docPr id="28" name="Прямая соединительная линия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3D01BB5" id="Прямая соединительная линия 28" o:spid="_x0000_s1026" style="position:absolute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pt,8.15pt" to="96.2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" strokecolor="red" strokeweight="4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утвержденных красных линий</w:t>
            </w:r>
          </w:p>
        </w:tc>
      </w:tr>
      <w:tr w:rsidR="008D4470" w:rsidRPr="0022537D" w:rsidTr="003D4646">
        <w:trPr>
          <w:jc w:val="center"/>
        </w:trPr>
        <w:tc>
          <w:tcPr>
            <w:tcW w:w="1995" w:type="dxa"/>
            <w:vAlign w:val="center"/>
          </w:tcPr>
          <w:p w:rsidR="009E22DE" w:rsidRPr="00F112FB" w:rsidRDefault="00D21C9A" w:rsidP="009E22DE">
            <w:pPr>
              <w:spacing w:line="288" w:lineRule="auto"/>
              <w:jc w:val="center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55245</wp:posOffset>
                      </wp:positionV>
                      <wp:extent cx="95250" cy="74295"/>
                      <wp:effectExtent l="0" t="0" r="19050" b="20955"/>
                      <wp:wrapNone/>
                      <wp:docPr id="29" name="Овал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42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7030A0"/>
                              </a:solidFill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E151730" id="Овал 29" o:spid="_x0000_s1026" style="position:absolute;margin-left:58.85pt;margin-top:4.35pt;width:7.5pt;height:5.8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" fillcolor="#7030a0" strokecolor="#7030a0" strokeweight="1pt">
                      <v:stroke joinstyle="miter"/>
                    </v:oval>
                  </w:pict>
                </mc:Fallback>
              </mc:AlternateContent>
            </w:r>
            <w:r w:rsidRPr="00F112FB">
              <w:rPr>
                <w:lang w:eastAsia="ru-RU"/>
              </w:rPr>
              <w:t>н1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характерной точек границ образуемого земельного участка</w:t>
            </w:r>
          </w:p>
        </w:tc>
      </w:tr>
      <w:tr w:rsidR="008D4470" w:rsidRPr="0022537D" w:rsidTr="003D4646">
        <w:trPr>
          <w:jc w:val="center"/>
        </w:trPr>
        <w:tc>
          <w:tcPr>
            <w:tcW w:w="1995" w:type="dxa"/>
            <w:vAlign w:val="center"/>
          </w:tcPr>
          <w:p w:rsidR="009E22DE" w:rsidRPr="00F112FB" w:rsidRDefault="00D21C9A" w:rsidP="009E22DE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color w:val="264C00"/>
                <w:lang w:eastAsia="ru-RU"/>
              </w:rPr>
            </w:pPr>
            <w:r w:rsidRPr="00F112FB">
              <w:rPr>
                <w:b/>
                <w:bCs/>
                <w:color w:val="264C00"/>
                <w:lang w:eastAsia="ru-RU"/>
              </w:rPr>
              <w:t>16:50:090422:3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кадастровый номер существующего земельного участка</w:t>
            </w:r>
          </w:p>
        </w:tc>
      </w:tr>
      <w:tr w:rsidR="008D4470" w:rsidTr="003D4646">
        <w:trPr>
          <w:jc w:val="center"/>
        </w:trPr>
        <w:tc>
          <w:tcPr>
            <w:tcW w:w="1995" w:type="dxa"/>
            <w:vAlign w:val="center"/>
          </w:tcPr>
          <w:p w:rsidR="009E22DE" w:rsidRPr="00F112FB" w:rsidRDefault="00D21C9A" w:rsidP="009E22DE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color w:val="FF0000"/>
                <w:lang w:eastAsia="ru-RU"/>
              </w:rPr>
            </w:pPr>
            <w:r w:rsidRPr="00F112FB">
              <w:rPr>
                <w:b/>
                <w:bCs/>
                <w:color w:val="FF0000"/>
                <w:lang w:eastAsia="ru-RU"/>
              </w:rPr>
              <w:t>16:50:090422:3:ЗУ1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образуемого земельного участка</w:t>
            </w:r>
          </w:p>
        </w:tc>
      </w:tr>
      <w:tr w:rsidR="008D4470" w:rsidRPr="0022537D" w:rsidTr="003D4646">
        <w:trPr>
          <w:jc w:val="center"/>
        </w:trPr>
        <w:tc>
          <w:tcPr>
            <w:tcW w:w="1995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64770</wp:posOffset>
                      </wp:positionV>
                      <wp:extent cx="1211580" cy="0"/>
                      <wp:effectExtent l="0" t="38100" r="45720" b="38100"/>
                      <wp:wrapNone/>
                      <wp:docPr id="30" name="Прямая соединительная линия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00FF00"/>
                                </a:solidFill>
                                <a:prstDash val="lgDash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99DF0C2" id="Прямая соединительная линия 30" o:spid="_x0000_s1026" style="position:absolute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1pt" to="99.2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" strokecolor="lime" strokeweight="6pt">
                      <v:stroke dashstyle="longDashDot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линия отступа от красных линий в целях определения мест допустимого размещения зданий, строений, сооружений</w:t>
            </w:r>
          </w:p>
        </w:tc>
      </w:tr>
    </w:tbl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  <w:sectPr w:rsidR="009E22DE" w:rsidSect="009E22DE">
          <w:headerReference w:type="first" r:id="rId24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9E22DE" w:rsidRDefault="00D21C9A" w:rsidP="009E22DE">
      <w:pPr>
        <w:spacing w:line="288" w:lineRule="auto"/>
        <w:contextualSpacing/>
        <w:jc w:val="center"/>
        <w:rPr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8763000" cy="4389894"/>
            <wp:effectExtent l="0" t="0" r="0" b="0"/>
            <wp:docPr id="31015757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157574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4242" cy="4390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rPr>
          <w:b/>
          <w:sz w:val="22"/>
          <w:szCs w:val="22"/>
          <w:lang w:val="ru-RU" w:eastAsia="ru-RU"/>
        </w:rPr>
        <w:sectPr w:rsidR="009E22DE" w:rsidSect="009E22DE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tbl>
      <w:tblPr>
        <w:tblStyle w:val="TableGrid4"/>
        <w:tblW w:w="977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79"/>
        <w:gridCol w:w="7497"/>
      </w:tblGrid>
      <w:tr w:rsidR="008D4470" w:rsidTr="00230063">
        <w:trPr>
          <w:jc w:val="center"/>
        </w:trPr>
        <w:tc>
          <w:tcPr>
            <w:tcW w:w="9776" w:type="dxa"/>
            <w:gridSpan w:val="2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b/>
                <w:lang w:eastAsia="ru-RU"/>
              </w:rPr>
            </w:pPr>
            <w:r w:rsidRPr="00F112FB">
              <w:rPr>
                <w:b/>
                <w:lang w:eastAsia="ru-RU"/>
              </w:rPr>
              <w:lastRenderedPageBreak/>
              <w:t>УСЛОВНЫЕ ОБОЗНАЧЕНИЯ: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82550</wp:posOffset>
                      </wp:positionV>
                      <wp:extent cx="1211580" cy="0"/>
                      <wp:effectExtent l="0" t="19050" r="26670" b="19050"/>
                      <wp:wrapNone/>
                      <wp:docPr id="31" name="Прямая соединительная линия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BA3CD91" id="Прямая соединительная линия 31" o:spid="_x0000_s1026" style="position:absolute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6.5pt" to="97.2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" strokecolor="#ffc000" strokeweight="3pt">
                      <v:stroke dashstyle="dash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территории межевания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91440</wp:posOffset>
                      </wp:positionV>
                      <wp:extent cx="1211580" cy="0"/>
                      <wp:effectExtent l="0" t="0" r="26670" b="19050"/>
                      <wp:wrapNone/>
                      <wp:docPr id="32" name="Прямая соединительная линия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6858590" id="Прямая соединительная линия 32" o:spid="_x0000_s1026" style="position:absolute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8pt,7.2pt" to="98.2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" strokecolor="#538135 [2409]" strokeweight="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существующих земельных участков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93345</wp:posOffset>
                      </wp:positionV>
                      <wp:extent cx="1211580" cy="0"/>
                      <wp:effectExtent l="0" t="19050" r="26670" b="19050"/>
                      <wp:wrapNone/>
                      <wp:docPr id="33" name="Прямая соединительная линия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0070C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C4B1D8D" id="Прямая соединительная линия 33" o:spid="_x0000_s1026" style="position:absolute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pt,7.35pt" to="97.9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" strokecolor="#0070c0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образуемых земельных участков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103505</wp:posOffset>
                      </wp:positionV>
                      <wp:extent cx="1211580" cy="0"/>
                      <wp:effectExtent l="0" t="19050" r="45720" b="38100"/>
                      <wp:wrapNone/>
                      <wp:docPr id="34" name="Прямая соединительная линия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56FA44B" id="Прямая соединительная линия 34" o:spid="_x0000_s1026" style="position:absolute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pt,8.15pt" to="96.2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" strokecolor="red" strokeweight="4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 xml:space="preserve">- граница утвержденных красных </w:t>
            </w:r>
            <w:r w:rsidRPr="00F112FB">
              <w:rPr>
                <w:lang w:eastAsia="ru-RU"/>
              </w:rPr>
              <w:t>линий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jc w:val="center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55245</wp:posOffset>
                      </wp:positionV>
                      <wp:extent cx="95250" cy="74295"/>
                      <wp:effectExtent l="0" t="0" r="19050" b="20955"/>
                      <wp:wrapNone/>
                      <wp:docPr id="35" name="Овал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42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7030A0"/>
                              </a:solidFill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060556C" id="Овал 35" o:spid="_x0000_s1026" style="position:absolute;margin-left:58.85pt;margin-top:4.35pt;width:7.5pt;height:5.8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" fillcolor="#7030a0" strokecolor="#7030a0" strokeweight="1pt">
                      <v:stroke joinstyle="miter"/>
                    </v:oval>
                  </w:pict>
                </mc:Fallback>
              </mc:AlternateContent>
            </w:r>
            <w:r w:rsidRPr="00F112FB">
              <w:rPr>
                <w:lang w:eastAsia="ru-RU"/>
              </w:rPr>
              <w:t>н1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характерной точек границ образуемого земельного участка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color w:val="264C00"/>
                <w:lang w:eastAsia="ru-RU"/>
              </w:rPr>
            </w:pPr>
            <w:r w:rsidRPr="00F112FB">
              <w:rPr>
                <w:b/>
                <w:bCs/>
                <w:color w:val="264C00"/>
                <w:lang w:eastAsia="ru-RU"/>
              </w:rPr>
              <w:t>16:50:090422:3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кадастровый номер существующего земельного участка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color w:val="FF0000"/>
                <w:lang w:eastAsia="ru-RU"/>
              </w:rPr>
            </w:pPr>
            <w:r w:rsidRPr="00F112FB">
              <w:rPr>
                <w:b/>
                <w:bCs/>
                <w:color w:val="FF0000"/>
                <w:lang w:eastAsia="ru-RU"/>
              </w:rPr>
              <w:t>16:50:090422:3:ЗУ1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образуемого земельного участка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64770</wp:posOffset>
                      </wp:positionV>
                      <wp:extent cx="1211580" cy="0"/>
                      <wp:effectExtent l="0" t="38100" r="45720" b="38100"/>
                      <wp:wrapNone/>
                      <wp:docPr id="36" name="Прямая соединительная линия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00FF00"/>
                                </a:solidFill>
                                <a:prstDash val="lgDash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8342ABF" id="Прямая соединительная линия 36" o:spid="_x0000_s1026" style="position:absolute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1pt" to="99.2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" strokecolor="lime" strokeweight="6pt">
                      <v:stroke dashstyle="longDashDot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линия отступа от красных линий в цел</w:t>
            </w:r>
            <w:r w:rsidRPr="00F112FB">
              <w:rPr>
                <w:lang w:eastAsia="ru-RU"/>
              </w:rPr>
              <w:t>ях определения мест допустимого размещения зданий, строений, сооружений</w:t>
            </w:r>
          </w:p>
        </w:tc>
      </w:tr>
    </w:tbl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  <w:sectPr w:rsidR="009E22DE" w:rsidSect="009E22DE"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9E22DE" w:rsidRDefault="00D21C9A" w:rsidP="009E22DE">
      <w:pPr>
        <w:spacing w:line="288" w:lineRule="auto"/>
        <w:contextualSpacing/>
        <w:jc w:val="center"/>
        <w:rPr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9048750" cy="4533043"/>
            <wp:effectExtent l="0" t="0" r="0" b="1270"/>
            <wp:docPr id="54152718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527183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0052" cy="453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rPr>
          <w:b/>
          <w:sz w:val="22"/>
          <w:szCs w:val="22"/>
          <w:lang w:val="ru-RU" w:eastAsia="ru-RU"/>
        </w:rPr>
        <w:sectPr w:rsidR="009E22DE" w:rsidSect="009E22DE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tbl>
      <w:tblPr>
        <w:tblStyle w:val="TableGrid4"/>
        <w:tblW w:w="977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79"/>
        <w:gridCol w:w="7497"/>
      </w:tblGrid>
      <w:tr w:rsidR="008D4470" w:rsidTr="00230063">
        <w:trPr>
          <w:jc w:val="center"/>
        </w:trPr>
        <w:tc>
          <w:tcPr>
            <w:tcW w:w="9776" w:type="dxa"/>
            <w:gridSpan w:val="2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b/>
                <w:lang w:eastAsia="ru-RU"/>
              </w:rPr>
            </w:pPr>
            <w:r w:rsidRPr="00F112FB">
              <w:rPr>
                <w:b/>
                <w:lang w:eastAsia="ru-RU"/>
              </w:rPr>
              <w:lastRenderedPageBreak/>
              <w:t>УСЛОВНЫЕ ОБОЗНАЧЕНИЯ: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82550</wp:posOffset>
                      </wp:positionV>
                      <wp:extent cx="1211580" cy="0"/>
                      <wp:effectExtent l="0" t="19050" r="26670" b="19050"/>
                      <wp:wrapNone/>
                      <wp:docPr id="37" name="Прямая соединительная линия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B67D2C3" id="Прямая соединительная линия 37" o:spid="_x0000_s1026" style="position:absolute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6.5pt" to="97.2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" strokecolor="#ffc000" strokeweight="3pt">
                      <v:stroke dashstyle="dash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территории межевания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91440</wp:posOffset>
                      </wp:positionV>
                      <wp:extent cx="1211580" cy="0"/>
                      <wp:effectExtent l="0" t="0" r="26670" b="19050"/>
                      <wp:wrapNone/>
                      <wp:docPr id="38" name="Прямая соединительная линия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EB88D2A" id="Прямая соединительная линия 38" o:spid="_x0000_s1026" style="position:absolute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8pt,7.2pt" to="98.2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" strokecolor="#538135 [2409]" strokeweight="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существующих земельных участков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93345</wp:posOffset>
                      </wp:positionV>
                      <wp:extent cx="1211580" cy="0"/>
                      <wp:effectExtent l="0" t="19050" r="26670" b="19050"/>
                      <wp:wrapNone/>
                      <wp:docPr id="39" name="Прямая соединительная линия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0070C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A49A7BF" id="Прямая соединительная линия 39" o:spid="_x0000_s1026" style="position:absolute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pt,7.35pt" to="97.9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" strokecolor="#0070c0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 xml:space="preserve">- границы образуемых </w:t>
            </w:r>
            <w:r w:rsidRPr="00F112FB">
              <w:rPr>
                <w:lang w:eastAsia="ru-RU"/>
              </w:rPr>
              <w:t>земельных участков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103505</wp:posOffset>
                      </wp:positionV>
                      <wp:extent cx="1211580" cy="0"/>
                      <wp:effectExtent l="0" t="19050" r="45720" b="38100"/>
                      <wp:wrapNone/>
                      <wp:docPr id="40" name="Прямая соединительная линия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2005089" id="Прямая соединительная линия 40" o:spid="_x0000_s1026" style="position:absolute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pt,8.15pt" to="96.2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" strokecolor="red" strokeweight="4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утвержденных красных линий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jc w:val="center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55245</wp:posOffset>
                      </wp:positionV>
                      <wp:extent cx="95250" cy="74295"/>
                      <wp:effectExtent l="0" t="0" r="19050" b="20955"/>
                      <wp:wrapNone/>
                      <wp:docPr id="41" name="Овал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42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7030A0"/>
                              </a:solidFill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055D7F1" id="Овал 41" o:spid="_x0000_s1026" style="position:absolute;margin-left:58.85pt;margin-top:4.35pt;width:7.5pt;height:5.8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" fillcolor="#7030a0" strokecolor="#7030a0" strokeweight="1pt">
                      <v:stroke joinstyle="miter"/>
                    </v:oval>
                  </w:pict>
                </mc:Fallback>
              </mc:AlternateContent>
            </w:r>
            <w:r w:rsidRPr="00F112FB">
              <w:rPr>
                <w:lang w:eastAsia="ru-RU"/>
              </w:rPr>
              <w:t>н1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характерной точек границ образуемого земельного участка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color w:val="264C00"/>
                <w:lang w:eastAsia="ru-RU"/>
              </w:rPr>
            </w:pPr>
            <w:r w:rsidRPr="00F112FB">
              <w:rPr>
                <w:b/>
                <w:bCs/>
                <w:color w:val="264C00"/>
                <w:lang w:eastAsia="ru-RU"/>
              </w:rPr>
              <w:t>16:50:090422:3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кадастровый номер существующего земельного участка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color w:val="FF0000"/>
                <w:lang w:eastAsia="ru-RU"/>
              </w:rPr>
            </w:pPr>
            <w:r w:rsidRPr="00F112FB">
              <w:rPr>
                <w:b/>
                <w:bCs/>
                <w:color w:val="FF0000"/>
                <w:lang w:eastAsia="ru-RU"/>
              </w:rPr>
              <w:t>16:50:090422:3:ЗУ1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 xml:space="preserve">- обозначение образуемого </w:t>
            </w:r>
            <w:r w:rsidRPr="00F112FB">
              <w:rPr>
                <w:lang w:eastAsia="ru-RU"/>
              </w:rPr>
              <w:t>земельного участка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64770</wp:posOffset>
                      </wp:positionV>
                      <wp:extent cx="1211580" cy="0"/>
                      <wp:effectExtent l="0" t="38100" r="45720" b="38100"/>
                      <wp:wrapNone/>
                      <wp:docPr id="42" name="Прямая соединительная линия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00FF00"/>
                                </a:solidFill>
                                <a:prstDash val="lgDash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E900076" id="Прямая соединительная линия 42" o:spid="_x0000_s1026" style="position:absolute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1pt" to="99.2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" strokecolor="lime" strokeweight="6pt">
                      <v:stroke dashstyle="longDashDot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линия отступа от красных линий в целях определения мест допустимого размещения зданий, строений, сооружений</w:t>
            </w:r>
          </w:p>
        </w:tc>
      </w:tr>
    </w:tbl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  <w:sectPr w:rsidR="009E22DE" w:rsidSect="009E22DE"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9E22DE" w:rsidRDefault="00D21C9A" w:rsidP="009E22DE">
      <w:pPr>
        <w:spacing w:line="288" w:lineRule="auto"/>
        <w:contextualSpacing/>
        <w:jc w:val="center"/>
        <w:rPr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9220200" cy="4618932"/>
            <wp:effectExtent l="0" t="0" r="0" b="0"/>
            <wp:docPr id="199143732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437329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1907" cy="4619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rPr>
          <w:b/>
          <w:sz w:val="22"/>
          <w:szCs w:val="22"/>
          <w:lang w:val="ru-RU" w:eastAsia="ru-RU"/>
        </w:rPr>
        <w:sectPr w:rsidR="009E22DE" w:rsidSect="009E22DE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tbl>
      <w:tblPr>
        <w:tblStyle w:val="TableGrid4"/>
        <w:tblW w:w="977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79"/>
        <w:gridCol w:w="7497"/>
      </w:tblGrid>
      <w:tr w:rsidR="008D4470" w:rsidTr="00230063">
        <w:trPr>
          <w:jc w:val="center"/>
        </w:trPr>
        <w:tc>
          <w:tcPr>
            <w:tcW w:w="9776" w:type="dxa"/>
            <w:gridSpan w:val="2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b/>
                <w:lang w:eastAsia="ru-RU"/>
              </w:rPr>
            </w:pPr>
            <w:r w:rsidRPr="00F112FB">
              <w:rPr>
                <w:b/>
                <w:lang w:eastAsia="ru-RU"/>
              </w:rPr>
              <w:lastRenderedPageBreak/>
              <w:t>УСЛОВНЫЕ ОБОЗНАЧЕНИЯ: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82550</wp:posOffset>
                      </wp:positionV>
                      <wp:extent cx="1211580" cy="0"/>
                      <wp:effectExtent l="0" t="19050" r="26670" b="19050"/>
                      <wp:wrapNone/>
                      <wp:docPr id="43" name="Прямая соединительная линия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356138E" id="Прямая соединительная линия 43" o:spid="_x0000_s1026" style="position:absolute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6.5pt" to="97.2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" strokecolor="#ffc000" strokeweight="3pt">
                      <v:stroke dashstyle="dash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территории межевания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91440</wp:posOffset>
                      </wp:positionV>
                      <wp:extent cx="1211580" cy="0"/>
                      <wp:effectExtent l="0" t="0" r="26670" b="19050"/>
                      <wp:wrapNone/>
                      <wp:docPr id="44" name="Прямая соединительная линия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2181BE5" id="Прямая соединительная линия 44" o:spid="_x0000_s1026" style="position:absolute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8pt,7.2pt" to="98.2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" strokecolor="#538135 [2409]" strokeweight="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</w:t>
            </w:r>
            <w:r w:rsidRPr="00F112FB">
              <w:rPr>
                <w:lang w:eastAsia="ru-RU"/>
              </w:rPr>
              <w:t xml:space="preserve"> существующих земельных участков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93345</wp:posOffset>
                      </wp:positionV>
                      <wp:extent cx="1211580" cy="0"/>
                      <wp:effectExtent l="0" t="19050" r="26670" b="19050"/>
                      <wp:wrapNone/>
                      <wp:docPr id="45" name="Прямая соединительная линия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0070C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2B21FD1" id="Прямая соединительная линия 45" o:spid="_x0000_s1026" style="position:absolute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pt,7.35pt" to="97.9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" strokecolor="#0070c0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образуемых земельных участков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103505</wp:posOffset>
                      </wp:positionV>
                      <wp:extent cx="1211580" cy="0"/>
                      <wp:effectExtent l="0" t="19050" r="45720" b="38100"/>
                      <wp:wrapNone/>
                      <wp:docPr id="46" name="Прямая соединительная линия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D317B00" id="Прямая соединительная линия 46" o:spid="_x0000_s1026" style="position:absolute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pt,8.15pt" to="96.2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" strokecolor="red" strokeweight="4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утвержденных красных линий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jc w:val="center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55245</wp:posOffset>
                      </wp:positionV>
                      <wp:extent cx="95250" cy="74295"/>
                      <wp:effectExtent l="0" t="0" r="19050" b="20955"/>
                      <wp:wrapNone/>
                      <wp:docPr id="47" name="Овал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42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7030A0"/>
                              </a:solidFill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F2FF14D" id="Овал 47" o:spid="_x0000_s1026" style="position:absolute;margin-left:58.85pt;margin-top:4.35pt;width:7.5pt;height:5.8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" fillcolor="#7030a0" strokecolor="#7030a0" strokeweight="1pt">
                      <v:stroke joinstyle="miter"/>
                    </v:oval>
                  </w:pict>
                </mc:Fallback>
              </mc:AlternateContent>
            </w:r>
            <w:r w:rsidRPr="00F112FB">
              <w:rPr>
                <w:lang w:eastAsia="ru-RU"/>
              </w:rPr>
              <w:t>н1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характерной точек границ образуемого земельного участка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color w:val="264C00"/>
                <w:lang w:eastAsia="ru-RU"/>
              </w:rPr>
            </w:pPr>
            <w:r w:rsidRPr="00F112FB">
              <w:rPr>
                <w:b/>
                <w:bCs/>
                <w:color w:val="264C00"/>
                <w:lang w:eastAsia="ru-RU"/>
              </w:rPr>
              <w:t>16:50:090422:3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 xml:space="preserve">- кадастровый номер существующего земельного </w:t>
            </w:r>
            <w:r w:rsidRPr="00F112FB">
              <w:rPr>
                <w:lang w:eastAsia="ru-RU"/>
              </w:rPr>
              <w:t>участка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color w:val="FF0000"/>
                <w:lang w:eastAsia="ru-RU"/>
              </w:rPr>
            </w:pPr>
            <w:r w:rsidRPr="00F112FB">
              <w:rPr>
                <w:b/>
                <w:bCs/>
                <w:color w:val="FF0000"/>
                <w:lang w:eastAsia="ru-RU"/>
              </w:rPr>
              <w:t>16:50:090422:3:ЗУ1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образуемого земельного участка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64770</wp:posOffset>
                      </wp:positionV>
                      <wp:extent cx="1211580" cy="0"/>
                      <wp:effectExtent l="0" t="38100" r="45720" b="38100"/>
                      <wp:wrapNone/>
                      <wp:docPr id="48" name="Прямая соединительная линия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00FF00"/>
                                </a:solidFill>
                                <a:prstDash val="lgDash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8743A8" id="Прямая соединительная линия 48" o:spid="_x0000_s1026" style="position:absolute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1pt" to="99.2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" strokecolor="lime" strokeweight="6pt">
                      <v:stroke dashstyle="longDashDot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линия отступа от красных линий в целях определения мест допустимого размещения зданий, строений, сооружений</w:t>
            </w:r>
          </w:p>
        </w:tc>
      </w:tr>
    </w:tbl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  <w:sectPr w:rsidR="009E22DE" w:rsidSect="009E22DE"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9E22DE" w:rsidRDefault="00D21C9A" w:rsidP="009E22DE">
      <w:pPr>
        <w:spacing w:line="288" w:lineRule="auto"/>
        <w:contextualSpacing/>
        <w:jc w:val="center"/>
        <w:rPr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9239250" cy="4628475"/>
            <wp:effectExtent l="0" t="0" r="0" b="1270"/>
            <wp:docPr id="70914554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145541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1163" cy="4629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rPr>
          <w:b/>
          <w:sz w:val="22"/>
          <w:szCs w:val="22"/>
          <w:lang w:val="ru-RU" w:eastAsia="ru-RU"/>
        </w:rPr>
        <w:sectPr w:rsidR="009E22DE" w:rsidSect="009E22DE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tbl>
      <w:tblPr>
        <w:tblStyle w:val="TableGrid4"/>
        <w:tblW w:w="977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79"/>
        <w:gridCol w:w="7497"/>
      </w:tblGrid>
      <w:tr w:rsidR="008D4470" w:rsidTr="00230063">
        <w:trPr>
          <w:jc w:val="center"/>
        </w:trPr>
        <w:tc>
          <w:tcPr>
            <w:tcW w:w="9776" w:type="dxa"/>
            <w:gridSpan w:val="2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b/>
                <w:lang w:eastAsia="ru-RU"/>
              </w:rPr>
            </w:pPr>
            <w:r w:rsidRPr="00F112FB">
              <w:rPr>
                <w:b/>
                <w:lang w:eastAsia="ru-RU"/>
              </w:rPr>
              <w:lastRenderedPageBreak/>
              <w:t xml:space="preserve">УСЛОВНЫЕ </w:t>
            </w:r>
            <w:r w:rsidRPr="00F112FB">
              <w:rPr>
                <w:b/>
                <w:lang w:eastAsia="ru-RU"/>
              </w:rPr>
              <w:t>ОБОЗНАЧЕНИЯ: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82550</wp:posOffset>
                      </wp:positionV>
                      <wp:extent cx="1211580" cy="0"/>
                      <wp:effectExtent l="0" t="19050" r="26670" b="19050"/>
                      <wp:wrapNone/>
                      <wp:docPr id="49" name="Прямая соединительная линия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94CD364" id="Прямая соединительная линия 49" o:spid="_x0000_s1026" style="position:absolute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6.5pt" to="97.2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" strokecolor="#ffc000" strokeweight="3pt">
                      <v:stroke dashstyle="dash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территории межевания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91440</wp:posOffset>
                      </wp:positionV>
                      <wp:extent cx="1211580" cy="0"/>
                      <wp:effectExtent l="0" t="0" r="26670" b="19050"/>
                      <wp:wrapNone/>
                      <wp:docPr id="50" name="Прямая соединительная линия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7F31656" id="Прямая соединительная линия 50" o:spid="_x0000_s1026" style="position:absolute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8pt,7.2pt" to="98.2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" strokecolor="#538135 [2409]" strokeweight="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существующих земельных участков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93345</wp:posOffset>
                      </wp:positionV>
                      <wp:extent cx="1211580" cy="0"/>
                      <wp:effectExtent l="0" t="19050" r="26670" b="19050"/>
                      <wp:wrapNone/>
                      <wp:docPr id="51" name="Прямая соединительная линия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0070C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35502D8" id="Прямая соединительная линия 51" o:spid="_x0000_s1026" style="position:absolute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pt,7.35pt" to="97.9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" strokecolor="#0070c0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образуемых земельных участков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103505</wp:posOffset>
                      </wp:positionV>
                      <wp:extent cx="1211580" cy="0"/>
                      <wp:effectExtent l="0" t="19050" r="45720" b="38100"/>
                      <wp:wrapNone/>
                      <wp:docPr id="52" name="Прямая соединительная линия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7FE9056" id="Прямая соединительная линия 52" o:spid="_x0000_s1026" style="position:absolute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pt,8.15pt" to="96.2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" strokecolor="red" strokeweight="4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утвержденных красных линий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jc w:val="center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55245</wp:posOffset>
                      </wp:positionV>
                      <wp:extent cx="95250" cy="74295"/>
                      <wp:effectExtent l="0" t="0" r="19050" b="20955"/>
                      <wp:wrapNone/>
                      <wp:docPr id="53" name="Овал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42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7030A0"/>
                              </a:solidFill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2480E9B" id="Овал 53" o:spid="_x0000_s1026" style="position:absolute;margin-left:58.85pt;margin-top:4.35pt;width:7.5pt;height:5.8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" fillcolor="#7030a0" strokecolor="#7030a0" strokeweight="1pt">
                      <v:stroke joinstyle="miter"/>
                    </v:oval>
                  </w:pict>
                </mc:Fallback>
              </mc:AlternateContent>
            </w:r>
            <w:r w:rsidRPr="00F112FB">
              <w:rPr>
                <w:lang w:eastAsia="ru-RU"/>
              </w:rPr>
              <w:t>н1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характерной точек границ образуемого земельного участка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color w:val="264C00"/>
                <w:lang w:eastAsia="ru-RU"/>
              </w:rPr>
            </w:pPr>
            <w:r w:rsidRPr="00F112FB">
              <w:rPr>
                <w:b/>
                <w:bCs/>
                <w:color w:val="264C00"/>
                <w:lang w:eastAsia="ru-RU"/>
              </w:rPr>
              <w:t>16:50:090422:3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кадастровый номер существующего земельного участка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color w:val="FF0000"/>
                <w:lang w:eastAsia="ru-RU"/>
              </w:rPr>
            </w:pPr>
            <w:r w:rsidRPr="00F112FB">
              <w:rPr>
                <w:b/>
                <w:bCs/>
                <w:color w:val="FF0000"/>
                <w:lang w:eastAsia="ru-RU"/>
              </w:rPr>
              <w:t>16:50:090422:3:ЗУ1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образуемого земельного участка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64770</wp:posOffset>
                      </wp:positionV>
                      <wp:extent cx="1211580" cy="0"/>
                      <wp:effectExtent l="0" t="38100" r="45720" b="38100"/>
                      <wp:wrapNone/>
                      <wp:docPr id="54" name="Прямая соединительная линия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00FF00"/>
                                </a:solidFill>
                                <a:prstDash val="lgDash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B290DC9" id="Прямая соединительная линия 54" o:spid="_x0000_s1026" style="position:absolute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1pt" to="99.2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" strokecolor="lime" strokeweight="6pt">
                      <v:stroke dashstyle="longDashDot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линия отступа от красных линий в целях определения мест допустимого размещения зданий, строений, сооружений</w:t>
            </w:r>
          </w:p>
        </w:tc>
      </w:tr>
    </w:tbl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  <w:sectPr w:rsidR="009E22DE" w:rsidSect="009E22DE"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9E22DE" w:rsidRDefault="00D21C9A" w:rsidP="009E22DE">
      <w:pPr>
        <w:spacing w:line="288" w:lineRule="auto"/>
        <w:contextualSpacing/>
        <w:jc w:val="center"/>
        <w:rPr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9144000" cy="4580759"/>
            <wp:effectExtent l="0" t="0" r="0" b="0"/>
            <wp:docPr id="159985826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858263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5006" cy="4581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rPr>
          <w:b/>
          <w:sz w:val="22"/>
          <w:szCs w:val="22"/>
          <w:lang w:val="ru-RU" w:eastAsia="ru-RU"/>
        </w:rPr>
        <w:sectPr w:rsidR="009E22DE" w:rsidSect="009E22DE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tbl>
      <w:tblPr>
        <w:tblStyle w:val="TableGrid4"/>
        <w:tblW w:w="977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79"/>
        <w:gridCol w:w="7497"/>
      </w:tblGrid>
      <w:tr w:rsidR="008D4470" w:rsidTr="00230063">
        <w:trPr>
          <w:jc w:val="center"/>
        </w:trPr>
        <w:tc>
          <w:tcPr>
            <w:tcW w:w="9776" w:type="dxa"/>
            <w:gridSpan w:val="2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b/>
                <w:lang w:eastAsia="ru-RU"/>
              </w:rPr>
            </w:pPr>
            <w:r w:rsidRPr="00F112FB">
              <w:rPr>
                <w:b/>
                <w:lang w:eastAsia="ru-RU"/>
              </w:rPr>
              <w:lastRenderedPageBreak/>
              <w:t>УСЛОВНЫЕ ОБОЗНАЧЕНИЯ: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82550</wp:posOffset>
                      </wp:positionV>
                      <wp:extent cx="1211580" cy="0"/>
                      <wp:effectExtent l="0" t="19050" r="26670" b="19050"/>
                      <wp:wrapNone/>
                      <wp:docPr id="55" name="Прямая соединительная линия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42090DB" id="Прямая соединительная линия 55" o:spid="_x0000_s1026" style="position:absolute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6.5pt" to="97.2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" strokecolor="#ffc000" strokeweight="3pt">
                      <v:stroke dashstyle="dash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территории межевания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91440</wp:posOffset>
                      </wp:positionV>
                      <wp:extent cx="1211580" cy="0"/>
                      <wp:effectExtent l="0" t="0" r="26670" b="19050"/>
                      <wp:wrapNone/>
                      <wp:docPr id="56" name="Прямая соединительная линия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B16A370" id="Прямая соединительная линия 56" o:spid="_x0000_s1026" style="position:absolute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8pt,7.2pt" to="98.2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" strokecolor="#538135 [2409]" strokeweight="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существующих земельных участков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6240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93345</wp:posOffset>
                      </wp:positionV>
                      <wp:extent cx="1211580" cy="0"/>
                      <wp:effectExtent l="0" t="19050" r="26670" b="19050"/>
                      <wp:wrapNone/>
                      <wp:docPr id="57" name="Прямая соединительная линия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0070C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7057556" id="Прямая соединительная линия 57" o:spid="_x0000_s1026" style="position:absolute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pt,7.35pt" to="97.9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" strokecolor="#0070c0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образуемых земельных участков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103505</wp:posOffset>
                      </wp:positionV>
                      <wp:extent cx="1211580" cy="0"/>
                      <wp:effectExtent l="0" t="19050" r="45720" b="38100"/>
                      <wp:wrapNone/>
                      <wp:docPr id="58" name="Прямая соединительная линия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DF95652" id="Прямая соединительная линия 58" o:spid="_x0000_s1026" style="position:absolute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pt,8.15pt" to="96.2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" strokecolor="red" strokeweight="4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утвержденных красных линий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jc w:val="center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55245</wp:posOffset>
                      </wp:positionV>
                      <wp:extent cx="95250" cy="74295"/>
                      <wp:effectExtent l="0" t="0" r="19050" b="20955"/>
                      <wp:wrapNone/>
                      <wp:docPr id="59" name="Овал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42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7030A0"/>
                              </a:solidFill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4A76206" id="Овал 59" o:spid="_x0000_s1026" style="position:absolute;margin-left:58.85pt;margin-top:4.35pt;width:7.5pt;height:5.8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" fillcolor="#7030a0" strokecolor="#7030a0" strokeweight="1pt">
                      <v:stroke joinstyle="miter"/>
                    </v:oval>
                  </w:pict>
                </mc:Fallback>
              </mc:AlternateContent>
            </w:r>
            <w:r w:rsidRPr="00F112FB">
              <w:rPr>
                <w:lang w:eastAsia="ru-RU"/>
              </w:rPr>
              <w:t>н1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 xml:space="preserve">- </w:t>
            </w:r>
            <w:r w:rsidRPr="00F112FB">
              <w:rPr>
                <w:lang w:eastAsia="ru-RU"/>
              </w:rPr>
              <w:t>обозначение характерной точек границ образуемого земельного участка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color w:val="264C00"/>
                <w:lang w:eastAsia="ru-RU"/>
              </w:rPr>
            </w:pPr>
            <w:r w:rsidRPr="00F112FB">
              <w:rPr>
                <w:b/>
                <w:bCs/>
                <w:color w:val="264C00"/>
                <w:lang w:eastAsia="ru-RU"/>
              </w:rPr>
              <w:t>16:50:090422:3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кадастровый номер существующего земельного участка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color w:val="FF0000"/>
                <w:lang w:eastAsia="ru-RU"/>
              </w:rPr>
            </w:pPr>
            <w:r w:rsidRPr="00F112FB">
              <w:rPr>
                <w:b/>
                <w:bCs/>
                <w:color w:val="FF0000"/>
                <w:lang w:eastAsia="ru-RU"/>
              </w:rPr>
              <w:t>16:50:090422:3:ЗУ1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образуемого земельного участка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64770</wp:posOffset>
                      </wp:positionV>
                      <wp:extent cx="1211580" cy="0"/>
                      <wp:effectExtent l="0" t="38100" r="45720" b="38100"/>
                      <wp:wrapNone/>
                      <wp:docPr id="60" name="Прямая соединительная линия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00FF00"/>
                                </a:solidFill>
                                <a:prstDash val="lgDash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B4A3640" id="Прямая соединительная линия 60" o:spid="_x0000_s1026" style="position:absolute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1pt" to="99.2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" strokecolor="lime" strokeweight="6pt">
                      <v:stroke dashstyle="longDashDot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 xml:space="preserve">- линия отступа от красных линий в целях </w:t>
            </w:r>
            <w:r w:rsidRPr="00F112FB">
              <w:rPr>
                <w:lang w:eastAsia="ru-RU"/>
              </w:rPr>
              <w:t>определения мест допустимого размещения зданий, строений, сооружений</w:t>
            </w:r>
          </w:p>
        </w:tc>
      </w:tr>
    </w:tbl>
    <w:p w:rsidR="009E22DE" w:rsidRDefault="009E22DE" w:rsidP="009E22DE">
      <w:pPr>
        <w:spacing w:line="288" w:lineRule="auto"/>
        <w:contextualSpacing/>
        <w:jc w:val="center"/>
        <w:rPr>
          <w:lang w:val="ru-RU" w:eastAsia="ru-RU"/>
        </w:rPr>
        <w:sectPr w:rsidR="009E22DE" w:rsidSect="009E22DE"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9E22DE" w:rsidRDefault="00D21C9A" w:rsidP="009E22DE">
      <w:pPr>
        <w:tabs>
          <w:tab w:val="left" w:pos="8833"/>
        </w:tabs>
        <w:spacing w:line="288" w:lineRule="auto"/>
        <w:rPr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9277350" cy="4647562"/>
            <wp:effectExtent l="0" t="0" r="0" b="1270"/>
            <wp:docPr id="69524938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249385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9101" cy="4648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2DE" w:rsidRDefault="009E22DE" w:rsidP="009E22DE">
      <w:pPr>
        <w:tabs>
          <w:tab w:val="left" w:pos="8833"/>
        </w:tabs>
        <w:spacing w:line="288" w:lineRule="auto"/>
        <w:rPr>
          <w:lang w:val="ru-RU" w:eastAsia="ru-RU"/>
        </w:rPr>
      </w:pPr>
    </w:p>
    <w:p w:rsidR="009E22DE" w:rsidRDefault="009E22DE" w:rsidP="009E22DE">
      <w:pPr>
        <w:tabs>
          <w:tab w:val="left" w:pos="8833"/>
        </w:tabs>
        <w:spacing w:line="288" w:lineRule="auto"/>
        <w:rPr>
          <w:lang w:val="ru-RU" w:eastAsia="ru-RU"/>
        </w:rPr>
      </w:pPr>
    </w:p>
    <w:p w:rsidR="009E22DE" w:rsidRDefault="009E22DE" w:rsidP="009E22DE">
      <w:pPr>
        <w:tabs>
          <w:tab w:val="left" w:pos="8833"/>
        </w:tabs>
        <w:spacing w:line="288" w:lineRule="auto"/>
        <w:rPr>
          <w:lang w:val="ru-RU" w:eastAsia="ru-RU"/>
        </w:rPr>
      </w:pPr>
    </w:p>
    <w:p w:rsidR="009E22DE" w:rsidRDefault="009E22DE" w:rsidP="009E22DE">
      <w:pPr>
        <w:spacing w:line="288" w:lineRule="auto"/>
        <w:rPr>
          <w:b/>
          <w:sz w:val="22"/>
          <w:szCs w:val="22"/>
          <w:lang w:val="ru-RU" w:eastAsia="ru-RU"/>
        </w:rPr>
        <w:sectPr w:rsidR="009E22DE" w:rsidSect="009E22DE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tbl>
      <w:tblPr>
        <w:tblStyle w:val="TableGrid4"/>
        <w:tblW w:w="977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79"/>
        <w:gridCol w:w="7497"/>
      </w:tblGrid>
      <w:tr w:rsidR="008D4470" w:rsidTr="00230063">
        <w:trPr>
          <w:jc w:val="center"/>
        </w:trPr>
        <w:tc>
          <w:tcPr>
            <w:tcW w:w="9776" w:type="dxa"/>
            <w:gridSpan w:val="2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b/>
                <w:lang w:eastAsia="ru-RU"/>
              </w:rPr>
            </w:pPr>
            <w:r w:rsidRPr="00F112FB">
              <w:rPr>
                <w:b/>
                <w:lang w:eastAsia="ru-RU"/>
              </w:rPr>
              <w:lastRenderedPageBreak/>
              <w:t>УСЛОВНЫЕ ОБОЗНАЧЕНИЯ: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82550</wp:posOffset>
                      </wp:positionV>
                      <wp:extent cx="1211580" cy="0"/>
                      <wp:effectExtent l="0" t="19050" r="26670" b="19050"/>
                      <wp:wrapNone/>
                      <wp:docPr id="61" name="Прямая соединительная линия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790A685" id="Прямая соединительная линия 61" o:spid="_x0000_s1026" style="position:absolute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6.5pt" to="97.2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" strokecolor="#ffc000" strokeweight="3pt">
                      <v:stroke dashstyle="dash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территории межевания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91440</wp:posOffset>
                      </wp:positionV>
                      <wp:extent cx="1211580" cy="0"/>
                      <wp:effectExtent l="0" t="0" r="26670" b="19050"/>
                      <wp:wrapNone/>
                      <wp:docPr id="62" name="Прямая соединительная линия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3EDEAF2" id="Прямая соединительная линия 62" o:spid="_x0000_s1026" style="position:absolute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8pt,7.2pt" to="98.2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" strokecolor="#538135 [2409]" strokeweight="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существующих земельных участков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93345</wp:posOffset>
                      </wp:positionV>
                      <wp:extent cx="1211580" cy="0"/>
                      <wp:effectExtent l="0" t="19050" r="26670" b="19050"/>
                      <wp:wrapNone/>
                      <wp:docPr id="63" name="Прямая соединительная линия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0070C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7E551B4" id="Прямая соединительная линия 63" o:spid="_x0000_s1026" style="position:absolute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pt,7.35pt" to="97.9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" strokecolor="#0070c0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образуемых земельных</w:t>
            </w:r>
            <w:r w:rsidRPr="00F112FB">
              <w:rPr>
                <w:lang w:eastAsia="ru-RU"/>
              </w:rPr>
              <w:t xml:space="preserve"> участков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103505</wp:posOffset>
                      </wp:positionV>
                      <wp:extent cx="1211580" cy="0"/>
                      <wp:effectExtent l="0" t="19050" r="45720" b="38100"/>
                      <wp:wrapNone/>
                      <wp:docPr id="64" name="Прямая соединительная линия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052C1C0" id="Прямая соединительная линия 64" o:spid="_x0000_s1026" style="position:absolute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pt,8.15pt" to="96.2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" strokecolor="red" strokeweight="4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утвержденных красных линий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jc w:val="center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55245</wp:posOffset>
                      </wp:positionV>
                      <wp:extent cx="95250" cy="74295"/>
                      <wp:effectExtent l="0" t="0" r="19050" b="20955"/>
                      <wp:wrapNone/>
                      <wp:docPr id="65" name="Овал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42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7030A0"/>
                              </a:solidFill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0AF46D9" id="Овал 65" o:spid="_x0000_s1026" style="position:absolute;margin-left:58.85pt;margin-top:4.35pt;width:7.5pt;height:5.8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" fillcolor="#7030a0" strokecolor="#7030a0" strokeweight="1pt">
                      <v:stroke joinstyle="miter"/>
                    </v:oval>
                  </w:pict>
                </mc:Fallback>
              </mc:AlternateContent>
            </w:r>
            <w:r w:rsidRPr="00F112FB">
              <w:rPr>
                <w:lang w:eastAsia="ru-RU"/>
              </w:rPr>
              <w:t>н1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характерной точек границ образуемого земельного участка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color w:val="264C00"/>
                <w:lang w:eastAsia="ru-RU"/>
              </w:rPr>
            </w:pPr>
            <w:r w:rsidRPr="00F112FB">
              <w:rPr>
                <w:b/>
                <w:bCs/>
                <w:color w:val="264C00"/>
                <w:lang w:eastAsia="ru-RU"/>
              </w:rPr>
              <w:t>16:50:090422:3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кадастровый номер существующего земельного участка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color w:val="FF0000"/>
                <w:lang w:eastAsia="ru-RU"/>
              </w:rPr>
            </w:pPr>
            <w:r w:rsidRPr="00F112FB">
              <w:rPr>
                <w:b/>
                <w:bCs/>
                <w:color w:val="FF0000"/>
                <w:lang w:eastAsia="ru-RU"/>
              </w:rPr>
              <w:t>16:50:090422:3:ЗУ1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образуемого земельного участ</w:t>
            </w:r>
            <w:r w:rsidRPr="00F112FB">
              <w:rPr>
                <w:lang w:eastAsia="ru-RU"/>
              </w:rPr>
              <w:t>ка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64770</wp:posOffset>
                      </wp:positionV>
                      <wp:extent cx="1211580" cy="0"/>
                      <wp:effectExtent l="0" t="38100" r="45720" b="38100"/>
                      <wp:wrapNone/>
                      <wp:docPr id="66" name="Прямая соединительная линия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00FF00"/>
                                </a:solidFill>
                                <a:prstDash val="lgDash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3FA57F4" id="Прямая соединительная линия 66" o:spid="_x0000_s1026" style="position:absolute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1pt" to="99.2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" strokecolor="lime" strokeweight="6pt">
                      <v:stroke dashstyle="longDashDot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линия отступа от красных линий в целях определения мест допустимого размещения зданий, строений, сооружений</w:t>
            </w:r>
          </w:p>
        </w:tc>
      </w:tr>
    </w:tbl>
    <w:p w:rsidR="009E22DE" w:rsidRDefault="009E22DE" w:rsidP="009E22DE">
      <w:pPr>
        <w:tabs>
          <w:tab w:val="left" w:pos="8833"/>
        </w:tabs>
        <w:spacing w:line="288" w:lineRule="auto"/>
        <w:rPr>
          <w:lang w:val="ru-RU" w:eastAsia="ru-RU"/>
        </w:rPr>
        <w:sectPr w:rsidR="009E22DE" w:rsidSect="009E22DE"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9E22DE" w:rsidRDefault="009E22DE" w:rsidP="009E22DE">
      <w:pPr>
        <w:tabs>
          <w:tab w:val="left" w:pos="8833"/>
        </w:tabs>
        <w:spacing w:line="288" w:lineRule="auto"/>
        <w:rPr>
          <w:lang w:val="ru-RU" w:eastAsia="ru-RU"/>
        </w:rPr>
      </w:pPr>
    </w:p>
    <w:p w:rsidR="009E22DE" w:rsidRDefault="00D21C9A" w:rsidP="009E22DE">
      <w:pPr>
        <w:tabs>
          <w:tab w:val="left" w:pos="8833"/>
        </w:tabs>
        <w:spacing w:line="288" w:lineRule="auto"/>
        <w:jc w:val="center"/>
        <w:rPr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9086850" cy="4552129"/>
            <wp:effectExtent l="0" t="0" r="0" b="1270"/>
            <wp:docPr id="18794180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41809" name="Picture 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8393" cy="4552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2DE" w:rsidRDefault="009E22DE" w:rsidP="009E22DE">
      <w:pPr>
        <w:tabs>
          <w:tab w:val="left" w:pos="8833"/>
        </w:tabs>
        <w:spacing w:line="288" w:lineRule="auto"/>
        <w:rPr>
          <w:lang w:val="ru-RU" w:eastAsia="ru-RU"/>
        </w:rPr>
      </w:pPr>
    </w:p>
    <w:p w:rsidR="009E22DE" w:rsidRDefault="009E22DE" w:rsidP="009E22DE">
      <w:pPr>
        <w:tabs>
          <w:tab w:val="left" w:pos="8833"/>
        </w:tabs>
        <w:spacing w:line="288" w:lineRule="auto"/>
        <w:rPr>
          <w:lang w:val="ru-RU" w:eastAsia="ru-RU"/>
        </w:rPr>
      </w:pPr>
    </w:p>
    <w:p w:rsidR="009E22DE" w:rsidRDefault="009E22DE" w:rsidP="009E22DE">
      <w:pPr>
        <w:tabs>
          <w:tab w:val="left" w:pos="8833"/>
        </w:tabs>
        <w:spacing w:line="288" w:lineRule="auto"/>
        <w:rPr>
          <w:lang w:val="ru-RU" w:eastAsia="ru-RU"/>
        </w:rPr>
      </w:pPr>
    </w:p>
    <w:p w:rsidR="009E22DE" w:rsidRDefault="009E22DE" w:rsidP="009E22DE">
      <w:pPr>
        <w:tabs>
          <w:tab w:val="left" w:pos="8833"/>
        </w:tabs>
        <w:spacing w:line="288" w:lineRule="auto"/>
        <w:rPr>
          <w:lang w:val="ru-RU" w:eastAsia="ru-RU"/>
        </w:rPr>
      </w:pPr>
    </w:p>
    <w:p w:rsidR="009E22DE" w:rsidRDefault="009E22DE" w:rsidP="009E22DE">
      <w:pPr>
        <w:spacing w:line="288" w:lineRule="auto"/>
        <w:rPr>
          <w:b/>
          <w:sz w:val="22"/>
          <w:szCs w:val="22"/>
          <w:lang w:val="ru-RU" w:eastAsia="ru-RU"/>
        </w:rPr>
        <w:sectPr w:rsidR="009E22DE" w:rsidSect="009E22DE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tbl>
      <w:tblPr>
        <w:tblStyle w:val="TableGrid4"/>
        <w:tblW w:w="977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79"/>
        <w:gridCol w:w="7497"/>
      </w:tblGrid>
      <w:tr w:rsidR="008D4470" w:rsidTr="00230063">
        <w:trPr>
          <w:jc w:val="center"/>
        </w:trPr>
        <w:tc>
          <w:tcPr>
            <w:tcW w:w="9776" w:type="dxa"/>
            <w:gridSpan w:val="2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b/>
                <w:lang w:eastAsia="ru-RU"/>
              </w:rPr>
            </w:pPr>
            <w:r w:rsidRPr="00F112FB">
              <w:rPr>
                <w:b/>
                <w:lang w:eastAsia="ru-RU"/>
              </w:rPr>
              <w:lastRenderedPageBreak/>
              <w:t>УСЛОВНЫЕ ОБОЗНАЧЕНИЯ: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82550</wp:posOffset>
                      </wp:positionV>
                      <wp:extent cx="1211580" cy="0"/>
                      <wp:effectExtent l="0" t="19050" r="26670" b="19050"/>
                      <wp:wrapNone/>
                      <wp:docPr id="67" name="Прямая соединительная линия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032BB8A" id="Прямая соединительная линия 67" o:spid="_x0000_s1026" style="position:absolute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6.5pt" to="97.2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" strokecolor="#ffc000" strokeweight="3pt">
                      <v:stroke dashstyle="dash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территории межевания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91440</wp:posOffset>
                      </wp:positionV>
                      <wp:extent cx="1211580" cy="0"/>
                      <wp:effectExtent l="0" t="0" r="26670" b="19050"/>
                      <wp:wrapNone/>
                      <wp:docPr id="68" name="Прямая соединительная линия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1DEE0CD" id="Прямая соединительная линия 68" o:spid="_x0000_s1026" style="position:absolute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8pt,7.2pt" to="98.2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" strokecolor="#538135 [2409]" strokeweight="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 xml:space="preserve">- границы существующих </w:t>
            </w:r>
            <w:r w:rsidRPr="00F112FB">
              <w:rPr>
                <w:lang w:eastAsia="ru-RU"/>
              </w:rPr>
              <w:t>земельных участков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93345</wp:posOffset>
                      </wp:positionV>
                      <wp:extent cx="1211580" cy="0"/>
                      <wp:effectExtent l="0" t="19050" r="26670" b="19050"/>
                      <wp:wrapNone/>
                      <wp:docPr id="69" name="Прямая соединительная линия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0070C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D8C0517" id="Прямая соединительная линия 69" o:spid="_x0000_s1026" style="position:absolute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pt,7.35pt" to="97.9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" strokecolor="#0070c0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образуемых земельных участков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103505</wp:posOffset>
                      </wp:positionV>
                      <wp:extent cx="1211580" cy="0"/>
                      <wp:effectExtent l="0" t="19050" r="45720" b="38100"/>
                      <wp:wrapNone/>
                      <wp:docPr id="70" name="Прямая соединительная линия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EA036EC" id="Прямая соединительная линия 70" o:spid="_x0000_s1026" style="position:absolute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pt,8.15pt" to="96.2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" strokecolor="red" strokeweight="4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утвержденных красных линий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jc w:val="center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6960" behindDoc="0" locked="0" layoutInCell="1" allowOverlap="1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55245</wp:posOffset>
                      </wp:positionV>
                      <wp:extent cx="95250" cy="74295"/>
                      <wp:effectExtent l="0" t="0" r="19050" b="20955"/>
                      <wp:wrapNone/>
                      <wp:docPr id="71" name="Овал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42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7030A0"/>
                              </a:solidFill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D822E8C" id="Овал 71" o:spid="_x0000_s1026" style="position:absolute;margin-left:58.85pt;margin-top:4.35pt;width:7.5pt;height:5.8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" fillcolor="#7030a0" strokecolor="#7030a0" strokeweight="1pt">
                      <v:stroke joinstyle="miter"/>
                    </v:oval>
                  </w:pict>
                </mc:Fallback>
              </mc:AlternateContent>
            </w:r>
            <w:r w:rsidRPr="00F112FB">
              <w:rPr>
                <w:lang w:eastAsia="ru-RU"/>
              </w:rPr>
              <w:t>н1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характерной точек границ образуемого земельного участка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color w:val="264C00"/>
                <w:lang w:eastAsia="ru-RU"/>
              </w:rPr>
            </w:pPr>
            <w:r w:rsidRPr="00F112FB">
              <w:rPr>
                <w:b/>
                <w:bCs/>
                <w:color w:val="264C00"/>
                <w:lang w:eastAsia="ru-RU"/>
              </w:rPr>
              <w:t>16:50:090422:3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кадастровый номер существующего земельного участка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color w:val="FF0000"/>
                <w:lang w:eastAsia="ru-RU"/>
              </w:rPr>
            </w:pPr>
            <w:r w:rsidRPr="00F112FB">
              <w:rPr>
                <w:b/>
                <w:bCs/>
                <w:color w:val="FF0000"/>
                <w:lang w:eastAsia="ru-RU"/>
              </w:rPr>
              <w:t>16:50:090422:3:ЗУ1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образуемого земельного участка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64770</wp:posOffset>
                      </wp:positionV>
                      <wp:extent cx="1211580" cy="0"/>
                      <wp:effectExtent l="0" t="38100" r="45720" b="38100"/>
                      <wp:wrapNone/>
                      <wp:docPr id="72" name="Прямая соединительная линия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00FF00"/>
                                </a:solidFill>
                                <a:prstDash val="lgDash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5726AB9" id="Прямая соединительная линия 72" o:spid="_x0000_s1026" style="position:absolute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1pt" to="99.2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" strokecolor="lime" strokeweight="6pt">
                      <v:stroke dashstyle="longDashDot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линия отступа от красных линий в целях определения мест допустимого размещения зданий, строений, сооружений</w:t>
            </w:r>
          </w:p>
        </w:tc>
      </w:tr>
    </w:tbl>
    <w:p w:rsidR="009E22DE" w:rsidRDefault="009E22DE" w:rsidP="009E22DE">
      <w:pPr>
        <w:tabs>
          <w:tab w:val="left" w:pos="8833"/>
        </w:tabs>
        <w:spacing w:line="288" w:lineRule="auto"/>
        <w:rPr>
          <w:lang w:val="ru-RU" w:eastAsia="ru-RU"/>
        </w:rPr>
        <w:sectPr w:rsidR="009E22DE" w:rsidSect="009E22DE"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9E22DE" w:rsidRDefault="00D21C9A" w:rsidP="009E22DE">
      <w:pPr>
        <w:tabs>
          <w:tab w:val="left" w:pos="8833"/>
        </w:tabs>
        <w:spacing w:line="288" w:lineRule="auto"/>
        <w:jc w:val="center"/>
        <w:rPr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9163050" cy="4590302"/>
            <wp:effectExtent l="0" t="0" r="0" b="1270"/>
            <wp:docPr id="5654635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46357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4467" cy="459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2DE" w:rsidRDefault="009E22DE" w:rsidP="009E22DE">
      <w:pPr>
        <w:tabs>
          <w:tab w:val="left" w:pos="8833"/>
        </w:tabs>
        <w:spacing w:line="288" w:lineRule="auto"/>
        <w:rPr>
          <w:lang w:val="ru-RU" w:eastAsia="ru-RU"/>
        </w:rPr>
      </w:pPr>
    </w:p>
    <w:p w:rsidR="009E22DE" w:rsidRDefault="009E22DE" w:rsidP="009E22DE">
      <w:pPr>
        <w:tabs>
          <w:tab w:val="left" w:pos="8833"/>
        </w:tabs>
        <w:spacing w:line="288" w:lineRule="auto"/>
        <w:rPr>
          <w:lang w:val="ru-RU" w:eastAsia="ru-RU"/>
        </w:rPr>
      </w:pPr>
    </w:p>
    <w:p w:rsidR="009E22DE" w:rsidRDefault="009E22DE" w:rsidP="009E22DE">
      <w:pPr>
        <w:tabs>
          <w:tab w:val="left" w:pos="8833"/>
        </w:tabs>
        <w:spacing w:line="288" w:lineRule="auto"/>
        <w:rPr>
          <w:lang w:val="ru-RU" w:eastAsia="ru-RU"/>
        </w:rPr>
      </w:pPr>
    </w:p>
    <w:p w:rsidR="009E22DE" w:rsidRDefault="009E22DE" w:rsidP="009E22DE">
      <w:pPr>
        <w:tabs>
          <w:tab w:val="left" w:pos="8833"/>
        </w:tabs>
        <w:spacing w:line="288" w:lineRule="auto"/>
        <w:rPr>
          <w:lang w:val="ru-RU" w:eastAsia="ru-RU"/>
        </w:rPr>
      </w:pPr>
    </w:p>
    <w:p w:rsidR="009E22DE" w:rsidRDefault="009E22DE" w:rsidP="009E22DE">
      <w:pPr>
        <w:spacing w:line="288" w:lineRule="auto"/>
        <w:rPr>
          <w:b/>
          <w:sz w:val="22"/>
          <w:szCs w:val="22"/>
          <w:lang w:val="ru-RU" w:eastAsia="ru-RU"/>
        </w:rPr>
        <w:sectPr w:rsidR="009E22DE" w:rsidSect="009E22DE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tbl>
      <w:tblPr>
        <w:tblStyle w:val="TableGrid4"/>
        <w:tblW w:w="977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79"/>
        <w:gridCol w:w="7497"/>
      </w:tblGrid>
      <w:tr w:rsidR="008D4470" w:rsidTr="00230063">
        <w:trPr>
          <w:jc w:val="center"/>
        </w:trPr>
        <w:tc>
          <w:tcPr>
            <w:tcW w:w="9776" w:type="dxa"/>
            <w:gridSpan w:val="2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b/>
                <w:lang w:eastAsia="ru-RU"/>
              </w:rPr>
            </w:pPr>
            <w:r w:rsidRPr="00F112FB">
              <w:rPr>
                <w:b/>
                <w:lang w:eastAsia="ru-RU"/>
              </w:rPr>
              <w:lastRenderedPageBreak/>
              <w:t>УСЛОВНЫЕ ОБОЗНАЧЕНИЯ: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82550</wp:posOffset>
                      </wp:positionV>
                      <wp:extent cx="1211580" cy="0"/>
                      <wp:effectExtent l="0" t="19050" r="26670" b="19050"/>
                      <wp:wrapNone/>
                      <wp:docPr id="73" name="Прямая соединительная линия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CD68F6B" id="Прямая соединительная линия 73" o:spid="_x0000_s1026" style="position:absolute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6.5pt" to="97.2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" strokecolor="#ffc000" strokeweight="3pt">
                      <v:stroke dashstyle="dash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территории межевания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91440</wp:posOffset>
                      </wp:positionV>
                      <wp:extent cx="1211580" cy="0"/>
                      <wp:effectExtent l="0" t="0" r="26670" b="19050"/>
                      <wp:wrapNone/>
                      <wp:docPr id="74" name="Прямая соединительная линия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FA20CDD" id="Прямая соединительная линия 74" o:spid="_x0000_s1026" style="position:absolute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8pt,7.2pt" to="98.2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" strokecolor="#538135 [2409]" strokeweight="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существующих земельных участков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3104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93345</wp:posOffset>
                      </wp:positionV>
                      <wp:extent cx="1211580" cy="0"/>
                      <wp:effectExtent l="0" t="19050" r="26670" b="19050"/>
                      <wp:wrapNone/>
                      <wp:docPr id="75" name="Прямая соединительная линия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0070C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EA147BC" id="Прямая соединительная линия 75" o:spid="_x0000_s1026" style="position:absolute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pt,7.35pt" to="97.9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" strokecolor="#0070c0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образуемых земельных участков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5152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103505</wp:posOffset>
                      </wp:positionV>
                      <wp:extent cx="1211580" cy="0"/>
                      <wp:effectExtent l="0" t="19050" r="45720" b="38100"/>
                      <wp:wrapNone/>
                      <wp:docPr id="76" name="Прямая соединительная линия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F148F5E" id="Прямая соединительная линия 76" o:spid="_x0000_s1026" style="position:absolute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pt,8.15pt" to="96.2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" strokecolor="red" strokeweight="4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утвержденных красных линий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jc w:val="center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9248" behindDoc="0" locked="0" layoutInCell="1" allowOverlap="1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55245</wp:posOffset>
                      </wp:positionV>
                      <wp:extent cx="95250" cy="74295"/>
                      <wp:effectExtent l="0" t="0" r="19050" b="20955"/>
                      <wp:wrapNone/>
                      <wp:docPr id="77" name="Овал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42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7030A0"/>
                              </a:solidFill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4449157" id="Овал 77" o:spid="_x0000_s1026" style="position:absolute;margin-left:58.85pt;margin-top:4.35pt;width:7.5pt;height:5.8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" fillcolor="#7030a0" strokecolor="#7030a0" strokeweight="1pt">
                      <v:stroke joinstyle="miter"/>
                    </v:oval>
                  </w:pict>
                </mc:Fallback>
              </mc:AlternateContent>
            </w:r>
            <w:r w:rsidRPr="00F112FB">
              <w:rPr>
                <w:lang w:eastAsia="ru-RU"/>
              </w:rPr>
              <w:t>н1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характерной точек границ образуемого земельного участка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color w:val="264C00"/>
                <w:lang w:eastAsia="ru-RU"/>
              </w:rPr>
            </w:pPr>
            <w:r w:rsidRPr="00F112FB">
              <w:rPr>
                <w:b/>
                <w:bCs/>
                <w:color w:val="264C00"/>
                <w:lang w:eastAsia="ru-RU"/>
              </w:rPr>
              <w:t>16:50:090422:3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 xml:space="preserve">- </w:t>
            </w:r>
            <w:r w:rsidRPr="00F112FB">
              <w:rPr>
                <w:lang w:eastAsia="ru-RU"/>
              </w:rPr>
              <w:t>кадастровый номер существующего земельного участка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color w:val="FF0000"/>
                <w:lang w:eastAsia="ru-RU"/>
              </w:rPr>
            </w:pPr>
            <w:r w:rsidRPr="00F112FB">
              <w:rPr>
                <w:b/>
                <w:bCs/>
                <w:color w:val="FF0000"/>
                <w:lang w:eastAsia="ru-RU"/>
              </w:rPr>
              <w:t>16:50:090422:3:ЗУ1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образуемого земельного участка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64770</wp:posOffset>
                      </wp:positionV>
                      <wp:extent cx="1211580" cy="0"/>
                      <wp:effectExtent l="0" t="38100" r="45720" b="38100"/>
                      <wp:wrapNone/>
                      <wp:docPr id="78" name="Прямая соединительная линия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00FF00"/>
                                </a:solidFill>
                                <a:prstDash val="lgDash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5652118" id="Прямая соединительная линия 78" o:spid="_x0000_s1026" style="position:absolute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1pt" to="99.2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" strokecolor="lime" strokeweight="6pt">
                      <v:stroke dashstyle="longDashDot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линия отступа от красных линий в целях определения мест допустимого размещения зданий, строений, сооружений</w:t>
            </w:r>
          </w:p>
        </w:tc>
      </w:tr>
    </w:tbl>
    <w:p w:rsidR="009E22DE" w:rsidRDefault="009E22DE" w:rsidP="009E22DE">
      <w:pPr>
        <w:tabs>
          <w:tab w:val="left" w:pos="8833"/>
        </w:tabs>
        <w:spacing w:line="288" w:lineRule="auto"/>
        <w:rPr>
          <w:lang w:val="ru-RU" w:eastAsia="ru-RU"/>
        </w:rPr>
        <w:sectPr w:rsidR="009E22DE" w:rsidSect="009E22DE"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9E22DE" w:rsidRDefault="00D21C9A" w:rsidP="009E22DE">
      <w:pPr>
        <w:tabs>
          <w:tab w:val="left" w:pos="8833"/>
        </w:tabs>
        <w:spacing w:line="288" w:lineRule="auto"/>
        <w:jc w:val="center"/>
        <w:rPr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9144000" cy="4580759"/>
            <wp:effectExtent l="0" t="0" r="0" b="0"/>
            <wp:docPr id="58752266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522664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5006" cy="4581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2DE" w:rsidRDefault="009E22DE" w:rsidP="009E22DE">
      <w:pPr>
        <w:tabs>
          <w:tab w:val="left" w:pos="8833"/>
        </w:tabs>
        <w:spacing w:line="288" w:lineRule="auto"/>
        <w:rPr>
          <w:lang w:val="ru-RU" w:eastAsia="ru-RU"/>
        </w:rPr>
      </w:pPr>
    </w:p>
    <w:p w:rsidR="009E22DE" w:rsidRDefault="009E22DE" w:rsidP="009E22DE">
      <w:pPr>
        <w:tabs>
          <w:tab w:val="left" w:pos="8833"/>
        </w:tabs>
        <w:spacing w:line="288" w:lineRule="auto"/>
        <w:rPr>
          <w:lang w:val="ru-RU" w:eastAsia="ru-RU"/>
        </w:rPr>
      </w:pPr>
    </w:p>
    <w:p w:rsidR="009E22DE" w:rsidRDefault="009E22DE" w:rsidP="009E22DE">
      <w:pPr>
        <w:tabs>
          <w:tab w:val="left" w:pos="8833"/>
        </w:tabs>
        <w:spacing w:line="288" w:lineRule="auto"/>
        <w:rPr>
          <w:lang w:val="ru-RU" w:eastAsia="ru-RU"/>
        </w:rPr>
      </w:pPr>
    </w:p>
    <w:p w:rsidR="009E22DE" w:rsidRDefault="009E22DE" w:rsidP="009E22DE">
      <w:pPr>
        <w:tabs>
          <w:tab w:val="left" w:pos="8833"/>
        </w:tabs>
        <w:spacing w:line="288" w:lineRule="auto"/>
        <w:rPr>
          <w:lang w:val="ru-RU" w:eastAsia="ru-RU"/>
        </w:rPr>
      </w:pPr>
    </w:p>
    <w:p w:rsidR="009E22DE" w:rsidRDefault="009E22DE" w:rsidP="009E22DE">
      <w:pPr>
        <w:spacing w:line="288" w:lineRule="auto"/>
        <w:rPr>
          <w:b/>
          <w:sz w:val="22"/>
          <w:szCs w:val="22"/>
          <w:lang w:val="ru-RU" w:eastAsia="ru-RU"/>
        </w:rPr>
        <w:sectPr w:rsidR="009E22DE" w:rsidSect="009E22DE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tbl>
      <w:tblPr>
        <w:tblStyle w:val="TableGrid4"/>
        <w:tblW w:w="977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79"/>
        <w:gridCol w:w="7497"/>
      </w:tblGrid>
      <w:tr w:rsidR="008D4470" w:rsidTr="00230063">
        <w:trPr>
          <w:jc w:val="center"/>
        </w:trPr>
        <w:tc>
          <w:tcPr>
            <w:tcW w:w="9776" w:type="dxa"/>
            <w:gridSpan w:val="2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b/>
                <w:lang w:eastAsia="ru-RU"/>
              </w:rPr>
            </w:pPr>
            <w:r w:rsidRPr="00F112FB">
              <w:rPr>
                <w:b/>
                <w:lang w:eastAsia="ru-RU"/>
              </w:rPr>
              <w:lastRenderedPageBreak/>
              <w:t>УСЛОВНЫЕ ОБОЗНАЧЕНИЯ: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82550</wp:posOffset>
                      </wp:positionV>
                      <wp:extent cx="1211580" cy="0"/>
                      <wp:effectExtent l="0" t="19050" r="26670" b="19050"/>
                      <wp:wrapNone/>
                      <wp:docPr id="79" name="Прямая соединительная линия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63CCF8F" id="Прямая соединительная линия 79" o:spid="_x0000_s1026" style="position:absolute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6.5pt" to="97.2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" strokecolor="#ffc000" strokeweight="3pt">
                      <v:stroke dashstyle="dash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территории межевания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91440</wp:posOffset>
                      </wp:positionV>
                      <wp:extent cx="1211580" cy="0"/>
                      <wp:effectExtent l="0" t="0" r="26670" b="19050"/>
                      <wp:wrapNone/>
                      <wp:docPr id="80" name="Прямая соединительная линия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9D87A89" id="Прямая соединительная линия 80" o:spid="_x0000_s1026" style="position:absolute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8pt,7.2pt" to="98.2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" strokecolor="#538135 [2409]" strokeweight="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существующих земельных участков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5392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93345</wp:posOffset>
                      </wp:positionV>
                      <wp:extent cx="1211580" cy="0"/>
                      <wp:effectExtent l="0" t="19050" r="26670" b="19050"/>
                      <wp:wrapNone/>
                      <wp:docPr id="81" name="Прямая соединительная линия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0070C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A98F8FF" id="Прямая соединительная линия 81" o:spid="_x0000_s1026" style="position:absolute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pt,7.35pt" to="97.9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" strokecolor="#0070c0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образуемых земельных участков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7440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103505</wp:posOffset>
                      </wp:positionV>
                      <wp:extent cx="1211580" cy="0"/>
                      <wp:effectExtent l="0" t="19050" r="45720" b="38100"/>
                      <wp:wrapNone/>
                      <wp:docPr id="82" name="Прямая соединительная линия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F8BD0D" id="Прямая соединительная линия 82" o:spid="_x0000_s1026" style="position:absolute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pt,8.15pt" to="96.2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" strokecolor="red" strokeweight="4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утвержденных красных линий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jc w:val="center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1536" behindDoc="0" locked="0" layoutInCell="1" allowOverlap="1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55245</wp:posOffset>
                      </wp:positionV>
                      <wp:extent cx="95250" cy="74295"/>
                      <wp:effectExtent l="0" t="0" r="19050" b="20955"/>
                      <wp:wrapNone/>
                      <wp:docPr id="83" name="Овал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42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7030A0"/>
                              </a:solidFill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FC30AFB" id="Овал 83" o:spid="_x0000_s1026" style="position:absolute;margin-left:58.85pt;margin-top:4.35pt;width:7.5pt;height:5.8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" fillcolor="#7030a0" strokecolor="#7030a0" strokeweight="1pt">
                      <v:stroke joinstyle="miter"/>
                    </v:oval>
                  </w:pict>
                </mc:Fallback>
              </mc:AlternateContent>
            </w:r>
            <w:r w:rsidRPr="00F112FB">
              <w:rPr>
                <w:lang w:eastAsia="ru-RU"/>
              </w:rPr>
              <w:t>н1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 xml:space="preserve">- обозначение характерной точек границ </w:t>
            </w:r>
            <w:r w:rsidRPr="00F112FB">
              <w:rPr>
                <w:lang w:eastAsia="ru-RU"/>
              </w:rPr>
              <w:t>образуемого земельного участка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color w:val="264C00"/>
                <w:lang w:eastAsia="ru-RU"/>
              </w:rPr>
            </w:pPr>
            <w:r w:rsidRPr="00F112FB">
              <w:rPr>
                <w:b/>
                <w:bCs/>
                <w:color w:val="264C00"/>
                <w:lang w:eastAsia="ru-RU"/>
              </w:rPr>
              <w:t>16:50:090422:3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кадастровый номер существующего земельного участка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color w:val="FF0000"/>
                <w:lang w:eastAsia="ru-RU"/>
              </w:rPr>
            </w:pPr>
            <w:r w:rsidRPr="00F112FB">
              <w:rPr>
                <w:b/>
                <w:bCs/>
                <w:color w:val="FF0000"/>
                <w:lang w:eastAsia="ru-RU"/>
              </w:rPr>
              <w:t>16:50:090422:3:ЗУ1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образуемого земельного участка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64770</wp:posOffset>
                      </wp:positionV>
                      <wp:extent cx="1211580" cy="0"/>
                      <wp:effectExtent l="0" t="38100" r="45720" b="38100"/>
                      <wp:wrapNone/>
                      <wp:docPr id="84" name="Прямая соединительная линия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00FF00"/>
                                </a:solidFill>
                                <a:prstDash val="lgDash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7DA8170" id="Прямая соединительная линия 84" o:spid="_x0000_s1026" style="position:absolute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1pt" to="99.2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" strokecolor="lime" strokeweight="6pt">
                      <v:stroke dashstyle="longDashDot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линия отступа от красных линий в целях определения мест допустимого размещения зданий,</w:t>
            </w:r>
            <w:r w:rsidRPr="00F112FB">
              <w:rPr>
                <w:lang w:eastAsia="ru-RU"/>
              </w:rPr>
              <w:t xml:space="preserve"> строений, сооружений</w:t>
            </w:r>
          </w:p>
        </w:tc>
      </w:tr>
    </w:tbl>
    <w:p w:rsidR="009E22DE" w:rsidRDefault="009E22DE" w:rsidP="009E22DE">
      <w:pPr>
        <w:tabs>
          <w:tab w:val="left" w:pos="8833"/>
        </w:tabs>
        <w:spacing w:line="288" w:lineRule="auto"/>
        <w:rPr>
          <w:lang w:val="ru-RU" w:eastAsia="ru-RU"/>
        </w:rPr>
        <w:sectPr w:rsidR="009E22DE" w:rsidSect="009E22DE"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9E22DE" w:rsidRDefault="00D21C9A" w:rsidP="009E22DE">
      <w:pPr>
        <w:tabs>
          <w:tab w:val="left" w:pos="8833"/>
        </w:tabs>
        <w:spacing w:line="288" w:lineRule="auto"/>
        <w:jc w:val="center"/>
        <w:rPr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9086850" cy="4552129"/>
            <wp:effectExtent l="0" t="0" r="0" b="1270"/>
            <wp:docPr id="17482386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23865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8226" cy="455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2DE" w:rsidRDefault="009E22DE" w:rsidP="009E22DE">
      <w:pPr>
        <w:tabs>
          <w:tab w:val="left" w:pos="8833"/>
        </w:tabs>
        <w:spacing w:line="288" w:lineRule="auto"/>
        <w:rPr>
          <w:lang w:val="ru-RU" w:eastAsia="ru-RU"/>
        </w:rPr>
      </w:pPr>
    </w:p>
    <w:p w:rsidR="009E22DE" w:rsidRDefault="009E22DE" w:rsidP="009E22DE">
      <w:pPr>
        <w:tabs>
          <w:tab w:val="left" w:pos="8833"/>
        </w:tabs>
        <w:spacing w:line="288" w:lineRule="auto"/>
        <w:rPr>
          <w:lang w:val="ru-RU" w:eastAsia="ru-RU"/>
        </w:rPr>
      </w:pPr>
    </w:p>
    <w:p w:rsidR="009E22DE" w:rsidRDefault="009E22DE" w:rsidP="009E22DE">
      <w:pPr>
        <w:tabs>
          <w:tab w:val="left" w:pos="8833"/>
        </w:tabs>
        <w:spacing w:line="288" w:lineRule="auto"/>
        <w:rPr>
          <w:lang w:val="ru-RU" w:eastAsia="ru-RU"/>
        </w:rPr>
      </w:pPr>
    </w:p>
    <w:p w:rsidR="009E22DE" w:rsidRDefault="009E22DE" w:rsidP="009E22DE">
      <w:pPr>
        <w:tabs>
          <w:tab w:val="left" w:pos="8833"/>
        </w:tabs>
        <w:spacing w:line="288" w:lineRule="auto"/>
        <w:jc w:val="center"/>
        <w:rPr>
          <w:lang w:val="ru-RU" w:eastAsia="ru-RU"/>
        </w:rPr>
      </w:pPr>
    </w:p>
    <w:p w:rsidR="009E22DE" w:rsidRDefault="009E22DE" w:rsidP="009E22DE">
      <w:pPr>
        <w:spacing w:line="288" w:lineRule="auto"/>
        <w:rPr>
          <w:b/>
          <w:sz w:val="22"/>
          <w:szCs w:val="22"/>
          <w:lang w:val="ru-RU" w:eastAsia="ru-RU"/>
        </w:rPr>
        <w:sectPr w:rsidR="009E22DE" w:rsidSect="009E22DE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tbl>
      <w:tblPr>
        <w:tblStyle w:val="TableGrid4"/>
        <w:tblW w:w="977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79"/>
        <w:gridCol w:w="7497"/>
      </w:tblGrid>
      <w:tr w:rsidR="008D4470" w:rsidTr="00230063">
        <w:trPr>
          <w:jc w:val="center"/>
        </w:trPr>
        <w:tc>
          <w:tcPr>
            <w:tcW w:w="9776" w:type="dxa"/>
            <w:gridSpan w:val="2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b/>
                <w:lang w:eastAsia="ru-RU"/>
              </w:rPr>
            </w:pPr>
            <w:r w:rsidRPr="00F112FB">
              <w:rPr>
                <w:b/>
                <w:lang w:eastAsia="ru-RU"/>
              </w:rPr>
              <w:lastRenderedPageBreak/>
              <w:t>УСЛОВНЫЕ ОБОЗНАЧЕНИЯ: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3584" behindDoc="0" locked="0" layoutInCell="1" allowOverlap="1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82550</wp:posOffset>
                      </wp:positionV>
                      <wp:extent cx="1211580" cy="0"/>
                      <wp:effectExtent l="0" t="19050" r="26670" b="19050"/>
                      <wp:wrapNone/>
                      <wp:docPr id="85" name="Прямая соединительная линия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C9B50D7" id="Прямая соединительная линия 85" o:spid="_x0000_s1026" style="position:absolute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6.5pt" to="97.2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" strokecolor="#ffc000" strokeweight="3pt">
                      <v:stroke dashstyle="dash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территории межевания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91440</wp:posOffset>
                      </wp:positionV>
                      <wp:extent cx="1211580" cy="0"/>
                      <wp:effectExtent l="0" t="0" r="26670" b="19050"/>
                      <wp:wrapNone/>
                      <wp:docPr id="86" name="Прямая соединительная линия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8613CE7" id="Прямая соединительная линия 86" o:spid="_x0000_s1026" style="position:absolute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8pt,7.2pt" to="98.2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" strokecolor="#538135 [2409]" strokeweight="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существующих земельных участков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7680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93345</wp:posOffset>
                      </wp:positionV>
                      <wp:extent cx="1211580" cy="0"/>
                      <wp:effectExtent l="0" t="19050" r="26670" b="19050"/>
                      <wp:wrapNone/>
                      <wp:docPr id="87" name="Прямая соединительная линия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0070C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B5545F7" id="Прямая соединительная линия 87" o:spid="_x0000_s1026" style="position:absolute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pt,7.35pt" to="97.9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" strokecolor="#0070c0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образуемых земельных участков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9728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103505</wp:posOffset>
                      </wp:positionV>
                      <wp:extent cx="1211580" cy="0"/>
                      <wp:effectExtent l="0" t="19050" r="45720" b="38100"/>
                      <wp:wrapNone/>
                      <wp:docPr id="88" name="Прямая соединительная линия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0924BEA" id="Прямая соединительная линия 88" o:spid="_x0000_s1026" style="position:absolute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pt,8.15pt" to="96.2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" strokecolor="red" strokeweight="4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 xml:space="preserve">- граница утвержденных красных </w:t>
            </w:r>
            <w:r w:rsidRPr="00F112FB">
              <w:rPr>
                <w:lang w:eastAsia="ru-RU"/>
              </w:rPr>
              <w:t>линий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jc w:val="center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55245</wp:posOffset>
                      </wp:positionV>
                      <wp:extent cx="95250" cy="74295"/>
                      <wp:effectExtent l="0" t="0" r="19050" b="20955"/>
                      <wp:wrapNone/>
                      <wp:docPr id="89" name="Овал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42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7030A0"/>
                              </a:solidFill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E18250B" id="Овал 89" o:spid="_x0000_s1026" style="position:absolute;margin-left:58.85pt;margin-top:4.35pt;width:7.5pt;height:5.8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" fillcolor="#7030a0" strokecolor="#7030a0" strokeweight="1pt">
                      <v:stroke joinstyle="miter"/>
                    </v:oval>
                  </w:pict>
                </mc:Fallback>
              </mc:AlternateContent>
            </w:r>
            <w:r w:rsidRPr="00F112FB">
              <w:rPr>
                <w:lang w:eastAsia="ru-RU"/>
              </w:rPr>
              <w:t>н1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характерной точек границ образуемого земельного участка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color w:val="264C00"/>
                <w:lang w:eastAsia="ru-RU"/>
              </w:rPr>
            </w:pPr>
            <w:r w:rsidRPr="00F112FB">
              <w:rPr>
                <w:b/>
                <w:bCs/>
                <w:color w:val="264C00"/>
                <w:lang w:eastAsia="ru-RU"/>
              </w:rPr>
              <w:t>16:50:090422:3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кадастровый номер существующего земельного участка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color w:val="FF0000"/>
                <w:lang w:eastAsia="ru-RU"/>
              </w:rPr>
            </w:pPr>
            <w:r w:rsidRPr="00F112FB">
              <w:rPr>
                <w:b/>
                <w:bCs/>
                <w:color w:val="FF0000"/>
                <w:lang w:eastAsia="ru-RU"/>
              </w:rPr>
              <w:t>16:50:090422:3:ЗУ1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образуемого земельного участка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64770</wp:posOffset>
                      </wp:positionV>
                      <wp:extent cx="1211580" cy="0"/>
                      <wp:effectExtent l="0" t="38100" r="45720" b="38100"/>
                      <wp:wrapNone/>
                      <wp:docPr id="90" name="Прямая соединительная линия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00FF00"/>
                                </a:solidFill>
                                <a:prstDash val="lgDash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CAF630A" id="Прямая соединительная линия 90" o:spid="_x0000_s1026" style="position:absolute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1pt" to="99.2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" strokecolor="lime" strokeweight="6pt">
                      <v:stroke dashstyle="longDashDot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линия отступа от красных линий в цел</w:t>
            </w:r>
            <w:r w:rsidRPr="00F112FB">
              <w:rPr>
                <w:lang w:eastAsia="ru-RU"/>
              </w:rPr>
              <w:t>ях определения мест допустимого размещения зданий, строений, сооружений</w:t>
            </w:r>
          </w:p>
        </w:tc>
      </w:tr>
    </w:tbl>
    <w:p w:rsidR="009E22DE" w:rsidRDefault="009E22DE" w:rsidP="009E22DE">
      <w:pPr>
        <w:tabs>
          <w:tab w:val="left" w:pos="8833"/>
        </w:tabs>
        <w:spacing w:line="288" w:lineRule="auto"/>
        <w:jc w:val="center"/>
        <w:rPr>
          <w:lang w:val="ru-RU" w:eastAsia="ru-RU"/>
        </w:rPr>
        <w:sectPr w:rsidR="009E22DE" w:rsidSect="009E22DE"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9E22DE" w:rsidRDefault="00D21C9A" w:rsidP="009E22DE">
      <w:pPr>
        <w:tabs>
          <w:tab w:val="left" w:pos="8833"/>
        </w:tabs>
        <w:spacing w:line="288" w:lineRule="auto"/>
        <w:jc w:val="center"/>
        <w:rPr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9182100" cy="4599846"/>
            <wp:effectExtent l="0" t="0" r="0" b="0"/>
            <wp:docPr id="14427774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777431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3699" cy="4600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2DE" w:rsidRDefault="009E22DE" w:rsidP="009E22DE">
      <w:pPr>
        <w:tabs>
          <w:tab w:val="left" w:pos="8833"/>
        </w:tabs>
        <w:spacing w:line="288" w:lineRule="auto"/>
        <w:jc w:val="center"/>
        <w:rPr>
          <w:lang w:val="ru-RU" w:eastAsia="ru-RU"/>
        </w:rPr>
      </w:pPr>
    </w:p>
    <w:p w:rsidR="009E22DE" w:rsidRDefault="009E22DE" w:rsidP="009E22DE">
      <w:pPr>
        <w:tabs>
          <w:tab w:val="left" w:pos="8833"/>
        </w:tabs>
        <w:spacing w:line="288" w:lineRule="auto"/>
        <w:jc w:val="center"/>
        <w:rPr>
          <w:lang w:val="ru-RU" w:eastAsia="ru-RU"/>
        </w:rPr>
      </w:pPr>
    </w:p>
    <w:p w:rsidR="009E22DE" w:rsidRDefault="009E22DE" w:rsidP="009E22DE">
      <w:pPr>
        <w:tabs>
          <w:tab w:val="left" w:pos="8833"/>
        </w:tabs>
        <w:spacing w:line="288" w:lineRule="auto"/>
        <w:jc w:val="center"/>
        <w:rPr>
          <w:lang w:val="ru-RU" w:eastAsia="ru-RU"/>
        </w:rPr>
      </w:pPr>
    </w:p>
    <w:p w:rsidR="009E22DE" w:rsidRDefault="009E22DE" w:rsidP="009E22DE">
      <w:pPr>
        <w:tabs>
          <w:tab w:val="left" w:pos="8833"/>
        </w:tabs>
        <w:spacing w:line="288" w:lineRule="auto"/>
        <w:jc w:val="center"/>
        <w:rPr>
          <w:lang w:val="ru-RU" w:eastAsia="ru-RU"/>
        </w:rPr>
        <w:sectPr w:rsidR="009E22DE" w:rsidSect="009E22DE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tbl>
      <w:tblPr>
        <w:tblStyle w:val="TableGrid4"/>
        <w:tblW w:w="977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79"/>
        <w:gridCol w:w="7497"/>
      </w:tblGrid>
      <w:tr w:rsidR="008D4470" w:rsidTr="00230063">
        <w:trPr>
          <w:jc w:val="center"/>
        </w:trPr>
        <w:tc>
          <w:tcPr>
            <w:tcW w:w="9776" w:type="dxa"/>
            <w:gridSpan w:val="2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b/>
                <w:lang w:eastAsia="ru-RU"/>
              </w:rPr>
            </w:pPr>
            <w:r w:rsidRPr="00F112FB">
              <w:rPr>
                <w:b/>
                <w:lang w:eastAsia="ru-RU"/>
              </w:rPr>
              <w:lastRenderedPageBreak/>
              <w:t>УСЛОВНЫЕ ОБОЗНАЧЕНИЯ: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82550</wp:posOffset>
                      </wp:positionV>
                      <wp:extent cx="1211580" cy="0"/>
                      <wp:effectExtent l="0" t="19050" r="26670" b="19050"/>
                      <wp:wrapNone/>
                      <wp:docPr id="91" name="Прямая соединительная линия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3EEA4A8" id="Прямая соединительная линия 91" o:spid="_x0000_s1026" style="position:absolute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6.5pt" to="97.2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" strokecolor="#ffc000" strokeweight="3pt">
                      <v:stroke dashstyle="dash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территории межевания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91440</wp:posOffset>
                      </wp:positionV>
                      <wp:extent cx="1211580" cy="0"/>
                      <wp:effectExtent l="0" t="0" r="26670" b="19050"/>
                      <wp:wrapNone/>
                      <wp:docPr id="92" name="Прямая соединительная линия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D398AA2" id="Прямая соединительная линия 92" o:spid="_x0000_s1026" style="position:absolute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8pt,7.2pt" to="98.2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" strokecolor="#538135 [2409]" strokeweight="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существующих земельных участков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93345</wp:posOffset>
                      </wp:positionV>
                      <wp:extent cx="1211580" cy="0"/>
                      <wp:effectExtent l="0" t="19050" r="26670" b="19050"/>
                      <wp:wrapNone/>
                      <wp:docPr id="93" name="Прямая соединительная линия 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0070C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A89E02B" id="Прямая соединительная линия 93" o:spid="_x0000_s1026" style="position:absolute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pt,7.35pt" to="97.9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" strokecolor="#0070c0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 xml:space="preserve">- границы образуемых </w:t>
            </w:r>
            <w:r w:rsidRPr="00F112FB">
              <w:rPr>
                <w:lang w:eastAsia="ru-RU"/>
              </w:rPr>
              <w:t>земельных участков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2016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103505</wp:posOffset>
                      </wp:positionV>
                      <wp:extent cx="1211580" cy="0"/>
                      <wp:effectExtent l="0" t="19050" r="45720" b="38100"/>
                      <wp:wrapNone/>
                      <wp:docPr id="94" name="Прямая соединительная линия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3C068E1" id="Прямая соединительная линия 94" o:spid="_x0000_s1026" style="position:absolute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pt,8.15pt" to="96.2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" strokecolor="red" strokeweight="4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утвержденных красных линий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jc w:val="center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6112" behindDoc="0" locked="0" layoutInCell="1" allowOverlap="1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55245</wp:posOffset>
                      </wp:positionV>
                      <wp:extent cx="95250" cy="74295"/>
                      <wp:effectExtent l="0" t="0" r="19050" b="20955"/>
                      <wp:wrapNone/>
                      <wp:docPr id="95" name="Овал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42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7030A0"/>
                              </a:solidFill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FBFDB5A" id="Овал 95" o:spid="_x0000_s1026" style="position:absolute;margin-left:58.85pt;margin-top:4.35pt;width:7.5pt;height:5.8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" fillcolor="#7030a0" strokecolor="#7030a0" strokeweight="1pt">
                      <v:stroke joinstyle="miter"/>
                    </v:oval>
                  </w:pict>
                </mc:Fallback>
              </mc:AlternateContent>
            </w:r>
            <w:r w:rsidRPr="00F112FB">
              <w:rPr>
                <w:lang w:eastAsia="ru-RU"/>
              </w:rPr>
              <w:t>н1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характерной точек границ образуемого земельного участка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color w:val="264C00"/>
                <w:lang w:eastAsia="ru-RU"/>
              </w:rPr>
            </w:pPr>
            <w:r w:rsidRPr="00F112FB">
              <w:rPr>
                <w:b/>
                <w:bCs/>
                <w:color w:val="264C00"/>
                <w:lang w:eastAsia="ru-RU"/>
              </w:rPr>
              <w:t>16:50:090422:3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кадастровый номер существующего земельного участка</w:t>
            </w:r>
          </w:p>
        </w:tc>
      </w:tr>
      <w:tr w:rsidR="008D4470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color w:val="FF0000"/>
                <w:lang w:eastAsia="ru-RU"/>
              </w:rPr>
            </w:pPr>
            <w:r w:rsidRPr="00F112FB">
              <w:rPr>
                <w:b/>
                <w:bCs/>
                <w:color w:val="FF0000"/>
                <w:lang w:eastAsia="ru-RU"/>
              </w:rPr>
              <w:t>16:50:090422:3:ЗУ1</w: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 xml:space="preserve">- обозначение образуемого </w:t>
            </w:r>
            <w:r w:rsidRPr="00F112FB">
              <w:rPr>
                <w:lang w:eastAsia="ru-RU"/>
              </w:rPr>
              <w:t>земельного участка</w:t>
            </w:r>
          </w:p>
        </w:tc>
      </w:tr>
      <w:tr w:rsidR="008D4470" w:rsidRPr="0022537D" w:rsidTr="00230063">
        <w:trPr>
          <w:jc w:val="center"/>
        </w:trPr>
        <w:tc>
          <w:tcPr>
            <w:tcW w:w="2279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64770</wp:posOffset>
                      </wp:positionV>
                      <wp:extent cx="1211580" cy="0"/>
                      <wp:effectExtent l="0" t="38100" r="45720" b="38100"/>
                      <wp:wrapNone/>
                      <wp:docPr id="96" name="Прямая соединительная линия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00FF00"/>
                                </a:solidFill>
                                <a:prstDash val="lgDash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A2E6EC6" id="Прямая соединительная линия 96" o:spid="_x0000_s1026" style="position:absolute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1pt" to="99.2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" strokecolor="lime" strokeweight="6pt">
                      <v:stroke dashstyle="longDashDot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9E22DE" w:rsidRPr="00F112FB" w:rsidRDefault="00D21C9A" w:rsidP="009E22DE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линия отступа от красных линий в целях определения мест допустимого размещения зданий, строений, сооружений</w:t>
            </w:r>
          </w:p>
        </w:tc>
      </w:tr>
    </w:tbl>
    <w:p w:rsidR="00F343A0" w:rsidRDefault="00F343A0" w:rsidP="009E22DE">
      <w:pPr>
        <w:spacing w:line="288" w:lineRule="auto"/>
        <w:rPr>
          <w:lang w:val="ru-RU" w:eastAsia="ru-RU"/>
        </w:rPr>
        <w:sectPr w:rsidR="00F343A0" w:rsidSect="00673BF2">
          <w:pgSz w:w="11906" w:h="16838"/>
          <w:pgMar w:top="1134" w:right="1134" w:bottom="1134" w:left="1134" w:header="708" w:footer="708" w:gutter="0"/>
          <w:cols w:space="708"/>
          <w:titlePg/>
          <w:docGrid w:linePitch="360"/>
        </w:sectPr>
      </w:pPr>
    </w:p>
    <w:p w:rsidR="00255178" w:rsidRDefault="00D21C9A" w:rsidP="00255178">
      <w:pPr>
        <w:tabs>
          <w:tab w:val="left" w:pos="10206"/>
        </w:tabs>
        <w:spacing w:line="264" w:lineRule="auto"/>
        <w:ind w:left="9498" w:right="-1"/>
        <w:jc w:val="both"/>
        <w:rPr>
          <w:color w:val="000000" w:themeColor="text1"/>
          <w:sz w:val="28"/>
          <w:szCs w:val="28"/>
          <w:lang w:val="ru-RU" w:eastAsia="ru-RU"/>
        </w:rPr>
      </w:pPr>
      <w:r>
        <w:rPr>
          <w:color w:val="000000" w:themeColor="text1"/>
          <w:sz w:val="28"/>
          <w:szCs w:val="28"/>
          <w:lang w:val="ru-RU" w:eastAsia="ru-RU"/>
        </w:rPr>
        <w:lastRenderedPageBreak/>
        <w:t xml:space="preserve">Приложение №14 к изменениям, вносимым в проект межевания территории линейного объекта, утвержденный </w:t>
      </w:r>
      <w:r>
        <w:rPr>
          <w:color w:val="000000" w:themeColor="text1"/>
          <w:sz w:val="28"/>
          <w:szCs w:val="28"/>
          <w:lang w:val="ru-RU" w:eastAsia="ru-RU"/>
        </w:rPr>
        <w:t>постановлением Исполнительного комитета г.Казани от 26.07.2022 №2369</w:t>
      </w:r>
    </w:p>
    <w:p w:rsidR="00255178" w:rsidRDefault="00D21C9A" w:rsidP="00255178">
      <w:pPr>
        <w:spacing w:line="288" w:lineRule="auto"/>
        <w:ind w:firstLine="709"/>
        <w:contextualSpacing/>
        <w:jc w:val="center"/>
        <w:rPr>
          <w:noProof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8763000" cy="4381500"/>
            <wp:effectExtent l="0" t="0" r="0" b="0"/>
            <wp:docPr id="138831505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315054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6165" cy="4383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178" w:rsidRDefault="00255178" w:rsidP="00255178">
      <w:pPr>
        <w:spacing w:line="288" w:lineRule="auto"/>
        <w:ind w:firstLine="709"/>
        <w:contextualSpacing/>
        <w:jc w:val="center"/>
        <w:rPr>
          <w:noProof/>
          <w:lang w:val="ru-RU" w:eastAsia="ru-RU"/>
        </w:rPr>
      </w:pPr>
    </w:p>
    <w:p w:rsidR="00255178" w:rsidRDefault="00255178" w:rsidP="00255178">
      <w:pPr>
        <w:spacing w:line="288" w:lineRule="auto"/>
        <w:rPr>
          <w:b/>
          <w:sz w:val="22"/>
          <w:szCs w:val="22"/>
          <w:lang w:val="ru-RU" w:eastAsia="ru-RU"/>
        </w:rPr>
        <w:sectPr w:rsidR="00255178" w:rsidSect="00255178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tbl>
      <w:tblPr>
        <w:tblStyle w:val="TableGrid00"/>
        <w:tblW w:w="949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24"/>
        <w:gridCol w:w="7468"/>
      </w:tblGrid>
      <w:tr w:rsidR="008D4470" w:rsidTr="00811AB2">
        <w:trPr>
          <w:jc w:val="center"/>
        </w:trPr>
        <w:tc>
          <w:tcPr>
            <w:tcW w:w="9492" w:type="dxa"/>
            <w:gridSpan w:val="2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b/>
                <w:lang w:eastAsia="ru-RU"/>
              </w:rPr>
            </w:pPr>
            <w:r w:rsidRPr="00F112FB">
              <w:rPr>
                <w:b/>
                <w:lang w:eastAsia="ru-RU"/>
              </w:rPr>
              <w:lastRenderedPageBreak/>
              <w:t>УСЛОВНЫЕ ОБОЗНАЧЕНИЯ:</w:t>
            </w:r>
          </w:p>
        </w:tc>
      </w:tr>
      <w:tr w:rsidR="008D4470" w:rsidTr="00811AB2">
        <w:trPr>
          <w:jc w:val="center"/>
        </w:trPr>
        <w:tc>
          <w:tcPr>
            <w:tcW w:w="1995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8160" behindDoc="0" locked="0" layoutInCell="1" allowOverlap="1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82550</wp:posOffset>
                      </wp:positionV>
                      <wp:extent cx="1211580" cy="0"/>
                      <wp:effectExtent l="0" t="19050" r="26670" b="19050"/>
                      <wp:wrapNone/>
                      <wp:docPr id="1166132391" name="Прямая соединительная линия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69758EC" id="Прямая соединительная линия 99" o:spid="_x0000_s1026" style="position:absolute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6.5pt" to="97.2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" strokecolor="#ffc000" strokeweight="3pt">
                      <v:stroke dashstyle="dash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территории межевания</w:t>
            </w:r>
          </w:p>
        </w:tc>
      </w:tr>
      <w:tr w:rsidR="008D4470" w:rsidTr="00811AB2">
        <w:trPr>
          <w:jc w:val="center"/>
        </w:trPr>
        <w:tc>
          <w:tcPr>
            <w:tcW w:w="1995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0208" behindDoc="0" locked="0" layoutInCell="1" allowOverlap="1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91440</wp:posOffset>
                      </wp:positionV>
                      <wp:extent cx="1211580" cy="0"/>
                      <wp:effectExtent l="0" t="0" r="26670" b="19050"/>
                      <wp:wrapNone/>
                      <wp:docPr id="2131933115" name="Прямая соединительная линия 1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38573F" id="Прямая соединительная линия 100" o:spid="_x0000_s1026" style="position:absolute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8pt,7.2pt" to="98.2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" strokecolor="#538135 [2409]" strokeweight="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существующих земельных участков</w:t>
            </w:r>
          </w:p>
        </w:tc>
      </w:tr>
      <w:tr w:rsidR="008D4470" w:rsidTr="00811AB2">
        <w:trPr>
          <w:jc w:val="center"/>
        </w:trPr>
        <w:tc>
          <w:tcPr>
            <w:tcW w:w="1995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2256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93345</wp:posOffset>
                      </wp:positionV>
                      <wp:extent cx="1211580" cy="0"/>
                      <wp:effectExtent l="0" t="19050" r="26670" b="19050"/>
                      <wp:wrapNone/>
                      <wp:docPr id="1162337350" name="Прямая соединительная линия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0070C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CF69722" id="Прямая соединительная линия 101" o:spid="_x0000_s1026" style="position:absolute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pt,7.35pt" to="97.9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" strokecolor="#0070c0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образуемых земельных участков</w:t>
            </w:r>
          </w:p>
        </w:tc>
      </w:tr>
      <w:tr w:rsidR="008D4470" w:rsidTr="00811AB2">
        <w:trPr>
          <w:jc w:val="center"/>
        </w:trPr>
        <w:tc>
          <w:tcPr>
            <w:tcW w:w="1995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4304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103505</wp:posOffset>
                      </wp:positionV>
                      <wp:extent cx="1211580" cy="0"/>
                      <wp:effectExtent l="0" t="19050" r="45720" b="38100"/>
                      <wp:wrapNone/>
                      <wp:docPr id="102" name="Прямая соединительная линия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1C847A1" id="Прямая соединительная линия 102" o:spid="_x0000_s1026" style="position:absolute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pt,8.15pt" to="96.2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" strokecolor="red" strokeweight="4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 xml:space="preserve">- граница </w:t>
            </w:r>
            <w:r w:rsidRPr="00F112FB">
              <w:rPr>
                <w:lang w:eastAsia="ru-RU"/>
              </w:rPr>
              <w:t>утвержденных красных линий</w:t>
            </w:r>
          </w:p>
        </w:tc>
      </w:tr>
      <w:tr w:rsidR="008D4470" w:rsidRPr="0022537D" w:rsidTr="00811AB2">
        <w:trPr>
          <w:jc w:val="center"/>
        </w:trPr>
        <w:tc>
          <w:tcPr>
            <w:tcW w:w="1995" w:type="dxa"/>
            <w:vAlign w:val="center"/>
          </w:tcPr>
          <w:p w:rsidR="00255178" w:rsidRPr="00F112FB" w:rsidRDefault="00D21C9A" w:rsidP="00641DCF">
            <w:pPr>
              <w:spacing w:line="288" w:lineRule="auto"/>
              <w:jc w:val="center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8400" behindDoc="0" locked="0" layoutInCell="1" allowOverlap="1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55245</wp:posOffset>
                      </wp:positionV>
                      <wp:extent cx="95250" cy="74295"/>
                      <wp:effectExtent l="0" t="0" r="19050" b="20955"/>
                      <wp:wrapNone/>
                      <wp:docPr id="103" name="Овал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42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7030A0"/>
                              </a:solidFill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CA704B2" id="Овал 103" o:spid="_x0000_s1026" style="position:absolute;margin-left:58.85pt;margin-top:4.35pt;width:7.5pt;height:5.8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" fillcolor="#7030a0" strokecolor="#7030a0" strokeweight="1pt">
                      <v:stroke joinstyle="miter"/>
                    </v:oval>
                  </w:pict>
                </mc:Fallback>
              </mc:AlternateContent>
            </w:r>
            <w:r w:rsidRPr="00F112FB">
              <w:rPr>
                <w:lang w:eastAsia="ru-RU"/>
              </w:rPr>
              <w:t>н1</w: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характерной точек границ образуемого земельного участка</w:t>
            </w:r>
          </w:p>
        </w:tc>
      </w:tr>
      <w:tr w:rsidR="008D4470" w:rsidRPr="0022537D" w:rsidTr="00811AB2">
        <w:trPr>
          <w:jc w:val="center"/>
        </w:trPr>
        <w:tc>
          <w:tcPr>
            <w:tcW w:w="1995" w:type="dxa"/>
            <w:vAlign w:val="center"/>
          </w:tcPr>
          <w:p w:rsidR="00255178" w:rsidRPr="00F112FB" w:rsidRDefault="00D21C9A" w:rsidP="00641DC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64C00"/>
                <w:lang w:eastAsia="ru-RU"/>
              </w:rPr>
            </w:pPr>
            <w:r w:rsidRPr="00F112FB">
              <w:rPr>
                <w:b/>
                <w:bCs/>
                <w:color w:val="264C00"/>
                <w:lang w:eastAsia="ru-RU"/>
              </w:rPr>
              <w:t>16:50:090422:3</w: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кадастровый номер существующего земельного участка</w:t>
            </w:r>
          </w:p>
        </w:tc>
      </w:tr>
      <w:tr w:rsidR="008D4470" w:rsidTr="00811AB2">
        <w:trPr>
          <w:jc w:val="center"/>
        </w:trPr>
        <w:tc>
          <w:tcPr>
            <w:tcW w:w="1995" w:type="dxa"/>
            <w:vAlign w:val="center"/>
          </w:tcPr>
          <w:p w:rsidR="00255178" w:rsidRPr="00F112FB" w:rsidRDefault="00D21C9A" w:rsidP="00641DC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FF0000"/>
                <w:lang w:eastAsia="ru-RU"/>
              </w:rPr>
            </w:pPr>
            <w:r w:rsidRPr="00F112FB">
              <w:rPr>
                <w:b/>
                <w:bCs/>
                <w:color w:val="FF0000"/>
                <w:lang w:eastAsia="ru-RU"/>
              </w:rPr>
              <w:t>16:50:090422:3:ЗУ1</w: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образуемого земельного участка</w:t>
            </w:r>
          </w:p>
        </w:tc>
      </w:tr>
      <w:tr w:rsidR="008D4470" w:rsidRPr="0022537D" w:rsidTr="00811AB2">
        <w:trPr>
          <w:jc w:val="center"/>
        </w:trPr>
        <w:tc>
          <w:tcPr>
            <w:tcW w:w="1995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6352" behindDoc="0" locked="0" layoutInCell="1" allowOverlap="1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64770</wp:posOffset>
                      </wp:positionV>
                      <wp:extent cx="1211580" cy="0"/>
                      <wp:effectExtent l="0" t="38100" r="45720" b="38100"/>
                      <wp:wrapNone/>
                      <wp:docPr id="104" name="Прямая соединительная линия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00FF00"/>
                                </a:solidFill>
                                <a:prstDash val="lgDash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39E378D" id="Прямая соединительная линия 104" o:spid="_x0000_s1026" style="position:absolute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1pt" to="99.2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" strokecolor="lime" strokeweight="6pt">
                      <v:stroke dashstyle="longDashDot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 xml:space="preserve">- линия отступа </w:t>
            </w:r>
            <w:r w:rsidRPr="00F112FB">
              <w:rPr>
                <w:lang w:eastAsia="ru-RU"/>
              </w:rPr>
              <w:t>от красных линий в целях определения мест допустимого размещения зданий, строений, сооружений</w:t>
            </w:r>
          </w:p>
        </w:tc>
      </w:tr>
    </w:tbl>
    <w:p w:rsidR="00255178" w:rsidRDefault="00255178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  <w:sectPr w:rsidR="00255178" w:rsidSect="00255178">
          <w:headerReference w:type="first" r:id="rId37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255178" w:rsidRDefault="00D21C9A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</w:pPr>
      <w:r>
        <w:rPr>
          <w:b/>
          <w:noProof/>
          <w:lang w:val="ru-RU" w:eastAsia="ru-RU"/>
        </w:rPr>
        <w:lastRenderedPageBreak/>
        <w:drawing>
          <wp:inline distT="0" distB="0" distL="0" distR="0">
            <wp:extent cx="9296400" cy="4666645"/>
            <wp:effectExtent l="0" t="0" r="0" b="635"/>
            <wp:docPr id="177433420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33420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7541" cy="4667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178" w:rsidRDefault="00255178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</w:pPr>
    </w:p>
    <w:p w:rsidR="00255178" w:rsidRDefault="00255178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</w:pPr>
    </w:p>
    <w:p w:rsidR="00255178" w:rsidRDefault="00255178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</w:pPr>
    </w:p>
    <w:p w:rsidR="00255178" w:rsidRDefault="00255178" w:rsidP="00255178">
      <w:pPr>
        <w:spacing w:line="288" w:lineRule="auto"/>
        <w:rPr>
          <w:b/>
          <w:sz w:val="22"/>
          <w:szCs w:val="22"/>
          <w:lang w:val="ru-RU" w:eastAsia="ru-RU"/>
        </w:rPr>
        <w:sectPr w:rsidR="00255178" w:rsidSect="00255178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tbl>
      <w:tblPr>
        <w:tblStyle w:val="TableGrid00"/>
        <w:tblW w:w="977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79"/>
        <w:gridCol w:w="7497"/>
      </w:tblGrid>
      <w:tr w:rsidR="008D4470" w:rsidTr="00641DCF">
        <w:trPr>
          <w:jc w:val="center"/>
        </w:trPr>
        <w:tc>
          <w:tcPr>
            <w:tcW w:w="9776" w:type="dxa"/>
            <w:gridSpan w:val="2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b/>
                <w:lang w:eastAsia="ru-RU"/>
              </w:rPr>
            </w:pPr>
            <w:r w:rsidRPr="00F112FB">
              <w:rPr>
                <w:b/>
                <w:lang w:eastAsia="ru-RU"/>
              </w:rPr>
              <w:lastRenderedPageBreak/>
              <w:t>УСЛОВНЫЕ ОБОЗНАЧЕНИЯ:</w:t>
            </w:r>
          </w:p>
        </w:tc>
      </w:tr>
      <w:tr w:rsidR="008D4470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0448" behindDoc="0" locked="0" layoutInCell="1" allowOverlap="1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82550</wp:posOffset>
                      </wp:positionV>
                      <wp:extent cx="1211580" cy="0"/>
                      <wp:effectExtent l="0" t="19050" r="26670" b="19050"/>
                      <wp:wrapNone/>
                      <wp:docPr id="105" name="Прямая соединительная линия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D55FFBD" id="Прямая соединительная линия 105" o:spid="_x0000_s1026" style="position:absolute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6.5pt" to="97.2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" strokecolor="#ffc000" strokeweight="3pt">
                      <v:stroke dashstyle="dash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территории межевания</w:t>
            </w:r>
          </w:p>
        </w:tc>
      </w:tr>
      <w:tr w:rsidR="008D4470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2496" behindDoc="0" locked="0" layoutInCell="1" allowOverlap="1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91440</wp:posOffset>
                      </wp:positionV>
                      <wp:extent cx="1211580" cy="0"/>
                      <wp:effectExtent l="0" t="0" r="26670" b="19050"/>
                      <wp:wrapNone/>
                      <wp:docPr id="106" name="Прямая соединительная линия 1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699D86F" id="Прямая соединительная линия 106" o:spid="_x0000_s1026" style="position:absolute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8pt,7.2pt" to="98.2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" strokecolor="#538135 [2409]" strokeweight="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 xml:space="preserve">- границы </w:t>
            </w:r>
            <w:r w:rsidRPr="00F112FB">
              <w:rPr>
                <w:lang w:eastAsia="ru-RU"/>
              </w:rPr>
              <w:t>существующих земельных участков</w:t>
            </w:r>
          </w:p>
        </w:tc>
      </w:tr>
      <w:tr w:rsidR="008D4470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4544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93345</wp:posOffset>
                      </wp:positionV>
                      <wp:extent cx="1211580" cy="0"/>
                      <wp:effectExtent l="0" t="19050" r="26670" b="19050"/>
                      <wp:wrapNone/>
                      <wp:docPr id="107" name="Прямая соединительная линия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0070C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87C817E" id="Прямая соединительная линия 107" o:spid="_x0000_s1026" style="position:absolute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pt,7.35pt" to="97.9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" strokecolor="#0070c0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образуемых земельных участков</w:t>
            </w:r>
          </w:p>
        </w:tc>
      </w:tr>
      <w:tr w:rsidR="008D4470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6592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103505</wp:posOffset>
                      </wp:positionV>
                      <wp:extent cx="1211580" cy="0"/>
                      <wp:effectExtent l="0" t="19050" r="45720" b="38100"/>
                      <wp:wrapNone/>
                      <wp:docPr id="108" name="Прямая соединительная линия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29209E5" id="Прямая соединительная линия 108" o:spid="_x0000_s1026" style="position:absolute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pt,8.15pt" to="96.2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" strokecolor="red" strokeweight="4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утвержденных красных линий</w:t>
            </w:r>
          </w:p>
        </w:tc>
      </w:tr>
      <w:tr w:rsidR="008D4470" w:rsidRPr="0022537D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spacing w:line="288" w:lineRule="auto"/>
              <w:jc w:val="center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0688" behindDoc="0" locked="0" layoutInCell="1" allowOverlap="1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55245</wp:posOffset>
                      </wp:positionV>
                      <wp:extent cx="95250" cy="74295"/>
                      <wp:effectExtent l="0" t="0" r="19050" b="20955"/>
                      <wp:wrapNone/>
                      <wp:docPr id="109" name="Овал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42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7030A0"/>
                              </a:solidFill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09D183E" id="Овал 109" o:spid="_x0000_s1026" style="position:absolute;margin-left:58.85pt;margin-top:4.35pt;width:7.5pt;height:5.8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" fillcolor="#7030a0" strokecolor="#7030a0" strokeweight="1pt">
                      <v:stroke joinstyle="miter"/>
                    </v:oval>
                  </w:pict>
                </mc:Fallback>
              </mc:AlternateContent>
            </w:r>
            <w:r w:rsidRPr="00F112FB">
              <w:rPr>
                <w:lang w:eastAsia="ru-RU"/>
              </w:rPr>
              <w:t>н1</w: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характерной точек границ образуемого земельного участка</w:t>
            </w:r>
          </w:p>
        </w:tc>
      </w:tr>
      <w:tr w:rsidR="008D4470" w:rsidRPr="0022537D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64C00"/>
                <w:lang w:eastAsia="ru-RU"/>
              </w:rPr>
            </w:pPr>
            <w:r w:rsidRPr="00F112FB">
              <w:rPr>
                <w:b/>
                <w:bCs/>
                <w:color w:val="264C00"/>
                <w:lang w:eastAsia="ru-RU"/>
              </w:rPr>
              <w:t>16:50:090422:3</w: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 xml:space="preserve">- кадастровый номер существующего земельного </w:t>
            </w:r>
            <w:r w:rsidRPr="00F112FB">
              <w:rPr>
                <w:lang w:eastAsia="ru-RU"/>
              </w:rPr>
              <w:t>участка</w:t>
            </w:r>
          </w:p>
        </w:tc>
      </w:tr>
      <w:tr w:rsidR="008D4470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FF0000"/>
                <w:lang w:eastAsia="ru-RU"/>
              </w:rPr>
            </w:pPr>
            <w:r w:rsidRPr="00F112FB">
              <w:rPr>
                <w:b/>
                <w:bCs/>
                <w:color w:val="FF0000"/>
                <w:lang w:eastAsia="ru-RU"/>
              </w:rPr>
              <w:t>16:50:090422:3:ЗУ1</w: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образуемого земельного участка</w:t>
            </w:r>
          </w:p>
        </w:tc>
      </w:tr>
      <w:tr w:rsidR="008D4470" w:rsidRPr="0022537D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8640" behindDoc="0" locked="0" layoutInCell="1" allowOverlap="1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64770</wp:posOffset>
                      </wp:positionV>
                      <wp:extent cx="1211580" cy="0"/>
                      <wp:effectExtent l="0" t="38100" r="45720" b="38100"/>
                      <wp:wrapNone/>
                      <wp:docPr id="110" name="Прямая соединительная линия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00FF00"/>
                                </a:solidFill>
                                <a:prstDash val="lgDash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400E92D" id="Прямая соединительная линия 110" o:spid="_x0000_s1026" style="position:absolute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1pt" to="99.2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" strokecolor="lime" strokeweight="6pt">
                      <v:stroke dashstyle="longDashDot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линия отступа от красных линий в целях определения мест допустимого размещения зданий, строений, сооружений</w:t>
            </w:r>
          </w:p>
        </w:tc>
      </w:tr>
    </w:tbl>
    <w:p w:rsidR="00255178" w:rsidRDefault="00255178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  <w:sectPr w:rsidR="00255178" w:rsidSect="00255178"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255178" w:rsidRDefault="00D21C9A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</w:pPr>
      <w:r>
        <w:rPr>
          <w:b/>
          <w:noProof/>
          <w:lang w:val="ru-RU" w:eastAsia="ru-RU"/>
        </w:rPr>
        <w:lastRenderedPageBreak/>
        <w:drawing>
          <wp:inline distT="0" distB="0" distL="0" distR="0">
            <wp:extent cx="9353550" cy="4695334"/>
            <wp:effectExtent l="0" t="0" r="0" b="0"/>
            <wp:docPr id="185626257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262575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4857" cy="469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178" w:rsidRDefault="00255178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</w:pPr>
    </w:p>
    <w:p w:rsidR="00255178" w:rsidRDefault="00255178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</w:pPr>
    </w:p>
    <w:p w:rsidR="00255178" w:rsidRDefault="00255178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</w:pPr>
    </w:p>
    <w:p w:rsidR="00255178" w:rsidRDefault="00255178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</w:pPr>
    </w:p>
    <w:p w:rsidR="00255178" w:rsidRDefault="00255178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</w:pPr>
    </w:p>
    <w:p w:rsidR="00255178" w:rsidRDefault="00255178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</w:pPr>
    </w:p>
    <w:p w:rsidR="00255178" w:rsidRDefault="00255178" w:rsidP="00255178">
      <w:pPr>
        <w:spacing w:line="288" w:lineRule="auto"/>
        <w:rPr>
          <w:b/>
          <w:sz w:val="22"/>
          <w:szCs w:val="22"/>
          <w:lang w:val="ru-RU" w:eastAsia="ru-RU"/>
        </w:rPr>
        <w:sectPr w:rsidR="00255178" w:rsidSect="00255178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tbl>
      <w:tblPr>
        <w:tblStyle w:val="TableGrid00"/>
        <w:tblW w:w="977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79"/>
        <w:gridCol w:w="7497"/>
      </w:tblGrid>
      <w:tr w:rsidR="008D4470" w:rsidTr="00641DCF">
        <w:trPr>
          <w:jc w:val="center"/>
        </w:trPr>
        <w:tc>
          <w:tcPr>
            <w:tcW w:w="9776" w:type="dxa"/>
            <w:gridSpan w:val="2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b/>
                <w:lang w:eastAsia="ru-RU"/>
              </w:rPr>
            </w:pPr>
            <w:r w:rsidRPr="00F112FB">
              <w:rPr>
                <w:b/>
                <w:lang w:eastAsia="ru-RU"/>
              </w:rPr>
              <w:lastRenderedPageBreak/>
              <w:t xml:space="preserve">УСЛОВНЫЕ </w:t>
            </w:r>
            <w:r w:rsidRPr="00F112FB">
              <w:rPr>
                <w:b/>
                <w:lang w:eastAsia="ru-RU"/>
              </w:rPr>
              <w:t>ОБОЗНАЧЕНИЯ:</w:t>
            </w:r>
          </w:p>
        </w:tc>
      </w:tr>
      <w:tr w:rsidR="008D4470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2736" behindDoc="0" locked="0" layoutInCell="1" allowOverlap="1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82550</wp:posOffset>
                      </wp:positionV>
                      <wp:extent cx="1211580" cy="0"/>
                      <wp:effectExtent l="0" t="19050" r="26670" b="19050"/>
                      <wp:wrapNone/>
                      <wp:docPr id="111" name="Прямая соединительная линия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8FABFED" id="Прямая соединительная линия 111" o:spid="_x0000_s1026" style="position:absolute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6.5pt" to="97.2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" strokecolor="#ffc000" strokeweight="3pt">
                      <v:stroke dashstyle="dash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территории межевания</w:t>
            </w:r>
          </w:p>
        </w:tc>
      </w:tr>
      <w:tr w:rsidR="008D4470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4784" behindDoc="0" locked="0" layoutInCell="1" allowOverlap="1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91440</wp:posOffset>
                      </wp:positionV>
                      <wp:extent cx="1211580" cy="0"/>
                      <wp:effectExtent l="0" t="0" r="26670" b="19050"/>
                      <wp:wrapNone/>
                      <wp:docPr id="112" name="Прямая соединительная линия 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DBE2AF9" id="Прямая соединительная линия 112" o:spid="_x0000_s1026" style="position:absolute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8pt,7.2pt" to="98.2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" strokecolor="#538135 [2409]" strokeweight="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существующих земельных участков</w:t>
            </w:r>
          </w:p>
        </w:tc>
      </w:tr>
      <w:tr w:rsidR="008D4470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6832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93345</wp:posOffset>
                      </wp:positionV>
                      <wp:extent cx="1211580" cy="0"/>
                      <wp:effectExtent l="0" t="19050" r="26670" b="19050"/>
                      <wp:wrapNone/>
                      <wp:docPr id="113" name="Прямая соединительная линия 1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0070C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48E4350" id="Прямая соединительная линия 113" o:spid="_x0000_s1026" style="position:absolute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pt,7.35pt" to="97.9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" strokecolor="#0070c0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образуемых земельных участков</w:t>
            </w:r>
          </w:p>
        </w:tc>
      </w:tr>
      <w:tr w:rsidR="008D4470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8880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103505</wp:posOffset>
                      </wp:positionV>
                      <wp:extent cx="1211580" cy="0"/>
                      <wp:effectExtent l="0" t="19050" r="45720" b="38100"/>
                      <wp:wrapNone/>
                      <wp:docPr id="114" name="Прямая соединительная линия 1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3E67FF5" id="Прямая соединительная линия 114" o:spid="_x0000_s1026" style="position:absolute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pt,8.15pt" to="96.2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" strokecolor="red" strokeweight="4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утвержденных красных линий</w:t>
            </w:r>
          </w:p>
        </w:tc>
      </w:tr>
      <w:tr w:rsidR="008D4470" w:rsidRPr="0022537D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spacing w:line="288" w:lineRule="auto"/>
              <w:jc w:val="center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2976" behindDoc="0" locked="0" layoutInCell="1" allowOverlap="1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55245</wp:posOffset>
                      </wp:positionV>
                      <wp:extent cx="95250" cy="74295"/>
                      <wp:effectExtent l="0" t="0" r="19050" b="20955"/>
                      <wp:wrapNone/>
                      <wp:docPr id="115" name="Овал 1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42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7030A0"/>
                              </a:solidFill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204B652" id="Овал 115" o:spid="_x0000_s1026" style="position:absolute;margin-left:58.85pt;margin-top:4.35pt;width:7.5pt;height:5.8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" fillcolor="#7030a0" strokecolor="#7030a0" strokeweight="1pt">
                      <v:stroke joinstyle="miter"/>
                    </v:oval>
                  </w:pict>
                </mc:Fallback>
              </mc:AlternateContent>
            </w:r>
            <w:r w:rsidRPr="00F112FB">
              <w:rPr>
                <w:lang w:eastAsia="ru-RU"/>
              </w:rPr>
              <w:t>н1</w: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характерной точек границ образуемого земельного участка</w:t>
            </w:r>
          </w:p>
        </w:tc>
      </w:tr>
      <w:tr w:rsidR="008D4470" w:rsidRPr="0022537D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64C00"/>
                <w:lang w:eastAsia="ru-RU"/>
              </w:rPr>
            </w:pPr>
            <w:r w:rsidRPr="00F112FB">
              <w:rPr>
                <w:b/>
                <w:bCs/>
                <w:color w:val="264C00"/>
                <w:lang w:eastAsia="ru-RU"/>
              </w:rPr>
              <w:t>16:50:090422:3</w: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кадастровый номер существующего земельного участка</w:t>
            </w:r>
          </w:p>
        </w:tc>
      </w:tr>
      <w:tr w:rsidR="008D4470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FF0000"/>
                <w:lang w:eastAsia="ru-RU"/>
              </w:rPr>
            </w:pPr>
            <w:r w:rsidRPr="00F112FB">
              <w:rPr>
                <w:b/>
                <w:bCs/>
                <w:color w:val="FF0000"/>
                <w:lang w:eastAsia="ru-RU"/>
              </w:rPr>
              <w:t>16:50:090422:3:ЗУ1</w: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образуемого земельного участка</w:t>
            </w:r>
          </w:p>
        </w:tc>
      </w:tr>
      <w:tr w:rsidR="008D4470" w:rsidRPr="0022537D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0928" behindDoc="0" locked="0" layoutInCell="1" allowOverlap="1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64770</wp:posOffset>
                      </wp:positionV>
                      <wp:extent cx="1211580" cy="0"/>
                      <wp:effectExtent l="0" t="38100" r="45720" b="38100"/>
                      <wp:wrapNone/>
                      <wp:docPr id="116" name="Прямая соединительная линия 1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00FF00"/>
                                </a:solidFill>
                                <a:prstDash val="lgDash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FF99306" id="Прямая соединительная линия 116" o:spid="_x0000_s1026" style="position:absolute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1pt" to="99.2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" strokecolor="lime" strokeweight="6pt">
                      <v:stroke dashstyle="longDashDot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линия отступа от красных линий в целях определения мест допустимого размещения зданий, строений, сооружений</w:t>
            </w:r>
          </w:p>
        </w:tc>
      </w:tr>
    </w:tbl>
    <w:p w:rsidR="00255178" w:rsidRDefault="00255178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  <w:sectPr w:rsidR="00255178" w:rsidSect="00255178"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255178" w:rsidRDefault="00D21C9A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</w:pPr>
      <w:r>
        <w:rPr>
          <w:b/>
          <w:noProof/>
          <w:lang w:val="ru-RU" w:eastAsia="ru-RU"/>
        </w:rPr>
        <w:lastRenderedPageBreak/>
        <w:drawing>
          <wp:inline distT="0" distB="0" distL="0" distR="0">
            <wp:extent cx="9296400" cy="4666645"/>
            <wp:effectExtent l="0" t="0" r="0" b="635"/>
            <wp:docPr id="139308146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081466" name="Picture 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902" cy="4666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178" w:rsidRDefault="00255178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</w:pPr>
    </w:p>
    <w:p w:rsidR="00255178" w:rsidRDefault="00255178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</w:pPr>
    </w:p>
    <w:p w:rsidR="00255178" w:rsidRDefault="00255178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</w:pPr>
    </w:p>
    <w:p w:rsidR="00255178" w:rsidRDefault="00255178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</w:pPr>
    </w:p>
    <w:p w:rsidR="00255178" w:rsidRDefault="00255178" w:rsidP="00255178">
      <w:pPr>
        <w:spacing w:line="288" w:lineRule="auto"/>
        <w:rPr>
          <w:b/>
          <w:sz w:val="22"/>
          <w:szCs w:val="22"/>
          <w:lang w:val="ru-RU" w:eastAsia="ru-RU"/>
        </w:rPr>
        <w:sectPr w:rsidR="00255178" w:rsidSect="00255178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tbl>
      <w:tblPr>
        <w:tblStyle w:val="TableGrid00"/>
        <w:tblW w:w="977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79"/>
        <w:gridCol w:w="7497"/>
      </w:tblGrid>
      <w:tr w:rsidR="008D4470" w:rsidTr="00641DCF">
        <w:trPr>
          <w:jc w:val="center"/>
        </w:trPr>
        <w:tc>
          <w:tcPr>
            <w:tcW w:w="9776" w:type="dxa"/>
            <w:gridSpan w:val="2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b/>
                <w:lang w:eastAsia="ru-RU"/>
              </w:rPr>
            </w:pPr>
            <w:r w:rsidRPr="00F112FB">
              <w:rPr>
                <w:b/>
                <w:lang w:eastAsia="ru-RU"/>
              </w:rPr>
              <w:lastRenderedPageBreak/>
              <w:t>УСЛОВНЫЕ ОБОЗНАЧЕНИЯ:</w:t>
            </w:r>
          </w:p>
        </w:tc>
      </w:tr>
      <w:tr w:rsidR="008D4470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5024" behindDoc="0" locked="0" layoutInCell="1" allowOverlap="1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82550</wp:posOffset>
                      </wp:positionV>
                      <wp:extent cx="1211580" cy="0"/>
                      <wp:effectExtent l="0" t="19050" r="26670" b="19050"/>
                      <wp:wrapNone/>
                      <wp:docPr id="117" name="Прямая соединительная линия 1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F6746FB" id="Прямая соединительная линия 117" o:spid="_x0000_s1026" style="position:absolute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6.5pt" to="97.2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" strokecolor="#ffc000" strokeweight="3pt">
                      <v:stroke dashstyle="dash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территории межевания</w:t>
            </w:r>
          </w:p>
        </w:tc>
      </w:tr>
      <w:tr w:rsidR="008D4470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7072" behindDoc="0" locked="0" layoutInCell="1" allowOverlap="1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91440</wp:posOffset>
                      </wp:positionV>
                      <wp:extent cx="1211580" cy="0"/>
                      <wp:effectExtent l="0" t="0" r="26670" b="19050"/>
                      <wp:wrapNone/>
                      <wp:docPr id="118" name="Прямая соединительная линия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AAA9B70" id="Прямая соединительная линия 118" o:spid="_x0000_s1026" style="position:absolute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8pt,7.2pt" to="98.2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" strokecolor="#538135 [2409]" strokeweight="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существующих земельных участков</w:t>
            </w:r>
          </w:p>
        </w:tc>
      </w:tr>
      <w:tr w:rsidR="008D4470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9120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93345</wp:posOffset>
                      </wp:positionV>
                      <wp:extent cx="1211580" cy="0"/>
                      <wp:effectExtent l="0" t="19050" r="26670" b="19050"/>
                      <wp:wrapNone/>
                      <wp:docPr id="119" name="Прямая соединительная линия 1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0070C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9F8D387" id="Прямая соединительная линия 119" o:spid="_x0000_s1026" style="position:absolute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pt,7.35pt" to="97.9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" strokecolor="#0070c0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образуемых земельных участков</w:t>
            </w:r>
          </w:p>
        </w:tc>
      </w:tr>
      <w:tr w:rsidR="008D4470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1168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103505</wp:posOffset>
                      </wp:positionV>
                      <wp:extent cx="1211580" cy="0"/>
                      <wp:effectExtent l="0" t="19050" r="45720" b="38100"/>
                      <wp:wrapNone/>
                      <wp:docPr id="120" name="Прямая соединительная линия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15FB5B8" id="Прямая соединительная линия 120" o:spid="_x0000_s1026" style="position:absolute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pt,8.15pt" to="96.2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" strokecolor="red" strokeweight="4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утвержденных красных линий</w:t>
            </w:r>
          </w:p>
        </w:tc>
      </w:tr>
      <w:tr w:rsidR="008D4470" w:rsidRPr="0022537D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spacing w:line="288" w:lineRule="auto"/>
              <w:jc w:val="center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5264" behindDoc="0" locked="0" layoutInCell="1" allowOverlap="1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55245</wp:posOffset>
                      </wp:positionV>
                      <wp:extent cx="95250" cy="74295"/>
                      <wp:effectExtent l="0" t="0" r="19050" b="20955"/>
                      <wp:wrapNone/>
                      <wp:docPr id="121" name="Овал 1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42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7030A0"/>
                              </a:solidFill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B2CD4E5" id="Овал 121" o:spid="_x0000_s1026" style="position:absolute;margin-left:58.85pt;margin-top:4.35pt;width:7.5pt;height:5.8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" fillcolor="#7030a0" strokecolor="#7030a0" strokeweight="1pt">
                      <v:stroke joinstyle="miter"/>
                    </v:oval>
                  </w:pict>
                </mc:Fallback>
              </mc:AlternateContent>
            </w:r>
            <w:r w:rsidRPr="00F112FB">
              <w:rPr>
                <w:lang w:eastAsia="ru-RU"/>
              </w:rPr>
              <w:t>н1</w: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</w:t>
            </w:r>
            <w:r w:rsidRPr="00F112FB">
              <w:rPr>
                <w:lang w:eastAsia="ru-RU"/>
              </w:rPr>
              <w:t xml:space="preserve"> характерной точек границ образуемого земельного участка</w:t>
            </w:r>
          </w:p>
        </w:tc>
      </w:tr>
      <w:tr w:rsidR="008D4470" w:rsidRPr="0022537D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64C00"/>
                <w:lang w:eastAsia="ru-RU"/>
              </w:rPr>
            </w:pPr>
            <w:r w:rsidRPr="00F112FB">
              <w:rPr>
                <w:b/>
                <w:bCs/>
                <w:color w:val="264C00"/>
                <w:lang w:eastAsia="ru-RU"/>
              </w:rPr>
              <w:t>16:50:090422:3</w: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кадастровый номер существующего земельного участка</w:t>
            </w:r>
          </w:p>
        </w:tc>
      </w:tr>
      <w:tr w:rsidR="008D4470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FF0000"/>
                <w:lang w:eastAsia="ru-RU"/>
              </w:rPr>
            </w:pPr>
            <w:r w:rsidRPr="00F112FB">
              <w:rPr>
                <w:b/>
                <w:bCs/>
                <w:color w:val="FF0000"/>
                <w:lang w:eastAsia="ru-RU"/>
              </w:rPr>
              <w:t>16:50:090422:3:ЗУ1</w: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образуемого земельного участка</w:t>
            </w:r>
          </w:p>
        </w:tc>
      </w:tr>
      <w:tr w:rsidR="008D4470" w:rsidRPr="0022537D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64770</wp:posOffset>
                      </wp:positionV>
                      <wp:extent cx="1211580" cy="0"/>
                      <wp:effectExtent l="0" t="38100" r="45720" b="38100"/>
                      <wp:wrapNone/>
                      <wp:docPr id="122" name="Прямая соединительная линия 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00FF00"/>
                                </a:solidFill>
                                <a:prstDash val="lgDash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720C0AD" id="Прямая соединительная линия 122" o:spid="_x0000_s1026" style="position:absolute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1pt" to="99.2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" strokecolor="lime" strokeweight="6pt">
                      <v:stroke dashstyle="longDashDot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 xml:space="preserve">- линия отступа от красных линий в целях определения мест </w:t>
            </w:r>
            <w:r w:rsidRPr="00F112FB">
              <w:rPr>
                <w:lang w:eastAsia="ru-RU"/>
              </w:rPr>
              <w:t>допустимого размещения зданий, строений, сооружений</w:t>
            </w:r>
          </w:p>
        </w:tc>
      </w:tr>
    </w:tbl>
    <w:p w:rsidR="00255178" w:rsidRDefault="00255178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  <w:sectPr w:rsidR="00255178" w:rsidSect="00255178"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255178" w:rsidRDefault="00D21C9A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</w:pPr>
      <w:r>
        <w:rPr>
          <w:b/>
          <w:noProof/>
          <w:lang w:val="ru-RU" w:eastAsia="ru-RU"/>
        </w:rPr>
        <w:lastRenderedPageBreak/>
        <w:drawing>
          <wp:inline distT="0" distB="0" distL="0" distR="0">
            <wp:extent cx="9258300" cy="4647520"/>
            <wp:effectExtent l="0" t="0" r="0" b="1270"/>
            <wp:docPr id="19697444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744438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475" cy="464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178" w:rsidRDefault="00255178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</w:pPr>
    </w:p>
    <w:p w:rsidR="00255178" w:rsidRDefault="00255178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</w:pPr>
    </w:p>
    <w:p w:rsidR="00255178" w:rsidRDefault="00255178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</w:pPr>
    </w:p>
    <w:p w:rsidR="00255178" w:rsidRDefault="00255178" w:rsidP="00255178">
      <w:pPr>
        <w:spacing w:line="288" w:lineRule="auto"/>
        <w:rPr>
          <w:b/>
          <w:sz w:val="22"/>
          <w:szCs w:val="22"/>
          <w:lang w:val="ru-RU" w:eastAsia="ru-RU"/>
        </w:rPr>
        <w:sectPr w:rsidR="00255178" w:rsidSect="00255178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tbl>
      <w:tblPr>
        <w:tblStyle w:val="TableGrid00"/>
        <w:tblW w:w="977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79"/>
        <w:gridCol w:w="7497"/>
      </w:tblGrid>
      <w:tr w:rsidR="008D4470" w:rsidTr="00641DCF">
        <w:trPr>
          <w:jc w:val="center"/>
        </w:trPr>
        <w:tc>
          <w:tcPr>
            <w:tcW w:w="9776" w:type="dxa"/>
            <w:gridSpan w:val="2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b/>
                <w:lang w:eastAsia="ru-RU"/>
              </w:rPr>
            </w:pPr>
            <w:r w:rsidRPr="00F112FB">
              <w:rPr>
                <w:b/>
                <w:lang w:eastAsia="ru-RU"/>
              </w:rPr>
              <w:lastRenderedPageBreak/>
              <w:t>УСЛОВНЫЕ ОБОЗНАЧЕНИЯ:</w:t>
            </w:r>
          </w:p>
        </w:tc>
      </w:tr>
      <w:tr w:rsidR="008D4470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7312" behindDoc="0" locked="0" layoutInCell="1" allowOverlap="1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82550</wp:posOffset>
                      </wp:positionV>
                      <wp:extent cx="1211580" cy="0"/>
                      <wp:effectExtent l="0" t="19050" r="26670" b="19050"/>
                      <wp:wrapNone/>
                      <wp:docPr id="123" name="Прямая соединительная линия 1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CD917EB" id="Прямая соединительная линия 123" o:spid="_x0000_s1026" style="position:absolute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6.5pt" to="97.2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" strokecolor="#ffc000" strokeweight="3pt">
                      <v:stroke dashstyle="dash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граница территории межевания</w:t>
            </w:r>
          </w:p>
        </w:tc>
      </w:tr>
      <w:tr w:rsidR="008D4470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9360" behindDoc="0" locked="0" layoutInCell="1" allowOverlap="1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91440</wp:posOffset>
                      </wp:positionV>
                      <wp:extent cx="1211580" cy="0"/>
                      <wp:effectExtent l="0" t="0" r="26670" b="19050"/>
                      <wp:wrapNone/>
                      <wp:docPr id="124" name="Прямая соединительная линия 1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8BCDA89" id="Прямая соединительная линия 124" o:spid="_x0000_s1026" style="position:absolute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8pt,7.2pt" to="98.2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" strokecolor="#538135 [2409]" strokeweight="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существующих земельных участков</w:t>
            </w:r>
          </w:p>
        </w:tc>
      </w:tr>
      <w:tr w:rsidR="008D4470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1408" behindDoc="0" locked="0" layoutInCell="1" allowOverlap="1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93345</wp:posOffset>
                      </wp:positionV>
                      <wp:extent cx="1211580" cy="0"/>
                      <wp:effectExtent l="0" t="19050" r="26670" b="19050"/>
                      <wp:wrapNone/>
                      <wp:docPr id="125" name="Прямая соединительная линия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0070C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370AB8A" id="Прямая соединительная линия 125" o:spid="_x0000_s1026" style="position:absolute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pt,7.35pt" to="97.9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" strokecolor="#0070c0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границы образуемых земельных участков</w:t>
            </w:r>
          </w:p>
        </w:tc>
      </w:tr>
      <w:tr w:rsidR="008D4470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3456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103505</wp:posOffset>
                      </wp:positionV>
                      <wp:extent cx="1211580" cy="0"/>
                      <wp:effectExtent l="0" t="19050" r="45720" b="38100"/>
                      <wp:wrapNone/>
                      <wp:docPr id="126" name="Прямая соединительная линия 1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9B824CC" id="Прямая соединительная линия 126" o:spid="_x0000_s1026" style="position:absolute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pt,8.15pt" to="96.2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" strokecolor="red" strokeweight="4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 xml:space="preserve">- </w:t>
            </w:r>
            <w:r w:rsidRPr="00F112FB">
              <w:rPr>
                <w:lang w:eastAsia="ru-RU"/>
              </w:rPr>
              <w:t>граница утвержденных красных линий</w:t>
            </w:r>
          </w:p>
        </w:tc>
      </w:tr>
      <w:tr w:rsidR="008D4470" w:rsidRPr="0022537D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spacing w:line="288" w:lineRule="auto"/>
              <w:jc w:val="center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7552" behindDoc="0" locked="0" layoutInCell="1" allowOverlap="1">
                      <wp:simplePos x="0" y="0"/>
                      <wp:positionH relativeFrom="column">
                        <wp:posOffset>747395</wp:posOffset>
                      </wp:positionH>
                      <wp:positionV relativeFrom="paragraph">
                        <wp:posOffset>55245</wp:posOffset>
                      </wp:positionV>
                      <wp:extent cx="95250" cy="74295"/>
                      <wp:effectExtent l="0" t="0" r="19050" b="20955"/>
                      <wp:wrapNone/>
                      <wp:docPr id="127" name="Овал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429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7030A0"/>
                              </a:solidFill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8B7E863" id="Овал 127" o:spid="_x0000_s1026" style="position:absolute;margin-left:58.85pt;margin-top:4.35pt;width:7.5pt;height:5.8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" fillcolor="#7030a0" strokecolor="#7030a0" strokeweight="1pt">
                      <v:stroke joinstyle="miter"/>
                    </v:oval>
                  </w:pict>
                </mc:Fallback>
              </mc:AlternateContent>
            </w:r>
            <w:r w:rsidRPr="00F112FB">
              <w:rPr>
                <w:lang w:eastAsia="ru-RU"/>
              </w:rPr>
              <w:t>н1</w: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характерной точек границ образуемого земельного участка</w:t>
            </w:r>
          </w:p>
        </w:tc>
      </w:tr>
      <w:tr w:rsidR="008D4470" w:rsidRPr="0022537D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64C00"/>
                <w:lang w:eastAsia="ru-RU"/>
              </w:rPr>
            </w:pPr>
            <w:r w:rsidRPr="00F112FB">
              <w:rPr>
                <w:b/>
                <w:bCs/>
                <w:color w:val="264C00"/>
                <w:lang w:eastAsia="ru-RU"/>
              </w:rPr>
              <w:t>16:50:090422:3</w: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кадастровый номер существующего земельного участка</w:t>
            </w:r>
          </w:p>
        </w:tc>
      </w:tr>
      <w:tr w:rsidR="008D4470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FF0000"/>
                <w:lang w:eastAsia="ru-RU"/>
              </w:rPr>
            </w:pPr>
            <w:r w:rsidRPr="00F112FB">
              <w:rPr>
                <w:b/>
                <w:bCs/>
                <w:color w:val="FF0000"/>
                <w:lang w:eastAsia="ru-RU"/>
              </w:rPr>
              <w:t>16:50:090422:3:ЗУ1</w: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>- обозначение образуемого земельного участка</w:t>
            </w:r>
          </w:p>
        </w:tc>
      </w:tr>
      <w:tr w:rsidR="008D4470" w:rsidRPr="0022537D" w:rsidTr="00641DCF">
        <w:trPr>
          <w:jc w:val="center"/>
        </w:trPr>
        <w:tc>
          <w:tcPr>
            <w:tcW w:w="2279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noProof/>
                <w:sz w:val="22"/>
                <w:szCs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5504" behindDoc="0" locked="0" layoutInCell="1" allowOverlap="1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64770</wp:posOffset>
                      </wp:positionV>
                      <wp:extent cx="1211580" cy="0"/>
                      <wp:effectExtent l="0" t="38100" r="45720" b="38100"/>
                      <wp:wrapNone/>
                      <wp:docPr id="128" name="Прямая соединительная линия 1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12112" cy="0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00FF00"/>
                                </a:solidFill>
                                <a:prstDash val="lgDash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A61CB09" id="Прямая соединительная линия 128" o:spid="_x0000_s1026" style="position:absolute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1pt" to="99.2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" strokecolor="lime" strokeweight="6pt">
                      <v:stroke dashstyle="longDashDot" joinstyle="miter"/>
                    </v:line>
                  </w:pict>
                </mc:Fallback>
              </mc:AlternateContent>
            </w:r>
          </w:p>
        </w:tc>
        <w:tc>
          <w:tcPr>
            <w:tcW w:w="7497" w:type="dxa"/>
            <w:vAlign w:val="center"/>
          </w:tcPr>
          <w:p w:rsidR="00255178" w:rsidRPr="00F112FB" w:rsidRDefault="00D21C9A" w:rsidP="00641DCF">
            <w:pPr>
              <w:spacing w:line="288" w:lineRule="auto"/>
              <w:rPr>
                <w:lang w:eastAsia="ru-RU"/>
              </w:rPr>
            </w:pPr>
            <w:r w:rsidRPr="00F112FB">
              <w:rPr>
                <w:lang w:eastAsia="ru-RU"/>
              </w:rPr>
              <w:t xml:space="preserve">- линия </w:t>
            </w:r>
            <w:r w:rsidRPr="00F112FB">
              <w:rPr>
                <w:lang w:eastAsia="ru-RU"/>
              </w:rPr>
              <w:t>отступа от красных линий в целях определения мест допустимого размещения зданий, строений, сооружений</w:t>
            </w:r>
          </w:p>
        </w:tc>
      </w:tr>
    </w:tbl>
    <w:p w:rsidR="00255178" w:rsidRPr="00D358A4" w:rsidRDefault="00255178" w:rsidP="00255178">
      <w:pPr>
        <w:tabs>
          <w:tab w:val="left" w:pos="8647"/>
          <w:tab w:val="left" w:pos="9072"/>
          <w:tab w:val="left" w:pos="10206"/>
        </w:tabs>
        <w:spacing w:line="264" w:lineRule="auto"/>
        <w:ind w:right="-1"/>
        <w:jc w:val="both"/>
        <w:rPr>
          <w:b/>
          <w:lang w:val="ru-RU" w:eastAsia="ru-RU"/>
        </w:rPr>
      </w:pPr>
    </w:p>
    <w:p w:rsidR="00F343A0" w:rsidRDefault="00F343A0">
      <w:pPr>
        <w:rPr>
          <w:lang w:val="ru-RU" w:eastAsia="ru-RU"/>
        </w:rPr>
      </w:pPr>
    </w:p>
    <w:sectPr w:rsidR="00F343A0" w:rsidSect="00255178"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21C9A" w:rsidRDefault="00D21C9A">
      <w:r>
        <w:separator/>
      </w:r>
    </w:p>
  </w:endnote>
  <w:endnote w:type="continuationSeparator" w:id="0">
    <w:p w:rsidR="00D21C9A" w:rsidRDefault="00D21C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21C9A" w:rsidRDefault="00D21C9A">
      <w:r>
        <w:separator/>
      </w:r>
    </w:p>
  </w:footnote>
  <w:footnote w:type="continuationSeparator" w:id="0">
    <w:p w:rsidR="00D21C9A" w:rsidRDefault="00D21C9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99401245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</w:rPr>
    </w:sdtEndPr>
    <w:sdtContent>
      <w:p w:rsidR="00E03755" w:rsidRPr="00E03755" w:rsidRDefault="00D21C9A">
        <w:pPr>
          <w:pStyle w:val="a3"/>
          <w:jc w:val="center"/>
          <w:rPr>
            <w:rFonts w:ascii="Times New Roman" w:hAnsi="Times New Roman" w:cs="Times New Roman"/>
            <w:sz w:val="24"/>
          </w:rPr>
        </w:pPr>
        <w:r w:rsidRPr="00E03755">
          <w:rPr>
            <w:rFonts w:ascii="Times New Roman" w:hAnsi="Times New Roman" w:cs="Times New Roman"/>
            <w:sz w:val="24"/>
          </w:rPr>
          <w:fldChar w:fldCharType="begin"/>
        </w:r>
        <w:r w:rsidRPr="00E03755">
          <w:rPr>
            <w:rFonts w:ascii="Times New Roman" w:hAnsi="Times New Roman" w:cs="Times New Roman"/>
            <w:sz w:val="24"/>
          </w:rPr>
          <w:instrText>PAGE   \* MERGEFORMAT</w:instrText>
        </w:r>
        <w:r w:rsidRPr="00E03755">
          <w:rPr>
            <w:rFonts w:ascii="Times New Roman" w:hAnsi="Times New Roman" w:cs="Times New Roman"/>
            <w:sz w:val="24"/>
          </w:rPr>
          <w:fldChar w:fldCharType="separate"/>
        </w:r>
        <w:r w:rsidR="0022537D" w:rsidRPr="0022537D">
          <w:rPr>
            <w:rFonts w:ascii="Times New Roman" w:hAnsi="Times New Roman" w:cs="Times New Roman"/>
            <w:noProof/>
            <w:sz w:val="24"/>
            <w:lang w:val="ru-RU"/>
          </w:rPr>
          <w:t>2</w:t>
        </w:r>
        <w:r w:rsidRPr="00E03755">
          <w:rPr>
            <w:rFonts w:ascii="Times New Roman" w:hAnsi="Times New Roman" w:cs="Times New Roman"/>
            <w:sz w:val="24"/>
          </w:rPr>
          <w:fldChar w:fldCharType="end"/>
        </w:r>
      </w:p>
    </w:sdtContent>
  </w:sdt>
  <w:p w:rsidR="00F1053B" w:rsidRDefault="00F1053B" w:rsidP="00E03755">
    <w:pPr>
      <w:pStyle w:val="a3"/>
      <w:jc w:val="center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39024876"/>
      <w:docPartObj>
        <w:docPartGallery w:val="Page Numbers (Top of Page)"/>
        <w:docPartUnique/>
      </w:docPartObj>
    </w:sdtPr>
    <w:sdtEndPr/>
    <w:sdtContent>
      <w:p w:rsidR="00673BF2" w:rsidRDefault="00D21C9A">
        <w:pPr>
          <w:pStyle w:val="a3"/>
          <w:jc w:val="center"/>
        </w:pPr>
        <w:r>
          <w:fldChar w:fldCharType="begin"/>
        </w:r>
        <w:r>
          <w:instrText>PAGE   \*</w:instrText>
        </w:r>
        <w:r>
          <w:instrText xml:space="preserve"> MERGEFORMAT</w:instrText>
        </w:r>
        <w:r>
          <w:fldChar w:fldCharType="separate"/>
        </w:r>
        <w:r w:rsidR="0022537D">
          <w:rPr>
            <w:noProof/>
          </w:rPr>
          <w:t>27</w:t>
        </w:r>
        <w:r>
          <w:fldChar w:fldCharType="end"/>
        </w:r>
      </w:p>
    </w:sdtContent>
  </w:sdt>
  <w:p w:rsidR="00713639" w:rsidRDefault="00713639"/>
  <w:p w:rsidR="00713639" w:rsidRDefault="00713639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61088755"/>
      <w:docPartObj>
        <w:docPartGallery w:val="Page Numbers (Top of Page)"/>
        <w:docPartUnique/>
      </w:docPartObj>
    </w:sdtPr>
    <w:sdtEndPr/>
    <w:sdtContent>
      <w:p w:rsidR="00673BF2" w:rsidRDefault="00D21C9A">
        <w:pPr>
          <w:pStyle w:val="a3"/>
          <w:jc w:val="center"/>
        </w:pPr>
      </w:p>
    </w:sdtContent>
  </w:sdt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80408540"/>
      <w:docPartObj>
        <w:docPartGallery w:val="Page Numbers (Top of Page)"/>
        <w:docPartUnique/>
      </w:docPartObj>
    </w:sdtPr>
    <w:sdtEndPr/>
    <w:sdtContent>
      <w:p w:rsidR="00673BF2" w:rsidRDefault="00D21C9A">
        <w:pPr>
          <w:pStyle w:val="a3"/>
          <w:jc w:val="center"/>
        </w:pPr>
        <w:r>
          <w:fldChar w:fldCharType="begin"/>
        </w:r>
        <w:r>
          <w:instrText>PAGE   \*</w:instrText>
        </w:r>
        <w:r>
          <w:instrText xml:space="preserve"> MERGEFORMAT</w:instrText>
        </w:r>
        <w:r>
          <w:fldChar w:fldCharType="separate"/>
        </w:r>
        <w:r w:rsidR="0022537D">
          <w:rPr>
            <w:noProof/>
          </w:rPr>
          <w:t>52</w:t>
        </w:r>
        <w:r>
          <w:fldChar w:fldCharType="end"/>
        </w:r>
      </w:p>
    </w:sdtContent>
  </w:sdt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82828505"/>
      <w:docPartObj>
        <w:docPartGallery w:val="Page Numbers (Top of Page)"/>
        <w:docPartUnique/>
      </w:docPartObj>
    </w:sdtPr>
    <w:sdtEndPr/>
    <w:sdtContent>
      <w:p w:rsidR="00255178" w:rsidRDefault="00D21C9A" w:rsidP="00255178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2537D">
          <w:rPr>
            <w:noProof/>
          </w:rPr>
          <w:t>59</w:t>
        </w:r>
        <w: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031544444"/>
      <w:docPartObj>
        <w:docPartGallery w:val="Page Numbers (Top of Page)"/>
        <w:docPartUnique/>
      </w:docPartObj>
    </w:sdtPr>
    <w:sdtEndPr/>
    <w:sdtContent>
      <w:p w:rsidR="000A4BDB" w:rsidRDefault="00D21C9A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2537D">
          <w:rPr>
            <w:noProof/>
          </w:rPr>
          <w:t>6</w:t>
        </w:r>
        <w:r>
          <w:fldChar w:fldCharType="end"/>
        </w:r>
      </w:p>
    </w:sdtContent>
  </w:sdt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000938839"/>
      <w:docPartObj>
        <w:docPartGallery w:val="Page Numbers (Top of Page)"/>
        <w:docPartUnique/>
      </w:docPartObj>
    </w:sdtPr>
    <w:sdtEndPr/>
    <w:sdtContent>
      <w:p w:rsidR="009637A8" w:rsidRDefault="00D21C9A" w:rsidP="009637A8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29125797"/>
      <w:docPartObj>
        <w:docPartGallery w:val="Page Numbers (Top of Page)"/>
        <w:docPartUnique/>
      </w:docPartObj>
    </w:sdtPr>
    <w:sdtEndPr/>
    <w:sdtContent>
      <w:p w:rsidR="009637A8" w:rsidRDefault="00D21C9A" w:rsidP="009637A8">
        <w:pPr>
          <w:pStyle w:val="a3"/>
          <w:jc w:val="center"/>
        </w:pPr>
        <w:r>
          <w:fldChar w:fldCharType="begin"/>
        </w:r>
        <w:r>
          <w:instrText xml:space="preserve">PAGE   \* </w:instrText>
        </w:r>
        <w:r>
          <w:instrText>MERGEFORMAT</w:instrText>
        </w:r>
        <w:r>
          <w:fldChar w:fldCharType="separate"/>
        </w:r>
        <w:r w:rsidR="0022537D">
          <w:rPr>
            <w:noProof/>
          </w:rPr>
          <w:t>13</w:t>
        </w:r>
        <w:r>
          <w:fldChar w:fldCharType="end"/>
        </w:r>
      </w:p>
    </w:sdtContent>
  </w:sdt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56257986"/>
      <w:docPartObj>
        <w:docPartGallery w:val="Page Numbers (Top of Page)"/>
        <w:docPartUnique/>
      </w:docPartObj>
    </w:sdtPr>
    <w:sdtEndPr/>
    <w:sdtContent>
      <w:p w:rsidR="009637A8" w:rsidRDefault="00D21C9A" w:rsidP="009637A8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2537D">
          <w:rPr>
            <w:noProof/>
          </w:rPr>
          <w:t>17</w:t>
        </w:r>
        <w:r>
          <w:fldChar w:fldCharType="end"/>
        </w:r>
      </w:p>
    </w:sdtContent>
  </w:sdt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89382537"/>
      <w:docPartObj>
        <w:docPartGallery w:val="Page Numbers (Top of Page)"/>
        <w:docPartUnique/>
      </w:docPartObj>
    </w:sdtPr>
    <w:sdtEndPr/>
    <w:sdtContent>
      <w:p w:rsidR="00673BF2" w:rsidRDefault="00D21C9A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2537D">
          <w:rPr>
            <w:noProof/>
          </w:rPr>
          <w:t>20</w:t>
        </w:r>
        <w:r>
          <w:fldChar w:fldCharType="end"/>
        </w:r>
      </w:p>
    </w:sdtContent>
  </w:sdt>
  <w:p w:rsidR="005F6B0C" w:rsidRDefault="005F6B0C"/>
  <w:p w:rsidR="005F6B0C" w:rsidRDefault="005F6B0C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81379147"/>
      <w:docPartObj>
        <w:docPartGallery w:val="Page Numbers (Top of Page)"/>
        <w:docPartUnique/>
      </w:docPartObj>
    </w:sdtPr>
    <w:sdtEndPr/>
    <w:sdtContent>
      <w:p w:rsidR="00673BF2" w:rsidRDefault="00D21C9A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2537D">
          <w:rPr>
            <w:noProof/>
          </w:rPr>
          <w:t>22</w:t>
        </w:r>
        <w:r>
          <w:fldChar w:fldCharType="end"/>
        </w:r>
      </w:p>
    </w:sdtContent>
  </w:sdt>
  <w:p w:rsidR="00A35FC1" w:rsidRDefault="00A35FC1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783612684"/>
      <w:docPartObj>
        <w:docPartGallery w:val="Page Numbers (Top of Page)"/>
        <w:docPartUnique/>
      </w:docPartObj>
    </w:sdtPr>
    <w:sdtEndPr/>
    <w:sdtContent>
      <w:p w:rsidR="00673BF2" w:rsidRDefault="00D21C9A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2537D">
          <w:rPr>
            <w:noProof/>
          </w:rPr>
          <w:t>24</w:t>
        </w:r>
        <w:r>
          <w:fldChar w:fldCharType="end"/>
        </w:r>
      </w:p>
    </w:sdtContent>
  </w:sdt>
  <w:p w:rsidR="00D74023" w:rsidRDefault="00D74023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26693843"/>
      <w:docPartObj>
        <w:docPartGallery w:val="Page Numbers (Top of Page)"/>
        <w:docPartUnique/>
      </w:docPartObj>
    </w:sdtPr>
    <w:sdtEndPr/>
    <w:sdtContent>
      <w:p w:rsidR="00673BF2" w:rsidRDefault="00D21C9A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2537D">
          <w:rPr>
            <w:noProof/>
          </w:rPr>
          <w:t>26</w:t>
        </w:r>
        <w:r>
          <w:fldChar w:fldCharType="end"/>
        </w:r>
      </w:p>
    </w:sdtContent>
  </w:sdt>
  <w:p w:rsidR="000F5185" w:rsidRDefault="000F5185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5FB1318"/>
    <w:multiLevelType w:val="hybridMultilevel"/>
    <w:tmpl w:val="8A8A51EE"/>
    <w:lvl w:ilvl="0" w:tplc="9BCC5866">
      <w:start w:val="1"/>
      <w:numFmt w:val="decimal"/>
      <w:lvlText w:val="%1."/>
      <w:lvlJc w:val="left"/>
      <w:pPr>
        <w:ind w:left="1070" w:hanging="360"/>
      </w:pPr>
    </w:lvl>
    <w:lvl w:ilvl="1" w:tplc="D390EA8E" w:tentative="1">
      <w:start w:val="1"/>
      <w:numFmt w:val="lowerLetter"/>
      <w:lvlText w:val="%2."/>
      <w:lvlJc w:val="left"/>
      <w:pPr>
        <w:ind w:left="1865" w:hanging="360"/>
      </w:pPr>
    </w:lvl>
    <w:lvl w:ilvl="2" w:tplc="DAFA6728" w:tentative="1">
      <w:start w:val="1"/>
      <w:numFmt w:val="lowerRoman"/>
      <w:lvlText w:val="%3."/>
      <w:lvlJc w:val="right"/>
      <w:pPr>
        <w:ind w:left="2585" w:hanging="180"/>
      </w:pPr>
    </w:lvl>
    <w:lvl w:ilvl="3" w:tplc="BFBC10F0" w:tentative="1">
      <w:start w:val="1"/>
      <w:numFmt w:val="decimal"/>
      <w:lvlText w:val="%4."/>
      <w:lvlJc w:val="left"/>
      <w:pPr>
        <w:ind w:left="3305" w:hanging="360"/>
      </w:pPr>
    </w:lvl>
    <w:lvl w:ilvl="4" w:tplc="1436BDB6" w:tentative="1">
      <w:start w:val="1"/>
      <w:numFmt w:val="lowerLetter"/>
      <w:lvlText w:val="%5."/>
      <w:lvlJc w:val="left"/>
      <w:pPr>
        <w:ind w:left="4025" w:hanging="360"/>
      </w:pPr>
    </w:lvl>
    <w:lvl w:ilvl="5" w:tplc="62D04A1C" w:tentative="1">
      <w:start w:val="1"/>
      <w:numFmt w:val="lowerRoman"/>
      <w:lvlText w:val="%6."/>
      <w:lvlJc w:val="right"/>
      <w:pPr>
        <w:ind w:left="4745" w:hanging="180"/>
      </w:pPr>
    </w:lvl>
    <w:lvl w:ilvl="6" w:tplc="9EBC4496" w:tentative="1">
      <w:start w:val="1"/>
      <w:numFmt w:val="decimal"/>
      <w:lvlText w:val="%7."/>
      <w:lvlJc w:val="left"/>
      <w:pPr>
        <w:ind w:left="5465" w:hanging="360"/>
      </w:pPr>
    </w:lvl>
    <w:lvl w:ilvl="7" w:tplc="A48E682E" w:tentative="1">
      <w:start w:val="1"/>
      <w:numFmt w:val="lowerLetter"/>
      <w:lvlText w:val="%8."/>
      <w:lvlJc w:val="left"/>
      <w:pPr>
        <w:ind w:left="6185" w:hanging="360"/>
      </w:pPr>
    </w:lvl>
    <w:lvl w:ilvl="8" w:tplc="04D6E088" w:tentative="1">
      <w:start w:val="1"/>
      <w:numFmt w:val="lowerRoman"/>
      <w:lvlText w:val="%9."/>
      <w:lvlJc w:val="right"/>
      <w:pPr>
        <w:ind w:left="6905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7B3E"/>
    <w:rsid w:val="00000717"/>
    <w:rsid w:val="00036D10"/>
    <w:rsid w:val="000413EA"/>
    <w:rsid w:val="00052736"/>
    <w:rsid w:val="00063598"/>
    <w:rsid w:val="00087110"/>
    <w:rsid w:val="00093830"/>
    <w:rsid w:val="00093A30"/>
    <w:rsid w:val="000A4BDB"/>
    <w:rsid w:val="000B68F5"/>
    <w:rsid w:val="000B70EC"/>
    <w:rsid w:val="000D27F4"/>
    <w:rsid w:val="000E116B"/>
    <w:rsid w:val="000F3891"/>
    <w:rsid w:val="000F38BD"/>
    <w:rsid w:val="000F5185"/>
    <w:rsid w:val="00116FBF"/>
    <w:rsid w:val="00182321"/>
    <w:rsid w:val="001A010B"/>
    <w:rsid w:val="001A5B16"/>
    <w:rsid w:val="0022537D"/>
    <w:rsid w:val="00230063"/>
    <w:rsid w:val="00246F1E"/>
    <w:rsid w:val="00255178"/>
    <w:rsid w:val="0027769C"/>
    <w:rsid w:val="00283E21"/>
    <w:rsid w:val="002E28EA"/>
    <w:rsid w:val="002F170B"/>
    <w:rsid w:val="003123E2"/>
    <w:rsid w:val="00370A20"/>
    <w:rsid w:val="003823B4"/>
    <w:rsid w:val="003A2354"/>
    <w:rsid w:val="003B1A1B"/>
    <w:rsid w:val="003C1556"/>
    <w:rsid w:val="003D4646"/>
    <w:rsid w:val="00421D5C"/>
    <w:rsid w:val="00423758"/>
    <w:rsid w:val="0045391B"/>
    <w:rsid w:val="00465CC5"/>
    <w:rsid w:val="00470372"/>
    <w:rsid w:val="0048684D"/>
    <w:rsid w:val="0056405D"/>
    <w:rsid w:val="00567EA0"/>
    <w:rsid w:val="005F6B0C"/>
    <w:rsid w:val="00610F89"/>
    <w:rsid w:val="00612CD6"/>
    <w:rsid w:val="00641DCF"/>
    <w:rsid w:val="00673BF2"/>
    <w:rsid w:val="006826AC"/>
    <w:rsid w:val="006E29FD"/>
    <w:rsid w:val="00707D68"/>
    <w:rsid w:val="00713639"/>
    <w:rsid w:val="007432D7"/>
    <w:rsid w:val="00795CDA"/>
    <w:rsid w:val="007D04CB"/>
    <w:rsid w:val="00800A87"/>
    <w:rsid w:val="00811AB2"/>
    <w:rsid w:val="00847F5B"/>
    <w:rsid w:val="00867EAF"/>
    <w:rsid w:val="00874BB4"/>
    <w:rsid w:val="008A2E03"/>
    <w:rsid w:val="008C0746"/>
    <w:rsid w:val="008C4B7C"/>
    <w:rsid w:val="008D4470"/>
    <w:rsid w:val="009637A8"/>
    <w:rsid w:val="009A4AE2"/>
    <w:rsid w:val="009C3AC5"/>
    <w:rsid w:val="009D24BD"/>
    <w:rsid w:val="009E22DE"/>
    <w:rsid w:val="00A16E06"/>
    <w:rsid w:val="00A341A0"/>
    <w:rsid w:val="00A35FC1"/>
    <w:rsid w:val="00A45171"/>
    <w:rsid w:val="00A77B3E"/>
    <w:rsid w:val="00A93351"/>
    <w:rsid w:val="00AA48F2"/>
    <w:rsid w:val="00AD773B"/>
    <w:rsid w:val="00AF450C"/>
    <w:rsid w:val="00BC0420"/>
    <w:rsid w:val="00BC3275"/>
    <w:rsid w:val="00C00289"/>
    <w:rsid w:val="00C240F7"/>
    <w:rsid w:val="00C2774B"/>
    <w:rsid w:val="00C63EDB"/>
    <w:rsid w:val="00C748E4"/>
    <w:rsid w:val="00C81CBC"/>
    <w:rsid w:val="00C9773D"/>
    <w:rsid w:val="00CA2A55"/>
    <w:rsid w:val="00CC0B3C"/>
    <w:rsid w:val="00CE6A94"/>
    <w:rsid w:val="00CF2DF5"/>
    <w:rsid w:val="00CF491B"/>
    <w:rsid w:val="00CF6C62"/>
    <w:rsid w:val="00D21C9A"/>
    <w:rsid w:val="00D358A4"/>
    <w:rsid w:val="00D6168F"/>
    <w:rsid w:val="00D74023"/>
    <w:rsid w:val="00D77F78"/>
    <w:rsid w:val="00D83A1D"/>
    <w:rsid w:val="00D90CCA"/>
    <w:rsid w:val="00DD718C"/>
    <w:rsid w:val="00E03755"/>
    <w:rsid w:val="00E918CB"/>
    <w:rsid w:val="00EC0607"/>
    <w:rsid w:val="00F1053B"/>
    <w:rsid w:val="00F112FB"/>
    <w:rsid w:val="00F343A0"/>
    <w:rsid w:val="00F43A97"/>
    <w:rsid w:val="00F51766"/>
    <w:rsid w:val="00FA3DA1"/>
    <w:rsid w:val="00FC5031"/>
    <w:rsid w:val="00FC5666"/>
    <w:rsid w:val="00FC59B1"/>
    <w:rsid w:val="00FE27A8"/>
    <w:rsid w:val="00FF54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B9024AEB-6C75-4B15-816D-23E7B66375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1053B"/>
    <w:pPr>
      <w:widowControl w:val="0"/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a4">
    <w:name w:val="Верхний колонтитул Знак"/>
    <w:basedOn w:val="a0"/>
    <w:link w:val="a3"/>
    <w:uiPriority w:val="99"/>
    <w:rsid w:val="00F1053B"/>
    <w:rPr>
      <w:rFonts w:asciiTheme="minorHAnsi" w:eastAsiaTheme="minorHAnsi" w:hAnsiTheme="minorHAnsi" w:cstheme="minorBidi"/>
      <w:sz w:val="22"/>
      <w:szCs w:val="22"/>
      <w:lang w:val="en-US" w:eastAsia="en-US" w:bidi="ar-SA"/>
    </w:rPr>
  </w:style>
  <w:style w:type="table" w:styleId="a5">
    <w:name w:val="Table Grid"/>
    <w:basedOn w:val="a1"/>
    <w:uiPriority w:val="39"/>
    <w:rsid w:val="009E22DE"/>
    <w:rPr>
      <w:rFonts w:asciiTheme="minorHAnsi" w:eastAsiaTheme="minorHAnsi" w:hAnsiTheme="minorHAnsi" w:cstheme="minorBidi"/>
      <w:sz w:val="22"/>
      <w:szCs w:val="22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0">
    <w:name w:val="Table Grid_0"/>
    <w:basedOn w:val="a1"/>
    <w:uiPriority w:val="39"/>
    <w:rsid w:val="009E22DE"/>
    <w:rPr>
      <w:rFonts w:asciiTheme="minorHAnsi" w:eastAsiaTheme="minorHAnsi" w:hAnsiTheme="minorHAnsi" w:cstheme="minorBidi"/>
      <w:sz w:val="22"/>
      <w:szCs w:val="22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">
    <w:name w:val="Table Grid_1"/>
    <w:basedOn w:val="a1"/>
    <w:uiPriority w:val="39"/>
    <w:rsid w:val="009E22DE"/>
    <w:rPr>
      <w:rFonts w:asciiTheme="minorHAnsi" w:eastAsiaTheme="minorHAnsi" w:hAnsiTheme="minorHAnsi" w:cstheme="minorBidi"/>
      <w:sz w:val="22"/>
      <w:szCs w:val="22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">
    <w:name w:val="Table Grid_2"/>
    <w:basedOn w:val="a1"/>
    <w:uiPriority w:val="39"/>
    <w:rsid w:val="009E22DE"/>
    <w:rPr>
      <w:rFonts w:asciiTheme="minorHAnsi" w:eastAsiaTheme="minorHAnsi" w:hAnsiTheme="minorHAnsi" w:cstheme="minorBidi"/>
      <w:sz w:val="22"/>
      <w:szCs w:val="22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">
    <w:name w:val="Table Grid_3"/>
    <w:basedOn w:val="a1"/>
    <w:uiPriority w:val="39"/>
    <w:rsid w:val="009E22DE"/>
    <w:rPr>
      <w:rFonts w:asciiTheme="minorHAnsi" w:eastAsiaTheme="minorHAnsi" w:hAnsiTheme="minorHAnsi" w:cstheme="minorBidi"/>
      <w:sz w:val="22"/>
      <w:szCs w:val="22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">
    <w:name w:val="Table Grid_4"/>
    <w:basedOn w:val="a1"/>
    <w:uiPriority w:val="39"/>
    <w:rsid w:val="009E22DE"/>
    <w:rPr>
      <w:rFonts w:asciiTheme="minorHAnsi" w:eastAsiaTheme="minorHAnsi" w:hAnsiTheme="minorHAnsi" w:cstheme="minorBidi"/>
      <w:sz w:val="22"/>
      <w:szCs w:val="22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00">
    <w:name w:val="Table Grid_0_0"/>
    <w:basedOn w:val="a1"/>
    <w:uiPriority w:val="39"/>
    <w:rsid w:val="00255178"/>
    <w:rPr>
      <w:rFonts w:asciiTheme="minorHAnsi" w:eastAsiaTheme="minorHAnsi" w:hAnsiTheme="minorHAnsi" w:cstheme="minorBidi"/>
      <w:sz w:val="22"/>
      <w:szCs w:val="22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header" Target="header6.xml"/><Relationship Id="rId18" Type="http://schemas.openxmlformats.org/officeDocument/2006/relationships/image" Target="media/image4.jpeg"/><Relationship Id="rId26" Type="http://schemas.openxmlformats.org/officeDocument/2006/relationships/image" Target="media/image8.jpeg"/><Relationship Id="rId39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header" Target="header10.xml"/><Relationship Id="rId34" Type="http://schemas.openxmlformats.org/officeDocument/2006/relationships/image" Target="media/image16.jpeg"/><Relationship Id="rId42" Type="http://schemas.openxmlformats.org/officeDocument/2006/relationships/fontTable" Target="fontTable.xml"/><Relationship Id="rId7" Type="http://schemas.openxmlformats.org/officeDocument/2006/relationships/header" Target="header1.xml"/><Relationship Id="rId12" Type="http://schemas.openxmlformats.org/officeDocument/2006/relationships/image" Target="media/image1.jpeg"/><Relationship Id="rId17" Type="http://schemas.openxmlformats.org/officeDocument/2006/relationships/header" Target="header8.xml"/><Relationship Id="rId25" Type="http://schemas.openxmlformats.org/officeDocument/2006/relationships/image" Target="media/image7.jpeg"/><Relationship Id="rId33" Type="http://schemas.openxmlformats.org/officeDocument/2006/relationships/image" Target="media/image15.jpeg"/><Relationship Id="rId38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3.jpeg"/><Relationship Id="rId20" Type="http://schemas.openxmlformats.org/officeDocument/2006/relationships/image" Target="media/image5.jpeg"/><Relationship Id="rId29" Type="http://schemas.openxmlformats.org/officeDocument/2006/relationships/image" Target="media/image11.jpeg"/><Relationship Id="rId41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5.xml"/><Relationship Id="rId24" Type="http://schemas.openxmlformats.org/officeDocument/2006/relationships/header" Target="header12.xml"/><Relationship Id="rId32" Type="http://schemas.openxmlformats.org/officeDocument/2006/relationships/image" Target="media/image14.jpeg"/><Relationship Id="rId37" Type="http://schemas.openxmlformats.org/officeDocument/2006/relationships/header" Target="header13.xml"/><Relationship Id="rId40" Type="http://schemas.openxmlformats.org/officeDocument/2006/relationships/image" Target="media/image21.jpeg"/><Relationship Id="rId5" Type="http://schemas.openxmlformats.org/officeDocument/2006/relationships/footnotes" Target="footnotes.xml"/><Relationship Id="rId15" Type="http://schemas.openxmlformats.org/officeDocument/2006/relationships/header" Target="header7.xml"/><Relationship Id="rId23" Type="http://schemas.openxmlformats.org/officeDocument/2006/relationships/header" Target="header11.xml"/><Relationship Id="rId28" Type="http://schemas.openxmlformats.org/officeDocument/2006/relationships/image" Target="media/image10.jpeg"/><Relationship Id="rId36" Type="http://schemas.openxmlformats.org/officeDocument/2006/relationships/image" Target="media/image18.jpeg"/><Relationship Id="rId10" Type="http://schemas.openxmlformats.org/officeDocument/2006/relationships/header" Target="header4.xml"/><Relationship Id="rId19" Type="http://schemas.openxmlformats.org/officeDocument/2006/relationships/header" Target="header9.xml"/><Relationship Id="rId31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header" Target="header3.xml"/><Relationship Id="rId14" Type="http://schemas.openxmlformats.org/officeDocument/2006/relationships/image" Target="media/image2.jpeg"/><Relationship Id="rId22" Type="http://schemas.openxmlformats.org/officeDocument/2006/relationships/image" Target="media/image6.jpeg"/><Relationship Id="rId27" Type="http://schemas.openxmlformats.org/officeDocument/2006/relationships/image" Target="media/image9.jpeg"/><Relationship Id="rId30" Type="http://schemas.openxmlformats.org/officeDocument/2006/relationships/image" Target="media/image12.jpeg"/><Relationship Id="rId35" Type="http://schemas.openxmlformats.org/officeDocument/2006/relationships/image" Target="media/image17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61</Pages>
  <Words>5340</Words>
  <Characters>30438</Characters>
  <Application>Microsoft Office Word</Application>
  <DocSecurity>0</DocSecurity>
  <Lines>253</Lines>
  <Paragraphs>71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35707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Ландыш Ш. Салимгараева</dc:creator>
  <cp:lastModifiedBy>Ландыш Ш. Салимгараева</cp:lastModifiedBy>
  <cp:revision>2</cp:revision>
  <dcterms:created xsi:type="dcterms:W3CDTF">2024-10-21T11:20:00Z</dcterms:created>
  <dcterms:modified xsi:type="dcterms:W3CDTF">2024-10-21T11:20:00Z</dcterms:modified>
</cp:coreProperties>
</file>