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020" w:rsidRDefault="009E3020" w:rsidP="009E3020">
      <w:pPr>
        <w:spacing w:after="160" w:line="259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Проект</w:t>
      </w:r>
    </w:p>
    <w:p w:rsidR="00532A50" w:rsidRPr="00555B68" w:rsidRDefault="00532A50" w:rsidP="00532A50">
      <w:pPr>
        <w:spacing w:after="160" w:line="259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СОВЕТ </w:t>
      </w:r>
      <w:r w:rsidR="003B6006">
        <w:rPr>
          <w:rFonts w:ascii="Arial" w:eastAsia="Calibri" w:hAnsi="Arial" w:cs="Arial"/>
          <w:sz w:val="24"/>
          <w:szCs w:val="24"/>
        </w:rPr>
        <w:t>КУРАЛ</w:t>
      </w:r>
      <w:r w:rsidRPr="00555B68">
        <w:rPr>
          <w:rFonts w:ascii="Arial" w:eastAsia="Calibri" w:hAnsi="Arial" w:cs="Arial"/>
          <w:sz w:val="24"/>
          <w:szCs w:val="24"/>
        </w:rPr>
        <w:t>ОВСКОГО СЕЛЬСКОГО ПОСЕЛЕНИЯ СПАССКОГО МУНИЦИПАЛЬНОГО РАЙОНА РЕСПУБЛИКИ ТАТАРСТАН</w:t>
      </w:r>
    </w:p>
    <w:p w:rsidR="00532A50" w:rsidRPr="00555B68" w:rsidRDefault="00532A50" w:rsidP="00532A50">
      <w:pPr>
        <w:tabs>
          <w:tab w:val="center" w:pos="4748"/>
          <w:tab w:val="left" w:pos="5940"/>
        </w:tabs>
        <w:spacing w:after="160" w:line="240" w:lineRule="auto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p w:rsidR="00532A50" w:rsidRPr="00555B68" w:rsidRDefault="00532A50" w:rsidP="00532A50">
      <w:pPr>
        <w:tabs>
          <w:tab w:val="left" w:pos="9356"/>
        </w:tabs>
        <w:spacing w:before="100" w:beforeAutospacing="1" w:after="100" w:afterAutospacing="1" w:line="240" w:lineRule="auto"/>
        <w:ind w:right="127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55B68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32A50" w:rsidRPr="00555B68" w:rsidRDefault="00532A50" w:rsidP="00532A50">
      <w:pPr>
        <w:tabs>
          <w:tab w:val="left" w:pos="450"/>
          <w:tab w:val="left" w:pos="6555"/>
        </w:tabs>
        <w:spacing w:after="160" w:line="25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</w:t>
      </w:r>
      <w:r w:rsidRPr="00555B68">
        <w:rPr>
          <w:rFonts w:ascii="Arial" w:eastAsia="Calibri" w:hAnsi="Arial" w:cs="Arial"/>
          <w:sz w:val="24"/>
          <w:szCs w:val="24"/>
        </w:rPr>
        <w:t xml:space="preserve">№ </w:t>
      </w:r>
      <w:r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                </w:t>
      </w:r>
      <w:r w:rsidRPr="00555B68">
        <w:rPr>
          <w:rFonts w:ascii="Arial" w:eastAsia="Calibri" w:hAnsi="Arial" w:cs="Arial"/>
          <w:sz w:val="24"/>
          <w:szCs w:val="24"/>
        </w:rPr>
        <w:t xml:space="preserve">от 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532A50" w:rsidRPr="00AD46C8" w:rsidRDefault="00532A50" w:rsidP="009C5FA1">
      <w:pPr>
        <w:spacing w:after="0" w:line="240" w:lineRule="auto"/>
        <w:ind w:right="2125"/>
        <w:jc w:val="both"/>
        <w:rPr>
          <w:rFonts w:ascii="Arial" w:hAnsi="Arial" w:cs="Arial"/>
          <w:sz w:val="24"/>
          <w:szCs w:val="24"/>
        </w:rPr>
      </w:pPr>
      <w:r w:rsidRPr="00555B68">
        <w:rPr>
          <w:rFonts w:ascii="Arial" w:eastAsia="Calibri" w:hAnsi="Arial" w:cs="Arial"/>
          <w:sz w:val="24"/>
          <w:szCs w:val="24"/>
        </w:rPr>
        <w:t xml:space="preserve">О внесении изменений в Положение о бюджетном устройстве и бюджетном процессе в муниципальном образовании </w:t>
      </w:r>
      <w:r w:rsidR="003B6006">
        <w:rPr>
          <w:rFonts w:ascii="Arial" w:eastAsia="Calibri" w:hAnsi="Arial" w:cs="Arial"/>
          <w:sz w:val="24"/>
          <w:szCs w:val="24"/>
        </w:rPr>
        <w:t>Курал</w:t>
      </w:r>
      <w:r w:rsidRPr="00555B68">
        <w:rPr>
          <w:rFonts w:ascii="Arial" w:eastAsia="Calibri" w:hAnsi="Arial" w:cs="Arial"/>
          <w:sz w:val="24"/>
          <w:szCs w:val="24"/>
        </w:rPr>
        <w:t>овское сельское поселение</w:t>
      </w:r>
      <w:r w:rsidR="003B6006">
        <w:rPr>
          <w:rFonts w:ascii="Arial" w:eastAsia="Calibri" w:hAnsi="Arial" w:cs="Arial"/>
          <w:sz w:val="24"/>
          <w:szCs w:val="24"/>
        </w:rPr>
        <w:t>, утвержденное решением Совета Курал</w:t>
      </w:r>
      <w:r w:rsidRPr="00555B68">
        <w:rPr>
          <w:rFonts w:ascii="Arial" w:eastAsia="Calibri" w:hAnsi="Arial" w:cs="Arial"/>
          <w:sz w:val="24"/>
          <w:szCs w:val="24"/>
        </w:rPr>
        <w:t xml:space="preserve">овского сельского поселения Спасского муниципального района Республики Татарстан от </w:t>
      </w:r>
      <w:r w:rsidRPr="00AD46C8">
        <w:rPr>
          <w:rFonts w:ascii="Arial" w:hAnsi="Arial" w:cs="Arial"/>
          <w:sz w:val="24"/>
          <w:szCs w:val="24"/>
        </w:rPr>
        <w:t>2</w:t>
      </w:r>
      <w:r w:rsidR="003B600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.09.2021 №</w:t>
      </w:r>
      <w:r w:rsidRPr="00AD46C8">
        <w:rPr>
          <w:rFonts w:ascii="Arial" w:hAnsi="Arial" w:cs="Arial"/>
          <w:sz w:val="24"/>
          <w:szCs w:val="24"/>
          <w:lang w:val="tt-RU"/>
        </w:rPr>
        <w:t>2</w:t>
      </w:r>
      <w:r w:rsidR="003B6006">
        <w:rPr>
          <w:rFonts w:ascii="Arial" w:hAnsi="Arial" w:cs="Arial"/>
          <w:sz w:val="24"/>
          <w:szCs w:val="24"/>
          <w:lang w:val="tt-RU"/>
        </w:rPr>
        <w:t>9</w:t>
      </w:r>
      <w:r w:rsidRPr="00AD46C8">
        <w:rPr>
          <w:rFonts w:ascii="Arial" w:hAnsi="Arial" w:cs="Arial"/>
          <w:sz w:val="24"/>
          <w:szCs w:val="24"/>
          <w:lang w:val="tt-RU"/>
        </w:rPr>
        <w:t>-</w:t>
      </w:r>
      <w:r w:rsidR="003B6006">
        <w:rPr>
          <w:rFonts w:ascii="Arial" w:hAnsi="Arial" w:cs="Arial"/>
          <w:sz w:val="24"/>
          <w:szCs w:val="24"/>
          <w:lang w:val="tt-RU"/>
        </w:rPr>
        <w:t>2</w:t>
      </w:r>
      <w:r w:rsidRPr="00AD46C8">
        <w:rPr>
          <w:rFonts w:ascii="Arial" w:hAnsi="Arial" w:cs="Arial"/>
          <w:sz w:val="24"/>
          <w:szCs w:val="24"/>
        </w:rPr>
        <w:t>(с изменени</w:t>
      </w:r>
      <w:r w:rsidRPr="00AD46C8">
        <w:rPr>
          <w:rFonts w:ascii="Arial" w:hAnsi="Arial" w:cs="Arial"/>
          <w:sz w:val="24"/>
          <w:szCs w:val="24"/>
          <w:lang w:val="tt-RU"/>
        </w:rPr>
        <w:t>ями</w:t>
      </w:r>
      <w:r w:rsidRPr="00AD46C8">
        <w:rPr>
          <w:rFonts w:ascii="Arial" w:hAnsi="Arial" w:cs="Arial"/>
          <w:sz w:val="24"/>
          <w:szCs w:val="24"/>
        </w:rPr>
        <w:t xml:space="preserve"> от 07.12.2021 № </w:t>
      </w:r>
      <w:r w:rsidRPr="00AD46C8">
        <w:rPr>
          <w:rFonts w:ascii="Arial" w:hAnsi="Arial" w:cs="Arial"/>
          <w:sz w:val="24"/>
          <w:szCs w:val="24"/>
          <w:lang w:val="tt-RU"/>
        </w:rPr>
        <w:t>3</w:t>
      </w:r>
      <w:r w:rsidR="003B6006">
        <w:rPr>
          <w:rFonts w:ascii="Arial" w:hAnsi="Arial" w:cs="Arial"/>
          <w:sz w:val="24"/>
          <w:szCs w:val="24"/>
          <w:lang w:val="tt-RU"/>
        </w:rPr>
        <w:t>5</w:t>
      </w:r>
      <w:r w:rsidRPr="00AD46C8">
        <w:rPr>
          <w:rFonts w:ascii="Arial" w:hAnsi="Arial" w:cs="Arial"/>
          <w:sz w:val="24"/>
          <w:szCs w:val="24"/>
          <w:lang w:val="tt-RU"/>
        </w:rPr>
        <w:t>-2</w:t>
      </w:r>
      <w:r w:rsidR="003B6006">
        <w:rPr>
          <w:rFonts w:ascii="Arial" w:hAnsi="Arial" w:cs="Arial"/>
          <w:sz w:val="24"/>
          <w:szCs w:val="24"/>
        </w:rPr>
        <w:t>, от  30</w:t>
      </w:r>
      <w:r>
        <w:rPr>
          <w:rFonts w:ascii="Arial" w:hAnsi="Arial" w:cs="Arial"/>
          <w:sz w:val="24"/>
          <w:szCs w:val="24"/>
        </w:rPr>
        <w:t>.03.2022 №</w:t>
      </w:r>
      <w:r w:rsidR="003B6006">
        <w:rPr>
          <w:rFonts w:ascii="Arial" w:hAnsi="Arial" w:cs="Arial"/>
          <w:sz w:val="24"/>
          <w:szCs w:val="24"/>
          <w:lang w:val="tt-RU"/>
        </w:rPr>
        <w:t>41</w:t>
      </w:r>
      <w:r w:rsidRPr="00AD46C8">
        <w:rPr>
          <w:rFonts w:ascii="Arial" w:hAnsi="Arial" w:cs="Arial"/>
          <w:sz w:val="24"/>
          <w:szCs w:val="24"/>
          <w:lang w:val="tt-RU"/>
        </w:rPr>
        <w:t>-1</w:t>
      </w:r>
      <w:r w:rsidR="003B6006">
        <w:rPr>
          <w:rFonts w:ascii="Arial" w:hAnsi="Arial" w:cs="Arial"/>
          <w:sz w:val="24"/>
          <w:szCs w:val="24"/>
          <w:lang w:val="tt-RU"/>
        </w:rPr>
        <w:t>, от 3</w:t>
      </w:r>
      <w:r w:rsidRPr="00AD46C8">
        <w:rPr>
          <w:rFonts w:ascii="Arial" w:hAnsi="Arial" w:cs="Arial"/>
          <w:sz w:val="24"/>
          <w:szCs w:val="24"/>
        </w:rPr>
        <w:t>1.0</w:t>
      </w:r>
      <w:r w:rsidR="003B6006">
        <w:rPr>
          <w:rFonts w:ascii="Arial" w:hAnsi="Arial" w:cs="Arial"/>
          <w:sz w:val="24"/>
          <w:szCs w:val="24"/>
        </w:rPr>
        <w:t>1</w:t>
      </w:r>
      <w:r w:rsidRPr="00AD46C8">
        <w:rPr>
          <w:rFonts w:ascii="Arial" w:hAnsi="Arial" w:cs="Arial"/>
          <w:sz w:val="24"/>
          <w:szCs w:val="24"/>
        </w:rPr>
        <w:t xml:space="preserve">.2023 № </w:t>
      </w:r>
      <w:r w:rsidRPr="00AD46C8">
        <w:rPr>
          <w:rFonts w:ascii="Arial" w:hAnsi="Arial" w:cs="Arial"/>
          <w:sz w:val="24"/>
          <w:szCs w:val="24"/>
          <w:lang w:val="tt-RU"/>
        </w:rPr>
        <w:t>6</w:t>
      </w:r>
      <w:r w:rsidR="003B6006">
        <w:rPr>
          <w:rFonts w:ascii="Arial" w:hAnsi="Arial" w:cs="Arial"/>
          <w:sz w:val="24"/>
          <w:szCs w:val="24"/>
          <w:lang w:val="tt-RU"/>
        </w:rPr>
        <w:t>7</w:t>
      </w:r>
      <w:r w:rsidRPr="00AD46C8">
        <w:rPr>
          <w:rFonts w:ascii="Arial" w:hAnsi="Arial" w:cs="Arial"/>
          <w:sz w:val="24"/>
          <w:szCs w:val="24"/>
        </w:rPr>
        <w:t>-</w:t>
      </w:r>
      <w:r w:rsidR="003B6006">
        <w:rPr>
          <w:rFonts w:ascii="Arial" w:hAnsi="Arial" w:cs="Arial"/>
          <w:sz w:val="24"/>
          <w:szCs w:val="24"/>
        </w:rPr>
        <w:t>4</w:t>
      </w:r>
      <w:r w:rsidR="003B6006">
        <w:rPr>
          <w:rFonts w:ascii="Arial" w:hAnsi="Arial" w:cs="Arial"/>
          <w:sz w:val="24"/>
          <w:szCs w:val="24"/>
          <w:lang w:val="tt-RU"/>
        </w:rPr>
        <w:t>, от 14.03.2023 № 71</w:t>
      </w:r>
      <w:r w:rsidRPr="00AD46C8">
        <w:rPr>
          <w:rFonts w:ascii="Arial" w:hAnsi="Arial" w:cs="Arial"/>
          <w:sz w:val="24"/>
          <w:szCs w:val="24"/>
          <w:lang w:val="tt-RU"/>
        </w:rPr>
        <w:t>-1</w:t>
      </w:r>
      <w:r>
        <w:rPr>
          <w:rFonts w:ascii="Arial" w:hAnsi="Arial" w:cs="Arial"/>
          <w:sz w:val="24"/>
          <w:szCs w:val="24"/>
          <w:lang w:val="tt-RU"/>
        </w:rPr>
        <w:t>, от 1</w:t>
      </w:r>
      <w:r w:rsidR="003B6006">
        <w:rPr>
          <w:rFonts w:ascii="Arial" w:hAnsi="Arial" w:cs="Arial"/>
          <w:sz w:val="24"/>
          <w:szCs w:val="24"/>
          <w:lang w:val="tt-RU"/>
        </w:rPr>
        <w:t>8</w:t>
      </w:r>
      <w:r>
        <w:rPr>
          <w:rFonts w:ascii="Arial" w:hAnsi="Arial" w:cs="Arial"/>
          <w:sz w:val="24"/>
          <w:szCs w:val="24"/>
          <w:lang w:val="tt-RU"/>
        </w:rPr>
        <w:t>.10.2024 №1</w:t>
      </w:r>
      <w:r w:rsidR="003B6006">
        <w:rPr>
          <w:rFonts w:ascii="Arial" w:hAnsi="Arial" w:cs="Arial"/>
          <w:sz w:val="24"/>
          <w:szCs w:val="24"/>
          <w:lang w:val="tt-RU"/>
        </w:rPr>
        <w:t>1</w:t>
      </w:r>
      <w:r>
        <w:rPr>
          <w:rFonts w:ascii="Arial" w:hAnsi="Arial" w:cs="Arial"/>
          <w:sz w:val="24"/>
          <w:szCs w:val="24"/>
          <w:lang w:val="tt-RU"/>
        </w:rPr>
        <w:t>0-1</w:t>
      </w:r>
      <w:r w:rsidRPr="00AD46C8">
        <w:rPr>
          <w:rFonts w:ascii="Arial" w:hAnsi="Arial" w:cs="Arial"/>
          <w:sz w:val="24"/>
          <w:szCs w:val="24"/>
        </w:rPr>
        <w:t>)</w:t>
      </w:r>
    </w:p>
    <w:p w:rsidR="00532A50" w:rsidRDefault="00532A50" w:rsidP="00532A50">
      <w:pPr>
        <w:spacing w:after="0" w:line="256" w:lineRule="auto"/>
        <w:ind w:right="2125"/>
        <w:jc w:val="both"/>
      </w:pPr>
    </w:p>
    <w:p w:rsidR="00532A50" w:rsidRPr="00555B68" w:rsidRDefault="00532A50" w:rsidP="00532A50">
      <w:pPr>
        <w:pStyle w:val="headertext"/>
        <w:ind w:firstLine="567"/>
        <w:jc w:val="both"/>
        <w:rPr>
          <w:rFonts w:ascii="Arial" w:hAnsi="Arial" w:cs="Arial"/>
        </w:rPr>
      </w:pPr>
      <w:r w:rsidRPr="00555B68">
        <w:rPr>
          <w:rFonts w:ascii="Arial" w:hAnsi="Arial" w:cs="Arial"/>
        </w:rPr>
        <w:t>В соответствии с Федеральными законами от 02.11.2023 N 520-ФЗ «О внесении изменений в статьи 96_6 и 220_1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году», от 04.08.2023 N 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</w:t>
      </w:r>
      <w:r>
        <w:rPr>
          <w:rFonts w:ascii="Arial" w:hAnsi="Arial" w:cs="Arial"/>
        </w:rPr>
        <w:t xml:space="preserve">ой Федерации», от 13.07.2024 </w:t>
      </w:r>
      <w:r w:rsidRPr="00555B68">
        <w:rPr>
          <w:rFonts w:ascii="Arial" w:hAnsi="Arial" w:cs="Arial"/>
        </w:rPr>
        <w:t>№ 177-ФЗ «О внесении изменений в Бюджетный кодекс Российской Федерации и отдельные законодательные акты Российской Федерации»</w:t>
      </w:r>
      <w:r>
        <w:rPr>
          <w:rFonts w:ascii="Arial" w:hAnsi="Arial" w:cs="Arial"/>
        </w:rPr>
        <w:t xml:space="preserve"> </w:t>
      </w:r>
      <w:r w:rsidRPr="00555B68">
        <w:rPr>
          <w:rFonts w:ascii="Arial" w:hAnsi="Arial" w:cs="Arial"/>
        </w:rPr>
        <w:t xml:space="preserve">Совет </w:t>
      </w:r>
      <w:r w:rsidR="003B6006">
        <w:rPr>
          <w:rFonts w:ascii="Arial" w:hAnsi="Arial" w:cs="Arial"/>
        </w:rPr>
        <w:t>Курал</w:t>
      </w:r>
      <w:r w:rsidRPr="00555B68">
        <w:rPr>
          <w:rFonts w:ascii="Arial" w:hAnsi="Arial" w:cs="Arial"/>
        </w:rPr>
        <w:t>овского сельского поселения Спасского муниципального района Республики Татарстан</w:t>
      </w:r>
    </w:p>
    <w:p w:rsidR="00532A50" w:rsidRPr="00555B68" w:rsidRDefault="00532A50" w:rsidP="00532A50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5B68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532A50" w:rsidRPr="00555B68" w:rsidRDefault="00532A50" w:rsidP="00532A50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1. </w:t>
      </w:r>
      <w:r w:rsidRPr="00555B68">
        <w:rPr>
          <w:rFonts w:ascii="Arial" w:eastAsia="Times New Roman" w:hAnsi="Arial" w:cs="Arial"/>
          <w:sz w:val="24"/>
          <w:szCs w:val="24"/>
          <w:lang w:eastAsia="ru-RU"/>
        </w:rPr>
        <w:t>Внести в Положение о бюджетном устройстве и бюджетном процесс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е в муниципальном образовании </w:t>
      </w:r>
      <w:r w:rsidR="003B6006">
        <w:rPr>
          <w:rFonts w:ascii="Arial" w:eastAsia="Times New Roman" w:hAnsi="Arial" w:cs="Arial"/>
          <w:sz w:val="24"/>
          <w:szCs w:val="24"/>
          <w:lang w:eastAsia="ru-RU"/>
        </w:rPr>
        <w:t>Курал</w:t>
      </w:r>
      <w:r w:rsidRPr="00555B68">
        <w:rPr>
          <w:rFonts w:ascii="Arial" w:eastAsia="Times New Roman" w:hAnsi="Arial" w:cs="Arial"/>
          <w:sz w:val="24"/>
          <w:szCs w:val="24"/>
          <w:lang w:eastAsia="ru-RU"/>
        </w:rPr>
        <w:t xml:space="preserve">овское сельское поселение, утвержденное решением Совета </w:t>
      </w:r>
      <w:r w:rsidR="003B6006">
        <w:rPr>
          <w:rFonts w:ascii="Arial" w:eastAsia="Times New Roman" w:hAnsi="Arial" w:cs="Arial"/>
          <w:sz w:val="24"/>
          <w:szCs w:val="24"/>
          <w:lang w:eastAsia="ru-RU"/>
        </w:rPr>
        <w:t>Курал</w:t>
      </w:r>
      <w:r w:rsidRPr="00555B68">
        <w:rPr>
          <w:rFonts w:ascii="Arial" w:eastAsia="Times New Roman" w:hAnsi="Arial" w:cs="Arial"/>
          <w:sz w:val="24"/>
          <w:szCs w:val="24"/>
          <w:lang w:eastAsia="ru-RU"/>
        </w:rPr>
        <w:t>овского сельского поселения Спасского муниципального района Республики Татарстан от 2</w:t>
      </w:r>
      <w:r w:rsidR="003B6006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555B68">
        <w:rPr>
          <w:rFonts w:ascii="Arial" w:eastAsia="Times New Roman" w:hAnsi="Arial" w:cs="Arial"/>
          <w:sz w:val="24"/>
          <w:szCs w:val="24"/>
          <w:lang w:eastAsia="ru-RU"/>
        </w:rPr>
        <w:t xml:space="preserve">.09.2021 </w:t>
      </w:r>
      <w:r>
        <w:rPr>
          <w:rFonts w:ascii="Arial" w:hAnsi="Arial" w:cs="Arial"/>
          <w:sz w:val="24"/>
          <w:szCs w:val="24"/>
        </w:rPr>
        <w:t xml:space="preserve">№ </w:t>
      </w:r>
      <w:r w:rsidRPr="00AD46C8">
        <w:rPr>
          <w:rFonts w:ascii="Arial" w:hAnsi="Arial" w:cs="Arial"/>
          <w:sz w:val="24"/>
          <w:szCs w:val="24"/>
          <w:lang w:val="tt-RU"/>
        </w:rPr>
        <w:t>2</w:t>
      </w:r>
      <w:r w:rsidR="003B6006">
        <w:rPr>
          <w:rFonts w:ascii="Arial" w:hAnsi="Arial" w:cs="Arial"/>
          <w:sz w:val="24"/>
          <w:szCs w:val="24"/>
          <w:lang w:val="tt-RU"/>
        </w:rPr>
        <w:t>9</w:t>
      </w:r>
      <w:r w:rsidRPr="00AD46C8">
        <w:rPr>
          <w:rFonts w:ascii="Arial" w:hAnsi="Arial" w:cs="Arial"/>
          <w:sz w:val="24"/>
          <w:szCs w:val="24"/>
          <w:lang w:val="tt-RU"/>
        </w:rPr>
        <w:t>-</w:t>
      </w:r>
      <w:r w:rsidR="003B6006">
        <w:rPr>
          <w:rFonts w:ascii="Arial" w:hAnsi="Arial" w:cs="Arial"/>
          <w:sz w:val="24"/>
          <w:szCs w:val="24"/>
          <w:lang w:val="tt-RU"/>
        </w:rPr>
        <w:t xml:space="preserve">2 </w:t>
      </w:r>
      <w:r w:rsidRPr="00AD46C8">
        <w:rPr>
          <w:rFonts w:ascii="Arial" w:hAnsi="Arial" w:cs="Arial"/>
          <w:sz w:val="24"/>
          <w:szCs w:val="24"/>
        </w:rPr>
        <w:t>(с изменени</w:t>
      </w:r>
      <w:r w:rsidRPr="00AD46C8">
        <w:rPr>
          <w:rFonts w:ascii="Arial" w:hAnsi="Arial" w:cs="Arial"/>
          <w:sz w:val="24"/>
          <w:szCs w:val="24"/>
          <w:lang w:val="tt-RU"/>
        </w:rPr>
        <w:t>ями</w:t>
      </w:r>
      <w:r w:rsidRPr="00AD46C8">
        <w:rPr>
          <w:rFonts w:ascii="Arial" w:hAnsi="Arial" w:cs="Arial"/>
          <w:sz w:val="24"/>
          <w:szCs w:val="24"/>
        </w:rPr>
        <w:t xml:space="preserve"> от 07.12.2021 № </w:t>
      </w:r>
      <w:r w:rsidR="003B6006">
        <w:rPr>
          <w:rFonts w:ascii="Arial" w:hAnsi="Arial" w:cs="Arial"/>
          <w:sz w:val="24"/>
          <w:szCs w:val="24"/>
          <w:lang w:val="tt-RU"/>
        </w:rPr>
        <w:t>35</w:t>
      </w:r>
      <w:r w:rsidRPr="00AD46C8">
        <w:rPr>
          <w:rFonts w:ascii="Arial" w:hAnsi="Arial" w:cs="Arial"/>
          <w:sz w:val="24"/>
          <w:szCs w:val="24"/>
          <w:lang w:val="tt-RU"/>
        </w:rPr>
        <w:t>-2</w:t>
      </w:r>
      <w:r w:rsidR="003B6006">
        <w:rPr>
          <w:rFonts w:ascii="Arial" w:hAnsi="Arial" w:cs="Arial"/>
          <w:sz w:val="24"/>
          <w:szCs w:val="24"/>
        </w:rPr>
        <w:t>, от  30</w:t>
      </w:r>
      <w:r>
        <w:rPr>
          <w:rFonts w:ascii="Arial" w:hAnsi="Arial" w:cs="Arial"/>
          <w:sz w:val="24"/>
          <w:szCs w:val="24"/>
        </w:rPr>
        <w:t xml:space="preserve">.03.2022 № </w:t>
      </w:r>
      <w:r w:rsidR="003B6006">
        <w:rPr>
          <w:rFonts w:ascii="Arial" w:hAnsi="Arial" w:cs="Arial"/>
          <w:sz w:val="24"/>
          <w:szCs w:val="24"/>
          <w:lang w:val="tt-RU"/>
        </w:rPr>
        <w:t>41</w:t>
      </w:r>
      <w:r w:rsidRPr="00AD46C8">
        <w:rPr>
          <w:rFonts w:ascii="Arial" w:hAnsi="Arial" w:cs="Arial"/>
          <w:sz w:val="24"/>
          <w:szCs w:val="24"/>
          <w:lang w:val="tt-RU"/>
        </w:rPr>
        <w:t>-1</w:t>
      </w:r>
      <w:r w:rsidR="003B6006">
        <w:rPr>
          <w:rFonts w:ascii="Arial" w:hAnsi="Arial" w:cs="Arial"/>
          <w:sz w:val="24"/>
          <w:szCs w:val="24"/>
          <w:lang w:val="tt-RU"/>
        </w:rPr>
        <w:t>, от 3</w:t>
      </w:r>
      <w:r w:rsidRPr="00AD46C8">
        <w:rPr>
          <w:rFonts w:ascii="Arial" w:hAnsi="Arial" w:cs="Arial"/>
          <w:sz w:val="24"/>
          <w:szCs w:val="24"/>
        </w:rPr>
        <w:t>1.0</w:t>
      </w:r>
      <w:r w:rsidR="003B6006">
        <w:rPr>
          <w:rFonts w:ascii="Arial" w:hAnsi="Arial" w:cs="Arial"/>
          <w:sz w:val="24"/>
          <w:szCs w:val="24"/>
        </w:rPr>
        <w:t>1</w:t>
      </w:r>
      <w:r w:rsidRPr="00AD46C8">
        <w:rPr>
          <w:rFonts w:ascii="Arial" w:hAnsi="Arial" w:cs="Arial"/>
          <w:sz w:val="24"/>
          <w:szCs w:val="24"/>
        </w:rPr>
        <w:t xml:space="preserve">.2023 № </w:t>
      </w:r>
      <w:r w:rsidRPr="00AD46C8">
        <w:rPr>
          <w:rFonts w:ascii="Arial" w:hAnsi="Arial" w:cs="Arial"/>
          <w:sz w:val="24"/>
          <w:szCs w:val="24"/>
          <w:lang w:val="tt-RU"/>
        </w:rPr>
        <w:t>6</w:t>
      </w:r>
      <w:r w:rsidR="003B6006">
        <w:rPr>
          <w:rFonts w:ascii="Arial" w:hAnsi="Arial" w:cs="Arial"/>
          <w:sz w:val="24"/>
          <w:szCs w:val="24"/>
          <w:lang w:val="tt-RU"/>
        </w:rPr>
        <w:t>7</w:t>
      </w:r>
      <w:r w:rsidRPr="00AD46C8">
        <w:rPr>
          <w:rFonts w:ascii="Arial" w:hAnsi="Arial" w:cs="Arial"/>
          <w:sz w:val="24"/>
          <w:szCs w:val="24"/>
        </w:rPr>
        <w:t>-</w:t>
      </w:r>
      <w:r w:rsidR="003B6006">
        <w:rPr>
          <w:rFonts w:ascii="Arial" w:hAnsi="Arial" w:cs="Arial"/>
          <w:sz w:val="24"/>
          <w:szCs w:val="24"/>
        </w:rPr>
        <w:t>4</w:t>
      </w:r>
      <w:r w:rsidR="003B6006">
        <w:rPr>
          <w:rFonts w:ascii="Arial" w:hAnsi="Arial" w:cs="Arial"/>
          <w:sz w:val="24"/>
          <w:szCs w:val="24"/>
          <w:lang w:val="tt-RU"/>
        </w:rPr>
        <w:t>, от 14.03.2023 № 71</w:t>
      </w:r>
      <w:r w:rsidRPr="00AD46C8">
        <w:rPr>
          <w:rFonts w:ascii="Arial" w:hAnsi="Arial" w:cs="Arial"/>
          <w:sz w:val="24"/>
          <w:szCs w:val="24"/>
          <w:lang w:val="tt-RU"/>
        </w:rPr>
        <w:t>-1</w:t>
      </w:r>
      <w:r w:rsidR="009C5FA1">
        <w:rPr>
          <w:rFonts w:ascii="Arial" w:hAnsi="Arial" w:cs="Arial"/>
          <w:sz w:val="24"/>
          <w:szCs w:val="24"/>
          <w:lang w:val="tt-RU"/>
        </w:rPr>
        <w:t>, от 1</w:t>
      </w:r>
      <w:r w:rsidR="003B6006">
        <w:rPr>
          <w:rFonts w:ascii="Arial" w:hAnsi="Arial" w:cs="Arial"/>
          <w:sz w:val="24"/>
          <w:szCs w:val="24"/>
          <w:lang w:val="tt-RU"/>
        </w:rPr>
        <w:t>8</w:t>
      </w:r>
      <w:r w:rsidR="009C5FA1">
        <w:rPr>
          <w:rFonts w:ascii="Arial" w:hAnsi="Arial" w:cs="Arial"/>
          <w:sz w:val="24"/>
          <w:szCs w:val="24"/>
          <w:lang w:val="tt-RU"/>
        </w:rPr>
        <w:t xml:space="preserve">.10.2024 </w:t>
      </w:r>
      <w:r>
        <w:rPr>
          <w:rFonts w:ascii="Arial" w:hAnsi="Arial" w:cs="Arial"/>
          <w:sz w:val="24"/>
          <w:szCs w:val="24"/>
          <w:lang w:val="tt-RU"/>
        </w:rPr>
        <w:t>г. №</w:t>
      </w:r>
      <w:r w:rsidR="009C5FA1">
        <w:rPr>
          <w:rFonts w:ascii="Arial" w:hAnsi="Arial" w:cs="Arial"/>
          <w:sz w:val="24"/>
          <w:szCs w:val="24"/>
          <w:lang w:val="tt-RU"/>
        </w:rPr>
        <w:t>1</w:t>
      </w:r>
      <w:r w:rsidR="003B6006">
        <w:rPr>
          <w:rFonts w:ascii="Arial" w:hAnsi="Arial" w:cs="Arial"/>
          <w:sz w:val="24"/>
          <w:szCs w:val="24"/>
          <w:lang w:val="tt-RU"/>
        </w:rPr>
        <w:t>1</w:t>
      </w:r>
      <w:r w:rsidR="009C5FA1">
        <w:rPr>
          <w:rFonts w:ascii="Arial" w:hAnsi="Arial" w:cs="Arial"/>
          <w:sz w:val="24"/>
          <w:szCs w:val="24"/>
          <w:lang w:val="tt-RU"/>
        </w:rPr>
        <w:t>0-1</w:t>
      </w:r>
      <w:r w:rsidRPr="00AD46C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555B68">
        <w:rPr>
          <w:rFonts w:ascii="Arial" w:eastAsia="Times New Roman" w:hAnsi="Arial" w:cs="Arial"/>
          <w:sz w:val="24"/>
          <w:szCs w:val="24"/>
          <w:lang w:eastAsia="ru-RU"/>
        </w:rPr>
        <w:t>следующие изменения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и дополнения</w:t>
      </w:r>
      <w:r w:rsidRPr="00555B68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32A50" w:rsidRDefault="00532A50" w:rsidP="00532A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555B68">
        <w:rPr>
          <w:rFonts w:ascii="Arial" w:hAnsi="Arial" w:cs="Arial"/>
          <w:sz w:val="24"/>
          <w:szCs w:val="24"/>
        </w:rPr>
        <w:t>1.1. часть 5 статьи 9 дополнить абзацем 1</w:t>
      </w:r>
      <w:r>
        <w:rPr>
          <w:rFonts w:ascii="Arial" w:hAnsi="Arial" w:cs="Arial"/>
          <w:sz w:val="24"/>
          <w:szCs w:val="24"/>
        </w:rPr>
        <w:t>3</w:t>
      </w:r>
      <w:r w:rsidRPr="00555B68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532A50" w:rsidRPr="00555B68" w:rsidRDefault="00532A50" w:rsidP="00532A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5B68">
        <w:rPr>
          <w:rFonts w:ascii="Arial" w:hAnsi="Arial" w:cs="Arial"/>
          <w:sz w:val="24"/>
          <w:szCs w:val="24"/>
        </w:rPr>
        <w:t>«формирует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(софинансирования)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заказ).»;</w:t>
      </w:r>
    </w:p>
    <w:p w:rsidR="00532A50" w:rsidRDefault="00532A50" w:rsidP="00532A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555B68">
        <w:rPr>
          <w:rFonts w:ascii="Arial" w:hAnsi="Arial" w:cs="Arial"/>
          <w:sz w:val="24"/>
          <w:szCs w:val="24"/>
        </w:rPr>
        <w:t>1.2. часть 2 статьи 13 изложить в следующей редакции:</w:t>
      </w:r>
    </w:p>
    <w:p w:rsidR="00532A50" w:rsidRPr="00555B68" w:rsidRDefault="00532A50" w:rsidP="00532A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555B68">
        <w:rPr>
          <w:rFonts w:ascii="Arial" w:hAnsi="Arial" w:cs="Arial"/>
          <w:sz w:val="24"/>
          <w:szCs w:val="24"/>
        </w:rPr>
        <w:t xml:space="preserve">муниципальные контракты заключаются в соответствии с планом-графиком закупок товаров, работ, услуг для обеспечения муниципальных нужд, сформированным и утвержденным в установленном законодательством </w:t>
      </w:r>
      <w:r w:rsidRPr="00555B68">
        <w:rPr>
          <w:rFonts w:ascii="Arial" w:hAnsi="Arial" w:cs="Arial"/>
          <w:sz w:val="24"/>
          <w:szCs w:val="24"/>
        </w:rPr>
        <w:lastRenderedPageBreak/>
        <w:t>Российской Федерации о контрактной системе в сфере закупок товаров, работ, услуг для обеспечения государственных и муниципальных нужд порядке (за исключением случаев, при которых в соответствии с законодательством Российской Федерации соответствующая закупка включению в такой план-график не подлежит), и оплачиваются в пределах лимитов бюджетных обязательств, за исключением случаев, установленных пунктом 3 статьи 72 Бюджетного кодекса РФ.»;</w:t>
      </w:r>
    </w:p>
    <w:p w:rsidR="00532A50" w:rsidRPr="00555B68" w:rsidRDefault="00532A50" w:rsidP="00532A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555B68">
        <w:rPr>
          <w:rFonts w:ascii="Arial" w:hAnsi="Arial" w:cs="Arial"/>
          <w:sz w:val="24"/>
          <w:szCs w:val="24"/>
        </w:rPr>
        <w:t xml:space="preserve">1.3. часть </w:t>
      </w:r>
      <w:r>
        <w:rPr>
          <w:rFonts w:ascii="Arial" w:hAnsi="Arial" w:cs="Arial"/>
          <w:sz w:val="24"/>
          <w:szCs w:val="24"/>
        </w:rPr>
        <w:t>3 статьи 21</w:t>
      </w:r>
      <w:r w:rsidRPr="00555B68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532A50" w:rsidRPr="00555B68" w:rsidRDefault="00532A50" w:rsidP="00532A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5B68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О</w:t>
      </w:r>
      <w:r w:rsidRPr="00555B68">
        <w:rPr>
          <w:rFonts w:ascii="Arial" w:hAnsi="Arial" w:cs="Arial"/>
          <w:sz w:val="24"/>
          <w:szCs w:val="24"/>
        </w:rPr>
        <w:t xml:space="preserve">бъем муниципального долга не должен превышать утвержденный решением 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 </w:t>
      </w:r>
    </w:p>
    <w:p w:rsidR="00532A50" w:rsidRDefault="00532A50" w:rsidP="00532A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555B68">
        <w:rPr>
          <w:rFonts w:ascii="Arial" w:hAnsi="Arial" w:cs="Arial"/>
          <w:sz w:val="24"/>
          <w:szCs w:val="24"/>
        </w:rPr>
        <w:t>Для муниципального образования, являющегося в текущем финансовом году получателем дотаций на выравнивание бюджетной обеспеченности муниципальных образований, объем муниципального долга с учетом общего объема обязательств, возникающих при исполнении концессионных соглашений (в размере платы концедента, капитального гранта), обязательств перед юридическими лицами, являющимися стороной соглашений о муниципально-частном партнерстве, обязательств по уплате лизинговых платежей по договорам финансовой аренды (лизинга), не должен превышать утвержденный решением 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поступлений, за исключением безвозмездных поступлений из бюджета субъекта Российской Федерации в целях софинансирования расходных обязательств муниципальных образований, возникающих при исполнении указанных концессионных соглашений, соглашений о муниципально-частном партнерстве, договоров финансовой аренды (лизинга), а также безвозмездных поступлений на реализацию мероприятий, источником финансового обеспечения реализации которых являются безвозмездные поступления в бюджеты субъектов Российской Федерации от публично-правовой компании "Фонд развития территорий", и (или) поступлений налоговых доходов по дополнительным нормативам отчислений от налога на доходы физических лиц.</w:t>
      </w:r>
    </w:p>
    <w:p w:rsidR="00532A50" w:rsidRPr="00555B68" w:rsidRDefault="00532A50" w:rsidP="00532A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555B68">
        <w:rPr>
          <w:rFonts w:ascii="Arial" w:hAnsi="Arial" w:cs="Arial"/>
          <w:sz w:val="24"/>
          <w:szCs w:val="24"/>
        </w:rPr>
        <w:t>В случае применения в отношении района мер, предусмотренных пунктом 4 статьи 136 Бюджетного Кодекса РФ, объем муниципального долга с учетом общего объема обязательств, возникающих при исполнении концессионных соглашений (в размере платы концедента, капитального гранта), обязательств перед юридическими лицами, являющимися стороной соглашений о муниципально-частном партнерстве, обязательств по уплате лизинговых платежей по договорам финансовой аренды (лизинга), не должен превышать 50 процентов утвержденного решением о местном бюджете на очередной финансовый год и плановый период (очередной финансовый год) общего объема доходов местного бюджета без учета утвержденного объема безвозмездных поступлений, за исключением безвозмездных поступлений из бюджета субъекта Российской Федерации в целях софинансирования расходных обязательств муниципальных образований, возникающих при исполнении указанных концессионных соглашений, соглашений о муниципально-частном партнерстве, договоров финансовой аренды (лизинга), а также безвозмездных поступлений на реализацию мероприятий, источником финансового обеспечения реализации которых являются безвозмездные поступления в бюджеты субъектов Российской Федерации от публично-правовой компании "Фонд развития территорий", и (или) поступлений налоговых доходов по дополнительным нормативам отчислений от налога на доходы физических лиц.</w:t>
      </w:r>
    </w:p>
    <w:p w:rsidR="00532A50" w:rsidRPr="00555B68" w:rsidRDefault="00532A50" w:rsidP="00532A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</w:t>
      </w:r>
      <w:r w:rsidRPr="00555B68">
        <w:rPr>
          <w:rFonts w:ascii="Arial" w:hAnsi="Arial" w:cs="Arial"/>
          <w:sz w:val="24"/>
          <w:szCs w:val="24"/>
        </w:rPr>
        <w:t>Указанное ограничение не распространяется на концессионные соглашения, соглашения о муниципально-частном партнерстве, договоры финансовой аренды (лизинга), заключенные до 1 января 2025 года.</w:t>
      </w:r>
    </w:p>
    <w:p w:rsidR="00532A50" w:rsidRPr="00555B68" w:rsidRDefault="00532A50" w:rsidP="00532A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555B68">
        <w:rPr>
          <w:rFonts w:ascii="Arial" w:hAnsi="Arial" w:cs="Arial"/>
          <w:sz w:val="24"/>
          <w:szCs w:val="24"/>
        </w:rPr>
        <w:t>Общий объем обязательств муниципального образования, указанных в абзацах втором и третьем настоящего пункта, должен отражаться в бюджетном прогнозе муниципального образования на долгосрочный период.</w:t>
      </w:r>
    </w:p>
    <w:p w:rsidR="00532A50" w:rsidRDefault="00532A50" w:rsidP="00532A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5B68">
        <w:rPr>
          <w:rFonts w:ascii="Arial" w:hAnsi="Arial" w:cs="Arial"/>
          <w:sz w:val="24"/>
          <w:szCs w:val="24"/>
        </w:rPr>
        <w:t>Объем муниципального долга муниципального образования, являющегося в отчетном финансовом году получателем дотаций на выравнивание бюджетной обеспеченности муниципальных образований, с учетом общего объема обязательств, возникающих при исполнении концессионных соглашений (в размере платы концедента, капитального гранта), обязательств перед юридическими лицами, являющимися стороной соглашений о муниципально-частном партнерстве, а также обязательств по уплате лизинговых платежей по договорам финансовой аренды (лизинга), по данным годового отчета об исполнении местного бюджета должен соответствовать ограничениям, установленным абзацами вторым и третьим настоящего пункта.»;</w:t>
      </w:r>
    </w:p>
    <w:p w:rsidR="00532A50" w:rsidRPr="00555B68" w:rsidRDefault="00532A50" w:rsidP="00532A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555B68">
        <w:rPr>
          <w:rFonts w:ascii="Arial" w:hAnsi="Arial" w:cs="Arial"/>
          <w:sz w:val="24"/>
          <w:szCs w:val="24"/>
        </w:rPr>
        <w:t>1.4. приостановить с момента вступления в силу настоящего решения до 1 января 2025</w:t>
      </w:r>
      <w:r>
        <w:rPr>
          <w:rFonts w:ascii="Arial" w:hAnsi="Arial" w:cs="Arial"/>
          <w:sz w:val="24"/>
          <w:szCs w:val="24"/>
        </w:rPr>
        <w:t xml:space="preserve"> года действие части 3 статьи 22</w:t>
      </w:r>
      <w:r w:rsidRPr="00555B68">
        <w:rPr>
          <w:rFonts w:ascii="Arial" w:hAnsi="Arial" w:cs="Arial"/>
          <w:sz w:val="24"/>
          <w:szCs w:val="24"/>
        </w:rPr>
        <w:t>;</w:t>
      </w:r>
    </w:p>
    <w:p w:rsidR="00532A50" w:rsidRDefault="00532A50" w:rsidP="00532A50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555B68">
        <w:rPr>
          <w:rFonts w:ascii="Arial" w:hAnsi="Arial" w:cs="Arial"/>
          <w:sz w:val="24"/>
          <w:szCs w:val="24"/>
        </w:rPr>
        <w:t>1.5</w:t>
      </w:r>
      <w:r>
        <w:rPr>
          <w:rFonts w:ascii="Arial" w:hAnsi="Arial" w:cs="Arial"/>
          <w:sz w:val="24"/>
          <w:szCs w:val="24"/>
        </w:rPr>
        <w:t>.</w:t>
      </w:r>
      <w:r w:rsidRPr="00555B68">
        <w:rPr>
          <w:rFonts w:ascii="Arial" w:hAnsi="Arial" w:cs="Arial"/>
          <w:sz w:val="24"/>
          <w:szCs w:val="24"/>
        </w:rPr>
        <w:t xml:space="preserve"> приостановить с момента вступления в силу настоящего решения до 1 января 2025 года действие части </w:t>
      </w:r>
      <w:r>
        <w:rPr>
          <w:rFonts w:ascii="Arial" w:hAnsi="Arial" w:cs="Arial"/>
          <w:sz w:val="24"/>
          <w:szCs w:val="24"/>
        </w:rPr>
        <w:t>3 статьи 25.</w:t>
      </w:r>
    </w:p>
    <w:p w:rsidR="00532A50" w:rsidRDefault="00532A50" w:rsidP="00532A50">
      <w:pPr>
        <w:spacing w:after="0"/>
        <w:ind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2. Признать утратившим силу решение от </w:t>
      </w:r>
      <w:r w:rsidR="003B6006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.10.2024 №1</w:t>
      </w:r>
      <w:r w:rsidR="003B600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0-1 «</w:t>
      </w:r>
      <w:r w:rsidRPr="00555B68">
        <w:rPr>
          <w:rFonts w:ascii="Arial" w:eastAsia="Calibri" w:hAnsi="Arial" w:cs="Arial"/>
          <w:sz w:val="24"/>
          <w:szCs w:val="24"/>
        </w:rPr>
        <w:t xml:space="preserve">О внесении изменений в Положение о бюджетном устройстве и бюджетном процессе в муниципальном образовании </w:t>
      </w:r>
      <w:r w:rsidR="003B6006">
        <w:rPr>
          <w:rFonts w:ascii="Arial" w:eastAsia="Calibri" w:hAnsi="Arial" w:cs="Arial"/>
          <w:sz w:val="24"/>
          <w:szCs w:val="24"/>
        </w:rPr>
        <w:t>Курал</w:t>
      </w:r>
      <w:r w:rsidRPr="00555B68">
        <w:rPr>
          <w:rFonts w:ascii="Arial" w:eastAsia="Calibri" w:hAnsi="Arial" w:cs="Arial"/>
          <w:sz w:val="24"/>
          <w:szCs w:val="24"/>
        </w:rPr>
        <w:t xml:space="preserve">овское сельское поселение, утвержденное решением Совета </w:t>
      </w:r>
      <w:r w:rsidR="003B6006">
        <w:rPr>
          <w:rFonts w:ascii="Arial" w:eastAsia="Calibri" w:hAnsi="Arial" w:cs="Arial"/>
          <w:sz w:val="24"/>
          <w:szCs w:val="24"/>
        </w:rPr>
        <w:t xml:space="preserve">Кураловского </w:t>
      </w:r>
      <w:r w:rsidRPr="00555B68">
        <w:rPr>
          <w:rFonts w:ascii="Arial" w:eastAsia="Calibri" w:hAnsi="Arial" w:cs="Arial"/>
          <w:sz w:val="24"/>
          <w:szCs w:val="24"/>
        </w:rPr>
        <w:t xml:space="preserve">сельского поселения Спасского муниципального района Республики Татарстан от </w:t>
      </w:r>
      <w:r w:rsidRPr="00AD46C8">
        <w:rPr>
          <w:rFonts w:ascii="Arial" w:hAnsi="Arial" w:cs="Arial"/>
          <w:sz w:val="24"/>
          <w:szCs w:val="24"/>
        </w:rPr>
        <w:t>2</w:t>
      </w:r>
      <w:r w:rsidR="003B600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.09.2021 №</w:t>
      </w:r>
      <w:r w:rsidR="003B6006">
        <w:rPr>
          <w:rFonts w:ascii="Arial" w:hAnsi="Arial" w:cs="Arial"/>
          <w:sz w:val="24"/>
          <w:szCs w:val="24"/>
          <w:lang w:val="tt-RU"/>
        </w:rPr>
        <w:t>29</w:t>
      </w:r>
      <w:r w:rsidRPr="00AD46C8">
        <w:rPr>
          <w:rFonts w:ascii="Arial" w:hAnsi="Arial" w:cs="Arial"/>
          <w:sz w:val="24"/>
          <w:szCs w:val="24"/>
          <w:lang w:val="tt-RU"/>
        </w:rPr>
        <w:t>-</w:t>
      </w:r>
      <w:r w:rsidR="003B6006">
        <w:rPr>
          <w:rFonts w:ascii="Arial" w:hAnsi="Arial" w:cs="Arial"/>
          <w:sz w:val="24"/>
          <w:szCs w:val="24"/>
          <w:lang w:val="tt-RU"/>
        </w:rPr>
        <w:t xml:space="preserve">2 </w:t>
      </w:r>
      <w:r w:rsidRPr="00AD46C8">
        <w:rPr>
          <w:rFonts w:ascii="Arial" w:hAnsi="Arial" w:cs="Arial"/>
          <w:sz w:val="24"/>
          <w:szCs w:val="24"/>
        </w:rPr>
        <w:t>(с изменени</w:t>
      </w:r>
      <w:r w:rsidRPr="00AD46C8">
        <w:rPr>
          <w:rFonts w:ascii="Arial" w:hAnsi="Arial" w:cs="Arial"/>
          <w:sz w:val="24"/>
          <w:szCs w:val="24"/>
          <w:lang w:val="tt-RU"/>
        </w:rPr>
        <w:t>ями</w:t>
      </w:r>
      <w:r w:rsidRPr="00AD46C8">
        <w:rPr>
          <w:rFonts w:ascii="Arial" w:hAnsi="Arial" w:cs="Arial"/>
          <w:sz w:val="24"/>
          <w:szCs w:val="24"/>
        </w:rPr>
        <w:t xml:space="preserve"> от 07.12.2021 № </w:t>
      </w:r>
      <w:r w:rsidRPr="00AD46C8">
        <w:rPr>
          <w:rFonts w:ascii="Arial" w:hAnsi="Arial" w:cs="Arial"/>
          <w:sz w:val="24"/>
          <w:szCs w:val="24"/>
          <w:lang w:val="tt-RU"/>
        </w:rPr>
        <w:t>3</w:t>
      </w:r>
      <w:r w:rsidR="003B6006">
        <w:rPr>
          <w:rFonts w:ascii="Arial" w:hAnsi="Arial" w:cs="Arial"/>
          <w:sz w:val="24"/>
          <w:szCs w:val="24"/>
          <w:lang w:val="tt-RU"/>
        </w:rPr>
        <w:t>5</w:t>
      </w:r>
      <w:r w:rsidRPr="00AD46C8">
        <w:rPr>
          <w:rFonts w:ascii="Arial" w:hAnsi="Arial" w:cs="Arial"/>
          <w:sz w:val="24"/>
          <w:szCs w:val="24"/>
          <w:lang w:val="tt-RU"/>
        </w:rPr>
        <w:t>-2</w:t>
      </w:r>
      <w:r w:rsidR="003B6006">
        <w:rPr>
          <w:rFonts w:ascii="Arial" w:hAnsi="Arial" w:cs="Arial"/>
          <w:sz w:val="24"/>
          <w:szCs w:val="24"/>
        </w:rPr>
        <w:t>, от  30</w:t>
      </w:r>
      <w:r>
        <w:rPr>
          <w:rFonts w:ascii="Arial" w:hAnsi="Arial" w:cs="Arial"/>
          <w:sz w:val="24"/>
          <w:szCs w:val="24"/>
        </w:rPr>
        <w:t>.03.2022 №</w:t>
      </w:r>
      <w:r w:rsidR="003B6006">
        <w:rPr>
          <w:rFonts w:ascii="Arial" w:hAnsi="Arial" w:cs="Arial"/>
          <w:sz w:val="24"/>
          <w:szCs w:val="24"/>
          <w:lang w:val="tt-RU"/>
        </w:rPr>
        <w:t>41</w:t>
      </w:r>
      <w:r w:rsidRPr="00AD46C8">
        <w:rPr>
          <w:rFonts w:ascii="Arial" w:hAnsi="Arial" w:cs="Arial"/>
          <w:sz w:val="24"/>
          <w:szCs w:val="24"/>
          <w:lang w:val="tt-RU"/>
        </w:rPr>
        <w:t>-1</w:t>
      </w:r>
      <w:r w:rsidR="003B6006">
        <w:rPr>
          <w:rFonts w:ascii="Arial" w:hAnsi="Arial" w:cs="Arial"/>
          <w:sz w:val="24"/>
          <w:szCs w:val="24"/>
          <w:lang w:val="tt-RU"/>
        </w:rPr>
        <w:t xml:space="preserve">, </w:t>
      </w:r>
      <w:r w:rsidRPr="00AD46C8">
        <w:rPr>
          <w:rFonts w:ascii="Arial" w:hAnsi="Arial" w:cs="Arial"/>
          <w:sz w:val="24"/>
          <w:szCs w:val="24"/>
          <w:lang w:val="tt-RU"/>
        </w:rPr>
        <w:t xml:space="preserve">от </w:t>
      </w:r>
      <w:r w:rsidR="003B6006">
        <w:rPr>
          <w:rFonts w:ascii="Arial" w:hAnsi="Arial" w:cs="Arial"/>
          <w:sz w:val="24"/>
          <w:szCs w:val="24"/>
          <w:lang w:val="tt-RU"/>
        </w:rPr>
        <w:t>31</w:t>
      </w:r>
      <w:r w:rsidRPr="00AD46C8">
        <w:rPr>
          <w:rFonts w:ascii="Arial" w:hAnsi="Arial" w:cs="Arial"/>
          <w:sz w:val="24"/>
          <w:szCs w:val="24"/>
        </w:rPr>
        <w:t>.</w:t>
      </w:r>
      <w:r w:rsidR="003B6006">
        <w:rPr>
          <w:rFonts w:ascii="Arial" w:hAnsi="Arial" w:cs="Arial"/>
          <w:sz w:val="24"/>
          <w:szCs w:val="24"/>
        </w:rPr>
        <w:t>01</w:t>
      </w:r>
      <w:r w:rsidRPr="00AD46C8">
        <w:rPr>
          <w:rFonts w:ascii="Arial" w:hAnsi="Arial" w:cs="Arial"/>
          <w:sz w:val="24"/>
          <w:szCs w:val="24"/>
        </w:rPr>
        <w:t xml:space="preserve">.2023 № </w:t>
      </w:r>
      <w:r w:rsidRPr="00AD46C8">
        <w:rPr>
          <w:rFonts w:ascii="Arial" w:hAnsi="Arial" w:cs="Arial"/>
          <w:sz w:val="24"/>
          <w:szCs w:val="24"/>
          <w:lang w:val="tt-RU"/>
        </w:rPr>
        <w:t>6</w:t>
      </w:r>
      <w:r w:rsidR="003B6006">
        <w:rPr>
          <w:rFonts w:ascii="Arial" w:hAnsi="Arial" w:cs="Arial"/>
          <w:sz w:val="24"/>
          <w:szCs w:val="24"/>
          <w:lang w:val="tt-RU"/>
        </w:rPr>
        <w:t>7</w:t>
      </w:r>
      <w:r w:rsidRPr="00AD46C8">
        <w:rPr>
          <w:rFonts w:ascii="Arial" w:hAnsi="Arial" w:cs="Arial"/>
          <w:sz w:val="24"/>
          <w:szCs w:val="24"/>
        </w:rPr>
        <w:t>-</w:t>
      </w:r>
      <w:r w:rsidR="003B6006">
        <w:rPr>
          <w:rFonts w:ascii="Arial" w:hAnsi="Arial" w:cs="Arial"/>
          <w:sz w:val="24"/>
          <w:szCs w:val="24"/>
        </w:rPr>
        <w:t>4</w:t>
      </w:r>
      <w:r w:rsidRPr="00AD46C8">
        <w:rPr>
          <w:rFonts w:ascii="Arial" w:hAnsi="Arial" w:cs="Arial"/>
          <w:sz w:val="24"/>
          <w:szCs w:val="24"/>
          <w:lang w:val="tt-RU"/>
        </w:rPr>
        <w:t>, от 14.03.2023</w:t>
      </w:r>
      <w:r w:rsidR="00A334A2">
        <w:rPr>
          <w:rFonts w:ascii="Arial" w:hAnsi="Arial" w:cs="Arial"/>
          <w:sz w:val="24"/>
          <w:szCs w:val="24"/>
          <w:lang w:val="tt-RU"/>
        </w:rPr>
        <w:t xml:space="preserve"> № 71</w:t>
      </w:r>
      <w:r w:rsidRPr="00AD46C8">
        <w:rPr>
          <w:rFonts w:ascii="Arial" w:hAnsi="Arial" w:cs="Arial"/>
          <w:sz w:val="24"/>
          <w:szCs w:val="24"/>
          <w:lang w:val="tt-RU"/>
        </w:rPr>
        <w:t>-1</w:t>
      </w:r>
      <w:r w:rsidRPr="00AD46C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».</w:t>
      </w:r>
    </w:p>
    <w:p w:rsidR="00532A50" w:rsidRDefault="00532A50" w:rsidP="00532A50">
      <w:pPr>
        <w:spacing w:after="0"/>
        <w:ind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3.</w:t>
      </w:r>
      <w:r w:rsidRPr="00555B68">
        <w:rPr>
          <w:rFonts w:ascii="Arial" w:hAnsi="Arial" w:cs="Arial"/>
          <w:sz w:val="24"/>
          <w:szCs w:val="24"/>
        </w:rPr>
        <w:t xml:space="preserve">Настоящее решение </w:t>
      </w:r>
      <w:r>
        <w:rPr>
          <w:rFonts w:ascii="Arial" w:hAnsi="Arial" w:cs="Arial"/>
          <w:sz w:val="24"/>
          <w:szCs w:val="24"/>
        </w:rPr>
        <w:t>опубликовать</w:t>
      </w:r>
      <w:r w:rsidRPr="00555B68">
        <w:rPr>
          <w:rFonts w:ascii="Arial" w:hAnsi="Arial" w:cs="Arial"/>
          <w:sz w:val="24"/>
          <w:szCs w:val="24"/>
        </w:rPr>
        <w:t xml:space="preserve"> на официальном сайте Спасского муниципального района http://spasskiy.tatarstan.ru и официальном портале правовой информации РТ httр://pravo.tatarstan.ru.</w:t>
      </w:r>
    </w:p>
    <w:p w:rsidR="00532A50" w:rsidRDefault="00532A50" w:rsidP="00532A50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4</w:t>
      </w:r>
      <w:r w:rsidRPr="00555B68">
        <w:rPr>
          <w:rFonts w:ascii="Arial" w:hAnsi="Arial" w:cs="Arial"/>
          <w:sz w:val="24"/>
          <w:szCs w:val="24"/>
        </w:rPr>
        <w:t xml:space="preserve">. Контроль за исполнением настоящего решения </w:t>
      </w:r>
      <w:r>
        <w:rPr>
          <w:rFonts w:ascii="Arial" w:hAnsi="Arial" w:cs="Arial"/>
          <w:sz w:val="24"/>
          <w:szCs w:val="24"/>
        </w:rPr>
        <w:t>оставляю за собой.</w:t>
      </w:r>
    </w:p>
    <w:p w:rsidR="00532A50" w:rsidRPr="00503290" w:rsidRDefault="00532A50" w:rsidP="00532A50">
      <w:pPr>
        <w:rPr>
          <w:rFonts w:ascii="Arial" w:hAnsi="Arial" w:cs="Arial"/>
          <w:sz w:val="24"/>
          <w:szCs w:val="24"/>
        </w:rPr>
      </w:pPr>
    </w:p>
    <w:p w:rsidR="00532A50" w:rsidRDefault="00532A50" w:rsidP="00532A50">
      <w:pPr>
        <w:rPr>
          <w:rFonts w:ascii="Arial" w:hAnsi="Arial" w:cs="Arial"/>
          <w:sz w:val="24"/>
          <w:szCs w:val="24"/>
        </w:rPr>
      </w:pPr>
    </w:p>
    <w:p w:rsidR="00532A50" w:rsidRPr="00503290" w:rsidRDefault="00532A50" w:rsidP="00532A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r w:rsidR="00A334A2">
        <w:rPr>
          <w:rFonts w:ascii="Arial" w:hAnsi="Arial" w:cs="Arial"/>
          <w:sz w:val="24"/>
          <w:szCs w:val="24"/>
        </w:rPr>
        <w:t>Курал</w:t>
      </w:r>
      <w:r>
        <w:rPr>
          <w:rFonts w:ascii="Arial" w:hAnsi="Arial" w:cs="Arial"/>
          <w:sz w:val="24"/>
          <w:szCs w:val="24"/>
        </w:rPr>
        <w:t xml:space="preserve">овского сельского поселения                            </w:t>
      </w:r>
      <w:r w:rsidR="00A334A2">
        <w:rPr>
          <w:rFonts w:ascii="Arial" w:hAnsi="Arial" w:cs="Arial"/>
          <w:sz w:val="24"/>
          <w:szCs w:val="24"/>
        </w:rPr>
        <w:t xml:space="preserve">   М.Н.Федотова</w:t>
      </w:r>
    </w:p>
    <w:p w:rsidR="00532A50" w:rsidRPr="002C1591" w:rsidRDefault="00532A50" w:rsidP="00532A5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14A79" w:rsidRDefault="00314A79"/>
    <w:sectPr w:rsidR="00314A79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421"/>
    <w:rsid w:val="00131421"/>
    <w:rsid w:val="00314A79"/>
    <w:rsid w:val="003B6006"/>
    <w:rsid w:val="00532A50"/>
    <w:rsid w:val="009C5FA1"/>
    <w:rsid w:val="009E3020"/>
    <w:rsid w:val="00A334A2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A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A50"/>
    <w:pPr>
      <w:spacing w:after="0" w:line="240" w:lineRule="auto"/>
    </w:pPr>
  </w:style>
  <w:style w:type="paragraph" w:customStyle="1" w:styleId="headertext">
    <w:name w:val="headertext"/>
    <w:basedOn w:val="a"/>
    <w:rsid w:val="00532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A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A50"/>
    <w:pPr>
      <w:spacing w:after="0" w:line="240" w:lineRule="auto"/>
    </w:pPr>
  </w:style>
  <w:style w:type="paragraph" w:customStyle="1" w:styleId="headertext">
    <w:name w:val="headertext"/>
    <w:basedOn w:val="a"/>
    <w:rsid w:val="00532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6</cp:revision>
  <dcterms:created xsi:type="dcterms:W3CDTF">2024-10-21T11:53:00Z</dcterms:created>
  <dcterms:modified xsi:type="dcterms:W3CDTF">2024-10-22T10:40:00Z</dcterms:modified>
</cp:coreProperties>
</file>