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291" w:rsidRPr="00087585" w:rsidRDefault="00DD75D2" w:rsidP="00DD75D2">
      <w:pPr>
        <w:autoSpaceDE w:val="0"/>
        <w:autoSpaceDN w:val="0"/>
        <w:adjustRightInd w:val="0"/>
        <w:jc w:val="both"/>
      </w:pPr>
      <w:r w:rsidRPr="00087585">
        <w:t xml:space="preserve">О внесении изменений в </w:t>
      </w:r>
      <w:r w:rsidR="00401291" w:rsidRPr="00087585">
        <w:t>административный регламент</w:t>
      </w:r>
    </w:p>
    <w:p w:rsidR="00DD75D2" w:rsidRPr="00087585" w:rsidRDefault="00DD75D2" w:rsidP="00DD75D2">
      <w:pPr>
        <w:autoSpaceDE w:val="0"/>
        <w:autoSpaceDN w:val="0"/>
        <w:adjustRightInd w:val="0"/>
        <w:jc w:val="both"/>
      </w:pPr>
      <w:r w:rsidRPr="00087585">
        <w:t>предоставления муниципальной</w:t>
      </w:r>
      <w:r w:rsidR="008A76AB" w:rsidRPr="00087585">
        <w:t xml:space="preserve"> услуги</w:t>
      </w:r>
      <w:r w:rsidRPr="00087585">
        <w:t xml:space="preserve"> </w:t>
      </w:r>
    </w:p>
    <w:p w:rsidR="00DD75D2" w:rsidRPr="00087585" w:rsidRDefault="00DD75D2" w:rsidP="00DD75D2">
      <w:pPr>
        <w:autoSpaceDE w:val="0"/>
        <w:autoSpaceDN w:val="0"/>
        <w:adjustRightInd w:val="0"/>
        <w:jc w:val="both"/>
      </w:pPr>
      <w:r w:rsidRPr="00087585">
        <w:t xml:space="preserve">по </w:t>
      </w:r>
      <w:r w:rsidR="00F07DE6" w:rsidRPr="00087585">
        <w:t>выдаче разрешения на размещение объектов</w:t>
      </w:r>
      <w:r w:rsidRPr="00087585">
        <w:t xml:space="preserve"> </w:t>
      </w:r>
    </w:p>
    <w:p w:rsidR="00DD75D2" w:rsidRPr="00087585" w:rsidRDefault="00F07DE6" w:rsidP="00DD75D2">
      <w:pPr>
        <w:autoSpaceDE w:val="0"/>
        <w:autoSpaceDN w:val="0"/>
        <w:adjustRightInd w:val="0"/>
        <w:jc w:val="both"/>
      </w:pPr>
      <w:r w:rsidRPr="00087585">
        <w:t xml:space="preserve">на </w:t>
      </w:r>
      <w:r w:rsidR="00DD75D2" w:rsidRPr="00087585">
        <w:t>земельн</w:t>
      </w:r>
      <w:r w:rsidRPr="00087585">
        <w:t xml:space="preserve">ых </w:t>
      </w:r>
      <w:r w:rsidR="00DD75D2" w:rsidRPr="00087585">
        <w:t>участка</w:t>
      </w:r>
      <w:r w:rsidRPr="00087585">
        <w:t>х, которые находятся</w:t>
      </w:r>
      <w:r w:rsidR="00DD75D2" w:rsidRPr="00087585">
        <w:t xml:space="preserve"> </w:t>
      </w:r>
    </w:p>
    <w:p w:rsidR="00DD75D2" w:rsidRPr="00087585" w:rsidRDefault="00F07DE6" w:rsidP="00DD75D2">
      <w:pPr>
        <w:autoSpaceDE w:val="0"/>
        <w:autoSpaceDN w:val="0"/>
        <w:adjustRightInd w:val="0"/>
        <w:jc w:val="both"/>
      </w:pPr>
      <w:r w:rsidRPr="00087585">
        <w:t xml:space="preserve">в государственной или </w:t>
      </w:r>
      <w:r w:rsidR="00DD75D2" w:rsidRPr="00087585">
        <w:t xml:space="preserve">муниципальной собственности, </w:t>
      </w:r>
    </w:p>
    <w:p w:rsidR="00431D32" w:rsidRPr="00087585" w:rsidRDefault="00DD75D2" w:rsidP="00DD75D2">
      <w:pPr>
        <w:autoSpaceDE w:val="0"/>
        <w:autoSpaceDN w:val="0"/>
        <w:adjustRightInd w:val="0"/>
        <w:jc w:val="both"/>
      </w:pPr>
      <w:r w:rsidRPr="00087585">
        <w:t xml:space="preserve">без </w:t>
      </w:r>
      <w:r w:rsidR="00F07DE6" w:rsidRPr="00087585">
        <w:t xml:space="preserve">предоставления земельных участков </w:t>
      </w:r>
    </w:p>
    <w:p w:rsidR="00401291" w:rsidRPr="00087585" w:rsidRDefault="00F07DE6" w:rsidP="00DD75D2">
      <w:pPr>
        <w:autoSpaceDE w:val="0"/>
        <w:autoSpaceDN w:val="0"/>
        <w:adjustRightInd w:val="0"/>
        <w:jc w:val="both"/>
      </w:pPr>
      <w:r w:rsidRPr="00087585">
        <w:t>и установления сервитута, публичного сервитута</w:t>
      </w:r>
      <w:r w:rsidR="00401291" w:rsidRPr="00087585">
        <w:t>,</w:t>
      </w:r>
    </w:p>
    <w:p w:rsidR="00401291" w:rsidRPr="00087585" w:rsidRDefault="00401291" w:rsidP="00DD75D2">
      <w:pPr>
        <w:autoSpaceDE w:val="0"/>
        <w:autoSpaceDN w:val="0"/>
        <w:adjustRightInd w:val="0"/>
        <w:jc w:val="both"/>
      </w:pPr>
      <w:proofErr w:type="gramStart"/>
      <w:r w:rsidRPr="00087585">
        <w:t>утвержденный</w:t>
      </w:r>
      <w:proofErr w:type="gramEnd"/>
      <w:r w:rsidR="00DD75D2" w:rsidRPr="00087585">
        <w:t xml:space="preserve"> </w:t>
      </w:r>
      <w:r w:rsidRPr="00087585">
        <w:t xml:space="preserve">постановлением </w:t>
      </w:r>
    </w:p>
    <w:p w:rsidR="00DD75D2" w:rsidRPr="00087585" w:rsidRDefault="00401291" w:rsidP="00DD75D2">
      <w:pPr>
        <w:autoSpaceDE w:val="0"/>
        <w:autoSpaceDN w:val="0"/>
        <w:adjustRightInd w:val="0"/>
        <w:jc w:val="both"/>
      </w:pPr>
      <w:r w:rsidRPr="00087585">
        <w:t>Исполнительного комитета от 02.06.2023 № 4667</w:t>
      </w:r>
    </w:p>
    <w:p w:rsidR="0074306E" w:rsidRDefault="0074306E" w:rsidP="008015CA">
      <w:pPr>
        <w:autoSpaceDE w:val="0"/>
        <w:autoSpaceDN w:val="0"/>
        <w:adjustRightInd w:val="0"/>
        <w:jc w:val="both"/>
      </w:pPr>
    </w:p>
    <w:p w:rsidR="007214CE" w:rsidRPr="00087585" w:rsidRDefault="007214CE" w:rsidP="008015CA">
      <w:pPr>
        <w:autoSpaceDE w:val="0"/>
        <w:autoSpaceDN w:val="0"/>
        <w:adjustRightInd w:val="0"/>
        <w:jc w:val="both"/>
      </w:pPr>
    </w:p>
    <w:p w:rsidR="00DD75D2" w:rsidRPr="00087585" w:rsidRDefault="00DD75D2" w:rsidP="00DD75D2">
      <w:pPr>
        <w:autoSpaceDE w:val="0"/>
        <w:autoSpaceDN w:val="0"/>
        <w:adjustRightInd w:val="0"/>
        <w:ind w:firstLine="540"/>
        <w:jc w:val="both"/>
      </w:pPr>
      <w:proofErr w:type="gramStart"/>
      <w:r w:rsidRPr="00087585">
        <w:t xml:space="preserve">В соответствии с </w:t>
      </w:r>
      <w:r w:rsidR="00401291" w:rsidRPr="00087585">
        <w:t xml:space="preserve">Федеральным законом </w:t>
      </w:r>
      <w:r w:rsidR="008015CA" w:rsidRPr="00087585">
        <w:t xml:space="preserve">от 27.07.2010 N 210-ФЗ </w:t>
      </w:r>
      <w:r w:rsidR="00401291" w:rsidRPr="00087585">
        <w:t xml:space="preserve">"Об организации предоставления государственных и муниципальных услуг", </w:t>
      </w:r>
      <w:r w:rsidR="005638FF" w:rsidRPr="00087585">
        <w:t xml:space="preserve">Постановлением </w:t>
      </w:r>
      <w:r w:rsidR="000C588F" w:rsidRPr="00087585">
        <w:t>Прави</w:t>
      </w:r>
      <w:r w:rsidR="005638FF" w:rsidRPr="00087585">
        <w:t xml:space="preserve">тельства Российской </w:t>
      </w:r>
      <w:r w:rsidRPr="00087585">
        <w:t>Федера</w:t>
      </w:r>
      <w:r w:rsidR="005638FF" w:rsidRPr="00087585">
        <w:t>ции от 27</w:t>
      </w:r>
      <w:r w:rsidRPr="00087585">
        <w:t>.</w:t>
      </w:r>
      <w:r w:rsidR="005638FF" w:rsidRPr="00087585">
        <w:t>11</w:t>
      </w:r>
      <w:r w:rsidRPr="00087585">
        <w:t>.20</w:t>
      </w:r>
      <w:r w:rsidR="005638FF" w:rsidRPr="00087585">
        <w:t>14</w:t>
      </w:r>
      <w:r w:rsidRPr="00087585">
        <w:t xml:space="preserve"> № </w:t>
      </w:r>
      <w:r w:rsidR="00407671" w:rsidRPr="00087585">
        <w:t xml:space="preserve">1244 </w:t>
      </w:r>
      <w:r w:rsidRPr="00087585">
        <w:t>«О</w:t>
      </w:r>
      <w:r w:rsidR="00407671" w:rsidRPr="00087585">
        <w:t>б утверждении Правил выдачи разрешения на использование земель или земельного участка, находящихся в государственной или муниципальной собственности»</w:t>
      </w:r>
      <w:r w:rsidR="009F7B67">
        <w:t xml:space="preserve">, </w:t>
      </w:r>
      <w:r w:rsidR="00F548AF" w:rsidRPr="00F548AF">
        <w:t xml:space="preserve">Постановлением Правительства Российской Федерации от </w:t>
      </w:r>
      <w:r w:rsidR="00F548AF">
        <w:t xml:space="preserve">14.12.2023 </w:t>
      </w:r>
      <w:r w:rsidR="00F548AF" w:rsidRPr="00F548AF">
        <w:t xml:space="preserve">№ </w:t>
      </w:r>
      <w:r w:rsidR="00F548AF">
        <w:t>2147 «</w:t>
      </w:r>
      <w:r w:rsidR="00F548AF" w:rsidRPr="00F548AF">
        <w:t>О внесении изменения в постановление Правительства Российской Федерации от 3 декабря 2014 г</w:t>
      </w:r>
      <w:proofErr w:type="gramEnd"/>
      <w:r w:rsidR="00F548AF" w:rsidRPr="00F548AF">
        <w:t>. № 1300</w:t>
      </w:r>
      <w:r w:rsidR="00F548AF">
        <w:t xml:space="preserve">», </w:t>
      </w:r>
      <w:r w:rsidR="00087585" w:rsidRPr="00087585">
        <w:t>Постановлением Кабинета Министров Республики Татарстан от 26.04.2024 N 278</w:t>
      </w:r>
      <w:r w:rsidR="009F7B67">
        <w:t xml:space="preserve"> </w:t>
      </w:r>
      <w:r w:rsidR="00087585" w:rsidRPr="00087585">
        <w:t xml:space="preserve">"О </w:t>
      </w:r>
      <w:proofErr w:type="spellStart"/>
      <w:r w:rsidR="00087585" w:rsidRPr="00087585">
        <w:t>вне</w:t>
      </w:r>
      <w:proofErr w:type="gramStart"/>
      <w:r w:rsidR="00087585" w:rsidRPr="00087585">
        <w:t>c</w:t>
      </w:r>
      <w:proofErr w:type="gramEnd"/>
      <w:r w:rsidR="00087585" w:rsidRPr="00087585">
        <w:t>ении</w:t>
      </w:r>
      <w:proofErr w:type="spellEnd"/>
      <w:r w:rsidR="00087585" w:rsidRPr="00087585">
        <w:t xml:space="preserve"> изменений в Порядок и условия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сервитута, утвержденные постановлением Кабинета Министров Республики Татарстан от 05.06.2015 N 416 "Об утверждении Порядка и условий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</w:t>
      </w:r>
      <w:r w:rsidR="007214CE">
        <w:t>ли муниципальной собственности</w:t>
      </w:r>
      <w:r w:rsidR="00087585" w:rsidRPr="00087585">
        <w:t>, без предоставления земельных участков и установления сервитутов, публичного сервитута"</w:t>
      </w:r>
      <w:r w:rsidR="009F7B67">
        <w:t xml:space="preserve">, </w:t>
      </w:r>
      <w:r w:rsidR="009F7B67" w:rsidRPr="009F7B67">
        <w:t>пунктом 5.24 Положения о системе муниципальных правовых актов, утвержденного решением Городск</w:t>
      </w:r>
      <w:r w:rsidR="009F7B67">
        <w:t>ого Совета от 21.02.2007 № 19/8</w:t>
      </w:r>
    </w:p>
    <w:p w:rsidR="0074306E" w:rsidRPr="00087585" w:rsidRDefault="0074306E" w:rsidP="00DD75D2">
      <w:pPr>
        <w:autoSpaceDE w:val="0"/>
        <w:autoSpaceDN w:val="0"/>
        <w:adjustRightInd w:val="0"/>
        <w:ind w:firstLine="540"/>
        <w:jc w:val="center"/>
      </w:pPr>
    </w:p>
    <w:p w:rsidR="00DD75D2" w:rsidRPr="00087585" w:rsidRDefault="00DD75D2" w:rsidP="00DD75D2">
      <w:pPr>
        <w:autoSpaceDE w:val="0"/>
        <w:autoSpaceDN w:val="0"/>
        <w:adjustRightInd w:val="0"/>
        <w:ind w:firstLine="540"/>
        <w:jc w:val="center"/>
      </w:pPr>
      <w:r w:rsidRPr="00087585">
        <w:t>ПОСТАНОВЛЯЮ:</w:t>
      </w:r>
    </w:p>
    <w:p w:rsidR="00DD75D2" w:rsidRPr="00087585" w:rsidRDefault="00DD75D2" w:rsidP="00DD75D2">
      <w:pPr>
        <w:autoSpaceDE w:val="0"/>
        <w:autoSpaceDN w:val="0"/>
        <w:adjustRightInd w:val="0"/>
        <w:ind w:firstLine="540"/>
        <w:jc w:val="center"/>
      </w:pPr>
    </w:p>
    <w:p w:rsidR="00DD75D2" w:rsidRPr="00087585" w:rsidRDefault="00DD75D2" w:rsidP="00DD75D2">
      <w:pPr>
        <w:pStyle w:val="ConsPlusNormal"/>
        <w:ind w:firstLine="540"/>
        <w:jc w:val="both"/>
        <w:rPr>
          <w:sz w:val="24"/>
          <w:szCs w:val="24"/>
        </w:rPr>
      </w:pPr>
      <w:r w:rsidRPr="00087585">
        <w:rPr>
          <w:rFonts w:ascii="Times New Roman" w:hAnsi="Times New Roman" w:cs="Times New Roman"/>
          <w:sz w:val="24"/>
          <w:szCs w:val="24"/>
        </w:rPr>
        <w:t>1.</w:t>
      </w:r>
      <w:r w:rsidRPr="00087585">
        <w:rPr>
          <w:sz w:val="24"/>
          <w:szCs w:val="24"/>
        </w:rPr>
        <w:t> </w:t>
      </w:r>
      <w:r w:rsidR="00651F2E" w:rsidRPr="00087585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401291" w:rsidRPr="00087585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муниципальной услуги по выдаче разрешения на размещение объектов на земельных участках,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сервитута, утвержденный п</w:t>
      </w:r>
      <w:r w:rsidRPr="00087585">
        <w:rPr>
          <w:rFonts w:ascii="Times New Roman" w:hAnsi="Times New Roman" w:cs="Times New Roman"/>
          <w:sz w:val="24"/>
          <w:szCs w:val="24"/>
        </w:rPr>
        <w:t>остановление</w:t>
      </w:r>
      <w:r w:rsidR="00401291" w:rsidRPr="00087585">
        <w:rPr>
          <w:rFonts w:ascii="Times New Roman" w:hAnsi="Times New Roman" w:cs="Times New Roman"/>
          <w:sz w:val="24"/>
          <w:szCs w:val="24"/>
        </w:rPr>
        <w:t>м</w:t>
      </w:r>
      <w:r w:rsidRPr="00087585">
        <w:rPr>
          <w:rFonts w:ascii="Times New Roman" w:hAnsi="Times New Roman" w:cs="Times New Roman"/>
          <w:sz w:val="24"/>
          <w:szCs w:val="24"/>
        </w:rPr>
        <w:t xml:space="preserve"> Исполнительного комитета от </w:t>
      </w:r>
      <w:r w:rsidR="00123B4C" w:rsidRPr="00087585">
        <w:rPr>
          <w:rFonts w:ascii="Times New Roman" w:hAnsi="Times New Roman" w:cs="Times New Roman"/>
          <w:sz w:val="24"/>
          <w:szCs w:val="24"/>
        </w:rPr>
        <w:t>02</w:t>
      </w:r>
      <w:r w:rsidRPr="00087585">
        <w:rPr>
          <w:rFonts w:ascii="Times New Roman" w:hAnsi="Times New Roman" w:cs="Times New Roman"/>
          <w:sz w:val="24"/>
          <w:szCs w:val="24"/>
        </w:rPr>
        <w:t>.</w:t>
      </w:r>
      <w:r w:rsidR="00123B4C" w:rsidRPr="00087585">
        <w:rPr>
          <w:rFonts w:ascii="Times New Roman" w:hAnsi="Times New Roman" w:cs="Times New Roman"/>
          <w:sz w:val="24"/>
          <w:szCs w:val="24"/>
        </w:rPr>
        <w:t>06</w:t>
      </w:r>
      <w:r w:rsidRPr="00087585">
        <w:rPr>
          <w:rFonts w:ascii="Times New Roman" w:hAnsi="Times New Roman" w:cs="Times New Roman"/>
          <w:sz w:val="24"/>
          <w:szCs w:val="24"/>
        </w:rPr>
        <w:t>.202</w:t>
      </w:r>
      <w:r w:rsidR="00123B4C" w:rsidRPr="00087585">
        <w:rPr>
          <w:rFonts w:ascii="Times New Roman" w:hAnsi="Times New Roman" w:cs="Times New Roman"/>
          <w:sz w:val="24"/>
          <w:szCs w:val="24"/>
        </w:rPr>
        <w:t>3</w:t>
      </w:r>
      <w:r w:rsidRPr="00087585">
        <w:rPr>
          <w:rFonts w:ascii="Times New Roman" w:hAnsi="Times New Roman" w:cs="Times New Roman"/>
          <w:sz w:val="24"/>
          <w:szCs w:val="24"/>
        </w:rPr>
        <w:t xml:space="preserve"> № </w:t>
      </w:r>
      <w:r w:rsidR="00123B4C" w:rsidRPr="00087585">
        <w:rPr>
          <w:rFonts w:ascii="Times New Roman" w:hAnsi="Times New Roman" w:cs="Times New Roman"/>
          <w:sz w:val="24"/>
          <w:szCs w:val="24"/>
        </w:rPr>
        <w:t>4667</w:t>
      </w:r>
      <w:r w:rsidRPr="00087585">
        <w:rPr>
          <w:rFonts w:ascii="Times New Roman" w:hAnsi="Times New Roman" w:cs="Times New Roman"/>
          <w:sz w:val="24"/>
          <w:szCs w:val="24"/>
        </w:rPr>
        <w:t xml:space="preserve"> (далее – Административный регламент)</w:t>
      </w:r>
      <w:r w:rsidR="008015CA" w:rsidRPr="00087585">
        <w:rPr>
          <w:rFonts w:ascii="Times New Roman" w:hAnsi="Times New Roman" w:cs="Times New Roman"/>
          <w:sz w:val="24"/>
          <w:szCs w:val="24"/>
        </w:rPr>
        <w:t>,</w:t>
      </w:r>
      <w:r w:rsidRPr="00087585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DD75D2" w:rsidRPr="00087585" w:rsidRDefault="00DD75D2" w:rsidP="00DD75D2">
      <w:pPr>
        <w:autoSpaceDE w:val="0"/>
        <w:autoSpaceDN w:val="0"/>
        <w:adjustRightInd w:val="0"/>
        <w:ind w:firstLine="540"/>
        <w:jc w:val="both"/>
      </w:pPr>
      <w:r w:rsidRPr="00087585">
        <w:t xml:space="preserve">1) подпункт </w:t>
      </w:r>
      <w:r w:rsidR="006672C3" w:rsidRPr="00087585">
        <w:t>1</w:t>
      </w:r>
      <w:r w:rsidRPr="00087585">
        <w:t xml:space="preserve"> пункта 2.</w:t>
      </w:r>
      <w:r w:rsidR="006672C3" w:rsidRPr="00087585">
        <w:t>5</w:t>
      </w:r>
      <w:r w:rsidR="008015CA" w:rsidRPr="00087585">
        <w:t>.1</w:t>
      </w:r>
      <w:r w:rsidRPr="00087585">
        <w:t xml:space="preserve"> изложить в новой редакции:</w:t>
      </w:r>
    </w:p>
    <w:p w:rsidR="00DD75D2" w:rsidRPr="00087585" w:rsidRDefault="00DD75D2" w:rsidP="00DD75D2">
      <w:pPr>
        <w:autoSpaceDE w:val="0"/>
        <w:autoSpaceDN w:val="0"/>
        <w:adjustRightInd w:val="0"/>
        <w:ind w:firstLine="540"/>
        <w:jc w:val="both"/>
      </w:pPr>
      <w:r w:rsidRPr="00087585">
        <w:t>«</w:t>
      </w:r>
      <w:r w:rsidR="006672C3" w:rsidRPr="00087585">
        <w:t>1</w:t>
      </w:r>
      <w:r w:rsidR="0039354A" w:rsidRPr="00087585">
        <w:t xml:space="preserve">) </w:t>
      </w:r>
      <w:r w:rsidR="006672C3" w:rsidRPr="00087585">
        <w:t>копии документов, удостоверяющих личность заявителя и</w:t>
      </w:r>
      <w:r w:rsidR="00401291" w:rsidRPr="00087585">
        <w:t>ли представителя заявителя</w:t>
      </w:r>
      <w:r w:rsidR="006672C3" w:rsidRPr="00087585">
        <w:t>, в случае, если заявление подается представителем заявителя</w:t>
      </w:r>
      <w:r w:rsidR="004D071D" w:rsidRPr="00087585">
        <w:t xml:space="preserve"> (представляется в случае обращения</w:t>
      </w:r>
      <w:r w:rsidR="00087585">
        <w:t xml:space="preserve"> </w:t>
      </w:r>
      <w:r w:rsidR="004D071D" w:rsidRPr="00087585">
        <w:t>в МФЦ, Исполнительный комитет</w:t>
      </w:r>
      <w:r w:rsidR="00401291" w:rsidRPr="00087585">
        <w:t>)</w:t>
      </w:r>
      <w:proofErr w:type="gramStart"/>
      <w:r w:rsidR="00087585">
        <w:t>;</w:t>
      </w:r>
      <w:r w:rsidRPr="00087585">
        <w:t>»</w:t>
      </w:r>
      <w:proofErr w:type="gramEnd"/>
      <w:r w:rsidR="009631D3" w:rsidRPr="00087585">
        <w:t>;</w:t>
      </w:r>
    </w:p>
    <w:p w:rsidR="00463C11" w:rsidRDefault="00463C11" w:rsidP="00463C11">
      <w:pPr>
        <w:autoSpaceDE w:val="0"/>
        <w:autoSpaceDN w:val="0"/>
        <w:adjustRightInd w:val="0"/>
        <w:ind w:firstLine="540"/>
        <w:jc w:val="both"/>
      </w:pPr>
      <w:r w:rsidRPr="00087585">
        <w:t xml:space="preserve">2) подпункты 1, 2, </w:t>
      </w:r>
      <w:r w:rsidR="003662B7" w:rsidRPr="00087585">
        <w:t xml:space="preserve">4, </w:t>
      </w:r>
      <w:r w:rsidRPr="00087585">
        <w:t>7 пункт</w:t>
      </w:r>
      <w:r w:rsidR="00401291" w:rsidRPr="00087585">
        <w:t>а 2.6.1</w:t>
      </w:r>
      <w:r w:rsidRPr="00087585">
        <w:t xml:space="preserve"> </w:t>
      </w:r>
      <w:r w:rsidR="008015CA" w:rsidRPr="00087585">
        <w:t>признать утратившим</w:t>
      </w:r>
      <w:r w:rsidR="00087585">
        <w:t>и</w:t>
      </w:r>
      <w:r w:rsidR="008015CA" w:rsidRPr="00087585">
        <w:t xml:space="preserve"> силу;</w:t>
      </w:r>
    </w:p>
    <w:p w:rsidR="003A5263" w:rsidRDefault="003A5263" w:rsidP="003A5263">
      <w:pPr>
        <w:autoSpaceDE w:val="0"/>
        <w:autoSpaceDN w:val="0"/>
        <w:adjustRightInd w:val="0"/>
        <w:ind w:firstLine="540"/>
        <w:jc w:val="both"/>
      </w:pPr>
      <w:r>
        <w:t>3) подпункт 9 пункта 2.8.2 изложить в новой редакции:</w:t>
      </w:r>
    </w:p>
    <w:p w:rsidR="003A5263" w:rsidRPr="00087585" w:rsidRDefault="003A5263" w:rsidP="003A5263">
      <w:pPr>
        <w:autoSpaceDE w:val="0"/>
        <w:autoSpaceDN w:val="0"/>
        <w:adjustRightInd w:val="0"/>
        <w:ind w:firstLine="540"/>
        <w:jc w:val="both"/>
      </w:pPr>
      <w:proofErr w:type="gramStart"/>
      <w:r>
        <w:t>« 9) планируемое место размещения объекта из числа указанных в пункте 25 Перечня не предусмотрено схемой размещения временных сооружений и (или) временных конструкций, предназначенных для организации стоянки и (или) хранения (нахождения) велосипедов, средств индивидуальной мобильности, различного спортивного инвентаря в пределах таких сооружений и (или) конструкций, для размещения которых не требуется разрешени</w:t>
      </w:r>
      <w:r w:rsidR="007214CE">
        <w:t>я</w:t>
      </w:r>
      <w:r>
        <w:t xml:space="preserve"> на строительство, утверждаемой органом местного самоуправления.»</w:t>
      </w:r>
      <w:r w:rsidR="007214CE">
        <w:t>;</w:t>
      </w:r>
      <w:proofErr w:type="gramEnd"/>
    </w:p>
    <w:p w:rsidR="00AD6B03" w:rsidRPr="00087585" w:rsidRDefault="0091009E" w:rsidP="00AD6B03">
      <w:pPr>
        <w:autoSpaceDE w:val="0"/>
        <w:autoSpaceDN w:val="0"/>
        <w:adjustRightInd w:val="0"/>
        <w:ind w:firstLine="540"/>
        <w:jc w:val="both"/>
      </w:pPr>
      <w:r>
        <w:t>4</w:t>
      </w:r>
      <w:r w:rsidR="00463C11" w:rsidRPr="00087585">
        <w:t xml:space="preserve">) </w:t>
      </w:r>
      <w:r w:rsidR="00AD6B03" w:rsidRPr="00087585">
        <w:t>пункт 3.6.2.</w:t>
      </w:r>
      <w:r w:rsidR="00401291" w:rsidRPr="00087585">
        <w:t>3</w:t>
      </w:r>
      <w:r w:rsidR="00AD6B03" w:rsidRPr="00087585">
        <w:t xml:space="preserve"> </w:t>
      </w:r>
      <w:r w:rsidR="00401291" w:rsidRPr="00087585">
        <w:t>изложить в новой редакции:</w:t>
      </w:r>
    </w:p>
    <w:p w:rsidR="00B520C6" w:rsidRPr="00087585" w:rsidRDefault="00AD6B03" w:rsidP="00B520C6">
      <w:pPr>
        <w:autoSpaceDE w:val="0"/>
        <w:autoSpaceDN w:val="0"/>
        <w:adjustRightInd w:val="0"/>
        <w:ind w:firstLine="540"/>
        <w:jc w:val="both"/>
      </w:pPr>
      <w:r w:rsidRPr="00087585">
        <w:t>«3.6.2.</w:t>
      </w:r>
      <w:r w:rsidR="00401291" w:rsidRPr="00087585">
        <w:t xml:space="preserve">3 При обращении заявителя в Исполнительный комитет специалист отдела УЗИО выдает заявителю результат муниципальной услуги в форме экземпляра на бумажном </w:t>
      </w:r>
      <w:bookmarkStart w:id="0" w:name="_GoBack"/>
      <w:bookmarkEnd w:id="0"/>
      <w:r w:rsidR="00401291" w:rsidRPr="00087585">
        <w:lastRenderedPageBreak/>
        <w:t>носителе либо направляет зака</w:t>
      </w:r>
      <w:r w:rsidR="008015CA" w:rsidRPr="00087585">
        <w:t>зным письмом с приложением пред</w:t>
      </w:r>
      <w:r w:rsidR="00401291" w:rsidRPr="00087585">
        <w:t>ставленных заявителем документов</w:t>
      </w:r>
      <w:proofErr w:type="gramStart"/>
      <w:r w:rsidR="00401291" w:rsidRPr="00087585">
        <w:t>.»</w:t>
      </w:r>
      <w:r w:rsidR="008015CA" w:rsidRPr="00087585">
        <w:t>;</w:t>
      </w:r>
      <w:proofErr w:type="gramEnd"/>
    </w:p>
    <w:p w:rsidR="00F27B74" w:rsidRDefault="0091009E" w:rsidP="003A5263">
      <w:pPr>
        <w:autoSpaceDE w:val="0"/>
        <w:autoSpaceDN w:val="0"/>
        <w:adjustRightInd w:val="0"/>
        <w:ind w:firstLine="540"/>
        <w:jc w:val="both"/>
      </w:pPr>
      <w:r>
        <w:t>5</w:t>
      </w:r>
      <w:r w:rsidR="009631D3" w:rsidRPr="00087585">
        <w:t>)</w:t>
      </w:r>
      <w:r w:rsidR="001B4F48" w:rsidRPr="00087585">
        <w:t xml:space="preserve"> </w:t>
      </w:r>
      <w:r w:rsidR="00401291" w:rsidRPr="00087585">
        <w:t xml:space="preserve">в </w:t>
      </w:r>
      <w:r w:rsidR="0074306E" w:rsidRPr="00087585">
        <w:t>абзац</w:t>
      </w:r>
      <w:r w:rsidR="00401291" w:rsidRPr="00087585">
        <w:t>е</w:t>
      </w:r>
      <w:r w:rsidR="0074306E" w:rsidRPr="00087585">
        <w:t xml:space="preserve"> перв</w:t>
      </w:r>
      <w:r w:rsidR="00401291" w:rsidRPr="00087585">
        <w:t>ом</w:t>
      </w:r>
      <w:r w:rsidR="0074306E" w:rsidRPr="00087585">
        <w:t xml:space="preserve"> </w:t>
      </w:r>
      <w:r w:rsidR="00F27B74" w:rsidRPr="00087585">
        <w:t>пункт</w:t>
      </w:r>
      <w:r w:rsidR="0074306E" w:rsidRPr="00087585">
        <w:t>а</w:t>
      </w:r>
      <w:r w:rsidR="00F27B74" w:rsidRPr="00087585">
        <w:t xml:space="preserve"> 5.2 </w:t>
      </w:r>
      <w:r w:rsidR="0074306E" w:rsidRPr="00087585">
        <w:t xml:space="preserve">после слов </w:t>
      </w:r>
      <w:r w:rsidR="00F27B74" w:rsidRPr="00087585">
        <w:t>«</w:t>
      </w:r>
      <w:r w:rsidR="00706188" w:rsidRPr="00087585">
        <w:t>Жалоб</w:t>
      </w:r>
      <w:r w:rsidR="0074306E" w:rsidRPr="00087585">
        <w:t>ы</w:t>
      </w:r>
      <w:r w:rsidR="00706188" w:rsidRPr="00087585">
        <w:t xml:space="preserve"> на решения и действия (бездействие) руководителя органа, предоставляющего муниципальную услугу, </w:t>
      </w:r>
      <w:r w:rsidR="0074306E" w:rsidRPr="00087585">
        <w:t>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услугу» дополнить с</w:t>
      </w:r>
      <w:r w:rsidR="00401291" w:rsidRPr="00087585">
        <w:t>ловами</w:t>
      </w:r>
      <w:r w:rsidR="0074306E" w:rsidRPr="00087585">
        <w:t>:</w:t>
      </w:r>
      <w:r w:rsidR="003A5263">
        <w:t xml:space="preserve"> </w:t>
      </w:r>
      <w:r w:rsidR="0074306E" w:rsidRPr="00087585">
        <w:t xml:space="preserve">«либо </w:t>
      </w:r>
      <w:r w:rsidR="00706188" w:rsidRPr="00087585">
        <w:t xml:space="preserve">может быть </w:t>
      </w:r>
      <w:proofErr w:type="gramStart"/>
      <w:r w:rsidR="00706188" w:rsidRPr="00087585">
        <w:t>направлена</w:t>
      </w:r>
      <w:proofErr w:type="gramEnd"/>
      <w:r w:rsidR="00706188" w:rsidRPr="00087585">
        <w:t xml:space="preserve"> в межведомственную комиссию, созданную уполномоченным органом.</w:t>
      </w:r>
      <w:r w:rsidR="00F27B74" w:rsidRPr="00087585">
        <w:t>»</w:t>
      </w:r>
      <w:r w:rsidR="0074306E" w:rsidRPr="00087585">
        <w:t>.</w:t>
      </w:r>
    </w:p>
    <w:p w:rsidR="00DD75D2" w:rsidRPr="00087585" w:rsidRDefault="00DD75D2" w:rsidP="00DD75D2">
      <w:pPr>
        <w:widowControl w:val="0"/>
        <w:autoSpaceDE w:val="0"/>
        <w:autoSpaceDN w:val="0"/>
        <w:ind w:firstLine="540"/>
        <w:jc w:val="both"/>
      </w:pPr>
      <w:r w:rsidRPr="00087585">
        <w:t>2. Управлению делопроизводством Исполнительного комитета обеспечить официальное опубликование настоящего постановления и размещение его</w:t>
      </w:r>
      <w:r w:rsidR="009631D3" w:rsidRPr="00087585">
        <w:t xml:space="preserve"> в сети Интернет </w:t>
      </w:r>
      <w:r w:rsidRPr="00087585">
        <w:t>на официальном портале правовой информации Республики Татарстан (pravo.tatarstan.ru), на официальном сайте города Набережные Челны</w:t>
      </w:r>
      <w:r w:rsidR="00920E5C" w:rsidRPr="00087585">
        <w:t>.</w:t>
      </w:r>
    </w:p>
    <w:p w:rsidR="00DD75D2" w:rsidRPr="00087585" w:rsidRDefault="00DD75D2" w:rsidP="00DD75D2">
      <w:pPr>
        <w:widowControl w:val="0"/>
        <w:autoSpaceDE w:val="0"/>
        <w:autoSpaceDN w:val="0"/>
        <w:ind w:firstLine="540"/>
        <w:jc w:val="both"/>
      </w:pPr>
      <w:r w:rsidRPr="00087585">
        <w:t xml:space="preserve">3. </w:t>
      </w:r>
      <w:proofErr w:type="gramStart"/>
      <w:r w:rsidRPr="00087585">
        <w:t>Контроль за</w:t>
      </w:r>
      <w:proofErr w:type="gramEnd"/>
      <w:r w:rsidRPr="00087585">
        <w:t xml:space="preserve"> исполнением настоящего постановления возложить на начальника управления земельных и имущественных отношений Исполнительного комитета </w:t>
      </w:r>
      <w:proofErr w:type="spellStart"/>
      <w:r w:rsidRPr="00087585">
        <w:t>Гизатуллина</w:t>
      </w:r>
      <w:proofErr w:type="spellEnd"/>
      <w:r w:rsidRPr="00087585">
        <w:t xml:space="preserve"> Л.Р.</w:t>
      </w:r>
    </w:p>
    <w:p w:rsidR="00DD75D2" w:rsidRPr="00087585" w:rsidRDefault="00DD75D2" w:rsidP="00DD75D2"/>
    <w:p w:rsidR="00F71334" w:rsidRPr="00087585" w:rsidRDefault="00F71334" w:rsidP="00DD75D2"/>
    <w:p w:rsidR="008015CA" w:rsidRPr="00087585" w:rsidRDefault="008015CA" w:rsidP="00DD75D2"/>
    <w:p w:rsidR="00DD75D2" w:rsidRPr="00087585" w:rsidRDefault="007214CE" w:rsidP="00DD75D2">
      <w:proofErr w:type="spellStart"/>
      <w:r>
        <w:t>И.о</w:t>
      </w:r>
      <w:proofErr w:type="spellEnd"/>
      <w:r>
        <w:t xml:space="preserve">. </w:t>
      </w:r>
      <w:r w:rsidR="00DD75D2" w:rsidRPr="00087585">
        <w:t>Руководител</w:t>
      </w:r>
      <w:r>
        <w:t>я</w:t>
      </w:r>
      <w:r w:rsidR="00DD75D2" w:rsidRPr="00087585">
        <w:t xml:space="preserve"> </w:t>
      </w:r>
    </w:p>
    <w:p w:rsidR="00DD75D2" w:rsidRPr="00087585" w:rsidRDefault="00087585" w:rsidP="00DD75D2">
      <w:r>
        <w:t xml:space="preserve">Исполнительного комитета            </w:t>
      </w:r>
      <w:r w:rsidR="00DD75D2" w:rsidRPr="00087585">
        <w:tab/>
      </w:r>
      <w:r w:rsidR="00DD75D2" w:rsidRPr="00087585">
        <w:tab/>
      </w:r>
      <w:r w:rsidR="00DD75D2" w:rsidRPr="00087585">
        <w:tab/>
      </w:r>
      <w:r w:rsidR="00DD75D2" w:rsidRPr="00087585">
        <w:tab/>
        <w:t xml:space="preserve">             </w:t>
      </w:r>
      <w:r w:rsidR="008015CA" w:rsidRPr="00087585">
        <w:t xml:space="preserve">                      </w:t>
      </w:r>
      <w:r>
        <w:t xml:space="preserve">      </w:t>
      </w:r>
      <w:r w:rsidR="007214CE">
        <w:t xml:space="preserve">         И.С. Зуев</w:t>
      </w:r>
    </w:p>
    <w:p w:rsidR="00DD75D2" w:rsidRDefault="00DD75D2" w:rsidP="00DD75D2">
      <w:pPr>
        <w:ind w:left="4820"/>
        <w:rPr>
          <w:caps/>
        </w:rPr>
      </w:pPr>
    </w:p>
    <w:p w:rsidR="00DD75D2" w:rsidRPr="008015CA" w:rsidRDefault="00DD75D2" w:rsidP="008015CA">
      <w:pPr>
        <w:rPr>
          <w:sz w:val="18"/>
          <w:szCs w:val="18"/>
        </w:rPr>
      </w:pPr>
    </w:p>
    <w:p w:rsidR="0074306E" w:rsidRDefault="0074306E" w:rsidP="00DD75D2">
      <w:pPr>
        <w:ind w:left="4820" w:right="-1"/>
        <w:jc w:val="right"/>
        <w:rPr>
          <w:sz w:val="18"/>
          <w:szCs w:val="18"/>
        </w:rPr>
      </w:pPr>
    </w:p>
    <w:p w:rsidR="00087585" w:rsidRDefault="00087585" w:rsidP="00DD75D2">
      <w:pPr>
        <w:ind w:left="4820" w:right="-1"/>
        <w:jc w:val="right"/>
        <w:rPr>
          <w:sz w:val="18"/>
          <w:szCs w:val="18"/>
        </w:rPr>
      </w:pPr>
    </w:p>
    <w:p w:rsidR="00F71334" w:rsidRDefault="00F71334" w:rsidP="00DD75D2">
      <w:pPr>
        <w:ind w:right="-1"/>
        <w:rPr>
          <w:sz w:val="18"/>
          <w:szCs w:val="18"/>
        </w:rPr>
      </w:pPr>
    </w:p>
    <w:p w:rsidR="00ED061B" w:rsidRDefault="00ED061B" w:rsidP="00DD75D2">
      <w:pPr>
        <w:ind w:right="-1"/>
        <w:rPr>
          <w:sz w:val="18"/>
          <w:szCs w:val="18"/>
        </w:rPr>
      </w:pPr>
    </w:p>
    <w:p w:rsidR="00ED061B" w:rsidRPr="0052749E" w:rsidRDefault="00ED061B" w:rsidP="0052749E">
      <w:pPr>
        <w:ind w:right="-1" w:firstLine="5670"/>
        <w:rPr>
          <w:sz w:val="22"/>
          <w:szCs w:val="22"/>
        </w:rPr>
      </w:pPr>
    </w:p>
    <w:p w:rsidR="0052749E" w:rsidRPr="0052749E" w:rsidRDefault="0052749E" w:rsidP="0052749E">
      <w:pPr>
        <w:ind w:right="-1" w:firstLine="5670"/>
        <w:rPr>
          <w:sz w:val="22"/>
          <w:szCs w:val="22"/>
        </w:rPr>
      </w:pPr>
      <w:r w:rsidRPr="0052749E">
        <w:rPr>
          <w:sz w:val="22"/>
          <w:szCs w:val="22"/>
        </w:rPr>
        <w:t xml:space="preserve">___________________Н.И. </w:t>
      </w:r>
      <w:proofErr w:type="spellStart"/>
      <w:r w:rsidRPr="0052749E">
        <w:rPr>
          <w:sz w:val="22"/>
          <w:szCs w:val="22"/>
        </w:rPr>
        <w:t>Галиева</w:t>
      </w:r>
      <w:proofErr w:type="spellEnd"/>
      <w:r w:rsidRPr="0052749E">
        <w:rPr>
          <w:sz w:val="22"/>
          <w:szCs w:val="22"/>
        </w:rPr>
        <w:t xml:space="preserve">  </w:t>
      </w:r>
    </w:p>
    <w:p w:rsidR="0052749E" w:rsidRPr="0052749E" w:rsidRDefault="0052749E" w:rsidP="0052749E">
      <w:pPr>
        <w:ind w:right="-1" w:firstLine="5670"/>
        <w:rPr>
          <w:sz w:val="22"/>
          <w:szCs w:val="22"/>
        </w:rPr>
      </w:pPr>
      <w:r w:rsidRPr="0052749E">
        <w:rPr>
          <w:sz w:val="22"/>
          <w:szCs w:val="22"/>
        </w:rPr>
        <w:t xml:space="preserve">     </w:t>
      </w:r>
    </w:p>
    <w:p w:rsidR="0052749E" w:rsidRPr="0052749E" w:rsidRDefault="0052749E" w:rsidP="0052749E">
      <w:pPr>
        <w:ind w:right="-1" w:firstLine="5670"/>
        <w:rPr>
          <w:sz w:val="22"/>
          <w:szCs w:val="22"/>
        </w:rPr>
      </w:pPr>
      <w:r w:rsidRPr="0052749E">
        <w:rPr>
          <w:sz w:val="22"/>
          <w:szCs w:val="22"/>
        </w:rPr>
        <w:t xml:space="preserve">___________________Е.В. </w:t>
      </w:r>
      <w:proofErr w:type="spellStart"/>
      <w:r w:rsidRPr="0052749E">
        <w:rPr>
          <w:sz w:val="22"/>
          <w:szCs w:val="22"/>
        </w:rPr>
        <w:t>Дерлюкова</w:t>
      </w:r>
      <w:proofErr w:type="spellEnd"/>
    </w:p>
    <w:p w:rsidR="0052749E" w:rsidRPr="0052749E" w:rsidRDefault="0052749E" w:rsidP="0052749E">
      <w:pPr>
        <w:ind w:right="-1" w:firstLine="5670"/>
        <w:rPr>
          <w:sz w:val="22"/>
          <w:szCs w:val="22"/>
        </w:rPr>
      </w:pPr>
    </w:p>
    <w:p w:rsidR="0052749E" w:rsidRPr="0052749E" w:rsidRDefault="0052749E" w:rsidP="0052749E">
      <w:pPr>
        <w:ind w:right="-1" w:firstLine="5670"/>
        <w:rPr>
          <w:sz w:val="22"/>
          <w:szCs w:val="22"/>
        </w:rPr>
      </w:pPr>
      <w:r w:rsidRPr="0052749E">
        <w:rPr>
          <w:sz w:val="22"/>
          <w:szCs w:val="22"/>
        </w:rPr>
        <w:t xml:space="preserve">___________________Л.Р. </w:t>
      </w:r>
      <w:proofErr w:type="spellStart"/>
      <w:r w:rsidRPr="0052749E">
        <w:rPr>
          <w:sz w:val="22"/>
          <w:szCs w:val="22"/>
        </w:rPr>
        <w:t>Гизатуллин</w:t>
      </w:r>
      <w:proofErr w:type="spellEnd"/>
      <w:r w:rsidRPr="0052749E">
        <w:rPr>
          <w:sz w:val="22"/>
          <w:szCs w:val="22"/>
        </w:rPr>
        <w:t xml:space="preserve"> </w:t>
      </w:r>
    </w:p>
    <w:p w:rsidR="0052749E" w:rsidRPr="0052749E" w:rsidRDefault="0052749E" w:rsidP="0052749E">
      <w:pPr>
        <w:ind w:right="-1" w:firstLine="5670"/>
        <w:rPr>
          <w:sz w:val="22"/>
          <w:szCs w:val="22"/>
        </w:rPr>
      </w:pPr>
    </w:p>
    <w:p w:rsidR="0052749E" w:rsidRPr="0052749E" w:rsidRDefault="0052749E" w:rsidP="0052749E">
      <w:pPr>
        <w:ind w:right="-1" w:firstLine="5670"/>
        <w:rPr>
          <w:sz w:val="22"/>
          <w:szCs w:val="22"/>
        </w:rPr>
      </w:pPr>
      <w:r w:rsidRPr="0052749E">
        <w:rPr>
          <w:sz w:val="22"/>
          <w:szCs w:val="22"/>
        </w:rPr>
        <w:t xml:space="preserve">___________________А.А. </w:t>
      </w:r>
      <w:proofErr w:type="spellStart"/>
      <w:r w:rsidRPr="0052749E">
        <w:rPr>
          <w:sz w:val="22"/>
          <w:szCs w:val="22"/>
        </w:rPr>
        <w:t>Гиззатуллин</w:t>
      </w:r>
      <w:proofErr w:type="spellEnd"/>
      <w:r w:rsidRPr="0052749E">
        <w:rPr>
          <w:sz w:val="22"/>
          <w:szCs w:val="22"/>
        </w:rPr>
        <w:t xml:space="preserve">  </w:t>
      </w:r>
    </w:p>
    <w:p w:rsidR="0052749E" w:rsidRPr="0052749E" w:rsidRDefault="0052749E" w:rsidP="0052749E">
      <w:pPr>
        <w:ind w:right="-1" w:firstLine="5670"/>
        <w:rPr>
          <w:sz w:val="22"/>
          <w:szCs w:val="22"/>
        </w:rPr>
      </w:pPr>
    </w:p>
    <w:p w:rsidR="00ED061B" w:rsidRPr="0052749E" w:rsidRDefault="0052749E" w:rsidP="0052749E">
      <w:pPr>
        <w:ind w:right="-1" w:firstLine="5670"/>
        <w:rPr>
          <w:sz w:val="22"/>
          <w:szCs w:val="22"/>
        </w:rPr>
      </w:pPr>
      <w:r w:rsidRPr="0052749E">
        <w:rPr>
          <w:sz w:val="22"/>
          <w:szCs w:val="22"/>
        </w:rPr>
        <w:t>___________________Прокуратура</w:t>
      </w:r>
    </w:p>
    <w:p w:rsidR="00ED061B" w:rsidRDefault="00ED061B" w:rsidP="00DD75D2">
      <w:pPr>
        <w:ind w:right="-1"/>
        <w:rPr>
          <w:sz w:val="18"/>
          <w:szCs w:val="18"/>
        </w:rPr>
      </w:pPr>
    </w:p>
    <w:p w:rsidR="00ED061B" w:rsidRDefault="00ED061B" w:rsidP="00DD75D2">
      <w:pPr>
        <w:ind w:right="-1"/>
        <w:rPr>
          <w:sz w:val="18"/>
          <w:szCs w:val="18"/>
        </w:rPr>
      </w:pPr>
    </w:p>
    <w:p w:rsidR="00ED061B" w:rsidRDefault="00ED061B" w:rsidP="00DD75D2">
      <w:pPr>
        <w:ind w:right="-1"/>
        <w:rPr>
          <w:sz w:val="18"/>
          <w:szCs w:val="18"/>
        </w:rPr>
      </w:pPr>
    </w:p>
    <w:p w:rsidR="00ED061B" w:rsidRDefault="00ED061B" w:rsidP="00DD75D2">
      <w:pPr>
        <w:ind w:right="-1"/>
        <w:rPr>
          <w:sz w:val="18"/>
          <w:szCs w:val="18"/>
        </w:rPr>
      </w:pPr>
    </w:p>
    <w:p w:rsidR="00ED061B" w:rsidRDefault="00ED061B" w:rsidP="00DD75D2">
      <w:pPr>
        <w:ind w:right="-1"/>
        <w:rPr>
          <w:sz w:val="18"/>
          <w:szCs w:val="18"/>
        </w:rPr>
      </w:pPr>
    </w:p>
    <w:p w:rsidR="00ED061B" w:rsidRDefault="00ED061B" w:rsidP="00DD75D2">
      <w:pPr>
        <w:ind w:right="-1"/>
        <w:rPr>
          <w:sz w:val="18"/>
          <w:szCs w:val="18"/>
        </w:rPr>
      </w:pPr>
    </w:p>
    <w:p w:rsidR="00ED061B" w:rsidRDefault="00ED061B" w:rsidP="00DD75D2">
      <w:pPr>
        <w:ind w:right="-1"/>
        <w:rPr>
          <w:sz w:val="18"/>
          <w:szCs w:val="18"/>
        </w:rPr>
      </w:pPr>
    </w:p>
    <w:p w:rsidR="00ED061B" w:rsidRDefault="00ED061B" w:rsidP="00DD75D2">
      <w:pPr>
        <w:ind w:right="-1"/>
        <w:rPr>
          <w:sz w:val="18"/>
          <w:szCs w:val="18"/>
        </w:rPr>
      </w:pPr>
    </w:p>
    <w:p w:rsidR="00ED061B" w:rsidRDefault="00ED061B" w:rsidP="00DD75D2">
      <w:pPr>
        <w:ind w:right="-1"/>
        <w:rPr>
          <w:sz w:val="18"/>
          <w:szCs w:val="18"/>
        </w:rPr>
      </w:pPr>
    </w:p>
    <w:p w:rsidR="00F71334" w:rsidRDefault="00F71334" w:rsidP="00DD75D2">
      <w:pPr>
        <w:ind w:right="-1"/>
        <w:rPr>
          <w:sz w:val="18"/>
          <w:szCs w:val="18"/>
        </w:rPr>
      </w:pPr>
    </w:p>
    <w:p w:rsidR="00F71334" w:rsidRDefault="00F71334" w:rsidP="00DD75D2">
      <w:pPr>
        <w:ind w:right="-1"/>
        <w:rPr>
          <w:sz w:val="18"/>
          <w:szCs w:val="18"/>
        </w:rPr>
      </w:pPr>
    </w:p>
    <w:p w:rsidR="00F71334" w:rsidRDefault="00F71334" w:rsidP="00DD75D2">
      <w:pPr>
        <w:ind w:right="-1"/>
        <w:rPr>
          <w:sz w:val="18"/>
          <w:szCs w:val="18"/>
        </w:rPr>
      </w:pPr>
    </w:p>
    <w:p w:rsidR="00F71334" w:rsidRDefault="00F71334" w:rsidP="00DD75D2">
      <w:pPr>
        <w:ind w:right="-1"/>
        <w:rPr>
          <w:sz w:val="18"/>
          <w:szCs w:val="18"/>
        </w:rPr>
      </w:pPr>
    </w:p>
    <w:p w:rsidR="00F71334" w:rsidRDefault="00F71334" w:rsidP="00DD75D2">
      <w:pPr>
        <w:ind w:right="-1"/>
        <w:rPr>
          <w:sz w:val="18"/>
          <w:szCs w:val="18"/>
        </w:rPr>
      </w:pPr>
    </w:p>
    <w:p w:rsidR="00F71334" w:rsidRDefault="00F71334" w:rsidP="00DD75D2">
      <w:pPr>
        <w:ind w:right="-1"/>
        <w:rPr>
          <w:sz w:val="18"/>
          <w:szCs w:val="18"/>
        </w:rPr>
      </w:pPr>
    </w:p>
    <w:p w:rsidR="00F71334" w:rsidRDefault="00F71334" w:rsidP="00DD75D2">
      <w:pPr>
        <w:ind w:right="-1"/>
        <w:rPr>
          <w:sz w:val="18"/>
          <w:szCs w:val="18"/>
        </w:rPr>
      </w:pPr>
    </w:p>
    <w:p w:rsidR="00F71334" w:rsidRDefault="00F71334" w:rsidP="00DD75D2">
      <w:pPr>
        <w:ind w:right="-1"/>
        <w:rPr>
          <w:sz w:val="18"/>
          <w:szCs w:val="18"/>
        </w:rPr>
      </w:pPr>
    </w:p>
    <w:p w:rsidR="007379FD" w:rsidRDefault="007379FD" w:rsidP="00DD75D2">
      <w:pPr>
        <w:ind w:right="-1"/>
        <w:rPr>
          <w:sz w:val="18"/>
          <w:szCs w:val="18"/>
        </w:rPr>
      </w:pPr>
    </w:p>
    <w:p w:rsidR="007379FD" w:rsidRDefault="007379FD" w:rsidP="00DD75D2">
      <w:pPr>
        <w:ind w:right="-1"/>
        <w:rPr>
          <w:sz w:val="18"/>
          <w:szCs w:val="18"/>
        </w:rPr>
      </w:pPr>
    </w:p>
    <w:p w:rsidR="007379FD" w:rsidRDefault="007379FD" w:rsidP="00DD75D2">
      <w:pPr>
        <w:ind w:right="-1"/>
        <w:rPr>
          <w:sz w:val="18"/>
          <w:szCs w:val="18"/>
        </w:rPr>
      </w:pPr>
    </w:p>
    <w:p w:rsidR="007379FD" w:rsidRDefault="007379FD" w:rsidP="00DD75D2">
      <w:pPr>
        <w:ind w:right="-1"/>
        <w:rPr>
          <w:sz w:val="18"/>
          <w:szCs w:val="18"/>
        </w:rPr>
      </w:pPr>
    </w:p>
    <w:p w:rsidR="007379FD" w:rsidRDefault="007379FD" w:rsidP="00DD75D2">
      <w:pPr>
        <w:ind w:right="-1"/>
        <w:rPr>
          <w:sz w:val="18"/>
          <w:szCs w:val="18"/>
        </w:rPr>
      </w:pPr>
    </w:p>
    <w:p w:rsidR="007379FD" w:rsidRDefault="007379FD" w:rsidP="00DD75D2">
      <w:pPr>
        <w:ind w:right="-1"/>
        <w:rPr>
          <w:sz w:val="18"/>
          <w:szCs w:val="18"/>
        </w:rPr>
      </w:pPr>
    </w:p>
    <w:p w:rsidR="007379FD" w:rsidRDefault="007379FD" w:rsidP="00DD75D2">
      <w:pPr>
        <w:ind w:right="-1"/>
        <w:rPr>
          <w:sz w:val="18"/>
          <w:szCs w:val="18"/>
        </w:rPr>
      </w:pPr>
    </w:p>
    <w:p w:rsidR="00401291" w:rsidRDefault="00401291" w:rsidP="00DD75D2">
      <w:pPr>
        <w:ind w:right="-1"/>
        <w:rPr>
          <w:sz w:val="18"/>
          <w:szCs w:val="18"/>
        </w:rPr>
      </w:pPr>
    </w:p>
    <w:p w:rsidR="00401291" w:rsidRDefault="0052749E" w:rsidP="00087585">
      <w:pPr>
        <w:rPr>
          <w:sz w:val="18"/>
          <w:szCs w:val="18"/>
        </w:rPr>
      </w:pPr>
      <w:r>
        <w:rPr>
          <w:sz w:val="18"/>
          <w:szCs w:val="18"/>
        </w:rPr>
        <w:t>Сафиуллин Б.Х.</w:t>
      </w:r>
    </w:p>
    <w:p w:rsidR="0052749E" w:rsidRPr="00087585" w:rsidRDefault="0052749E" w:rsidP="00087585">
      <w:pPr>
        <w:rPr>
          <w:sz w:val="18"/>
          <w:szCs w:val="18"/>
        </w:rPr>
      </w:pPr>
      <w:r>
        <w:rPr>
          <w:sz w:val="18"/>
          <w:szCs w:val="18"/>
        </w:rPr>
        <w:t>30-59-13</w:t>
      </w:r>
    </w:p>
    <w:sectPr w:rsidR="0052749E" w:rsidRPr="00087585" w:rsidSect="00F548AF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78D" w:rsidRDefault="009F778D" w:rsidP="008015CA">
      <w:r>
        <w:separator/>
      </w:r>
    </w:p>
  </w:endnote>
  <w:endnote w:type="continuationSeparator" w:id="0">
    <w:p w:rsidR="009F778D" w:rsidRDefault="009F778D" w:rsidP="00801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78D" w:rsidRDefault="009F778D" w:rsidP="008015CA">
      <w:r>
        <w:separator/>
      </w:r>
    </w:p>
  </w:footnote>
  <w:footnote w:type="continuationSeparator" w:id="0">
    <w:p w:rsidR="009F778D" w:rsidRDefault="009F778D" w:rsidP="00801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5D2"/>
    <w:rsid w:val="00047FAC"/>
    <w:rsid w:val="00087585"/>
    <w:rsid w:val="000C588F"/>
    <w:rsid w:val="00123B4C"/>
    <w:rsid w:val="001B4F48"/>
    <w:rsid w:val="00246998"/>
    <w:rsid w:val="00270BEC"/>
    <w:rsid w:val="0029125E"/>
    <w:rsid w:val="002C47D1"/>
    <w:rsid w:val="003141A9"/>
    <w:rsid w:val="003662B7"/>
    <w:rsid w:val="0039354A"/>
    <w:rsid w:val="003A5263"/>
    <w:rsid w:val="00401291"/>
    <w:rsid w:val="00407671"/>
    <w:rsid w:val="00431D32"/>
    <w:rsid w:val="00463C11"/>
    <w:rsid w:val="0048482B"/>
    <w:rsid w:val="004D071D"/>
    <w:rsid w:val="004F20A3"/>
    <w:rsid w:val="00525289"/>
    <w:rsid w:val="0052749E"/>
    <w:rsid w:val="005638FF"/>
    <w:rsid w:val="005839A6"/>
    <w:rsid w:val="005C59CE"/>
    <w:rsid w:val="006156E1"/>
    <w:rsid w:val="00651F2E"/>
    <w:rsid w:val="006672C3"/>
    <w:rsid w:val="00706188"/>
    <w:rsid w:val="00714CBB"/>
    <w:rsid w:val="007214CE"/>
    <w:rsid w:val="007379FD"/>
    <w:rsid w:val="0074306E"/>
    <w:rsid w:val="00754279"/>
    <w:rsid w:val="007D7B2D"/>
    <w:rsid w:val="008015CA"/>
    <w:rsid w:val="008A76AB"/>
    <w:rsid w:val="0091009E"/>
    <w:rsid w:val="00920E5C"/>
    <w:rsid w:val="009304A4"/>
    <w:rsid w:val="00934F20"/>
    <w:rsid w:val="00950225"/>
    <w:rsid w:val="009631D3"/>
    <w:rsid w:val="009A6B1A"/>
    <w:rsid w:val="009C543F"/>
    <w:rsid w:val="009F778D"/>
    <w:rsid w:val="009F7B67"/>
    <w:rsid w:val="00A3096B"/>
    <w:rsid w:val="00A83914"/>
    <w:rsid w:val="00AD6B03"/>
    <w:rsid w:val="00B520C6"/>
    <w:rsid w:val="00B60AE2"/>
    <w:rsid w:val="00B82896"/>
    <w:rsid w:val="00C9729F"/>
    <w:rsid w:val="00DD75D2"/>
    <w:rsid w:val="00ED061B"/>
    <w:rsid w:val="00F07DE6"/>
    <w:rsid w:val="00F27B74"/>
    <w:rsid w:val="00F548AF"/>
    <w:rsid w:val="00F7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75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015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015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015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015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75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015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015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015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015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07501-E669-4733-AEB1-FBAC79DA6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17192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Ерепова Александровна</dc:creator>
  <cp:lastModifiedBy>Сафиуллин Булат Халимович</cp:lastModifiedBy>
  <cp:revision>8</cp:revision>
  <cp:lastPrinted>2024-10-23T07:26:00Z</cp:lastPrinted>
  <dcterms:created xsi:type="dcterms:W3CDTF">2024-07-26T10:58:00Z</dcterms:created>
  <dcterms:modified xsi:type="dcterms:W3CDTF">2024-10-23T07:28:00Z</dcterms:modified>
</cp:coreProperties>
</file>