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07" w:rsidRDefault="00FB5F07" w:rsidP="005178B0">
      <w:pPr>
        <w:pStyle w:val="ConsPlusTitle"/>
        <w:spacing w:line="288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5F07" w:rsidRDefault="00FB5F07" w:rsidP="005178B0">
      <w:pPr>
        <w:pStyle w:val="ConsPlusTitle"/>
        <w:spacing w:line="288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5F07" w:rsidRDefault="00FB5F07" w:rsidP="005178B0">
      <w:pPr>
        <w:pStyle w:val="ConsPlusTitle"/>
        <w:spacing w:line="288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5F07" w:rsidRDefault="00FB5F07" w:rsidP="005178B0">
      <w:pPr>
        <w:pStyle w:val="ConsPlusTitle"/>
        <w:spacing w:line="288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5F07" w:rsidRDefault="00FB5F07" w:rsidP="005178B0">
      <w:pPr>
        <w:pStyle w:val="ConsPlusTitle"/>
        <w:spacing w:line="288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178B0" w:rsidRPr="007828DD" w:rsidRDefault="005178B0" w:rsidP="005178B0">
      <w:pPr>
        <w:pStyle w:val="ConsPlusTitle"/>
        <w:spacing w:line="288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28DD">
        <w:rPr>
          <w:rFonts w:ascii="Times New Roman" w:hAnsi="Times New Roman" w:cs="Times New Roman"/>
          <w:sz w:val="28"/>
          <w:szCs w:val="28"/>
        </w:rPr>
        <w:t>проект</w:t>
      </w:r>
    </w:p>
    <w:p w:rsidR="005178B0" w:rsidRPr="007828DD" w:rsidRDefault="005178B0" w:rsidP="005178B0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8B0" w:rsidRPr="007828DD" w:rsidRDefault="005178B0" w:rsidP="0019657C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8D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21B37">
        <w:rPr>
          <w:rFonts w:ascii="Times New Roman" w:hAnsi="Times New Roman" w:cs="Times New Roman"/>
          <w:sz w:val="28"/>
          <w:szCs w:val="28"/>
        </w:rPr>
        <w:t>й</w:t>
      </w:r>
      <w:r w:rsidRPr="007828DD">
        <w:rPr>
          <w:rFonts w:ascii="Times New Roman" w:hAnsi="Times New Roman" w:cs="Times New Roman"/>
          <w:sz w:val="28"/>
          <w:szCs w:val="28"/>
        </w:rPr>
        <w:t xml:space="preserve"> в решение </w:t>
      </w:r>
    </w:p>
    <w:p w:rsidR="005178B0" w:rsidRPr="007828DD" w:rsidRDefault="005178B0" w:rsidP="0019657C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8DD">
        <w:rPr>
          <w:rFonts w:ascii="Times New Roman" w:hAnsi="Times New Roman" w:cs="Times New Roman"/>
          <w:sz w:val="28"/>
          <w:szCs w:val="28"/>
        </w:rPr>
        <w:t>Казанской городской Думы</w:t>
      </w:r>
    </w:p>
    <w:p w:rsidR="005178B0" w:rsidRPr="007828DD" w:rsidRDefault="005178B0" w:rsidP="0019657C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8DD">
        <w:rPr>
          <w:rFonts w:ascii="Times New Roman" w:hAnsi="Times New Roman" w:cs="Times New Roman"/>
          <w:sz w:val="28"/>
          <w:szCs w:val="28"/>
        </w:rPr>
        <w:t>"О земельном налоге"</w:t>
      </w:r>
    </w:p>
    <w:p w:rsidR="005178B0" w:rsidRPr="007828DD" w:rsidRDefault="005178B0" w:rsidP="0019657C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8B0" w:rsidRPr="007828DD" w:rsidRDefault="00A21B37" w:rsidP="0019657C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31 Налогово</w:t>
      </w:r>
      <w:r w:rsidR="005B54AD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8B0" w:rsidRPr="007828DD">
        <w:rPr>
          <w:rFonts w:ascii="Times New Roman" w:hAnsi="Times New Roman" w:cs="Times New Roman"/>
          <w:sz w:val="28"/>
          <w:szCs w:val="28"/>
        </w:rPr>
        <w:t>Казанская городская Дума решила:</w:t>
      </w:r>
    </w:p>
    <w:p w:rsidR="005178B0" w:rsidRDefault="005178B0" w:rsidP="00D61DF9">
      <w:pPr>
        <w:pStyle w:val="ConsPlusNormal"/>
        <w:numPr>
          <w:ilvl w:val="0"/>
          <w:numId w:val="1"/>
        </w:numPr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8DD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7828DD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828DD">
        <w:rPr>
          <w:rFonts w:ascii="Times New Roman" w:hAnsi="Times New Roman" w:cs="Times New Roman"/>
          <w:sz w:val="28"/>
          <w:szCs w:val="28"/>
        </w:rPr>
        <w:t xml:space="preserve"> Казанской городской Думы от 11.11.2013 №5-26 </w:t>
      </w:r>
      <w:r w:rsidR="007D359E">
        <w:rPr>
          <w:rFonts w:ascii="Times New Roman" w:hAnsi="Times New Roman" w:cs="Times New Roman"/>
          <w:sz w:val="28"/>
          <w:szCs w:val="28"/>
        </w:rPr>
        <w:t xml:space="preserve">     </w:t>
      </w:r>
      <w:r w:rsidRPr="007828DD">
        <w:rPr>
          <w:rFonts w:ascii="Times New Roman" w:hAnsi="Times New Roman" w:cs="Times New Roman"/>
          <w:sz w:val="28"/>
          <w:szCs w:val="28"/>
        </w:rPr>
        <w:t xml:space="preserve">"О земельном налоге" (с учетом изменений, внесенных решениями Казанской городской Думы от 20.11.2014 №2-38, от 04.03.2015 №34-41, от 14.12.2016 </w:t>
      </w:r>
      <w:r w:rsidR="007D359E">
        <w:rPr>
          <w:rFonts w:ascii="Times New Roman" w:hAnsi="Times New Roman" w:cs="Times New Roman"/>
          <w:sz w:val="28"/>
          <w:szCs w:val="28"/>
        </w:rPr>
        <w:t xml:space="preserve">  </w:t>
      </w:r>
      <w:r w:rsidRPr="007828DD">
        <w:rPr>
          <w:rFonts w:ascii="Times New Roman" w:hAnsi="Times New Roman" w:cs="Times New Roman"/>
          <w:sz w:val="28"/>
          <w:szCs w:val="28"/>
        </w:rPr>
        <w:t>№3-12, от 25.02.2017 №6-13, от 15.11.2017 №4-21, от 29.10.2018 №3-29, от 16.10.2019 №14-36, от 21.10.2020 №4-2, от 28.10.2021 №5-10, от 03.08.2022 №15-15</w:t>
      </w:r>
      <w:r w:rsidR="00DF29DB">
        <w:rPr>
          <w:rFonts w:ascii="Times New Roman" w:hAnsi="Times New Roman" w:cs="Times New Roman"/>
          <w:sz w:val="28"/>
          <w:szCs w:val="28"/>
        </w:rPr>
        <w:t>, от 14.04.2023 №6-22</w:t>
      </w:r>
      <w:r w:rsidR="00AE4214">
        <w:rPr>
          <w:rFonts w:ascii="Times New Roman" w:hAnsi="Times New Roman" w:cs="Times New Roman"/>
          <w:sz w:val="28"/>
          <w:szCs w:val="28"/>
        </w:rPr>
        <w:t>, от 13.11.</w:t>
      </w:r>
      <w:r w:rsidR="005B54AD">
        <w:rPr>
          <w:rFonts w:ascii="Times New Roman" w:hAnsi="Times New Roman" w:cs="Times New Roman"/>
          <w:sz w:val="28"/>
          <w:szCs w:val="28"/>
        </w:rPr>
        <w:t>2023</w:t>
      </w:r>
      <w:r w:rsidR="005B54AD" w:rsidRPr="005B54AD">
        <w:rPr>
          <w:rFonts w:ascii="Times New Roman" w:hAnsi="Times New Roman" w:cs="Times New Roman"/>
          <w:sz w:val="28"/>
          <w:szCs w:val="28"/>
        </w:rPr>
        <w:t xml:space="preserve"> </w:t>
      </w:r>
      <w:r w:rsidR="005B54AD">
        <w:rPr>
          <w:rFonts w:ascii="Times New Roman" w:hAnsi="Times New Roman" w:cs="Times New Roman"/>
          <w:sz w:val="28"/>
          <w:szCs w:val="28"/>
        </w:rPr>
        <w:t>№</w:t>
      </w:r>
      <w:r w:rsidR="005B54AD" w:rsidRPr="005B54AD">
        <w:rPr>
          <w:rFonts w:ascii="Times New Roman" w:hAnsi="Times New Roman" w:cs="Times New Roman"/>
          <w:sz w:val="28"/>
          <w:szCs w:val="28"/>
        </w:rPr>
        <w:t>3-26</w:t>
      </w:r>
      <w:r w:rsidRPr="007828DD">
        <w:rPr>
          <w:rFonts w:ascii="Times New Roman" w:hAnsi="Times New Roman" w:cs="Times New Roman"/>
          <w:sz w:val="28"/>
          <w:szCs w:val="28"/>
        </w:rPr>
        <w:t>) следующ</w:t>
      </w:r>
      <w:r w:rsidR="00A21B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28D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A21B37">
        <w:rPr>
          <w:rFonts w:ascii="Times New Roman" w:hAnsi="Times New Roman" w:cs="Times New Roman"/>
          <w:sz w:val="28"/>
          <w:szCs w:val="28"/>
        </w:rPr>
        <w:t>я</w:t>
      </w:r>
      <w:r w:rsidRPr="007828DD">
        <w:rPr>
          <w:rFonts w:ascii="Times New Roman" w:hAnsi="Times New Roman" w:cs="Times New Roman"/>
          <w:sz w:val="28"/>
          <w:szCs w:val="28"/>
        </w:rPr>
        <w:t>:</w:t>
      </w:r>
    </w:p>
    <w:p w:rsidR="00517632" w:rsidRDefault="00517632" w:rsidP="0019657C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3691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E2839">
        <w:rPr>
          <w:rFonts w:ascii="Times New Roman" w:hAnsi="Times New Roman" w:cs="Times New Roman"/>
          <w:sz w:val="28"/>
          <w:szCs w:val="28"/>
        </w:rPr>
        <w:t>1.1.1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3052A" w:rsidRDefault="00517632" w:rsidP="0019657C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«1.1.1. </w:t>
      </w:r>
      <w:r w:rsidR="00592E7D" w:rsidRPr="00592E7D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</w:t>
      </w:r>
      <w:r w:rsidR="001250FC" w:rsidRPr="001250FC">
        <w:rPr>
          <w:rFonts w:ascii="Times New Roman" w:hAnsi="Times New Roman" w:cs="Times New Roman"/>
          <w:sz w:val="28"/>
          <w:szCs w:val="28"/>
        </w:rPr>
        <w:t xml:space="preserve"> </w:t>
      </w:r>
      <w:r w:rsidR="001250FC">
        <w:rPr>
          <w:rFonts w:ascii="Times New Roman" w:hAnsi="Times New Roman" w:cs="Times New Roman"/>
          <w:sz w:val="28"/>
          <w:szCs w:val="28"/>
        </w:rPr>
        <w:t>ведения</w:t>
      </w:r>
      <w:r w:rsidR="00592E7D" w:rsidRPr="00592E7D">
        <w:rPr>
          <w:rFonts w:ascii="Times New Roman" w:hAnsi="Times New Roman" w:cs="Times New Roman"/>
          <w:sz w:val="28"/>
          <w:szCs w:val="28"/>
        </w:rPr>
        <w:t xml:space="preserve"> садоводства или огородничества, а также земельных участков общего назначения, предусмотренных </w:t>
      </w:r>
      <w:hyperlink r:id="rId9" w:anchor="/document/71732780/entry/306" w:history="1">
        <w:r w:rsidR="00592E7D" w:rsidRPr="00592E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592E7D" w:rsidRPr="00592E7D">
        <w:rPr>
          <w:rFonts w:ascii="Times New Roman" w:hAnsi="Times New Roman" w:cs="Times New Roman"/>
          <w:sz w:val="28"/>
          <w:szCs w:val="28"/>
        </w:rPr>
        <w:t> от 29</w:t>
      </w:r>
      <w:r w:rsidR="00592E7D">
        <w:rPr>
          <w:rFonts w:ascii="Times New Roman" w:hAnsi="Times New Roman" w:cs="Times New Roman"/>
          <w:sz w:val="28"/>
          <w:szCs w:val="28"/>
        </w:rPr>
        <w:t>.07.</w:t>
      </w:r>
      <w:r w:rsidR="00592E7D" w:rsidRPr="00592E7D">
        <w:rPr>
          <w:rFonts w:ascii="Times New Roman" w:hAnsi="Times New Roman" w:cs="Times New Roman"/>
          <w:sz w:val="28"/>
          <w:szCs w:val="28"/>
        </w:rPr>
        <w:t xml:space="preserve">2017 </w:t>
      </w:r>
      <w:r w:rsidR="00592E7D">
        <w:rPr>
          <w:rFonts w:ascii="Times New Roman" w:hAnsi="Times New Roman" w:cs="Times New Roman"/>
          <w:sz w:val="28"/>
          <w:szCs w:val="28"/>
        </w:rPr>
        <w:t>№</w:t>
      </w:r>
      <w:r w:rsidR="00592E7D" w:rsidRPr="00592E7D">
        <w:rPr>
          <w:rFonts w:ascii="Times New Roman" w:hAnsi="Times New Roman" w:cs="Times New Roman"/>
          <w:sz w:val="28"/>
          <w:szCs w:val="28"/>
        </w:rPr>
        <w:t xml:space="preserve">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</w:t>
      </w:r>
      <w:r w:rsidR="00580DC5">
        <w:rPr>
          <w:rFonts w:ascii="Times New Roman" w:hAnsi="Times New Roman" w:cs="Times New Roman"/>
          <w:sz w:val="28"/>
          <w:szCs w:val="28"/>
        </w:rPr>
        <w:t>пункте</w:t>
      </w:r>
      <w:r w:rsidR="00592E7D" w:rsidRPr="00592E7D">
        <w:rPr>
          <w:rFonts w:ascii="Times New Roman" w:hAnsi="Times New Roman" w:cs="Times New Roman"/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рублей;</w:t>
      </w:r>
      <w:r w:rsidRPr="00517632">
        <w:rPr>
          <w:rFonts w:ascii="Times New Roman" w:hAnsi="Times New Roman" w:cs="Times New Roman"/>
          <w:sz w:val="28"/>
          <w:szCs w:val="28"/>
        </w:rPr>
        <w:t>»</w:t>
      </w:r>
      <w:r w:rsidR="00592E7D">
        <w:rPr>
          <w:rFonts w:ascii="Times New Roman" w:hAnsi="Times New Roman" w:cs="Times New Roman"/>
          <w:sz w:val="28"/>
          <w:szCs w:val="28"/>
        </w:rPr>
        <w:t>;</w:t>
      </w:r>
    </w:p>
    <w:p w:rsidR="00D61DF9" w:rsidRDefault="00D61DF9" w:rsidP="00D61DF9">
      <w:pPr>
        <w:pStyle w:val="ConsPlusNormal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</w:t>
      </w:r>
      <w:r w:rsidR="00EE60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60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61DF9" w:rsidRDefault="00D61DF9" w:rsidP="00D61D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«1.1.2. </w:t>
      </w:r>
      <w:r w:rsidRPr="00D61DF9">
        <w:rPr>
          <w:rFonts w:ascii="Times New Roman" w:hAnsi="Times New Roman" w:cs="Times New Roman"/>
          <w:sz w:val="28"/>
          <w:szCs w:val="28"/>
        </w:rPr>
        <w:t>занятых многоквартирными домами (за исключением земельных участков, входящих в состав общего имущества многоквартирного дома)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2E7D">
        <w:rPr>
          <w:rFonts w:ascii="Times New Roman" w:hAnsi="Times New Roman" w:cs="Times New Roman"/>
          <w:sz w:val="28"/>
          <w:szCs w:val="28"/>
        </w:rPr>
        <w:t xml:space="preserve">за исключением указанных в настоящем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592E7D">
        <w:rPr>
          <w:rFonts w:ascii="Times New Roman" w:hAnsi="Times New Roman" w:cs="Times New Roman"/>
          <w:sz w:val="28"/>
          <w:szCs w:val="28"/>
        </w:rPr>
        <w:t xml:space="preserve"> земельных участков, кадастровая стоимость каждого из которых превышает 300 миллионов рублей;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61DF9" w:rsidRDefault="00D61DF9" w:rsidP="0019657C">
      <w:pPr>
        <w:pStyle w:val="ConsPlusNormal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1.</w:t>
      </w:r>
      <w:r w:rsidR="00EE60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E60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61DF9" w:rsidRDefault="00D61DF9" w:rsidP="00D61D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«1.2.1. индивидуальными жилыми домами,</w:t>
      </w:r>
      <w:r w:rsidRPr="00D61D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61DF9">
        <w:rPr>
          <w:rFonts w:ascii="Times New Roman" w:hAnsi="Times New Roman" w:cs="Times New Roman"/>
          <w:sz w:val="28"/>
          <w:szCs w:val="28"/>
        </w:rPr>
        <w:t>за исключением указанных в настоящем пункте земельных участков, кадастровая стоимость каждого из которых превышает 300 миллионов рублей;»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0AE8" w:rsidRDefault="009B0AE8" w:rsidP="0019657C">
      <w:pPr>
        <w:pStyle w:val="ConsPlusNormal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AE8">
        <w:rPr>
          <w:rFonts w:ascii="Times New Roman" w:hAnsi="Times New Roman" w:cs="Times New Roman"/>
          <w:sz w:val="28"/>
          <w:szCs w:val="28"/>
        </w:rPr>
        <w:lastRenderedPageBreak/>
        <w:t>подпункт 1.2.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0AE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0AE8" w:rsidRDefault="009B0AE8" w:rsidP="009B0AE8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«1.2.2. </w:t>
      </w:r>
      <w:r w:rsidR="00EA20C1" w:rsidRPr="00EA20C1">
        <w:rPr>
          <w:rFonts w:ascii="Times New Roman" w:hAnsi="Times New Roman" w:cs="Times New Roman"/>
          <w:sz w:val="28"/>
          <w:szCs w:val="28"/>
        </w:rPr>
        <w:t>индивидуальными блоками в блокированных жилых домах (индивидуальными домами блокированной жилой застройки)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0AE8">
        <w:rPr>
          <w:rFonts w:ascii="Times New Roman" w:hAnsi="Times New Roman" w:cs="Times New Roman"/>
          <w:sz w:val="28"/>
          <w:szCs w:val="28"/>
        </w:rPr>
        <w:t>за исключением указанных в настоящем пункте земельных участков, кадастровая стоимость каждого из которых превышает 300 миллионов рублей;»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DF9" w:rsidRDefault="00D61DF9" w:rsidP="0019657C">
      <w:pPr>
        <w:pStyle w:val="ConsPlusNormal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DF9">
        <w:rPr>
          <w:rFonts w:ascii="Times New Roman" w:hAnsi="Times New Roman" w:cs="Times New Roman"/>
          <w:sz w:val="28"/>
          <w:szCs w:val="28"/>
        </w:rPr>
        <w:t>подпункт 1.</w:t>
      </w:r>
      <w:r w:rsidR="00EE60A4">
        <w:rPr>
          <w:rFonts w:ascii="Times New Roman" w:hAnsi="Times New Roman" w:cs="Times New Roman"/>
          <w:sz w:val="28"/>
          <w:szCs w:val="28"/>
        </w:rPr>
        <w:t>2</w:t>
      </w:r>
      <w:r w:rsidRPr="00D61DF9">
        <w:rPr>
          <w:rFonts w:ascii="Times New Roman" w:hAnsi="Times New Roman" w:cs="Times New Roman"/>
          <w:sz w:val="28"/>
          <w:szCs w:val="28"/>
        </w:rPr>
        <w:t>.</w:t>
      </w:r>
      <w:r w:rsidR="009B0AE8">
        <w:rPr>
          <w:rFonts w:ascii="Times New Roman" w:hAnsi="Times New Roman" w:cs="Times New Roman"/>
          <w:sz w:val="28"/>
          <w:szCs w:val="28"/>
        </w:rPr>
        <w:t>3</w:t>
      </w:r>
      <w:r w:rsidRPr="00D61D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61DF9" w:rsidRDefault="00D61DF9" w:rsidP="00D61DF9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«1.2.</w:t>
      </w:r>
      <w:r w:rsidR="009B0A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1DF9">
        <w:rPr>
          <w:rFonts w:ascii="Times New Roman" w:hAnsi="Times New Roman" w:cs="Times New Roman"/>
          <w:sz w:val="28"/>
          <w:szCs w:val="28"/>
        </w:rPr>
        <w:t>личным подсобным хозяйством (не используемых в предпринимательской деятельности)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1DF9">
        <w:rPr>
          <w:rFonts w:ascii="Times New Roman" w:hAnsi="Times New Roman" w:cs="Times New Roman"/>
          <w:sz w:val="28"/>
          <w:szCs w:val="28"/>
        </w:rPr>
        <w:t>за исключением указанных в настоящем пункте земельных участков, кадастровая стоимость каждого из которых превышает 300 миллионов рублей;»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2839" w:rsidRDefault="00D3691C" w:rsidP="0019657C">
      <w:pPr>
        <w:pStyle w:val="ConsPlusNormal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592E7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E2839">
        <w:rPr>
          <w:rFonts w:ascii="Times New Roman" w:hAnsi="Times New Roman" w:cs="Times New Roman"/>
          <w:sz w:val="28"/>
          <w:szCs w:val="28"/>
        </w:rPr>
        <w:t>1.3.1</w:t>
      </w:r>
      <w:r w:rsidR="00592E7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7632" w:rsidRDefault="00517632" w:rsidP="0019657C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2E7D">
        <w:rPr>
          <w:rFonts w:ascii="Times New Roman" w:hAnsi="Times New Roman" w:cs="Times New Roman"/>
          <w:sz w:val="28"/>
          <w:szCs w:val="28"/>
        </w:rPr>
        <w:t xml:space="preserve">1.3.1. </w:t>
      </w:r>
      <w:r w:rsidR="00592E7D" w:rsidRPr="00592E7D">
        <w:rPr>
          <w:rFonts w:ascii="Times New Roman" w:hAnsi="Times New Roman" w:cs="Times New Roman"/>
          <w:sz w:val="28"/>
          <w:szCs w:val="28"/>
        </w:rPr>
        <w:t xml:space="preserve">приобретенных (предоставленных) для жилищного строительства (за исключением </w:t>
      </w:r>
      <w:r w:rsidR="004D5919">
        <w:rPr>
          <w:rFonts w:ascii="Times New Roman" w:hAnsi="Times New Roman" w:cs="Times New Roman"/>
          <w:sz w:val="28"/>
          <w:szCs w:val="28"/>
        </w:rPr>
        <w:t xml:space="preserve">указанных в настоящем пункте </w:t>
      </w:r>
      <w:r w:rsidR="00592E7D" w:rsidRPr="00592E7D">
        <w:rPr>
          <w:rFonts w:ascii="Times New Roman" w:hAnsi="Times New Roman" w:cs="Times New Roman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592E7D">
        <w:rPr>
          <w:rFonts w:ascii="Times New Roman" w:hAnsi="Times New Roman" w:cs="Times New Roman"/>
          <w:sz w:val="28"/>
          <w:szCs w:val="28"/>
        </w:rPr>
        <w:t>,</w:t>
      </w:r>
      <w:r w:rsidR="00592E7D" w:rsidRPr="00592E7D">
        <w:rPr>
          <w:rFonts w:asciiTheme="minorHAnsi" w:eastAsiaTheme="minorHAnsi" w:hAnsiTheme="minorHAnsi" w:cstheme="minorBidi"/>
          <w:color w:val="22272F"/>
          <w:sz w:val="23"/>
          <w:szCs w:val="23"/>
          <w:shd w:val="clear" w:color="auto" w:fill="FFFFFF"/>
          <w:lang w:eastAsia="en-US"/>
        </w:rPr>
        <w:t xml:space="preserve"> </w:t>
      </w:r>
      <w:r w:rsidR="00592E7D" w:rsidRPr="00592E7D">
        <w:rPr>
          <w:rFonts w:ascii="Times New Roman" w:hAnsi="Times New Roman" w:cs="Times New Roman"/>
          <w:sz w:val="28"/>
          <w:szCs w:val="28"/>
        </w:rPr>
        <w:t>и земельных участков, кадастровая стоимость каждого из которых превышает 300 миллионов рублей</w:t>
      </w:r>
      <w:r w:rsidR="00D17083">
        <w:rPr>
          <w:rFonts w:ascii="Times New Roman" w:hAnsi="Times New Roman" w:cs="Times New Roman"/>
          <w:sz w:val="28"/>
          <w:szCs w:val="28"/>
        </w:rPr>
        <w:t>)</w:t>
      </w:r>
      <w:r w:rsidR="00592E7D" w:rsidRPr="00592E7D">
        <w:rPr>
          <w:rFonts w:ascii="Times New Roman" w:hAnsi="Times New Roman" w:cs="Times New Roman"/>
          <w:sz w:val="28"/>
          <w:szCs w:val="28"/>
        </w:rPr>
        <w:t>;</w:t>
      </w:r>
      <w:r w:rsidR="00592E7D">
        <w:rPr>
          <w:rFonts w:ascii="Times New Roman" w:hAnsi="Times New Roman" w:cs="Times New Roman"/>
          <w:sz w:val="28"/>
          <w:szCs w:val="28"/>
        </w:rPr>
        <w:t>»;</w:t>
      </w:r>
    </w:p>
    <w:p w:rsidR="00385471" w:rsidRDefault="00385471" w:rsidP="00385471">
      <w:pPr>
        <w:pStyle w:val="ConsPlusNormal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471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3854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5471" w:rsidRDefault="00385471" w:rsidP="0038547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85471">
        <w:rPr>
          <w:rFonts w:ascii="Times New Roman" w:hAnsi="Times New Roman" w:cs="Times New Roman"/>
          <w:sz w:val="28"/>
          <w:szCs w:val="28"/>
        </w:rPr>
        <w:t>2.2. в отношении земельных участков, занятых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 (или) к объектам инженерной инфраструктуры жилищно-коммунального комплекса), применяется ставка в размере 0,3 процента от кадастровой стоимости земельных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4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5471">
        <w:rPr>
          <w:rFonts w:ascii="Times New Roman" w:hAnsi="Times New Roman" w:cs="Times New Roman"/>
          <w:sz w:val="28"/>
          <w:szCs w:val="28"/>
        </w:rPr>
        <w:t>за исключением указанных в настоящем пункте земельных участков, кадастровая стоимость каждого из которых превышает 300 миллионов рублей;»;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B53" w:rsidRDefault="00504B53" w:rsidP="00504B53">
      <w:pPr>
        <w:pStyle w:val="ConsPlusNormal"/>
        <w:numPr>
          <w:ilvl w:val="1"/>
          <w:numId w:val="1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4.2.11 изложить в следующей редакции:</w:t>
      </w:r>
    </w:p>
    <w:p w:rsidR="00504B53" w:rsidRDefault="00504B53" w:rsidP="00504B53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4B53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504B53">
        <w:rPr>
          <w:rFonts w:ascii="Times New Roman" w:hAnsi="Times New Roman" w:cs="Times New Roman"/>
          <w:sz w:val="28"/>
          <w:szCs w:val="28"/>
        </w:rPr>
        <w:t xml:space="preserve"> специализированным организациям, участвующим в реализации Закона Республики Татарстан от 27.12.2004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4B53">
        <w:rPr>
          <w:rFonts w:ascii="Times New Roman" w:hAnsi="Times New Roman" w:cs="Times New Roman"/>
          <w:sz w:val="28"/>
          <w:szCs w:val="28"/>
        </w:rPr>
        <w:t>69-ЗРТ "О государственной поддержке развития жилищного строительства в Республике Татарстан", в отношении земельных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4B53">
        <w:rPr>
          <w:rFonts w:ascii="Times New Roman" w:hAnsi="Times New Roman" w:cs="Times New Roman"/>
          <w:sz w:val="28"/>
          <w:szCs w:val="28"/>
        </w:rPr>
        <w:t xml:space="preserve"> находящихся в их собственности, в виде применения пониженной ставки налога в размере 0,001 процента </w:t>
      </w:r>
      <w:r>
        <w:rPr>
          <w:rFonts w:ascii="Times New Roman" w:hAnsi="Times New Roman" w:cs="Times New Roman"/>
          <w:sz w:val="28"/>
          <w:szCs w:val="28"/>
        </w:rPr>
        <w:t>от кадастровой стоимости земли;»;</w:t>
      </w:r>
    </w:p>
    <w:p w:rsidR="006B473E" w:rsidRDefault="00D3691C" w:rsidP="006B473E">
      <w:pPr>
        <w:pStyle w:val="aa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6B473E">
        <w:rPr>
          <w:rFonts w:ascii="Times New Roman" w:hAnsi="Times New Roman" w:cs="Times New Roman"/>
          <w:sz w:val="28"/>
          <w:szCs w:val="28"/>
        </w:rPr>
        <w:t>пункт 4.3.5. изложить в следующей редакции:</w:t>
      </w:r>
    </w:p>
    <w:p w:rsidR="006B473E" w:rsidRDefault="006B473E" w:rsidP="006B473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310E9">
        <w:rPr>
          <w:rFonts w:ascii="Times New Roman" w:hAnsi="Times New Roman" w:cs="Times New Roman"/>
          <w:sz w:val="28"/>
          <w:szCs w:val="28"/>
        </w:rPr>
        <w:t>4.3.5. физическим лицам, имеющим на иждивении трех и более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6B473E" w:rsidRDefault="006B473E" w:rsidP="006B473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8547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дополнить </w:t>
      </w:r>
      <w:r w:rsidR="00D3691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5D49BC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4.3.6 </w:t>
      </w:r>
      <w:r w:rsidR="009A3517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6702" w:rsidRDefault="006B473E" w:rsidP="006B473E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«4.3.6. </w:t>
      </w:r>
      <w:r w:rsidRPr="00D3691C">
        <w:rPr>
          <w:rFonts w:ascii="Times New Roman" w:hAnsi="Times New Roman" w:cs="Times New Roman"/>
          <w:sz w:val="28"/>
          <w:szCs w:val="28"/>
        </w:rPr>
        <w:t>детям физических лиц,</w:t>
      </w:r>
      <w:bookmarkStart w:id="0" w:name="_GoBack"/>
      <w:bookmarkEnd w:id="0"/>
      <w:r w:rsidRPr="00D3691C">
        <w:rPr>
          <w:rFonts w:ascii="Times New Roman" w:hAnsi="Times New Roman" w:cs="Times New Roman"/>
          <w:sz w:val="28"/>
          <w:szCs w:val="28"/>
        </w:rPr>
        <w:t xml:space="preserve"> указанных в </w:t>
      </w:r>
      <w:hyperlink r:id="rId10" w:anchor="/document/22519702/entry/221" w:history="1">
        <w:r w:rsidRPr="00D3691C">
          <w:rPr>
            <w:rFonts w:ascii="Times New Roman" w:hAnsi="Times New Roman" w:cs="Times New Roman"/>
            <w:sz w:val="28"/>
            <w:szCs w:val="28"/>
          </w:rPr>
          <w:t>подпункте 4.3.5</w:t>
        </w:r>
      </w:hyperlink>
      <w:r w:rsidRPr="00D3691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7C10B8">
        <w:rPr>
          <w:rFonts w:ascii="Times New Roman" w:hAnsi="Times New Roman" w:cs="Times New Roman"/>
          <w:sz w:val="28"/>
          <w:szCs w:val="28"/>
        </w:rPr>
        <w:t>решения</w:t>
      </w:r>
      <w:r w:rsidRPr="00D3691C">
        <w:rPr>
          <w:rFonts w:ascii="Times New Roman" w:hAnsi="Times New Roman" w:cs="Times New Roman"/>
          <w:sz w:val="28"/>
          <w:szCs w:val="28"/>
        </w:rPr>
        <w:t>.</w:t>
      </w:r>
      <w:r w:rsidR="006E3BEE">
        <w:rPr>
          <w:rFonts w:ascii="Times New Roman" w:hAnsi="Times New Roman" w:cs="Times New Roman"/>
          <w:sz w:val="28"/>
          <w:szCs w:val="28"/>
        </w:rPr>
        <w:t>»;</w:t>
      </w:r>
    </w:p>
    <w:p w:rsidR="006E3BEE" w:rsidRDefault="006E3BEE" w:rsidP="00C12DEB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</w:t>
      </w:r>
      <w:r w:rsidR="009A3517">
        <w:rPr>
          <w:rFonts w:ascii="Times New Roman" w:hAnsi="Times New Roman" w:cs="Times New Roman"/>
          <w:sz w:val="28"/>
          <w:szCs w:val="28"/>
        </w:rPr>
        <w:t xml:space="preserve">пункт 4.3 </w:t>
      </w:r>
      <w:r>
        <w:rPr>
          <w:rFonts w:ascii="Times New Roman" w:hAnsi="Times New Roman" w:cs="Times New Roman"/>
          <w:sz w:val="28"/>
          <w:szCs w:val="28"/>
        </w:rPr>
        <w:t xml:space="preserve">после подпункта 4.3.6 дополнить абзацем </w:t>
      </w:r>
      <w:r w:rsidRPr="006E3BEE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E3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6E3BEE">
        <w:rPr>
          <w:rFonts w:ascii="Times New Roman" w:hAnsi="Times New Roman" w:cs="Times New Roman"/>
          <w:sz w:val="28"/>
          <w:szCs w:val="28"/>
        </w:rPr>
        <w:t>:</w:t>
      </w:r>
    </w:p>
    <w:p w:rsidR="006B473E" w:rsidRDefault="006E3BEE" w:rsidP="00C17076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3691C">
        <w:rPr>
          <w:rFonts w:ascii="Times New Roman" w:hAnsi="Times New Roman" w:cs="Times New Roman"/>
          <w:sz w:val="28"/>
          <w:szCs w:val="28"/>
        </w:rPr>
        <w:t xml:space="preserve">Физическим лицам, относящимся к категориям, указанным в подпунктах </w:t>
      </w:r>
      <w:r w:rsidR="00A37281">
        <w:rPr>
          <w:rFonts w:ascii="Times New Roman" w:hAnsi="Times New Roman" w:cs="Times New Roman"/>
          <w:sz w:val="28"/>
          <w:szCs w:val="28"/>
        </w:rPr>
        <w:t xml:space="preserve">4.3.5 и </w:t>
      </w:r>
      <w:r w:rsidR="00D3691C">
        <w:rPr>
          <w:rFonts w:ascii="Times New Roman" w:hAnsi="Times New Roman" w:cs="Times New Roman"/>
          <w:sz w:val="28"/>
          <w:szCs w:val="28"/>
        </w:rPr>
        <w:t>4.3.6 настоящего решения, н</w:t>
      </w:r>
      <w:r w:rsidR="006B473E" w:rsidRPr="00BD4BE3">
        <w:rPr>
          <w:rFonts w:ascii="Times New Roman" w:hAnsi="Times New Roman" w:cs="Times New Roman"/>
          <w:sz w:val="28"/>
          <w:szCs w:val="28"/>
        </w:rPr>
        <w:t>алоговая льгота предоставляется в отношении одного земельного участка (доли)</w:t>
      </w:r>
      <w:r w:rsidR="006B473E">
        <w:rPr>
          <w:rFonts w:ascii="Times New Roman" w:hAnsi="Times New Roman" w:cs="Times New Roman"/>
          <w:sz w:val="28"/>
          <w:szCs w:val="28"/>
        </w:rPr>
        <w:t>,</w:t>
      </w:r>
      <w:r w:rsidR="006B473E" w:rsidRPr="00BD4BE3">
        <w:rPr>
          <w:rFonts w:ascii="Times New Roman" w:hAnsi="Times New Roman" w:cs="Times New Roman"/>
          <w:sz w:val="28"/>
          <w:szCs w:val="28"/>
        </w:rPr>
        <w:t xml:space="preserve"> на котором расположен объект жилищного фонда, в котором налогоплательщик имеет постоянную регистрацию (прописку) в установленном законодательством порядке.</w:t>
      </w:r>
      <w:r w:rsidR="006B473E">
        <w:rPr>
          <w:rFonts w:ascii="Times New Roman" w:hAnsi="Times New Roman" w:cs="Times New Roman"/>
          <w:sz w:val="28"/>
          <w:szCs w:val="28"/>
        </w:rPr>
        <w:t>».</w:t>
      </w:r>
    </w:p>
    <w:p w:rsidR="0082395A" w:rsidRPr="0082395A" w:rsidRDefault="00FE55B7" w:rsidP="00504B53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2395A" w:rsidRPr="0082395A">
        <w:rPr>
          <w:rFonts w:ascii="Times New Roman" w:hAnsi="Times New Roman" w:cs="Times New Roman"/>
          <w:sz w:val="28"/>
          <w:szCs w:val="28"/>
        </w:rPr>
        <w:t>. Настоящее решение вступает в силу с 01.01.2025.</w:t>
      </w:r>
    </w:p>
    <w:p w:rsidR="006B473E" w:rsidRPr="007828DD" w:rsidRDefault="006B473E" w:rsidP="006B473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3E" w:rsidRPr="007828DD" w:rsidRDefault="006B473E" w:rsidP="006B473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3E" w:rsidRPr="00517632" w:rsidRDefault="006B473E" w:rsidP="00D3691C">
      <w:pPr>
        <w:pStyle w:val="ConsPlusNormal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7828DD">
        <w:rPr>
          <w:rFonts w:ascii="Times New Roman" w:hAnsi="Times New Roman" w:cs="Times New Roman"/>
          <w:b/>
          <w:sz w:val="28"/>
          <w:szCs w:val="28"/>
        </w:rPr>
        <w:t xml:space="preserve">Мэр города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8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proofErr w:type="spellStart"/>
      <w:r w:rsidRPr="007828DD">
        <w:rPr>
          <w:rFonts w:ascii="Times New Roman" w:hAnsi="Times New Roman" w:cs="Times New Roman"/>
          <w:b/>
          <w:sz w:val="28"/>
          <w:szCs w:val="28"/>
        </w:rPr>
        <w:t>И.Р.Метшин</w:t>
      </w:r>
      <w:proofErr w:type="spellEnd"/>
    </w:p>
    <w:sectPr w:rsidR="006B473E" w:rsidRPr="00517632" w:rsidSect="00FB5F07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389" w:rsidRDefault="008C1389" w:rsidP="00FB5F07">
      <w:pPr>
        <w:spacing w:after="0" w:line="240" w:lineRule="auto"/>
      </w:pPr>
      <w:r>
        <w:separator/>
      </w:r>
    </w:p>
  </w:endnote>
  <w:endnote w:type="continuationSeparator" w:id="0">
    <w:p w:rsidR="008C1389" w:rsidRDefault="008C1389" w:rsidP="00FB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F07" w:rsidRDefault="00FB5F07">
    <w:pPr>
      <w:pStyle w:val="a8"/>
      <w:jc w:val="center"/>
    </w:pPr>
  </w:p>
  <w:p w:rsidR="00FB5F07" w:rsidRDefault="00FB5F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389" w:rsidRDefault="008C1389" w:rsidP="00FB5F07">
      <w:pPr>
        <w:spacing w:after="0" w:line="240" w:lineRule="auto"/>
      </w:pPr>
      <w:r>
        <w:separator/>
      </w:r>
    </w:p>
  </w:footnote>
  <w:footnote w:type="continuationSeparator" w:id="0">
    <w:p w:rsidR="008C1389" w:rsidRDefault="008C1389" w:rsidP="00FB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092253"/>
      <w:docPartObj>
        <w:docPartGallery w:val="Page Numbers (Top of Page)"/>
        <w:docPartUnique/>
      </w:docPartObj>
    </w:sdtPr>
    <w:sdtEndPr/>
    <w:sdtContent>
      <w:p w:rsidR="00FB5F07" w:rsidRDefault="00FB5F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DEB">
          <w:rPr>
            <w:noProof/>
          </w:rPr>
          <w:t>2</w:t>
        </w:r>
        <w:r>
          <w:fldChar w:fldCharType="end"/>
        </w:r>
      </w:p>
    </w:sdtContent>
  </w:sdt>
  <w:p w:rsidR="00FB5F07" w:rsidRDefault="00FB5F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1683F"/>
    <w:multiLevelType w:val="multilevel"/>
    <w:tmpl w:val="11461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2886E12"/>
    <w:multiLevelType w:val="multilevel"/>
    <w:tmpl w:val="988CB62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92"/>
    <w:rsid w:val="00024893"/>
    <w:rsid w:val="00052086"/>
    <w:rsid w:val="00066871"/>
    <w:rsid w:val="00076F45"/>
    <w:rsid w:val="000B1C69"/>
    <w:rsid w:val="000C368B"/>
    <w:rsid w:val="000E7D6C"/>
    <w:rsid w:val="000F696B"/>
    <w:rsid w:val="001250FC"/>
    <w:rsid w:val="001269F7"/>
    <w:rsid w:val="00133583"/>
    <w:rsid w:val="0019657C"/>
    <w:rsid w:val="001B6BD2"/>
    <w:rsid w:val="00292F1E"/>
    <w:rsid w:val="00296702"/>
    <w:rsid w:val="002E433D"/>
    <w:rsid w:val="00312337"/>
    <w:rsid w:val="0034773B"/>
    <w:rsid w:val="00385471"/>
    <w:rsid w:val="003C4B07"/>
    <w:rsid w:val="00425E13"/>
    <w:rsid w:val="004B46F3"/>
    <w:rsid w:val="004D5919"/>
    <w:rsid w:val="00504B53"/>
    <w:rsid w:val="00517632"/>
    <w:rsid w:val="005178B0"/>
    <w:rsid w:val="00574023"/>
    <w:rsid w:val="00580DC5"/>
    <w:rsid w:val="00592E7D"/>
    <w:rsid w:val="005A786F"/>
    <w:rsid w:val="005B54AD"/>
    <w:rsid w:val="005C1A85"/>
    <w:rsid w:val="005D49BC"/>
    <w:rsid w:val="005D4A7C"/>
    <w:rsid w:val="006048A2"/>
    <w:rsid w:val="00626BDC"/>
    <w:rsid w:val="00673D9E"/>
    <w:rsid w:val="00680FFA"/>
    <w:rsid w:val="006B473E"/>
    <w:rsid w:val="006C7292"/>
    <w:rsid w:val="006D209B"/>
    <w:rsid w:val="006E2839"/>
    <w:rsid w:val="006E3BEE"/>
    <w:rsid w:val="006E5E42"/>
    <w:rsid w:val="006F63DF"/>
    <w:rsid w:val="00756836"/>
    <w:rsid w:val="00773777"/>
    <w:rsid w:val="007828DD"/>
    <w:rsid w:val="00795206"/>
    <w:rsid w:val="007C10B8"/>
    <w:rsid w:val="007D359E"/>
    <w:rsid w:val="0082395A"/>
    <w:rsid w:val="00867E82"/>
    <w:rsid w:val="00871422"/>
    <w:rsid w:val="0089036A"/>
    <w:rsid w:val="008C1389"/>
    <w:rsid w:val="009057DD"/>
    <w:rsid w:val="009248EC"/>
    <w:rsid w:val="009979E7"/>
    <w:rsid w:val="009A3517"/>
    <w:rsid w:val="009B0AE8"/>
    <w:rsid w:val="009F00EA"/>
    <w:rsid w:val="009F17F2"/>
    <w:rsid w:val="00A21B37"/>
    <w:rsid w:val="00A37281"/>
    <w:rsid w:val="00A67199"/>
    <w:rsid w:val="00A74A06"/>
    <w:rsid w:val="00A81AAD"/>
    <w:rsid w:val="00AB1598"/>
    <w:rsid w:val="00AD6E7C"/>
    <w:rsid w:val="00AE4214"/>
    <w:rsid w:val="00B46D0E"/>
    <w:rsid w:val="00B73D29"/>
    <w:rsid w:val="00BC383E"/>
    <w:rsid w:val="00BD3FB2"/>
    <w:rsid w:val="00C12DEB"/>
    <w:rsid w:val="00C17076"/>
    <w:rsid w:val="00C3052A"/>
    <w:rsid w:val="00C662D2"/>
    <w:rsid w:val="00C85379"/>
    <w:rsid w:val="00CA5BA8"/>
    <w:rsid w:val="00CC58EF"/>
    <w:rsid w:val="00D17083"/>
    <w:rsid w:val="00D3691C"/>
    <w:rsid w:val="00D61DF9"/>
    <w:rsid w:val="00DA517B"/>
    <w:rsid w:val="00DB0661"/>
    <w:rsid w:val="00DF29DB"/>
    <w:rsid w:val="00E01D3B"/>
    <w:rsid w:val="00E43023"/>
    <w:rsid w:val="00E66518"/>
    <w:rsid w:val="00E90C4C"/>
    <w:rsid w:val="00EA20C1"/>
    <w:rsid w:val="00EE60A4"/>
    <w:rsid w:val="00F10C4A"/>
    <w:rsid w:val="00F63DA1"/>
    <w:rsid w:val="00F85101"/>
    <w:rsid w:val="00FB5F07"/>
    <w:rsid w:val="00FE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7C62265-7465-43CC-AD0E-9937941A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72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0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5E4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B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5F07"/>
  </w:style>
  <w:style w:type="paragraph" w:styleId="a8">
    <w:name w:val="footer"/>
    <w:basedOn w:val="a"/>
    <w:link w:val="a9"/>
    <w:uiPriority w:val="99"/>
    <w:unhideWhenUsed/>
    <w:rsid w:val="00FB5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5F07"/>
  </w:style>
  <w:style w:type="paragraph" w:styleId="aa">
    <w:name w:val="No Spacing"/>
    <w:uiPriority w:val="1"/>
    <w:qFormat/>
    <w:rsid w:val="00BD3FB2"/>
    <w:pPr>
      <w:spacing w:after="0" w:line="240" w:lineRule="auto"/>
    </w:pPr>
  </w:style>
  <w:style w:type="paragraph" w:customStyle="1" w:styleId="s1">
    <w:name w:val="s_1"/>
    <w:basedOn w:val="a"/>
    <w:rsid w:val="000B1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D01DEAC2583769090049ADB147FB9A02D793CD2EC8E4130FE650CE4D9556DC77EC971C933787F1F3696AF3A86773E43Cf6AB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006D0-9B18-4612-9BAB-8DDB1E8A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Абдуллина Наиля (FIN-082-PC - abdullina.n)</dc:creator>
  <cp:lastModifiedBy>Хабибрахманова Райля Фэликсовна</cp:lastModifiedBy>
  <cp:revision>13</cp:revision>
  <cp:lastPrinted>2024-10-17T12:58:00Z</cp:lastPrinted>
  <dcterms:created xsi:type="dcterms:W3CDTF">2024-10-17T10:50:00Z</dcterms:created>
  <dcterms:modified xsi:type="dcterms:W3CDTF">2024-10-28T10:48:00Z</dcterms:modified>
</cp:coreProperties>
</file>