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108" w:type="dxa"/>
        <w:tblLayout w:type="fixed"/>
        <w:tblLook w:val="0000" w:firstRow="0" w:lastRow="0" w:firstColumn="0" w:lastColumn="0" w:noHBand="0" w:noVBand="0"/>
      </w:tblPr>
      <w:tblGrid>
        <w:gridCol w:w="4753"/>
        <w:gridCol w:w="4886"/>
      </w:tblGrid>
      <w:tr w:rsidR="00BB4624" w:rsidTr="00EB4E2F">
        <w:trPr>
          <w:trHeight w:val="1195"/>
        </w:trPr>
        <w:tc>
          <w:tcPr>
            <w:tcW w:w="4753" w:type="dxa"/>
          </w:tcPr>
          <w:p w:rsidR="00BB4624" w:rsidRPr="007F3FD9" w:rsidRDefault="00BB4624" w:rsidP="00EB4E2F">
            <w:pPr>
              <w:pStyle w:val="1"/>
              <w:tabs>
                <w:tab w:val="left" w:pos="900"/>
                <w:tab w:val="center" w:pos="2939"/>
              </w:tabs>
              <w:rPr>
                <w:rFonts w:ascii="Times New Roman" w:hAnsi="Times New Roman"/>
                <w:sz w:val="20"/>
                <w:szCs w:val="20"/>
                <w:lang w:val="ru-RU"/>
              </w:rPr>
            </w:pPr>
            <w:r w:rsidRPr="007F3FD9">
              <w:rPr>
                <w:noProof/>
                <w:sz w:val="20"/>
                <w:szCs w:val="20"/>
                <w:lang w:val="ru-RU"/>
              </w:rPr>
              <w:drawing>
                <wp:anchor distT="0" distB="0" distL="114300" distR="114300" simplePos="0" relativeHeight="251659264" behindDoc="1" locked="0" layoutInCell="1" allowOverlap="1" wp14:anchorId="4F073A3D" wp14:editId="635217CA">
                  <wp:simplePos x="0" y="0"/>
                  <wp:positionH relativeFrom="column">
                    <wp:posOffset>2633163</wp:posOffset>
                  </wp:positionH>
                  <wp:positionV relativeFrom="paragraph">
                    <wp:posOffset>-635</wp:posOffset>
                  </wp:positionV>
                  <wp:extent cx="588475" cy="729709"/>
                  <wp:effectExtent l="0" t="0" r="2540" b="0"/>
                  <wp:wrapNone/>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lum bright="12000" contrast="66000"/>
                            <a:extLst>
                              <a:ext uri="{28A0092B-C50C-407E-A947-70E740481C1C}">
                                <a14:useLocalDpi xmlns:a14="http://schemas.microsoft.com/office/drawing/2010/main" val="0"/>
                              </a:ext>
                            </a:extLst>
                          </a:blip>
                          <a:srcRect/>
                          <a:stretch>
                            <a:fillRect/>
                          </a:stretch>
                        </pic:blipFill>
                        <pic:spPr bwMode="auto">
                          <a:xfrm>
                            <a:off x="0" y="0"/>
                            <a:ext cx="588475" cy="729709"/>
                          </a:xfrm>
                          <a:prstGeom prst="rect">
                            <a:avLst/>
                          </a:prstGeom>
                          <a:noFill/>
                        </pic:spPr>
                      </pic:pic>
                    </a:graphicData>
                  </a:graphic>
                </wp:anchor>
              </w:drawing>
            </w:r>
            <w:r w:rsidRPr="007F3FD9">
              <w:rPr>
                <w:rFonts w:ascii="Times New Roman" w:hAnsi="Times New Roman"/>
                <w:sz w:val="20"/>
                <w:szCs w:val="20"/>
                <w:lang w:val="ru-RU"/>
              </w:rPr>
              <w:t>ИСПОЛНИТЕЛЬНЫЙ КОМИТЕТ</w:t>
            </w:r>
          </w:p>
          <w:p w:rsidR="00BB4624" w:rsidRPr="007F3FD9" w:rsidRDefault="00BB4624" w:rsidP="00EB4E2F">
            <w:pPr>
              <w:pStyle w:val="1"/>
              <w:tabs>
                <w:tab w:val="left" w:pos="900"/>
                <w:tab w:val="center" w:pos="2939"/>
              </w:tabs>
              <w:rPr>
                <w:rFonts w:ascii="Times New Roman" w:hAnsi="Times New Roman"/>
                <w:sz w:val="20"/>
                <w:szCs w:val="20"/>
                <w:lang w:val="ru-RU"/>
              </w:rPr>
            </w:pPr>
            <w:r w:rsidRPr="007F3FD9">
              <w:rPr>
                <w:rFonts w:ascii="Times New Roman" w:hAnsi="Times New Roman"/>
                <w:sz w:val="20"/>
                <w:szCs w:val="20"/>
                <w:lang w:val="ru-RU"/>
              </w:rPr>
              <w:t>РЫБНО-СЛОБОДСКОГО</w:t>
            </w:r>
          </w:p>
          <w:p w:rsidR="00BB4624" w:rsidRPr="007F3FD9" w:rsidRDefault="00BB4624" w:rsidP="00EB4E2F">
            <w:pPr>
              <w:jc w:val="center"/>
              <w:rPr>
                <w:b/>
                <w:sz w:val="20"/>
                <w:szCs w:val="20"/>
              </w:rPr>
            </w:pPr>
            <w:r w:rsidRPr="007F3FD9">
              <w:rPr>
                <w:b/>
                <w:sz w:val="20"/>
                <w:szCs w:val="20"/>
              </w:rPr>
              <w:t>МУНИЦИПАЛЬНОГО РАЙОНА</w:t>
            </w:r>
          </w:p>
          <w:p w:rsidR="00BB4624" w:rsidRPr="0073523C" w:rsidRDefault="00BB4624" w:rsidP="00EB4E2F">
            <w:pPr>
              <w:pStyle w:val="8"/>
              <w:rPr>
                <w:rFonts w:ascii="Times New Roman" w:hAnsi="Times New Roman"/>
                <w:sz w:val="20"/>
                <w:lang w:val="tt-RU"/>
              </w:rPr>
            </w:pPr>
            <w:r w:rsidRPr="007F3FD9">
              <w:rPr>
                <w:rFonts w:ascii="Times New Roman" w:hAnsi="Times New Roman"/>
                <w:sz w:val="20"/>
                <w:lang w:val="tt-RU"/>
              </w:rPr>
              <w:t>РЕСПУБЛИКИ ТАТАРСТАН</w:t>
            </w:r>
          </w:p>
        </w:tc>
        <w:tc>
          <w:tcPr>
            <w:tcW w:w="4886" w:type="dxa"/>
          </w:tcPr>
          <w:p w:rsidR="00BB4624" w:rsidRPr="007F3FD9" w:rsidRDefault="00BB4624" w:rsidP="00EB4E2F">
            <w:pPr>
              <w:tabs>
                <w:tab w:val="left" w:pos="459"/>
              </w:tabs>
              <w:jc w:val="center"/>
              <w:rPr>
                <w:b/>
                <w:sz w:val="20"/>
                <w:szCs w:val="20"/>
                <w:lang w:val="tt-RU"/>
              </w:rPr>
            </w:pPr>
            <w:r w:rsidRPr="007F3FD9">
              <w:rPr>
                <w:b/>
                <w:sz w:val="20"/>
                <w:szCs w:val="20"/>
                <w:lang w:val="tt-RU"/>
              </w:rPr>
              <w:t>ТАТАРСТАН РЕСПУБЛИКАСЫ</w:t>
            </w:r>
          </w:p>
          <w:p w:rsidR="00BB4624" w:rsidRPr="007F3FD9" w:rsidRDefault="00BB4624" w:rsidP="00EB4E2F">
            <w:pPr>
              <w:jc w:val="center"/>
              <w:rPr>
                <w:b/>
                <w:sz w:val="20"/>
                <w:szCs w:val="20"/>
                <w:lang w:val="tt-RU"/>
              </w:rPr>
            </w:pPr>
            <w:r w:rsidRPr="007F3FD9">
              <w:rPr>
                <w:b/>
                <w:sz w:val="20"/>
                <w:szCs w:val="20"/>
                <w:lang w:val="tt-RU"/>
              </w:rPr>
              <w:t>Б</w:t>
            </w:r>
            <w:r>
              <w:rPr>
                <w:b/>
                <w:sz w:val="20"/>
                <w:szCs w:val="20"/>
                <w:lang w:val="tt-RU"/>
              </w:rPr>
              <w:t>АЛЫК</w:t>
            </w:r>
            <w:r w:rsidRPr="007F3FD9">
              <w:rPr>
                <w:b/>
                <w:sz w:val="20"/>
                <w:szCs w:val="20"/>
                <w:lang w:val="tt-RU"/>
              </w:rPr>
              <w:t xml:space="preserve"> Б</w:t>
            </w:r>
            <w:r>
              <w:rPr>
                <w:b/>
                <w:sz w:val="20"/>
                <w:szCs w:val="20"/>
                <w:lang w:val="tt-RU"/>
              </w:rPr>
              <w:t>ИСТӘСЕ</w:t>
            </w:r>
          </w:p>
          <w:p w:rsidR="00BB4624" w:rsidRPr="007F3FD9" w:rsidRDefault="00BB4624" w:rsidP="00EB4E2F">
            <w:pPr>
              <w:jc w:val="center"/>
              <w:rPr>
                <w:b/>
                <w:sz w:val="20"/>
                <w:szCs w:val="20"/>
                <w:lang w:val="tt-RU"/>
              </w:rPr>
            </w:pPr>
            <w:r>
              <w:rPr>
                <w:b/>
                <w:sz w:val="20"/>
                <w:szCs w:val="20"/>
                <w:lang w:val="tt-RU"/>
              </w:rPr>
              <w:t>МУНИ</w:t>
            </w:r>
            <w:r>
              <w:rPr>
                <w:b/>
                <w:sz w:val="20"/>
                <w:szCs w:val="20"/>
              </w:rPr>
              <w:t>ЦИПАЛЬ</w:t>
            </w:r>
            <w:r>
              <w:rPr>
                <w:b/>
                <w:sz w:val="20"/>
                <w:szCs w:val="20"/>
                <w:lang w:val="tt-RU"/>
              </w:rPr>
              <w:t>РАЙОНЫНЫҢ</w:t>
            </w:r>
          </w:p>
          <w:p w:rsidR="00BB4624" w:rsidRPr="007F3FD9" w:rsidRDefault="00BB4624" w:rsidP="00EB4E2F">
            <w:pPr>
              <w:pStyle w:val="2"/>
              <w:jc w:val="center"/>
              <w:rPr>
                <w:sz w:val="20"/>
                <w:szCs w:val="20"/>
              </w:rPr>
            </w:pPr>
            <w:r w:rsidRPr="007F3FD9">
              <w:rPr>
                <w:sz w:val="20"/>
                <w:szCs w:val="20"/>
              </w:rPr>
              <w:t>БАШКАРМА КОМИТЕТЫ</w:t>
            </w:r>
          </w:p>
          <w:p w:rsidR="00BB4624" w:rsidRDefault="00BB4624" w:rsidP="00EB4E2F">
            <w:pPr>
              <w:rPr>
                <w:b/>
                <w:lang w:val="tt-RU"/>
              </w:rPr>
            </w:pPr>
          </w:p>
        </w:tc>
      </w:tr>
    </w:tbl>
    <w:p w:rsidR="00BB4624" w:rsidRDefault="00BB4624" w:rsidP="00BB4624">
      <w:pPr>
        <w:pBdr>
          <w:bottom w:val="single" w:sz="12" w:space="1" w:color="auto"/>
        </w:pBdr>
        <w:rPr>
          <w:sz w:val="16"/>
          <w:szCs w:val="16"/>
          <w:lang w:val="tt-RU"/>
        </w:rPr>
      </w:pPr>
    </w:p>
    <w:p w:rsidR="00BB4624" w:rsidRPr="00AB37D2" w:rsidRDefault="00BB4624" w:rsidP="00BB4624">
      <w:pPr>
        <w:ind w:left="-57"/>
        <w:rPr>
          <w:lang w:val="tt-RU"/>
        </w:rPr>
      </w:pPr>
    </w:p>
    <w:tbl>
      <w:tblPr>
        <w:tblW w:w="9940" w:type="dxa"/>
        <w:jc w:val="center"/>
        <w:tblLook w:val="04A0" w:firstRow="1" w:lastRow="0" w:firstColumn="1" w:lastColumn="0" w:noHBand="0" w:noVBand="1"/>
      </w:tblPr>
      <w:tblGrid>
        <w:gridCol w:w="4838"/>
        <w:gridCol w:w="5102"/>
      </w:tblGrid>
      <w:tr w:rsidR="00BB4624" w:rsidRPr="00E62777" w:rsidTr="0060243A">
        <w:trPr>
          <w:trHeight w:val="321"/>
          <w:jc w:val="center"/>
        </w:trPr>
        <w:tc>
          <w:tcPr>
            <w:tcW w:w="4838" w:type="dxa"/>
            <w:hideMark/>
          </w:tcPr>
          <w:p w:rsidR="00BB4624" w:rsidRPr="00E62777" w:rsidRDefault="00BB4624" w:rsidP="00EB4E2F">
            <w:pPr>
              <w:pStyle w:val="1"/>
              <w:spacing w:line="276" w:lineRule="auto"/>
              <w:rPr>
                <w:rFonts w:ascii="Times New Roman" w:hAnsi="Times New Roman"/>
                <w:b w:val="0"/>
                <w:sz w:val="20"/>
                <w:szCs w:val="20"/>
                <w:lang w:eastAsia="en-US"/>
              </w:rPr>
            </w:pPr>
            <w:r w:rsidRPr="00E62777">
              <w:rPr>
                <w:rFonts w:ascii="Times New Roman" w:hAnsi="Times New Roman"/>
                <w:sz w:val="20"/>
                <w:szCs w:val="20"/>
                <w:lang w:val="ru-RU" w:eastAsia="en-US"/>
              </w:rPr>
              <w:t>ПОСТАНОВЛЕНИЕ</w:t>
            </w:r>
          </w:p>
        </w:tc>
        <w:tc>
          <w:tcPr>
            <w:tcW w:w="5102" w:type="dxa"/>
            <w:hideMark/>
          </w:tcPr>
          <w:p w:rsidR="00BB4624" w:rsidRPr="00E62777" w:rsidRDefault="00BB4624" w:rsidP="00EB4E2F">
            <w:pPr>
              <w:pStyle w:val="2"/>
              <w:spacing w:line="276" w:lineRule="auto"/>
              <w:jc w:val="center"/>
              <w:rPr>
                <w:b w:val="0"/>
                <w:sz w:val="20"/>
                <w:szCs w:val="20"/>
                <w:lang w:eastAsia="en-US"/>
              </w:rPr>
            </w:pPr>
            <w:r w:rsidRPr="00E62777">
              <w:rPr>
                <w:sz w:val="20"/>
                <w:szCs w:val="20"/>
                <w:lang w:eastAsia="en-US"/>
              </w:rPr>
              <w:t>КАРАР</w:t>
            </w:r>
          </w:p>
        </w:tc>
      </w:tr>
    </w:tbl>
    <w:p w:rsidR="00BB4624" w:rsidRPr="00E62777" w:rsidRDefault="00E62777" w:rsidP="00E62777">
      <w:pPr>
        <w:rPr>
          <w:sz w:val="20"/>
          <w:szCs w:val="20"/>
          <w:lang w:val="tt-RU"/>
        </w:rPr>
      </w:pPr>
      <w:r w:rsidRPr="00E62777">
        <w:rPr>
          <w:sz w:val="20"/>
          <w:szCs w:val="20"/>
          <w:lang w:val="tt-RU"/>
        </w:rPr>
        <w:t xml:space="preserve">                             </w:t>
      </w:r>
      <w:r>
        <w:rPr>
          <w:sz w:val="20"/>
          <w:szCs w:val="20"/>
          <w:lang w:val="tt-RU"/>
        </w:rPr>
        <w:t xml:space="preserve">  </w:t>
      </w:r>
      <w:r w:rsidR="00AD47CC">
        <w:rPr>
          <w:sz w:val="20"/>
          <w:szCs w:val="20"/>
          <w:lang w:val="tt-RU"/>
        </w:rPr>
        <w:t>_________</w:t>
      </w:r>
      <w:r w:rsidR="00BB4624" w:rsidRPr="00E62777">
        <w:rPr>
          <w:sz w:val="20"/>
          <w:szCs w:val="20"/>
          <w:lang w:val="tt-RU"/>
        </w:rPr>
        <w:t xml:space="preserve">    </w:t>
      </w:r>
      <w:r w:rsidRPr="00E62777">
        <w:rPr>
          <w:sz w:val="20"/>
          <w:szCs w:val="20"/>
          <w:lang w:val="tt-RU"/>
        </w:rPr>
        <w:t xml:space="preserve">                          </w:t>
      </w:r>
      <w:r w:rsidR="00BB4624" w:rsidRPr="00E62777">
        <w:rPr>
          <w:sz w:val="20"/>
          <w:szCs w:val="20"/>
          <w:lang w:val="tt-RU"/>
        </w:rPr>
        <w:t xml:space="preserve">пгт. Рыбная Слобода  </w:t>
      </w:r>
      <w:r w:rsidRPr="00E62777">
        <w:rPr>
          <w:sz w:val="20"/>
          <w:szCs w:val="20"/>
          <w:lang w:val="tt-RU"/>
        </w:rPr>
        <w:t xml:space="preserve">          </w:t>
      </w:r>
      <w:r w:rsidR="00BB4624" w:rsidRPr="00E62777">
        <w:rPr>
          <w:sz w:val="20"/>
          <w:szCs w:val="20"/>
          <w:lang w:val="tt-RU"/>
        </w:rPr>
        <w:t xml:space="preserve">  </w:t>
      </w:r>
      <w:r w:rsidR="00AD47CC">
        <w:rPr>
          <w:sz w:val="20"/>
          <w:szCs w:val="20"/>
          <w:lang w:val="tt-RU"/>
        </w:rPr>
        <w:t xml:space="preserve">         __________</w:t>
      </w:r>
    </w:p>
    <w:p w:rsidR="002743FB" w:rsidRDefault="002743FB" w:rsidP="002743FB">
      <w:pPr>
        <w:rPr>
          <w:sz w:val="28"/>
          <w:szCs w:val="28"/>
        </w:rPr>
      </w:pPr>
    </w:p>
    <w:p w:rsidR="002743FB" w:rsidRPr="00EB4E2F" w:rsidRDefault="00C61A95" w:rsidP="0060243A">
      <w:pPr>
        <w:ind w:right="5103"/>
        <w:jc w:val="both"/>
        <w:rPr>
          <w:bCs/>
          <w:sz w:val="28"/>
          <w:szCs w:val="28"/>
          <w:lang w:eastAsia="zh-CN"/>
        </w:rPr>
      </w:pPr>
      <w:r w:rsidRPr="00EB4E2F">
        <w:rPr>
          <w:sz w:val="28"/>
          <w:szCs w:val="28"/>
        </w:rPr>
        <w:t xml:space="preserve">Об </w:t>
      </w:r>
      <w:r w:rsidR="00B40BE2" w:rsidRPr="00EB4E2F">
        <w:rPr>
          <w:sz w:val="28"/>
          <w:szCs w:val="28"/>
        </w:rPr>
        <w:t>утверждении</w:t>
      </w:r>
      <w:r w:rsidR="0060243A">
        <w:rPr>
          <w:sz w:val="28"/>
          <w:szCs w:val="28"/>
        </w:rPr>
        <w:t xml:space="preserve"> </w:t>
      </w:r>
      <w:r w:rsidR="00403CD1" w:rsidRPr="00EB4E2F">
        <w:rPr>
          <w:sz w:val="28"/>
          <w:szCs w:val="28"/>
        </w:rPr>
        <w:t>а</w:t>
      </w:r>
      <w:r w:rsidR="00B40BE2" w:rsidRPr="00EB4E2F">
        <w:rPr>
          <w:sz w:val="28"/>
          <w:szCs w:val="28"/>
        </w:rPr>
        <w:t>дминистративн</w:t>
      </w:r>
      <w:r w:rsidR="00403CD1" w:rsidRPr="00EB4E2F">
        <w:rPr>
          <w:sz w:val="28"/>
          <w:szCs w:val="28"/>
        </w:rPr>
        <w:t>ого</w:t>
      </w:r>
      <w:r w:rsidR="0060243A">
        <w:rPr>
          <w:sz w:val="28"/>
          <w:szCs w:val="28"/>
        </w:rPr>
        <w:t xml:space="preserve"> </w:t>
      </w:r>
      <w:r w:rsidR="00403CD1" w:rsidRPr="00EB4E2F">
        <w:rPr>
          <w:sz w:val="28"/>
          <w:szCs w:val="28"/>
        </w:rPr>
        <w:t>р</w:t>
      </w:r>
      <w:r w:rsidR="00B40BE2" w:rsidRPr="00EB4E2F">
        <w:rPr>
          <w:sz w:val="28"/>
          <w:szCs w:val="28"/>
        </w:rPr>
        <w:t>егламент</w:t>
      </w:r>
      <w:r w:rsidR="00403CD1" w:rsidRPr="00EB4E2F">
        <w:rPr>
          <w:sz w:val="28"/>
          <w:szCs w:val="28"/>
        </w:rPr>
        <w:t xml:space="preserve">а </w:t>
      </w:r>
      <w:r w:rsidR="0060243A" w:rsidRPr="00EB4E2F">
        <w:rPr>
          <w:sz w:val="28"/>
          <w:szCs w:val="28"/>
        </w:rPr>
        <w:t>предоставления муниципальной</w:t>
      </w:r>
      <w:r w:rsidR="0060243A">
        <w:rPr>
          <w:sz w:val="28"/>
          <w:szCs w:val="28"/>
        </w:rPr>
        <w:t xml:space="preserve"> </w:t>
      </w:r>
      <w:r w:rsidR="00403CD1" w:rsidRPr="00EB4E2F">
        <w:rPr>
          <w:sz w:val="28"/>
          <w:szCs w:val="28"/>
        </w:rPr>
        <w:t xml:space="preserve">услуги по </w:t>
      </w:r>
      <w:r w:rsidR="003521C9">
        <w:rPr>
          <w:sz w:val="28"/>
          <w:szCs w:val="28"/>
        </w:rPr>
        <w:t xml:space="preserve">согласованию проектной документации </w:t>
      </w:r>
      <w:r w:rsidR="0060243A">
        <w:rPr>
          <w:sz w:val="28"/>
          <w:szCs w:val="28"/>
        </w:rPr>
        <w:t xml:space="preserve"> </w:t>
      </w:r>
      <w:r w:rsidR="00403CD1" w:rsidRPr="00EB4E2F">
        <w:rPr>
          <w:sz w:val="28"/>
          <w:szCs w:val="28"/>
        </w:rPr>
        <w:t>на проведение</w:t>
      </w:r>
      <w:r w:rsidR="0060243A">
        <w:rPr>
          <w:sz w:val="28"/>
          <w:szCs w:val="28"/>
        </w:rPr>
        <w:t xml:space="preserve"> </w:t>
      </w:r>
      <w:r w:rsidR="00403CD1" w:rsidRPr="00EB4E2F">
        <w:rPr>
          <w:sz w:val="28"/>
          <w:szCs w:val="28"/>
        </w:rPr>
        <w:t>работ по сохранению</w:t>
      </w:r>
      <w:r w:rsidR="007C58F2" w:rsidRPr="00EB4E2F">
        <w:rPr>
          <w:bCs/>
          <w:sz w:val="28"/>
          <w:szCs w:val="28"/>
          <w:lang w:eastAsia="zh-CN"/>
        </w:rPr>
        <w:t xml:space="preserve"> объекта</w:t>
      </w:r>
      <w:r w:rsidR="0060243A">
        <w:rPr>
          <w:bCs/>
          <w:sz w:val="28"/>
          <w:szCs w:val="28"/>
          <w:lang w:eastAsia="zh-CN"/>
        </w:rPr>
        <w:t xml:space="preserve"> </w:t>
      </w:r>
      <w:r w:rsidR="007C58F2" w:rsidRPr="00EB4E2F">
        <w:rPr>
          <w:bCs/>
          <w:sz w:val="28"/>
          <w:szCs w:val="28"/>
          <w:lang w:eastAsia="zh-CN"/>
        </w:rPr>
        <w:t>культурного наследия местного</w:t>
      </w:r>
      <w:r w:rsidR="00403CD1" w:rsidRPr="00EB4E2F">
        <w:rPr>
          <w:bCs/>
          <w:sz w:val="28"/>
          <w:szCs w:val="28"/>
          <w:lang w:eastAsia="zh-CN"/>
        </w:rPr>
        <w:t xml:space="preserve"> </w:t>
      </w:r>
      <w:r w:rsidR="007C58F2" w:rsidRPr="00EB4E2F">
        <w:rPr>
          <w:bCs/>
          <w:sz w:val="28"/>
          <w:szCs w:val="28"/>
          <w:lang w:eastAsia="zh-CN"/>
        </w:rPr>
        <w:t>(муниципального) значения</w:t>
      </w:r>
    </w:p>
    <w:p w:rsidR="002743FB" w:rsidRPr="00EB4E2F" w:rsidRDefault="002743FB" w:rsidP="00EB4E2F">
      <w:pPr>
        <w:tabs>
          <w:tab w:val="left" w:pos="3600"/>
        </w:tabs>
        <w:rPr>
          <w:sz w:val="28"/>
          <w:szCs w:val="28"/>
        </w:rPr>
      </w:pPr>
    </w:p>
    <w:p w:rsidR="00B40BE2" w:rsidRDefault="00BB4624" w:rsidP="0060243A">
      <w:pPr>
        <w:pStyle w:val="a8"/>
        <w:shd w:val="clear" w:color="auto" w:fill="FFFFFF"/>
        <w:spacing w:before="0" w:beforeAutospacing="0" w:after="0" w:afterAutospacing="0"/>
        <w:ind w:firstLine="709"/>
        <w:jc w:val="both"/>
        <w:rPr>
          <w:sz w:val="28"/>
          <w:szCs w:val="28"/>
        </w:rPr>
      </w:pPr>
      <w:proofErr w:type="gramStart"/>
      <w:r w:rsidRPr="00EB4E2F">
        <w:rPr>
          <w:sz w:val="28"/>
          <w:szCs w:val="28"/>
        </w:rPr>
        <w:t xml:space="preserve">В целях реализации Федерального закона от 27 июля 2010 года №210-ФЗ «Об организации предоставления государственных и муниципальных услуг», руководствуясь постановлением Кабинета Министров Республики Татарстан </w:t>
      </w:r>
      <w:r w:rsidR="0060243A" w:rsidRPr="00440467">
        <w:rPr>
          <w:sz w:val="28"/>
          <w:szCs w:val="28"/>
        </w:rPr>
        <w:t xml:space="preserve">от </w:t>
      </w:r>
      <w:r w:rsidR="0060243A" w:rsidRPr="000B323B">
        <w:rPr>
          <w:bCs/>
          <w:sz w:val="28"/>
          <w:szCs w:val="28"/>
        </w:rPr>
        <w:t xml:space="preserve">28 февраля 2022 года </w:t>
      </w:r>
      <w:r w:rsidR="0060243A">
        <w:rPr>
          <w:bCs/>
          <w:sz w:val="28"/>
          <w:szCs w:val="28"/>
        </w:rPr>
        <w:t>№</w:t>
      </w:r>
      <w:r w:rsidR="0060243A" w:rsidRPr="000B323B">
        <w:rPr>
          <w:bCs/>
          <w:sz w:val="28"/>
          <w:szCs w:val="28"/>
        </w:rPr>
        <w:t xml:space="preserve"> 175</w:t>
      </w:r>
      <w:r w:rsidR="0060243A" w:rsidRPr="000B323B">
        <w:rPr>
          <w:sz w:val="28"/>
          <w:szCs w:val="28"/>
        </w:rPr>
        <w:t xml:space="preserve"> </w:t>
      </w:r>
      <w:r w:rsidR="0060243A" w:rsidRPr="00440467">
        <w:rPr>
          <w:sz w:val="28"/>
          <w:szCs w:val="28"/>
        </w:rPr>
        <w:t>«</w:t>
      </w:r>
      <w:r w:rsidR="0060243A" w:rsidRPr="000B323B">
        <w:rPr>
          <w:sz w:val="28"/>
          <w:szCs w:val="28"/>
        </w:rPr>
        <w:t>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признании утратившими силу отдельных постановлений</w:t>
      </w:r>
      <w:proofErr w:type="gramEnd"/>
      <w:r w:rsidR="0060243A" w:rsidRPr="000B323B">
        <w:rPr>
          <w:sz w:val="28"/>
          <w:szCs w:val="28"/>
        </w:rPr>
        <w:t xml:space="preserve"> Кабинета Министров Республики Татарстан</w:t>
      </w:r>
      <w:r w:rsidR="0060243A" w:rsidRPr="00440467">
        <w:rPr>
          <w:sz w:val="28"/>
          <w:szCs w:val="28"/>
        </w:rPr>
        <w:t>»</w:t>
      </w:r>
      <w:r w:rsidRPr="00EB4E2F">
        <w:rPr>
          <w:sz w:val="28"/>
          <w:szCs w:val="28"/>
        </w:rPr>
        <w:t xml:space="preserve">, постановлением Исполнительного комитета </w:t>
      </w:r>
      <w:r w:rsidR="00403CD1" w:rsidRPr="00EB4E2F">
        <w:rPr>
          <w:sz w:val="28"/>
          <w:szCs w:val="28"/>
        </w:rPr>
        <w:t>Рыбно-Слободского муниципального района Республики Татарстан от 11.02</w:t>
      </w:r>
      <w:r w:rsidRPr="00EB4E2F">
        <w:rPr>
          <w:sz w:val="28"/>
          <w:szCs w:val="28"/>
        </w:rPr>
        <w:t>.20</w:t>
      </w:r>
      <w:r w:rsidR="00403CD1" w:rsidRPr="00EB4E2F">
        <w:rPr>
          <w:sz w:val="28"/>
          <w:szCs w:val="28"/>
        </w:rPr>
        <w:t>22</w:t>
      </w:r>
      <w:r w:rsidRPr="00EB4E2F">
        <w:rPr>
          <w:sz w:val="28"/>
          <w:szCs w:val="28"/>
        </w:rPr>
        <w:t xml:space="preserve"> №</w:t>
      </w:r>
      <w:r w:rsidR="00403CD1" w:rsidRPr="00EB4E2F">
        <w:rPr>
          <w:sz w:val="28"/>
          <w:szCs w:val="28"/>
        </w:rPr>
        <w:t>28</w:t>
      </w:r>
      <w:r w:rsidRPr="00EB4E2F">
        <w:rPr>
          <w:sz w:val="28"/>
          <w:szCs w:val="28"/>
        </w:rPr>
        <w:t>пи «О Порядке разработки и утверждения административных регламентов предоставления муниципальных услуг</w:t>
      </w:r>
      <w:r w:rsidR="00403CD1" w:rsidRPr="00EB4E2F">
        <w:rPr>
          <w:sz w:val="28"/>
          <w:szCs w:val="28"/>
        </w:rPr>
        <w:t xml:space="preserve"> органами местного самоуправления Рыбно-Слободского муниципального района Республики Татарстан»</w:t>
      </w:r>
      <w:r w:rsidR="00AD47CC">
        <w:rPr>
          <w:sz w:val="28"/>
          <w:szCs w:val="28"/>
        </w:rPr>
        <w:t xml:space="preserve"> и в соответствии с письмом Министерства экон</w:t>
      </w:r>
      <w:r w:rsidR="00282EDF">
        <w:rPr>
          <w:sz w:val="28"/>
          <w:szCs w:val="28"/>
        </w:rPr>
        <w:t>омики Республики Татарстан от 08.08</w:t>
      </w:r>
      <w:r w:rsidR="00AD47CC">
        <w:rPr>
          <w:sz w:val="28"/>
          <w:szCs w:val="28"/>
        </w:rPr>
        <w:t>.202</w:t>
      </w:r>
      <w:r w:rsidR="00282EDF">
        <w:rPr>
          <w:sz w:val="28"/>
          <w:szCs w:val="28"/>
        </w:rPr>
        <w:t>4</w:t>
      </w:r>
      <w:r w:rsidR="00AD47CC">
        <w:rPr>
          <w:sz w:val="28"/>
          <w:szCs w:val="28"/>
        </w:rPr>
        <w:t xml:space="preserve"> №0</w:t>
      </w:r>
      <w:r w:rsidR="00282EDF">
        <w:rPr>
          <w:sz w:val="28"/>
          <w:szCs w:val="28"/>
        </w:rPr>
        <w:t>2</w:t>
      </w:r>
      <w:r w:rsidR="00AD47CC">
        <w:rPr>
          <w:sz w:val="28"/>
          <w:szCs w:val="28"/>
        </w:rPr>
        <w:t>-51/</w:t>
      </w:r>
      <w:r w:rsidR="00282EDF">
        <w:rPr>
          <w:sz w:val="28"/>
          <w:szCs w:val="28"/>
        </w:rPr>
        <w:t>5035</w:t>
      </w:r>
      <w:r w:rsidRPr="00EB4E2F">
        <w:rPr>
          <w:sz w:val="28"/>
          <w:szCs w:val="28"/>
        </w:rPr>
        <w:t xml:space="preserve"> ПОСТАНОВЛЯЮ:</w:t>
      </w:r>
    </w:p>
    <w:p w:rsidR="0060243A" w:rsidRPr="00EB4E2F" w:rsidRDefault="0060243A" w:rsidP="0060243A">
      <w:pPr>
        <w:pStyle w:val="a8"/>
        <w:shd w:val="clear" w:color="auto" w:fill="FFFFFF"/>
        <w:spacing w:before="0" w:beforeAutospacing="0" w:after="0" w:afterAutospacing="0"/>
        <w:ind w:firstLine="709"/>
        <w:jc w:val="both"/>
        <w:rPr>
          <w:sz w:val="28"/>
          <w:szCs w:val="28"/>
        </w:rPr>
      </w:pPr>
    </w:p>
    <w:p w:rsidR="007C58F2" w:rsidRPr="00EB4E2F" w:rsidRDefault="00403CD1" w:rsidP="00EB4E2F">
      <w:pPr>
        <w:keepNext/>
        <w:tabs>
          <w:tab w:val="left" w:pos="1134"/>
        </w:tabs>
        <w:ind w:right="-1" w:firstLine="708"/>
        <w:jc w:val="both"/>
        <w:outlineLvl w:val="0"/>
        <w:rPr>
          <w:sz w:val="28"/>
          <w:szCs w:val="28"/>
          <w:lang w:val="tt-RU"/>
        </w:rPr>
      </w:pPr>
      <w:r w:rsidRPr="00EB4E2F">
        <w:rPr>
          <w:sz w:val="28"/>
          <w:szCs w:val="28"/>
        </w:rPr>
        <w:t xml:space="preserve">1. </w:t>
      </w:r>
      <w:r w:rsidR="007C58F2" w:rsidRPr="00EB4E2F">
        <w:rPr>
          <w:sz w:val="28"/>
          <w:szCs w:val="28"/>
        </w:rPr>
        <w:t xml:space="preserve">Утвердить </w:t>
      </w:r>
      <w:r w:rsidR="00BB4624" w:rsidRPr="00EB4E2F">
        <w:rPr>
          <w:sz w:val="28"/>
          <w:szCs w:val="28"/>
        </w:rPr>
        <w:t xml:space="preserve">прилагаемый </w:t>
      </w:r>
      <w:r w:rsidR="007C58F2" w:rsidRPr="00EB4E2F">
        <w:rPr>
          <w:sz w:val="28"/>
          <w:szCs w:val="28"/>
        </w:rPr>
        <w:t>административный регламент</w:t>
      </w:r>
      <w:r w:rsidR="007C58F2" w:rsidRPr="00EB4E2F">
        <w:rPr>
          <w:bCs/>
          <w:sz w:val="28"/>
          <w:szCs w:val="28"/>
          <w:lang w:eastAsia="zh-CN"/>
        </w:rPr>
        <w:t xml:space="preserve"> предоставления муниципальной услуги по </w:t>
      </w:r>
      <w:r w:rsidR="003521C9">
        <w:rPr>
          <w:bCs/>
          <w:sz w:val="28"/>
          <w:szCs w:val="28"/>
          <w:lang w:eastAsia="zh-CN"/>
        </w:rPr>
        <w:t>согласованию проектной документации</w:t>
      </w:r>
      <w:r w:rsidR="007C58F2" w:rsidRPr="00EB4E2F">
        <w:rPr>
          <w:bCs/>
          <w:sz w:val="28"/>
          <w:szCs w:val="28"/>
          <w:lang w:eastAsia="zh-CN"/>
        </w:rPr>
        <w:t xml:space="preserve"> на проведение работ по сохранению объекта культурного наследия местного (муниципального) значения</w:t>
      </w:r>
      <w:r w:rsidR="00BB4624" w:rsidRPr="00EB4E2F">
        <w:rPr>
          <w:bCs/>
          <w:sz w:val="28"/>
          <w:szCs w:val="28"/>
          <w:lang w:eastAsia="zh-CN"/>
        </w:rPr>
        <w:t>.</w:t>
      </w:r>
    </w:p>
    <w:p w:rsidR="00403CD1" w:rsidRPr="00EB4E2F" w:rsidRDefault="00403CD1" w:rsidP="00EB4E2F">
      <w:pPr>
        <w:keepNext/>
        <w:tabs>
          <w:tab w:val="left" w:pos="1134"/>
        </w:tabs>
        <w:ind w:right="-1" w:firstLine="708"/>
        <w:jc w:val="both"/>
        <w:outlineLvl w:val="0"/>
        <w:rPr>
          <w:sz w:val="28"/>
          <w:szCs w:val="28"/>
          <w:lang w:val="tt-RU"/>
        </w:rPr>
      </w:pPr>
      <w:r w:rsidRPr="00EB4E2F">
        <w:rPr>
          <w:sz w:val="28"/>
          <w:szCs w:val="28"/>
          <w:lang w:val="tt-RU"/>
        </w:rPr>
        <w:t>2</w:t>
      </w:r>
      <w:r w:rsidR="007C58F2" w:rsidRPr="00EB4E2F">
        <w:rPr>
          <w:sz w:val="28"/>
          <w:szCs w:val="28"/>
          <w:lang w:val="tt-RU"/>
        </w:rPr>
        <w:t xml:space="preserve">. </w:t>
      </w:r>
      <w:r w:rsidRPr="00EB4E2F">
        <w:rPr>
          <w:sz w:val="28"/>
          <w:szCs w:val="28"/>
          <w:lang w:val="tt-RU"/>
        </w:rPr>
        <w:t>Административный регламент</w:t>
      </w:r>
      <w:r w:rsidRPr="00EB4E2F">
        <w:rPr>
          <w:bCs/>
          <w:sz w:val="28"/>
          <w:szCs w:val="28"/>
          <w:lang w:eastAsia="zh-CN"/>
        </w:rPr>
        <w:t xml:space="preserve"> предоставления муниципальной услуги по </w:t>
      </w:r>
      <w:r w:rsidR="003521C9">
        <w:rPr>
          <w:bCs/>
          <w:sz w:val="28"/>
          <w:szCs w:val="28"/>
          <w:lang w:eastAsia="zh-CN"/>
        </w:rPr>
        <w:t>согласованию проектной документации</w:t>
      </w:r>
      <w:r w:rsidR="003521C9" w:rsidRPr="00EB4E2F">
        <w:rPr>
          <w:bCs/>
          <w:sz w:val="28"/>
          <w:szCs w:val="28"/>
          <w:lang w:eastAsia="zh-CN"/>
        </w:rPr>
        <w:t xml:space="preserve"> </w:t>
      </w:r>
      <w:r w:rsidRPr="00EB4E2F">
        <w:rPr>
          <w:bCs/>
          <w:sz w:val="28"/>
          <w:szCs w:val="28"/>
          <w:lang w:eastAsia="zh-CN"/>
        </w:rPr>
        <w:t xml:space="preserve"> на проведение работ по сохранению объекта культурного наследия местного (муниципального) значения, утвержденный  постановлением Исполнительного комитета Рыбно-Слободского муниципального района Республики Татарстан от </w:t>
      </w:r>
      <w:r w:rsidR="003521C9">
        <w:rPr>
          <w:bCs/>
          <w:sz w:val="28"/>
          <w:szCs w:val="28"/>
          <w:lang w:eastAsia="zh-CN"/>
        </w:rPr>
        <w:t>31.05</w:t>
      </w:r>
      <w:r w:rsidR="00AD47CC">
        <w:rPr>
          <w:bCs/>
          <w:sz w:val="28"/>
          <w:szCs w:val="28"/>
          <w:lang w:eastAsia="zh-CN"/>
        </w:rPr>
        <w:t>.202</w:t>
      </w:r>
      <w:r w:rsidR="003521C9">
        <w:rPr>
          <w:bCs/>
          <w:sz w:val="28"/>
          <w:szCs w:val="28"/>
          <w:lang w:eastAsia="zh-CN"/>
        </w:rPr>
        <w:t>2</w:t>
      </w:r>
      <w:r w:rsidRPr="00EB4E2F">
        <w:rPr>
          <w:bCs/>
          <w:sz w:val="28"/>
          <w:szCs w:val="28"/>
          <w:lang w:eastAsia="zh-CN"/>
        </w:rPr>
        <w:t xml:space="preserve"> №</w:t>
      </w:r>
      <w:r w:rsidR="003521C9">
        <w:rPr>
          <w:bCs/>
          <w:sz w:val="28"/>
          <w:szCs w:val="28"/>
          <w:lang w:eastAsia="zh-CN"/>
        </w:rPr>
        <w:t>108</w:t>
      </w:r>
      <w:r w:rsidR="00AD47CC">
        <w:rPr>
          <w:bCs/>
          <w:sz w:val="28"/>
          <w:szCs w:val="28"/>
          <w:lang w:eastAsia="zh-CN"/>
        </w:rPr>
        <w:t xml:space="preserve"> </w:t>
      </w:r>
      <w:r w:rsidRPr="00EB4E2F">
        <w:rPr>
          <w:bCs/>
          <w:sz w:val="28"/>
          <w:szCs w:val="28"/>
          <w:lang w:eastAsia="zh-CN"/>
        </w:rPr>
        <w:t>пи признать утратившим силу.</w:t>
      </w:r>
    </w:p>
    <w:p w:rsidR="00BB4624" w:rsidRPr="00EB4E2F" w:rsidRDefault="00403CD1" w:rsidP="00EB4E2F">
      <w:pPr>
        <w:pStyle w:val="a8"/>
        <w:shd w:val="clear" w:color="auto" w:fill="FFFFFF"/>
        <w:tabs>
          <w:tab w:val="num" w:pos="0"/>
        </w:tabs>
        <w:spacing w:before="0" w:beforeAutospacing="0" w:after="0" w:afterAutospacing="0"/>
        <w:ind w:firstLine="709"/>
        <w:jc w:val="both"/>
        <w:rPr>
          <w:color w:val="000000" w:themeColor="text1"/>
          <w:sz w:val="28"/>
          <w:szCs w:val="28"/>
        </w:rPr>
      </w:pPr>
      <w:r w:rsidRPr="00EB4E2F">
        <w:rPr>
          <w:sz w:val="28"/>
          <w:szCs w:val="28"/>
        </w:rPr>
        <w:t>3</w:t>
      </w:r>
      <w:r w:rsidR="007C58F2" w:rsidRPr="00EB4E2F">
        <w:rPr>
          <w:sz w:val="28"/>
          <w:szCs w:val="28"/>
        </w:rPr>
        <w:t xml:space="preserve">. </w:t>
      </w:r>
      <w:r w:rsidR="0060243A">
        <w:rPr>
          <w:sz w:val="28"/>
          <w:szCs w:val="28"/>
        </w:rPr>
        <w:t>Р</w:t>
      </w:r>
      <w:r w:rsidR="0060243A" w:rsidRPr="00EB4E2F">
        <w:rPr>
          <w:sz w:val="28"/>
          <w:szCs w:val="28"/>
        </w:rPr>
        <w:t xml:space="preserve">азместить </w:t>
      </w:r>
      <w:r w:rsidR="0060243A">
        <w:rPr>
          <w:sz w:val="28"/>
          <w:szCs w:val="28"/>
        </w:rPr>
        <w:t>н</w:t>
      </w:r>
      <w:r w:rsidR="00BB4624" w:rsidRPr="00EB4E2F">
        <w:rPr>
          <w:sz w:val="28"/>
          <w:szCs w:val="28"/>
        </w:rPr>
        <w:t>астоящее постановление на официальном сайте Рыбно-Слободского муниципального района Республики Татарстан в информационно-телекоммуникационной сети Интернет по веб-</w:t>
      </w:r>
      <w:r w:rsidR="00BB4624" w:rsidRPr="00EB4E2F">
        <w:rPr>
          <w:color w:val="000000"/>
          <w:sz w:val="28"/>
          <w:szCs w:val="28"/>
        </w:rPr>
        <w:t xml:space="preserve">адресу: </w:t>
      </w:r>
      <w:hyperlink r:id="rId8" w:history="1">
        <w:r w:rsidR="00BB4624" w:rsidRPr="00EB4E2F">
          <w:rPr>
            <w:color w:val="000000"/>
            <w:sz w:val="28"/>
            <w:szCs w:val="28"/>
          </w:rPr>
          <w:t>http://ribnaya-sloboda.tatarstan.ru</w:t>
        </w:r>
      </w:hyperlink>
      <w:r w:rsidR="00BB4624" w:rsidRPr="00EB4E2F">
        <w:rPr>
          <w:color w:val="000000"/>
          <w:sz w:val="28"/>
          <w:szCs w:val="28"/>
        </w:rPr>
        <w:t xml:space="preserve"> и на «Официальном портале правовой информации Республики </w:t>
      </w:r>
      <w:r w:rsidR="00BB4624" w:rsidRPr="00EB4E2F">
        <w:rPr>
          <w:color w:val="000000"/>
          <w:sz w:val="28"/>
          <w:szCs w:val="28"/>
        </w:rPr>
        <w:lastRenderedPageBreak/>
        <w:t xml:space="preserve">Татарстан» в информационно-телекоммуникационной сети Интернет по веб-адресу: </w:t>
      </w:r>
      <w:hyperlink r:id="rId9" w:history="1">
        <w:r w:rsidR="00BB4624" w:rsidRPr="00EB4E2F">
          <w:rPr>
            <w:color w:val="000000"/>
            <w:sz w:val="28"/>
            <w:szCs w:val="28"/>
          </w:rPr>
          <w:t>http://pravo.tatarstan.ru</w:t>
        </w:r>
      </w:hyperlink>
      <w:r w:rsidR="00BB4624" w:rsidRPr="00EB4E2F">
        <w:rPr>
          <w:color w:val="000000"/>
          <w:sz w:val="28"/>
          <w:szCs w:val="28"/>
        </w:rPr>
        <w:t>.</w:t>
      </w:r>
    </w:p>
    <w:p w:rsidR="002743FB" w:rsidRPr="00EB4E2F" w:rsidRDefault="00403CD1" w:rsidP="00EB4E2F">
      <w:pPr>
        <w:tabs>
          <w:tab w:val="left" w:pos="3600"/>
        </w:tabs>
        <w:ind w:firstLine="709"/>
        <w:jc w:val="both"/>
        <w:rPr>
          <w:sz w:val="28"/>
          <w:szCs w:val="28"/>
        </w:rPr>
      </w:pPr>
      <w:r w:rsidRPr="00EB4E2F">
        <w:rPr>
          <w:sz w:val="28"/>
          <w:szCs w:val="28"/>
        </w:rPr>
        <w:t>4</w:t>
      </w:r>
      <w:r w:rsidR="002743FB" w:rsidRPr="00EB4E2F">
        <w:rPr>
          <w:sz w:val="28"/>
          <w:szCs w:val="28"/>
        </w:rPr>
        <w:t xml:space="preserve">. </w:t>
      </w:r>
      <w:proofErr w:type="gramStart"/>
      <w:r w:rsidR="002743FB" w:rsidRPr="00EB4E2F">
        <w:rPr>
          <w:sz w:val="28"/>
          <w:szCs w:val="28"/>
        </w:rPr>
        <w:t>Контроль за</w:t>
      </w:r>
      <w:proofErr w:type="gramEnd"/>
      <w:r w:rsidR="002743FB" w:rsidRPr="00EB4E2F">
        <w:rPr>
          <w:sz w:val="28"/>
          <w:szCs w:val="28"/>
        </w:rPr>
        <w:t xml:space="preserve"> исполнением настоящего </w:t>
      </w:r>
      <w:r w:rsidR="00BB4624" w:rsidRPr="00EB4E2F">
        <w:rPr>
          <w:sz w:val="28"/>
          <w:szCs w:val="28"/>
        </w:rPr>
        <w:t>постановления</w:t>
      </w:r>
      <w:r w:rsidR="002743FB" w:rsidRPr="00EB4E2F">
        <w:rPr>
          <w:sz w:val="28"/>
          <w:szCs w:val="28"/>
        </w:rPr>
        <w:t xml:space="preserve"> возложить на начальника МКУ «Отдел социально-культурной сферы Исполнительного комитета Рыбно-Слободского муниципального района Республики Татарстан</w:t>
      </w:r>
      <w:r w:rsidR="00A914B7" w:rsidRPr="00EB4E2F">
        <w:rPr>
          <w:sz w:val="28"/>
          <w:szCs w:val="28"/>
        </w:rPr>
        <w:t>»</w:t>
      </w:r>
      <w:r w:rsidR="002743FB" w:rsidRPr="00EB4E2F">
        <w:rPr>
          <w:sz w:val="28"/>
          <w:szCs w:val="28"/>
        </w:rPr>
        <w:t xml:space="preserve"> </w:t>
      </w:r>
      <w:r w:rsidR="00491052" w:rsidRPr="00EB4E2F">
        <w:rPr>
          <w:sz w:val="28"/>
          <w:szCs w:val="28"/>
        </w:rPr>
        <w:t>Л.В.</w:t>
      </w:r>
      <w:r w:rsidR="00E62777">
        <w:rPr>
          <w:sz w:val="28"/>
          <w:szCs w:val="28"/>
        </w:rPr>
        <w:t xml:space="preserve"> </w:t>
      </w:r>
      <w:r w:rsidR="00EC60EB" w:rsidRPr="00EB4E2F">
        <w:rPr>
          <w:sz w:val="28"/>
          <w:szCs w:val="28"/>
        </w:rPr>
        <w:t>Каримуллину</w:t>
      </w:r>
      <w:r w:rsidR="00491052">
        <w:rPr>
          <w:sz w:val="28"/>
          <w:szCs w:val="28"/>
        </w:rPr>
        <w:t>.</w:t>
      </w:r>
    </w:p>
    <w:p w:rsidR="002743FB" w:rsidRPr="00EB4E2F" w:rsidRDefault="002743FB" w:rsidP="00EB4E2F">
      <w:pPr>
        <w:rPr>
          <w:sz w:val="28"/>
          <w:szCs w:val="28"/>
        </w:rPr>
      </w:pPr>
    </w:p>
    <w:p w:rsidR="00282EDF" w:rsidRDefault="00282EDF" w:rsidP="00EB4E2F">
      <w:pPr>
        <w:rPr>
          <w:rFonts w:ascii="Calibri" w:hAnsi="Calibri"/>
          <w:b/>
          <w:sz w:val="28"/>
          <w:szCs w:val="28"/>
        </w:rPr>
      </w:pPr>
    </w:p>
    <w:p w:rsidR="00BF6AA4" w:rsidRPr="00EB4E2F" w:rsidRDefault="00282EDF" w:rsidP="00EB4E2F">
      <w:pPr>
        <w:rPr>
          <w:sz w:val="28"/>
          <w:szCs w:val="28"/>
        </w:rPr>
      </w:pPr>
      <w:r>
        <w:rPr>
          <w:sz w:val="28"/>
          <w:szCs w:val="28"/>
        </w:rPr>
        <w:t>Рук</w:t>
      </w:r>
      <w:r w:rsidR="00F57120" w:rsidRPr="00EB4E2F">
        <w:rPr>
          <w:sz w:val="28"/>
          <w:szCs w:val="28"/>
        </w:rPr>
        <w:t>оводит</w:t>
      </w:r>
      <w:r w:rsidR="0060243A">
        <w:rPr>
          <w:sz w:val="28"/>
          <w:szCs w:val="28"/>
        </w:rPr>
        <w:t>ел</w:t>
      </w:r>
      <w:r>
        <w:rPr>
          <w:sz w:val="28"/>
          <w:szCs w:val="28"/>
        </w:rPr>
        <w:t>ь</w:t>
      </w:r>
      <w:r w:rsidR="00DB2D4B" w:rsidRPr="00EB4E2F">
        <w:rPr>
          <w:sz w:val="28"/>
          <w:szCs w:val="28"/>
        </w:rPr>
        <w:t xml:space="preserve">                                                         </w:t>
      </w:r>
      <w:r>
        <w:rPr>
          <w:sz w:val="28"/>
          <w:szCs w:val="28"/>
        </w:rPr>
        <w:t xml:space="preserve">     </w:t>
      </w:r>
      <w:r w:rsidR="00DB2D4B" w:rsidRPr="00EB4E2F">
        <w:rPr>
          <w:sz w:val="28"/>
          <w:szCs w:val="28"/>
        </w:rPr>
        <w:t xml:space="preserve">         </w:t>
      </w:r>
      <w:r w:rsidR="005F3E94" w:rsidRPr="00EB4E2F">
        <w:rPr>
          <w:sz w:val="28"/>
          <w:szCs w:val="28"/>
        </w:rPr>
        <w:t xml:space="preserve">               </w:t>
      </w:r>
      <w:r w:rsidR="00E62777">
        <w:rPr>
          <w:sz w:val="28"/>
          <w:szCs w:val="28"/>
        </w:rPr>
        <w:t xml:space="preserve">  </w:t>
      </w:r>
      <w:r>
        <w:rPr>
          <w:sz w:val="28"/>
          <w:szCs w:val="28"/>
        </w:rPr>
        <w:t xml:space="preserve">Д.А. </w:t>
      </w:r>
      <w:proofErr w:type="spellStart"/>
      <w:r>
        <w:rPr>
          <w:sz w:val="28"/>
          <w:szCs w:val="28"/>
        </w:rPr>
        <w:t>Сатдинов</w:t>
      </w:r>
      <w:proofErr w:type="spellEnd"/>
    </w:p>
    <w:p w:rsidR="00F3345C" w:rsidRPr="00EB4E2F" w:rsidRDefault="00F3345C" w:rsidP="00EB4E2F">
      <w:pPr>
        <w:rPr>
          <w:sz w:val="28"/>
          <w:szCs w:val="28"/>
        </w:rPr>
      </w:pPr>
    </w:p>
    <w:p w:rsidR="00F3345C" w:rsidRPr="00EB4E2F" w:rsidRDefault="00F3345C" w:rsidP="00EB4E2F">
      <w:pPr>
        <w:rPr>
          <w:sz w:val="28"/>
          <w:szCs w:val="28"/>
        </w:rPr>
      </w:pPr>
    </w:p>
    <w:p w:rsidR="00F3345C" w:rsidRPr="00EB4E2F" w:rsidRDefault="00F3345C" w:rsidP="00EB4E2F">
      <w:pPr>
        <w:rPr>
          <w:sz w:val="28"/>
          <w:szCs w:val="28"/>
        </w:rPr>
      </w:pPr>
    </w:p>
    <w:p w:rsidR="00F3345C" w:rsidRPr="00EB4E2F" w:rsidRDefault="00F3345C" w:rsidP="00EB4E2F">
      <w:pPr>
        <w:rPr>
          <w:sz w:val="28"/>
          <w:szCs w:val="28"/>
        </w:rPr>
      </w:pPr>
    </w:p>
    <w:p w:rsidR="00F3345C" w:rsidRPr="00EB4E2F" w:rsidRDefault="00F3345C" w:rsidP="00EB4E2F">
      <w:pPr>
        <w:rPr>
          <w:sz w:val="28"/>
          <w:szCs w:val="28"/>
        </w:rPr>
      </w:pPr>
    </w:p>
    <w:p w:rsidR="00F3345C" w:rsidRPr="00EB4E2F" w:rsidRDefault="00F3345C" w:rsidP="00EB4E2F">
      <w:pPr>
        <w:rPr>
          <w:sz w:val="28"/>
          <w:szCs w:val="28"/>
        </w:rPr>
      </w:pPr>
    </w:p>
    <w:p w:rsidR="00F3345C" w:rsidRDefault="00F3345C" w:rsidP="00F57120">
      <w:pPr>
        <w:spacing w:line="276" w:lineRule="auto"/>
        <w:rPr>
          <w:sz w:val="28"/>
          <w:szCs w:val="28"/>
        </w:rPr>
      </w:pPr>
    </w:p>
    <w:p w:rsidR="00F3345C" w:rsidRDefault="00F3345C" w:rsidP="00F57120">
      <w:pPr>
        <w:spacing w:line="276" w:lineRule="auto"/>
        <w:rPr>
          <w:sz w:val="28"/>
          <w:szCs w:val="28"/>
        </w:rPr>
      </w:pPr>
    </w:p>
    <w:p w:rsidR="00F3345C" w:rsidRDefault="00F3345C" w:rsidP="00F57120">
      <w:pPr>
        <w:spacing w:line="276" w:lineRule="auto"/>
        <w:rPr>
          <w:sz w:val="28"/>
          <w:szCs w:val="28"/>
        </w:rPr>
      </w:pPr>
    </w:p>
    <w:p w:rsidR="00F3345C" w:rsidRDefault="00F3345C" w:rsidP="00F57120">
      <w:pPr>
        <w:spacing w:line="276" w:lineRule="auto"/>
        <w:rPr>
          <w:sz w:val="28"/>
          <w:szCs w:val="28"/>
        </w:rPr>
      </w:pPr>
    </w:p>
    <w:p w:rsidR="00F3345C" w:rsidRDefault="00F3345C" w:rsidP="00F57120">
      <w:pPr>
        <w:spacing w:line="276" w:lineRule="auto"/>
        <w:rPr>
          <w:sz w:val="28"/>
          <w:szCs w:val="28"/>
        </w:rPr>
      </w:pPr>
    </w:p>
    <w:p w:rsidR="00BF6AA4" w:rsidRDefault="00BF6AA4" w:rsidP="00DB22F5">
      <w:pPr>
        <w:pStyle w:val="ConsPlusNormal"/>
        <w:jc w:val="both"/>
        <w:rPr>
          <w:rFonts w:ascii="Times New Roman" w:hAnsi="Times New Roman" w:cs="Times New Roman"/>
          <w:sz w:val="28"/>
          <w:szCs w:val="28"/>
          <w:lang w:val="tt-RU"/>
        </w:rPr>
      </w:pPr>
    </w:p>
    <w:p w:rsidR="002743FB" w:rsidRDefault="002743FB" w:rsidP="00DB22F5">
      <w:pPr>
        <w:pStyle w:val="ConsPlusNormal"/>
        <w:jc w:val="both"/>
        <w:rPr>
          <w:rFonts w:ascii="Times New Roman" w:hAnsi="Times New Roman" w:cs="Times New Roman"/>
          <w:sz w:val="16"/>
          <w:szCs w:val="16"/>
        </w:rPr>
      </w:pPr>
    </w:p>
    <w:p w:rsidR="002743FB" w:rsidRDefault="002743FB" w:rsidP="00DB22F5">
      <w:pPr>
        <w:pStyle w:val="ConsPlusNormal"/>
        <w:jc w:val="both"/>
        <w:rPr>
          <w:rFonts w:ascii="Times New Roman" w:hAnsi="Times New Roman" w:cs="Times New Roman"/>
          <w:sz w:val="16"/>
          <w:szCs w:val="16"/>
        </w:rPr>
      </w:pPr>
    </w:p>
    <w:p w:rsidR="002743FB" w:rsidRDefault="002743FB" w:rsidP="00DB22F5">
      <w:pPr>
        <w:pStyle w:val="ConsPlusNormal"/>
        <w:jc w:val="both"/>
        <w:rPr>
          <w:rFonts w:ascii="Times New Roman" w:hAnsi="Times New Roman" w:cs="Times New Roman"/>
          <w:sz w:val="16"/>
          <w:szCs w:val="16"/>
        </w:rPr>
      </w:pPr>
    </w:p>
    <w:p w:rsidR="002743FB" w:rsidRDefault="002743FB" w:rsidP="00DB22F5">
      <w:pPr>
        <w:pStyle w:val="ConsPlusNormal"/>
        <w:jc w:val="both"/>
        <w:rPr>
          <w:rFonts w:ascii="Times New Roman" w:hAnsi="Times New Roman" w:cs="Times New Roman"/>
          <w:sz w:val="16"/>
          <w:szCs w:val="16"/>
        </w:rPr>
      </w:pPr>
    </w:p>
    <w:p w:rsidR="002743FB" w:rsidRDefault="002743FB" w:rsidP="00DB22F5">
      <w:pPr>
        <w:pStyle w:val="ConsPlusNormal"/>
        <w:jc w:val="both"/>
        <w:rPr>
          <w:rFonts w:ascii="Times New Roman" w:hAnsi="Times New Roman" w:cs="Times New Roman"/>
          <w:sz w:val="16"/>
          <w:szCs w:val="16"/>
        </w:rPr>
      </w:pPr>
    </w:p>
    <w:p w:rsidR="002743FB" w:rsidRDefault="002743FB" w:rsidP="00DB22F5">
      <w:pPr>
        <w:pStyle w:val="ConsPlusNormal"/>
        <w:jc w:val="both"/>
        <w:rPr>
          <w:rFonts w:ascii="Times New Roman" w:hAnsi="Times New Roman" w:cs="Times New Roman"/>
          <w:sz w:val="16"/>
          <w:szCs w:val="16"/>
        </w:rPr>
      </w:pPr>
    </w:p>
    <w:p w:rsidR="002743FB" w:rsidRDefault="002743FB" w:rsidP="00DB22F5">
      <w:pPr>
        <w:pStyle w:val="ConsPlusNormal"/>
        <w:jc w:val="both"/>
        <w:rPr>
          <w:rFonts w:ascii="Times New Roman" w:hAnsi="Times New Roman" w:cs="Times New Roman"/>
          <w:sz w:val="16"/>
          <w:szCs w:val="16"/>
        </w:rPr>
      </w:pPr>
    </w:p>
    <w:p w:rsidR="002743FB" w:rsidRDefault="002743FB" w:rsidP="00DB22F5">
      <w:pPr>
        <w:pStyle w:val="ConsPlusNormal"/>
        <w:jc w:val="both"/>
        <w:rPr>
          <w:rFonts w:ascii="Times New Roman" w:hAnsi="Times New Roman" w:cs="Times New Roman"/>
          <w:sz w:val="16"/>
          <w:szCs w:val="16"/>
        </w:rPr>
      </w:pPr>
    </w:p>
    <w:p w:rsidR="002743FB" w:rsidRDefault="002743FB" w:rsidP="00DB22F5">
      <w:pPr>
        <w:pStyle w:val="ConsPlusNormal"/>
        <w:jc w:val="both"/>
        <w:rPr>
          <w:rFonts w:ascii="Times New Roman" w:hAnsi="Times New Roman" w:cs="Times New Roman"/>
          <w:sz w:val="16"/>
          <w:szCs w:val="16"/>
        </w:rPr>
      </w:pPr>
    </w:p>
    <w:p w:rsidR="002743FB" w:rsidRDefault="002743FB" w:rsidP="00DB22F5">
      <w:pPr>
        <w:pStyle w:val="ConsPlusNormal"/>
        <w:jc w:val="both"/>
        <w:rPr>
          <w:rFonts w:ascii="Times New Roman" w:hAnsi="Times New Roman" w:cs="Times New Roman"/>
          <w:sz w:val="16"/>
          <w:szCs w:val="16"/>
        </w:rPr>
      </w:pPr>
    </w:p>
    <w:p w:rsidR="002743FB" w:rsidRDefault="002743FB" w:rsidP="00DB22F5">
      <w:pPr>
        <w:pStyle w:val="ConsPlusNormal"/>
        <w:jc w:val="both"/>
        <w:rPr>
          <w:rFonts w:ascii="Times New Roman" w:hAnsi="Times New Roman" w:cs="Times New Roman"/>
          <w:sz w:val="16"/>
          <w:szCs w:val="16"/>
        </w:rPr>
      </w:pPr>
    </w:p>
    <w:p w:rsidR="002743FB" w:rsidRDefault="002743FB" w:rsidP="00DB22F5">
      <w:pPr>
        <w:pStyle w:val="ConsPlusNormal"/>
        <w:jc w:val="both"/>
        <w:rPr>
          <w:rFonts w:ascii="Times New Roman" w:hAnsi="Times New Roman" w:cs="Times New Roman"/>
          <w:sz w:val="16"/>
          <w:szCs w:val="16"/>
        </w:rPr>
      </w:pPr>
    </w:p>
    <w:p w:rsidR="002743FB" w:rsidRDefault="002743FB" w:rsidP="00DB22F5">
      <w:pPr>
        <w:pStyle w:val="ConsPlusNormal"/>
        <w:jc w:val="both"/>
        <w:rPr>
          <w:rFonts w:ascii="Times New Roman" w:hAnsi="Times New Roman" w:cs="Times New Roman"/>
          <w:sz w:val="16"/>
          <w:szCs w:val="16"/>
        </w:rPr>
      </w:pPr>
    </w:p>
    <w:p w:rsidR="00EB4E2F" w:rsidRDefault="00EB4E2F" w:rsidP="00DB22F5">
      <w:pPr>
        <w:pStyle w:val="ConsPlusNormal"/>
        <w:jc w:val="both"/>
        <w:rPr>
          <w:rFonts w:ascii="Times New Roman" w:hAnsi="Times New Roman" w:cs="Times New Roman"/>
          <w:sz w:val="16"/>
          <w:szCs w:val="16"/>
        </w:rPr>
      </w:pPr>
    </w:p>
    <w:p w:rsidR="00EB4E2F" w:rsidRDefault="00EB4E2F" w:rsidP="00DB22F5">
      <w:pPr>
        <w:pStyle w:val="ConsPlusNormal"/>
        <w:jc w:val="both"/>
        <w:rPr>
          <w:rFonts w:ascii="Times New Roman" w:hAnsi="Times New Roman" w:cs="Times New Roman"/>
          <w:sz w:val="16"/>
          <w:szCs w:val="16"/>
        </w:rPr>
      </w:pPr>
    </w:p>
    <w:p w:rsidR="00EB4E2F" w:rsidRDefault="00EB4E2F" w:rsidP="00DB22F5">
      <w:pPr>
        <w:pStyle w:val="ConsPlusNormal"/>
        <w:jc w:val="both"/>
        <w:rPr>
          <w:rFonts w:ascii="Times New Roman" w:hAnsi="Times New Roman" w:cs="Times New Roman"/>
          <w:sz w:val="16"/>
          <w:szCs w:val="16"/>
        </w:rPr>
      </w:pPr>
    </w:p>
    <w:p w:rsidR="00EB4E2F" w:rsidRDefault="00EB4E2F" w:rsidP="00DB22F5">
      <w:pPr>
        <w:pStyle w:val="ConsPlusNormal"/>
        <w:jc w:val="both"/>
        <w:rPr>
          <w:rFonts w:ascii="Times New Roman" w:hAnsi="Times New Roman" w:cs="Times New Roman"/>
          <w:sz w:val="16"/>
          <w:szCs w:val="16"/>
        </w:rPr>
      </w:pPr>
    </w:p>
    <w:p w:rsidR="00EB4E2F" w:rsidRDefault="00EB4E2F" w:rsidP="00DB22F5">
      <w:pPr>
        <w:pStyle w:val="ConsPlusNormal"/>
        <w:jc w:val="both"/>
        <w:rPr>
          <w:rFonts w:ascii="Times New Roman" w:hAnsi="Times New Roman" w:cs="Times New Roman"/>
          <w:sz w:val="16"/>
          <w:szCs w:val="16"/>
        </w:rPr>
      </w:pPr>
    </w:p>
    <w:p w:rsidR="00EB4E2F" w:rsidRDefault="00EB4E2F" w:rsidP="00DB22F5">
      <w:pPr>
        <w:pStyle w:val="ConsPlusNormal"/>
        <w:jc w:val="both"/>
        <w:rPr>
          <w:rFonts w:ascii="Times New Roman" w:hAnsi="Times New Roman" w:cs="Times New Roman"/>
          <w:sz w:val="16"/>
          <w:szCs w:val="16"/>
        </w:rPr>
      </w:pPr>
    </w:p>
    <w:p w:rsidR="00EB4E2F" w:rsidRDefault="00EB4E2F" w:rsidP="00DB22F5">
      <w:pPr>
        <w:pStyle w:val="ConsPlusNormal"/>
        <w:jc w:val="both"/>
        <w:rPr>
          <w:rFonts w:ascii="Times New Roman" w:hAnsi="Times New Roman" w:cs="Times New Roman"/>
          <w:sz w:val="16"/>
          <w:szCs w:val="16"/>
        </w:rPr>
      </w:pPr>
    </w:p>
    <w:p w:rsidR="00EB4E2F" w:rsidRDefault="00EB4E2F" w:rsidP="00DB22F5">
      <w:pPr>
        <w:pStyle w:val="ConsPlusNormal"/>
        <w:jc w:val="both"/>
        <w:rPr>
          <w:rFonts w:ascii="Times New Roman" w:hAnsi="Times New Roman" w:cs="Times New Roman"/>
          <w:sz w:val="16"/>
          <w:szCs w:val="16"/>
        </w:rPr>
      </w:pPr>
    </w:p>
    <w:p w:rsidR="00EB4E2F" w:rsidRDefault="00EB4E2F" w:rsidP="00DB22F5">
      <w:pPr>
        <w:pStyle w:val="ConsPlusNormal"/>
        <w:jc w:val="both"/>
        <w:rPr>
          <w:rFonts w:ascii="Times New Roman" w:hAnsi="Times New Roman" w:cs="Times New Roman"/>
          <w:sz w:val="16"/>
          <w:szCs w:val="16"/>
        </w:rPr>
      </w:pPr>
    </w:p>
    <w:p w:rsidR="00EB4E2F" w:rsidRDefault="00EB4E2F" w:rsidP="00DB22F5">
      <w:pPr>
        <w:pStyle w:val="ConsPlusNormal"/>
        <w:jc w:val="both"/>
        <w:rPr>
          <w:rFonts w:ascii="Times New Roman" w:hAnsi="Times New Roman" w:cs="Times New Roman"/>
          <w:sz w:val="16"/>
          <w:szCs w:val="16"/>
        </w:rPr>
      </w:pPr>
    </w:p>
    <w:p w:rsidR="00EB4E2F" w:rsidRDefault="00EB4E2F" w:rsidP="00DB22F5">
      <w:pPr>
        <w:pStyle w:val="ConsPlusNormal"/>
        <w:jc w:val="both"/>
        <w:rPr>
          <w:rFonts w:ascii="Times New Roman" w:hAnsi="Times New Roman" w:cs="Times New Roman"/>
          <w:sz w:val="16"/>
          <w:szCs w:val="16"/>
        </w:rPr>
      </w:pPr>
    </w:p>
    <w:p w:rsidR="00EB4E2F" w:rsidRDefault="00EB4E2F" w:rsidP="00DB22F5">
      <w:pPr>
        <w:pStyle w:val="ConsPlusNormal"/>
        <w:jc w:val="both"/>
        <w:rPr>
          <w:rFonts w:ascii="Times New Roman" w:hAnsi="Times New Roman" w:cs="Times New Roman"/>
          <w:sz w:val="16"/>
          <w:szCs w:val="16"/>
        </w:rPr>
      </w:pPr>
    </w:p>
    <w:p w:rsidR="00EB4E2F" w:rsidRDefault="00EB4E2F" w:rsidP="00DB22F5">
      <w:pPr>
        <w:pStyle w:val="ConsPlusNormal"/>
        <w:jc w:val="both"/>
        <w:rPr>
          <w:rFonts w:ascii="Times New Roman" w:hAnsi="Times New Roman" w:cs="Times New Roman"/>
          <w:sz w:val="16"/>
          <w:szCs w:val="16"/>
        </w:rPr>
      </w:pPr>
    </w:p>
    <w:p w:rsidR="00EB4E2F" w:rsidRDefault="00EB4E2F" w:rsidP="00DB22F5">
      <w:pPr>
        <w:pStyle w:val="ConsPlusNormal"/>
        <w:jc w:val="both"/>
        <w:rPr>
          <w:rFonts w:ascii="Times New Roman" w:hAnsi="Times New Roman" w:cs="Times New Roman"/>
          <w:sz w:val="16"/>
          <w:szCs w:val="16"/>
        </w:rPr>
      </w:pPr>
    </w:p>
    <w:p w:rsidR="00EB4E2F" w:rsidRDefault="00EB4E2F" w:rsidP="00DB22F5">
      <w:pPr>
        <w:pStyle w:val="ConsPlusNormal"/>
        <w:jc w:val="both"/>
        <w:rPr>
          <w:rFonts w:ascii="Times New Roman" w:hAnsi="Times New Roman" w:cs="Times New Roman"/>
          <w:sz w:val="16"/>
          <w:szCs w:val="16"/>
        </w:rPr>
      </w:pPr>
    </w:p>
    <w:p w:rsidR="00EB4E2F" w:rsidRDefault="00EB4E2F" w:rsidP="00DB22F5">
      <w:pPr>
        <w:pStyle w:val="ConsPlusNormal"/>
        <w:jc w:val="both"/>
        <w:rPr>
          <w:rFonts w:ascii="Times New Roman" w:hAnsi="Times New Roman" w:cs="Times New Roman"/>
          <w:sz w:val="16"/>
          <w:szCs w:val="16"/>
        </w:rPr>
      </w:pPr>
    </w:p>
    <w:p w:rsidR="00EB4E2F" w:rsidRDefault="00EB4E2F" w:rsidP="00DB22F5">
      <w:pPr>
        <w:pStyle w:val="ConsPlusNormal"/>
        <w:jc w:val="both"/>
        <w:rPr>
          <w:rFonts w:ascii="Times New Roman" w:hAnsi="Times New Roman" w:cs="Times New Roman"/>
          <w:sz w:val="16"/>
          <w:szCs w:val="16"/>
        </w:rPr>
      </w:pPr>
    </w:p>
    <w:p w:rsidR="00EB4E2F" w:rsidRDefault="00EB4E2F" w:rsidP="00DB22F5">
      <w:pPr>
        <w:pStyle w:val="ConsPlusNormal"/>
        <w:jc w:val="both"/>
        <w:rPr>
          <w:rFonts w:ascii="Times New Roman" w:hAnsi="Times New Roman" w:cs="Times New Roman"/>
          <w:sz w:val="16"/>
          <w:szCs w:val="16"/>
        </w:rPr>
      </w:pPr>
    </w:p>
    <w:p w:rsidR="00EB4E2F" w:rsidRDefault="00EB4E2F" w:rsidP="00DB22F5">
      <w:pPr>
        <w:pStyle w:val="ConsPlusNormal"/>
        <w:jc w:val="both"/>
        <w:rPr>
          <w:rFonts w:ascii="Times New Roman" w:hAnsi="Times New Roman" w:cs="Times New Roman"/>
          <w:sz w:val="16"/>
          <w:szCs w:val="16"/>
        </w:rPr>
      </w:pPr>
    </w:p>
    <w:p w:rsidR="00EB4E2F" w:rsidRDefault="00EB4E2F" w:rsidP="00DB22F5">
      <w:pPr>
        <w:pStyle w:val="ConsPlusNormal"/>
        <w:jc w:val="both"/>
        <w:rPr>
          <w:rFonts w:ascii="Times New Roman" w:hAnsi="Times New Roman" w:cs="Times New Roman"/>
          <w:sz w:val="16"/>
          <w:szCs w:val="16"/>
        </w:rPr>
      </w:pPr>
    </w:p>
    <w:p w:rsidR="00EB4E2F" w:rsidRDefault="00EB4E2F" w:rsidP="00DB22F5">
      <w:pPr>
        <w:pStyle w:val="ConsPlusNormal"/>
        <w:jc w:val="both"/>
        <w:rPr>
          <w:rFonts w:ascii="Times New Roman" w:hAnsi="Times New Roman" w:cs="Times New Roman"/>
          <w:sz w:val="16"/>
          <w:szCs w:val="16"/>
        </w:rPr>
      </w:pPr>
    </w:p>
    <w:p w:rsidR="00EB4E2F" w:rsidRDefault="00EB4E2F" w:rsidP="00DB22F5">
      <w:pPr>
        <w:pStyle w:val="ConsPlusNormal"/>
        <w:jc w:val="both"/>
        <w:rPr>
          <w:rFonts w:ascii="Times New Roman" w:hAnsi="Times New Roman" w:cs="Times New Roman"/>
          <w:sz w:val="16"/>
          <w:szCs w:val="16"/>
        </w:rPr>
      </w:pPr>
    </w:p>
    <w:p w:rsidR="00EB4E2F" w:rsidRDefault="00EB4E2F" w:rsidP="00DB22F5">
      <w:pPr>
        <w:pStyle w:val="ConsPlusNormal"/>
        <w:jc w:val="both"/>
        <w:rPr>
          <w:rFonts w:ascii="Times New Roman" w:hAnsi="Times New Roman" w:cs="Times New Roman"/>
          <w:sz w:val="16"/>
          <w:szCs w:val="16"/>
        </w:rPr>
      </w:pPr>
    </w:p>
    <w:p w:rsidR="005B7DE6" w:rsidRDefault="005B7DE6" w:rsidP="00DB22F5">
      <w:pPr>
        <w:pStyle w:val="ConsPlusNormal"/>
        <w:jc w:val="both"/>
        <w:rPr>
          <w:rFonts w:ascii="Times New Roman" w:hAnsi="Times New Roman" w:cs="Times New Roman"/>
          <w:sz w:val="16"/>
          <w:szCs w:val="16"/>
        </w:rPr>
      </w:pPr>
    </w:p>
    <w:p w:rsidR="00EB4E2F" w:rsidRDefault="00EB4E2F" w:rsidP="00DB22F5">
      <w:pPr>
        <w:pStyle w:val="ConsPlusNormal"/>
        <w:jc w:val="both"/>
        <w:rPr>
          <w:rFonts w:ascii="Times New Roman" w:hAnsi="Times New Roman" w:cs="Times New Roman"/>
          <w:sz w:val="16"/>
          <w:szCs w:val="16"/>
        </w:rPr>
      </w:pPr>
    </w:p>
    <w:p w:rsidR="00EB4E2F" w:rsidRDefault="00EB4E2F" w:rsidP="00DB22F5">
      <w:pPr>
        <w:pStyle w:val="ConsPlusNormal"/>
        <w:jc w:val="both"/>
        <w:rPr>
          <w:rFonts w:ascii="Times New Roman" w:hAnsi="Times New Roman" w:cs="Times New Roman"/>
          <w:sz w:val="16"/>
          <w:szCs w:val="16"/>
        </w:rPr>
      </w:pPr>
    </w:p>
    <w:p w:rsidR="005F697D" w:rsidRPr="00EB4E2F" w:rsidRDefault="005F697D" w:rsidP="005A0631">
      <w:pPr>
        <w:ind w:left="6372" w:right="-1"/>
      </w:pPr>
      <w:r w:rsidRPr="00EB4E2F">
        <w:lastRenderedPageBreak/>
        <w:t xml:space="preserve">Утвержден </w:t>
      </w:r>
    </w:p>
    <w:p w:rsidR="005F697D" w:rsidRPr="00EB4E2F" w:rsidRDefault="005F697D" w:rsidP="005A0631">
      <w:pPr>
        <w:ind w:left="6372" w:right="-1"/>
      </w:pPr>
      <w:r w:rsidRPr="00EB4E2F">
        <w:t>постановлением Исполнительного комитета Рыбно-Слободского муниципального района</w:t>
      </w:r>
    </w:p>
    <w:p w:rsidR="005F697D" w:rsidRPr="00EB4E2F" w:rsidRDefault="005F697D" w:rsidP="005A0631">
      <w:pPr>
        <w:ind w:left="6372" w:right="-1"/>
      </w:pPr>
      <w:r w:rsidRPr="00EB4E2F">
        <w:t xml:space="preserve">Республики Татарстан </w:t>
      </w:r>
    </w:p>
    <w:p w:rsidR="005F697D" w:rsidRDefault="005F697D" w:rsidP="005A0631">
      <w:pPr>
        <w:keepNext/>
        <w:ind w:left="6372" w:right="-1"/>
        <w:outlineLvl w:val="0"/>
      </w:pPr>
      <w:r>
        <w:t>от ________</w:t>
      </w:r>
      <w:r w:rsidRPr="00EB4E2F">
        <w:t xml:space="preserve"> № </w:t>
      </w:r>
      <w:r>
        <w:t>____пи</w:t>
      </w:r>
    </w:p>
    <w:p w:rsidR="00282EDF" w:rsidRDefault="00282EDF" w:rsidP="005F697D">
      <w:pPr>
        <w:keepNext/>
        <w:ind w:left="5670" w:right="-1"/>
        <w:outlineLvl w:val="0"/>
        <w:rPr>
          <w:b/>
          <w:bCs/>
          <w:sz w:val="28"/>
          <w:szCs w:val="20"/>
          <w:lang w:eastAsia="zh-CN"/>
        </w:rPr>
      </w:pPr>
    </w:p>
    <w:p w:rsidR="005B7DE6" w:rsidRPr="005B7DE6" w:rsidRDefault="005B7DE6" w:rsidP="005B7DE6">
      <w:pPr>
        <w:keepNext/>
        <w:ind w:right="-1"/>
        <w:jc w:val="center"/>
        <w:outlineLvl w:val="0"/>
        <w:rPr>
          <w:b/>
          <w:bCs/>
          <w:sz w:val="28"/>
          <w:szCs w:val="20"/>
          <w:lang w:eastAsia="zh-CN"/>
        </w:rPr>
      </w:pPr>
      <w:r w:rsidRPr="005B7DE6">
        <w:rPr>
          <w:b/>
          <w:bCs/>
          <w:sz w:val="28"/>
          <w:szCs w:val="20"/>
          <w:lang w:eastAsia="zh-CN"/>
        </w:rPr>
        <w:t>Административный регламент</w:t>
      </w:r>
    </w:p>
    <w:p w:rsidR="005B7DE6" w:rsidRPr="005B7DE6" w:rsidRDefault="005B7DE6" w:rsidP="005B7DE6">
      <w:pPr>
        <w:keepNext/>
        <w:ind w:right="-1"/>
        <w:jc w:val="center"/>
        <w:outlineLvl w:val="0"/>
        <w:rPr>
          <w:b/>
          <w:bCs/>
          <w:iCs/>
          <w:sz w:val="28"/>
          <w:szCs w:val="20"/>
          <w:lang w:eastAsia="zh-CN"/>
        </w:rPr>
      </w:pPr>
      <w:r w:rsidRPr="005B7DE6">
        <w:rPr>
          <w:b/>
          <w:bCs/>
          <w:sz w:val="28"/>
          <w:szCs w:val="20"/>
          <w:lang w:eastAsia="zh-CN"/>
        </w:rPr>
        <w:t xml:space="preserve">предоставления муниципальной услуги </w:t>
      </w:r>
      <w:bookmarkStart w:id="0" w:name="_Hlk86135856"/>
      <w:r w:rsidRPr="005B7DE6">
        <w:rPr>
          <w:b/>
          <w:bCs/>
          <w:sz w:val="28"/>
          <w:szCs w:val="20"/>
          <w:lang w:eastAsia="zh-CN"/>
        </w:rPr>
        <w:t>по согласованию проектной документации на проведение работ по сохранению объекта культурного наследия местного (муниципального) значения</w:t>
      </w:r>
      <w:bookmarkEnd w:id="0"/>
    </w:p>
    <w:p w:rsidR="005B7DE6" w:rsidRPr="005B7DE6" w:rsidRDefault="005B7DE6" w:rsidP="005B7DE6">
      <w:pPr>
        <w:ind w:right="-1"/>
        <w:rPr>
          <w:lang w:val="tt-RU"/>
        </w:rPr>
      </w:pPr>
    </w:p>
    <w:p w:rsidR="005B7DE6" w:rsidRPr="005B7DE6" w:rsidRDefault="005B7DE6" w:rsidP="005B7DE6">
      <w:pPr>
        <w:ind w:right="-1"/>
        <w:jc w:val="center"/>
        <w:rPr>
          <w:b/>
          <w:sz w:val="28"/>
        </w:rPr>
      </w:pPr>
      <w:r w:rsidRPr="005B7DE6">
        <w:rPr>
          <w:b/>
          <w:sz w:val="28"/>
        </w:rPr>
        <w:t>1. Общие положения</w:t>
      </w:r>
    </w:p>
    <w:p w:rsidR="005B7DE6" w:rsidRPr="005B7DE6" w:rsidRDefault="005B7DE6" w:rsidP="005B7DE6">
      <w:pPr>
        <w:keepNext/>
        <w:jc w:val="center"/>
        <w:outlineLvl w:val="0"/>
        <w:rPr>
          <w:sz w:val="28"/>
          <w:szCs w:val="20"/>
          <w:lang w:eastAsia="zh-CN"/>
        </w:rPr>
      </w:pPr>
    </w:p>
    <w:p w:rsidR="005B7DE6" w:rsidRPr="005B7DE6" w:rsidRDefault="005B7DE6" w:rsidP="005B7DE6">
      <w:pPr>
        <w:keepNext/>
        <w:jc w:val="center"/>
        <w:outlineLvl w:val="0"/>
        <w:rPr>
          <w:sz w:val="28"/>
          <w:szCs w:val="20"/>
          <w:lang w:eastAsia="zh-CN"/>
        </w:rPr>
      </w:pPr>
      <w:r w:rsidRPr="005B7DE6">
        <w:rPr>
          <w:sz w:val="28"/>
          <w:szCs w:val="20"/>
          <w:lang w:eastAsia="zh-CN"/>
        </w:rPr>
        <w:t>1.1.</w:t>
      </w:r>
      <w:r w:rsidRPr="005B7DE6">
        <w:rPr>
          <w:sz w:val="28"/>
          <w:szCs w:val="20"/>
          <w:lang w:eastAsia="zh-CN"/>
        </w:rPr>
        <w:tab/>
        <w:t>Предмет регулирования административного регламента</w:t>
      </w:r>
    </w:p>
    <w:p w:rsidR="005B7DE6" w:rsidRPr="005B7DE6" w:rsidRDefault="005B7DE6" w:rsidP="005B7DE6">
      <w:pPr>
        <w:ind w:right="-1"/>
        <w:jc w:val="both"/>
        <w:rPr>
          <w:b/>
          <w:sz w:val="28"/>
        </w:rPr>
      </w:pPr>
    </w:p>
    <w:p w:rsidR="005B7DE6" w:rsidRPr="005B7DE6" w:rsidRDefault="005B7DE6" w:rsidP="005B7DE6">
      <w:pPr>
        <w:keepNext/>
        <w:ind w:right="-1" w:firstLine="709"/>
        <w:jc w:val="both"/>
        <w:outlineLvl w:val="0"/>
        <w:rPr>
          <w:sz w:val="28"/>
          <w:szCs w:val="20"/>
          <w:lang w:eastAsia="zh-CN"/>
        </w:rPr>
      </w:pPr>
      <w:bookmarkStart w:id="1" w:name="_Hlk40972767"/>
      <w:bookmarkStart w:id="2" w:name="_Hlk41043988"/>
      <w:bookmarkStart w:id="3" w:name="_Hlk40973750"/>
      <w:r w:rsidRPr="005B7DE6">
        <w:rPr>
          <w:sz w:val="28"/>
          <w:szCs w:val="20"/>
          <w:lang w:eastAsia="zh-CN"/>
        </w:rPr>
        <w:t>1.1.1. 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w:t>
      </w:r>
      <w:r w:rsidRPr="005B7DE6">
        <w:rPr>
          <w:bCs/>
          <w:sz w:val="28"/>
          <w:szCs w:val="20"/>
          <w:lang w:eastAsia="zh-CN"/>
        </w:rPr>
        <w:t xml:space="preserve"> согласованию проектной документации на проведение работ по сохранению объекта культурного наследия местного (муниципального) значения </w:t>
      </w:r>
      <w:r w:rsidRPr="005B7DE6">
        <w:rPr>
          <w:sz w:val="28"/>
          <w:szCs w:val="20"/>
          <w:lang w:eastAsia="zh-CN"/>
        </w:rPr>
        <w:t xml:space="preserve">(далее – </w:t>
      </w:r>
      <w:r w:rsidRPr="005B7DE6">
        <w:rPr>
          <w:bCs/>
          <w:sz w:val="28"/>
          <w:szCs w:val="20"/>
          <w:lang w:val="tt-RU" w:eastAsia="zh-CN"/>
        </w:rPr>
        <w:t xml:space="preserve">муниципальная </w:t>
      </w:r>
      <w:r w:rsidRPr="005B7DE6">
        <w:rPr>
          <w:sz w:val="28"/>
          <w:szCs w:val="20"/>
          <w:lang w:eastAsia="zh-CN"/>
        </w:rPr>
        <w:t>услуга).</w:t>
      </w:r>
    </w:p>
    <w:p w:rsidR="005B7DE6" w:rsidRPr="005B7DE6" w:rsidRDefault="005B7DE6" w:rsidP="005B7DE6">
      <w:pPr>
        <w:keepNext/>
        <w:ind w:right="-1" w:firstLine="709"/>
        <w:jc w:val="both"/>
        <w:outlineLvl w:val="0"/>
        <w:rPr>
          <w:sz w:val="28"/>
          <w:szCs w:val="20"/>
          <w:lang w:eastAsia="zh-CN"/>
        </w:rPr>
      </w:pPr>
      <w:r w:rsidRPr="005B7DE6">
        <w:rPr>
          <w:sz w:val="28"/>
          <w:szCs w:val="20"/>
          <w:lang w:eastAsia="zh-CN"/>
        </w:rPr>
        <w:t xml:space="preserve">1.1.2. Положения административного регламента применяются в отношении </w:t>
      </w:r>
      <w:r>
        <w:rPr>
          <w:sz w:val="28"/>
          <w:szCs w:val="20"/>
          <w:lang w:eastAsia="zh-CN"/>
        </w:rPr>
        <w:t xml:space="preserve">юридических лиц, индивидуальных предпринимателей и физических лиц, правообладателей объекта культурного наследия местного (муниципального) значения, имеющие намерение проводить работы по сохранению </w:t>
      </w:r>
      <w:r w:rsidR="002D081C">
        <w:rPr>
          <w:sz w:val="28"/>
          <w:szCs w:val="20"/>
          <w:lang w:eastAsia="zh-CN"/>
        </w:rPr>
        <w:t>данного объекта культурного наследия</w:t>
      </w:r>
      <w:r w:rsidRPr="005B7DE6">
        <w:rPr>
          <w:sz w:val="28"/>
          <w:szCs w:val="20"/>
          <w:lang w:eastAsia="zh-CN"/>
        </w:rPr>
        <w:t>.</w:t>
      </w:r>
    </w:p>
    <w:p w:rsidR="005B7DE6" w:rsidRPr="005B7DE6" w:rsidRDefault="005B7DE6" w:rsidP="005B7DE6">
      <w:pPr>
        <w:autoSpaceDE w:val="0"/>
        <w:autoSpaceDN w:val="0"/>
        <w:adjustRightInd w:val="0"/>
        <w:ind w:right="-1" w:firstLine="709"/>
        <w:contextualSpacing/>
        <w:jc w:val="both"/>
        <w:rPr>
          <w:sz w:val="28"/>
          <w:szCs w:val="28"/>
        </w:rPr>
      </w:pPr>
    </w:p>
    <w:p w:rsidR="005B7DE6" w:rsidRPr="005B7DE6" w:rsidRDefault="005B7DE6" w:rsidP="005B7DE6">
      <w:pPr>
        <w:jc w:val="center"/>
        <w:rPr>
          <w:sz w:val="28"/>
          <w:szCs w:val="28"/>
        </w:rPr>
      </w:pPr>
      <w:r w:rsidRPr="005B7DE6">
        <w:rPr>
          <w:sz w:val="28"/>
          <w:szCs w:val="28"/>
        </w:rPr>
        <w:t>1.2. Категории заявителей</w:t>
      </w:r>
    </w:p>
    <w:p w:rsidR="005B7DE6" w:rsidRPr="005B7DE6" w:rsidRDefault="005B7DE6" w:rsidP="005B7DE6">
      <w:pPr>
        <w:jc w:val="center"/>
        <w:rPr>
          <w:sz w:val="28"/>
          <w:szCs w:val="28"/>
        </w:rPr>
      </w:pPr>
    </w:p>
    <w:p w:rsidR="005B7DE6" w:rsidRPr="005B7DE6" w:rsidRDefault="005B7DE6" w:rsidP="005B7DE6">
      <w:pPr>
        <w:autoSpaceDE w:val="0"/>
        <w:autoSpaceDN w:val="0"/>
        <w:adjustRightInd w:val="0"/>
        <w:ind w:right="-1" w:firstLine="709"/>
        <w:contextualSpacing/>
        <w:jc w:val="both"/>
        <w:rPr>
          <w:sz w:val="28"/>
          <w:szCs w:val="28"/>
        </w:rPr>
      </w:pPr>
      <w:r w:rsidRPr="005B7DE6">
        <w:rPr>
          <w:sz w:val="28"/>
          <w:szCs w:val="28"/>
        </w:rPr>
        <w:t xml:space="preserve">1.2.1. Лицами, имеющими право на получение муниципальной услуги, являются юридические лица, индивидуальные предприниматели и физические лица (далее - заявитель), правообладатели объекта культурного наследия местного (муниципального) значения, имеющие намерение проводить работы по сохранению данного объекта культурного наследия. </w:t>
      </w:r>
    </w:p>
    <w:p w:rsidR="005B7DE6" w:rsidRPr="005B7DE6" w:rsidRDefault="005B7DE6" w:rsidP="005B7DE6">
      <w:pPr>
        <w:autoSpaceDE w:val="0"/>
        <w:autoSpaceDN w:val="0"/>
        <w:adjustRightInd w:val="0"/>
        <w:ind w:firstLine="709"/>
        <w:contextualSpacing/>
        <w:jc w:val="both"/>
        <w:rPr>
          <w:sz w:val="28"/>
          <w:szCs w:val="28"/>
        </w:rPr>
      </w:pPr>
      <w:r w:rsidRPr="005B7DE6">
        <w:rPr>
          <w:sz w:val="28"/>
          <w:szCs w:val="28"/>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rsidR="005B7DE6" w:rsidRPr="005B7DE6" w:rsidRDefault="005B7DE6" w:rsidP="005B7DE6">
      <w:pPr>
        <w:autoSpaceDE w:val="0"/>
        <w:autoSpaceDN w:val="0"/>
        <w:adjustRightInd w:val="0"/>
        <w:ind w:firstLine="709"/>
        <w:contextualSpacing/>
        <w:jc w:val="both"/>
        <w:rPr>
          <w:spacing w:val="1"/>
          <w:sz w:val="28"/>
          <w:szCs w:val="28"/>
        </w:rPr>
      </w:pPr>
    </w:p>
    <w:p w:rsidR="005B7DE6" w:rsidRPr="005B7DE6" w:rsidRDefault="005B7DE6" w:rsidP="005B7DE6">
      <w:pPr>
        <w:autoSpaceDE w:val="0"/>
        <w:autoSpaceDN w:val="0"/>
        <w:adjustRightInd w:val="0"/>
        <w:contextualSpacing/>
        <w:jc w:val="center"/>
        <w:rPr>
          <w:spacing w:val="1"/>
          <w:sz w:val="28"/>
          <w:szCs w:val="28"/>
        </w:rPr>
      </w:pPr>
      <w:r w:rsidRPr="005B7DE6">
        <w:rPr>
          <w:spacing w:val="1"/>
          <w:sz w:val="28"/>
          <w:szCs w:val="28"/>
        </w:rPr>
        <w:t>1.3. Порядок информирования о предоставлении муниципальной услуги</w:t>
      </w:r>
    </w:p>
    <w:p w:rsidR="005B7DE6" w:rsidRPr="005B7DE6" w:rsidRDefault="005B7DE6" w:rsidP="005B7DE6">
      <w:pPr>
        <w:autoSpaceDE w:val="0"/>
        <w:autoSpaceDN w:val="0"/>
        <w:adjustRightInd w:val="0"/>
        <w:ind w:firstLine="709"/>
        <w:jc w:val="both"/>
        <w:rPr>
          <w:spacing w:val="1"/>
          <w:sz w:val="28"/>
          <w:szCs w:val="28"/>
        </w:rPr>
      </w:pPr>
    </w:p>
    <w:p w:rsidR="005B7DE6" w:rsidRPr="005B7DE6" w:rsidRDefault="005B7DE6" w:rsidP="005B7DE6">
      <w:pPr>
        <w:autoSpaceDE w:val="0"/>
        <w:autoSpaceDN w:val="0"/>
        <w:adjustRightInd w:val="0"/>
        <w:ind w:right="-1" w:firstLine="709"/>
        <w:jc w:val="both"/>
        <w:rPr>
          <w:spacing w:val="1"/>
          <w:sz w:val="28"/>
          <w:szCs w:val="28"/>
        </w:rPr>
      </w:pPr>
      <w:r w:rsidRPr="005B7DE6">
        <w:rPr>
          <w:spacing w:val="1"/>
          <w:sz w:val="28"/>
          <w:szCs w:val="28"/>
        </w:rPr>
        <w:t>1.3.1. Информация о порядке предоставления муниципальной услуги размещается:</w:t>
      </w:r>
    </w:p>
    <w:p w:rsidR="005B7DE6" w:rsidRPr="005B7DE6" w:rsidRDefault="005B7DE6" w:rsidP="005B7DE6">
      <w:pPr>
        <w:autoSpaceDE w:val="0"/>
        <w:autoSpaceDN w:val="0"/>
        <w:adjustRightInd w:val="0"/>
        <w:ind w:right="-1" w:firstLine="709"/>
        <w:jc w:val="both"/>
        <w:rPr>
          <w:spacing w:val="1"/>
          <w:sz w:val="28"/>
          <w:szCs w:val="28"/>
        </w:rPr>
      </w:pPr>
      <w:r w:rsidRPr="005B7DE6">
        <w:rPr>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w:t>
      </w:r>
      <w:r w:rsidRPr="005B7DE6">
        <w:rPr>
          <w:spacing w:val="1"/>
          <w:sz w:val="28"/>
          <w:szCs w:val="28"/>
        </w:rPr>
        <w:lastRenderedPageBreak/>
        <w:t xml:space="preserve">многофункциональных центров предоставления государственных и муниципальных услуг. </w:t>
      </w:r>
    </w:p>
    <w:p w:rsidR="005B7DE6" w:rsidRPr="005B7DE6" w:rsidRDefault="005B7DE6" w:rsidP="005B7DE6">
      <w:pPr>
        <w:autoSpaceDE w:val="0"/>
        <w:autoSpaceDN w:val="0"/>
        <w:adjustRightInd w:val="0"/>
        <w:ind w:right="-1" w:firstLine="709"/>
        <w:jc w:val="both"/>
        <w:rPr>
          <w:spacing w:val="1"/>
          <w:sz w:val="28"/>
          <w:szCs w:val="28"/>
        </w:rPr>
      </w:pPr>
      <w:r w:rsidRPr="005B7DE6">
        <w:rPr>
          <w:spacing w:val="1"/>
          <w:sz w:val="28"/>
          <w:szCs w:val="28"/>
        </w:rPr>
        <w:t>2) на официальном сайте муниципального района</w:t>
      </w:r>
      <w:r w:rsidRPr="005B7DE6">
        <w:rPr>
          <w:rFonts w:ascii="Calibri" w:hAnsi="Calibri"/>
        </w:rPr>
        <w:t xml:space="preserve"> </w:t>
      </w:r>
      <w:r w:rsidRPr="005B7DE6">
        <w:rPr>
          <w:spacing w:val="1"/>
          <w:sz w:val="28"/>
          <w:szCs w:val="28"/>
        </w:rPr>
        <w:t>в информационно-телекоммуникационной сети «Интернет»  (</w:t>
      </w:r>
      <w:proofErr w:type="spellStart"/>
      <w:r w:rsidRPr="005B7DE6">
        <w:rPr>
          <w:spacing w:val="1"/>
          <w:sz w:val="28"/>
          <w:szCs w:val="28"/>
        </w:rPr>
        <w:t>http</w:t>
      </w:r>
      <w:proofErr w:type="spellEnd"/>
      <w:r w:rsidRPr="005B7DE6">
        <w:rPr>
          <w:spacing w:val="1"/>
          <w:sz w:val="28"/>
          <w:szCs w:val="28"/>
          <w:lang w:val="en-US"/>
        </w:rPr>
        <w:t>s</w:t>
      </w:r>
      <w:r w:rsidRPr="005B7DE6">
        <w:rPr>
          <w:spacing w:val="1"/>
          <w:sz w:val="28"/>
          <w:szCs w:val="28"/>
        </w:rPr>
        <w:t>://</w:t>
      </w:r>
      <w:proofErr w:type="spellStart"/>
      <w:r w:rsidRPr="005B7DE6">
        <w:rPr>
          <w:spacing w:val="1"/>
          <w:sz w:val="28"/>
          <w:szCs w:val="28"/>
        </w:rPr>
        <w:t>www</w:t>
      </w:r>
      <w:proofErr w:type="spellEnd"/>
      <w:r w:rsidRPr="005B7DE6">
        <w:rPr>
          <w:spacing w:val="1"/>
          <w:sz w:val="28"/>
          <w:szCs w:val="28"/>
        </w:rPr>
        <w:t>.</w:t>
      </w:r>
      <w:proofErr w:type="spellStart"/>
      <w:r w:rsidR="002D081C">
        <w:rPr>
          <w:spacing w:val="1"/>
          <w:sz w:val="28"/>
          <w:szCs w:val="28"/>
          <w:lang w:val="en-US"/>
        </w:rPr>
        <w:t>ribnaya</w:t>
      </w:r>
      <w:proofErr w:type="spellEnd"/>
      <w:r w:rsidR="002D081C" w:rsidRPr="002D081C">
        <w:rPr>
          <w:spacing w:val="1"/>
          <w:sz w:val="28"/>
          <w:szCs w:val="28"/>
        </w:rPr>
        <w:t>-</w:t>
      </w:r>
      <w:proofErr w:type="spellStart"/>
      <w:r w:rsidR="002D081C">
        <w:rPr>
          <w:spacing w:val="1"/>
          <w:sz w:val="28"/>
          <w:szCs w:val="28"/>
          <w:lang w:val="en-US"/>
        </w:rPr>
        <w:t>sloboda</w:t>
      </w:r>
      <w:proofErr w:type="spellEnd"/>
      <w:r w:rsidRPr="005B7DE6">
        <w:rPr>
          <w:spacing w:val="1"/>
          <w:sz w:val="28"/>
          <w:szCs w:val="28"/>
        </w:rPr>
        <w:t xml:space="preserve">. </w:t>
      </w:r>
      <w:proofErr w:type="spellStart"/>
      <w:r w:rsidRPr="005B7DE6">
        <w:rPr>
          <w:spacing w:val="1"/>
          <w:sz w:val="28"/>
          <w:szCs w:val="28"/>
        </w:rPr>
        <w:t>tatarsta</w:t>
      </w:r>
      <w:proofErr w:type="spellEnd"/>
      <w:r w:rsidRPr="005B7DE6">
        <w:rPr>
          <w:spacing w:val="1"/>
          <w:sz w:val="28"/>
          <w:szCs w:val="28"/>
          <w:lang w:val="en-US"/>
        </w:rPr>
        <w:t>n</w:t>
      </w:r>
      <w:r w:rsidRPr="005B7DE6">
        <w:rPr>
          <w:spacing w:val="1"/>
          <w:sz w:val="28"/>
          <w:szCs w:val="28"/>
        </w:rPr>
        <w:t>.</w:t>
      </w:r>
      <w:proofErr w:type="spellStart"/>
      <w:r w:rsidRPr="005B7DE6">
        <w:rPr>
          <w:spacing w:val="1"/>
          <w:sz w:val="28"/>
          <w:szCs w:val="28"/>
        </w:rPr>
        <w:t>ru</w:t>
      </w:r>
      <w:proofErr w:type="spellEnd"/>
      <w:r w:rsidRPr="005B7DE6">
        <w:rPr>
          <w:spacing w:val="1"/>
          <w:sz w:val="28"/>
          <w:szCs w:val="28"/>
        </w:rPr>
        <w:t>);</w:t>
      </w:r>
    </w:p>
    <w:p w:rsidR="005B7DE6" w:rsidRPr="005B7DE6" w:rsidRDefault="005B7DE6" w:rsidP="005B7DE6">
      <w:pPr>
        <w:autoSpaceDE w:val="0"/>
        <w:autoSpaceDN w:val="0"/>
        <w:adjustRightInd w:val="0"/>
        <w:ind w:right="-1" w:firstLine="709"/>
        <w:jc w:val="both"/>
        <w:rPr>
          <w:spacing w:val="1"/>
          <w:sz w:val="28"/>
          <w:szCs w:val="28"/>
        </w:rPr>
      </w:pPr>
      <w:r w:rsidRPr="005B7DE6">
        <w:rPr>
          <w:spacing w:val="1"/>
          <w:sz w:val="28"/>
          <w:szCs w:val="28"/>
        </w:rPr>
        <w:t>3) на Портале государственных и муниципальных услуг Республики Татарстан (</w:t>
      </w:r>
      <w:proofErr w:type="spellStart"/>
      <w:r w:rsidRPr="005B7DE6">
        <w:rPr>
          <w:spacing w:val="1"/>
          <w:sz w:val="28"/>
          <w:szCs w:val="28"/>
        </w:rPr>
        <w:t>http</w:t>
      </w:r>
      <w:proofErr w:type="spellEnd"/>
      <w:r w:rsidRPr="005B7DE6">
        <w:rPr>
          <w:spacing w:val="1"/>
          <w:sz w:val="28"/>
          <w:szCs w:val="28"/>
          <w:lang w:val="en-US"/>
        </w:rPr>
        <w:t>s</w:t>
      </w:r>
      <w:r w:rsidRPr="005B7DE6">
        <w:rPr>
          <w:spacing w:val="1"/>
          <w:sz w:val="28"/>
          <w:szCs w:val="28"/>
        </w:rPr>
        <w:t>://</w:t>
      </w:r>
      <w:proofErr w:type="spellStart"/>
      <w:r w:rsidRPr="005B7DE6">
        <w:rPr>
          <w:spacing w:val="1"/>
          <w:sz w:val="28"/>
          <w:szCs w:val="28"/>
        </w:rPr>
        <w:t>uslugi.tatarsta</w:t>
      </w:r>
      <w:proofErr w:type="spellEnd"/>
      <w:r w:rsidRPr="005B7DE6">
        <w:rPr>
          <w:spacing w:val="1"/>
          <w:sz w:val="28"/>
          <w:szCs w:val="28"/>
          <w:lang w:val="en-US"/>
        </w:rPr>
        <w:t>n</w:t>
      </w:r>
      <w:r w:rsidRPr="005B7DE6">
        <w:rPr>
          <w:spacing w:val="1"/>
          <w:sz w:val="28"/>
          <w:szCs w:val="28"/>
        </w:rPr>
        <w:t>.</w:t>
      </w:r>
      <w:proofErr w:type="spellStart"/>
      <w:r w:rsidRPr="005B7DE6">
        <w:rPr>
          <w:spacing w:val="1"/>
          <w:sz w:val="28"/>
          <w:szCs w:val="28"/>
        </w:rPr>
        <w:t>ru</w:t>
      </w:r>
      <w:proofErr w:type="spellEnd"/>
      <w:r w:rsidRPr="005B7DE6">
        <w:rPr>
          <w:spacing w:val="1"/>
          <w:sz w:val="28"/>
          <w:szCs w:val="28"/>
        </w:rPr>
        <w:t xml:space="preserve">) (далее – Республиканский портал); </w:t>
      </w:r>
    </w:p>
    <w:p w:rsidR="005B7DE6" w:rsidRPr="005B7DE6" w:rsidRDefault="005B7DE6" w:rsidP="005B7DE6">
      <w:pPr>
        <w:autoSpaceDE w:val="0"/>
        <w:autoSpaceDN w:val="0"/>
        <w:adjustRightInd w:val="0"/>
        <w:ind w:right="-1" w:firstLine="709"/>
        <w:jc w:val="both"/>
        <w:rPr>
          <w:spacing w:val="1"/>
          <w:sz w:val="28"/>
          <w:szCs w:val="28"/>
        </w:rPr>
      </w:pPr>
      <w:r w:rsidRPr="005B7DE6">
        <w:rPr>
          <w:spacing w:val="1"/>
          <w:sz w:val="28"/>
          <w:szCs w:val="28"/>
        </w:rPr>
        <w:t>4) на Едином портале государственных и муниципальных услуг (функций) (</w:t>
      </w:r>
      <w:proofErr w:type="spellStart"/>
      <w:r w:rsidRPr="005B7DE6">
        <w:rPr>
          <w:spacing w:val="1"/>
          <w:sz w:val="28"/>
          <w:szCs w:val="28"/>
        </w:rPr>
        <w:t>http</w:t>
      </w:r>
      <w:proofErr w:type="spellEnd"/>
      <w:r w:rsidRPr="005B7DE6">
        <w:rPr>
          <w:spacing w:val="1"/>
          <w:sz w:val="28"/>
          <w:szCs w:val="28"/>
          <w:lang w:val="en-US"/>
        </w:rPr>
        <w:t>s</w:t>
      </w:r>
      <w:r w:rsidRPr="005B7DE6">
        <w:rPr>
          <w:spacing w:val="1"/>
          <w:sz w:val="28"/>
          <w:szCs w:val="28"/>
        </w:rPr>
        <w:t>:// www.gosuslugi.ru) (далее – Единый портал);</w:t>
      </w:r>
    </w:p>
    <w:p w:rsidR="005B7DE6" w:rsidRPr="005B7DE6" w:rsidRDefault="005B7DE6" w:rsidP="005B7DE6">
      <w:pPr>
        <w:autoSpaceDE w:val="0"/>
        <w:autoSpaceDN w:val="0"/>
        <w:adjustRightInd w:val="0"/>
        <w:ind w:right="-1" w:firstLine="709"/>
        <w:jc w:val="both"/>
        <w:rPr>
          <w:spacing w:val="1"/>
          <w:sz w:val="28"/>
          <w:szCs w:val="28"/>
        </w:rPr>
      </w:pPr>
      <w:r w:rsidRPr="005B7DE6">
        <w:rPr>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5B7DE6" w:rsidRPr="005B7DE6" w:rsidRDefault="005B7DE6" w:rsidP="005B7DE6">
      <w:pPr>
        <w:autoSpaceDE w:val="0"/>
        <w:autoSpaceDN w:val="0"/>
        <w:adjustRightInd w:val="0"/>
        <w:ind w:right="-1" w:firstLine="709"/>
        <w:jc w:val="both"/>
        <w:rPr>
          <w:spacing w:val="1"/>
          <w:sz w:val="28"/>
          <w:szCs w:val="28"/>
        </w:rPr>
      </w:pPr>
      <w:r w:rsidRPr="005B7DE6">
        <w:rPr>
          <w:spacing w:val="1"/>
          <w:sz w:val="28"/>
          <w:szCs w:val="28"/>
        </w:rPr>
        <w:t>1.3.2. Консультирование по вопросам предоставления муниципальной услуги осуществляется:</w:t>
      </w:r>
    </w:p>
    <w:p w:rsidR="005B7DE6" w:rsidRPr="005B7DE6" w:rsidRDefault="005B7DE6" w:rsidP="005B7DE6">
      <w:pPr>
        <w:autoSpaceDE w:val="0"/>
        <w:autoSpaceDN w:val="0"/>
        <w:adjustRightInd w:val="0"/>
        <w:ind w:right="-1" w:firstLine="709"/>
        <w:jc w:val="both"/>
        <w:rPr>
          <w:spacing w:val="1"/>
          <w:sz w:val="28"/>
          <w:szCs w:val="28"/>
        </w:rPr>
      </w:pPr>
      <w:r w:rsidRPr="005B7DE6">
        <w:rPr>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5B7DE6" w:rsidRPr="005B7DE6" w:rsidRDefault="005B7DE6" w:rsidP="005B7DE6">
      <w:pPr>
        <w:autoSpaceDE w:val="0"/>
        <w:autoSpaceDN w:val="0"/>
        <w:adjustRightInd w:val="0"/>
        <w:ind w:right="-1" w:firstLine="709"/>
        <w:jc w:val="both"/>
        <w:rPr>
          <w:spacing w:val="1"/>
          <w:sz w:val="28"/>
          <w:szCs w:val="28"/>
        </w:rPr>
      </w:pPr>
      <w:r w:rsidRPr="005B7DE6">
        <w:rPr>
          <w:spacing w:val="1"/>
          <w:sz w:val="28"/>
          <w:szCs w:val="28"/>
        </w:rPr>
        <w:t>2) в интерактивной форме Единого, Республиканского портала;</w:t>
      </w:r>
    </w:p>
    <w:p w:rsidR="005B7DE6" w:rsidRPr="002D081C" w:rsidRDefault="005B7DE6" w:rsidP="005B7DE6">
      <w:pPr>
        <w:autoSpaceDE w:val="0"/>
        <w:autoSpaceDN w:val="0"/>
        <w:adjustRightInd w:val="0"/>
        <w:ind w:right="-1" w:firstLine="709"/>
        <w:jc w:val="both"/>
        <w:rPr>
          <w:spacing w:val="1"/>
          <w:sz w:val="28"/>
          <w:szCs w:val="28"/>
        </w:rPr>
      </w:pPr>
      <w:r w:rsidRPr="005B7DE6">
        <w:rPr>
          <w:spacing w:val="1"/>
          <w:sz w:val="28"/>
          <w:szCs w:val="28"/>
        </w:rPr>
        <w:t xml:space="preserve">3) </w:t>
      </w:r>
      <w:r w:rsidRPr="002D081C">
        <w:rPr>
          <w:spacing w:val="1"/>
          <w:sz w:val="28"/>
          <w:szCs w:val="28"/>
        </w:rPr>
        <w:t>в исполнительном комитете</w:t>
      </w:r>
      <w:r w:rsidR="002D081C" w:rsidRPr="002D081C">
        <w:rPr>
          <w:spacing w:val="1"/>
          <w:sz w:val="28"/>
          <w:szCs w:val="28"/>
        </w:rPr>
        <w:t xml:space="preserve"> Рыбно-Слободского </w:t>
      </w:r>
      <w:r w:rsidRPr="002D081C">
        <w:rPr>
          <w:spacing w:val="1"/>
          <w:sz w:val="28"/>
          <w:szCs w:val="28"/>
        </w:rPr>
        <w:t xml:space="preserve"> муниципального района Республики Татарстан (далее – Орган):</w:t>
      </w:r>
    </w:p>
    <w:p w:rsidR="005B7DE6" w:rsidRPr="005B7DE6" w:rsidRDefault="005B7DE6" w:rsidP="005B7DE6">
      <w:pPr>
        <w:autoSpaceDE w:val="0"/>
        <w:autoSpaceDN w:val="0"/>
        <w:adjustRightInd w:val="0"/>
        <w:ind w:right="-1" w:firstLine="709"/>
        <w:jc w:val="both"/>
        <w:rPr>
          <w:spacing w:val="1"/>
          <w:sz w:val="28"/>
          <w:szCs w:val="28"/>
        </w:rPr>
      </w:pPr>
      <w:r w:rsidRPr="005B7DE6">
        <w:rPr>
          <w:spacing w:val="1"/>
          <w:sz w:val="28"/>
          <w:szCs w:val="28"/>
        </w:rPr>
        <w:t xml:space="preserve">при устном обращении - лично или по телефону; </w:t>
      </w:r>
    </w:p>
    <w:p w:rsidR="005B7DE6" w:rsidRPr="005B7DE6" w:rsidRDefault="005B7DE6" w:rsidP="005B7DE6">
      <w:pPr>
        <w:autoSpaceDE w:val="0"/>
        <w:autoSpaceDN w:val="0"/>
        <w:adjustRightInd w:val="0"/>
        <w:ind w:right="-1" w:firstLine="709"/>
        <w:jc w:val="both"/>
        <w:rPr>
          <w:spacing w:val="1"/>
          <w:sz w:val="28"/>
          <w:szCs w:val="28"/>
        </w:rPr>
      </w:pPr>
      <w:r w:rsidRPr="005B7DE6">
        <w:rPr>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5B7DE6" w:rsidRPr="005B7DE6" w:rsidRDefault="005B7DE6" w:rsidP="005B7DE6">
      <w:pPr>
        <w:autoSpaceDE w:val="0"/>
        <w:autoSpaceDN w:val="0"/>
        <w:adjustRightInd w:val="0"/>
        <w:ind w:right="-1" w:firstLine="709"/>
        <w:jc w:val="both"/>
        <w:rPr>
          <w:spacing w:val="1"/>
          <w:sz w:val="28"/>
          <w:szCs w:val="28"/>
        </w:rPr>
      </w:pPr>
      <w:r w:rsidRPr="005B7DE6">
        <w:rPr>
          <w:spacing w:val="1"/>
          <w:sz w:val="28"/>
          <w:szCs w:val="28"/>
        </w:rPr>
        <w:t>1.3.3.</w:t>
      </w:r>
      <w:r w:rsidRPr="005B7DE6">
        <w:rPr>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5B7DE6" w:rsidRPr="005B7DE6" w:rsidRDefault="005B7DE6" w:rsidP="005B7DE6">
      <w:pPr>
        <w:autoSpaceDE w:val="0"/>
        <w:autoSpaceDN w:val="0"/>
        <w:adjustRightInd w:val="0"/>
        <w:ind w:right="-1" w:firstLine="709"/>
        <w:jc w:val="both"/>
        <w:rPr>
          <w:spacing w:val="1"/>
          <w:sz w:val="28"/>
          <w:szCs w:val="28"/>
        </w:rPr>
      </w:pPr>
      <w:proofErr w:type="gramStart"/>
      <w:r w:rsidRPr="005B7DE6">
        <w:rPr>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5B7DE6" w:rsidRPr="005B7DE6" w:rsidRDefault="005B7DE6" w:rsidP="005B7DE6">
      <w:pPr>
        <w:autoSpaceDE w:val="0"/>
        <w:autoSpaceDN w:val="0"/>
        <w:adjustRightInd w:val="0"/>
        <w:ind w:right="-1" w:firstLine="709"/>
        <w:jc w:val="both"/>
        <w:rPr>
          <w:spacing w:val="1"/>
          <w:sz w:val="28"/>
          <w:szCs w:val="28"/>
        </w:rPr>
      </w:pPr>
      <w:r w:rsidRPr="005B7DE6">
        <w:rPr>
          <w:spacing w:val="1"/>
          <w:sz w:val="28"/>
          <w:szCs w:val="28"/>
        </w:rPr>
        <w:t>1.3.4. При обращении заявителя лично или по телефону в соответствии с поступившим обращением предоставляется информация:</w:t>
      </w:r>
    </w:p>
    <w:p w:rsidR="005B7DE6" w:rsidRPr="005B7DE6" w:rsidRDefault="005B7DE6" w:rsidP="005B7DE6">
      <w:pPr>
        <w:numPr>
          <w:ilvl w:val="0"/>
          <w:numId w:val="17"/>
        </w:numPr>
        <w:tabs>
          <w:tab w:val="left" w:pos="1134"/>
        </w:tabs>
        <w:autoSpaceDE w:val="0"/>
        <w:autoSpaceDN w:val="0"/>
        <w:adjustRightInd w:val="0"/>
        <w:ind w:left="0" w:right="-1" w:firstLine="709"/>
        <w:contextualSpacing/>
        <w:jc w:val="both"/>
        <w:rPr>
          <w:spacing w:val="1"/>
          <w:sz w:val="28"/>
          <w:szCs w:val="28"/>
        </w:rPr>
      </w:pPr>
      <w:r w:rsidRPr="005B7DE6">
        <w:rPr>
          <w:spacing w:val="1"/>
          <w:sz w:val="28"/>
          <w:szCs w:val="28"/>
        </w:rPr>
        <w:t xml:space="preserve">о месте нахождения многофункционального центра предоставления государственных и муниципальных услуг, </w:t>
      </w:r>
      <w:r w:rsidRPr="002D081C">
        <w:rPr>
          <w:spacing w:val="1"/>
          <w:sz w:val="28"/>
          <w:szCs w:val="28"/>
        </w:rPr>
        <w:t xml:space="preserve">Органа </w:t>
      </w:r>
      <w:r w:rsidRPr="005B7DE6">
        <w:rPr>
          <w:spacing w:val="1"/>
          <w:sz w:val="28"/>
          <w:szCs w:val="28"/>
        </w:rPr>
        <w:t xml:space="preserve">(адрес, график работы, справочные телефоны); </w:t>
      </w:r>
    </w:p>
    <w:p w:rsidR="005B7DE6" w:rsidRPr="005B7DE6" w:rsidRDefault="005B7DE6" w:rsidP="005B7DE6">
      <w:pPr>
        <w:numPr>
          <w:ilvl w:val="0"/>
          <w:numId w:val="17"/>
        </w:numPr>
        <w:tabs>
          <w:tab w:val="left" w:pos="1134"/>
        </w:tabs>
        <w:autoSpaceDE w:val="0"/>
        <w:autoSpaceDN w:val="0"/>
        <w:adjustRightInd w:val="0"/>
        <w:ind w:left="0" w:right="-1" w:firstLine="709"/>
        <w:contextualSpacing/>
        <w:jc w:val="both"/>
        <w:rPr>
          <w:spacing w:val="1"/>
          <w:sz w:val="28"/>
          <w:szCs w:val="28"/>
        </w:rPr>
      </w:pPr>
      <w:r w:rsidRPr="005B7DE6">
        <w:rPr>
          <w:spacing w:val="1"/>
          <w:sz w:val="28"/>
          <w:szCs w:val="28"/>
        </w:rPr>
        <w:t xml:space="preserve">о порядке предоставления муниципальной услуги, о способах и сроках подачи заявлений; </w:t>
      </w:r>
    </w:p>
    <w:p w:rsidR="005B7DE6" w:rsidRPr="005B7DE6" w:rsidRDefault="005B7DE6" w:rsidP="005B7DE6">
      <w:pPr>
        <w:numPr>
          <w:ilvl w:val="0"/>
          <w:numId w:val="17"/>
        </w:numPr>
        <w:tabs>
          <w:tab w:val="left" w:pos="1134"/>
        </w:tabs>
        <w:autoSpaceDE w:val="0"/>
        <w:autoSpaceDN w:val="0"/>
        <w:adjustRightInd w:val="0"/>
        <w:ind w:left="0" w:right="-1" w:firstLine="709"/>
        <w:contextualSpacing/>
        <w:jc w:val="both"/>
        <w:rPr>
          <w:spacing w:val="1"/>
          <w:sz w:val="28"/>
          <w:szCs w:val="28"/>
        </w:rPr>
      </w:pPr>
      <w:r w:rsidRPr="005B7DE6">
        <w:rPr>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5B7DE6" w:rsidRPr="005B7DE6" w:rsidRDefault="005B7DE6" w:rsidP="005B7DE6">
      <w:pPr>
        <w:numPr>
          <w:ilvl w:val="0"/>
          <w:numId w:val="17"/>
        </w:numPr>
        <w:tabs>
          <w:tab w:val="left" w:pos="1134"/>
        </w:tabs>
        <w:autoSpaceDE w:val="0"/>
        <w:autoSpaceDN w:val="0"/>
        <w:adjustRightInd w:val="0"/>
        <w:ind w:left="0" w:right="-1" w:firstLine="709"/>
        <w:contextualSpacing/>
        <w:jc w:val="both"/>
        <w:rPr>
          <w:spacing w:val="1"/>
          <w:sz w:val="28"/>
          <w:szCs w:val="28"/>
        </w:rPr>
      </w:pPr>
      <w:r w:rsidRPr="005B7DE6">
        <w:rPr>
          <w:spacing w:val="1"/>
          <w:sz w:val="28"/>
          <w:szCs w:val="28"/>
        </w:rPr>
        <w:lastRenderedPageBreak/>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5B7DE6" w:rsidRPr="005B7DE6" w:rsidRDefault="005B7DE6" w:rsidP="005B7DE6">
      <w:pPr>
        <w:numPr>
          <w:ilvl w:val="0"/>
          <w:numId w:val="17"/>
        </w:numPr>
        <w:tabs>
          <w:tab w:val="left" w:pos="1134"/>
        </w:tabs>
        <w:autoSpaceDE w:val="0"/>
        <w:autoSpaceDN w:val="0"/>
        <w:adjustRightInd w:val="0"/>
        <w:ind w:left="0" w:right="-1" w:firstLine="709"/>
        <w:contextualSpacing/>
        <w:jc w:val="both"/>
        <w:rPr>
          <w:spacing w:val="1"/>
          <w:sz w:val="28"/>
          <w:szCs w:val="28"/>
        </w:rPr>
      </w:pPr>
      <w:r w:rsidRPr="005B7DE6">
        <w:rPr>
          <w:spacing w:val="1"/>
          <w:sz w:val="28"/>
          <w:szCs w:val="28"/>
        </w:rPr>
        <w:t xml:space="preserve">о ходе предоставления муниципальной услуги; </w:t>
      </w:r>
    </w:p>
    <w:p w:rsidR="005B7DE6" w:rsidRPr="005B7DE6" w:rsidRDefault="005B7DE6" w:rsidP="005B7DE6">
      <w:pPr>
        <w:numPr>
          <w:ilvl w:val="0"/>
          <w:numId w:val="17"/>
        </w:numPr>
        <w:tabs>
          <w:tab w:val="left" w:pos="1134"/>
        </w:tabs>
        <w:autoSpaceDE w:val="0"/>
        <w:autoSpaceDN w:val="0"/>
        <w:adjustRightInd w:val="0"/>
        <w:ind w:left="0" w:right="-1" w:firstLine="709"/>
        <w:contextualSpacing/>
        <w:jc w:val="both"/>
        <w:rPr>
          <w:spacing w:val="1"/>
          <w:sz w:val="28"/>
          <w:szCs w:val="28"/>
        </w:rPr>
      </w:pPr>
      <w:r w:rsidRPr="005B7DE6">
        <w:rPr>
          <w:spacing w:val="1"/>
          <w:sz w:val="28"/>
          <w:szCs w:val="28"/>
        </w:rPr>
        <w:t xml:space="preserve">о месте размещения на официальном сайте информации по вопросам предоставления муниципальной услуги; </w:t>
      </w:r>
    </w:p>
    <w:p w:rsidR="005B7DE6" w:rsidRPr="002D081C" w:rsidRDefault="005B7DE6" w:rsidP="005B7DE6">
      <w:pPr>
        <w:numPr>
          <w:ilvl w:val="0"/>
          <w:numId w:val="17"/>
        </w:numPr>
        <w:tabs>
          <w:tab w:val="left" w:pos="1134"/>
        </w:tabs>
        <w:autoSpaceDE w:val="0"/>
        <w:autoSpaceDN w:val="0"/>
        <w:adjustRightInd w:val="0"/>
        <w:ind w:left="0" w:right="-1" w:firstLine="709"/>
        <w:contextualSpacing/>
        <w:jc w:val="both"/>
        <w:rPr>
          <w:spacing w:val="1"/>
          <w:sz w:val="28"/>
          <w:szCs w:val="28"/>
        </w:rPr>
      </w:pPr>
      <w:r w:rsidRPr="005B7DE6">
        <w:rPr>
          <w:spacing w:val="1"/>
          <w:sz w:val="28"/>
          <w:szCs w:val="28"/>
        </w:rPr>
        <w:t xml:space="preserve">о порядке обжалования действий или бездействия должностных лиц </w:t>
      </w:r>
      <w:r w:rsidRPr="002D081C">
        <w:rPr>
          <w:spacing w:val="1"/>
          <w:sz w:val="28"/>
          <w:szCs w:val="28"/>
        </w:rPr>
        <w:t>Органа.</w:t>
      </w:r>
    </w:p>
    <w:p w:rsidR="005B7DE6" w:rsidRPr="005B7DE6" w:rsidRDefault="005B7DE6" w:rsidP="005B7DE6">
      <w:pPr>
        <w:autoSpaceDE w:val="0"/>
        <w:autoSpaceDN w:val="0"/>
        <w:adjustRightInd w:val="0"/>
        <w:ind w:right="-1" w:firstLine="709"/>
        <w:jc w:val="both"/>
        <w:rPr>
          <w:spacing w:val="1"/>
          <w:sz w:val="28"/>
          <w:szCs w:val="28"/>
        </w:rPr>
      </w:pPr>
      <w:r w:rsidRPr="005B7DE6">
        <w:rPr>
          <w:spacing w:val="1"/>
          <w:sz w:val="28"/>
          <w:szCs w:val="28"/>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rsidRPr="005B7DE6">
        <w:rPr>
          <w:rFonts w:ascii="Calibri" w:hAnsi="Calibri"/>
        </w:rPr>
        <w:t xml:space="preserve"> </w:t>
      </w:r>
      <w:r w:rsidRPr="005B7DE6">
        <w:rPr>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5B7DE6" w:rsidRPr="005B7DE6" w:rsidRDefault="005B7DE6" w:rsidP="005B7DE6">
      <w:pPr>
        <w:autoSpaceDE w:val="0"/>
        <w:autoSpaceDN w:val="0"/>
        <w:adjustRightInd w:val="0"/>
        <w:ind w:right="-1" w:firstLine="709"/>
        <w:jc w:val="both"/>
        <w:rPr>
          <w:spacing w:val="1"/>
          <w:sz w:val="28"/>
          <w:szCs w:val="28"/>
        </w:rPr>
      </w:pPr>
      <w:r w:rsidRPr="005B7DE6">
        <w:rPr>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w:t>
      </w:r>
      <w:r w:rsidRPr="005B7DE6">
        <w:rPr>
          <w:i/>
          <w:spacing w:val="1"/>
          <w:sz w:val="28"/>
          <w:szCs w:val="28"/>
        </w:rPr>
        <w:t xml:space="preserve"> </w:t>
      </w:r>
      <w:r w:rsidRPr="005B7DE6">
        <w:rPr>
          <w:spacing w:val="1"/>
          <w:sz w:val="28"/>
          <w:szCs w:val="28"/>
        </w:rPr>
        <w:t xml:space="preserve">и на информационных стендах в помещениях </w:t>
      </w:r>
      <w:r w:rsidRPr="002D081C">
        <w:rPr>
          <w:spacing w:val="1"/>
          <w:sz w:val="28"/>
          <w:szCs w:val="28"/>
        </w:rPr>
        <w:t xml:space="preserve">Органа </w:t>
      </w:r>
      <w:r w:rsidRPr="005B7DE6">
        <w:rPr>
          <w:spacing w:val="1"/>
          <w:sz w:val="28"/>
          <w:szCs w:val="28"/>
        </w:rPr>
        <w:t>для работы с заявителями.</w:t>
      </w:r>
    </w:p>
    <w:p w:rsidR="005B7DE6" w:rsidRPr="005B7DE6" w:rsidRDefault="005B7DE6" w:rsidP="005B7DE6">
      <w:pPr>
        <w:autoSpaceDE w:val="0"/>
        <w:autoSpaceDN w:val="0"/>
        <w:adjustRightInd w:val="0"/>
        <w:ind w:right="-1" w:firstLine="709"/>
        <w:jc w:val="both"/>
        <w:rPr>
          <w:spacing w:val="1"/>
          <w:sz w:val="28"/>
          <w:szCs w:val="28"/>
        </w:rPr>
      </w:pPr>
      <w:proofErr w:type="gramStart"/>
      <w:r w:rsidRPr="005B7DE6">
        <w:rPr>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w:t>
      </w:r>
      <w:r w:rsidRPr="002D081C">
        <w:rPr>
          <w:spacing w:val="1"/>
          <w:sz w:val="28"/>
          <w:szCs w:val="28"/>
        </w:rPr>
        <w:t>Органа</w:t>
      </w:r>
      <w:r w:rsidRPr="005B7DE6">
        <w:rPr>
          <w:spacing w:val="1"/>
          <w:sz w:val="28"/>
          <w:szCs w:val="28"/>
        </w:rPr>
        <w:t>, о графике приема заявлений на предоставление муниципальной услуги.</w:t>
      </w:r>
      <w:proofErr w:type="gramEnd"/>
    </w:p>
    <w:p w:rsidR="005B7DE6" w:rsidRPr="005B7DE6" w:rsidRDefault="005B7DE6" w:rsidP="005B7DE6">
      <w:pPr>
        <w:autoSpaceDE w:val="0"/>
        <w:autoSpaceDN w:val="0"/>
        <w:adjustRightInd w:val="0"/>
        <w:ind w:right="-1"/>
        <w:jc w:val="center"/>
        <w:rPr>
          <w:spacing w:val="1"/>
          <w:sz w:val="28"/>
          <w:szCs w:val="28"/>
        </w:rPr>
      </w:pPr>
      <w:bookmarkStart w:id="4" w:name="_Hlk40972604"/>
      <w:bookmarkEnd w:id="1"/>
    </w:p>
    <w:p w:rsidR="005B7DE6" w:rsidRPr="005B7DE6" w:rsidRDefault="005B7DE6" w:rsidP="005B7DE6">
      <w:pPr>
        <w:autoSpaceDE w:val="0"/>
        <w:autoSpaceDN w:val="0"/>
        <w:adjustRightInd w:val="0"/>
        <w:ind w:right="-1"/>
        <w:jc w:val="center"/>
        <w:rPr>
          <w:spacing w:val="1"/>
          <w:sz w:val="28"/>
          <w:szCs w:val="28"/>
        </w:rPr>
      </w:pPr>
      <w:r w:rsidRPr="005B7DE6">
        <w:rPr>
          <w:spacing w:val="1"/>
          <w:sz w:val="28"/>
          <w:szCs w:val="28"/>
        </w:rPr>
        <w:t xml:space="preserve">1.4. Нормативные правовые акты, регулирующие предоставление </w:t>
      </w:r>
      <w:r w:rsidRPr="005B7DE6">
        <w:rPr>
          <w:spacing w:val="1"/>
          <w:sz w:val="28"/>
          <w:szCs w:val="28"/>
        </w:rPr>
        <w:br/>
        <w:t>муниципальной услуги</w:t>
      </w:r>
    </w:p>
    <w:p w:rsidR="005B7DE6" w:rsidRPr="005B7DE6" w:rsidRDefault="005B7DE6" w:rsidP="005B7DE6">
      <w:pPr>
        <w:autoSpaceDE w:val="0"/>
        <w:autoSpaceDN w:val="0"/>
        <w:adjustRightInd w:val="0"/>
        <w:ind w:right="-1" w:firstLine="709"/>
        <w:jc w:val="both"/>
        <w:rPr>
          <w:spacing w:val="1"/>
          <w:sz w:val="28"/>
          <w:szCs w:val="28"/>
        </w:rPr>
      </w:pPr>
    </w:p>
    <w:p w:rsidR="005B7DE6" w:rsidRPr="005B7DE6" w:rsidRDefault="005B7DE6" w:rsidP="005B7DE6">
      <w:pPr>
        <w:autoSpaceDE w:val="0"/>
        <w:autoSpaceDN w:val="0"/>
        <w:adjustRightInd w:val="0"/>
        <w:ind w:right="-1" w:firstLine="709"/>
        <w:jc w:val="both"/>
        <w:rPr>
          <w:spacing w:val="1"/>
          <w:sz w:val="28"/>
          <w:szCs w:val="28"/>
        </w:rPr>
      </w:pPr>
      <w:r w:rsidRPr="005B7DE6">
        <w:rPr>
          <w:spacing w:val="1"/>
          <w:sz w:val="28"/>
          <w:szCs w:val="28"/>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5B7DE6" w:rsidRPr="005B7DE6" w:rsidRDefault="005B7DE6" w:rsidP="005B7DE6">
      <w:pPr>
        <w:autoSpaceDE w:val="0"/>
        <w:autoSpaceDN w:val="0"/>
        <w:adjustRightInd w:val="0"/>
        <w:ind w:right="-1" w:firstLine="709"/>
        <w:jc w:val="both"/>
        <w:rPr>
          <w:spacing w:val="1"/>
          <w:sz w:val="28"/>
          <w:szCs w:val="28"/>
        </w:rPr>
      </w:pPr>
      <w:r w:rsidRPr="005B7DE6">
        <w:rPr>
          <w:spacing w:val="1"/>
          <w:sz w:val="28"/>
          <w:szCs w:val="28"/>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5B7DE6" w:rsidRPr="005B7DE6" w:rsidRDefault="005B7DE6" w:rsidP="005B7DE6">
      <w:pPr>
        <w:autoSpaceDE w:val="0"/>
        <w:autoSpaceDN w:val="0"/>
        <w:adjustRightInd w:val="0"/>
        <w:ind w:right="-1" w:firstLine="709"/>
        <w:jc w:val="both"/>
        <w:rPr>
          <w:sz w:val="28"/>
          <w:szCs w:val="28"/>
        </w:rPr>
      </w:pPr>
    </w:p>
    <w:p w:rsidR="005B7DE6" w:rsidRPr="005B7DE6" w:rsidRDefault="005B7DE6" w:rsidP="005B7DE6">
      <w:pPr>
        <w:autoSpaceDE w:val="0"/>
        <w:autoSpaceDN w:val="0"/>
        <w:adjustRightInd w:val="0"/>
        <w:ind w:right="-1"/>
        <w:jc w:val="center"/>
        <w:rPr>
          <w:sz w:val="28"/>
          <w:szCs w:val="28"/>
        </w:rPr>
      </w:pPr>
      <w:r w:rsidRPr="005B7DE6">
        <w:rPr>
          <w:sz w:val="28"/>
          <w:szCs w:val="28"/>
        </w:rPr>
        <w:t>1.5. Термины, используемые в административном регламенте, и их определения</w:t>
      </w:r>
    </w:p>
    <w:p w:rsidR="005B7DE6" w:rsidRPr="005B7DE6" w:rsidRDefault="005B7DE6" w:rsidP="005B7DE6">
      <w:pPr>
        <w:autoSpaceDE w:val="0"/>
        <w:autoSpaceDN w:val="0"/>
        <w:adjustRightInd w:val="0"/>
        <w:ind w:right="-1" w:firstLine="709"/>
        <w:jc w:val="both"/>
        <w:rPr>
          <w:sz w:val="28"/>
          <w:szCs w:val="28"/>
        </w:rPr>
      </w:pPr>
    </w:p>
    <w:p w:rsidR="005B7DE6" w:rsidRPr="005B7DE6" w:rsidRDefault="005B7DE6" w:rsidP="005B7DE6">
      <w:pPr>
        <w:autoSpaceDE w:val="0"/>
        <w:autoSpaceDN w:val="0"/>
        <w:adjustRightInd w:val="0"/>
        <w:ind w:right="-1" w:firstLine="709"/>
        <w:jc w:val="both"/>
        <w:rPr>
          <w:sz w:val="28"/>
          <w:szCs w:val="28"/>
        </w:rPr>
      </w:pPr>
      <w:r w:rsidRPr="005B7DE6">
        <w:rPr>
          <w:sz w:val="28"/>
          <w:szCs w:val="28"/>
        </w:rPr>
        <w:lastRenderedPageBreak/>
        <w:t>1.5.1. В административном регламенте используются следующие термины и определения:</w:t>
      </w:r>
    </w:p>
    <w:p w:rsidR="005B7DE6" w:rsidRPr="005B7DE6" w:rsidRDefault="005B7DE6" w:rsidP="005B7DE6">
      <w:pPr>
        <w:tabs>
          <w:tab w:val="left" w:pos="600"/>
          <w:tab w:val="left" w:pos="6810"/>
        </w:tabs>
        <w:ind w:right="-1" w:firstLine="709"/>
        <w:jc w:val="both"/>
        <w:rPr>
          <w:sz w:val="28"/>
          <w:szCs w:val="28"/>
        </w:rPr>
      </w:pPr>
      <w:r w:rsidRPr="005B7DE6">
        <w:rPr>
          <w:sz w:val="28"/>
          <w:szCs w:val="28"/>
        </w:rPr>
        <w:t xml:space="preserve"> государственная историко-культурная экспертиза научно-проектной и (или) проектной документации по сохранению объекта культурного наследия с приложениями (далее - ГИК-экспертиза);</w:t>
      </w:r>
    </w:p>
    <w:p w:rsidR="005B7DE6" w:rsidRPr="005B7DE6" w:rsidRDefault="005B7DE6" w:rsidP="005B7DE6">
      <w:pPr>
        <w:tabs>
          <w:tab w:val="left" w:pos="600"/>
          <w:tab w:val="left" w:pos="6810"/>
        </w:tabs>
        <w:ind w:right="-1" w:firstLine="709"/>
        <w:jc w:val="both"/>
        <w:rPr>
          <w:sz w:val="28"/>
          <w:szCs w:val="28"/>
        </w:rPr>
      </w:pPr>
      <w:proofErr w:type="gramStart"/>
      <w:r w:rsidRPr="005B7DE6">
        <w:rPr>
          <w:sz w:val="28"/>
          <w:szCs w:val="28"/>
        </w:rPr>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w:t>
      </w:r>
      <w:proofErr w:type="gramEnd"/>
      <w:r w:rsidRPr="005B7DE6">
        <w:rPr>
          <w:sz w:val="28"/>
          <w:szCs w:val="28"/>
        </w:rPr>
        <w:t xml:space="preserve">. № 1376 «Об утверждении </w:t>
      </w:r>
      <w:proofErr w:type="gramStart"/>
      <w:r w:rsidRPr="005B7DE6">
        <w:rPr>
          <w:sz w:val="28"/>
          <w:szCs w:val="28"/>
        </w:rPr>
        <w:t>Правил организации деятельности многофункциональных центров предоставления государственных</w:t>
      </w:r>
      <w:proofErr w:type="gramEnd"/>
      <w:r w:rsidRPr="005B7DE6">
        <w:rPr>
          <w:sz w:val="28"/>
          <w:szCs w:val="28"/>
        </w:rPr>
        <w:t xml:space="preserve"> и муниципальных услуг»; </w:t>
      </w:r>
      <w:bookmarkEnd w:id="2"/>
    </w:p>
    <w:bookmarkEnd w:id="3"/>
    <w:bookmarkEnd w:id="4"/>
    <w:p w:rsidR="005B7DE6" w:rsidRPr="005B7DE6" w:rsidRDefault="005B7DE6" w:rsidP="005B7DE6">
      <w:pPr>
        <w:tabs>
          <w:tab w:val="left" w:pos="600"/>
          <w:tab w:val="left" w:pos="6810"/>
        </w:tabs>
        <w:ind w:right="-1" w:firstLine="709"/>
        <w:jc w:val="both"/>
        <w:rPr>
          <w:sz w:val="28"/>
          <w:szCs w:val="28"/>
        </w:rPr>
      </w:pPr>
      <w:r w:rsidRPr="005B7DE6">
        <w:rPr>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5B7DE6" w:rsidRPr="005B7DE6" w:rsidRDefault="005B7DE6" w:rsidP="005B7DE6">
      <w:pPr>
        <w:autoSpaceDE w:val="0"/>
        <w:autoSpaceDN w:val="0"/>
        <w:adjustRightInd w:val="0"/>
        <w:ind w:right="-1" w:firstLine="709"/>
        <w:jc w:val="both"/>
        <w:rPr>
          <w:sz w:val="28"/>
          <w:szCs w:val="28"/>
        </w:rPr>
      </w:pPr>
      <w:proofErr w:type="gramStart"/>
      <w:r w:rsidRPr="005B7DE6">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единой системе идентификации и аутентификации к информации, содержащейся в государственных информационных системах и иных информационных системах;</w:t>
      </w:r>
      <w:proofErr w:type="gramEnd"/>
    </w:p>
    <w:p w:rsidR="005B7DE6" w:rsidRPr="005B7DE6" w:rsidRDefault="005B7DE6" w:rsidP="005B7DE6">
      <w:pPr>
        <w:autoSpaceDE w:val="0"/>
        <w:autoSpaceDN w:val="0"/>
        <w:adjustRightInd w:val="0"/>
        <w:ind w:right="-1" w:firstLine="709"/>
        <w:jc w:val="both"/>
        <w:rPr>
          <w:sz w:val="28"/>
          <w:szCs w:val="28"/>
        </w:rPr>
      </w:pPr>
      <w:r w:rsidRPr="005B7DE6">
        <w:rPr>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B7DE6" w:rsidRPr="005B7DE6" w:rsidRDefault="005B7DE6" w:rsidP="005B7DE6">
      <w:pPr>
        <w:autoSpaceDE w:val="0"/>
        <w:autoSpaceDN w:val="0"/>
        <w:adjustRightInd w:val="0"/>
        <w:ind w:right="-1" w:firstLine="709"/>
        <w:jc w:val="both"/>
        <w:rPr>
          <w:sz w:val="28"/>
          <w:szCs w:val="28"/>
        </w:rPr>
      </w:pPr>
      <w:r w:rsidRPr="005B7DE6">
        <w:rPr>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5B7DE6" w:rsidRPr="005B7DE6" w:rsidRDefault="005B7DE6" w:rsidP="005B7DE6">
      <w:pPr>
        <w:autoSpaceDE w:val="0"/>
        <w:autoSpaceDN w:val="0"/>
        <w:adjustRightInd w:val="0"/>
        <w:ind w:right="-1" w:firstLine="709"/>
        <w:jc w:val="both"/>
        <w:rPr>
          <w:sz w:val="28"/>
          <w:szCs w:val="28"/>
        </w:rPr>
      </w:pPr>
      <w:r w:rsidRPr="005B7DE6">
        <w:rPr>
          <w:sz w:val="28"/>
          <w:szCs w:val="28"/>
        </w:rPr>
        <w:t>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5B7DE6" w:rsidRPr="005B7DE6" w:rsidRDefault="005B7DE6" w:rsidP="005B7DE6">
      <w:pPr>
        <w:ind w:right="-1"/>
        <w:jc w:val="center"/>
        <w:rPr>
          <w:b/>
          <w:bCs/>
          <w:sz w:val="28"/>
          <w:szCs w:val="28"/>
        </w:rPr>
      </w:pPr>
    </w:p>
    <w:p w:rsidR="002D081C" w:rsidRDefault="002D081C" w:rsidP="005B7DE6">
      <w:pPr>
        <w:ind w:right="-1"/>
        <w:jc w:val="center"/>
        <w:rPr>
          <w:b/>
          <w:bCs/>
          <w:sz w:val="28"/>
          <w:szCs w:val="28"/>
        </w:rPr>
      </w:pPr>
    </w:p>
    <w:p w:rsidR="002D081C" w:rsidRDefault="002D081C" w:rsidP="005B7DE6">
      <w:pPr>
        <w:ind w:right="-1"/>
        <w:jc w:val="center"/>
        <w:rPr>
          <w:b/>
          <w:bCs/>
          <w:sz w:val="28"/>
          <w:szCs w:val="28"/>
        </w:rPr>
      </w:pPr>
    </w:p>
    <w:p w:rsidR="005B7DE6" w:rsidRPr="005B7DE6" w:rsidRDefault="005B7DE6" w:rsidP="005B7DE6">
      <w:pPr>
        <w:ind w:right="-1"/>
        <w:jc w:val="center"/>
        <w:rPr>
          <w:b/>
          <w:sz w:val="28"/>
        </w:rPr>
      </w:pPr>
      <w:r w:rsidRPr="005B7DE6">
        <w:rPr>
          <w:b/>
          <w:bCs/>
          <w:sz w:val="28"/>
          <w:szCs w:val="28"/>
        </w:rPr>
        <w:lastRenderedPageBreak/>
        <w:t>2. Стандарт предоставления муниципальной услуги</w:t>
      </w:r>
    </w:p>
    <w:p w:rsidR="005B7DE6" w:rsidRPr="005B7DE6" w:rsidRDefault="005B7DE6" w:rsidP="005B7DE6">
      <w:pPr>
        <w:autoSpaceDE w:val="0"/>
        <w:autoSpaceDN w:val="0"/>
        <w:adjustRightInd w:val="0"/>
        <w:ind w:right="-1"/>
        <w:jc w:val="center"/>
        <w:rPr>
          <w:sz w:val="28"/>
          <w:szCs w:val="20"/>
        </w:rPr>
      </w:pPr>
    </w:p>
    <w:p w:rsidR="005B7DE6" w:rsidRPr="005B7DE6" w:rsidRDefault="005B7DE6" w:rsidP="005B7DE6">
      <w:pPr>
        <w:autoSpaceDE w:val="0"/>
        <w:autoSpaceDN w:val="0"/>
        <w:adjustRightInd w:val="0"/>
        <w:ind w:right="-1"/>
        <w:jc w:val="center"/>
        <w:rPr>
          <w:sz w:val="28"/>
          <w:szCs w:val="28"/>
        </w:rPr>
      </w:pPr>
      <w:r w:rsidRPr="005B7DE6">
        <w:rPr>
          <w:sz w:val="28"/>
          <w:szCs w:val="28"/>
        </w:rPr>
        <w:t>2.1. Наименование муниципальной услуги</w:t>
      </w:r>
    </w:p>
    <w:p w:rsidR="005B7DE6" w:rsidRPr="005B7DE6" w:rsidRDefault="005B7DE6" w:rsidP="005B7DE6">
      <w:pPr>
        <w:autoSpaceDE w:val="0"/>
        <w:autoSpaceDN w:val="0"/>
        <w:adjustRightInd w:val="0"/>
        <w:ind w:right="-1"/>
        <w:jc w:val="center"/>
        <w:rPr>
          <w:sz w:val="28"/>
          <w:szCs w:val="28"/>
        </w:rPr>
      </w:pPr>
    </w:p>
    <w:p w:rsidR="005B7DE6" w:rsidRPr="005B7DE6" w:rsidRDefault="005B7DE6" w:rsidP="005B7DE6">
      <w:pPr>
        <w:autoSpaceDE w:val="0"/>
        <w:autoSpaceDN w:val="0"/>
        <w:adjustRightInd w:val="0"/>
        <w:ind w:right="-1" w:firstLine="709"/>
        <w:jc w:val="both"/>
        <w:rPr>
          <w:bCs/>
          <w:sz w:val="28"/>
          <w:szCs w:val="20"/>
          <w:lang w:eastAsia="zh-CN"/>
        </w:rPr>
      </w:pPr>
      <w:r w:rsidRPr="005B7DE6">
        <w:rPr>
          <w:bCs/>
          <w:sz w:val="28"/>
          <w:szCs w:val="20"/>
          <w:lang w:eastAsia="zh-CN"/>
        </w:rPr>
        <w:t xml:space="preserve">Согласование проектной документации на проведение работ по сохранению объекта культурного наследия местного (муниципального) значения </w:t>
      </w:r>
    </w:p>
    <w:p w:rsidR="005B7DE6" w:rsidRPr="005B7DE6" w:rsidRDefault="005B7DE6" w:rsidP="005B7DE6">
      <w:pPr>
        <w:autoSpaceDE w:val="0"/>
        <w:autoSpaceDN w:val="0"/>
        <w:adjustRightInd w:val="0"/>
        <w:ind w:right="-1"/>
        <w:jc w:val="center"/>
        <w:rPr>
          <w:bCs/>
          <w:sz w:val="28"/>
          <w:szCs w:val="20"/>
          <w:lang w:eastAsia="zh-CN"/>
        </w:rPr>
      </w:pPr>
    </w:p>
    <w:p w:rsidR="005B7DE6" w:rsidRPr="005B7DE6" w:rsidRDefault="005B7DE6" w:rsidP="005B7DE6">
      <w:pPr>
        <w:autoSpaceDE w:val="0"/>
        <w:autoSpaceDN w:val="0"/>
        <w:adjustRightInd w:val="0"/>
        <w:ind w:right="-1"/>
        <w:jc w:val="center"/>
        <w:rPr>
          <w:bCs/>
          <w:sz w:val="28"/>
          <w:szCs w:val="20"/>
          <w:lang w:eastAsia="zh-CN"/>
        </w:rPr>
      </w:pPr>
      <w:r w:rsidRPr="005B7DE6">
        <w:rPr>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5B7DE6" w:rsidRPr="005B7DE6" w:rsidRDefault="005B7DE6" w:rsidP="005B7DE6">
      <w:pPr>
        <w:autoSpaceDE w:val="0"/>
        <w:autoSpaceDN w:val="0"/>
        <w:adjustRightInd w:val="0"/>
        <w:ind w:right="-1"/>
        <w:jc w:val="center"/>
        <w:rPr>
          <w:sz w:val="28"/>
          <w:szCs w:val="20"/>
        </w:rPr>
      </w:pPr>
    </w:p>
    <w:p w:rsidR="005B7DE6" w:rsidRPr="002D081C" w:rsidRDefault="005B7DE6" w:rsidP="005B7DE6">
      <w:pPr>
        <w:autoSpaceDE w:val="0"/>
        <w:autoSpaceDN w:val="0"/>
        <w:adjustRightInd w:val="0"/>
        <w:ind w:right="-1" w:firstLine="709"/>
        <w:jc w:val="both"/>
        <w:rPr>
          <w:sz w:val="28"/>
          <w:szCs w:val="28"/>
        </w:rPr>
      </w:pPr>
      <w:r w:rsidRPr="002D081C">
        <w:rPr>
          <w:sz w:val="28"/>
          <w:szCs w:val="28"/>
        </w:rPr>
        <w:t xml:space="preserve">Исполнительный комитет </w:t>
      </w:r>
      <w:r w:rsidR="002D081C" w:rsidRPr="002D081C">
        <w:rPr>
          <w:sz w:val="28"/>
          <w:szCs w:val="28"/>
        </w:rPr>
        <w:t xml:space="preserve">Рыбно-Слободского </w:t>
      </w:r>
      <w:r w:rsidRPr="002D081C">
        <w:rPr>
          <w:sz w:val="28"/>
          <w:szCs w:val="28"/>
        </w:rPr>
        <w:t xml:space="preserve"> муниципального района Республики Татарстан</w:t>
      </w:r>
    </w:p>
    <w:p w:rsidR="005B7DE6" w:rsidRPr="005B7DE6" w:rsidRDefault="005B7DE6" w:rsidP="005B7DE6">
      <w:pPr>
        <w:autoSpaceDE w:val="0"/>
        <w:autoSpaceDN w:val="0"/>
        <w:adjustRightInd w:val="0"/>
        <w:ind w:right="-1"/>
        <w:jc w:val="center"/>
        <w:rPr>
          <w:i/>
          <w:sz w:val="28"/>
          <w:szCs w:val="28"/>
        </w:rPr>
      </w:pPr>
    </w:p>
    <w:p w:rsidR="005B7DE6" w:rsidRPr="005B7DE6" w:rsidRDefault="005B7DE6" w:rsidP="005B7DE6">
      <w:pPr>
        <w:autoSpaceDE w:val="0"/>
        <w:autoSpaceDN w:val="0"/>
        <w:adjustRightInd w:val="0"/>
        <w:ind w:right="-1"/>
        <w:jc w:val="center"/>
        <w:rPr>
          <w:i/>
          <w:sz w:val="28"/>
          <w:szCs w:val="28"/>
        </w:rPr>
      </w:pPr>
      <w:r w:rsidRPr="005B7DE6">
        <w:rPr>
          <w:sz w:val="28"/>
          <w:szCs w:val="28"/>
        </w:rPr>
        <w:t>2.3. Описание результата предоставления муниципальной услуги</w:t>
      </w:r>
    </w:p>
    <w:p w:rsidR="005B7DE6" w:rsidRPr="005B7DE6" w:rsidRDefault="005B7DE6" w:rsidP="005B7DE6">
      <w:pPr>
        <w:autoSpaceDE w:val="0"/>
        <w:autoSpaceDN w:val="0"/>
        <w:adjustRightInd w:val="0"/>
        <w:ind w:right="-1" w:firstLine="709"/>
        <w:jc w:val="center"/>
        <w:rPr>
          <w:i/>
          <w:sz w:val="28"/>
          <w:szCs w:val="28"/>
        </w:rPr>
      </w:pPr>
    </w:p>
    <w:p w:rsidR="005B7DE6" w:rsidRPr="005B7DE6" w:rsidRDefault="005B7DE6" w:rsidP="005B7DE6">
      <w:pPr>
        <w:autoSpaceDE w:val="0"/>
        <w:autoSpaceDN w:val="0"/>
        <w:adjustRightInd w:val="0"/>
        <w:ind w:right="-1" w:firstLine="709"/>
        <w:jc w:val="both"/>
        <w:outlineLvl w:val="2"/>
        <w:rPr>
          <w:sz w:val="28"/>
          <w:szCs w:val="28"/>
        </w:rPr>
      </w:pPr>
      <w:r w:rsidRPr="005B7DE6">
        <w:rPr>
          <w:sz w:val="28"/>
          <w:szCs w:val="28"/>
        </w:rPr>
        <w:t>2.3.1. Результатом предоставления муниципальной услуги является:</w:t>
      </w:r>
    </w:p>
    <w:p w:rsidR="005B7DE6" w:rsidRPr="005B7DE6" w:rsidRDefault="005B7DE6" w:rsidP="005B7DE6">
      <w:pPr>
        <w:numPr>
          <w:ilvl w:val="0"/>
          <w:numId w:val="16"/>
        </w:numPr>
        <w:tabs>
          <w:tab w:val="left" w:pos="1134"/>
        </w:tabs>
        <w:autoSpaceDE w:val="0"/>
        <w:autoSpaceDN w:val="0"/>
        <w:adjustRightInd w:val="0"/>
        <w:ind w:left="0" w:firstLine="709"/>
        <w:jc w:val="both"/>
        <w:rPr>
          <w:color w:val="000000"/>
          <w:sz w:val="28"/>
          <w:szCs w:val="28"/>
        </w:rPr>
      </w:pPr>
      <w:r w:rsidRPr="005B7DE6">
        <w:rPr>
          <w:color w:val="000000"/>
          <w:sz w:val="28"/>
          <w:szCs w:val="28"/>
        </w:rPr>
        <w:t xml:space="preserve">решение о согласовании проектной документации на проведение работ по сохранению объекта культурного наследия местного (муниципального) значения и проектная документация (приложение № 1 к настоящему административному регламенту); </w:t>
      </w:r>
    </w:p>
    <w:p w:rsidR="005B7DE6" w:rsidRPr="005B7DE6" w:rsidRDefault="005B7DE6" w:rsidP="005B7DE6">
      <w:pPr>
        <w:numPr>
          <w:ilvl w:val="0"/>
          <w:numId w:val="16"/>
        </w:numPr>
        <w:tabs>
          <w:tab w:val="left" w:pos="0"/>
          <w:tab w:val="left" w:pos="1134"/>
        </w:tabs>
        <w:autoSpaceDE w:val="0"/>
        <w:autoSpaceDN w:val="0"/>
        <w:adjustRightInd w:val="0"/>
        <w:ind w:left="0" w:right="-1" w:firstLine="709"/>
        <w:contextualSpacing/>
        <w:jc w:val="both"/>
        <w:outlineLvl w:val="2"/>
        <w:rPr>
          <w:sz w:val="28"/>
          <w:szCs w:val="28"/>
        </w:rPr>
      </w:pPr>
      <w:r w:rsidRPr="005B7DE6">
        <w:rPr>
          <w:sz w:val="28"/>
          <w:szCs w:val="28"/>
        </w:rPr>
        <w:t>решение об отказе в предоставлении муниципальной услуги (приложение № 2</w:t>
      </w:r>
      <w:r w:rsidRPr="005B7DE6">
        <w:rPr>
          <w:rFonts w:ascii="Calibri" w:hAnsi="Calibri"/>
        </w:rPr>
        <w:t xml:space="preserve"> </w:t>
      </w:r>
      <w:r w:rsidRPr="005B7DE6">
        <w:rPr>
          <w:sz w:val="28"/>
          <w:szCs w:val="28"/>
        </w:rPr>
        <w:t>к настоящему административному регламенту);</w:t>
      </w:r>
    </w:p>
    <w:p w:rsidR="005B7DE6" w:rsidRPr="005B7DE6" w:rsidRDefault="005B7DE6" w:rsidP="005B7DE6">
      <w:pPr>
        <w:numPr>
          <w:ilvl w:val="0"/>
          <w:numId w:val="16"/>
        </w:numPr>
        <w:tabs>
          <w:tab w:val="left" w:pos="0"/>
          <w:tab w:val="left" w:pos="1134"/>
        </w:tabs>
        <w:autoSpaceDE w:val="0"/>
        <w:autoSpaceDN w:val="0"/>
        <w:adjustRightInd w:val="0"/>
        <w:ind w:left="0" w:right="-1" w:firstLine="709"/>
        <w:contextualSpacing/>
        <w:jc w:val="both"/>
        <w:outlineLvl w:val="2"/>
        <w:rPr>
          <w:sz w:val="28"/>
          <w:szCs w:val="28"/>
        </w:rPr>
      </w:pPr>
      <w:r w:rsidRPr="005B7DE6">
        <w:rPr>
          <w:sz w:val="28"/>
          <w:szCs w:val="28"/>
        </w:rPr>
        <w:t>решение об отказе в приеме документов, необходимых для предоставления муниципальной услуги (приложение № 3</w:t>
      </w:r>
      <w:r w:rsidRPr="005B7DE6">
        <w:rPr>
          <w:rFonts w:ascii="Calibri" w:hAnsi="Calibri"/>
        </w:rPr>
        <w:t xml:space="preserve"> </w:t>
      </w:r>
      <w:r w:rsidRPr="005B7DE6">
        <w:rPr>
          <w:sz w:val="28"/>
          <w:szCs w:val="28"/>
        </w:rPr>
        <w:t>к настоящему административному регламенту).</w:t>
      </w:r>
    </w:p>
    <w:p w:rsidR="005B7DE6" w:rsidRPr="005B7DE6" w:rsidRDefault="005B7DE6" w:rsidP="005B7DE6">
      <w:pPr>
        <w:autoSpaceDE w:val="0"/>
        <w:autoSpaceDN w:val="0"/>
        <w:adjustRightInd w:val="0"/>
        <w:ind w:right="-1" w:firstLine="709"/>
        <w:jc w:val="both"/>
        <w:outlineLvl w:val="2"/>
        <w:rPr>
          <w:sz w:val="28"/>
          <w:szCs w:val="28"/>
        </w:rPr>
      </w:pPr>
      <w:r w:rsidRPr="005B7DE6">
        <w:rPr>
          <w:sz w:val="28"/>
          <w:szCs w:val="28"/>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Pr="002D081C">
        <w:rPr>
          <w:sz w:val="28"/>
          <w:szCs w:val="28"/>
        </w:rPr>
        <w:t>Органа (либо Органа</w:t>
      </w:r>
      <w:r w:rsidRPr="005B7DE6">
        <w:rPr>
          <w:sz w:val="28"/>
          <w:szCs w:val="28"/>
        </w:rPr>
        <w:t>), в соответствии с Федеральным законом от 6 апреля 2011 года № 63-ФЗ «Об электронной подписи» (далее – Федеральный закон № 63-ФЗ) в личный кабинет Единого портал. В случае направления заявления посредством Единого, Республиканского портала результат предоставления муниципальной услуги направляется в личный кабинет Единого, Республиканского портала.</w:t>
      </w:r>
    </w:p>
    <w:p w:rsidR="005B7DE6" w:rsidRPr="005B7DE6" w:rsidRDefault="005B7DE6" w:rsidP="005B7DE6">
      <w:pPr>
        <w:autoSpaceDE w:val="0"/>
        <w:autoSpaceDN w:val="0"/>
        <w:adjustRightInd w:val="0"/>
        <w:ind w:right="-1" w:firstLine="709"/>
        <w:jc w:val="both"/>
        <w:outlineLvl w:val="2"/>
        <w:rPr>
          <w:sz w:val="28"/>
          <w:szCs w:val="28"/>
        </w:rPr>
      </w:pPr>
      <w:r w:rsidRPr="005B7DE6">
        <w:rPr>
          <w:sz w:val="28"/>
          <w:szCs w:val="28"/>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5B7DE6" w:rsidRPr="005B7DE6" w:rsidRDefault="005B7DE6" w:rsidP="005B7DE6">
      <w:pPr>
        <w:autoSpaceDE w:val="0"/>
        <w:autoSpaceDN w:val="0"/>
        <w:adjustRightInd w:val="0"/>
        <w:ind w:right="-1" w:firstLine="709"/>
        <w:jc w:val="both"/>
        <w:outlineLvl w:val="2"/>
        <w:rPr>
          <w:sz w:val="28"/>
          <w:szCs w:val="28"/>
        </w:rPr>
      </w:pPr>
      <w:r w:rsidRPr="005B7DE6">
        <w:rPr>
          <w:sz w:val="28"/>
          <w:szCs w:val="28"/>
        </w:rPr>
        <w:t xml:space="preserve">2.3.4. Заявитель вправе получить результат предоставления муниципальной услуги в форме электронного документа в течение </w:t>
      </w:r>
      <w:proofErr w:type="gramStart"/>
      <w:r w:rsidRPr="005B7DE6">
        <w:rPr>
          <w:sz w:val="28"/>
          <w:szCs w:val="28"/>
        </w:rPr>
        <w:t>срока действия результата предоставления муниципальной услуги</w:t>
      </w:r>
      <w:proofErr w:type="gramEnd"/>
      <w:r w:rsidRPr="005B7DE6">
        <w:rPr>
          <w:sz w:val="28"/>
          <w:szCs w:val="28"/>
        </w:rPr>
        <w:t>.</w:t>
      </w:r>
    </w:p>
    <w:p w:rsidR="005B7DE6" w:rsidRPr="005B7DE6" w:rsidRDefault="005B7DE6" w:rsidP="005B7DE6">
      <w:pPr>
        <w:autoSpaceDE w:val="0"/>
        <w:autoSpaceDN w:val="0"/>
        <w:adjustRightInd w:val="0"/>
        <w:ind w:right="-1"/>
        <w:jc w:val="both"/>
        <w:rPr>
          <w:i/>
          <w:sz w:val="28"/>
          <w:szCs w:val="28"/>
        </w:rPr>
      </w:pPr>
    </w:p>
    <w:p w:rsidR="005B7DE6" w:rsidRPr="005B7DE6" w:rsidRDefault="005B7DE6" w:rsidP="005B7DE6">
      <w:pPr>
        <w:autoSpaceDE w:val="0"/>
        <w:autoSpaceDN w:val="0"/>
        <w:adjustRightInd w:val="0"/>
        <w:ind w:right="-1"/>
        <w:jc w:val="center"/>
        <w:rPr>
          <w:sz w:val="28"/>
          <w:szCs w:val="28"/>
        </w:rPr>
      </w:pPr>
      <w:r w:rsidRPr="005B7DE6">
        <w:rPr>
          <w:sz w:val="28"/>
          <w:szCs w:val="28"/>
        </w:rPr>
        <w:t>2.4.</w:t>
      </w:r>
      <w:r w:rsidRPr="005B7DE6">
        <w:rPr>
          <w:sz w:val="28"/>
          <w:szCs w:val="28"/>
          <w:lang w:val="en-US"/>
        </w:rPr>
        <w:t> </w:t>
      </w:r>
      <w:r w:rsidRPr="005B7DE6">
        <w:rPr>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w:t>
      </w:r>
      <w:r w:rsidRPr="005B7DE6">
        <w:rPr>
          <w:sz w:val="28"/>
          <w:szCs w:val="28"/>
        </w:rPr>
        <w:lastRenderedPageBreak/>
        <w:t>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Pr="005B7DE6">
        <w:rPr>
          <w:b/>
          <w:sz w:val="28"/>
          <w:szCs w:val="28"/>
        </w:rPr>
        <w:t xml:space="preserve"> </w:t>
      </w:r>
      <w:r w:rsidRPr="005B7DE6">
        <w:rPr>
          <w:sz w:val="28"/>
          <w:szCs w:val="28"/>
        </w:rPr>
        <w:t>срок выдачи (направления) документов, являющихся результатом предоставления муниципальной услуги</w:t>
      </w:r>
    </w:p>
    <w:p w:rsidR="005B7DE6" w:rsidRPr="005B7DE6" w:rsidRDefault="005B7DE6" w:rsidP="005B7DE6">
      <w:pPr>
        <w:autoSpaceDE w:val="0"/>
        <w:autoSpaceDN w:val="0"/>
        <w:adjustRightInd w:val="0"/>
        <w:ind w:right="-1"/>
        <w:jc w:val="center"/>
        <w:rPr>
          <w:i/>
          <w:sz w:val="28"/>
          <w:szCs w:val="28"/>
        </w:rPr>
      </w:pPr>
    </w:p>
    <w:p w:rsidR="005B7DE6" w:rsidRPr="005B7DE6" w:rsidRDefault="005B7DE6" w:rsidP="005B7DE6">
      <w:pPr>
        <w:ind w:right="-1" w:firstLine="709"/>
        <w:jc w:val="both"/>
        <w:rPr>
          <w:sz w:val="28"/>
          <w:szCs w:val="28"/>
        </w:rPr>
      </w:pPr>
      <w:r w:rsidRPr="005B7DE6">
        <w:rPr>
          <w:sz w:val="28"/>
          <w:szCs w:val="28"/>
        </w:rPr>
        <w:t>2.4.1.</w:t>
      </w:r>
      <w:r w:rsidRPr="005B7DE6">
        <w:rPr>
          <w:sz w:val="28"/>
          <w:szCs w:val="28"/>
          <w:lang w:val="en-US"/>
        </w:rPr>
        <w:t> </w:t>
      </w:r>
      <w:r w:rsidRPr="005B7DE6">
        <w:rPr>
          <w:sz w:val="28"/>
          <w:szCs w:val="28"/>
        </w:rPr>
        <w:t>Муниципальная услуга предоставляется в течение 14 рабочих дней.</w:t>
      </w:r>
    </w:p>
    <w:p w:rsidR="005B7DE6" w:rsidRPr="005B7DE6" w:rsidRDefault="005B7DE6" w:rsidP="005B7DE6">
      <w:pPr>
        <w:ind w:right="-1" w:firstLine="709"/>
        <w:jc w:val="both"/>
        <w:rPr>
          <w:color w:val="000000"/>
          <w:sz w:val="28"/>
          <w:szCs w:val="28"/>
        </w:rPr>
      </w:pPr>
      <w:r w:rsidRPr="005B7DE6">
        <w:rPr>
          <w:color w:val="000000"/>
          <w:sz w:val="28"/>
          <w:szCs w:val="28"/>
        </w:rPr>
        <w:t xml:space="preserve">2.4.2. Срок предоставления муниципальной услуги приостанавливается с момента размещения материалов </w:t>
      </w:r>
      <w:proofErr w:type="gramStart"/>
      <w:r w:rsidRPr="005B7DE6">
        <w:rPr>
          <w:color w:val="000000"/>
          <w:sz w:val="28"/>
          <w:szCs w:val="28"/>
        </w:rPr>
        <w:t>ГИК-экспертизы</w:t>
      </w:r>
      <w:proofErr w:type="gramEnd"/>
      <w:r w:rsidRPr="005B7DE6">
        <w:rPr>
          <w:color w:val="000000"/>
          <w:sz w:val="28"/>
          <w:szCs w:val="28"/>
        </w:rPr>
        <w:t xml:space="preserve"> с приложениями на сайте Органа на 15 рабочих дней.</w:t>
      </w:r>
    </w:p>
    <w:p w:rsidR="005B7DE6" w:rsidRPr="005B7DE6" w:rsidRDefault="005B7DE6" w:rsidP="005B7DE6">
      <w:pPr>
        <w:autoSpaceDE w:val="0"/>
        <w:autoSpaceDN w:val="0"/>
        <w:adjustRightInd w:val="0"/>
        <w:ind w:right="-1" w:firstLine="709"/>
        <w:jc w:val="both"/>
        <w:rPr>
          <w:sz w:val="28"/>
          <w:szCs w:val="28"/>
        </w:rPr>
      </w:pPr>
      <w:r w:rsidRPr="005B7DE6">
        <w:rPr>
          <w:sz w:val="28"/>
          <w:szCs w:val="28"/>
        </w:rPr>
        <w:t>2.4.3. Направление документа, являющегося результатом предоставления муниципальной услуги</w:t>
      </w:r>
      <w:r w:rsidRPr="005B7DE6">
        <w:rPr>
          <w:color w:val="000000"/>
          <w:sz w:val="28"/>
          <w:szCs w:val="28"/>
        </w:rPr>
        <w:t xml:space="preserve"> в форме электронного документа</w:t>
      </w:r>
      <w:r w:rsidRPr="005B7DE6">
        <w:rPr>
          <w:sz w:val="28"/>
          <w:szCs w:val="28"/>
        </w:rPr>
        <w:t>, заявителю осуществляется в день оформления и регистрации результата предоставления муниципальной услуги.</w:t>
      </w:r>
    </w:p>
    <w:p w:rsidR="005B7DE6" w:rsidRPr="005B7DE6" w:rsidRDefault="005B7DE6" w:rsidP="005B7DE6">
      <w:pPr>
        <w:autoSpaceDE w:val="0"/>
        <w:autoSpaceDN w:val="0"/>
        <w:adjustRightInd w:val="0"/>
        <w:ind w:right="-1"/>
        <w:jc w:val="both"/>
        <w:rPr>
          <w:i/>
          <w:sz w:val="28"/>
          <w:szCs w:val="28"/>
        </w:rPr>
      </w:pPr>
    </w:p>
    <w:p w:rsidR="005B7DE6" w:rsidRPr="005B7DE6" w:rsidRDefault="005B7DE6" w:rsidP="005B7DE6">
      <w:pPr>
        <w:autoSpaceDE w:val="0"/>
        <w:autoSpaceDN w:val="0"/>
        <w:adjustRightInd w:val="0"/>
        <w:ind w:right="-1"/>
        <w:jc w:val="center"/>
        <w:rPr>
          <w:sz w:val="28"/>
          <w:szCs w:val="28"/>
        </w:rPr>
      </w:pPr>
      <w:r w:rsidRPr="005B7DE6">
        <w:rPr>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5B7DE6" w:rsidRPr="005B7DE6" w:rsidRDefault="005B7DE6" w:rsidP="005B7DE6">
      <w:pPr>
        <w:autoSpaceDE w:val="0"/>
        <w:autoSpaceDN w:val="0"/>
        <w:adjustRightInd w:val="0"/>
        <w:ind w:right="-1"/>
        <w:jc w:val="both"/>
        <w:rPr>
          <w:sz w:val="28"/>
          <w:szCs w:val="28"/>
        </w:rPr>
      </w:pPr>
    </w:p>
    <w:p w:rsidR="005B7DE6" w:rsidRPr="005B7DE6" w:rsidRDefault="005B7DE6" w:rsidP="005B7DE6">
      <w:pPr>
        <w:tabs>
          <w:tab w:val="left" w:pos="1134"/>
        </w:tabs>
        <w:ind w:right="-1" w:firstLine="709"/>
        <w:jc w:val="both"/>
        <w:rPr>
          <w:sz w:val="28"/>
          <w:szCs w:val="28"/>
        </w:rPr>
      </w:pPr>
      <w:r w:rsidRPr="005B7DE6">
        <w:rPr>
          <w:sz w:val="28"/>
          <w:szCs w:val="28"/>
        </w:rPr>
        <w:t>2.5.1.</w:t>
      </w:r>
      <w:r w:rsidRPr="005B7DE6">
        <w:rPr>
          <w:sz w:val="28"/>
          <w:szCs w:val="28"/>
          <w:lang w:val="en-US"/>
        </w:rPr>
        <w:t> </w:t>
      </w:r>
      <w:r w:rsidRPr="005B7DE6">
        <w:rPr>
          <w:sz w:val="28"/>
          <w:szCs w:val="28"/>
        </w:rPr>
        <w:t>Для получения муниципальной услуги заявитель представляет следующие документы:</w:t>
      </w:r>
    </w:p>
    <w:p w:rsidR="005B7DE6" w:rsidRPr="005B7DE6" w:rsidRDefault="005B7DE6" w:rsidP="005B7DE6">
      <w:pPr>
        <w:tabs>
          <w:tab w:val="left" w:pos="1134"/>
        </w:tabs>
        <w:ind w:right="-1" w:firstLine="709"/>
        <w:jc w:val="both"/>
        <w:rPr>
          <w:sz w:val="28"/>
          <w:szCs w:val="28"/>
        </w:rPr>
      </w:pPr>
      <w:r w:rsidRPr="005B7DE6">
        <w:rPr>
          <w:sz w:val="28"/>
          <w:szCs w:val="28"/>
        </w:rPr>
        <w:t>1) документ, удостоверяющий личность (не требуется в случае обращения посредством Единого, Республиканского портала);</w:t>
      </w:r>
    </w:p>
    <w:p w:rsidR="005B7DE6" w:rsidRPr="005B7DE6" w:rsidRDefault="005B7DE6" w:rsidP="005B7DE6">
      <w:pPr>
        <w:tabs>
          <w:tab w:val="left" w:pos="1134"/>
        </w:tabs>
        <w:ind w:right="-1" w:firstLine="709"/>
        <w:jc w:val="both"/>
        <w:rPr>
          <w:sz w:val="28"/>
          <w:szCs w:val="28"/>
        </w:rPr>
      </w:pPr>
      <w:r w:rsidRPr="005B7DE6">
        <w:rPr>
          <w:sz w:val="28"/>
          <w:szCs w:val="28"/>
        </w:rPr>
        <w:t>2) документ, удостоверяющий полномочия представителя заявителя;</w:t>
      </w:r>
    </w:p>
    <w:p w:rsidR="005B7DE6" w:rsidRPr="005B7DE6" w:rsidRDefault="005B7DE6" w:rsidP="005B7DE6">
      <w:pPr>
        <w:tabs>
          <w:tab w:val="left" w:pos="1134"/>
        </w:tabs>
        <w:ind w:right="-1" w:firstLine="709"/>
        <w:jc w:val="both"/>
        <w:rPr>
          <w:sz w:val="28"/>
          <w:szCs w:val="28"/>
        </w:rPr>
      </w:pPr>
      <w:r w:rsidRPr="005B7DE6">
        <w:rPr>
          <w:sz w:val="28"/>
          <w:szCs w:val="28"/>
        </w:rPr>
        <w:t>3) заявление:</w:t>
      </w:r>
    </w:p>
    <w:p w:rsidR="005B7DE6" w:rsidRPr="005B7DE6" w:rsidRDefault="005B7DE6" w:rsidP="005B7DE6">
      <w:pPr>
        <w:tabs>
          <w:tab w:val="left" w:pos="993"/>
          <w:tab w:val="left" w:pos="1134"/>
        </w:tabs>
        <w:ind w:right="-1" w:firstLine="709"/>
        <w:jc w:val="both"/>
        <w:rPr>
          <w:sz w:val="28"/>
          <w:szCs w:val="28"/>
        </w:rPr>
      </w:pPr>
      <w:r w:rsidRPr="005B7DE6">
        <w:rPr>
          <w:sz w:val="28"/>
          <w:szCs w:val="28"/>
        </w:rPr>
        <w:t>в форме документа на бумажном носителе (приложение № 4 к настоящему административному регламенту);</w:t>
      </w:r>
    </w:p>
    <w:p w:rsidR="005B7DE6" w:rsidRPr="005B7DE6" w:rsidRDefault="005B7DE6" w:rsidP="005B7DE6">
      <w:pPr>
        <w:tabs>
          <w:tab w:val="left" w:pos="993"/>
          <w:tab w:val="left" w:pos="1134"/>
        </w:tabs>
        <w:ind w:right="-1" w:firstLine="709"/>
        <w:jc w:val="both"/>
        <w:rPr>
          <w:sz w:val="28"/>
          <w:szCs w:val="28"/>
        </w:rPr>
      </w:pPr>
      <w:r w:rsidRPr="005B7DE6">
        <w:rPr>
          <w:sz w:val="28"/>
          <w:szCs w:val="28"/>
        </w:rPr>
        <w:t xml:space="preserve">в электронной форме (заполняется посредством внесения соответствующих сведений в электронную форму заявления), </w:t>
      </w:r>
      <w:proofErr w:type="gramStart"/>
      <w:r w:rsidRPr="005B7DE6">
        <w:rPr>
          <w:sz w:val="28"/>
          <w:szCs w:val="28"/>
        </w:rPr>
        <w:t>подписанное</w:t>
      </w:r>
      <w:proofErr w:type="gramEnd"/>
      <w:r w:rsidRPr="005B7DE6">
        <w:rPr>
          <w:sz w:val="28"/>
          <w:szCs w:val="28"/>
        </w:rPr>
        <w:t xml:space="preserve"> в соответствии с требованиями пункта 2.5.3 административного регламента, при обращении посредством Единого, Республиканского портала;</w:t>
      </w:r>
    </w:p>
    <w:p w:rsidR="005B7DE6" w:rsidRPr="005B7DE6" w:rsidRDefault="005B7DE6" w:rsidP="005B7DE6">
      <w:pPr>
        <w:tabs>
          <w:tab w:val="left" w:pos="993"/>
          <w:tab w:val="left" w:pos="1134"/>
        </w:tabs>
        <w:ind w:right="-1" w:firstLine="709"/>
        <w:jc w:val="both"/>
        <w:rPr>
          <w:sz w:val="28"/>
          <w:szCs w:val="28"/>
        </w:rPr>
      </w:pPr>
      <w:r w:rsidRPr="005B7DE6">
        <w:rPr>
          <w:sz w:val="28"/>
          <w:szCs w:val="28"/>
        </w:rPr>
        <w:t>4) акт определения влияния предполагаемых к проведению видов работ на конструктивные и другие характеристики надежности и безопасности объекта культурного наследия (памятника истории и культуры) народов Российской Федерации, составленный проектной организацией, имеющей лицензию по сохранению объектов культурного наследия;</w:t>
      </w:r>
    </w:p>
    <w:p w:rsidR="005B7DE6" w:rsidRPr="005B7DE6" w:rsidRDefault="005B7DE6" w:rsidP="005B7DE6">
      <w:pPr>
        <w:tabs>
          <w:tab w:val="left" w:pos="993"/>
          <w:tab w:val="left" w:pos="1134"/>
        </w:tabs>
        <w:ind w:right="-1" w:firstLine="709"/>
        <w:jc w:val="both"/>
        <w:rPr>
          <w:sz w:val="28"/>
          <w:szCs w:val="28"/>
        </w:rPr>
      </w:pPr>
      <w:r w:rsidRPr="005B7DE6">
        <w:rPr>
          <w:sz w:val="28"/>
          <w:szCs w:val="28"/>
        </w:rPr>
        <w:t xml:space="preserve">5) положительное заключение акта </w:t>
      </w:r>
      <w:proofErr w:type="gramStart"/>
      <w:r w:rsidRPr="005B7DE6">
        <w:rPr>
          <w:sz w:val="28"/>
          <w:szCs w:val="28"/>
        </w:rPr>
        <w:t>ГИК-экспертизы</w:t>
      </w:r>
      <w:proofErr w:type="gramEnd"/>
      <w:r w:rsidRPr="005B7DE6">
        <w:rPr>
          <w:sz w:val="28"/>
          <w:szCs w:val="28"/>
        </w:rPr>
        <w:t xml:space="preserve"> (за исключением случаев, когда заказчиком ГИК-экспертизы является Управление), составленное аттестованными Министерством культуры Российской Федерации государственными историко-культурными экспертами, подлинник в двух экземплярах на бумажном носителе и электронном носителе в формате переносимого документа (PDF). </w:t>
      </w:r>
      <w:proofErr w:type="gramStart"/>
      <w:r w:rsidRPr="005B7DE6">
        <w:rPr>
          <w:sz w:val="28"/>
          <w:szCs w:val="28"/>
        </w:rPr>
        <w:t xml:space="preserve">ГИК-экспертиза в электронном виде, </w:t>
      </w:r>
      <w:r w:rsidRPr="005B7DE6">
        <w:rPr>
          <w:sz w:val="28"/>
          <w:szCs w:val="28"/>
        </w:rPr>
        <w:lastRenderedPageBreak/>
        <w:t>подписанная усиленной квалифицированной электронной подписью, предоставляется на электронном и бумажном носителях с приложением, подтверждающим электронно-цифровую подпись экспертов.</w:t>
      </w:r>
      <w:proofErr w:type="gramEnd"/>
    </w:p>
    <w:p w:rsidR="005B7DE6" w:rsidRPr="005B7DE6" w:rsidRDefault="005B7DE6" w:rsidP="005B7DE6">
      <w:pPr>
        <w:tabs>
          <w:tab w:val="left" w:pos="993"/>
          <w:tab w:val="left" w:pos="1134"/>
        </w:tabs>
        <w:ind w:right="-1" w:firstLine="709"/>
        <w:jc w:val="both"/>
        <w:rPr>
          <w:sz w:val="28"/>
          <w:szCs w:val="28"/>
        </w:rPr>
      </w:pPr>
      <w:r w:rsidRPr="005B7DE6">
        <w:rPr>
          <w:sz w:val="28"/>
          <w:szCs w:val="28"/>
        </w:rPr>
        <w:t xml:space="preserve">К заключению </w:t>
      </w:r>
      <w:proofErr w:type="gramStart"/>
      <w:r w:rsidRPr="005B7DE6">
        <w:rPr>
          <w:sz w:val="28"/>
          <w:szCs w:val="28"/>
        </w:rPr>
        <w:t>ГИК-экспертизы</w:t>
      </w:r>
      <w:proofErr w:type="gramEnd"/>
      <w:r w:rsidRPr="005B7DE6">
        <w:rPr>
          <w:sz w:val="28"/>
          <w:szCs w:val="28"/>
        </w:rPr>
        <w:t xml:space="preserve"> прилагаются:</w:t>
      </w:r>
    </w:p>
    <w:p w:rsidR="005B7DE6" w:rsidRPr="005B7DE6" w:rsidRDefault="005B7DE6" w:rsidP="005B7DE6">
      <w:pPr>
        <w:tabs>
          <w:tab w:val="left" w:pos="993"/>
          <w:tab w:val="left" w:pos="1134"/>
        </w:tabs>
        <w:ind w:right="-1" w:firstLine="709"/>
        <w:jc w:val="both"/>
        <w:rPr>
          <w:sz w:val="28"/>
          <w:szCs w:val="28"/>
        </w:rPr>
      </w:pPr>
      <w:r w:rsidRPr="005B7DE6">
        <w:rPr>
          <w:sz w:val="28"/>
          <w:szCs w:val="28"/>
        </w:rPr>
        <w:t>а) электронно-цифровая подпись экспертов при предоставлении документов посредством электронно-цифровых носителей;</w:t>
      </w:r>
    </w:p>
    <w:p w:rsidR="005B7DE6" w:rsidRPr="005B7DE6" w:rsidRDefault="005B7DE6" w:rsidP="005B7DE6">
      <w:pPr>
        <w:tabs>
          <w:tab w:val="left" w:pos="993"/>
          <w:tab w:val="left" w:pos="1134"/>
        </w:tabs>
        <w:ind w:right="-1" w:firstLine="709"/>
        <w:jc w:val="both"/>
        <w:rPr>
          <w:sz w:val="28"/>
          <w:szCs w:val="28"/>
        </w:rPr>
      </w:pPr>
      <w:r w:rsidRPr="005B7DE6">
        <w:rPr>
          <w:sz w:val="28"/>
          <w:szCs w:val="28"/>
        </w:rPr>
        <w:t>б) приложения, указанные в заключени</w:t>
      </w:r>
      <w:proofErr w:type="gramStart"/>
      <w:r w:rsidRPr="005B7DE6">
        <w:rPr>
          <w:sz w:val="28"/>
          <w:szCs w:val="28"/>
        </w:rPr>
        <w:t>и</w:t>
      </w:r>
      <w:proofErr w:type="gramEnd"/>
      <w:r w:rsidRPr="005B7DE6">
        <w:rPr>
          <w:sz w:val="28"/>
          <w:szCs w:val="28"/>
        </w:rPr>
        <w:t xml:space="preserve"> экспертизы;</w:t>
      </w:r>
    </w:p>
    <w:p w:rsidR="005B7DE6" w:rsidRPr="005B7DE6" w:rsidRDefault="005B7DE6" w:rsidP="005B7DE6">
      <w:pPr>
        <w:tabs>
          <w:tab w:val="left" w:pos="993"/>
          <w:tab w:val="left" w:pos="1134"/>
        </w:tabs>
        <w:ind w:right="-1" w:firstLine="709"/>
        <w:jc w:val="both"/>
        <w:rPr>
          <w:sz w:val="28"/>
          <w:szCs w:val="28"/>
        </w:rPr>
      </w:pPr>
      <w:r w:rsidRPr="005B7DE6">
        <w:rPr>
          <w:sz w:val="28"/>
          <w:szCs w:val="28"/>
        </w:rPr>
        <w:t>в) копии протоколов заседаний экспертной комиссии (если имеются);</w:t>
      </w:r>
    </w:p>
    <w:p w:rsidR="005B7DE6" w:rsidRPr="005B7DE6" w:rsidRDefault="005B7DE6" w:rsidP="005B7DE6">
      <w:pPr>
        <w:tabs>
          <w:tab w:val="left" w:pos="993"/>
          <w:tab w:val="left" w:pos="1134"/>
        </w:tabs>
        <w:ind w:right="-1" w:firstLine="709"/>
        <w:jc w:val="both"/>
        <w:rPr>
          <w:sz w:val="28"/>
          <w:szCs w:val="28"/>
        </w:rPr>
      </w:pPr>
      <w:r w:rsidRPr="005B7DE6">
        <w:rPr>
          <w:sz w:val="28"/>
          <w:szCs w:val="28"/>
        </w:rPr>
        <w:t>г) документы, представленные заказчиком экспертизы, или их копии.</w:t>
      </w:r>
    </w:p>
    <w:p w:rsidR="005B7DE6" w:rsidRPr="005B7DE6" w:rsidRDefault="005B7DE6" w:rsidP="005B7DE6">
      <w:pPr>
        <w:tabs>
          <w:tab w:val="left" w:pos="993"/>
          <w:tab w:val="left" w:pos="1134"/>
        </w:tabs>
        <w:ind w:right="-1" w:firstLine="709"/>
        <w:jc w:val="both"/>
        <w:rPr>
          <w:sz w:val="28"/>
          <w:szCs w:val="28"/>
        </w:rPr>
      </w:pPr>
      <w:r w:rsidRPr="005B7DE6">
        <w:rPr>
          <w:sz w:val="28"/>
          <w:szCs w:val="28"/>
        </w:rPr>
        <w:t>ГИК-экспертиза не требуется в случае проведения противоаварийных работ и работ, связанных с ремонтом памятника, проводимых в целях поддержания в эксплуатационном состоянии памятника без изменения его особенностей, составляющих предмет охраны;</w:t>
      </w:r>
    </w:p>
    <w:p w:rsidR="005B7DE6" w:rsidRPr="005B7DE6" w:rsidRDefault="005B7DE6" w:rsidP="005B7DE6">
      <w:pPr>
        <w:tabs>
          <w:tab w:val="left" w:pos="993"/>
          <w:tab w:val="left" w:pos="1134"/>
        </w:tabs>
        <w:ind w:right="-1" w:firstLine="709"/>
        <w:jc w:val="both"/>
        <w:rPr>
          <w:sz w:val="28"/>
          <w:szCs w:val="28"/>
        </w:rPr>
      </w:pPr>
      <w:r w:rsidRPr="005B7DE6">
        <w:rPr>
          <w:sz w:val="28"/>
          <w:szCs w:val="28"/>
        </w:rPr>
        <w:t>6) проектная документация по сохранению объекта культурного наследия (далее - документация), подлинник, в двух экземплярах, разработанная проектной организацией, имеющей лицензию на осуществление деятельности по сохранению объектов культурного наследия.</w:t>
      </w:r>
    </w:p>
    <w:p w:rsidR="005B7DE6" w:rsidRPr="005B7DE6" w:rsidRDefault="005B7DE6" w:rsidP="005B7DE6">
      <w:pPr>
        <w:tabs>
          <w:tab w:val="left" w:pos="993"/>
          <w:tab w:val="left" w:pos="1134"/>
        </w:tabs>
        <w:ind w:right="-1" w:firstLine="709"/>
        <w:jc w:val="both"/>
        <w:rPr>
          <w:sz w:val="28"/>
          <w:szCs w:val="28"/>
        </w:rPr>
      </w:pPr>
      <w:r w:rsidRPr="005B7DE6">
        <w:rPr>
          <w:sz w:val="28"/>
          <w:szCs w:val="28"/>
        </w:rPr>
        <w:t>В случае если затрагиваются конструктивные и другие характеристики надежности и безопасности объекта культурного наследия, представляемая проектная документация должна содержать:</w:t>
      </w:r>
    </w:p>
    <w:p w:rsidR="005B7DE6" w:rsidRPr="005B7DE6" w:rsidRDefault="005B7DE6" w:rsidP="005B7DE6">
      <w:pPr>
        <w:tabs>
          <w:tab w:val="left" w:pos="993"/>
          <w:tab w:val="left" w:pos="1134"/>
        </w:tabs>
        <w:ind w:right="-1" w:firstLine="709"/>
        <w:jc w:val="both"/>
        <w:rPr>
          <w:sz w:val="28"/>
          <w:szCs w:val="28"/>
        </w:rPr>
      </w:pPr>
      <w:r w:rsidRPr="005B7DE6">
        <w:rPr>
          <w:sz w:val="28"/>
          <w:szCs w:val="28"/>
        </w:rPr>
        <w:t>а) пояснительная записка с исходными данными о подготовке проектной документации по приспособлению объекта культурного наследия для современного использования, в том числе с результатами инженерных изысканий, техническими условиями;</w:t>
      </w:r>
    </w:p>
    <w:p w:rsidR="005B7DE6" w:rsidRPr="005B7DE6" w:rsidRDefault="005B7DE6" w:rsidP="005B7DE6">
      <w:pPr>
        <w:tabs>
          <w:tab w:val="left" w:pos="993"/>
          <w:tab w:val="left" w:pos="1134"/>
        </w:tabs>
        <w:ind w:right="-1" w:firstLine="709"/>
        <w:jc w:val="both"/>
        <w:rPr>
          <w:sz w:val="28"/>
          <w:szCs w:val="28"/>
        </w:rPr>
      </w:pPr>
      <w:r w:rsidRPr="005B7DE6">
        <w:rPr>
          <w:sz w:val="28"/>
          <w:szCs w:val="28"/>
        </w:rPr>
        <w:t xml:space="preserve">б) схема планировочной организации земельного участка, </w:t>
      </w:r>
      <w:proofErr w:type="gramStart"/>
      <w:r w:rsidRPr="005B7DE6">
        <w:rPr>
          <w:sz w:val="28"/>
          <w:szCs w:val="28"/>
        </w:rPr>
        <w:t>выполненную</w:t>
      </w:r>
      <w:proofErr w:type="gramEnd"/>
      <w:r w:rsidRPr="005B7DE6">
        <w:rPr>
          <w:sz w:val="28"/>
          <w:szCs w:val="28"/>
        </w:rPr>
        <w:t xml:space="preserve"> в соответствии с градостроительным планом земельного участка;</w:t>
      </w:r>
    </w:p>
    <w:p w:rsidR="005B7DE6" w:rsidRPr="005B7DE6" w:rsidRDefault="005B7DE6" w:rsidP="005B7DE6">
      <w:pPr>
        <w:tabs>
          <w:tab w:val="left" w:pos="993"/>
          <w:tab w:val="left" w:pos="1134"/>
        </w:tabs>
        <w:ind w:right="-1" w:firstLine="709"/>
        <w:jc w:val="both"/>
        <w:rPr>
          <w:sz w:val="28"/>
          <w:szCs w:val="28"/>
        </w:rPr>
      </w:pPr>
      <w:r w:rsidRPr="005B7DE6">
        <w:rPr>
          <w:sz w:val="28"/>
          <w:szCs w:val="28"/>
        </w:rPr>
        <w:t>в) планировочные решения;</w:t>
      </w:r>
    </w:p>
    <w:p w:rsidR="005B7DE6" w:rsidRPr="005B7DE6" w:rsidRDefault="005B7DE6" w:rsidP="005B7DE6">
      <w:pPr>
        <w:tabs>
          <w:tab w:val="left" w:pos="993"/>
          <w:tab w:val="left" w:pos="1134"/>
        </w:tabs>
        <w:ind w:right="-1" w:firstLine="709"/>
        <w:jc w:val="both"/>
        <w:rPr>
          <w:sz w:val="28"/>
          <w:szCs w:val="28"/>
        </w:rPr>
      </w:pPr>
      <w:r w:rsidRPr="005B7DE6">
        <w:rPr>
          <w:sz w:val="28"/>
          <w:szCs w:val="28"/>
        </w:rPr>
        <w:t>г) конструктивные решения;</w:t>
      </w:r>
    </w:p>
    <w:p w:rsidR="005B7DE6" w:rsidRPr="005B7DE6" w:rsidRDefault="005B7DE6" w:rsidP="005B7DE6">
      <w:pPr>
        <w:tabs>
          <w:tab w:val="left" w:pos="993"/>
          <w:tab w:val="left" w:pos="1134"/>
        </w:tabs>
        <w:ind w:right="-1" w:firstLine="709"/>
        <w:jc w:val="both"/>
        <w:rPr>
          <w:sz w:val="28"/>
          <w:szCs w:val="28"/>
        </w:rPr>
      </w:pPr>
      <w:r w:rsidRPr="005B7DE6">
        <w:rPr>
          <w:sz w:val="28"/>
          <w:szCs w:val="28"/>
        </w:rPr>
        <w:t>д) сведения об инженерном оборудовании, о сетях инженерно-технического обеспечения, перечень инженерно-технических мероприятий, содержание технологических решений;</w:t>
      </w:r>
    </w:p>
    <w:p w:rsidR="005B7DE6" w:rsidRPr="005B7DE6" w:rsidRDefault="005B7DE6" w:rsidP="005B7DE6">
      <w:pPr>
        <w:tabs>
          <w:tab w:val="left" w:pos="993"/>
          <w:tab w:val="left" w:pos="1134"/>
        </w:tabs>
        <w:ind w:right="-1" w:firstLine="709"/>
        <w:jc w:val="both"/>
        <w:rPr>
          <w:sz w:val="28"/>
          <w:szCs w:val="28"/>
        </w:rPr>
      </w:pPr>
      <w:r w:rsidRPr="005B7DE6">
        <w:rPr>
          <w:sz w:val="28"/>
          <w:szCs w:val="28"/>
        </w:rPr>
        <w:t>е) проект организации реставрации;</w:t>
      </w:r>
    </w:p>
    <w:p w:rsidR="005B7DE6" w:rsidRPr="005B7DE6" w:rsidRDefault="005B7DE6" w:rsidP="005B7DE6">
      <w:pPr>
        <w:tabs>
          <w:tab w:val="left" w:pos="993"/>
          <w:tab w:val="left" w:pos="1134"/>
        </w:tabs>
        <w:ind w:right="-1" w:firstLine="709"/>
        <w:jc w:val="both"/>
        <w:rPr>
          <w:sz w:val="28"/>
          <w:szCs w:val="28"/>
        </w:rPr>
      </w:pPr>
      <w:r w:rsidRPr="005B7DE6">
        <w:rPr>
          <w:sz w:val="28"/>
          <w:szCs w:val="28"/>
        </w:rPr>
        <w:t>ж) перечень мероприятий по охране окружающей среды;</w:t>
      </w:r>
    </w:p>
    <w:p w:rsidR="005B7DE6" w:rsidRPr="005B7DE6" w:rsidRDefault="005B7DE6" w:rsidP="005B7DE6">
      <w:pPr>
        <w:tabs>
          <w:tab w:val="left" w:pos="993"/>
          <w:tab w:val="left" w:pos="1134"/>
        </w:tabs>
        <w:ind w:right="-1" w:firstLine="709"/>
        <w:jc w:val="both"/>
        <w:rPr>
          <w:sz w:val="28"/>
          <w:szCs w:val="28"/>
        </w:rPr>
      </w:pPr>
      <w:r w:rsidRPr="005B7DE6">
        <w:rPr>
          <w:sz w:val="28"/>
          <w:szCs w:val="28"/>
        </w:rPr>
        <w:t>з) перечень мероприятий по обеспечению пожарной безопасности;</w:t>
      </w:r>
    </w:p>
    <w:p w:rsidR="005B7DE6" w:rsidRPr="005B7DE6" w:rsidRDefault="005B7DE6" w:rsidP="005B7DE6">
      <w:pPr>
        <w:tabs>
          <w:tab w:val="left" w:pos="993"/>
          <w:tab w:val="left" w:pos="1134"/>
        </w:tabs>
        <w:ind w:right="-1" w:firstLine="709"/>
        <w:jc w:val="both"/>
        <w:rPr>
          <w:sz w:val="28"/>
          <w:szCs w:val="28"/>
        </w:rPr>
      </w:pPr>
      <w:r w:rsidRPr="005B7DE6">
        <w:rPr>
          <w:sz w:val="28"/>
          <w:szCs w:val="28"/>
        </w:rPr>
        <w:t>и) перечень мероприятий по обеспечению доступа инвалидов к объекту культурного наследия;</w:t>
      </w:r>
    </w:p>
    <w:p w:rsidR="005B7DE6" w:rsidRPr="005B7DE6" w:rsidRDefault="005B7DE6" w:rsidP="005B7DE6">
      <w:pPr>
        <w:tabs>
          <w:tab w:val="left" w:pos="993"/>
          <w:tab w:val="left" w:pos="1134"/>
        </w:tabs>
        <w:ind w:right="-1" w:firstLine="709"/>
        <w:jc w:val="both"/>
        <w:rPr>
          <w:sz w:val="28"/>
          <w:szCs w:val="28"/>
        </w:rPr>
      </w:pPr>
      <w:r w:rsidRPr="005B7DE6">
        <w:rPr>
          <w:sz w:val="28"/>
          <w:szCs w:val="28"/>
        </w:rPr>
        <w:t>к) требования к обеспечению безопасной эксплуатации объекта культурного наследия;</w:t>
      </w:r>
    </w:p>
    <w:p w:rsidR="005B7DE6" w:rsidRPr="005B7DE6" w:rsidRDefault="005B7DE6" w:rsidP="005B7DE6">
      <w:pPr>
        <w:tabs>
          <w:tab w:val="left" w:pos="993"/>
          <w:tab w:val="left" w:pos="1134"/>
        </w:tabs>
        <w:ind w:right="-1" w:firstLine="709"/>
        <w:jc w:val="both"/>
        <w:rPr>
          <w:sz w:val="28"/>
          <w:szCs w:val="28"/>
        </w:rPr>
      </w:pPr>
      <w:r w:rsidRPr="005B7DE6">
        <w:rPr>
          <w:sz w:val="28"/>
          <w:szCs w:val="28"/>
        </w:rPr>
        <w:t>л) смету на проведение работ по приспособлению объекта культурного наследия для современного использования;</w:t>
      </w:r>
    </w:p>
    <w:p w:rsidR="005B7DE6" w:rsidRPr="005B7DE6" w:rsidRDefault="005B7DE6" w:rsidP="005B7DE6">
      <w:pPr>
        <w:tabs>
          <w:tab w:val="left" w:pos="993"/>
          <w:tab w:val="left" w:pos="1134"/>
        </w:tabs>
        <w:ind w:right="-1" w:firstLine="709"/>
        <w:jc w:val="both"/>
        <w:rPr>
          <w:sz w:val="28"/>
          <w:szCs w:val="28"/>
        </w:rPr>
      </w:pPr>
      <w:r w:rsidRPr="005B7DE6">
        <w:rPr>
          <w:sz w:val="28"/>
          <w:szCs w:val="28"/>
        </w:rPr>
        <w:t>м) перечень мероприятий по обеспечению соблюдения требований энергетической эффективности в части оснащенности объекта культурного наследия приборами учета используемых энергетических ресурсов;</w:t>
      </w:r>
    </w:p>
    <w:p w:rsidR="005B7DE6" w:rsidRPr="005B7DE6" w:rsidRDefault="005B7DE6" w:rsidP="005B7DE6">
      <w:pPr>
        <w:tabs>
          <w:tab w:val="left" w:pos="993"/>
          <w:tab w:val="left" w:pos="1134"/>
        </w:tabs>
        <w:ind w:right="-1" w:firstLine="709"/>
        <w:jc w:val="both"/>
        <w:rPr>
          <w:sz w:val="28"/>
          <w:szCs w:val="28"/>
        </w:rPr>
      </w:pPr>
      <w:r w:rsidRPr="005B7DE6">
        <w:rPr>
          <w:sz w:val="28"/>
          <w:szCs w:val="28"/>
        </w:rPr>
        <w:lastRenderedPageBreak/>
        <w:t xml:space="preserve">6) положительное заключение </w:t>
      </w:r>
      <w:proofErr w:type="gramStart"/>
      <w:r w:rsidRPr="005B7DE6">
        <w:rPr>
          <w:sz w:val="28"/>
          <w:szCs w:val="28"/>
        </w:rPr>
        <w:t>ГИК-экспертизы</w:t>
      </w:r>
      <w:proofErr w:type="gramEnd"/>
      <w:r w:rsidRPr="005B7DE6">
        <w:rPr>
          <w:sz w:val="28"/>
          <w:szCs w:val="28"/>
        </w:rPr>
        <w:t xml:space="preserve"> (за исключением случаев, когда заказчиком ГИК-экспертизы является Орган), составленное аттестованными Министерством культуры Российской Федерации государственными историко-культурными экспертами на электронном или бумажном носителе. ГИК-экспертиза на бумажном носителе представляется в виде подлинника с живыми подписями экспертов. </w:t>
      </w:r>
      <w:proofErr w:type="gramStart"/>
      <w:r w:rsidRPr="005B7DE6">
        <w:rPr>
          <w:sz w:val="28"/>
          <w:szCs w:val="28"/>
        </w:rPr>
        <w:t>ГИК-экспертиза в электронном виде, подписанная усиленной квалифицированной электронной подписью, представляется на электронном и бумажном носителях с приложением, подтверждающим электронно-цифровую подпись экспертов;</w:t>
      </w:r>
      <w:proofErr w:type="gramEnd"/>
    </w:p>
    <w:p w:rsidR="005B7DE6" w:rsidRPr="005B7DE6" w:rsidRDefault="005B7DE6" w:rsidP="005B7DE6">
      <w:pPr>
        <w:tabs>
          <w:tab w:val="left" w:pos="993"/>
          <w:tab w:val="left" w:pos="1134"/>
        </w:tabs>
        <w:ind w:right="-1" w:firstLine="709"/>
        <w:jc w:val="both"/>
        <w:rPr>
          <w:sz w:val="28"/>
          <w:szCs w:val="28"/>
        </w:rPr>
      </w:pPr>
      <w:r w:rsidRPr="005B7DE6">
        <w:rPr>
          <w:sz w:val="28"/>
          <w:szCs w:val="28"/>
        </w:rPr>
        <w:t>7) согласие всех собственников объекта культурного наследия либо пользователей объекта культурного наследия, подлинник, в одном экземпляре (при проведении работ, затрагивающих конструктивные и другие характеристики надежности и безопасности объекта культурного наследия).</w:t>
      </w:r>
    </w:p>
    <w:p w:rsidR="005B7DE6" w:rsidRPr="005B7DE6" w:rsidRDefault="005B7DE6" w:rsidP="005B7DE6">
      <w:pPr>
        <w:tabs>
          <w:tab w:val="left" w:pos="993"/>
          <w:tab w:val="left" w:pos="1134"/>
        </w:tabs>
        <w:ind w:right="-1" w:firstLine="709"/>
        <w:jc w:val="both"/>
        <w:rPr>
          <w:sz w:val="28"/>
          <w:szCs w:val="28"/>
        </w:rPr>
      </w:pPr>
      <w:r w:rsidRPr="005B7DE6">
        <w:rPr>
          <w:sz w:val="28"/>
          <w:szCs w:val="28"/>
        </w:rPr>
        <w:t>2.5.2. Заявление и прилагаемые документы могут быть представлены (направлены) заявителем одним из следующих способов:</w:t>
      </w:r>
    </w:p>
    <w:p w:rsidR="005B7DE6" w:rsidRPr="005B7DE6" w:rsidRDefault="005B7DE6" w:rsidP="005B7DE6">
      <w:pPr>
        <w:tabs>
          <w:tab w:val="left" w:pos="1134"/>
        </w:tabs>
        <w:autoSpaceDE w:val="0"/>
        <w:autoSpaceDN w:val="0"/>
        <w:adjustRightInd w:val="0"/>
        <w:ind w:right="-1" w:firstLine="709"/>
        <w:jc w:val="both"/>
        <w:rPr>
          <w:sz w:val="28"/>
          <w:szCs w:val="28"/>
        </w:rPr>
      </w:pPr>
      <w:r w:rsidRPr="005B7DE6">
        <w:rPr>
          <w:sz w:val="28"/>
          <w:szCs w:val="28"/>
        </w:rPr>
        <w:t>1) через МФЦ на бумажных носителях и в виде электронных документов, соответствующих требованиям пункта 2.5.3 административного регламента;</w:t>
      </w:r>
    </w:p>
    <w:p w:rsidR="005B7DE6" w:rsidRPr="005B7DE6" w:rsidRDefault="005B7DE6" w:rsidP="005B7DE6">
      <w:pPr>
        <w:tabs>
          <w:tab w:val="left" w:pos="1134"/>
        </w:tabs>
        <w:autoSpaceDE w:val="0"/>
        <w:autoSpaceDN w:val="0"/>
        <w:adjustRightInd w:val="0"/>
        <w:ind w:right="-1" w:firstLine="709"/>
        <w:jc w:val="both"/>
        <w:rPr>
          <w:sz w:val="28"/>
          <w:szCs w:val="28"/>
        </w:rPr>
      </w:pPr>
      <w:r w:rsidRPr="005B7DE6">
        <w:rPr>
          <w:sz w:val="28"/>
          <w:szCs w:val="28"/>
        </w:rPr>
        <w:t>2) посредством Единого, Республиканского портала в электронной форме;</w:t>
      </w:r>
    </w:p>
    <w:p w:rsidR="005B7DE6" w:rsidRPr="005B7DE6" w:rsidRDefault="005B7DE6" w:rsidP="005B7DE6">
      <w:pPr>
        <w:tabs>
          <w:tab w:val="left" w:pos="1134"/>
        </w:tabs>
        <w:autoSpaceDE w:val="0"/>
        <w:autoSpaceDN w:val="0"/>
        <w:adjustRightInd w:val="0"/>
        <w:ind w:right="-1" w:firstLine="709"/>
        <w:jc w:val="both"/>
        <w:rPr>
          <w:sz w:val="28"/>
          <w:szCs w:val="28"/>
        </w:rPr>
      </w:pPr>
      <w:r w:rsidRPr="005B7DE6">
        <w:rPr>
          <w:sz w:val="28"/>
          <w:szCs w:val="28"/>
        </w:rPr>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5B7DE6" w:rsidRPr="005B7DE6" w:rsidRDefault="005B7DE6" w:rsidP="005B7DE6">
      <w:pPr>
        <w:tabs>
          <w:tab w:val="left" w:pos="1134"/>
        </w:tabs>
        <w:autoSpaceDE w:val="0"/>
        <w:autoSpaceDN w:val="0"/>
        <w:adjustRightInd w:val="0"/>
        <w:ind w:right="-1" w:firstLine="709"/>
        <w:jc w:val="both"/>
        <w:rPr>
          <w:sz w:val="28"/>
          <w:szCs w:val="28"/>
        </w:rPr>
      </w:pPr>
      <w:r w:rsidRPr="005B7DE6">
        <w:rPr>
          <w:sz w:val="28"/>
          <w:szCs w:val="28"/>
        </w:rPr>
        <w:t>2.5.3. Заявление при направлении посредством Единого, Республиканского портала подписывается простой электронной подписью заявителя.</w:t>
      </w:r>
    </w:p>
    <w:p w:rsidR="005B7DE6" w:rsidRPr="005B7DE6" w:rsidRDefault="005B7DE6" w:rsidP="005B7DE6">
      <w:pPr>
        <w:tabs>
          <w:tab w:val="left" w:pos="1134"/>
        </w:tabs>
        <w:autoSpaceDE w:val="0"/>
        <w:autoSpaceDN w:val="0"/>
        <w:adjustRightInd w:val="0"/>
        <w:ind w:right="-1" w:firstLine="709"/>
        <w:jc w:val="both"/>
        <w:rPr>
          <w:sz w:val="28"/>
          <w:szCs w:val="28"/>
        </w:rPr>
      </w:pPr>
      <w:r w:rsidRPr="005B7DE6">
        <w:rPr>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5B7DE6" w:rsidRPr="005B7DE6" w:rsidRDefault="005B7DE6" w:rsidP="005B7DE6">
      <w:pPr>
        <w:autoSpaceDE w:val="0"/>
        <w:autoSpaceDN w:val="0"/>
        <w:adjustRightInd w:val="0"/>
        <w:ind w:right="-1" w:firstLine="709"/>
        <w:jc w:val="both"/>
        <w:rPr>
          <w:sz w:val="28"/>
          <w:szCs w:val="28"/>
        </w:rPr>
      </w:pPr>
      <w:r w:rsidRPr="005B7DE6">
        <w:rPr>
          <w:sz w:val="28"/>
          <w:szCs w:val="28"/>
        </w:rPr>
        <w:t>Электронный документ (электронный образ документа), указанный в подпункте 2 пункта 2.5.1 административного регламента, заверяется усиленной квалифицированной подписью лиц, уполномоченных на создание и подписание таких документов, в том числе нотариусами.</w:t>
      </w:r>
    </w:p>
    <w:p w:rsidR="005B7DE6" w:rsidRPr="005B7DE6" w:rsidRDefault="005B7DE6" w:rsidP="005B7DE6">
      <w:pPr>
        <w:autoSpaceDE w:val="0"/>
        <w:autoSpaceDN w:val="0"/>
        <w:adjustRightInd w:val="0"/>
        <w:ind w:right="-1" w:firstLine="709"/>
        <w:jc w:val="both"/>
        <w:rPr>
          <w:sz w:val="28"/>
          <w:szCs w:val="28"/>
        </w:rPr>
      </w:pPr>
      <w:r w:rsidRPr="005B7DE6">
        <w:rPr>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proofErr w:type="spellStart"/>
      <w:r w:rsidRPr="005B7DE6">
        <w:rPr>
          <w:sz w:val="28"/>
          <w:szCs w:val="28"/>
          <w:lang w:val="en-US"/>
        </w:rPr>
        <w:t>pdf</w:t>
      </w:r>
      <w:proofErr w:type="spellEnd"/>
      <w:r w:rsidRPr="005B7DE6">
        <w:rPr>
          <w:sz w:val="28"/>
          <w:szCs w:val="28"/>
        </w:rPr>
        <w:t xml:space="preserve">, </w:t>
      </w:r>
      <w:r w:rsidRPr="005B7DE6">
        <w:rPr>
          <w:sz w:val="28"/>
          <w:szCs w:val="28"/>
          <w:lang w:val="en-US"/>
        </w:rPr>
        <w:t>jpg</w:t>
      </w:r>
      <w:r w:rsidRPr="005B7DE6">
        <w:rPr>
          <w:sz w:val="28"/>
          <w:szCs w:val="28"/>
        </w:rPr>
        <w:t xml:space="preserve">, </w:t>
      </w:r>
      <w:r w:rsidRPr="005B7DE6">
        <w:rPr>
          <w:sz w:val="28"/>
          <w:szCs w:val="28"/>
          <w:lang w:val="en-US"/>
        </w:rPr>
        <w:t>jpeg</w:t>
      </w:r>
      <w:r w:rsidRPr="005B7DE6">
        <w:rPr>
          <w:sz w:val="28"/>
          <w:szCs w:val="28"/>
        </w:rPr>
        <w:t xml:space="preserve">, </w:t>
      </w:r>
      <w:proofErr w:type="spellStart"/>
      <w:r w:rsidRPr="005B7DE6">
        <w:rPr>
          <w:sz w:val="28"/>
          <w:szCs w:val="28"/>
          <w:lang w:val="en-US"/>
        </w:rPr>
        <w:t>png</w:t>
      </w:r>
      <w:proofErr w:type="spellEnd"/>
      <w:r w:rsidRPr="005B7DE6">
        <w:rPr>
          <w:sz w:val="28"/>
          <w:szCs w:val="28"/>
        </w:rPr>
        <w:t xml:space="preserve">, </w:t>
      </w:r>
      <w:proofErr w:type="spellStart"/>
      <w:r w:rsidRPr="005B7DE6">
        <w:rPr>
          <w:sz w:val="28"/>
          <w:szCs w:val="28"/>
          <w:lang w:val="en-US"/>
        </w:rPr>
        <w:t>tif</w:t>
      </w:r>
      <w:proofErr w:type="spellEnd"/>
      <w:r w:rsidRPr="005B7DE6">
        <w:rPr>
          <w:sz w:val="28"/>
          <w:szCs w:val="28"/>
        </w:rPr>
        <w:t xml:space="preserve">, </w:t>
      </w:r>
      <w:r w:rsidRPr="005B7DE6">
        <w:rPr>
          <w:sz w:val="28"/>
          <w:szCs w:val="28"/>
          <w:lang w:val="en-US"/>
        </w:rPr>
        <w:t>doc</w:t>
      </w:r>
      <w:r w:rsidRPr="005B7DE6">
        <w:rPr>
          <w:sz w:val="28"/>
          <w:szCs w:val="28"/>
        </w:rPr>
        <w:t xml:space="preserve">, </w:t>
      </w:r>
      <w:proofErr w:type="spellStart"/>
      <w:r w:rsidRPr="005B7DE6">
        <w:rPr>
          <w:sz w:val="28"/>
          <w:szCs w:val="28"/>
          <w:lang w:val="en-US"/>
        </w:rPr>
        <w:t>docx</w:t>
      </w:r>
      <w:proofErr w:type="spellEnd"/>
      <w:r w:rsidRPr="005B7DE6">
        <w:rPr>
          <w:sz w:val="28"/>
          <w:szCs w:val="28"/>
        </w:rPr>
        <w:t xml:space="preserve">, </w:t>
      </w:r>
      <w:r w:rsidRPr="005B7DE6">
        <w:rPr>
          <w:sz w:val="28"/>
          <w:szCs w:val="28"/>
          <w:lang w:val="en-US"/>
        </w:rPr>
        <w:t>rtf</w:t>
      </w:r>
      <w:r w:rsidRPr="005B7DE6">
        <w:rPr>
          <w:sz w:val="28"/>
          <w:szCs w:val="28"/>
        </w:rPr>
        <w:t xml:space="preserve">, </w:t>
      </w:r>
      <w:r w:rsidRPr="005B7DE6">
        <w:rPr>
          <w:sz w:val="28"/>
          <w:szCs w:val="28"/>
          <w:lang w:val="en-US"/>
        </w:rPr>
        <w:t>sig</w:t>
      </w:r>
      <w:r w:rsidRPr="005B7DE6">
        <w:rPr>
          <w:sz w:val="28"/>
          <w:szCs w:val="28"/>
        </w:rPr>
        <w:t xml:space="preserve"> размером не более 50 Мбайт.</w:t>
      </w:r>
    </w:p>
    <w:p w:rsidR="005B7DE6" w:rsidRPr="005B7DE6" w:rsidRDefault="005B7DE6" w:rsidP="005B7DE6">
      <w:pPr>
        <w:autoSpaceDE w:val="0"/>
        <w:autoSpaceDN w:val="0"/>
        <w:adjustRightInd w:val="0"/>
        <w:ind w:right="-1" w:firstLine="709"/>
        <w:jc w:val="both"/>
        <w:rPr>
          <w:sz w:val="28"/>
          <w:szCs w:val="28"/>
        </w:rPr>
      </w:pPr>
      <w:r w:rsidRPr="005B7DE6">
        <w:rPr>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5B7DE6" w:rsidRPr="005B7DE6" w:rsidRDefault="005B7DE6" w:rsidP="005B7DE6">
      <w:pPr>
        <w:autoSpaceDE w:val="0"/>
        <w:autoSpaceDN w:val="0"/>
        <w:adjustRightInd w:val="0"/>
        <w:ind w:right="-1" w:firstLine="709"/>
        <w:jc w:val="both"/>
        <w:rPr>
          <w:sz w:val="28"/>
          <w:szCs w:val="28"/>
        </w:rPr>
      </w:pPr>
      <w:r w:rsidRPr="005B7DE6">
        <w:rPr>
          <w:sz w:val="28"/>
          <w:szCs w:val="28"/>
        </w:rPr>
        <w:t>2.5.4. Запрещается требовать от заявителя:</w:t>
      </w:r>
    </w:p>
    <w:p w:rsidR="005B7DE6" w:rsidRPr="005B7DE6" w:rsidRDefault="005B7DE6" w:rsidP="005B7DE6">
      <w:pPr>
        <w:autoSpaceDE w:val="0"/>
        <w:autoSpaceDN w:val="0"/>
        <w:adjustRightInd w:val="0"/>
        <w:ind w:right="-1" w:firstLine="709"/>
        <w:jc w:val="both"/>
        <w:rPr>
          <w:sz w:val="28"/>
          <w:szCs w:val="28"/>
        </w:rPr>
      </w:pPr>
      <w:r w:rsidRPr="005B7DE6">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B7DE6" w:rsidRPr="005B7DE6" w:rsidRDefault="005B7DE6" w:rsidP="005B7DE6">
      <w:pPr>
        <w:autoSpaceDE w:val="0"/>
        <w:autoSpaceDN w:val="0"/>
        <w:adjustRightInd w:val="0"/>
        <w:ind w:right="-1" w:firstLine="709"/>
        <w:jc w:val="both"/>
        <w:rPr>
          <w:sz w:val="28"/>
          <w:szCs w:val="28"/>
        </w:rPr>
      </w:pPr>
      <w:proofErr w:type="gramStart"/>
      <w:r w:rsidRPr="005B7DE6">
        <w:rPr>
          <w:sz w:val="28"/>
          <w:szCs w:val="28"/>
        </w:rPr>
        <w:t xml:space="preserve">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w:t>
      </w:r>
      <w:r w:rsidRPr="005B7DE6">
        <w:rPr>
          <w:sz w:val="28"/>
          <w:szCs w:val="28"/>
        </w:rPr>
        <w:lastRenderedPageBreak/>
        <w:t>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roofErr w:type="gramEnd"/>
    </w:p>
    <w:p w:rsidR="005B7DE6" w:rsidRPr="005B7DE6" w:rsidRDefault="005B7DE6" w:rsidP="005B7DE6">
      <w:pPr>
        <w:autoSpaceDE w:val="0"/>
        <w:autoSpaceDN w:val="0"/>
        <w:adjustRightInd w:val="0"/>
        <w:ind w:right="-1" w:firstLine="709"/>
        <w:jc w:val="both"/>
        <w:rPr>
          <w:sz w:val="28"/>
          <w:szCs w:val="28"/>
        </w:rPr>
      </w:pPr>
      <w:r w:rsidRPr="005B7DE6">
        <w:rPr>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B7DE6" w:rsidRPr="005B7DE6" w:rsidRDefault="005B7DE6" w:rsidP="005B7DE6">
      <w:pPr>
        <w:autoSpaceDE w:val="0"/>
        <w:autoSpaceDN w:val="0"/>
        <w:adjustRightInd w:val="0"/>
        <w:ind w:right="-1" w:firstLine="709"/>
        <w:jc w:val="both"/>
        <w:rPr>
          <w:sz w:val="28"/>
          <w:szCs w:val="28"/>
        </w:rPr>
      </w:pPr>
      <w:r w:rsidRPr="005B7DE6">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B7DE6" w:rsidRPr="005B7DE6" w:rsidRDefault="005B7DE6" w:rsidP="005B7DE6">
      <w:pPr>
        <w:autoSpaceDE w:val="0"/>
        <w:autoSpaceDN w:val="0"/>
        <w:adjustRightInd w:val="0"/>
        <w:ind w:right="-1" w:firstLine="709"/>
        <w:jc w:val="both"/>
        <w:rPr>
          <w:sz w:val="28"/>
          <w:szCs w:val="28"/>
        </w:rPr>
      </w:pPr>
      <w:r w:rsidRPr="005B7DE6">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B7DE6" w:rsidRPr="005B7DE6" w:rsidRDefault="005B7DE6" w:rsidP="005B7DE6">
      <w:pPr>
        <w:autoSpaceDE w:val="0"/>
        <w:autoSpaceDN w:val="0"/>
        <w:adjustRightInd w:val="0"/>
        <w:ind w:right="-1" w:firstLine="709"/>
        <w:jc w:val="both"/>
        <w:rPr>
          <w:sz w:val="28"/>
          <w:szCs w:val="28"/>
        </w:rPr>
      </w:pPr>
      <w:r w:rsidRPr="005B7DE6">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B7DE6" w:rsidRPr="005B7DE6" w:rsidRDefault="005B7DE6" w:rsidP="005B7DE6">
      <w:pPr>
        <w:autoSpaceDE w:val="0"/>
        <w:autoSpaceDN w:val="0"/>
        <w:adjustRightInd w:val="0"/>
        <w:ind w:right="-1" w:firstLine="709"/>
        <w:jc w:val="both"/>
        <w:rPr>
          <w:sz w:val="28"/>
          <w:szCs w:val="28"/>
        </w:rPr>
      </w:pPr>
      <w:proofErr w:type="gramStart"/>
      <w:r w:rsidRPr="005B7DE6">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w:t>
      </w:r>
      <w:proofErr w:type="gramEnd"/>
      <w:r w:rsidRPr="005B7DE6">
        <w:rPr>
          <w:sz w:val="28"/>
          <w:szCs w:val="28"/>
        </w:rPr>
        <w:t xml:space="preserve"> неудобства;</w:t>
      </w:r>
    </w:p>
    <w:p w:rsidR="005B7DE6" w:rsidRPr="005B7DE6" w:rsidRDefault="005B7DE6" w:rsidP="005B7DE6">
      <w:pPr>
        <w:autoSpaceDE w:val="0"/>
        <w:autoSpaceDN w:val="0"/>
        <w:adjustRightInd w:val="0"/>
        <w:ind w:right="-1" w:firstLine="709"/>
        <w:jc w:val="both"/>
        <w:rPr>
          <w:sz w:val="28"/>
          <w:szCs w:val="28"/>
        </w:rPr>
      </w:pPr>
      <w:proofErr w:type="gramStart"/>
      <w:r w:rsidRPr="005B7DE6">
        <w:rPr>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5B7DE6" w:rsidRPr="005B7DE6" w:rsidRDefault="005B7DE6" w:rsidP="005B7DE6">
      <w:pPr>
        <w:autoSpaceDE w:val="0"/>
        <w:autoSpaceDN w:val="0"/>
        <w:adjustRightInd w:val="0"/>
        <w:ind w:right="-1" w:firstLine="709"/>
        <w:jc w:val="both"/>
        <w:rPr>
          <w:i/>
          <w:sz w:val="28"/>
          <w:szCs w:val="28"/>
        </w:rPr>
      </w:pPr>
    </w:p>
    <w:p w:rsidR="005B7DE6" w:rsidRPr="005B7DE6" w:rsidRDefault="005B7DE6" w:rsidP="005B7DE6">
      <w:pPr>
        <w:autoSpaceDE w:val="0"/>
        <w:autoSpaceDN w:val="0"/>
        <w:adjustRightInd w:val="0"/>
        <w:ind w:right="-1"/>
        <w:jc w:val="center"/>
        <w:rPr>
          <w:sz w:val="28"/>
          <w:szCs w:val="28"/>
        </w:rPr>
      </w:pPr>
      <w:r w:rsidRPr="005B7DE6">
        <w:rPr>
          <w:sz w:val="28"/>
          <w:szCs w:val="28"/>
        </w:rPr>
        <w:t xml:space="preserve">2.6. </w:t>
      </w:r>
      <w:proofErr w:type="gramStart"/>
      <w:r w:rsidRPr="005B7DE6">
        <w:rPr>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Pr="005B7DE6">
        <w:rPr>
          <w:sz w:val="28"/>
          <w:szCs w:val="28"/>
        </w:rPr>
        <w:t xml:space="preserve"> государственный орган, орган местного самоуправления либо организация, в распоряжении которых находятся данные документы</w:t>
      </w:r>
    </w:p>
    <w:p w:rsidR="005B7DE6" w:rsidRPr="005B7DE6" w:rsidRDefault="005B7DE6" w:rsidP="005B7DE6">
      <w:pPr>
        <w:autoSpaceDE w:val="0"/>
        <w:autoSpaceDN w:val="0"/>
        <w:adjustRightInd w:val="0"/>
        <w:ind w:right="-1"/>
        <w:jc w:val="both"/>
        <w:rPr>
          <w:sz w:val="28"/>
          <w:szCs w:val="28"/>
        </w:rPr>
      </w:pPr>
    </w:p>
    <w:p w:rsidR="005B7DE6" w:rsidRPr="005B7DE6" w:rsidRDefault="005B7DE6" w:rsidP="005B7DE6">
      <w:pPr>
        <w:autoSpaceDE w:val="0"/>
        <w:autoSpaceDN w:val="0"/>
        <w:adjustRightInd w:val="0"/>
        <w:ind w:right="-1" w:firstLine="709"/>
        <w:jc w:val="both"/>
        <w:rPr>
          <w:sz w:val="28"/>
          <w:szCs w:val="28"/>
        </w:rPr>
      </w:pPr>
      <w:r w:rsidRPr="005B7DE6">
        <w:rPr>
          <w:sz w:val="28"/>
          <w:szCs w:val="28"/>
        </w:rPr>
        <w:lastRenderedPageBreak/>
        <w:t>2.6.1. Получаются в рамках межведомственного взаимодействия:</w:t>
      </w:r>
    </w:p>
    <w:p w:rsidR="005B7DE6" w:rsidRPr="005B7DE6" w:rsidRDefault="005B7DE6" w:rsidP="005B7DE6">
      <w:pPr>
        <w:numPr>
          <w:ilvl w:val="0"/>
          <w:numId w:val="13"/>
        </w:numPr>
        <w:tabs>
          <w:tab w:val="left" w:pos="1134"/>
        </w:tabs>
        <w:autoSpaceDE w:val="0"/>
        <w:autoSpaceDN w:val="0"/>
        <w:adjustRightInd w:val="0"/>
        <w:ind w:left="0" w:right="-1" w:firstLine="709"/>
        <w:contextualSpacing/>
        <w:jc w:val="both"/>
        <w:rPr>
          <w:sz w:val="28"/>
          <w:szCs w:val="28"/>
        </w:rPr>
      </w:pPr>
      <w:r w:rsidRPr="005B7DE6">
        <w:rPr>
          <w:sz w:val="28"/>
          <w:szCs w:val="28"/>
        </w:rPr>
        <w:t>лицензия на осуществление деятельности по сохранению объекта культурного наследия - Министерство культуры Российской Федерации;</w:t>
      </w:r>
    </w:p>
    <w:p w:rsidR="005B7DE6" w:rsidRPr="005B7DE6" w:rsidRDefault="005B7DE6" w:rsidP="005B7DE6">
      <w:pPr>
        <w:numPr>
          <w:ilvl w:val="0"/>
          <w:numId w:val="13"/>
        </w:numPr>
        <w:tabs>
          <w:tab w:val="left" w:pos="1134"/>
        </w:tabs>
        <w:autoSpaceDE w:val="0"/>
        <w:autoSpaceDN w:val="0"/>
        <w:adjustRightInd w:val="0"/>
        <w:ind w:left="0" w:right="-1" w:firstLine="709"/>
        <w:contextualSpacing/>
        <w:jc w:val="both"/>
        <w:rPr>
          <w:sz w:val="28"/>
          <w:szCs w:val="28"/>
        </w:rPr>
      </w:pPr>
      <w:r w:rsidRPr="005B7DE6">
        <w:rPr>
          <w:sz w:val="28"/>
          <w:szCs w:val="28"/>
        </w:rPr>
        <w:t xml:space="preserve">задание на проведение работ по сохранению объекта культурного наследия; </w:t>
      </w:r>
    </w:p>
    <w:p w:rsidR="005B7DE6" w:rsidRPr="005B7DE6" w:rsidRDefault="005B7DE6" w:rsidP="005B7DE6">
      <w:pPr>
        <w:numPr>
          <w:ilvl w:val="0"/>
          <w:numId w:val="13"/>
        </w:numPr>
        <w:tabs>
          <w:tab w:val="left" w:pos="1134"/>
        </w:tabs>
        <w:autoSpaceDE w:val="0"/>
        <w:autoSpaceDN w:val="0"/>
        <w:adjustRightInd w:val="0"/>
        <w:ind w:left="0" w:right="-1" w:firstLine="709"/>
        <w:contextualSpacing/>
        <w:jc w:val="both"/>
        <w:rPr>
          <w:sz w:val="28"/>
          <w:szCs w:val="28"/>
        </w:rPr>
      </w:pPr>
      <w:r w:rsidRPr="005B7DE6">
        <w:rPr>
          <w:sz w:val="28"/>
          <w:szCs w:val="28"/>
        </w:rPr>
        <w:t>сведения о действующем паспорте гражданина Российской Федерации – МВД России;</w:t>
      </w:r>
    </w:p>
    <w:p w:rsidR="005B7DE6" w:rsidRPr="005B7DE6" w:rsidRDefault="005B7DE6" w:rsidP="005B7DE6">
      <w:pPr>
        <w:numPr>
          <w:ilvl w:val="0"/>
          <w:numId w:val="13"/>
        </w:numPr>
        <w:tabs>
          <w:tab w:val="left" w:pos="1134"/>
        </w:tabs>
        <w:autoSpaceDE w:val="0"/>
        <w:autoSpaceDN w:val="0"/>
        <w:adjustRightInd w:val="0"/>
        <w:ind w:left="0" w:right="-1" w:firstLine="709"/>
        <w:contextualSpacing/>
        <w:jc w:val="both"/>
        <w:rPr>
          <w:sz w:val="28"/>
          <w:szCs w:val="28"/>
        </w:rPr>
      </w:pPr>
      <w:r w:rsidRPr="005B7DE6">
        <w:rPr>
          <w:sz w:val="28"/>
          <w:szCs w:val="28"/>
        </w:rPr>
        <w:t>сведения о нотариальной доверенности – Федеральная нотариальная палата.</w:t>
      </w:r>
    </w:p>
    <w:p w:rsidR="005B7DE6" w:rsidRPr="005B7DE6" w:rsidRDefault="005B7DE6" w:rsidP="005B7DE6">
      <w:pPr>
        <w:autoSpaceDE w:val="0"/>
        <w:autoSpaceDN w:val="0"/>
        <w:adjustRightInd w:val="0"/>
        <w:ind w:right="-1" w:firstLine="709"/>
        <w:jc w:val="both"/>
        <w:rPr>
          <w:sz w:val="28"/>
          <w:szCs w:val="28"/>
        </w:rPr>
      </w:pPr>
      <w:r w:rsidRPr="005B7DE6">
        <w:rPr>
          <w:sz w:val="28"/>
          <w:szCs w:val="28"/>
        </w:rPr>
        <w:t xml:space="preserve">2.6.2. Заявитель вправе </w:t>
      </w:r>
      <w:proofErr w:type="gramStart"/>
      <w:r w:rsidRPr="005B7DE6">
        <w:rPr>
          <w:sz w:val="28"/>
          <w:szCs w:val="28"/>
        </w:rPr>
        <w:t>предоставить документы</w:t>
      </w:r>
      <w:proofErr w:type="gramEnd"/>
      <w:r w:rsidRPr="005B7DE6">
        <w:rPr>
          <w:sz w:val="28"/>
          <w:szCs w:val="28"/>
        </w:rPr>
        <w:t xml:space="preserve"> (сведения), указанные в подпунктах 1 - 2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5B7DE6" w:rsidRPr="005B7DE6" w:rsidRDefault="005B7DE6" w:rsidP="005B7DE6">
      <w:pPr>
        <w:autoSpaceDE w:val="0"/>
        <w:autoSpaceDN w:val="0"/>
        <w:adjustRightInd w:val="0"/>
        <w:ind w:right="-1" w:firstLine="709"/>
        <w:jc w:val="both"/>
        <w:rPr>
          <w:sz w:val="28"/>
          <w:szCs w:val="28"/>
        </w:rPr>
      </w:pPr>
      <w:r w:rsidRPr="005B7DE6">
        <w:rPr>
          <w:sz w:val="28"/>
          <w:szCs w:val="28"/>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5B7DE6" w:rsidRPr="005B7DE6" w:rsidRDefault="005B7DE6" w:rsidP="005B7DE6">
      <w:pPr>
        <w:autoSpaceDE w:val="0"/>
        <w:autoSpaceDN w:val="0"/>
        <w:adjustRightInd w:val="0"/>
        <w:ind w:right="-1" w:firstLine="709"/>
        <w:jc w:val="both"/>
        <w:rPr>
          <w:sz w:val="28"/>
          <w:szCs w:val="28"/>
        </w:rPr>
      </w:pPr>
      <w:r w:rsidRPr="005B7DE6">
        <w:rPr>
          <w:sz w:val="28"/>
          <w:szCs w:val="28"/>
        </w:rPr>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5B7DE6" w:rsidRPr="005B7DE6" w:rsidRDefault="005B7DE6" w:rsidP="005B7DE6">
      <w:pPr>
        <w:autoSpaceDE w:val="0"/>
        <w:autoSpaceDN w:val="0"/>
        <w:adjustRightInd w:val="0"/>
        <w:ind w:right="-1" w:firstLine="709"/>
        <w:jc w:val="both"/>
        <w:rPr>
          <w:sz w:val="28"/>
          <w:szCs w:val="28"/>
        </w:rPr>
      </w:pPr>
      <w:r w:rsidRPr="005B7DE6">
        <w:rPr>
          <w:sz w:val="28"/>
          <w:szCs w:val="28"/>
        </w:rPr>
        <w:t>2.6.5. Запрещается требовать от заявителя документы сведения,</w:t>
      </w:r>
      <w:r w:rsidRPr="005B7DE6">
        <w:rPr>
          <w:rFonts w:ascii="Calibri" w:hAnsi="Calibri"/>
        </w:rPr>
        <w:t xml:space="preserve"> </w:t>
      </w:r>
      <w:r w:rsidRPr="005B7DE6">
        <w:rPr>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5B7DE6" w:rsidRPr="005B7DE6" w:rsidRDefault="005B7DE6" w:rsidP="005B7DE6">
      <w:pPr>
        <w:autoSpaceDE w:val="0"/>
        <w:autoSpaceDN w:val="0"/>
        <w:adjustRightInd w:val="0"/>
        <w:ind w:right="-1" w:firstLine="709"/>
        <w:jc w:val="both"/>
        <w:rPr>
          <w:sz w:val="28"/>
          <w:szCs w:val="28"/>
        </w:rPr>
      </w:pPr>
      <w:r w:rsidRPr="005B7DE6">
        <w:rPr>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5B7DE6" w:rsidRPr="005B7DE6" w:rsidRDefault="005B7DE6" w:rsidP="005B7DE6">
      <w:pPr>
        <w:autoSpaceDE w:val="0"/>
        <w:autoSpaceDN w:val="0"/>
        <w:adjustRightInd w:val="0"/>
        <w:ind w:right="-1"/>
        <w:jc w:val="both"/>
        <w:rPr>
          <w:sz w:val="28"/>
          <w:szCs w:val="28"/>
        </w:rPr>
      </w:pPr>
    </w:p>
    <w:p w:rsidR="005B7DE6" w:rsidRPr="005B7DE6" w:rsidRDefault="005B7DE6" w:rsidP="005B7DE6">
      <w:pPr>
        <w:autoSpaceDE w:val="0"/>
        <w:autoSpaceDN w:val="0"/>
        <w:adjustRightInd w:val="0"/>
        <w:ind w:right="-1"/>
        <w:jc w:val="center"/>
        <w:rPr>
          <w:i/>
          <w:sz w:val="28"/>
          <w:szCs w:val="28"/>
        </w:rPr>
      </w:pPr>
      <w:r w:rsidRPr="005B7DE6">
        <w:rPr>
          <w:sz w:val="28"/>
          <w:szCs w:val="28"/>
        </w:rPr>
        <w:t xml:space="preserve">2.7. Исчерпывающий перечень оснований для отказа в приеме документов, необходимых для предоставления муниципальной услуги </w:t>
      </w:r>
      <w:r w:rsidRPr="005B7DE6">
        <w:rPr>
          <w:sz w:val="28"/>
          <w:szCs w:val="28"/>
        </w:rPr>
        <w:br/>
      </w:r>
    </w:p>
    <w:p w:rsidR="005B7DE6" w:rsidRPr="005B7DE6" w:rsidRDefault="005B7DE6" w:rsidP="005B7DE6">
      <w:pPr>
        <w:tabs>
          <w:tab w:val="left" w:pos="1134"/>
        </w:tabs>
        <w:ind w:right="-1" w:firstLine="709"/>
        <w:jc w:val="both"/>
        <w:rPr>
          <w:sz w:val="28"/>
          <w:szCs w:val="28"/>
        </w:rPr>
      </w:pPr>
      <w:r w:rsidRPr="005B7DE6">
        <w:rPr>
          <w:sz w:val="28"/>
          <w:szCs w:val="28"/>
        </w:rPr>
        <w:t>2.7.1. Основаниями для отказа в приеме документов, необходимых для предоставления муниципальной услуги, являются:</w:t>
      </w:r>
    </w:p>
    <w:p w:rsidR="005B7DE6" w:rsidRPr="005B7DE6" w:rsidRDefault="005B7DE6" w:rsidP="005B7DE6">
      <w:pPr>
        <w:tabs>
          <w:tab w:val="left" w:pos="1134"/>
        </w:tabs>
        <w:autoSpaceDE w:val="0"/>
        <w:autoSpaceDN w:val="0"/>
        <w:adjustRightInd w:val="0"/>
        <w:ind w:right="-1" w:firstLine="709"/>
        <w:jc w:val="both"/>
        <w:rPr>
          <w:sz w:val="28"/>
          <w:szCs w:val="28"/>
        </w:rPr>
      </w:pPr>
      <w:r w:rsidRPr="005B7DE6">
        <w:rPr>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5B7DE6" w:rsidRPr="005B7DE6" w:rsidRDefault="005B7DE6" w:rsidP="005B7DE6">
      <w:pPr>
        <w:tabs>
          <w:tab w:val="left" w:pos="1134"/>
        </w:tabs>
        <w:autoSpaceDE w:val="0"/>
        <w:autoSpaceDN w:val="0"/>
        <w:adjustRightInd w:val="0"/>
        <w:ind w:right="-1" w:firstLine="709"/>
        <w:jc w:val="both"/>
        <w:rPr>
          <w:sz w:val="28"/>
          <w:szCs w:val="28"/>
        </w:rPr>
      </w:pPr>
      <w:r w:rsidRPr="005B7DE6">
        <w:rPr>
          <w:sz w:val="28"/>
          <w:szCs w:val="28"/>
        </w:rPr>
        <w:lastRenderedPageBreak/>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5B7DE6" w:rsidRPr="005B7DE6" w:rsidRDefault="005B7DE6" w:rsidP="005B7DE6">
      <w:pPr>
        <w:tabs>
          <w:tab w:val="left" w:pos="1134"/>
        </w:tabs>
        <w:autoSpaceDE w:val="0"/>
        <w:autoSpaceDN w:val="0"/>
        <w:adjustRightInd w:val="0"/>
        <w:ind w:right="-1" w:firstLine="709"/>
        <w:jc w:val="both"/>
        <w:rPr>
          <w:sz w:val="28"/>
          <w:szCs w:val="28"/>
        </w:rPr>
      </w:pPr>
      <w:r w:rsidRPr="005B7DE6">
        <w:rPr>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5B7DE6" w:rsidRPr="005B7DE6" w:rsidRDefault="005B7DE6" w:rsidP="005B7DE6">
      <w:pPr>
        <w:tabs>
          <w:tab w:val="left" w:pos="1134"/>
        </w:tabs>
        <w:autoSpaceDE w:val="0"/>
        <w:autoSpaceDN w:val="0"/>
        <w:adjustRightInd w:val="0"/>
        <w:ind w:right="-1" w:firstLine="709"/>
        <w:jc w:val="both"/>
        <w:rPr>
          <w:sz w:val="28"/>
          <w:szCs w:val="28"/>
        </w:rPr>
      </w:pPr>
      <w:r w:rsidRPr="005B7DE6">
        <w:rPr>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5B7DE6" w:rsidRPr="005B7DE6" w:rsidRDefault="005B7DE6" w:rsidP="005B7DE6">
      <w:pPr>
        <w:tabs>
          <w:tab w:val="left" w:pos="1134"/>
        </w:tabs>
        <w:autoSpaceDE w:val="0"/>
        <w:autoSpaceDN w:val="0"/>
        <w:adjustRightInd w:val="0"/>
        <w:ind w:right="-1" w:firstLine="709"/>
        <w:jc w:val="both"/>
        <w:rPr>
          <w:sz w:val="28"/>
          <w:szCs w:val="28"/>
        </w:rPr>
      </w:pPr>
      <w:r w:rsidRPr="005B7DE6">
        <w:rPr>
          <w:sz w:val="28"/>
          <w:szCs w:val="28"/>
        </w:rPr>
        <w:t>5) некорректное заполнение обязательных полей в форме заявления, в том числе в интерактивной форме заявления на Едином, Республиканском портале (недостоверное, неполное, либо неправильное заполнение);</w:t>
      </w:r>
    </w:p>
    <w:p w:rsidR="005B7DE6" w:rsidRPr="005B7DE6" w:rsidRDefault="005B7DE6" w:rsidP="005B7DE6">
      <w:pPr>
        <w:tabs>
          <w:tab w:val="left" w:pos="1134"/>
        </w:tabs>
        <w:autoSpaceDE w:val="0"/>
        <w:autoSpaceDN w:val="0"/>
        <w:adjustRightInd w:val="0"/>
        <w:ind w:right="-1" w:firstLine="709"/>
        <w:jc w:val="both"/>
        <w:rPr>
          <w:sz w:val="28"/>
          <w:szCs w:val="28"/>
        </w:rPr>
      </w:pPr>
      <w:r w:rsidRPr="005B7DE6">
        <w:rPr>
          <w:sz w:val="28"/>
          <w:szCs w:val="28"/>
        </w:rPr>
        <w:t>6) представление неполного комплекта документов, необходимых для предоставления муниципальной услуги;</w:t>
      </w:r>
    </w:p>
    <w:p w:rsidR="005B7DE6" w:rsidRPr="005B7DE6" w:rsidRDefault="005B7DE6" w:rsidP="005B7DE6">
      <w:pPr>
        <w:tabs>
          <w:tab w:val="left" w:pos="1134"/>
        </w:tabs>
        <w:autoSpaceDE w:val="0"/>
        <w:autoSpaceDN w:val="0"/>
        <w:adjustRightInd w:val="0"/>
        <w:ind w:right="-1" w:firstLine="709"/>
        <w:jc w:val="both"/>
        <w:rPr>
          <w:sz w:val="28"/>
          <w:szCs w:val="28"/>
        </w:rPr>
      </w:pPr>
      <w:r w:rsidRPr="005B7DE6">
        <w:rPr>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5B7DE6" w:rsidRPr="005B7DE6" w:rsidRDefault="005B7DE6" w:rsidP="005B7DE6">
      <w:pPr>
        <w:tabs>
          <w:tab w:val="left" w:pos="1134"/>
        </w:tabs>
        <w:autoSpaceDE w:val="0"/>
        <w:autoSpaceDN w:val="0"/>
        <w:adjustRightInd w:val="0"/>
        <w:ind w:right="-1" w:firstLine="709"/>
        <w:jc w:val="both"/>
        <w:rPr>
          <w:sz w:val="28"/>
          <w:szCs w:val="28"/>
        </w:rPr>
      </w:pPr>
      <w:r w:rsidRPr="005B7DE6">
        <w:rPr>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5B7DE6" w:rsidRPr="005B7DE6" w:rsidRDefault="005B7DE6" w:rsidP="005B7DE6">
      <w:pPr>
        <w:tabs>
          <w:tab w:val="left" w:pos="1134"/>
        </w:tabs>
        <w:ind w:right="-1" w:firstLine="709"/>
        <w:jc w:val="both"/>
        <w:rPr>
          <w:sz w:val="28"/>
          <w:szCs w:val="28"/>
        </w:rPr>
      </w:pPr>
      <w:r w:rsidRPr="005B7DE6">
        <w:rPr>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5B7DE6" w:rsidRPr="005B7DE6" w:rsidRDefault="005B7DE6" w:rsidP="005B7DE6">
      <w:pPr>
        <w:ind w:right="-1" w:firstLine="709"/>
        <w:jc w:val="both"/>
        <w:rPr>
          <w:sz w:val="28"/>
          <w:szCs w:val="28"/>
        </w:rPr>
      </w:pPr>
      <w:r w:rsidRPr="005B7DE6">
        <w:rPr>
          <w:sz w:val="28"/>
          <w:szCs w:val="28"/>
        </w:rPr>
        <w:t xml:space="preserve">2.7.3. </w:t>
      </w:r>
      <w:proofErr w:type="gramStart"/>
      <w:r w:rsidRPr="005B7DE6">
        <w:rPr>
          <w:sz w:val="28"/>
          <w:szCs w:val="28"/>
        </w:rPr>
        <w:t>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roofErr w:type="gramEnd"/>
    </w:p>
    <w:p w:rsidR="005B7DE6" w:rsidRPr="005B7DE6" w:rsidRDefault="005B7DE6" w:rsidP="005B7DE6">
      <w:pPr>
        <w:autoSpaceDE w:val="0"/>
        <w:autoSpaceDN w:val="0"/>
        <w:adjustRightInd w:val="0"/>
        <w:ind w:right="-1" w:firstLine="709"/>
        <w:jc w:val="both"/>
        <w:rPr>
          <w:sz w:val="28"/>
          <w:szCs w:val="28"/>
        </w:rPr>
      </w:pPr>
      <w:r w:rsidRPr="005B7DE6">
        <w:rPr>
          <w:sz w:val="28"/>
          <w:szCs w:val="28"/>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5B7DE6" w:rsidRPr="005B7DE6" w:rsidRDefault="005B7DE6" w:rsidP="005B7DE6">
      <w:pPr>
        <w:autoSpaceDE w:val="0"/>
        <w:autoSpaceDN w:val="0"/>
        <w:adjustRightInd w:val="0"/>
        <w:ind w:right="-1"/>
        <w:jc w:val="both"/>
        <w:rPr>
          <w:sz w:val="28"/>
          <w:szCs w:val="28"/>
        </w:rPr>
      </w:pPr>
    </w:p>
    <w:p w:rsidR="005B7DE6" w:rsidRPr="005B7DE6" w:rsidRDefault="005B7DE6" w:rsidP="005B7DE6">
      <w:pPr>
        <w:autoSpaceDE w:val="0"/>
        <w:autoSpaceDN w:val="0"/>
        <w:adjustRightInd w:val="0"/>
        <w:ind w:right="-1"/>
        <w:jc w:val="center"/>
        <w:rPr>
          <w:sz w:val="28"/>
          <w:szCs w:val="28"/>
        </w:rPr>
      </w:pPr>
      <w:r w:rsidRPr="005B7DE6">
        <w:rPr>
          <w:sz w:val="28"/>
          <w:szCs w:val="28"/>
        </w:rPr>
        <w:t>2.8.</w:t>
      </w:r>
      <w:r w:rsidRPr="005B7DE6">
        <w:rPr>
          <w:sz w:val="28"/>
          <w:szCs w:val="28"/>
          <w:lang w:val="en-US"/>
        </w:rPr>
        <w:t> </w:t>
      </w:r>
      <w:r w:rsidRPr="005B7DE6">
        <w:rPr>
          <w:sz w:val="28"/>
          <w:szCs w:val="28"/>
        </w:rPr>
        <w:t>Исчерпывающий перечень оснований для приостановления или отказа в предоставлении муниципальной услуги</w:t>
      </w:r>
    </w:p>
    <w:p w:rsidR="005B7DE6" w:rsidRPr="005B7DE6" w:rsidRDefault="005B7DE6" w:rsidP="005B7DE6">
      <w:pPr>
        <w:autoSpaceDE w:val="0"/>
        <w:autoSpaceDN w:val="0"/>
        <w:adjustRightInd w:val="0"/>
        <w:ind w:right="-1"/>
        <w:jc w:val="both"/>
        <w:rPr>
          <w:sz w:val="28"/>
          <w:szCs w:val="28"/>
        </w:rPr>
      </w:pPr>
    </w:p>
    <w:p w:rsidR="005B7DE6" w:rsidRPr="005B7DE6" w:rsidRDefault="005B7DE6" w:rsidP="005B7DE6">
      <w:pPr>
        <w:tabs>
          <w:tab w:val="left" w:pos="1134"/>
        </w:tabs>
        <w:autoSpaceDE w:val="0"/>
        <w:autoSpaceDN w:val="0"/>
        <w:adjustRightInd w:val="0"/>
        <w:ind w:right="-1" w:firstLine="709"/>
        <w:jc w:val="both"/>
        <w:rPr>
          <w:sz w:val="28"/>
          <w:szCs w:val="28"/>
        </w:rPr>
      </w:pPr>
      <w:r w:rsidRPr="005B7DE6">
        <w:rPr>
          <w:sz w:val="28"/>
          <w:szCs w:val="28"/>
        </w:rPr>
        <w:t xml:space="preserve">2.8.1. Муниципальная услуга приостанавливается с момента размещения материалов </w:t>
      </w:r>
      <w:proofErr w:type="gramStart"/>
      <w:r w:rsidRPr="005B7DE6">
        <w:rPr>
          <w:sz w:val="28"/>
          <w:szCs w:val="28"/>
        </w:rPr>
        <w:t>ГИК-экспертизы</w:t>
      </w:r>
      <w:proofErr w:type="gramEnd"/>
      <w:r w:rsidRPr="005B7DE6">
        <w:rPr>
          <w:sz w:val="28"/>
          <w:szCs w:val="28"/>
        </w:rPr>
        <w:t xml:space="preserve"> с приложениями на сайте Органа сроком на 15 рабочих дней.</w:t>
      </w:r>
    </w:p>
    <w:p w:rsidR="005B7DE6" w:rsidRPr="005B7DE6" w:rsidRDefault="005B7DE6" w:rsidP="005B7DE6">
      <w:pPr>
        <w:tabs>
          <w:tab w:val="left" w:pos="1134"/>
        </w:tabs>
        <w:autoSpaceDE w:val="0"/>
        <w:autoSpaceDN w:val="0"/>
        <w:adjustRightInd w:val="0"/>
        <w:ind w:right="-1" w:firstLine="709"/>
        <w:jc w:val="both"/>
        <w:rPr>
          <w:sz w:val="28"/>
          <w:szCs w:val="28"/>
        </w:rPr>
      </w:pPr>
      <w:r w:rsidRPr="005B7DE6">
        <w:rPr>
          <w:sz w:val="28"/>
          <w:szCs w:val="28"/>
        </w:rPr>
        <w:t>2.8.2. Основания для отказа в предоставлении муниципальной услуги:</w:t>
      </w:r>
    </w:p>
    <w:p w:rsidR="005B7DE6" w:rsidRPr="005B7DE6" w:rsidRDefault="005B7DE6" w:rsidP="005B7DE6">
      <w:pPr>
        <w:tabs>
          <w:tab w:val="left" w:pos="1134"/>
        </w:tabs>
        <w:autoSpaceDE w:val="0"/>
        <w:autoSpaceDN w:val="0"/>
        <w:adjustRightInd w:val="0"/>
        <w:ind w:right="-1" w:firstLine="709"/>
        <w:jc w:val="both"/>
        <w:rPr>
          <w:sz w:val="28"/>
          <w:szCs w:val="28"/>
        </w:rPr>
      </w:pPr>
      <w:r w:rsidRPr="005B7DE6">
        <w:rPr>
          <w:sz w:val="28"/>
          <w:szCs w:val="28"/>
        </w:rPr>
        <w:lastRenderedPageBreak/>
        <w:t>1) представление неполного комплекта документов, перечисленных в пункте 2.5 Регламента, наличие в них неполных или недостоверных сведений;</w:t>
      </w:r>
    </w:p>
    <w:p w:rsidR="005B7DE6" w:rsidRPr="005B7DE6" w:rsidRDefault="005B7DE6" w:rsidP="005B7DE6">
      <w:pPr>
        <w:tabs>
          <w:tab w:val="left" w:pos="1134"/>
        </w:tabs>
        <w:autoSpaceDE w:val="0"/>
        <w:autoSpaceDN w:val="0"/>
        <w:adjustRightInd w:val="0"/>
        <w:ind w:right="-1" w:firstLine="709"/>
        <w:jc w:val="both"/>
        <w:rPr>
          <w:sz w:val="28"/>
          <w:szCs w:val="28"/>
        </w:rPr>
      </w:pPr>
      <w:r w:rsidRPr="005B7DE6">
        <w:rPr>
          <w:sz w:val="28"/>
          <w:szCs w:val="28"/>
        </w:rPr>
        <w:t>2) прекращение или приостановление действия одного или нескольких документов, служащих основанием для предоставления муниципальной услуги;</w:t>
      </w:r>
    </w:p>
    <w:p w:rsidR="005B7DE6" w:rsidRPr="005B7DE6" w:rsidRDefault="005B7DE6" w:rsidP="005B7DE6">
      <w:pPr>
        <w:tabs>
          <w:tab w:val="left" w:pos="1134"/>
        </w:tabs>
        <w:autoSpaceDE w:val="0"/>
        <w:autoSpaceDN w:val="0"/>
        <w:adjustRightInd w:val="0"/>
        <w:ind w:right="-1" w:firstLine="709"/>
        <w:jc w:val="both"/>
        <w:rPr>
          <w:sz w:val="28"/>
          <w:szCs w:val="28"/>
        </w:rPr>
      </w:pPr>
      <w:r w:rsidRPr="005B7DE6">
        <w:rPr>
          <w:sz w:val="28"/>
          <w:szCs w:val="28"/>
        </w:rPr>
        <w:t>3) документы представлены и подписаны лицом, не имеющим на то полномочий;</w:t>
      </w:r>
    </w:p>
    <w:p w:rsidR="005B7DE6" w:rsidRPr="005B7DE6" w:rsidRDefault="005B7DE6" w:rsidP="005B7DE6">
      <w:pPr>
        <w:tabs>
          <w:tab w:val="left" w:pos="1134"/>
        </w:tabs>
        <w:autoSpaceDE w:val="0"/>
        <w:autoSpaceDN w:val="0"/>
        <w:adjustRightInd w:val="0"/>
        <w:ind w:right="-1" w:firstLine="709"/>
        <w:jc w:val="both"/>
        <w:rPr>
          <w:sz w:val="28"/>
          <w:szCs w:val="28"/>
        </w:rPr>
      </w:pPr>
      <w:r w:rsidRPr="005B7DE6">
        <w:rPr>
          <w:sz w:val="28"/>
          <w:szCs w:val="28"/>
        </w:rPr>
        <w:t>4) отсутствие правомочий у заявителя в отношении объекта культурного наследия, в том числе отсутствие документов, подтверждающих право заявителя действовать в интересах правообладателя объекта культурного наследия или пользователя объекта культурного наследия;</w:t>
      </w:r>
    </w:p>
    <w:p w:rsidR="005B7DE6" w:rsidRPr="005B7DE6" w:rsidRDefault="005B7DE6" w:rsidP="005B7DE6">
      <w:pPr>
        <w:tabs>
          <w:tab w:val="left" w:pos="1134"/>
        </w:tabs>
        <w:autoSpaceDE w:val="0"/>
        <w:autoSpaceDN w:val="0"/>
        <w:adjustRightInd w:val="0"/>
        <w:ind w:right="-1" w:firstLine="709"/>
        <w:jc w:val="both"/>
        <w:rPr>
          <w:sz w:val="28"/>
          <w:szCs w:val="28"/>
        </w:rPr>
      </w:pPr>
      <w:r w:rsidRPr="005B7DE6">
        <w:rPr>
          <w:sz w:val="28"/>
          <w:szCs w:val="28"/>
        </w:rPr>
        <w:t xml:space="preserve">5) несогласие с выводами </w:t>
      </w:r>
      <w:proofErr w:type="gramStart"/>
      <w:r w:rsidRPr="005B7DE6">
        <w:rPr>
          <w:sz w:val="28"/>
          <w:szCs w:val="28"/>
        </w:rPr>
        <w:t>заключения экспертизы органа охраны объектов культурного</w:t>
      </w:r>
      <w:proofErr w:type="gramEnd"/>
      <w:r w:rsidRPr="005B7DE6">
        <w:rPr>
          <w:sz w:val="28"/>
          <w:szCs w:val="28"/>
        </w:rPr>
        <w:t xml:space="preserve"> наследия, который уведомляет об этом заказчика письменно с указанием мотивированных причин несогласия. К причинам несогласия относятся:</w:t>
      </w:r>
    </w:p>
    <w:p w:rsidR="005B7DE6" w:rsidRPr="005B7DE6" w:rsidRDefault="005B7DE6" w:rsidP="005B7DE6">
      <w:pPr>
        <w:tabs>
          <w:tab w:val="left" w:pos="1134"/>
        </w:tabs>
        <w:autoSpaceDE w:val="0"/>
        <w:autoSpaceDN w:val="0"/>
        <w:adjustRightInd w:val="0"/>
        <w:ind w:right="-1" w:firstLine="709"/>
        <w:jc w:val="both"/>
        <w:rPr>
          <w:sz w:val="28"/>
          <w:szCs w:val="28"/>
        </w:rPr>
      </w:pPr>
      <w:r w:rsidRPr="005B7DE6">
        <w:rPr>
          <w:sz w:val="28"/>
          <w:szCs w:val="28"/>
        </w:rPr>
        <w:t xml:space="preserve">а) истечение 3-летнего срока со дня оформления заключения </w:t>
      </w:r>
      <w:proofErr w:type="gramStart"/>
      <w:r w:rsidRPr="005B7DE6">
        <w:rPr>
          <w:sz w:val="28"/>
          <w:szCs w:val="28"/>
        </w:rPr>
        <w:t>ГИК-экспертизы</w:t>
      </w:r>
      <w:proofErr w:type="gramEnd"/>
      <w:r w:rsidRPr="005B7DE6">
        <w:rPr>
          <w:sz w:val="28"/>
          <w:szCs w:val="28"/>
        </w:rPr>
        <w:t>;</w:t>
      </w:r>
    </w:p>
    <w:p w:rsidR="005B7DE6" w:rsidRPr="005B7DE6" w:rsidRDefault="005B7DE6" w:rsidP="005B7DE6">
      <w:pPr>
        <w:tabs>
          <w:tab w:val="left" w:pos="1134"/>
        </w:tabs>
        <w:autoSpaceDE w:val="0"/>
        <w:autoSpaceDN w:val="0"/>
        <w:adjustRightInd w:val="0"/>
        <w:ind w:right="-1" w:firstLine="709"/>
        <w:jc w:val="both"/>
        <w:rPr>
          <w:sz w:val="28"/>
          <w:szCs w:val="28"/>
        </w:rPr>
      </w:pPr>
      <w:r w:rsidRPr="005B7DE6">
        <w:rPr>
          <w:sz w:val="28"/>
          <w:szCs w:val="28"/>
        </w:rPr>
        <w:t xml:space="preserve">б) заключение </w:t>
      </w:r>
      <w:proofErr w:type="gramStart"/>
      <w:r w:rsidRPr="005B7DE6">
        <w:rPr>
          <w:sz w:val="28"/>
          <w:szCs w:val="28"/>
        </w:rPr>
        <w:t>ГИК-экспертизы</w:t>
      </w:r>
      <w:proofErr w:type="gramEnd"/>
      <w:r w:rsidRPr="005B7DE6">
        <w:rPr>
          <w:sz w:val="28"/>
          <w:szCs w:val="28"/>
        </w:rPr>
        <w:t xml:space="preserve"> содержит отрицательные выводы по представленной документации;</w:t>
      </w:r>
    </w:p>
    <w:p w:rsidR="005B7DE6" w:rsidRPr="005B7DE6" w:rsidRDefault="005B7DE6" w:rsidP="005B7DE6">
      <w:pPr>
        <w:tabs>
          <w:tab w:val="left" w:pos="1134"/>
        </w:tabs>
        <w:autoSpaceDE w:val="0"/>
        <w:autoSpaceDN w:val="0"/>
        <w:adjustRightInd w:val="0"/>
        <w:ind w:right="-1" w:firstLine="709"/>
        <w:jc w:val="both"/>
        <w:rPr>
          <w:sz w:val="28"/>
          <w:szCs w:val="28"/>
        </w:rPr>
      </w:pPr>
      <w:r w:rsidRPr="005B7DE6">
        <w:rPr>
          <w:sz w:val="28"/>
          <w:szCs w:val="28"/>
        </w:rPr>
        <w:t>в) выявление в отношении эксперта, подписавшего заключение экспертизы, следующих обстоятельств:</w:t>
      </w:r>
    </w:p>
    <w:p w:rsidR="005B7DE6" w:rsidRPr="005B7DE6" w:rsidRDefault="005B7DE6" w:rsidP="005B7DE6">
      <w:pPr>
        <w:tabs>
          <w:tab w:val="left" w:pos="1134"/>
        </w:tabs>
        <w:autoSpaceDE w:val="0"/>
        <w:autoSpaceDN w:val="0"/>
        <w:adjustRightInd w:val="0"/>
        <w:ind w:right="-1" w:firstLine="709"/>
        <w:jc w:val="both"/>
        <w:rPr>
          <w:sz w:val="28"/>
          <w:szCs w:val="28"/>
        </w:rPr>
      </w:pPr>
      <w:r w:rsidRPr="005B7DE6">
        <w:rPr>
          <w:sz w:val="28"/>
          <w:szCs w:val="28"/>
        </w:rPr>
        <w:t xml:space="preserve">- наличие родственных связей с заказчиком (его должностным лицом или работником) [дети, супруги и родители, полнородные и </w:t>
      </w:r>
      <w:proofErr w:type="spellStart"/>
      <w:r w:rsidRPr="005B7DE6">
        <w:rPr>
          <w:sz w:val="28"/>
          <w:szCs w:val="28"/>
        </w:rPr>
        <w:t>неполнородные</w:t>
      </w:r>
      <w:proofErr w:type="spellEnd"/>
      <w:r w:rsidRPr="005B7DE6">
        <w:rPr>
          <w:sz w:val="28"/>
          <w:szCs w:val="28"/>
        </w:rPr>
        <w:t xml:space="preserve"> братья и сестры (племянники и племянницы), двоюродные братья и сестры, полнородные и </w:t>
      </w:r>
      <w:proofErr w:type="spellStart"/>
      <w:r w:rsidRPr="005B7DE6">
        <w:rPr>
          <w:sz w:val="28"/>
          <w:szCs w:val="28"/>
        </w:rPr>
        <w:t>неполнородные</w:t>
      </w:r>
      <w:proofErr w:type="spellEnd"/>
      <w:r w:rsidRPr="005B7DE6">
        <w:rPr>
          <w:sz w:val="28"/>
          <w:szCs w:val="28"/>
        </w:rPr>
        <w:t xml:space="preserve"> братья и сестры родителей заказчика (его должностного лица или работника) (дяди и тети)];</w:t>
      </w:r>
    </w:p>
    <w:p w:rsidR="005B7DE6" w:rsidRPr="005B7DE6" w:rsidRDefault="005B7DE6" w:rsidP="005B7DE6">
      <w:pPr>
        <w:tabs>
          <w:tab w:val="left" w:pos="1134"/>
        </w:tabs>
        <w:autoSpaceDE w:val="0"/>
        <w:autoSpaceDN w:val="0"/>
        <w:adjustRightInd w:val="0"/>
        <w:ind w:right="-1" w:firstLine="709"/>
        <w:jc w:val="both"/>
        <w:rPr>
          <w:sz w:val="28"/>
          <w:szCs w:val="28"/>
        </w:rPr>
      </w:pPr>
      <w:r w:rsidRPr="005B7DE6">
        <w:rPr>
          <w:sz w:val="28"/>
          <w:szCs w:val="28"/>
        </w:rPr>
        <w:t>- наличие трудовых отношений с заказчиком;</w:t>
      </w:r>
    </w:p>
    <w:p w:rsidR="005B7DE6" w:rsidRPr="005B7DE6" w:rsidRDefault="005B7DE6" w:rsidP="005B7DE6">
      <w:pPr>
        <w:tabs>
          <w:tab w:val="left" w:pos="1134"/>
        </w:tabs>
        <w:autoSpaceDE w:val="0"/>
        <w:autoSpaceDN w:val="0"/>
        <w:adjustRightInd w:val="0"/>
        <w:ind w:right="-1" w:firstLine="709"/>
        <w:jc w:val="both"/>
        <w:rPr>
          <w:sz w:val="28"/>
          <w:szCs w:val="28"/>
        </w:rPr>
      </w:pPr>
      <w:r w:rsidRPr="005B7DE6">
        <w:rPr>
          <w:sz w:val="28"/>
          <w:szCs w:val="28"/>
        </w:rPr>
        <w:t>- наличие долговых или иных имущественных обязательств перед заказчиком (его должностным лицом или работником), а также наличие у заказчика (его должностного лица или работника) долговых или иных имущественных обязательств перед экспертом;</w:t>
      </w:r>
    </w:p>
    <w:p w:rsidR="005B7DE6" w:rsidRPr="005B7DE6" w:rsidRDefault="005B7DE6" w:rsidP="005B7DE6">
      <w:pPr>
        <w:tabs>
          <w:tab w:val="left" w:pos="1134"/>
        </w:tabs>
        <w:autoSpaceDE w:val="0"/>
        <w:autoSpaceDN w:val="0"/>
        <w:adjustRightInd w:val="0"/>
        <w:ind w:right="-1" w:firstLine="709"/>
        <w:jc w:val="both"/>
        <w:rPr>
          <w:sz w:val="28"/>
          <w:szCs w:val="28"/>
        </w:rPr>
      </w:pPr>
      <w:r w:rsidRPr="005B7DE6">
        <w:rPr>
          <w:sz w:val="28"/>
          <w:szCs w:val="28"/>
        </w:rPr>
        <w:t>- обладание ценными бумагами, акциями (долями участия, паями в уставных (складочных) капиталах) заказчика;</w:t>
      </w:r>
    </w:p>
    <w:p w:rsidR="005B7DE6" w:rsidRPr="005B7DE6" w:rsidRDefault="005B7DE6" w:rsidP="005B7DE6">
      <w:pPr>
        <w:tabs>
          <w:tab w:val="left" w:pos="1134"/>
        </w:tabs>
        <w:autoSpaceDE w:val="0"/>
        <w:autoSpaceDN w:val="0"/>
        <w:adjustRightInd w:val="0"/>
        <w:ind w:right="-1" w:firstLine="709"/>
        <w:jc w:val="both"/>
        <w:rPr>
          <w:sz w:val="28"/>
          <w:szCs w:val="28"/>
        </w:rPr>
      </w:pPr>
      <w:r w:rsidRPr="005B7DE6">
        <w:rPr>
          <w:sz w:val="28"/>
          <w:szCs w:val="28"/>
        </w:rPr>
        <w:t>- заинтересованность в результатах исследований либо решении, вытекающем из заключения экспертизы, с целью получения выгоды в виде денег, ценностей, иного имущества, услуг имущественного характера или имущественных прав для себя или третьих лиц;</w:t>
      </w:r>
    </w:p>
    <w:p w:rsidR="005B7DE6" w:rsidRPr="005B7DE6" w:rsidRDefault="005B7DE6" w:rsidP="005B7DE6">
      <w:pPr>
        <w:tabs>
          <w:tab w:val="left" w:pos="1134"/>
        </w:tabs>
        <w:autoSpaceDE w:val="0"/>
        <w:autoSpaceDN w:val="0"/>
        <w:adjustRightInd w:val="0"/>
        <w:ind w:right="-1" w:firstLine="709"/>
        <w:jc w:val="both"/>
        <w:rPr>
          <w:sz w:val="28"/>
          <w:szCs w:val="28"/>
        </w:rPr>
      </w:pPr>
      <w:r w:rsidRPr="005B7DE6">
        <w:rPr>
          <w:sz w:val="28"/>
          <w:szCs w:val="28"/>
        </w:rPr>
        <w:t xml:space="preserve">6) нарушение установленного порядка проведения </w:t>
      </w:r>
      <w:proofErr w:type="gramStart"/>
      <w:r w:rsidRPr="005B7DE6">
        <w:rPr>
          <w:sz w:val="28"/>
          <w:szCs w:val="28"/>
        </w:rPr>
        <w:t>ГИК-экспертизы</w:t>
      </w:r>
      <w:proofErr w:type="gramEnd"/>
      <w:r w:rsidRPr="005B7DE6">
        <w:rPr>
          <w:sz w:val="28"/>
          <w:szCs w:val="28"/>
        </w:rPr>
        <w:t>;</w:t>
      </w:r>
    </w:p>
    <w:p w:rsidR="005B7DE6" w:rsidRPr="005B7DE6" w:rsidRDefault="005B7DE6" w:rsidP="005B7DE6">
      <w:pPr>
        <w:tabs>
          <w:tab w:val="left" w:pos="1134"/>
        </w:tabs>
        <w:autoSpaceDE w:val="0"/>
        <w:autoSpaceDN w:val="0"/>
        <w:adjustRightInd w:val="0"/>
        <w:ind w:right="-1" w:firstLine="709"/>
        <w:jc w:val="both"/>
        <w:rPr>
          <w:sz w:val="28"/>
          <w:szCs w:val="28"/>
        </w:rPr>
      </w:pPr>
      <w:r w:rsidRPr="005B7DE6">
        <w:rPr>
          <w:sz w:val="28"/>
          <w:szCs w:val="28"/>
        </w:rPr>
        <w:t>7) представление для проведения экспертизы документов, содержащих недостоверные сведения:</w:t>
      </w:r>
    </w:p>
    <w:p w:rsidR="005B7DE6" w:rsidRPr="005B7DE6" w:rsidRDefault="005B7DE6" w:rsidP="005B7DE6">
      <w:pPr>
        <w:tabs>
          <w:tab w:val="left" w:pos="1134"/>
        </w:tabs>
        <w:autoSpaceDE w:val="0"/>
        <w:autoSpaceDN w:val="0"/>
        <w:adjustRightInd w:val="0"/>
        <w:ind w:right="-1" w:firstLine="709"/>
        <w:jc w:val="both"/>
        <w:rPr>
          <w:sz w:val="28"/>
          <w:szCs w:val="28"/>
        </w:rPr>
      </w:pPr>
      <w:r w:rsidRPr="005B7DE6">
        <w:rPr>
          <w:sz w:val="28"/>
          <w:szCs w:val="28"/>
        </w:rPr>
        <w:t>а) материалов, содержащих информацию о ценности объекта с точки зрения истории, археологии, архитектуры, градостроительства, искусства, науки и техники, эстетики, этнологии или антропологии, социальной культуры;</w:t>
      </w:r>
    </w:p>
    <w:p w:rsidR="005B7DE6" w:rsidRPr="005B7DE6" w:rsidRDefault="005B7DE6" w:rsidP="005B7DE6">
      <w:pPr>
        <w:tabs>
          <w:tab w:val="left" w:pos="1134"/>
        </w:tabs>
        <w:autoSpaceDE w:val="0"/>
        <w:autoSpaceDN w:val="0"/>
        <w:adjustRightInd w:val="0"/>
        <w:ind w:right="-1" w:firstLine="709"/>
        <w:jc w:val="both"/>
        <w:rPr>
          <w:sz w:val="28"/>
          <w:szCs w:val="28"/>
        </w:rPr>
      </w:pPr>
      <w:r w:rsidRPr="005B7DE6">
        <w:rPr>
          <w:sz w:val="28"/>
          <w:szCs w:val="28"/>
        </w:rPr>
        <w:t>б) фото графических изображений объекта на момент заключения договора на проведение экспертизы;</w:t>
      </w:r>
    </w:p>
    <w:p w:rsidR="005B7DE6" w:rsidRPr="005B7DE6" w:rsidRDefault="005B7DE6" w:rsidP="005B7DE6">
      <w:pPr>
        <w:tabs>
          <w:tab w:val="left" w:pos="1134"/>
        </w:tabs>
        <w:autoSpaceDE w:val="0"/>
        <w:autoSpaceDN w:val="0"/>
        <w:adjustRightInd w:val="0"/>
        <w:ind w:right="-1" w:firstLine="709"/>
        <w:jc w:val="both"/>
        <w:rPr>
          <w:sz w:val="28"/>
          <w:szCs w:val="28"/>
        </w:rPr>
      </w:pPr>
      <w:r w:rsidRPr="005B7DE6">
        <w:rPr>
          <w:sz w:val="28"/>
          <w:szCs w:val="28"/>
        </w:rPr>
        <w:lastRenderedPageBreak/>
        <w:t>в) проектов зон охраны объекта культурного наследия;</w:t>
      </w:r>
    </w:p>
    <w:p w:rsidR="005B7DE6" w:rsidRPr="005B7DE6" w:rsidRDefault="005B7DE6" w:rsidP="005B7DE6">
      <w:pPr>
        <w:tabs>
          <w:tab w:val="left" w:pos="1134"/>
        </w:tabs>
        <w:autoSpaceDE w:val="0"/>
        <w:autoSpaceDN w:val="0"/>
        <w:adjustRightInd w:val="0"/>
        <w:ind w:right="-1" w:firstLine="709"/>
        <w:jc w:val="both"/>
        <w:rPr>
          <w:sz w:val="28"/>
          <w:szCs w:val="28"/>
        </w:rPr>
      </w:pPr>
      <w:r w:rsidRPr="005B7DE6">
        <w:rPr>
          <w:sz w:val="28"/>
          <w:szCs w:val="28"/>
        </w:rPr>
        <w:t>г) копии паспорта объекта культурного наследия;</w:t>
      </w:r>
    </w:p>
    <w:p w:rsidR="005B7DE6" w:rsidRPr="005B7DE6" w:rsidRDefault="005B7DE6" w:rsidP="005B7DE6">
      <w:pPr>
        <w:tabs>
          <w:tab w:val="left" w:pos="1134"/>
        </w:tabs>
        <w:autoSpaceDE w:val="0"/>
        <w:autoSpaceDN w:val="0"/>
        <w:adjustRightInd w:val="0"/>
        <w:ind w:right="-1" w:firstLine="709"/>
        <w:jc w:val="both"/>
        <w:rPr>
          <w:sz w:val="28"/>
          <w:szCs w:val="28"/>
        </w:rPr>
      </w:pPr>
      <w:r w:rsidRPr="005B7DE6">
        <w:rPr>
          <w:sz w:val="28"/>
          <w:szCs w:val="28"/>
        </w:rPr>
        <w:t>д) копии охранного обязательства собственника объекта культурного наследия или пользователя указанного объекта (охранно-арендного договора, охранного договора);</w:t>
      </w:r>
    </w:p>
    <w:p w:rsidR="005B7DE6" w:rsidRPr="005B7DE6" w:rsidRDefault="005B7DE6" w:rsidP="005B7DE6">
      <w:pPr>
        <w:tabs>
          <w:tab w:val="left" w:pos="1134"/>
        </w:tabs>
        <w:autoSpaceDE w:val="0"/>
        <w:autoSpaceDN w:val="0"/>
        <w:adjustRightInd w:val="0"/>
        <w:ind w:right="-1" w:firstLine="709"/>
        <w:jc w:val="both"/>
        <w:rPr>
          <w:sz w:val="28"/>
          <w:szCs w:val="28"/>
        </w:rPr>
      </w:pPr>
      <w:r w:rsidRPr="005B7DE6">
        <w:rPr>
          <w:sz w:val="28"/>
          <w:szCs w:val="28"/>
        </w:rPr>
        <w:t>е) копии решения органа государственной власти о включении объекта культурного наследия в реестр;</w:t>
      </w:r>
    </w:p>
    <w:p w:rsidR="005B7DE6" w:rsidRPr="005B7DE6" w:rsidRDefault="005B7DE6" w:rsidP="005B7DE6">
      <w:pPr>
        <w:tabs>
          <w:tab w:val="left" w:pos="1134"/>
        </w:tabs>
        <w:autoSpaceDE w:val="0"/>
        <w:autoSpaceDN w:val="0"/>
        <w:adjustRightInd w:val="0"/>
        <w:ind w:right="-1" w:firstLine="709"/>
        <w:jc w:val="both"/>
        <w:rPr>
          <w:sz w:val="28"/>
          <w:szCs w:val="28"/>
        </w:rPr>
      </w:pPr>
      <w:r w:rsidRPr="005B7DE6">
        <w:rPr>
          <w:sz w:val="28"/>
          <w:szCs w:val="28"/>
        </w:rPr>
        <w:t>ж) копии решения органа государственной власти об утверждении границ территории объекта культурного наследия и правового режима земельных участков в указанных границах;</w:t>
      </w:r>
    </w:p>
    <w:p w:rsidR="005B7DE6" w:rsidRPr="005B7DE6" w:rsidRDefault="005B7DE6" w:rsidP="005B7DE6">
      <w:pPr>
        <w:tabs>
          <w:tab w:val="left" w:pos="1134"/>
        </w:tabs>
        <w:autoSpaceDE w:val="0"/>
        <w:autoSpaceDN w:val="0"/>
        <w:adjustRightInd w:val="0"/>
        <w:ind w:right="-1" w:firstLine="709"/>
        <w:jc w:val="both"/>
        <w:rPr>
          <w:sz w:val="28"/>
          <w:szCs w:val="28"/>
        </w:rPr>
      </w:pPr>
      <w:r w:rsidRPr="005B7DE6">
        <w:rPr>
          <w:sz w:val="28"/>
          <w:szCs w:val="28"/>
        </w:rPr>
        <w:t>з) историко-культурного опорного плана или его фрагмента для объектов недвижимости и зон охраны объектов культурного наследия, расположенных в границах исторического поселения;</w:t>
      </w:r>
    </w:p>
    <w:p w:rsidR="005B7DE6" w:rsidRPr="005B7DE6" w:rsidRDefault="005B7DE6" w:rsidP="005B7DE6">
      <w:pPr>
        <w:tabs>
          <w:tab w:val="left" w:pos="1134"/>
        </w:tabs>
        <w:autoSpaceDE w:val="0"/>
        <w:autoSpaceDN w:val="0"/>
        <w:adjustRightInd w:val="0"/>
        <w:ind w:right="-1" w:firstLine="709"/>
        <w:jc w:val="both"/>
        <w:rPr>
          <w:sz w:val="28"/>
          <w:szCs w:val="28"/>
        </w:rPr>
      </w:pPr>
      <w:r w:rsidRPr="005B7DE6">
        <w:rPr>
          <w:sz w:val="28"/>
          <w:szCs w:val="28"/>
        </w:rPr>
        <w:t>и) историко-культурного опорного плана или его фрагмента либо иных документов и материалов, в которых обосновывается предлагаемая граница историко-культурного заповедника;</w:t>
      </w:r>
    </w:p>
    <w:p w:rsidR="005B7DE6" w:rsidRPr="005B7DE6" w:rsidRDefault="005B7DE6" w:rsidP="005B7DE6">
      <w:pPr>
        <w:tabs>
          <w:tab w:val="left" w:pos="1134"/>
        </w:tabs>
        <w:autoSpaceDE w:val="0"/>
        <w:autoSpaceDN w:val="0"/>
        <w:adjustRightInd w:val="0"/>
        <w:ind w:right="-1" w:firstLine="709"/>
        <w:jc w:val="both"/>
        <w:rPr>
          <w:sz w:val="28"/>
          <w:szCs w:val="28"/>
        </w:rPr>
      </w:pPr>
      <w:r w:rsidRPr="005B7DE6">
        <w:rPr>
          <w:sz w:val="28"/>
          <w:szCs w:val="28"/>
        </w:rPr>
        <w:t>к) проектной документации на проведение работ по сохранению объекта культурного наследия;</w:t>
      </w:r>
    </w:p>
    <w:p w:rsidR="005B7DE6" w:rsidRPr="005B7DE6" w:rsidRDefault="005B7DE6" w:rsidP="005B7DE6">
      <w:pPr>
        <w:tabs>
          <w:tab w:val="left" w:pos="1134"/>
        </w:tabs>
        <w:autoSpaceDE w:val="0"/>
        <w:autoSpaceDN w:val="0"/>
        <w:adjustRightInd w:val="0"/>
        <w:ind w:right="-1" w:firstLine="709"/>
        <w:jc w:val="both"/>
        <w:rPr>
          <w:sz w:val="28"/>
          <w:szCs w:val="28"/>
        </w:rPr>
      </w:pPr>
      <w:r w:rsidRPr="005B7DE6">
        <w:rPr>
          <w:sz w:val="28"/>
          <w:szCs w:val="28"/>
        </w:rPr>
        <w:t>л) документов, обосновывающих воссоздание утраченного объекта культурного наследия;</w:t>
      </w:r>
    </w:p>
    <w:p w:rsidR="005B7DE6" w:rsidRPr="005B7DE6" w:rsidRDefault="005B7DE6" w:rsidP="005B7DE6">
      <w:pPr>
        <w:tabs>
          <w:tab w:val="left" w:pos="1134"/>
        </w:tabs>
        <w:autoSpaceDE w:val="0"/>
        <w:autoSpaceDN w:val="0"/>
        <w:adjustRightInd w:val="0"/>
        <w:ind w:right="-1" w:firstLine="709"/>
        <w:jc w:val="both"/>
        <w:rPr>
          <w:sz w:val="28"/>
          <w:szCs w:val="28"/>
        </w:rPr>
      </w:pPr>
      <w:r w:rsidRPr="005B7DE6">
        <w:rPr>
          <w:sz w:val="28"/>
          <w:szCs w:val="28"/>
        </w:rPr>
        <w:t>м) копий документов, удостоверяющих (устанавливающих) права на объект культурного наследия и (или) земельные участки в границах его территории;</w:t>
      </w:r>
    </w:p>
    <w:p w:rsidR="005B7DE6" w:rsidRPr="005B7DE6" w:rsidRDefault="005B7DE6" w:rsidP="005B7DE6">
      <w:pPr>
        <w:tabs>
          <w:tab w:val="left" w:pos="1134"/>
        </w:tabs>
        <w:autoSpaceDE w:val="0"/>
        <w:autoSpaceDN w:val="0"/>
        <w:adjustRightInd w:val="0"/>
        <w:ind w:right="-1" w:firstLine="709"/>
        <w:jc w:val="both"/>
        <w:rPr>
          <w:sz w:val="28"/>
          <w:szCs w:val="28"/>
        </w:rPr>
      </w:pPr>
      <w:r w:rsidRPr="005B7DE6">
        <w:rPr>
          <w:sz w:val="28"/>
          <w:szCs w:val="28"/>
        </w:rPr>
        <w:t>н) выписки из Единого государственного реестра недвижимости, содержащей сведения о зарегистрированных правах на объект культурного наследия и (или) земельные участки в границах его территории;</w:t>
      </w:r>
    </w:p>
    <w:p w:rsidR="005B7DE6" w:rsidRPr="005B7DE6" w:rsidRDefault="005B7DE6" w:rsidP="005B7DE6">
      <w:pPr>
        <w:tabs>
          <w:tab w:val="left" w:pos="1134"/>
        </w:tabs>
        <w:autoSpaceDE w:val="0"/>
        <w:autoSpaceDN w:val="0"/>
        <w:adjustRightInd w:val="0"/>
        <w:ind w:right="-1" w:firstLine="709"/>
        <w:jc w:val="both"/>
        <w:rPr>
          <w:sz w:val="28"/>
          <w:szCs w:val="28"/>
        </w:rPr>
      </w:pPr>
      <w:r w:rsidRPr="005B7DE6">
        <w:rPr>
          <w:sz w:val="28"/>
          <w:szCs w:val="28"/>
        </w:rPr>
        <w:t>о) сведений об объекте культурного наследия и о земельных участках в границах его территории, внесенных в государственный кадастр недвижимости (копии соответствующих кадастровых выписок, паспортов, планов территории и справок);</w:t>
      </w:r>
    </w:p>
    <w:p w:rsidR="005B7DE6" w:rsidRPr="005B7DE6" w:rsidRDefault="005B7DE6" w:rsidP="005B7DE6">
      <w:pPr>
        <w:tabs>
          <w:tab w:val="left" w:pos="1134"/>
        </w:tabs>
        <w:autoSpaceDE w:val="0"/>
        <w:autoSpaceDN w:val="0"/>
        <w:adjustRightInd w:val="0"/>
        <w:ind w:right="-1" w:firstLine="709"/>
        <w:jc w:val="both"/>
        <w:rPr>
          <w:sz w:val="28"/>
          <w:szCs w:val="28"/>
        </w:rPr>
      </w:pPr>
      <w:r w:rsidRPr="005B7DE6">
        <w:rPr>
          <w:sz w:val="28"/>
          <w:szCs w:val="28"/>
        </w:rPr>
        <w:t>п) копий технического паспорта на объект культурного наследия и (или) его поэтажного плана с указанием размеров и приведением экспликации помещений, выдаваемых организациями, осуществляющими государственный технический учет и (или) техническую инвентаризацию объектов капитального строительства;</w:t>
      </w:r>
    </w:p>
    <w:p w:rsidR="005B7DE6" w:rsidRPr="005B7DE6" w:rsidRDefault="005B7DE6" w:rsidP="005B7DE6">
      <w:pPr>
        <w:tabs>
          <w:tab w:val="left" w:pos="1134"/>
        </w:tabs>
        <w:autoSpaceDE w:val="0"/>
        <w:autoSpaceDN w:val="0"/>
        <w:adjustRightInd w:val="0"/>
        <w:ind w:right="-1" w:firstLine="709"/>
        <w:jc w:val="both"/>
        <w:rPr>
          <w:sz w:val="28"/>
          <w:szCs w:val="28"/>
        </w:rPr>
      </w:pPr>
      <w:r w:rsidRPr="005B7DE6">
        <w:rPr>
          <w:sz w:val="28"/>
          <w:szCs w:val="28"/>
        </w:rPr>
        <w:t>р) копии акта (актов) органа государственной власти об утверждении границ зон охраны объекта культурного наследия, режимов использования земель и градостроительных регламентов в границах данных зон;</w:t>
      </w:r>
    </w:p>
    <w:p w:rsidR="005B7DE6" w:rsidRPr="005B7DE6" w:rsidRDefault="005B7DE6" w:rsidP="005B7DE6">
      <w:pPr>
        <w:tabs>
          <w:tab w:val="left" w:pos="1134"/>
        </w:tabs>
        <w:autoSpaceDE w:val="0"/>
        <w:autoSpaceDN w:val="0"/>
        <w:adjustRightInd w:val="0"/>
        <w:ind w:right="-1" w:firstLine="709"/>
        <w:jc w:val="both"/>
        <w:rPr>
          <w:sz w:val="28"/>
          <w:szCs w:val="28"/>
        </w:rPr>
      </w:pPr>
      <w:r w:rsidRPr="005B7DE6">
        <w:rPr>
          <w:sz w:val="28"/>
          <w:szCs w:val="28"/>
        </w:rPr>
        <w:t>с) сведений о зонах охраны объекта культурного наследия и объектах недвижимости в границах указанных зон, внесенных в государственный кадастр недвижимости (копий соответствующих кадастровых выписок, паспортов, планов территории и справок);</w:t>
      </w:r>
    </w:p>
    <w:p w:rsidR="005B7DE6" w:rsidRPr="005B7DE6" w:rsidRDefault="005B7DE6" w:rsidP="005B7DE6">
      <w:pPr>
        <w:tabs>
          <w:tab w:val="left" w:pos="1134"/>
        </w:tabs>
        <w:autoSpaceDE w:val="0"/>
        <w:autoSpaceDN w:val="0"/>
        <w:adjustRightInd w:val="0"/>
        <w:ind w:right="-1" w:firstLine="709"/>
        <w:jc w:val="both"/>
        <w:rPr>
          <w:sz w:val="28"/>
          <w:szCs w:val="28"/>
        </w:rPr>
      </w:pPr>
      <w:r w:rsidRPr="005B7DE6">
        <w:rPr>
          <w:sz w:val="28"/>
          <w:szCs w:val="28"/>
        </w:rPr>
        <w:t>т) схемы расположения земельных участков на кадастровых планах или кадастровых картах соответствующих территорий;</w:t>
      </w:r>
    </w:p>
    <w:p w:rsidR="005B7DE6" w:rsidRPr="005B7DE6" w:rsidRDefault="005B7DE6" w:rsidP="005B7DE6">
      <w:pPr>
        <w:tabs>
          <w:tab w:val="left" w:pos="1134"/>
        </w:tabs>
        <w:autoSpaceDE w:val="0"/>
        <w:autoSpaceDN w:val="0"/>
        <w:adjustRightInd w:val="0"/>
        <w:ind w:right="-1" w:firstLine="709"/>
        <w:jc w:val="both"/>
        <w:rPr>
          <w:sz w:val="28"/>
          <w:szCs w:val="28"/>
        </w:rPr>
      </w:pPr>
      <w:r w:rsidRPr="005B7DE6">
        <w:rPr>
          <w:sz w:val="28"/>
          <w:szCs w:val="28"/>
        </w:rPr>
        <w:lastRenderedPageBreak/>
        <w:t>у) копии градостроительного плана земельного участка, на котором предполагается проведение земляных, строительных, мелиоративных, хозяйственных и иных работ;</w:t>
      </w:r>
    </w:p>
    <w:p w:rsidR="005B7DE6" w:rsidRPr="005B7DE6" w:rsidRDefault="005B7DE6" w:rsidP="005B7DE6">
      <w:pPr>
        <w:tabs>
          <w:tab w:val="left" w:pos="1134"/>
        </w:tabs>
        <w:autoSpaceDE w:val="0"/>
        <w:autoSpaceDN w:val="0"/>
        <w:adjustRightInd w:val="0"/>
        <w:ind w:right="-1" w:firstLine="709"/>
        <w:jc w:val="both"/>
        <w:rPr>
          <w:sz w:val="28"/>
          <w:szCs w:val="28"/>
        </w:rPr>
      </w:pPr>
      <w:r w:rsidRPr="005B7DE6">
        <w:rPr>
          <w:sz w:val="28"/>
          <w:szCs w:val="28"/>
        </w:rPr>
        <w:t>ф) сведений о прекращении существования утраченного объекта культурного наследия, внесенных в государственный кадастр недвижимости, а также акта обследования, составленного при выполнении кадастровых работ, в результате которых обеспечивается подготовка документов для представления в орган кадастрового учета заявления о снятии с учета объекта недвижимости, являющегося объектом культурного наследия;</w:t>
      </w:r>
    </w:p>
    <w:p w:rsidR="005B7DE6" w:rsidRPr="005B7DE6" w:rsidRDefault="005B7DE6" w:rsidP="005B7DE6">
      <w:pPr>
        <w:tabs>
          <w:tab w:val="left" w:pos="1134"/>
        </w:tabs>
        <w:autoSpaceDE w:val="0"/>
        <w:autoSpaceDN w:val="0"/>
        <w:adjustRightInd w:val="0"/>
        <w:ind w:right="-1" w:firstLine="709"/>
        <w:jc w:val="both"/>
        <w:rPr>
          <w:sz w:val="28"/>
          <w:szCs w:val="28"/>
        </w:rPr>
      </w:pPr>
      <w:r w:rsidRPr="005B7DE6">
        <w:rPr>
          <w:sz w:val="28"/>
          <w:szCs w:val="28"/>
        </w:rPr>
        <w:t xml:space="preserve">8) несогласие органа охраны объектов культурного наследия с заключением </w:t>
      </w:r>
      <w:proofErr w:type="gramStart"/>
      <w:r w:rsidRPr="005B7DE6">
        <w:rPr>
          <w:sz w:val="28"/>
          <w:szCs w:val="28"/>
        </w:rPr>
        <w:t>ГИК-экспертизы</w:t>
      </w:r>
      <w:proofErr w:type="gramEnd"/>
      <w:r w:rsidRPr="005B7DE6">
        <w:rPr>
          <w:sz w:val="28"/>
          <w:szCs w:val="28"/>
        </w:rPr>
        <w:t>;</w:t>
      </w:r>
    </w:p>
    <w:p w:rsidR="005B7DE6" w:rsidRPr="005B7DE6" w:rsidRDefault="005B7DE6" w:rsidP="005B7DE6">
      <w:pPr>
        <w:tabs>
          <w:tab w:val="left" w:pos="1134"/>
        </w:tabs>
        <w:autoSpaceDE w:val="0"/>
        <w:autoSpaceDN w:val="0"/>
        <w:adjustRightInd w:val="0"/>
        <w:ind w:right="-1" w:firstLine="709"/>
        <w:jc w:val="both"/>
        <w:rPr>
          <w:sz w:val="28"/>
          <w:szCs w:val="28"/>
        </w:rPr>
      </w:pPr>
      <w:r w:rsidRPr="005B7DE6">
        <w:rPr>
          <w:sz w:val="28"/>
          <w:szCs w:val="28"/>
        </w:rPr>
        <w:t>9) наличие вступившего в законную силу судебного акта, в котором содержатся выводы о нарушениях законодательства Российской Федерации, связанных с муниципальной услугой;</w:t>
      </w:r>
    </w:p>
    <w:p w:rsidR="005B7DE6" w:rsidRPr="005B7DE6" w:rsidRDefault="005B7DE6" w:rsidP="005B7DE6">
      <w:pPr>
        <w:tabs>
          <w:tab w:val="left" w:pos="1134"/>
        </w:tabs>
        <w:autoSpaceDE w:val="0"/>
        <w:autoSpaceDN w:val="0"/>
        <w:adjustRightInd w:val="0"/>
        <w:ind w:right="-1" w:firstLine="709"/>
        <w:jc w:val="both"/>
        <w:rPr>
          <w:sz w:val="28"/>
          <w:szCs w:val="28"/>
        </w:rPr>
      </w:pPr>
      <w:r w:rsidRPr="005B7DE6">
        <w:rPr>
          <w:sz w:val="28"/>
          <w:szCs w:val="28"/>
        </w:rPr>
        <w:t xml:space="preserve">10)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w:t>
      </w:r>
      <w:proofErr w:type="gramStart"/>
      <w:r w:rsidRPr="005B7DE6">
        <w:rPr>
          <w:sz w:val="28"/>
          <w:szCs w:val="28"/>
        </w:rPr>
        <w:t>необходимых</w:t>
      </w:r>
      <w:proofErr w:type="gramEnd"/>
      <w:r w:rsidRPr="005B7DE6">
        <w:rPr>
          <w:sz w:val="28"/>
          <w:szCs w:val="28"/>
        </w:rPr>
        <w:t xml:space="preserve"> для предоставления муниципальной услуги, если соответствующий документ не был представлен заявителем по собственной инициативе;</w:t>
      </w:r>
    </w:p>
    <w:p w:rsidR="005B7DE6" w:rsidRPr="005B7DE6" w:rsidRDefault="005B7DE6" w:rsidP="005B7DE6">
      <w:pPr>
        <w:tabs>
          <w:tab w:val="left" w:pos="1134"/>
        </w:tabs>
        <w:autoSpaceDE w:val="0"/>
        <w:autoSpaceDN w:val="0"/>
        <w:adjustRightInd w:val="0"/>
        <w:ind w:right="-1" w:firstLine="709"/>
        <w:jc w:val="both"/>
        <w:rPr>
          <w:sz w:val="28"/>
          <w:szCs w:val="28"/>
        </w:rPr>
      </w:pPr>
      <w:r w:rsidRPr="005B7DE6">
        <w:rPr>
          <w:sz w:val="28"/>
          <w:szCs w:val="28"/>
        </w:rPr>
        <w:t xml:space="preserve">11) если здание, в отношении которого поступило заявление, является объектом культурного наследия федерального, республиканского (регионального) значения, а также выявленным объектом культурного наследия. </w:t>
      </w:r>
    </w:p>
    <w:p w:rsidR="005B7DE6" w:rsidRPr="005B7DE6" w:rsidRDefault="005B7DE6" w:rsidP="005B7DE6">
      <w:pPr>
        <w:tabs>
          <w:tab w:val="left" w:pos="1134"/>
        </w:tabs>
        <w:autoSpaceDE w:val="0"/>
        <w:autoSpaceDN w:val="0"/>
        <w:adjustRightInd w:val="0"/>
        <w:ind w:right="-1" w:firstLine="709"/>
        <w:jc w:val="both"/>
        <w:rPr>
          <w:sz w:val="28"/>
          <w:szCs w:val="28"/>
        </w:rPr>
      </w:pPr>
      <w:r w:rsidRPr="005B7DE6">
        <w:rPr>
          <w:sz w:val="28"/>
          <w:szCs w:val="28"/>
        </w:rPr>
        <w:t>2.8.3. Перечень оснований для отказа в предоставлении муниципальной услуги является исчерпывающим.</w:t>
      </w:r>
    </w:p>
    <w:p w:rsidR="005B7DE6" w:rsidRPr="005B7DE6" w:rsidRDefault="005B7DE6" w:rsidP="005B7DE6">
      <w:pPr>
        <w:tabs>
          <w:tab w:val="left" w:pos="1134"/>
        </w:tabs>
        <w:autoSpaceDE w:val="0"/>
        <w:autoSpaceDN w:val="0"/>
        <w:adjustRightInd w:val="0"/>
        <w:ind w:right="-1" w:firstLine="709"/>
        <w:jc w:val="both"/>
        <w:rPr>
          <w:sz w:val="28"/>
          <w:szCs w:val="28"/>
        </w:rPr>
      </w:pPr>
      <w:r w:rsidRPr="005B7DE6">
        <w:rPr>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5B7DE6" w:rsidRPr="005B7DE6" w:rsidRDefault="005B7DE6" w:rsidP="005B7DE6">
      <w:pPr>
        <w:autoSpaceDE w:val="0"/>
        <w:autoSpaceDN w:val="0"/>
        <w:adjustRightInd w:val="0"/>
        <w:ind w:right="-1" w:firstLine="709"/>
        <w:jc w:val="both"/>
        <w:rPr>
          <w:sz w:val="28"/>
          <w:szCs w:val="28"/>
        </w:rPr>
      </w:pPr>
    </w:p>
    <w:p w:rsidR="005B7DE6" w:rsidRPr="005B7DE6" w:rsidRDefault="005B7DE6" w:rsidP="005B7DE6">
      <w:pPr>
        <w:autoSpaceDE w:val="0"/>
        <w:autoSpaceDN w:val="0"/>
        <w:adjustRightInd w:val="0"/>
        <w:ind w:right="-1"/>
        <w:jc w:val="center"/>
        <w:rPr>
          <w:i/>
          <w:sz w:val="28"/>
          <w:szCs w:val="28"/>
        </w:rPr>
      </w:pPr>
      <w:r w:rsidRPr="005B7DE6">
        <w:rPr>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5B7DE6" w:rsidRPr="005B7DE6" w:rsidRDefault="005B7DE6" w:rsidP="005B7DE6">
      <w:pPr>
        <w:autoSpaceDE w:val="0"/>
        <w:autoSpaceDN w:val="0"/>
        <w:adjustRightInd w:val="0"/>
        <w:ind w:right="-1"/>
        <w:jc w:val="both"/>
        <w:rPr>
          <w:i/>
          <w:sz w:val="28"/>
          <w:szCs w:val="28"/>
        </w:rPr>
      </w:pPr>
    </w:p>
    <w:p w:rsidR="005B7DE6" w:rsidRPr="005B7DE6" w:rsidRDefault="005B7DE6" w:rsidP="005B7DE6">
      <w:pPr>
        <w:tabs>
          <w:tab w:val="num" w:pos="370"/>
        </w:tabs>
        <w:ind w:right="-1" w:firstLine="709"/>
        <w:jc w:val="both"/>
        <w:rPr>
          <w:sz w:val="28"/>
          <w:szCs w:val="28"/>
        </w:rPr>
      </w:pPr>
      <w:r w:rsidRPr="005B7DE6">
        <w:rPr>
          <w:sz w:val="28"/>
          <w:szCs w:val="28"/>
        </w:rPr>
        <w:t>Муниципальная услуга предоставляется на безвозмездной основе.</w:t>
      </w:r>
    </w:p>
    <w:p w:rsidR="005B7DE6" w:rsidRPr="005B7DE6" w:rsidRDefault="005B7DE6" w:rsidP="005B7DE6">
      <w:pPr>
        <w:autoSpaceDE w:val="0"/>
        <w:autoSpaceDN w:val="0"/>
        <w:adjustRightInd w:val="0"/>
        <w:ind w:right="-1"/>
        <w:jc w:val="both"/>
        <w:rPr>
          <w:i/>
          <w:sz w:val="28"/>
          <w:szCs w:val="28"/>
        </w:rPr>
      </w:pPr>
    </w:p>
    <w:p w:rsidR="005B7DE6" w:rsidRPr="005B7DE6" w:rsidRDefault="005B7DE6" w:rsidP="005B7DE6">
      <w:pPr>
        <w:autoSpaceDE w:val="0"/>
        <w:autoSpaceDN w:val="0"/>
        <w:adjustRightInd w:val="0"/>
        <w:ind w:right="-1"/>
        <w:jc w:val="center"/>
        <w:rPr>
          <w:i/>
          <w:sz w:val="28"/>
          <w:szCs w:val="28"/>
        </w:rPr>
      </w:pPr>
      <w:r w:rsidRPr="005B7DE6">
        <w:rPr>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5B7DE6" w:rsidRPr="005B7DE6" w:rsidRDefault="005B7DE6" w:rsidP="005B7DE6">
      <w:pPr>
        <w:autoSpaceDE w:val="0"/>
        <w:autoSpaceDN w:val="0"/>
        <w:adjustRightInd w:val="0"/>
        <w:ind w:right="-1"/>
        <w:jc w:val="both"/>
        <w:rPr>
          <w:i/>
          <w:sz w:val="28"/>
          <w:szCs w:val="28"/>
        </w:rPr>
      </w:pPr>
    </w:p>
    <w:p w:rsidR="005B7DE6" w:rsidRPr="005B7DE6" w:rsidRDefault="005B7DE6" w:rsidP="005B7DE6">
      <w:pPr>
        <w:ind w:right="-1" w:firstLine="709"/>
        <w:jc w:val="both"/>
        <w:rPr>
          <w:sz w:val="28"/>
          <w:szCs w:val="28"/>
        </w:rPr>
      </w:pPr>
      <w:r w:rsidRPr="005B7DE6">
        <w:rPr>
          <w:sz w:val="28"/>
          <w:szCs w:val="28"/>
        </w:rPr>
        <w:t>Предоставление необходимых и обязательных услуг не требуется.</w:t>
      </w:r>
    </w:p>
    <w:p w:rsidR="005B7DE6" w:rsidRPr="005B7DE6" w:rsidRDefault="005B7DE6" w:rsidP="005B7DE6">
      <w:pPr>
        <w:autoSpaceDE w:val="0"/>
        <w:autoSpaceDN w:val="0"/>
        <w:adjustRightInd w:val="0"/>
        <w:ind w:right="-1"/>
        <w:jc w:val="both"/>
        <w:rPr>
          <w:i/>
          <w:sz w:val="28"/>
          <w:szCs w:val="28"/>
        </w:rPr>
      </w:pPr>
    </w:p>
    <w:p w:rsidR="005B7DE6" w:rsidRPr="005B7DE6" w:rsidRDefault="005B7DE6" w:rsidP="005B7DE6">
      <w:pPr>
        <w:autoSpaceDE w:val="0"/>
        <w:autoSpaceDN w:val="0"/>
        <w:adjustRightInd w:val="0"/>
        <w:ind w:right="-1"/>
        <w:jc w:val="center"/>
        <w:rPr>
          <w:i/>
          <w:sz w:val="28"/>
          <w:szCs w:val="28"/>
        </w:rPr>
      </w:pPr>
      <w:r w:rsidRPr="005B7DE6">
        <w:rPr>
          <w:sz w:val="28"/>
          <w:szCs w:val="28"/>
        </w:rPr>
        <w:t xml:space="preserve">2.11. Порядок, размер и основания взимания платы за предоставление услуг, которые являются необходимыми и обязательными для предоставления </w:t>
      </w:r>
      <w:r w:rsidRPr="005B7DE6">
        <w:rPr>
          <w:sz w:val="28"/>
          <w:szCs w:val="28"/>
        </w:rPr>
        <w:lastRenderedPageBreak/>
        <w:t>муниципальной услуги, включая информацию о методике расчета размера такой платы</w:t>
      </w:r>
    </w:p>
    <w:p w:rsidR="005B7DE6" w:rsidRPr="005B7DE6" w:rsidRDefault="005B7DE6" w:rsidP="005B7DE6">
      <w:pPr>
        <w:autoSpaceDE w:val="0"/>
        <w:autoSpaceDN w:val="0"/>
        <w:adjustRightInd w:val="0"/>
        <w:ind w:right="-1"/>
        <w:jc w:val="both"/>
        <w:rPr>
          <w:i/>
          <w:sz w:val="28"/>
          <w:szCs w:val="28"/>
        </w:rPr>
      </w:pPr>
    </w:p>
    <w:p w:rsidR="005B7DE6" w:rsidRPr="005B7DE6" w:rsidRDefault="005B7DE6" w:rsidP="005B7DE6">
      <w:pPr>
        <w:ind w:right="-1" w:firstLine="709"/>
        <w:jc w:val="both"/>
        <w:rPr>
          <w:i/>
          <w:sz w:val="28"/>
          <w:szCs w:val="28"/>
        </w:rPr>
      </w:pPr>
      <w:r w:rsidRPr="005B7DE6">
        <w:rPr>
          <w:sz w:val="28"/>
          <w:szCs w:val="28"/>
        </w:rPr>
        <w:t>Предоставление необходимых и обязательных услуг не требуется.</w:t>
      </w:r>
    </w:p>
    <w:p w:rsidR="005B7DE6" w:rsidRPr="005B7DE6" w:rsidRDefault="005B7DE6" w:rsidP="005B7DE6">
      <w:pPr>
        <w:ind w:right="-1" w:firstLine="427"/>
        <w:jc w:val="both"/>
        <w:rPr>
          <w:sz w:val="28"/>
          <w:szCs w:val="28"/>
        </w:rPr>
      </w:pPr>
    </w:p>
    <w:p w:rsidR="005B7DE6" w:rsidRPr="005B7DE6" w:rsidRDefault="005B7DE6" w:rsidP="005B7DE6">
      <w:pPr>
        <w:ind w:right="-1"/>
        <w:jc w:val="center"/>
        <w:rPr>
          <w:sz w:val="28"/>
          <w:szCs w:val="28"/>
        </w:rPr>
      </w:pPr>
      <w:r w:rsidRPr="005B7DE6">
        <w:rPr>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5B7DE6" w:rsidRPr="005B7DE6" w:rsidRDefault="005B7DE6" w:rsidP="005B7DE6">
      <w:pPr>
        <w:ind w:right="-1" w:firstLine="427"/>
        <w:jc w:val="both"/>
        <w:rPr>
          <w:sz w:val="28"/>
          <w:szCs w:val="28"/>
        </w:rPr>
      </w:pPr>
    </w:p>
    <w:p w:rsidR="005B7DE6" w:rsidRPr="005B7DE6" w:rsidRDefault="005B7DE6" w:rsidP="005B7DE6">
      <w:pPr>
        <w:tabs>
          <w:tab w:val="left" w:pos="0"/>
        </w:tabs>
        <w:autoSpaceDE w:val="0"/>
        <w:autoSpaceDN w:val="0"/>
        <w:adjustRightInd w:val="0"/>
        <w:ind w:right="-1" w:firstLine="709"/>
        <w:jc w:val="both"/>
        <w:rPr>
          <w:sz w:val="28"/>
          <w:szCs w:val="28"/>
        </w:rPr>
      </w:pPr>
      <w:r w:rsidRPr="005B7DE6">
        <w:rPr>
          <w:sz w:val="28"/>
          <w:szCs w:val="28"/>
        </w:rPr>
        <w:t>2.12.1. Время ожидания при подаче заявления на получение муниципальной услуги - не более 15 минут.</w:t>
      </w:r>
    </w:p>
    <w:p w:rsidR="005B7DE6" w:rsidRPr="005B7DE6" w:rsidRDefault="005B7DE6" w:rsidP="005B7DE6">
      <w:pPr>
        <w:ind w:right="-1" w:firstLine="709"/>
        <w:jc w:val="both"/>
        <w:rPr>
          <w:sz w:val="28"/>
          <w:szCs w:val="28"/>
        </w:rPr>
      </w:pPr>
      <w:r w:rsidRPr="005B7DE6">
        <w:rPr>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5B7DE6" w:rsidRPr="005B7DE6" w:rsidRDefault="005B7DE6" w:rsidP="005B7DE6">
      <w:pPr>
        <w:ind w:right="-1" w:firstLine="427"/>
        <w:jc w:val="both"/>
        <w:rPr>
          <w:sz w:val="28"/>
          <w:szCs w:val="28"/>
        </w:rPr>
      </w:pPr>
    </w:p>
    <w:p w:rsidR="005B7DE6" w:rsidRPr="005B7DE6" w:rsidRDefault="005B7DE6" w:rsidP="005B7DE6">
      <w:pPr>
        <w:ind w:right="-1"/>
        <w:jc w:val="center"/>
        <w:rPr>
          <w:sz w:val="28"/>
          <w:szCs w:val="28"/>
        </w:rPr>
      </w:pPr>
      <w:r w:rsidRPr="005B7DE6">
        <w:rPr>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5B7DE6" w:rsidRPr="005B7DE6" w:rsidRDefault="005B7DE6" w:rsidP="005B7DE6">
      <w:pPr>
        <w:ind w:right="-1" w:firstLine="427"/>
        <w:jc w:val="both"/>
        <w:rPr>
          <w:sz w:val="28"/>
          <w:szCs w:val="28"/>
        </w:rPr>
      </w:pPr>
    </w:p>
    <w:p w:rsidR="005B7DE6" w:rsidRPr="005B7DE6" w:rsidRDefault="005B7DE6" w:rsidP="005B7DE6">
      <w:pPr>
        <w:tabs>
          <w:tab w:val="num" w:pos="0"/>
        </w:tabs>
        <w:ind w:right="-1" w:firstLine="709"/>
        <w:jc w:val="both"/>
        <w:rPr>
          <w:sz w:val="28"/>
          <w:szCs w:val="28"/>
        </w:rPr>
      </w:pPr>
      <w:r w:rsidRPr="005B7DE6">
        <w:rPr>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5B7DE6" w:rsidRPr="005B7DE6" w:rsidRDefault="005B7DE6" w:rsidP="005B7DE6">
      <w:pPr>
        <w:ind w:right="-1" w:firstLine="709"/>
        <w:jc w:val="both"/>
        <w:rPr>
          <w:sz w:val="28"/>
          <w:szCs w:val="28"/>
        </w:rPr>
      </w:pPr>
      <w:r w:rsidRPr="005B7DE6">
        <w:rPr>
          <w:sz w:val="28"/>
          <w:szCs w:val="28"/>
        </w:rPr>
        <w:t>2.13.2. При направлении заявления посредством Единого портала, Республиканского портала заявитель в день подачи заявления получает в личном кабинете Единого,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5B7DE6" w:rsidRPr="005B7DE6" w:rsidRDefault="005B7DE6" w:rsidP="005B7DE6">
      <w:pPr>
        <w:ind w:right="-1" w:firstLine="709"/>
        <w:jc w:val="both"/>
        <w:rPr>
          <w:sz w:val="28"/>
          <w:szCs w:val="28"/>
        </w:rPr>
      </w:pPr>
      <w:r w:rsidRPr="005B7DE6">
        <w:rPr>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5B7DE6" w:rsidRPr="005B7DE6" w:rsidRDefault="005B7DE6" w:rsidP="005B7DE6">
      <w:pPr>
        <w:ind w:right="-1" w:firstLine="427"/>
        <w:jc w:val="both"/>
        <w:rPr>
          <w:sz w:val="28"/>
          <w:szCs w:val="28"/>
        </w:rPr>
      </w:pPr>
    </w:p>
    <w:p w:rsidR="005B7DE6" w:rsidRPr="005B7DE6" w:rsidRDefault="005B7DE6" w:rsidP="005B7DE6">
      <w:pPr>
        <w:ind w:right="-1" w:firstLine="427"/>
        <w:jc w:val="center"/>
        <w:rPr>
          <w:sz w:val="28"/>
          <w:szCs w:val="28"/>
        </w:rPr>
      </w:pPr>
      <w:r w:rsidRPr="005B7DE6">
        <w:rPr>
          <w:sz w:val="28"/>
          <w:szCs w:val="28"/>
        </w:rPr>
        <w:t>2.14. </w:t>
      </w:r>
      <w:proofErr w:type="gramStart"/>
      <w:r w:rsidRPr="005B7DE6">
        <w:rPr>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5B7DE6">
        <w:rPr>
          <w:sz w:val="28"/>
          <w:szCs w:val="28"/>
        </w:rPr>
        <w:t xml:space="preserve"> федеральным законодательством и законодательством Республики Татарстан о социальной защите инвалидов</w:t>
      </w:r>
    </w:p>
    <w:p w:rsidR="005B7DE6" w:rsidRPr="005B7DE6" w:rsidRDefault="005B7DE6" w:rsidP="005B7DE6">
      <w:pPr>
        <w:ind w:right="-1" w:firstLine="427"/>
        <w:jc w:val="both"/>
        <w:rPr>
          <w:sz w:val="28"/>
          <w:szCs w:val="28"/>
        </w:rPr>
      </w:pPr>
    </w:p>
    <w:p w:rsidR="005B7DE6" w:rsidRPr="005B7DE6" w:rsidRDefault="005B7DE6" w:rsidP="005B7DE6">
      <w:pPr>
        <w:widowControl w:val="0"/>
        <w:autoSpaceDE w:val="0"/>
        <w:autoSpaceDN w:val="0"/>
        <w:adjustRightInd w:val="0"/>
        <w:ind w:right="-1" w:firstLine="709"/>
        <w:jc w:val="both"/>
        <w:rPr>
          <w:sz w:val="28"/>
          <w:szCs w:val="28"/>
        </w:rPr>
      </w:pPr>
      <w:r w:rsidRPr="005B7DE6">
        <w:rPr>
          <w:sz w:val="28"/>
          <w:szCs w:val="28"/>
        </w:rPr>
        <w:t xml:space="preserve">2.14.1. Предоставление муниципальной услуги осуществляется в зданиях и </w:t>
      </w:r>
      <w:r w:rsidRPr="005B7DE6">
        <w:rPr>
          <w:sz w:val="28"/>
          <w:szCs w:val="28"/>
        </w:rPr>
        <w:lastRenderedPageBreak/>
        <w:t>помещениях, оборудованных противопожарной системой и системой пожаротушения. </w:t>
      </w:r>
    </w:p>
    <w:p w:rsidR="005B7DE6" w:rsidRPr="005B7DE6" w:rsidRDefault="005B7DE6" w:rsidP="005B7DE6">
      <w:pPr>
        <w:widowControl w:val="0"/>
        <w:autoSpaceDE w:val="0"/>
        <w:autoSpaceDN w:val="0"/>
        <w:adjustRightInd w:val="0"/>
        <w:ind w:right="-1" w:firstLine="709"/>
        <w:jc w:val="both"/>
        <w:rPr>
          <w:sz w:val="28"/>
          <w:szCs w:val="28"/>
        </w:rPr>
      </w:pPr>
      <w:r w:rsidRPr="005B7DE6">
        <w:rPr>
          <w:sz w:val="28"/>
          <w:szCs w:val="28"/>
        </w:rPr>
        <w:t>Места приема заявителей оборудуются необходимой мебелью для оформления документов, информационными стендами.</w:t>
      </w:r>
    </w:p>
    <w:p w:rsidR="005B7DE6" w:rsidRPr="005B7DE6" w:rsidRDefault="005B7DE6" w:rsidP="005B7DE6">
      <w:pPr>
        <w:tabs>
          <w:tab w:val="num" w:pos="370"/>
        </w:tabs>
        <w:ind w:right="-1" w:firstLine="709"/>
        <w:jc w:val="both"/>
        <w:rPr>
          <w:sz w:val="28"/>
          <w:szCs w:val="28"/>
        </w:rPr>
      </w:pPr>
      <w:r w:rsidRPr="005B7DE6">
        <w:rPr>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5B7DE6" w:rsidRPr="005B7DE6" w:rsidRDefault="005B7DE6" w:rsidP="005B7DE6">
      <w:pPr>
        <w:tabs>
          <w:tab w:val="num" w:pos="370"/>
        </w:tabs>
        <w:ind w:right="-1" w:firstLine="709"/>
        <w:jc w:val="both"/>
        <w:rPr>
          <w:sz w:val="28"/>
          <w:szCs w:val="28"/>
        </w:rPr>
      </w:pPr>
      <w:r w:rsidRPr="005B7DE6">
        <w:rPr>
          <w:sz w:val="28"/>
          <w:szCs w:val="28"/>
        </w:rPr>
        <w:t xml:space="preserve">2.14.2. </w:t>
      </w:r>
      <w:proofErr w:type="gramStart"/>
      <w:r w:rsidRPr="005B7DE6">
        <w:rPr>
          <w:sz w:val="28"/>
          <w:szCs w:val="28"/>
        </w:rPr>
        <w:t>В соответствии с законодательством Российской Федерации о социальной защите инвалидов в целях беспрепятственного доступа к месту</w:t>
      </w:r>
      <w:proofErr w:type="gramEnd"/>
      <w:r w:rsidRPr="005B7DE6">
        <w:rPr>
          <w:sz w:val="28"/>
          <w:szCs w:val="28"/>
        </w:rPr>
        <w:t xml:space="preserve"> предоставления муниципальной услуги обеспечивается:</w:t>
      </w:r>
    </w:p>
    <w:p w:rsidR="005B7DE6" w:rsidRPr="005B7DE6" w:rsidRDefault="005B7DE6" w:rsidP="005B7DE6">
      <w:pPr>
        <w:widowControl w:val="0"/>
        <w:numPr>
          <w:ilvl w:val="0"/>
          <w:numId w:val="30"/>
        </w:numPr>
        <w:autoSpaceDE w:val="0"/>
        <w:autoSpaceDN w:val="0"/>
        <w:adjustRightInd w:val="0"/>
        <w:ind w:right="-1"/>
        <w:jc w:val="both"/>
        <w:rPr>
          <w:sz w:val="28"/>
          <w:szCs w:val="28"/>
        </w:rPr>
      </w:pPr>
      <w:r w:rsidRPr="005B7DE6">
        <w:rPr>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5B7DE6" w:rsidRPr="005B7DE6" w:rsidRDefault="005B7DE6" w:rsidP="005B7DE6">
      <w:pPr>
        <w:numPr>
          <w:ilvl w:val="0"/>
          <w:numId w:val="30"/>
        </w:numPr>
        <w:ind w:right="-1"/>
        <w:contextualSpacing/>
        <w:jc w:val="both"/>
        <w:rPr>
          <w:sz w:val="28"/>
          <w:szCs w:val="28"/>
        </w:rPr>
      </w:pPr>
      <w:r w:rsidRPr="005B7DE6">
        <w:rPr>
          <w:sz w:val="28"/>
          <w:szCs w:val="28"/>
        </w:rPr>
        <w:t>сопровождение инвалидов, имеющих стойкие расстройства функции зрения и самостоятельного передвижения, и оказание им помощи;</w:t>
      </w:r>
    </w:p>
    <w:p w:rsidR="005B7DE6" w:rsidRPr="005B7DE6" w:rsidRDefault="005B7DE6" w:rsidP="005B7DE6">
      <w:pPr>
        <w:numPr>
          <w:ilvl w:val="0"/>
          <w:numId w:val="30"/>
        </w:numPr>
        <w:autoSpaceDE w:val="0"/>
        <w:autoSpaceDN w:val="0"/>
        <w:adjustRightInd w:val="0"/>
        <w:contextualSpacing/>
        <w:jc w:val="both"/>
        <w:rPr>
          <w:sz w:val="28"/>
          <w:szCs w:val="28"/>
        </w:rPr>
      </w:pPr>
      <w:r w:rsidRPr="005B7DE6">
        <w:rPr>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5B7DE6" w:rsidRPr="005B7DE6" w:rsidRDefault="005B7DE6" w:rsidP="005B7DE6">
      <w:pPr>
        <w:numPr>
          <w:ilvl w:val="0"/>
          <w:numId w:val="30"/>
        </w:numPr>
        <w:ind w:right="-1"/>
        <w:contextualSpacing/>
        <w:jc w:val="both"/>
        <w:rPr>
          <w:sz w:val="28"/>
          <w:szCs w:val="28"/>
        </w:rPr>
      </w:pPr>
      <w:r w:rsidRPr="005B7DE6">
        <w:rPr>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5B7DE6" w:rsidRPr="005B7DE6" w:rsidRDefault="005B7DE6" w:rsidP="005B7DE6">
      <w:pPr>
        <w:numPr>
          <w:ilvl w:val="0"/>
          <w:numId w:val="30"/>
        </w:numPr>
        <w:ind w:right="-1"/>
        <w:contextualSpacing/>
        <w:jc w:val="both"/>
        <w:rPr>
          <w:sz w:val="28"/>
          <w:szCs w:val="28"/>
        </w:rPr>
      </w:pPr>
      <w:r w:rsidRPr="005B7DE6">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5B7DE6" w:rsidRPr="005B7DE6" w:rsidRDefault="005B7DE6" w:rsidP="005B7DE6">
      <w:pPr>
        <w:numPr>
          <w:ilvl w:val="0"/>
          <w:numId w:val="30"/>
        </w:numPr>
        <w:ind w:right="-1"/>
        <w:contextualSpacing/>
        <w:jc w:val="both"/>
        <w:rPr>
          <w:sz w:val="28"/>
          <w:szCs w:val="28"/>
        </w:rPr>
      </w:pPr>
      <w:r w:rsidRPr="005B7DE6">
        <w:rPr>
          <w:sz w:val="28"/>
          <w:szCs w:val="28"/>
        </w:rPr>
        <w:t xml:space="preserve">допуск </w:t>
      </w:r>
      <w:proofErr w:type="spellStart"/>
      <w:r w:rsidRPr="005B7DE6">
        <w:rPr>
          <w:sz w:val="28"/>
          <w:szCs w:val="28"/>
        </w:rPr>
        <w:t>сурдопереводчика</w:t>
      </w:r>
      <w:proofErr w:type="spellEnd"/>
      <w:r w:rsidRPr="005B7DE6">
        <w:rPr>
          <w:sz w:val="28"/>
          <w:szCs w:val="28"/>
        </w:rPr>
        <w:t xml:space="preserve"> и </w:t>
      </w:r>
      <w:proofErr w:type="spellStart"/>
      <w:r w:rsidRPr="005B7DE6">
        <w:rPr>
          <w:sz w:val="28"/>
          <w:szCs w:val="28"/>
        </w:rPr>
        <w:t>тифлосурдопереводчика</w:t>
      </w:r>
      <w:proofErr w:type="spellEnd"/>
      <w:r w:rsidRPr="005B7DE6">
        <w:rPr>
          <w:sz w:val="28"/>
          <w:szCs w:val="28"/>
        </w:rPr>
        <w:t>;</w:t>
      </w:r>
    </w:p>
    <w:p w:rsidR="005B7DE6" w:rsidRPr="005B7DE6" w:rsidRDefault="005B7DE6" w:rsidP="005B7DE6">
      <w:pPr>
        <w:numPr>
          <w:ilvl w:val="0"/>
          <w:numId w:val="30"/>
        </w:numPr>
        <w:ind w:right="-1"/>
        <w:contextualSpacing/>
        <w:jc w:val="both"/>
        <w:rPr>
          <w:sz w:val="28"/>
          <w:szCs w:val="28"/>
        </w:rPr>
      </w:pPr>
      <w:proofErr w:type="gramStart"/>
      <w:r w:rsidRPr="005B7DE6">
        <w:rPr>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rsidR="005B7DE6" w:rsidRPr="005B7DE6" w:rsidRDefault="005B7DE6" w:rsidP="005B7DE6">
      <w:pPr>
        <w:ind w:right="-1" w:firstLine="709"/>
        <w:jc w:val="both"/>
        <w:rPr>
          <w:sz w:val="28"/>
          <w:szCs w:val="28"/>
        </w:rPr>
      </w:pPr>
      <w:r w:rsidRPr="005B7DE6">
        <w:rPr>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5B7DE6" w:rsidRPr="005B7DE6" w:rsidRDefault="005B7DE6" w:rsidP="005B7DE6">
      <w:pPr>
        <w:ind w:right="-1" w:firstLine="427"/>
        <w:jc w:val="both"/>
        <w:rPr>
          <w:sz w:val="28"/>
          <w:szCs w:val="28"/>
        </w:rPr>
      </w:pPr>
    </w:p>
    <w:p w:rsidR="005B7DE6" w:rsidRPr="005B7DE6" w:rsidRDefault="005B7DE6" w:rsidP="005B7DE6">
      <w:pPr>
        <w:ind w:right="-1" w:firstLine="427"/>
        <w:jc w:val="center"/>
        <w:rPr>
          <w:sz w:val="28"/>
          <w:szCs w:val="28"/>
        </w:rPr>
      </w:pPr>
      <w:r w:rsidRPr="005B7DE6">
        <w:rPr>
          <w:sz w:val="28"/>
          <w:szCs w:val="28"/>
        </w:rPr>
        <w:t>2.15. </w:t>
      </w:r>
      <w:proofErr w:type="gramStart"/>
      <w:r w:rsidRPr="005B7DE6">
        <w:rPr>
          <w:sz w:val="28"/>
          <w:szCs w:val="28"/>
        </w:rPr>
        <w:t xml:space="preserve">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w:t>
      </w:r>
      <w:r w:rsidRPr="005B7DE6">
        <w:rPr>
          <w:sz w:val="28"/>
          <w:szCs w:val="28"/>
        </w:rPr>
        <w:lastRenderedPageBreak/>
        <w:t>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5B7DE6">
        <w:rPr>
          <w:sz w:val="28"/>
          <w:szCs w:val="28"/>
        </w:rPr>
        <w:t xml:space="preserve"> </w:t>
      </w:r>
      <w:proofErr w:type="gramStart"/>
      <w:r w:rsidRPr="005B7DE6">
        <w:rPr>
          <w:sz w:val="28"/>
          <w:szCs w:val="28"/>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roofErr w:type="gramEnd"/>
    </w:p>
    <w:p w:rsidR="005B7DE6" w:rsidRPr="005B7DE6" w:rsidRDefault="005B7DE6" w:rsidP="005B7DE6">
      <w:pPr>
        <w:ind w:right="-1" w:firstLine="427"/>
        <w:jc w:val="both"/>
        <w:rPr>
          <w:sz w:val="28"/>
          <w:szCs w:val="28"/>
        </w:rPr>
      </w:pPr>
    </w:p>
    <w:p w:rsidR="005B7DE6" w:rsidRPr="005B7DE6" w:rsidRDefault="005B7DE6" w:rsidP="005B7DE6">
      <w:pPr>
        <w:autoSpaceDE w:val="0"/>
        <w:autoSpaceDN w:val="0"/>
        <w:adjustRightInd w:val="0"/>
        <w:ind w:right="-1" w:firstLine="709"/>
        <w:jc w:val="both"/>
        <w:rPr>
          <w:sz w:val="28"/>
          <w:szCs w:val="28"/>
        </w:rPr>
      </w:pPr>
      <w:r w:rsidRPr="005B7DE6">
        <w:rPr>
          <w:sz w:val="28"/>
          <w:szCs w:val="28"/>
        </w:rPr>
        <w:t>2.15.1. Показателями доступности предоставления муниципальной услуги являются:</w:t>
      </w:r>
    </w:p>
    <w:p w:rsidR="005B7DE6" w:rsidRPr="005B7DE6" w:rsidRDefault="005B7DE6" w:rsidP="005B7DE6">
      <w:pPr>
        <w:autoSpaceDE w:val="0"/>
        <w:autoSpaceDN w:val="0"/>
        <w:adjustRightInd w:val="0"/>
        <w:ind w:right="-1" w:firstLine="709"/>
        <w:jc w:val="both"/>
        <w:rPr>
          <w:sz w:val="28"/>
          <w:szCs w:val="28"/>
        </w:rPr>
      </w:pPr>
      <w:r w:rsidRPr="005B7DE6">
        <w:rPr>
          <w:sz w:val="28"/>
          <w:szCs w:val="28"/>
        </w:rPr>
        <w:t>расположенность помещения, в котором ведется прием, выдача документов в зоне доступности общественного транспорта;</w:t>
      </w:r>
    </w:p>
    <w:p w:rsidR="005B7DE6" w:rsidRPr="005B7DE6" w:rsidRDefault="005B7DE6" w:rsidP="005B7DE6">
      <w:pPr>
        <w:autoSpaceDE w:val="0"/>
        <w:autoSpaceDN w:val="0"/>
        <w:adjustRightInd w:val="0"/>
        <w:ind w:right="-1" w:firstLine="709"/>
        <w:jc w:val="both"/>
        <w:rPr>
          <w:sz w:val="28"/>
          <w:szCs w:val="28"/>
        </w:rPr>
      </w:pPr>
      <w:r w:rsidRPr="005B7DE6">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5B7DE6" w:rsidRPr="005B7DE6" w:rsidRDefault="005B7DE6" w:rsidP="005B7DE6">
      <w:pPr>
        <w:autoSpaceDE w:val="0"/>
        <w:autoSpaceDN w:val="0"/>
        <w:adjustRightInd w:val="0"/>
        <w:ind w:right="-1" w:firstLine="709"/>
        <w:jc w:val="both"/>
        <w:rPr>
          <w:sz w:val="28"/>
          <w:szCs w:val="28"/>
        </w:rPr>
      </w:pPr>
      <w:r w:rsidRPr="005B7DE6">
        <w:rPr>
          <w:sz w:val="28"/>
          <w:szCs w:val="28"/>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5B7DE6" w:rsidRPr="005B7DE6" w:rsidRDefault="005B7DE6" w:rsidP="005B7DE6">
      <w:pPr>
        <w:autoSpaceDE w:val="0"/>
        <w:autoSpaceDN w:val="0"/>
        <w:adjustRightInd w:val="0"/>
        <w:ind w:right="-1" w:firstLine="709"/>
        <w:jc w:val="both"/>
        <w:rPr>
          <w:sz w:val="28"/>
          <w:szCs w:val="28"/>
        </w:rPr>
      </w:pPr>
      <w:r w:rsidRPr="005B7DE6">
        <w:rPr>
          <w:sz w:val="28"/>
          <w:szCs w:val="28"/>
        </w:rPr>
        <w:t>оказание помощи инвалидам в преодолении барьеров, мешающих получению ими услуг наравне с другими лицами.</w:t>
      </w:r>
    </w:p>
    <w:p w:rsidR="005B7DE6" w:rsidRPr="005B7DE6" w:rsidRDefault="005B7DE6" w:rsidP="005B7DE6">
      <w:pPr>
        <w:autoSpaceDE w:val="0"/>
        <w:autoSpaceDN w:val="0"/>
        <w:adjustRightInd w:val="0"/>
        <w:ind w:right="-1" w:firstLine="709"/>
        <w:jc w:val="both"/>
        <w:rPr>
          <w:sz w:val="28"/>
          <w:szCs w:val="28"/>
        </w:rPr>
      </w:pPr>
      <w:r w:rsidRPr="005B7DE6">
        <w:rPr>
          <w:sz w:val="28"/>
          <w:szCs w:val="28"/>
        </w:rPr>
        <w:t xml:space="preserve">2.15.2. Показателями качества предоставления муниципальной услуги являются: </w:t>
      </w:r>
    </w:p>
    <w:p w:rsidR="005B7DE6" w:rsidRPr="005B7DE6" w:rsidRDefault="005B7DE6" w:rsidP="005B7DE6">
      <w:pPr>
        <w:numPr>
          <w:ilvl w:val="0"/>
          <w:numId w:val="12"/>
        </w:numPr>
        <w:tabs>
          <w:tab w:val="left" w:pos="993"/>
        </w:tabs>
        <w:autoSpaceDE w:val="0"/>
        <w:autoSpaceDN w:val="0"/>
        <w:adjustRightInd w:val="0"/>
        <w:ind w:left="0" w:right="-1" w:firstLine="709"/>
        <w:contextualSpacing/>
        <w:jc w:val="both"/>
        <w:rPr>
          <w:sz w:val="28"/>
          <w:szCs w:val="28"/>
        </w:rPr>
      </w:pPr>
      <w:r w:rsidRPr="005B7DE6">
        <w:rPr>
          <w:sz w:val="28"/>
          <w:szCs w:val="28"/>
        </w:rPr>
        <w:t xml:space="preserve">соблюдение сроков приема и рассмотрения документов; </w:t>
      </w:r>
    </w:p>
    <w:p w:rsidR="005B7DE6" w:rsidRPr="005B7DE6" w:rsidRDefault="005B7DE6" w:rsidP="005B7DE6">
      <w:pPr>
        <w:numPr>
          <w:ilvl w:val="0"/>
          <w:numId w:val="12"/>
        </w:numPr>
        <w:tabs>
          <w:tab w:val="left" w:pos="993"/>
        </w:tabs>
        <w:autoSpaceDE w:val="0"/>
        <w:autoSpaceDN w:val="0"/>
        <w:adjustRightInd w:val="0"/>
        <w:ind w:left="0" w:right="-1" w:firstLine="709"/>
        <w:contextualSpacing/>
        <w:jc w:val="both"/>
        <w:rPr>
          <w:sz w:val="28"/>
          <w:szCs w:val="28"/>
        </w:rPr>
      </w:pPr>
      <w:r w:rsidRPr="005B7DE6">
        <w:rPr>
          <w:sz w:val="28"/>
          <w:szCs w:val="28"/>
        </w:rPr>
        <w:t xml:space="preserve">соблюдение срока получения результата муниципальной услуги; </w:t>
      </w:r>
    </w:p>
    <w:p w:rsidR="005B7DE6" w:rsidRPr="005B7DE6" w:rsidRDefault="005B7DE6" w:rsidP="005B7DE6">
      <w:pPr>
        <w:numPr>
          <w:ilvl w:val="0"/>
          <w:numId w:val="12"/>
        </w:numPr>
        <w:tabs>
          <w:tab w:val="left" w:pos="993"/>
        </w:tabs>
        <w:autoSpaceDE w:val="0"/>
        <w:autoSpaceDN w:val="0"/>
        <w:adjustRightInd w:val="0"/>
        <w:ind w:left="0" w:right="-1" w:firstLine="709"/>
        <w:contextualSpacing/>
        <w:jc w:val="both"/>
        <w:rPr>
          <w:sz w:val="28"/>
          <w:szCs w:val="28"/>
        </w:rPr>
      </w:pPr>
      <w:r w:rsidRPr="005B7DE6">
        <w:rPr>
          <w:sz w:val="28"/>
          <w:szCs w:val="28"/>
        </w:rPr>
        <w:t xml:space="preserve">отсутствие обоснованных жалоб на нарушения административного регламента, совершенные работниками Органа; </w:t>
      </w:r>
    </w:p>
    <w:p w:rsidR="005B7DE6" w:rsidRPr="005B7DE6" w:rsidRDefault="005B7DE6" w:rsidP="005B7DE6">
      <w:pPr>
        <w:numPr>
          <w:ilvl w:val="0"/>
          <w:numId w:val="12"/>
        </w:numPr>
        <w:tabs>
          <w:tab w:val="left" w:pos="993"/>
        </w:tabs>
        <w:autoSpaceDE w:val="0"/>
        <w:autoSpaceDN w:val="0"/>
        <w:adjustRightInd w:val="0"/>
        <w:ind w:left="0" w:right="-1" w:firstLine="709"/>
        <w:contextualSpacing/>
        <w:jc w:val="both"/>
        <w:rPr>
          <w:sz w:val="28"/>
          <w:szCs w:val="28"/>
        </w:rPr>
      </w:pPr>
      <w:r w:rsidRPr="005B7DE6">
        <w:rPr>
          <w:sz w:val="28"/>
          <w:szCs w:val="28"/>
        </w:rPr>
        <w:t xml:space="preserve">количество взаимодействий заявителя с должностными лицами (без учета консультаций): </w:t>
      </w:r>
    </w:p>
    <w:p w:rsidR="005B7DE6" w:rsidRPr="005B7DE6" w:rsidRDefault="005B7DE6" w:rsidP="005B7DE6">
      <w:pPr>
        <w:autoSpaceDE w:val="0"/>
        <w:autoSpaceDN w:val="0"/>
        <w:adjustRightInd w:val="0"/>
        <w:ind w:right="-1" w:firstLine="709"/>
        <w:jc w:val="both"/>
        <w:rPr>
          <w:sz w:val="28"/>
          <w:szCs w:val="28"/>
        </w:rPr>
      </w:pPr>
      <w:r w:rsidRPr="005B7DE6">
        <w:rPr>
          <w:sz w:val="28"/>
          <w:szCs w:val="28"/>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rsidR="005B7DE6" w:rsidRPr="005B7DE6" w:rsidRDefault="005B7DE6" w:rsidP="005B7DE6">
      <w:pPr>
        <w:autoSpaceDE w:val="0"/>
        <w:autoSpaceDN w:val="0"/>
        <w:adjustRightInd w:val="0"/>
        <w:ind w:right="-1" w:firstLine="709"/>
        <w:jc w:val="both"/>
        <w:rPr>
          <w:sz w:val="28"/>
          <w:szCs w:val="28"/>
        </w:rPr>
      </w:pPr>
      <w:r w:rsidRPr="005B7DE6">
        <w:rPr>
          <w:sz w:val="28"/>
          <w:szCs w:val="28"/>
        </w:rPr>
        <w:t xml:space="preserve">один раз в случае </w:t>
      </w:r>
      <w:proofErr w:type="gramStart"/>
      <w:r w:rsidRPr="005B7DE6">
        <w:rPr>
          <w:sz w:val="28"/>
          <w:szCs w:val="28"/>
        </w:rPr>
        <w:t>необходимости получения результата предоставления муниципальной услуги</w:t>
      </w:r>
      <w:proofErr w:type="gramEnd"/>
      <w:r w:rsidRPr="005B7DE6">
        <w:rPr>
          <w:sz w:val="28"/>
          <w:szCs w:val="28"/>
        </w:rPr>
        <w:t xml:space="preserve"> в Органе или МФЦ в форме экземпляра электронного документа на бумажном носителе.  </w:t>
      </w:r>
    </w:p>
    <w:p w:rsidR="005B7DE6" w:rsidRPr="005B7DE6" w:rsidRDefault="005B7DE6" w:rsidP="005B7DE6">
      <w:pPr>
        <w:autoSpaceDE w:val="0"/>
        <w:autoSpaceDN w:val="0"/>
        <w:adjustRightInd w:val="0"/>
        <w:ind w:right="-1" w:firstLine="709"/>
        <w:jc w:val="both"/>
        <w:rPr>
          <w:sz w:val="28"/>
          <w:szCs w:val="28"/>
        </w:rPr>
      </w:pPr>
      <w:r w:rsidRPr="005B7DE6">
        <w:rPr>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5B7DE6" w:rsidRPr="005B7DE6" w:rsidRDefault="005B7DE6" w:rsidP="005B7DE6">
      <w:pPr>
        <w:autoSpaceDE w:val="0"/>
        <w:autoSpaceDN w:val="0"/>
        <w:adjustRightInd w:val="0"/>
        <w:ind w:right="-1" w:firstLine="709"/>
        <w:jc w:val="both"/>
        <w:rPr>
          <w:sz w:val="28"/>
          <w:szCs w:val="28"/>
        </w:rPr>
      </w:pPr>
      <w:r w:rsidRPr="005B7DE6">
        <w:rPr>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Республиканского портала, терминальных устройств. </w:t>
      </w:r>
    </w:p>
    <w:p w:rsidR="005B7DE6" w:rsidRPr="005B7DE6" w:rsidRDefault="005B7DE6" w:rsidP="005B7DE6">
      <w:pPr>
        <w:autoSpaceDE w:val="0"/>
        <w:autoSpaceDN w:val="0"/>
        <w:adjustRightInd w:val="0"/>
        <w:ind w:right="-1" w:firstLine="709"/>
        <w:jc w:val="both"/>
        <w:rPr>
          <w:sz w:val="28"/>
          <w:szCs w:val="28"/>
        </w:rPr>
      </w:pPr>
      <w:r w:rsidRPr="005B7DE6">
        <w:rPr>
          <w:sz w:val="28"/>
          <w:szCs w:val="28"/>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rsidR="005B7DE6" w:rsidRPr="005B7DE6" w:rsidRDefault="005B7DE6" w:rsidP="005B7DE6">
      <w:pPr>
        <w:autoSpaceDE w:val="0"/>
        <w:autoSpaceDN w:val="0"/>
        <w:adjustRightInd w:val="0"/>
        <w:ind w:right="-1" w:firstLine="709"/>
        <w:jc w:val="both"/>
        <w:rPr>
          <w:sz w:val="28"/>
          <w:szCs w:val="28"/>
        </w:rPr>
      </w:pPr>
      <w:r w:rsidRPr="005B7DE6">
        <w:rPr>
          <w:sz w:val="28"/>
          <w:szCs w:val="28"/>
        </w:rPr>
        <w:lastRenderedPageBreak/>
        <w:t>2.15.4. Предоставление муниципальной услуги осуществляется в любом МФЦ</w:t>
      </w:r>
      <w:r w:rsidRPr="005B7DE6">
        <w:t xml:space="preserve"> </w:t>
      </w:r>
      <w:r w:rsidRPr="005B7DE6">
        <w:rPr>
          <w:sz w:val="28"/>
          <w:szCs w:val="28"/>
        </w:rPr>
        <w:t>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5B7DE6" w:rsidRPr="005B7DE6" w:rsidRDefault="005B7DE6" w:rsidP="005B7DE6">
      <w:pPr>
        <w:ind w:right="-1" w:firstLine="709"/>
        <w:jc w:val="both"/>
        <w:rPr>
          <w:sz w:val="28"/>
          <w:szCs w:val="28"/>
        </w:rPr>
      </w:pPr>
      <w:r w:rsidRPr="005B7DE6">
        <w:rPr>
          <w:sz w:val="28"/>
          <w:szCs w:val="28"/>
        </w:rPr>
        <w:t>Муниципальная услуга в составе комплексного запроса не предоставляется.</w:t>
      </w:r>
    </w:p>
    <w:p w:rsidR="005B7DE6" w:rsidRPr="005B7DE6" w:rsidRDefault="005B7DE6" w:rsidP="005B7DE6">
      <w:pPr>
        <w:ind w:right="-1" w:firstLine="427"/>
        <w:jc w:val="both"/>
        <w:rPr>
          <w:sz w:val="28"/>
          <w:szCs w:val="28"/>
        </w:rPr>
      </w:pPr>
    </w:p>
    <w:p w:rsidR="005B7DE6" w:rsidRPr="005B7DE6" w:rsidRDefault="005B7DE6" w:rsidP="005B7DE6">
      <w:pPr>
        <w:ind w:right="-1"/>
        <w:jc w:val="center"/>
        <w:rPr>
          <w:sz w:val="28"/>
          <w:szCs w:val="28"/>
        </w:rPr>
      </w:pPr>
      <w:r w:rsidRPr="005B7DE6">
        <w:rPr>
          <w:sz w:val="28"/>
          <w:szCs w:val="28"/>
        </w:rPr>
        <w:t>2.16.</w:t>
      </w:r>
      <w:r w:rsidRPr="005B7DE6">
        <w:rPr>
          <w:sz w:val="28"/>
          <w:szCs w:val="28"/>
          <w:lang w:val="en-US"/>
        </w:rPr>
        <w:t> </w:t>
      </w:r>
      <w:r w:rsidRPr="005B7DE6">
        <w:rPr>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5B7DE6" w:rsidRPr="005B7DE6" w:rsidRDefault="005B7DE6" w:rsidP="005B7DE6">
      <w:pPr>
        <w:ind w:right="-1" w:firstLine="427"/>
        <w:jc w:val="both"/>
        <w:rPr>
          <w:sz w:val="28"/>
          <w:szCs w:val="28"/>
        </w:rPr>
      </w:pPr>
    </w:p>
    <w:p w:rsidR="005B7DE6" w:rsidRPr="005B7DE6" w:rsidRDefault="005B7DE6" w:rsidP="005B7DE6">
      <w:pPr>
        <w:tabs>
          <w:tab w:val="left" w:pos="709"/>
        </w:tabs>
        <w:ind w:right="-1" w:firstLine="709"/>
        <w:jc w:val="both"/>
        <w:rPr>
          <w:sz w:val="28"/>
          <w:szCs w:val="28"/>
        </w:rPr>
      </w:pPr>
      <w:r w:rsidRPr="005B7DE6">
        <w:rPr>
          <w:sz w:val="28"/>
          <w:szCs w:val="28"/>
        </w:rPr>
        <w:t>2.16.1. При предоставлении муниципальной услуги в электронной форме заявитель вправе:</w:t>
      </w:r>
    </w:p>
    <w:p w:rsidR="005B7DE6" w:rsidRPr="005B7DE6" w:rsidRDefault="005B7DE6" w:rsidP="005B7DE6">
      <w:pPr>
        <w:numPr>
          <w:ilvl w:val="0"/>
          <w:numId w:val="18"/>
        </w:numPr>
        <w:tabs>
          <w:tab w:val="left" w:pos="1134"/>
        </w:tabs>
        <w:ind w:left="0" w:right="-1" w:firstLine="709"/>
        <w:contextualSpacing/>
        <w:jc w:val="both"/>
        <w:rPr>
          <w:sz w:val="28"/>
          <w:szCs w:val="28"/>
        </w:rPr>
      </w:pPr>
      <w:proofErr w:type="gramStart"/>
      <w:r w:rsidRPr="005B7DE6">
        <w:rPr>
          <w:sz w:val="28"/>
          <w:szCs w:val="28"/>
        </w:rPr>
        <w:t>получить информацию о порядке и сроках предоставления муниципальной услуги, размещенную на Едином портале, Республиканском портале;</w:t>
      </w:r>
      <w:proofErr w:type="gramEnd"/>
    </w:p>
    <w:p w:rsidR="005B7DE6" w:rsidRPr="005B7DE6" w:rsidRDefault="005B7DE6" w:rsidP="005B7DE6">
      <w:pPr>
        <w:numPr>
          <w:ilvl w:val="0"/>
          <w:numId w:val="18"/>
        </w:numPr>
        <w:tabs>
          <w:tab w:val="left" w:pos="1134"/>
        </w:tabs>
        <w:ind w:left="0" w:right="-1" w:firstLine="709"/>
        <w:contextualSpacing/>
        <w:jc w:val="both"/>
        <w:rPr>
          <w:sz w:val="28"/>
          <w:szCs w:val="28"/>
        </w:rPr>
      </w:pPr>
      <w:r w:rsidRPr="005B7DE6">
        <w:rPr>
          <w:sz w:val="28"/>
          <w:szCs w:val="28"/>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Единого, Республиканского портала;</w:t>
      </w:r>
    </w:p>
    <w:p w:rsidR="005B7DE6" w:rsidRPr="005B7DE6" w:rsidRDefault="005B7DE6" w:rsidP="005B7DE6">
      <w:pPr>
        <w:numPr>
          <w:ilvl w:val="0"/>
          <w:numId w:val="18"/>
        </w:numPr>
        <w:tabs>
          <w:tab w:val="left" w:pos="1134"/>
        </w:tabs>
        <w:ind w:left="0" w:right="-1" w:firstLine="709"/>
        <w:contextualSpacing/>
        <w:jc w:val="both"/>
        <w:rPr>
          <w:sz w:val="28"/>
          <w:szCs w:val="28"/>
        </w:rPr>
      </w:pPr>
      <w:r w:rsidRPr="005B7DE6">
        <w:rPr>
          <w:sz w:val="28"/>
          <w:szCs w:val="28"/>
        </w:rPr>
        <w:t>получить сведения о ходе выполнения заявлений о предоставлении муниципальной услуги, поданных в электронной форме;</w:t>
      </w:r>
    </w:p>
    <w:p w:rsidR="005B7DE6" w:rsidRPr="005B7DE6" w:rsidRDefault="005B7DE6" w:rsidP="005B7DE6">
      <w:pPr>
        <w:numPr>
          <w:ilvl w:val="0"/>
          <w:numId w:val="18"/>
        </w:numPr>
        <w:tabs>
          <w:tab w:val="left" w:pos="1134"/>
        </w:tabs>
        <w:ind w:left="0" w:right="-1" w:firstLine="709"/>
        <w:contextualSpacing/>
        <w:jc w:val="both"/>
        <w:rPr>
          <w:sz w:val="28"/>
          <w:szCs w:val="28"/>
        </w:rPr>
      </w:pPr>
      <w:r w:rsidRPr="005B7DE6">
        <w:rPr>
          <w:sz w:val="28"/>
          <w:szCs w:val="28"/>
        </w:rPr>
        <w:t>осуществить оценку качества предоставления муниципальной услуги;</w:t>
      </w:r>
    </w:p>
    <w:p w:rsidR="005B7DE6" w:rsidRPr="005B7DE6" w:rsidRDefault="005B7DE6" w:rsidP="005B7DE6">
      <w:pPr>
        <w:numPr>
          <w:ilvl w:val="0"/>
          <w:numId w:val="18"/>
        </w:numPr>
        <w:tabs>
          <w:tab w:val="left" w:pos="1134"/>
        </w:tabs>
        <w:ind w:left="0" w:right="-1" w:firstLine="709"/>
        <w:contextualSpacing/>
        <w:jc w:val="both"/>
        <w:rPr>
          <w:sz w:val="28"/>
          <w:szCs w:val="28"/>
        </w:rPr>
      </w:pPr>
      <w:r w:rsidRPr="005B7DE6">
        <w:rPr>
          <w:sz w:val="28"/>
          <w:szCs w:val="28"/>
        </w:rPr>
        <w:t>получить результат предоставления муниципальной услуги в форме электронного документа;</w:t>
      </w:r>
    </w:p>
    <w:p w:rsidR="005B7DE6" w:rsidRPr="005B7DE6" w:rsidRDefault="005B7DE6" w:rsidP="005B7DE6">
      <w:pPr>
        <w:numPr>
          <w:ilvl w:val="0"/>
          <w:numId w:val="18"/>
        </w:numPr>
        <w:tabs>
          <w:tab w:val="left" w:pos="1134"/>
        </w:tabs>
        <w:suppressAutoHyphens/>
        <w:ind w:left="0" w:right="-1" w:firstLine="709"/>
        <w:contextualSpacing/>
        <w:jc w:val="both"/>
        <w:rPr>
          <w:sz w:val="28"/>
          <w:szCs w:val="28"/>
        </w:rPr>
      </w:pPr>
      <w:proofErr w:type="gramStart"/>
      <w:r w:rsidRPr="005B7DE6">
        <w:rPr>
          <w:sz w:val="28"/>
          <w:szCs w:val="28"/>
        </w:rPr>
        <w:t>подать жалобу на решение и действие (бездействие) Органа, а также его должностных лиц, муниципальных служащих посредством Единого,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rsidR="005B7DE6" w:rsidRPr="005B7DE6" w:rsidRDefault="005B7DE6" w:rsidP="005B7DE6">
      <w:pPr>
        <w:autoSpaceDE w:val="0"/>
        <w:autoSpaceDN w:val="0"/>
        <w:adjustRightInd w:val="0"/>
        <w:ind w:firstLine="709"/>
        <w:jc w:val="both"/>
        <w:rPr>
          <w:sz w:val="28"/>
          <w:szCs w:val="28"/>
        </w:rPr>
      </w:pPr>
      <w:r w:rsidRPr="005B7DE6">
        <w:rPr>
          <w:sz w:val="28"/>
          <w:szCs w:val="28"/>
        </w:rPr>
        <w:t>2.16.2. Формирование заявления осуществляется посредством заполнения электронной формы заявления на Едином, Республиканском портале без необходимости дополнительной подачи заявления в какой-либо иной форме.</w:t>
      </w:r>
    </w:p>
    <w:p w:rsidR="005B7DE6" w:rsidRPr="005B7DE6" w:rsidRDefault="005B7DE6" w:rsidP="005B7DE6">
      <w:pPr>
        <w:suppressAutoHyphens/>
        <w:ind w:right="-1" w:firstLine="709"/>
        <w:jc w:val="both"/>
        <w:rPr>
          <w:sz w:val="28"/>
          <w:szCs w:val="28"/>
        </w:rPr>
      </w:pPr>
      <w:r w:rsidRPr="005B7DE6">
        <w:rPr>
          <w:sz w:val="28"/>
          <w:szCs w:val="28"/>
        </w:rPr>
        <w:t>2.16.3. При формировании заявления обеспечивается:</w:t>
      </w:r>
    </w:p>
    <w:p w:rsidR="005B7DE6" w:rsidRPr="005B7DE6" w:rsidRDefault="005B7DE6" w:rsidP="005B7DE6">
      <w:pPr>
        <w:numPr>
          <w:ilvl w:val="0"/>
          <w:numId w:val="19"/>
        </w:numPr>
        <w:tabs>
          <w:tab w:val="left" w:pos="1134"/>
        </w:tabs>
        <w:suppressAutoHyphens/>
        <w:ind w:left="0" w:right="-1" w:firstLine="709"/>
        <w:contextualSpacing/>
        <w:jc w:val="both"/>
        <w:rPr>
          <w:sz w:val="28"/>
          <w:szCs w:val="28"/>
        </w:rPr>
      </w:pPr>
      <w:r w:rsidRPr="005B7DE6">
        <w:rPr>
          <w:sz w:val="28"/>
          <w:szCs w:val="28"/>
        </w:rPr>
        <w:t>возможность копирования и сохранения заявления и иных документов, необходимых для предоставления услуги;</w:t>
      </w:r>
    </w:p>
    <w:p w:rsidR="005B7DE6" w:rsidRPr="005B7DE6" w:rsidRDefault="005B7DE6" w:rsidP="005B7DE6">
      <w:pPr>
        <w:numPr>
          <w:ilvl w:val="0"/>
          <w:numId w:val="19"/>
        </w:numPr>
        <w:tabs>
          <w:tab w:val="left" w:pos="1134"/>
        </w:tabs>
        <w:suppressAutoHyphens/>
        <w:ind w:left="0" w:right="-1" w:firstLine="709"/>
        <w:contextualSpacing/>
        <w:jc w:val="both"/>
        <w:rPr>
          <w:sz w:val="28"/>
          <w:szCs w:val="28"/>
        </w:rPr>
      </w:pPr>
      <w:r w:rsidRPr="005B7DE6">
        <w:rPr>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5B7DE6" w:rsidRPr="005B7DE6" w:rsidRDefault="005B7DE6" w:rsidP="005B7DE6">
      <w:pPr>
        <w:numPr>
          <w:ilvl w:val="0"/>
          <w:numId w:val="19"/>
        </w:numPr>
        <w:tabs>
          <w:tab w:val="left" w:pos="1134"/>
        </w:tabs>
        <w:suppressAutoHyphens/>
        <w:ind w:left="0" w:right="-1" w:firstLine="709"/>
        <w:contextualSpacing/>
        <w:jc w:val="both"/>
        <w:rPr>
          <w:sz w:val="28"/>
          <w:szCs w:val="28"/>
        </w:rPr>
      </w:pPr>
      <w:r w:rsidRPr="005B7DE6">
        <w:rPr>
          <w:sz w:val="28"/>
          <w:szCs w:val="28"/>
        </w:rPr>
        <w:lastRenderedPageBreak/>
        <w:t>возможность печати на бумажном носителе копии электронной формы заявления;</w:t>
      </w:r>
    </w:p>
    <w:p w:rsidR="005B7DE6" w:rsidRPr="005B7DE6" w:rsidRDefault="005B7DE6" w:rsidP="005B7DE6">
      <w:pPr>
        <w:numPr>
          <w:ilvl w:val="0"/>
          <w:numId w:val="19"/>
        </w:numPr>
        <w:tabs>
          <w:tab w:val="left" w:pos="1134"/>
        </w:tabs>
        <w:suppressAutoHyphens/>
        <w:ind w:left="0" w:right="-1" w:firstLine="709"/>
        <w:contextualSpacing/>
        <w:jc w:val="both"/>
        <w:rPr>
          <w:sz w:val="28"/>
          <w:szCs w:val="28"/>
        </w:rPr>
      </w:pPr>
      <w:r w:rsidRPr="005B7DE6">
        <w:rPr>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5B7DE6" w:rsidRPr="005B7DE6" w:rsidRDefault="005B7DE6" w:rsidP="005B7DE6">
      <w:pPr>
        <w:numPr>
          <w:ilvl w:val="0"/>
          <w:numId w:val="19"/>
        </w:numPr>
        <w:tabs>
          <w:tab w:val="left" w:pos="1134"/>
        </w:tabs>
        <w:suppressAutoHyphens/>
        <w:ind w:left="0" w:right="-1" w:firstLine="709"/>
        <w:contextualSpacing/>
        <w:jc w:val="both"/>
        <w:rPr>
          <w:sz w:val="28"/>
          <w:szCs w:val="28"/>
        </w:rPr>
      </w:pPr>
      <w:r w:rsidRPr="005B7DE6">
        <w:rPr>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w:t>
      </w:r>
      <w:proofErr w:type="gramStart"/>
      <w:r w:rsidRPr="005B7DE6">
        <w:rPr>
          <w:sz w:val="28"/>
          <w:szCs w:val="28"/>
        </w:rPr>
        <w:t>ии и ау</w:t>
      </w:r>
      <w:proofErr w:type="gramEnd"/>
      <w:r w:rsidRPr="005B7DE6">
        <w:rPr>
          <w:sz w:val="28"/>
          <w:szCs w:val="28"/>
        </w:rPr>
        <w:t>тентификации;</w:t>
      </w:r>
    </w:p>
    <w:p w:rsidR="005B7DE6" w:rsidRPr="005B7DE6" w:rsidRDefault="005B7DE6" w:rsidP="005B7DE6">
      <w:pPr>
        <w:numPr>
          <w:ilvl w:val="0"/>
          <w:numId w:val="19"/>
        </w:numPr>
        <w:tabs>
          <w:tab w:val="left" w:pos="1134"/>
        </w:tabs>
        <w:suppressAutoHyphens/>
        <w:ind w:left="0" w:right="-1" w:firstLine="709"/>
        <w:contextualSpacing/>
        <w:jc w:val="both"/>
        <w:rPr>
          <w:sz w:val="28"/>
          <w:szCs w:val="28"/>
        </w:rPr>
      </w:pPr>
      <w:r w:rsidRPr="005B7DE6">
        <w:rPr>
          <w:sz w:val="28"/>
          <w:szCs w:val="28"/>
        </w:rPr>
        <w:t xml:space="preserve">возможность вернуться на любой из этапов заполнения электронной формы заявления без </w:t>
      </w:r>
      <w:proofErr w:type="gramStart"/>
      <w:r w:rsidRPr="005B7DE6">
        <w:rPr>
          <w:sz w:val="28"/>
          <w:szCs w:val="28"/>
        </w:rPr>
        <w:t>потери</w:t>
      </w:r>
      <w:proofErr w:type="gramEnd"/>
      <w:r w:rsidRPr="005B7DE6">
        <w:rPr>
          <w:sz w:val="28"/>
          <w:szCs w:val="28"/>
        </w:rPr>
        <w:t xml:space="preserve"> ранее введенной информации;</w:t>
      </w:r>
    </w:p>
    <w:p w:rsidR="005B7DE6" w:rsidRPr="005B7DE6" w:rsidRDefault="005B7DE6" w:rsidP="005B7DE6">
      <w:pPr>
        <w:numPr>
          <w:ilvl w:val="0"/>
          <w:numId w:val="19"/>
        </w:numPr>
        <w:tabs>
          <w:tab w:val="left" w:pos="1134"/>
        </w:tabs>
        <w:suppressAutoHyphens/>
        <w:ind w:left="0" w:right="-1" w:firstLine="709"/>
        <w:contextualSpacing/>
        <w:jc w:val="both"/>
        <w:rPr>
          <w:sz w:val="28"/>
          <w:szCs w:val="28"/>
        </w:rPr>
      </w:pPr>
      <w:r w:rsidRPr="005B7DE6">
        <w:rPr>
          <w:sz w:val="28"/>
          <w:szCs w:val="28"/>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5B7DE6" w:rsidRPr="005B7DE6" w:rsidRDefault="005B7DE6" w:rsidP="005B7DE6">
      <w:pPr>
        <w:suppressAutoHyphens/>
        <w:ind w:right="-1" w:firstLine="709"/>
        <w:jc w:val="both"/>
        <w:rPr>
          <w:sz w:val="28"/>
          <w:szCs w:val="28"/>
        </w:rPr>
      </w:pPr>
      <w:r w:rsidRPr="005B7DE6">
        <w:rPr>
          <w:sz w:val="28"/>
          <w:szCs w:val="28"/>
        </w:rPr>
        <w:t xml:space="preserve">2.16.4. Запись заявителей на прием в МФЦ (далее - запись) осуществляется посредством Единого, Республиканского портала, телефона </w:t>
      </w:r>
      <w:proofErr w:type="gramStart"/>
      <w:r w:rsidRPr="005B7DE6">
        <w:rPr>
          <w:sz w:val="28"/>
          <w:szCs w:val="28"/>
        </w:rPr>
        <w:t>контакт-центра</w:t>
      </w:r>
      <w:proofErr w:type="gramEnd"/>
      <w:r w:rsidRPr="005B7DE6">
        <w:rPr>
          <w:sz w:val="28"/>
          <w:szCs w:val="28"/>
        </w:rPr>
        <w:t xml:space="preserve"> МФЦ.</w:t>
      </w:r>
    </w:p>
    <w:p w:rsidR="005B7DE6" w:rsidRPr="005B7DE6" w:rsidRDefault="005B7DE6" w:rsidP="005B7DE6">
      <w:pPr>
        <w:suppressAutoHyphens/>
        <w:ind w:right="-1" w:firstLine="709"/>
        <w:jc w:val="both"/>
        <w:rPr>
          <w:sz w:val="28"/>
          <w:szCs w:val="28"/>
        </w:rPr>
      </w:pPr>
      <w:r w:rsidRPr="005B7DE6">
        <w:rPr>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5B7DE6" w:rsidRPr="005B7DE6" w:rsidRDefault="005B7DE6" w:rsidP="005B7DE6">
      <w:pPr>
        <w:suppressAutoHyphens/>
        <w:ind w:right="-1" w:firstLine="709"/>
        <w:jc w:val="both"/>
        <w:rPr>
          <w:sz w:val="28"/>
          <w:szCs w:val="28"/>
        </w:rPr>
      </w:pPr>
      <w:r w:rsidRPr="005B7DE6">
        <w:rPr>
          <w:sz w:val="28"/>
          <w:szCs w:val="28"/>
        </w:rPr>
        <w:t>Запись на определенную дату заканчивается за сутки до наступления этой даты.</w:t>
      </w:r>
    </w:p>
    <w:p w:rsidR="005B7DE6" w:rsidRPr="005B7DE6" w:rsidRDefault="005B7DE6" w:rsidP="005B7DE6">
      <w:pPr>
        <w:suppressAutoHyphens/>
        <w:ind w:right="-1" w:firstLine="709"/>
        <w:jc w:val="both"/>
        <w:rPr>
          <w:sz w:val="28"/>
          <w:szCs w:val="28"/>
        </w:rPr>
      </w:pPr>
      <w:r w:rsidRPr="005B7DE6">
        <w:rPr>
          <w:sz w:val="28"/>
          <w:szCs w:val="28"/>
        </w:rPr>
        <w:t>Для осуществления предварительной записи посредством Единого, Республиканского портала заявителю необходимо указать запрашиваемые системой данные, в том числе:</w:t>
      </w:r>
    </w:p>
    <w:p w:rsidR="005B7DE6" w:rsidRPr="005B7DE6" w:rsidRDefault="005B7DE6" w:rsidP="005B7DE6">
      <w:pPr>
        <w:suppressAutoHyphens/>
        <w:ind w:right="-1" w:firstLine="709"/>
        <w:jc w:val="both"/>
        <w:rPr>
          <w:sz w:val="28"/>
          <w:szCs w:val="28"/>
        </w:rPr>
      </w:pPr>
      <w:r w:rsidRPr="005B7DE6">
        <w:rPr>
          <w:sz w:val="28"/>
          <w:szCs w:val="28"/>
        </w:rPr>
        <w:t>фамилию, имя, отчество (при наличии);</w:t>
      </w:r>
    </w:p>
    <w:p w:rsidR="005B7DE6" w:rsidRPr="005B7DE6" w:rsidRDefault="005B7DE6" w:rsidP="005B7DE6">
      <w:pPr>
        <w:suppressAutoHyphens/>
        <w:ind w:right="-1" w:firstLine="709"/>
        <w:jc w:val="both"/>
        <w:rPr>
          <w:sz w:val="28"/>
          <w:szCs w:val="28"/>
        </w:rPr>
      </w:pPr>
      <w:r w:rsidRPr="005B7DE6">
        <w:rPr>
          <w:sz w:val="28"/>
          <w:szCs w:val="28"/>
        </w:rPr>
        <w:t>номер телефона;</w:t>
      </w:r>
    </w:p>
    <w:p w:rsidR="005B7DE6" w:rsidRPr="005B7DE6" w:rsidRDefault="005B7DE6" w:rsidP="005B7DE6">
      <w:pPr>
        <w:suppressAutoHyphens/>
        <w:ind w:right="-1" w:firstLine="709"/>
        <w:jc w:val="both"/>
        <w:rPr>
          <w:sz w:val="28"/>
          <w:szCs w:val="28"/>
        </w:rPr>
      </w:pPr>
      <w:r w:rsidRPr="005B7DE6">
        <w:rPr>
          <w:sz w:val="28"/>
          <w:szCs w:val="28"/>
        </w:rPr>
        <w:t>адрес электронной почты (по желанию);</w:t>
      </w:r>
    </w:p>
    <w:p w:rsidR="005B7DE6" w:rsidRPr="005B7DE6" w:rsidRDefault="005B7DE6" w:rsidP="005B7DE6">
      <w:pPr>
        <w:suppressAutoHyphens/>
        <w:ind w:right="-1" w:firstLine="709"/>
        <w:jc w:val="both"/>
        <w:rPr>
          <w:sz w:val="28"/>
          <w:szCs w:val="28"/>
        </w:rPr>
      </w:pPr>
      <w:r w:rsidRPr="005B7DE6">
        <w:rPr>
          <w:sz w:val="28"/>
          <w:szCs w:val="28"/>
        </w:rPr>
        <w:t>желаемую дату и время приема.</w:t>
      </w:r>
    </w:p>
    <w:p w:rsidR="005B7DE6" w:rsidRPr="005B7DE6" w:rsidRDefault="005B7DE6" w:rsidP="005B7DE6">
      <w:pPr>
        <w:suppressAutoHyphens/>
        <w:ind w:right="-1" w:firstLine="709"/>
        <w:jc w:val="both"/>
        <w:rPr>
          <w:sz w:val="28"/>
          <w:szCs w:val="28"/>
        </w:rPr>
      </w:pPr>
      <w:r w:rsidRPr="005B7DE6">
        <w:rPr>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5B7DE6" w:rsidRPr="005B7DE6" w:rsidRDefault="005B7DE6" w:rsidP="005B7DE6">
      <w:pPr>
        <w:suppressAutoHyphens/>
        <w:ind w:right="-1" w:firstLine="709"/>
        <w:jc w:val="both"/>
        <w:rPr>
          <w:sz w:val="28"/>
          <w:szCs w:val="28"/>
        </w:rPr>
      </w:pPr>
      <w:r w:rsidRPr="005B7DE6">
        <w:rPr>
          <w:sz w:val="28"/>
          <w:szCs w:val="28"/>
        </w:rPr>
        <w:t>При осуществлении предварительной записи заявителю обеспечивается возможность распечатать талон-подтверждение. В случае</w:t>
      </w:r>
      <w:proofErr w:type="gramStart"/>
      <w:r w:rsidRPr="005B7DE6">
        <w:rPr>
          <w:sz w:val="28"/>
          <w:szCs w:val="28"/>
        </w:rPr>
        <w:t>,</w:t>
      </w:r>
      <w:proofErr w:type="gramEnd"/>
      <w:r w:rsidRPr="005B7DE6">
        <w:rPr>
          <w:sz w:val="28"/>
          <w:szCs w:val="28"/>
        </w:rPr>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5B7DE6" w:rsidRPr="005B7DE6" w:rsidRDefault="005B7DE6" w:rsidP="005B7DE6">
      <w:pPr>
        <w:suppressAutoHyphens/>
        <w:ind w:right="-1" w:firstLine="709"/>
        <w:jc w:val="both"/>
        <w:rPr>
          <w:sz w:val="28"/>
          <w:szCs w:val="28"/>
        </w:rPr>
      </w:pPr>
      <w:r w:rsidRPr="005B7DE6">
        <w:rPr>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5B7DE6" w:rsidRPr="005B7DE6" w:rsidRDefault="005B7DE6" w:rsidP="005B7DE6">
      <w:pPr>
        <w:suppressAutoHyphens/>
        <w:ind w:right="-1" w:firstLine="709"/>
        <w:jc w:val="both"/>
        <w:rPr>
          <w:sz w:val="28"/>
          <w:szCs w:val="28"/>
        </w:rPr>
      </w:pPr>
      <w:r w:rsidRPr="005B7DE6">
        <w:rPr>
          <w:sz w:val="28"/>
          <w:szCs w:val="28"/>
        </w:rPr>
        <w:t>Заявитель в любое время вправе отказаться от предварительной записи.</w:t>
      </w:r>
    </w:p>
    <w:p w:rsidR="005B7DE6" w:rsidRPr="005B7DE6" w:rsidRDefault="005B7DE6" w:rsidP="005B7DE6">
      <w:pPr>
        <w:ind w:right="-1" w:firstLine="709"/>
        <w:jc w:val="both"/>
        <w:rPr>
          <w:b/>
          <w:bCs/>
          <w:sz w:val="28"/>
          <w:szCs w:val="28"/>
        </w:rPr>
      </w:pPr>
      <w:r w:rsidRPr="005B7DE6">
        <w:rPr>
          <w:sz w:val="28"/>
          <w:szCs w:val="28"/>
        </w:rPr>
        <w:t>Запрещается требовать от заявителя совершения иных действий, кроме прохождения идентификац</w:t>
      </w:r>
      <w:proofErr w:type="gramStart"/>
      <w:r w:rsidRPr="005B7DE6">
        <w:rPr>
          <w:sz w:val="28"/>
          <w:szCs w:val="28"/>
        </w:rPr>
        <w:t>ии и ау</w:t>
      </w:r>
      <w:proofErr w:type="gramEnd"/>
      <w:r w:rsidRPr="005B7DE6">
        <w:rPr>
          <w:sz w:val="28"/>
          <w:szCs w:val="28"/>
        </w:rPr>
        <w:t xml:space="preserve">тентификации в соответствии с нормативными правовыми актами Российской Федерации, указания цели приема, а также </w:t>
      </w:r>
      <w:r w:rsidRPr="005B7DE6">
        <w:rPr>
          <w:sz w:val="28"/>
          <w:szCs w:val="28"/>
        </w:rPr>
        <w:lastRenderedPageBreak/>
        <w:t>предоставления сведений, необходимых для расчета длительности временного интервала, который необходимо забронировать для приема.</w:t>
      </w:r>
    </w:p>
    <w:p w:rsidR="005B7DE6" w:rsidRPr="005B7DE6" w:rsidRDefault="005B7DE6" w:rsidP="005B7DE6">
      <w:pPr>
        <w:autoSpaceDE w:val="0"/>
        <w:autoSpaceDN w:val="0"/>
        <w:adjustRightInd w:val="0"/>
        <w:ind w:right="-1"/>
        <w:jc w:val="center"/>
        <w:rPr>
          <w:b/>
          <w:bCs/>
          <w:sz w:val="28"/>
          <w:szCs w:val="28"/>
        </w:rPr>
      </w:pPr>
    </w:p>
    <w:p w:rsidR="005B7DE6" w:rsidRPr="005B7DE6" w:rsidRDefault="005B7DE6" w:rsidP="005B7DE6">
      <w:pPr>
        <w:autoSpaceDE w:val="0"/>
        <w:autoSpaceDN w:val="0"/>
        <w:adjustRightInd w:val="0"/>
        <w:ind w:right="-1"/>
        <w:jc w:val="center"/>
        <w:rPr>
          <w:color w:val="000000"/>
          <w:sz w:val="28"/>
          <w:szCs w:val="28"/>
        </w:rPr>
      </w:pPr>
      <w:r w:rsidRPr="005B7DE6">
        <w:rPr>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5B7DE6" w:rsidRPr="005B7DE6" w:rsidRDefault="005B7DE6" w:rsidP="005B7DE6">
      <w:pPr>
        <w:autoSpaceDE w:val="0"/>
        <w:autoSpaceDN w:val="0"/>
        <w:adjustRightInd w:val="0"/>
        <w:ind w:right="-1"/>
        <w:jc w:val="center"/>
        <w:rPr>
          <w:sz w:val="28"/>
          <w:szCs w:val="28"/>
        </w:rPr>
      </w:pPr>
    </w:p>
    <w:p w:rsidR="005B7DE6" w:rsidRPr="005B7DE6" w:rsidRDefault="005B7DE6" w:rsidP="005B7DE6">
      <w:pPr>
        <w:suppressAutoHyphens/>
        <w:autoSpaceDE w:val="0"/>
        <w:autoSpaceDN w:val="0"/>
        <w:adjustRightInd w:val="0"/>
        <w:ind w:right="-1"/>
        <w:jc w:val="center"/>
        <w:rPr>
          <w:sz w:val="28"/>
          <w:szCs w:val="28"/>
        </w:rPr>
      </w:pPr>
      <w:r w:rsidRPr="005B7DE6">
        <w:rPr>
          <w:sz w:val="28"/>
          <w:szCs w:val="28"/>
        </w:rPr>
        <w:t xml:space="preserve">3.1. Описание последовательности действий при предоставлении </w:t>
      </w:r>
      <w:r w:rsidRPr="005B7DE6">
        <w:rPr>
          <w:sz w:val="28"/>
          <w:szCs w:val="28"/>
        </w:rPr>
        <w:br/>
        <w:t>муниципальной услуги</w:t>
      </w:r>
    </w:p>
    <w:p w:rsidR="005B7DE6" w:rsidRPr="005B7DE6" w:rsidRDefault="005B7DE6" w:rsidP="005B7DE6">
      <w:pPr>
        <w:suppressAutoHyphens/>
        <w:autoSpaceDE w:val="0"/>
        <w:autoSpaceDN w:val="0"/>
        <w:adjustRightInd w:val="0"/>
        <w:ind w:right="-1" w:firstLine="709"/>
        <w:jc w:val="both"/>
        <w:rPr>
          <w:sz w:val="28"/>
          <w:szCs w:val="28"/>
        </w:rPr>
      </w:pPr>
    </w:p>
    <w:p w:rsidR="005B7DE6" w:rsidRPr="005B7DE6" w:rsidRDefault="005B7DE6" w:rsidP="005B7DE6">
      <w:pPr>
        <w:suppressAutoHyphens/>
        <w:autoSpaceDE w:val="0"/>
        <w:autoSpaceDN w:val="0"/>
        <w:adjustRightInd w:val="0"/>
        <w:ind w:right="-1" w:firstLine="709"/>
        <w:jc w:val="both"/>
        <w:rPr>
          <w:sz w:val="28"/>
          <w:szCs w:val="28"/>
        </w:rPr>
      </w:pPr>
      <w:r w:rsidRPr="005B7DE6">
        <w:rPr>
          <w:sz w:val="28"/>
          <w:szCs w:val="28"/>
        </w:rPr>
        <w:t>3.1.1. Предоставление муниципальной услуги включает в себя следующие административные процедуры:</w:t>
      </w:r>
    </w:p>
    <w:p w:rsidR="005B7DE6" w:rsidRPr="005B7DE6" w:rsidRDefault="005B7DE6" w:rsidP="005B7DE6">
      <w:pPr>
        <w:suppressAutoHyphens/>
        <w:autoSpaceDE w:val="0"/>
        <w:autoSpaceDN w:val="0"/>
        <w:adjustRightInd w:val="0"/>
        <w:ind w:right="-1" w:firstLine="709"/>
        <w:jc w:val="both"/>
        <w:rPr>
          <w:sz w:val="28"/>
          <w:szCs w:val="28"/>
        </w:rPr>
      </w:pPr>
      <w:r w:rsidRPr="005B7DE6">
        <w:rPr>
          <w:sz w:val="28"/>
          <w:szCs w:val="28"/>
        </w:rPr>
        <w:t>1) консультирование заявителя;</w:t>
      </w:r>
    </w:p>
    <w:p w:rsidR="005B7DE6" w:rsidRPr="005B7DE6" w:rsidRDefault="005B7DE6" w:rsidP="005B7DE6">
      <w:pPr>
        <w:suppressAutoHyphens/>
        <w:autoSpaceDE w:val="0"/>
        <w:autoSpaceDN w:val="0"/>
        <w:adjustRightInd w:val="0"/>
        <w:ind w:right="-1" w:firstLine="709"/>
        <w:jc w:val="both"/>
        <w:rPr>
          <w:sz w:val="28"/>
          <w:szCs w:val="28"/>
        </w:rPr>
      </w:pPr>
      <w:r w:rsidRPr="005B7DE6">
        <w:rPr>
          <w:sz w:val="28"/>
          <w:szCs w:val="28"/>
        </w:rPr>
        <w:t>2) принятие и рассмотрение комплекта документов, представленных заявителем;</w:t>
      </w:r>
    </w:p>
    <w:p w:rsidR="005B7DE6" w:rsidRPr="005B7DE6" w:rsidRDefault="005B7DE6" w:rsidP="005B7DE6">
      <w:pPr>
        <w:suppressAutoHyphens/>
        <w:autoSpaceDE w:val="0"/>
        <w:autoSpaceDN w:val="0"/>
        <w:adjustRightInd w:val="0"/>
        <w:ind w:right="-1" w:firstLine="709"/>
        <w:jc w:val="both"/>
        <w:rPr>
          <w:sz w:val="28"/>
          <w:szCs w:val="28"/>
        </w:rPr>
      </w:pPr>
      <w:r w:rsidRPr="005B7DE6">
        <w:rPr>
          <w:sz w:val="28"/>
          <w:szCs w:val="28"/>
        </w:rPr>
        <w:t>3) направление межведомственных запросов в органы, участвующие в предоставлении муниципальной услуги;</w:t>
      </w:r>
    </w:p>
    <w:p w:rsidR="005B7DE6" w:rsidRPr="005B7DE6" w:rsidRDefault="005B7DE6" w:rsidP="005B7DE6">
      <w:pPr>
        <w:suppressAutoHyphens/>
        <w:autoSpaceDE w:val="0"/>
        <w:autoSpaceDN w:val="0"/>
        <w:adjustRightInd w:val="0"/>
        <w:ind w:right="-1" w:firstLine="709"/>
        <w:jc w:val="both"/>
        <w:rPr>
          <w:sz w:val="28"/>
          <w:szCs w:val="28"/>
        </w:rPr>
      </w:pPr>
      <w:r w:rsidRPr="005B7DE6">
        <w:rPr>
          <w:sz w:val="28"/>
          <w:szCs w:val="28"/>
        </w:rPr>
        <w:t xml:space="preserve">4) рассмотрение заявления и прилагаемых к нему документов и размещение </w:t>
      </w:r>
      <w:proofErr w:type="gramStart"/>
      <w:r w:rsidRPr="005B7DE6">
        <w:rPr>
          <w:sz w:val="28"/>
          <w:szCs w:val="28"/>
        </w:rPr>
        <w:t>ГИК-экспертизы</w:t>
      </w:r>
      <w:proofErr w:type="gramEnd"/>
      <w:r w:rsidRPr="005B7DE6">
        <w:rPr>
          <w:sz w:val="28"/>
          <w:szCs w:val="28"/>
        </w:rPr>
        <w:t xml:space="preserve"> на сайте Органа;</w:t>
      </w:r>
    </w:p>
    <w:p w:rsidR="005B7DE6" w:rsidRPr="005B7DE6" w:rsidRDefault="005B7DE6" w:rsidP="005B7DE6">
      <w:pPr>
        <w:suppressAutoHyphens/>
        <w:autoSpaceDE w:val="0"/>
        <w:autoSpaceDN w:val="0"/>
        <w:adjustRightInd w:val="0"/>
        <w:ind w:right="-1" w:firstLine="709"/>
        <w:jc w:val="both"/>
        <w:rPr>
          <w:sz w:val="28"/>
          <w:szCs w:val="28"/>
        </w:rPr>
      </w:pPr>
      <w:r w:rsidRPr="005B7DE6">
        <w:rPr>
          <w:sz w:val="28"/>
          <w:szCs w:val="28"/>
        </w:rPr>
        <w:t>5) подготовка результата муниципальной услуги;</w:t>
      </w:r>
    </w:p>
    <w:p w:rsidR="005B7DE6" w:rsidRPr="005B7DE6" w:rsidRDefault="005B7DE6" w:rsidP="005B7DE6">
      <w:pPr>
        <w:suppressAutoHyphens/>
        <w:autoSpaceDE w:val="0"/>
        <w:autoSpaceDN w:val="0"/>
        <w:adjustRightInd w:val="0"/>
        <w:ind w:right="-1" w:firstLine="709"/>
        <w:jc w:val="both"/>
        <w:rPr>
          <w:sz w:val="28"/>
          <w:szCs w:val="28"/>
        </w:rPr>
      </w:pPr>
      <w:r w:rsidRPr="005B7DE6">
        <w:rPr>
          <w:sz w:val="28"/>
          <w:szCs w:val="28"/>
        </w:rPr>
        <w:t>6) выдача (направление) заявителю результата муниципальной услуги;</w:t>
      </w:r>
    </w:p>
    <w:p w:rsidR="005B7DE6" w:rsidRPr="005B7DE6" w:rsidRDefault="005B7DE6" w:rsidP="005B7DE6">
      <w:pPr>
        <w:suppressAutoHyphens/>
        <w:autoSpaceDE w:val="0"/>
        <w:autoSpaceDN w:val="0"/>
        <w:adjustRightInd w:val="0"/>
        <w:ind w:right="-1" w:firstLine="709"/>
        <w:jc w:val="both"/>
        <w:rPr>
          <w:sz w:val="28"/>
          <w:szCs w:val="28"/>
        </w:rPr>
      </w:pPr>
      <w:r w:rsidRPr="005B7DE6">
        <w:rPr>
          <w:sz w:val="28"/>
          <w:szCs w:val="28"/>
        </w:rPr>
        <w:t>7) исправление технических ошибок.</w:t>
      </w:r>
    </w:p>
    <w:p w:rsidR="005B7DE6" w:rsidRPr="005B7DE6" w:rsidRDefault="005B7DE6" w:rsidP="005B7DE6">
      <w:pPr>
        <w:suppressAutoHyphens/>
        <w:autoSpaceDE w:val="0"/>
        <w:autoSpaceDN w:val="0"/>
        <w:adjustRightInd w:val="0"/>
        <w:ind w:right="-1" w:firstLine="709"/>
        <w:jc w:val="both"/>
        <w:rPr>
          <w:sz w:val="28"/>
          <w:szCs w:val="28"/>
        </w:rPr>
      </w:pPr>
    </w:p>
    <w:p w:rsidR="005B7DE6" w:rsidRPr="005B7DE6" w:rsidRDefault="005B7DE6" w:rsidP="005B7DE6">
      <w:pPr>
        <w:suppressAutoHyphens/>
        <w:autoSpaceDE w:val="0"/>
        <w:autoSpaceDN w:val="0"/>
        <w:adjustRightInd w:val="0"/>
        <w:ind w:right="-1"/>
        <w:jc w:val="center"/>
        <w:rPr>
          <w:sz w:val="28"/>
          <w:szCs w:val="28"/>
        </w:rPr>
      </w:pPr>
      <w:r w:rsidRPr="005B7DE6">
        <w:rPr>
          <w:sz w:val="28"/>
          <w:szCs w:val="28"/>
        </w:rPr>
        <w:t>3.2. Оказание консультаций заявителю</w:t>
      </w:r>
    </w:p>
    <w:p w:rsidR="005B7DE6" w:rsidRPr="005B7DE6" w:rsidRDefault="005B7DE6" w:rsidP="005B7DE6">
      <w:pPr>
        <w:suppressAutoHyphens/>
        <w:autoSpaceDE w:val="0"/>
        <w:autoSpaceDN w:val="0"/>
        <w:adjustRightInd w:val="0"/>
        <w:ind w:right="-1" w:firstLine="709"/>
        <w:jc w:val="both"/>
        <w:rPr>
          <w:sz w:val="28"/>
          <w:szCs w:val="28"/>
        </w:rPr>
      </w:pPr>
    </w:p>
    <w:p w:rsidR="005B7DE6" w:rsidRPr="005B7DE6" w:rsidRDefault="005B7DE6" w:rsidP="005B7DE6">
      <w:pPr>
        <w:suppressAutoHyphens/>
        <w:autoSpaceDE w:val="0"/>
        <w:autoSpaceDN w:val="0"/>
        <w:adjustRightInd w:val="0"/>
        <w:ind w:right="-1" w:firstLine="709"/>
        <w:jc w:val="both"/>
        <w:rPr>
          <w:sz w:val="28"/>
          <w:szCs w:val="28"/>
        </w:rPr>
      </w:pPr>
      <w:r w:rsidRPr="005B7DE6">
        <w:rPr>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5B7DE6" w:rsidRPr="005B7DE6" w:rsidRDefault="005B7DE6" w:rsidP="005B7DE6">
      <w:pPr>
        <w:suppressAutoHyphens/>
        <w:autoSpaceDE w:val="0"/>
        <w:autoSpaceDN w:val="0"/>
        <w:adjustRightInd w:val="0"/>
        <w:ind w:right="-1" w:firstLine="709"/>
        <w:jc w:val="both"/>
        <w:rPr>
          <w:sz w:val="28"/>
          <w:szCs w:val="28"/>
        </w:rPr>
      </w:pPr>
      <w:r w:rsidRPr="005B7DE6">
        <w:rPr>
          <w:sz w:val="28"/>
          <w:szCs w:val="28"/>
        </w:rPr>
        <w:t>Должностным лицом (работником), ответственным за выполнение административной процедуры, является:</w:t>
      </w:r>
    </w:p>
    <w:p w:rsidR="005B7DE6" w:rsidRPr="005B7DE6" w:rsidRDefault="005B7DE6" w:rsidP="005B7DE6">
      <w:pPr>
        <w:suppressAutoHyphens/>
        <w:autoSpaceDE w:val="0"/>
        <w:autoSpaceDN w:val="0"/>
        <w:adjustRightInd w:val="0"/>
        <w:ind w:right="-1" w:firstLine="709"/>
        <w:jc w:val="both"/>
        <w:rPr>
          <w:sz w:val="28"/>
          <w:szCs w:val="28"/>
        </w:rPr>
      </w:pPr>
      <w:r w:rsidRPr="005B7DE6">
        <w:rPr>
          <w:sz w:val="28"/>
          <w:szCs w:val="28"/>
        </w:rPr>
        <w:t>при обращении заявителя в МФЦ – работник МФЦ;</w:t>
      </w:r>
    </w:p>
    <w:p w:rsidR="005B7DE6" w:rsidRPr="005B7DE6" w:rsidRDefault="005B7DE6" w:rsidP="005B7DE6">
      <w:pPr>
        <w:suppressAutoHyphens/>
        <w:autoSpaceDE w:val="0"/>
        <w:autoSpaceDN w:val="0"/>
        <w:adjustRightInd w:val="0"/>
        <w:ind w:right="-1" w:firstLine="709"/>
        <w:jc w:val="both"/>
        <w:rPr>
          <w:sz w:val="28"/>
          <w:szCs w:val="28"/>
        </w:rPr>
      </w:pPr>
      <w:r w:rsidRPr="005B7DE6">
        <w:rPr>
          <w:sz w:val="28"/>
          <w:szCs w:val="28"/>
        </w:rPr>
        <w:t xml:space="preserve">при обращении заявителя в Орган </w:t>
      </w:r>
      <w:proofErr w:type="gramStart"/>
      <w:r w:rsidR="00D70845">
        <w:rPr>
          <w:sz w:val="28"/>
          <w:szCs w:val="28"/>
        </w:rPr>
        <w:t>–н</w:t>
      </w:r>
      <w:proofErr w:type="gramEnd"/>
      <w:r w:rsidR="00D70845">
        <w:rPr>
          <w:sz w:val="28"/>
          <w:szCs w:val="28"/>
        </w:rPr>
        <w:t>ачальник МКУ «Отдел социально-культурной сферы Исполнительного комитета Рыбно-Слободского муниципального района Республики Татарстан»</w:t>
      </w:r>
      <w:r w:rsidRPr="005B7DE6">
        <w:rPr>
          <w:sz w:val="28"/>
          <w:szCs w:val="28"/>
        </w:rPr>
        <w:t xml:space="preserve"> (далее - должностное лицо, ответственное за консультирование).</w:t>
      </w:r>
    </w:p>
    <w:p w:rsidR="005B7DE6" w:rsidRPr="005B7DE6" w:rsidRDefault="005B7DE6" w:rsidP="005B7DE6">
      <w:pPr>
        <w:suppressAutoHyphens/>
        <w:autoSpaceDE w:val="0"/>
        <w:autoSpaceDN w:val="0"/>
        <w:adjustRightInd w:val="0"/>
        <w:ind w:right="-1" w:firstLine="709"/>
        <w:jc w:val="both"/>
        <w:rPr>
          <w:sz w:val="28"/>
          <w:szCs w:val="28"/>
        </w:rPr>
      </w:pPr>
      <w:r w:rsidRPr="005B7DE6">
        <w:rPr>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5B7DE6" w:rsidRPr="005B7DE6" w:rsidRDefault="005B7DE6" w:rsidP="005B7DE6">
      <w:pPr>
        <w:suppressAutoHyphens/>
        <w:autoSpaceDE w:val="0"/>
        <w:autoSpaceDN w:val="0"/>
        <w:adjustRightInd w:val="0"/>
        <w:ind w:right="-1" w:firstLine="709"/>
        <w:jc w:val="both"/>
        <w:rPr>
          <w:sz w:val="28"/>
          <w:szCs w:val="28"/>
        </w:rPr>
      </w:pPr>
      <w:r w:rsidRPr="005B7DE6">
        <w:rPr>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5B7DE6" w:rsidRPr="005B7DE6" w:rsidRDefault="005B7DE6" w:rsidP="005B7DE6">
      <w:pPr>
        <w:suppressAutoHyphens/>
        <w:autoSpaceDE w:val="0"/>
        <w:autoSpaceDN w:val="0"/>
        <w:adjustRightInd w:val="0"/>
        <w:ind w:right="-1" w:firstLine="709"/>
        <w:jc w:val="both"/>
        <w:rPr>
          <w:sz w:val="28"/>
          <w:szCs w:val="28"/>
        </w:rPr>
      </w:pPr>
      <w:r w:rsidRPr="005B7DE6">
        <w:rPr>
          <w:sz w:val="28"/>
          <w:szCs w:val="28"/>
        </w:rPr>
        <w:lastRenderedPageBreak/>
        <w:t>Заявитель может получить информацию о порядке предоставления муниципальной услуги на официальном сайте МФЦ http://mfc16.tatarsta</w:t>
      </w:r>
      <w:r w:rsidRPr="005B7DE6">
        <w:rPr>
          <w:sz w:val="28"/>
          <w:szCs w:val="28"/>
          <w:lang w:val="en-US"/>
        </w:rPr>
        <w:t>n</w:t>
      </w:r>
      <w:r w:rsidRPr="005B7DE6">
        <w:rPr>
          <w:sz w:val="28"/>
          <w:szCs w:val="28"/>
        </w:rPr>
        <w:t>.</w:t>
      </w:r>
      <w:proofErr w:type="spellStart"/>
      <w:r w:rsidRPr="005B7DE6">
        <w:rPr>
          <w:sz w:val="28"/>
          <w:szCs w:val="28"/>
        </w:rPr>
        <w:t>ru</w:t>
      </w:r>
      <w:proofErr w:type="spellEnd"/>
      <w:r w:rsidRPr="005B7DE6">
        <w:rPr>
          <w:sz w:val="28"/>
          <w:szCs w:val="28"/>
        </w:rPr>
        <w:t>.</w:t>
      </w:r>
    </w:p>
    <w:p w:rsidR="005B7DE6" w:rsidRPr="005B7DE6" w:rsidRDefault="005B7DE6" w:rsidP="005B7DE6">
      <w:pPr>
        <w:suppressAutoHyphens/>
        <w:autoSpaceDE w:val="0"/>
        <w:autoSpaceDN w:val="0"/>
        <w:adjustRightInd w:val="0"/>
        <w:ind w:right="-1" w:firstLine="709"/>
        <w:jc w:val="both"/>
        <w:rPr>
          <w:sz w:val="28"/>
          <w:szCs w:val="28"/>
        </w:rPr>
      </w:pPr>
      <w:r w:rsidRPr="005B7DE6">
        <w:rPr>
          <w:sz w:val="28"/>
          <w:szCs w:val="28"/>
        </w:rPr>
        <w:t>Административные процедуры, устанавливаемые настоящим пунктом, выполняются в день обращения заявителя.</w:t>
      </w:r>
    </w:p>
    <w:p w:rsidR="005B7DE6" w:rsidRPr="005B7DE6" w:rsidRDefault="005B7DE6" w:rsidP="005B7DE6">
      <w:pPr>
        <w:suppressAutoHyphens/>
        <w:autoSpaceDE w:val="0"/>
        <w:autoSpaceDN w:val="0"/>
        <w:adjustRightInd w:val="0"/>
        <w:ind w:right="-1" w:firstLine="709"/>
        <w:jc w:val="both"/>
        <w:rPr>
          <w:sz w:val="28"/>
          <w:szCs w:val="28"/>
        </w:rPr>
      </w:pPr>
      <w:r w:rsidRPr="005B7DE6">
        <w:rPr>
          <w:sz w:val="28"/>
          <w:szCs w:val="28"/>
        </w:rPr>
        <w:t xml:space="preserve">Результатами </w:t>
      </w:r>
      <w:r w:rsidRPr="005B7DE6">
        <w:rPr>
          <w:bCs/>
          <w:iCs/>
          <w:sz w:val="28"/>
          <w:szCs w:val="28"/>
          <w:shd w:val="clear" w:color="auto" w:fill="FFFFFF"/>
        </w:rPr>
        <w:t>выполнения административных процедур являются:</w:t>
      </w:r>
      <w:r w:rsidRPr="005B7DE6">
        <w:rPr>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5B7DE6" w:rsidRPr="005B7DE6" w:rsidRDefault="005B7DE6" w:rsidP="005B7DE6">
      <w:pPr>
        <w:suppressAutoHyphens/>
        <w:autoSpaceDE w:val="0"/>
        <w:autoSpaceDN w:val="0"/>
        <w:adjustRightInd w:val="0"/>
        <w:ind w:right="-1" w:firstLine="709"/>
        <w:jc w:val="both"/>
        <w:rPr>
          <w:sz w:val="28"/>
          <w:szCs w:val="28"/>
        </w:rPr>
      </w:pPr>
      <w:r w:rsidRPr="005B7DE6">
        <w:rPr>
          <w:sz w:val="28"/>
          <w:szCs w:val="28"/>
        </w:rPr>
        <w:t>3.2.3. Заявитель вправе обратиться в Орган по телефону и электронной почте, а также получить консультацию на Едином,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5B7DE6" w:rsidRPr="005B7DE6" w:rsidRDefault="005B7DE6" w:rsidP="005B7DE6">
      <w:pPr>
        <w:suppressAutoHyphens/>
        <w:autoSpaceDE w:val="0"/>
        <w:autoSpaceDN w:val="0"/>
        <w:adjustRightInd w:val="0"/>
        <w:ind w:right="-1" w:firstLine="709"/>
        <w:jc w:val="both"/>
        <w:rPr>
          <w:sz w:val="28"/>
          <w:szCs w:val="28"/>
        </w:rPr>
      </w:pPr>
      <w:r w:rsidRPr="005B7DE6">
        <w:rPr>
          <w:sz w:val="28"/>
          <w:szCs w:val="28"/>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5B7DE6" w:rsidRPr="005B7DE6" w:rsidRDefault="005B7DE6" w:rsidP="005B7DE6">
      <w:pPr>
        <w:suppressAutoHyphens/>
        <w:autoSpaceDE w:val="0"/>
        <w:autoSpaceDN w:val="0"/>
        <w:adjustRightInd w:val="0"/>
        <w:ind w:right="-1" w:firstLine="709"/>
        <w:jc w:val="both"/>
        <w:rPr>
          <w:sz w:val="28"/>
          <w:szCs w:val="28"/>
        </w:rPr>
      </w:pPr>
      <w:r w:rsidRPr="005B7DE6">
        <w:rPr>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rsidR="005B7DE6" w:rsidRPr="005B7DE6" w:rsidRDefault="005B7DE6" w:rsidP="005B7DE6">
      <w:pPr>
        <w:tabs>
          <w:tab w:val="left" w:pos="9923"/>
        </w:tabs>
        <w:suppressAutoHyphens/>
        <w:autoSpaceDE w:val="0"/>
        <w:autoSpaceDN w:val="0"/>
        <w:adjustRightInd w:val="0"/>
        <w:ind w:right="-1" w:firstLine="709"/>
        <w:jc w:val="both"/>
        <w:rPr>
          <w:sz w:val="28"/>
          <w:szCs w:val="28"/>
        </w:rPr>
      </w:pPr>
      <w:r w:rsidRPr="005B7DE6">
        <w:rPr>
          <w:sz w:val="28"/>
          <w:szCs w:val="28"/>
        </w:rPr>
        <w:t xml:space="preserve">Результатами </w:t>
      </w:r>
      <w:r w:rsidRPr="005B7DE6">
        <w:rPr>
          <w:bCs/>
          <w:iCs/>
          <w:sz w:val="28"/>
          <w:szCs w:val="28"/>
          <w:shd w:val="clear" w:color="auto" w:fill="FFFFFF"/>
        </w:rPr>
        <w:t>выполнения административных процедур являются</w:t>
      </w:r>
      <w:r w:rsidRPr="005B7DE6">
        <w:rPr>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5B7DE6" w:rsidRPr="005B7DE6" w:rsidRDefault="005B7DE6" w:rsidP="005B7DE6">
      <w:pPr>
        <w:suppressAutoHyphens/>
        <w:autoSpaceDE w:val="0"/>
        <w:autoSpaceDN w:val="0"/>
        <w:adjustRightInd w:val="0"/>
        <w:ind w:right="-1" w:firstLine="709"/>
        <w:jc w:val="both"/>
        <w:rPr>
          <w:sz w:val="28"/>
          <w:szCs w:val="28"/>
        </w:rPr>
      </w:pPr>
    </w:p>
    <w:p w:rsidR="005B7DE6" w:rsidRPr="005B7DE6" w:rsidRDefault="005B7DE6" w:rsidP="005B7DE6">
      <w:pPr>
        <w:suppressAutoHyphens/>
        <w:autoSpaceDE w:val="0"/>
        <w:autoSpaceDN w:val="0"/>
        <w:adjustRightInd w:val="0"/>
        <w:ind w:right="-1"/>
        <w:jc w:val="center"/>
        <w:rPr>
          <w:sz w:val="28"/>
          <w:szCs w:val="28"/>
        </w:rPr>
      </w:pPr>
      <w:r w:rsidRPr="005B7DE6">
        <w:rPr>
          <w:sz w:val="28"/>
          <w:szCs w:val="28"/>
        </w:rPr>
        <w:t xml:space="preserve">3.3. Принятие и рассмотрение комплекта документов, </w:t>
      </w:r>
      <w:r w:rsidRPr="005B7DE6">
        <w:rPr>
          <w:sz w:val="28"/>
          <w:szCs w:val="28"/>
        </w:rPr>
        <w:br/>
        <w:t>представленных заявителем</w:t>
      </w:r>
    </w:p>
    <w:p w:rsidR="005B7DE6" w:rsidRPr="005B7DE6" w:rsidRDefault="005B7DE6" w:rsidP="005B7DE6">
      <w:pPr>
        <w:suppressAutoHyphens/>
        <w:autoSpaceDE w:val="0"/>
        <w:autoSpaceDN w:val="0"/>
        <w:adjustRightInd w:val="0"/>
        <w:ind w:right="-1" w:firstLine="709"/>
        <w:jc w:val="both"/>
        <w:rPr>
          <w:sz w:val="28"/>
          <w:szCs w:val="28"/>
        </w:rPr>
      </w:pPr>
    </w:p>
    <w:p w:rsidR="005B7DE6" w:rsidRPr="005B7DE6" w:rsidRDefault="005B7DE6" w:rsidP="005B7DE6">
      <w:pPr>
        <w:suppressAutoHyphens/>
        <w:autoSpaceDE w:val="0"/>
        <w:autoSpaceDN w:val="0"/>
        <w:adjustRightInd w:val="0"/>
        <w:ind w:right="-1" w:firstLine="709"/>
        <w:jc w:val="both"/>
        <w:rPr>
          <w:sz w:val="28"/>
          <w:szCs w:val="28"/>
        </w:rPr>
      </w:pPr>
      <w:r w:rsidRPr="005B7DE6">
        <w:rPr>
          <w:sz w:val="28"/>
          <w:szCs w:val="28"/>
        </w:rPr>
        <w:t>3.3.1. Прием документов для предоставления муниципальной услуги через МФЦ или удаленное рабочее место МФЦ.</w:t>
      </w:r>
    </w:p>
    <w:p w:rsidR="005B7DE6" w:rsidRPr="005B7DE6" w:rsidRDefault="005B7DE6" w:rsidP="005B7DE6">
      <w:pPr>
        <w:suppressAutoHyphens/>
        <w:autoSpaceDE w:val="0"/>
        <w:autoSpaceDN w:val="0"/>
        <w:adjustRightInd w:val="0"/>
        <w:ind w:right="-1" w:firstLine="709"/>
        <w:jc w:val="both"/>
        <w:rPr>
          <w:sz w:val="28"/>
          <w:szCs w:val="28"/>
        </w:rPr>
      </w:pPr>
      <w:r w:rsidRPr="005B7DE6">
        <w:rPr>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5B7DE6" w:rsidRPr="005B7DE6" w:rsidRDefault="005B7DE6" w:rsidP="005B7DE6">
      <w:pPr>
        <w:suppressAutoHyphens/>
        <w:autoSpaceDE w:val="0"/>
        <w:autoSpaceDN w:val="0"/>
        <w:adjustRightInd w:val="0"/>
        <w:ind w:right="-1" w:firstLine="709"/>
        <w:jc w:val="both"/>
        <w:rPr>
          <w:sz w:val="28"/>
          <w:szCs w:val="28"/>
        </w:rPr>
      </w:pPr>
      <w:r w:rsidRPr="005B7DE6">
        <w:rPr>
          <w:sz w:val="28"/>
          <w:szCs w:val="28"/>
        </w:rPr>
        <w:t xml:space="preserve">3.3.1.2. Работник МФЦ, ведущий прием заявлений: </w:t>
      </w:r>
    </w:p>
    <w:p w:rsidR="005B7DE6" w:rsidRPr="005B7DE6" w:rsidRDefault="005B7DE6" w:rsidP="005B7DE6">
      <w:pPr>
        <w:suppressAutoHyphens/>
        <w:autoSpaceDE w:val="0"/>
        <w:autoSpaceDN w:val="0"/>
        <w:adjustRightInd w:val="0"/>
        <w:ind w:right="-1" w:firstLine="709"/>
        <w:jc w:val="both"/>
        <w:rPr>
          <w:sz w:val="28"/>
          <w:szCs w:val="28"/>
        </w:rPr>
      </w:pPr>
      <w:r w:rsidRPr="005B7DE6">
        <w:rPr>
          <w:sz w:val="28"/>
          <w:szCs w:val="28"/>
        </w:rPr>
        <w:t>определяет предмет обращения;</w:t>
      </w:r>
    </w:p>
    <w:p w:rsidR="005B7DE6" w:rsidRPr="005B7DE6" w:rsidRDefault="005B7DE6" w:rsidP="005B7DE6">
      <w:pPr>
        <w:suppressAutoHyphens/>
        <w:autoSpaceDE w:val="0"/>
        <w:autoSpaceDN w:val="0"/>
        <w:adjustRightInd w:val="0"/>
        <w:ind w:right="-1" w:firstLine="709"/>
        <w:jc w:val="both"/>
        <w:rPr>
          <w:sz w:val="28"/>
          <w:szCs w:val="28"/>
        </w:rPr>
      </w:pPr>
      <w:r w:rsidRPr="005B7DE6">
        <w:rPr>
          <w:sz w:val="28"/>
          <w:szCs w:val="28"/>
        </w:rPr>
        <w:t>удостоверяет личность заявителя;</w:t>
      </w:r>
    </w:p>
    <w:p w:rsidR="005B7DE6" w:rsidRPr="005B7DE6" w:rsidRDefault="005B7DE6" w:rsidP="005B7DE6">
      <w:pPr>
        <w:suppressAutoHyphens/>
        <w:autoSpaceDE w:val="0"/>
        <w:autoSpaceDN w:val="0"/>
        <w:adjustRightInd w:val="0"/>
        <w:ind w:right="-1" w:firstLine="709"/>
        <w:jc w:val="both"/>
        <w:rPr>
          <w:sz w:val="28"/>
          <w:szCs w:val="28"/>
        </w:rPr>
      </w:pPr>
      <w:r w:rsidRPr="005B7DE6">
        <w:rPr>
          <w:sz w:val="28"/>
          <w:szCs w:val="28"/>
        </w:rPr>
        <w:t>проводит проверку полномочий лица, подающего документы;</w:t>
      </w:r>
    </w:p>
    <w:p w:rsidR="005B7DE6" w:rsidRPr="005B7DE6" w:rsidRDefault="005B7DE6" w:rsidP="005B7DE6">
      <w:pPr>
        <w:suppressAutoHyphens/>
        <w:autoSpaceDE w:val="0"/>
        <w:autoSpaceDN w:val="0"/>
        <w:adjustRightInd w:val="0"/>
        <w:ind w:right="-1" w:firstLine="709"/>
        <w:jc w:val="both"/>
        <w:rPr>
          <w:sz w:val="28"/>
          <w:szCs w:val="28"/>
        </w:rPr>
      </w:pPr>
      <w:r w:rsidRPr="005B7DE6">
        <w:rPr>
          <w:sz w:val="28"/>
          <w:szCs w:val="28"/>
        </w:rPr>
        <w:t>проводит проверку соответствия документов требованиям, указанным в пункте 2.5 административного регламента;</w:t>
      </w:r>
    </w:p>
    <w:p w:rsidR="005B7DE6" w:rsidRPr="005B7DE6" w:rsidRDefault="005B7DE6" w:rsidP="005B7DE6">
      <w:pPr>
        <w:suppressAutoHyphens/>
        <w:autoSpaceDE w:val="0"/>
        <w:autoSpaceDN w:val="0"/>
        <w:adjustRightInd w:val="0"/>
        <w:ind w:right="-1" w:firstLine="709"/>
        <w:jc w:val="both"/>
        <w:rPr>
          <w:sz w:val="28"/>
          <w:szCs w:val="28"/>
        </w:rPr>
      </w:pPr>
      <w:r w:rsidRPr="005B7DE6">
        <w:rPr>
          <w:sz w:val="28"/>
          <w:szCs w:val="28"/>
        </w:rPr>
        <w:t>заполняет электронную форму заявления в АИС МФЦ;</w:t>
      </w:r>
    </w:p>
    <w:p w:rsidR="005B7DE6" w:rsidRPr="005B7DE6" w:rsidRDefault="005B7DE6" w:rsidP="005B7DE6">
      <w:pPr>
        <w:suppressAutoHyphens/>
        <w:autoSpaceDE w:val="0"/>
        <w:autoSpaceDN w:val="0"/>
        <w:adjustRightInd w:val="0"/>
        <w:ind w:right="-1" w:firstLine="709"/>
        <w:jc w:val="both"/>
        <w:rPr>
          <w:sz w:val="28"/>
          <w:szCs w:val="28"/>
        </w:rPr>
      </w:pPr>
      <w:r w:rsidRPr="005B7DE6">
        <w:rPr>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5B7DE6" w:rsidRPr="005B7DE6" w:rsidRDefault="005B7DE6" w:rsidP="005B7DE6">
      <w:pPr>
        <w:suppressAutoHyphens/>
        <w:autoSpaceDE w:val="0"/>
        <w:autoSpaceDN w:val="0"/>
        <w:adjustRightInd w:val="0"/>
        <w:ind w:right="-1" w:firstLine="709"/>
        <w:jc w:val="both"/>
        <w:rPr>
          <w:sz w:val="28"/>
          <w:szCs w:val="28"/>
        </w:rPr>
      </w:pPr>
      <w:r w:rsidRPr="005B7DE6">
        <w:rPr>
          <w:sz w:val="28"/>
          <w:szCs w:val="28"/>
        </w:rPr>
        <w:t>распечатывает заявление из АИС МФЦ;</w:t>
      </w:r>
    </w:p>
    <w:p w:rsidR="005B7DE6" w:rsidRPr="005B7DE6" w:rsidRDefault="005B7DE6" w:rsidP="005B7DE6">
      <w:pPr>
        <w:suppressAutoHyphens/>
        <w:autoSpaceDE w:val="0"/>
        <w:autoSpaceDN w:val="0"/>
        <w:adjustRightInd w:val="0"/>
        <w:ind w:right="-1" w:firstLine="709"/>
        <w:jc w:val="both"/>
        <w:rPr>
          <w:sz w:val="28"/>
          <w:szCs w:val="28"/>
        </w:rPr>
      </w:pPr>
      <w:r w:rsidRPr="005B7DE6">
        <w:rPr>
          <w:sz w:val="28"/>
          <w:szCs w:val="28"/>
        </w:rPr>
        <w:t>передает заявителю на проверку и подписание;</w:t>
      </w:r>
    </w:p>
    <w:p w:rsidR="005B7DE6" w:rsidRPr="005B7DE6" w:rsidRDefault="005B7DE6" w:rsidP="005B7DE6">
      <w:pPr>
        <w:suppressAutoHyphens/>
        <w:autoSpaceDE w:val="0"/>
        <w:autoSpaceDN w:val="0"/>
        <w:adjustRightInd w:val="0"/>
        <w:ind w:right="-1" w:firstLine="709"/>
        <w:jc w:val="both"/>
        <w:rPr>
          <w:sz w:val="28"/>
          <w:szCs w:val="28"/>
        </w:rPr>
      </w:pPr>
      <w:r w:rsidRPr="005B7DE6">
        <w:rPr>
          <w:sz w:val="28"/>
          <w:szCs w:val="28"/>
        </w:rPr>
        <w:t>после подписания сканирует подписанное заявление в АИС МФЦ;</w:t>
      </w:r>
    </w:p>
    <w:p w:rsidR="005B7DE6" w:rsidRPr="005B7DE6" w:rsidRDefault="005B7DE6" w:rsidP="005B7DE6">
      <w:pPr>
        <w:suppressAutoHyphens/>
        <w:autoSpaceDE w:val="0"/>
        <w:autoSpaceDN w:val="0"/>
        <w:adjustRightInd w:val="0"/>
        <w:ind w:right="-1" w:firstLine="709"/>
        <w:jc w:val="both"/>
        <w:rPr>
          <w:sz w:val="28"/>
          <w:szCs w:val="28"/>
        </w:rPr>
      </w:pPr>
      <w:r w:rsidRPr="005B7DE6">
        <w:rPr>
          <w:sz w:val="28"/>
          <w:szCs w:val="28"/>
        </w:rPr>
        <w:lastRenderedPageBreak/>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5B7DE6" w:rsidRPr="005B7DE6" w:rsidRDefault="005B7DE6" w:rsidP="005B7DE6">
      <w:pPr>
        <w:suppressAutoHyphens/>
        <w:autoSpaceDE w:val="0"/>
        <w:autoSpaceDN w:val="0"/>
        <w:adjustRightInd w:val="0"/>
        <w:ind w:right="-1" w:firstLine="709"/>
        <w:jc w:val="both"/>
        <w:rPr>
          <w:sz w:val="28"/>
          <w:szCs w:val="28"/>
        </w:rPr>
      </w:pPr>
      <w:r w:rsidRPr="005B7DE6">
        <w:rPr>
          <w:sz w:val="28"/>
          <w:szCs w:val="28"/>
        </w:rPr>
        <w:t>возвращает подписанное заявление и оригиналы бумажных документов;</w:t>
      </w:r>
    </w:p>
    <w:p w:rsidR="005B7DE6" w:rsidRPr="005B7DE6" w:rsidRDefault="005B7DE6" w:rsidP="005B7DE6">
      <w:pPr>
        <w:suppressAutoHyphens/>
        <w:autoSpaceDE w:val="0"/>
        <w:autoSpaceDN w:val="0"/>
        <w:adjustRightInd w:val="0"/>
        <w:ind w:right="-1" w:firstLine="709"/>
        <w:jc w:val="both"/>
        <w:rPr>
          <w:sz w:val="28"/>
          <w:szCs w:val="28"/>
        </w:rPr>
      </w:pPr>
      <w:r w:rsidRPr="005B7DE6">
        <w:rPr>
          <w:sz w:val="28"/>
          <w:szCs w:val="28"/>
        </w:rPr>
        <w:t>выдает заявителю расписку в приеме документов.</w:t>
      </w:r>
    </w:p>
    <w:p w:rsidR="005B7DE6" w:rsidRPr="005B7DE6" w:rsidRDefault="005B7DE6" w:rsidP="005B7DE6">
      <w:pPr>
        <w:suppressAutoHyphens/>
        <w:autoSpaceDE w:val="0"/>
        <w:autoSpaceDN w:val="0"/>
        <w:adjustRightInd w:val="0"/>
        <w:ind w:right="-1" w:firstLine="709"/>
        <w:jc w:val="both"/>
        <w:rPr>
          <w:sz w:val="28"/>
          <w:szCs w:val="28"/>
        </w:rPr>
      </w:pPr>
      <w:r w:rsidRPr="005B7DE6">
        <w:rPr>
          <w:sz w:val="28"/>
          <w:szCs w:val="28"/>
        </w:rPr>
        <w:t>Административные процедуры, устанавливаемые настоящим пунктом, выполняются в день обращения заявителя.</w:t>
      </w:r>
    </w:p>
    <w:p w:rsidR="005B7DE6" w:rsidRPr="005B7DE6" w:rsidRDefault="005B7DE6" w:rsidP="005B7DE6">
      <w:pPr>
        <w:suppressAutoHyphens/>
        <w:autoSpaceDE w:val="0"/>
        <w:autoSpaceDN w:val="0"/>
        <w:adjustRightInd w:val="0"/>
        <w:ind w:right="-1" w:firstLine="709"/>
        <w:jc w:val="both"/>
        <w:rPr>
          <w:sz w:val="28"/>
          <w:szCs w:val="28"/>
        </w:rPr>
      </w:pPr>
      <w:r w:rsidRPr="005B7DE6">
        <w:rPr>
          <w:sz w:val="28"/>
          <w:szCs w:val="28"/>
        </w:rPr>
        <w:t xml:space="preserve">Результатами </w:t>
      </w:r>
      <w:r w:rsidRPr="005B7DE6">
        <w:rPr>
          <w:bCs/>
          <w:iCs/>
          <w:sz w:val="28"/>
          <w:szCs w:val="28"/>
          <w:shd w:val="clear" w:color="auto" w:fill="FFFFFF"/>
        </w:rPr>
        <w:t>выполнения административных процедур являются</w:t>
      </w:r>
      <w:r w:rsidRPr="005B7DE6">
        <w:rPr>
          <w:sz w:val="28"/>
          <w:szCs w:val="28"/>
        </w:rPr>
        <w:t xml:space="preserve">: готовое к отправке заявление и пакет документов. </w:t>
      </w:r>
    </w:p>
    <w:p w:rsidR="005B7DE6" w:rsidRPr="005B7DE6" w:rsidRDefault="005B7DE6" w:rsidP="005B7DE6">
      <w:pPr>
        <w:suppressAutoHyphens/>
        <w:autoSpaceDE w:val="0"/>
        <w:autoSpaceDN w:val="0"/>
        <w:adjustRightInd w:val="0"/>
        <w:ind w:right="-1" w:firstLine="709"/>
        <w:jc w:val="both"/>
        <w:rPr>
          <w:sz w:val="28"/>
          <w:szCs w:val="28"/>
        </w:rPr>
      </w:pPr>
      <w:r w:rsidRPr="005B7DE6">
        <w:rPr>
          <w:sz w:val="28"/>
          <w:szCs w:val="28"/>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5B7DE6" w:rsidRPr="005B7DE6" w:rsidRDefault="005B7DE6" w:rsidP="005B7DE6">
      <w:pPr>
        <w:suppressAutoHyphens/>
        <w:autoSpaceDE w:val="0"/>
        <w:autoSpaceDN w:val="0"/>
        <w:adjustRightInd w:val="0"/>
        <w:ind w:right="-1" w:firstLine="709"/>
        <w:jc w:val="both"/>
        <w:rPr>
          <w:sz w:val="28"/>
          <w:szCs w:val="28"/>
        </w:rPr>
      </w:pPr>
      <w:r w:rsidRPr="005B7DE6">
        <w:rPr>
          <w:sz w:val="28"/>
          <w:szCs w:val="28"/>
        </w:rPr>
        <w:t xml:space="preserve">Результатами </w:t>
      </w:r>
      <w:r w:rsidRPr="005B7DE6">
        <w:rPr>
          <w:bCs/>
          <w:iCs/>
          <w:sz w:val="28"/>
          <w:szCs w:val="28"/>
          <w:shd w:val="clear" w:color="auto" w:fill="FFFFFF"/>
        </w:rPr>
        <w:t>выполнения административных процедур являются</w:t>
      </w:r>
      <w:r w:rsidRPr="005B7DE6">
        <w:rPr>
          <w:sz w:val="28"/>
          <w:szCs w:val="28"/>
        </w:rPr>
        <w:t>: заявление и пакет документов (электронное дело), направленные в Орган, посредством системы электронного взаимодействия.</w:t>
      </w:r>
    </w:p>
    <w:p w:rsidR="005B7DE6" w:rsidRPr="005B7DE6" w:rsidRDefault="005B7DE6" w:rsidP="005B7DE6">
      <w:pPr>
        <w:suppressAutoHyphens/>
        <w:autoSpaceDE w:val="0"/>
        <w:autoSpaceDN w:val="0"/>
        <w:adjustRightInd w:val="0"/>
        <w:ind w:right="-1" w:firstLine="709"/>
        <w:jc w:val="both"/>
        <w:rPr>
          <w:sz w:val="28"/>
          <w:szCs w:val="28"/>
        </w:rPr>
      </w:pPr>
      <w:r w:rsidRPr="005B7DE6">
        <w:rPr>
          <w:sz w:val="28"/>
          <w:szCs w:val="28"/>
        </w:rPr>
        <w:t>3.3.2. Прием документов для предоставления муниципальной услуги в электронной форме через Единый, Республиканский портал.</w:t>
      </w:r>
    </w:p>
    <w:p w:rsidR="005B7DE6" w:rsidRPr="005B7DE6" w:rsidRDefault="005B7DE6" w:rsidP="005B7DE6">
      <w:pPr>
        <w:suppressAutoHyphens/>
        <w:autoSpaceDE w:val="0"/>
        <w:autoSpaceDN w:val="0"/>
        <w:adjustRightInd w:val="0"/>
        <w:ind w:right="-1" w:firstLine="709"/>
        <w:jc w:val="both"/>
        <w:rPr>
          <w:sz w:val="28"/>
          <w:szCs w:val="28"/>
        </w:rPr>
      </w:pPr>
      <w:r w:rsidRPr="005B7DE6">
        <w:rPr>
          <w:sz w:val="28"/>
          <w:szCs w:val="28"/>
        </w:rPr>
        <w:t xml:space="preserve">3.3.2.1. Заявитель для подачи заявления в электронной форме выполняет следующие действия: </w:t>
      </w:r>
    </w:p>
    <w:p w:rsidR="005B7DE6" w:rsidRPr="005B7DE6" w:rsidRDefault="005B7DE6" w:rsidP="005B7DE6">
      <w:pPr>
        <w:suppressAutoHyphens/>
        <w:autoSpaceDE w:val="0"/>
        <w:autoSpaceDN w:val="0"/>
        <w:adjustRightInd w:val="0"/>
        <w:ind w:right="-1" w:firstLine="709"/>
        <w:jc w:val="both"/>
        <w:rPr>
          <w:sz w:val="28"/>
          <w:szCs w:val="28"/>
        </w:rPr>
      </w:pPr>
      <w:r w:rsidRPr="005B7DE6">
        <w:rPr>
          <w:sz w:val="28"/>
          <w:szCs w:val="28"/>
        </w:rPr>
        <w:t>выполняет авторизацию;</w:t>
      </w:r>
    </w:p>
    <w:p w:rsidR="005B7DE6" w:rsidRPr="005B7DE6" w:rsidRDefault="005B7DE6" w:rsidP="005B7DE6">
      <w:pPr>
        <w:suppressAutoHyphens/>
        <w:autoSpaceDE w:val="0"/>
        <w:autoSpaceDN w:val="0"/>
        <w:adjustRightInd w:val="0"/>
        <w:ind w:right="-1" w:firstLine="709"/>
        <w:jc w:val="both"/>
        <w:rPr>
          <w:sz w:val="28"/>
          <w:szCs w:val="28"/>
        </w:rPr>
      </w:pPr>
      <w:r w:rsidRPr="005B7DE6">
        <w:rPr>
          <w:sz w:val="28"/>
          <w:szCs w:val="28"/>
        </w:rPr>
        <w:t>открывает форму электронного заявления;</w:t>
      </w:r>
    </w:p>
    <w:p w:rsidR="005B7DE6" w:rsidRPr="005B7DE6" w:rsidRDefault="005B7DE6" w:rsidP="005B7DE6">
      <w:pPr>
        <w:suppressAutoHyphens/>
        <w:autoSpaceDE w:val="0"/>
        <w:autoSpaceDN w:val="0"/>
        <w:adjustRightInd w:val="0"/>
        <w:ind w:right="-1" w:firstLine="709"/>
        <w:jc w:val="both"/>
        <w:rPr>
          <w:sz w:val="28"/>
          <w:szCs w:val="28"/>
        </w:rPr>
      </w:pPr>
      <w:r w:rsidRPr="005B7DE6">
        <w:rPr>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5B7DE6" w:rsidRPr="005B7DE6" w:rsidRDefault="005B7DE6" w:rsidP="005B7DE6">
      <w:pPr>
        <w:suppressAutoHyphens/>
        <w:autoSpaceDE w:val="0"/>
        <w:autoSpaceDN w:val="0"/>
        <w:adjustRightInd w:val="0"/>
        <w:ind w:right="-1" w:firstLine="709"/>
        <w:jc w:val="both"/>
        <w:rPr>
          <w:sz w:val="28"/>
          <w:szCs w:val="28"/>
        </w:rPr>
      </w:pPr>
      <w:r w:rsidRPr="005B7DE6">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5B7DE6" w:rsidRPr="005B7DE6" w:rsidRDefault="005B7DE6" w:rsidP="005B7DE6">
      <w:pPr>
        <w:suppressAutoHyphens/>
        <w:autoSpaceDE w:val="0"/>
        <w:autoSpaceDN w:val="0"/>
        <w:adjustRightInd w:val="0"/>
        <w:ind w:right="-1" w:firstLine="709"/>
        <w:jc w:val="both"/>
        <w:rPr>
          <w:sz w:val="28"/>
          <w:szCs w:val="28"/>
        </w:rPr>
      </w:pPr>
      <w:r w:rsidRPr="005B7DE6">
        <w:rPr>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5B7DE6" w:rsidRPr="005B7DE6" w:rsidRDefault="005B7DE6" w:rsidP="005B7DE6">
      <w:pPr>
        <w:suppressAutoHyphens/>
        <w:autoSpaceDE w:val="0"/>
        <w:autoSpaceDN w:val="0"/>
        <w:adjustRightInd w:val="0"/>
        <w:ind w:right="-1" w:firstLine="709"/>
        <w:jc w:val="both"/>
        <w:rPr>
          <w:sz w:val="28"/>
          <w:szCs w:val="28"/>
        </w:rPr>
      </w:pPr>
      <w:r w:rsidRPr="005B7DE6">
        <w:rPr>
          <w:sz w:val="28"/>
          <w:szCs w:val="28"/>
        </w:rPr>
        <w:t>подтверждает достоверность сообщенных сведений (устанавливает соответствующую отметку в форме электронного заявления);</w:t>
      </w:r>
    </w:p>
    <w:p w:rsidR="005B7DE6" w:rsidRPr="005B7DE6" w:rsidRDefault="005B7DE6" w:rsidP="005B7DE6">
      <w:pPr>
        <w:suppressAutoHyphens/>
        <w:autoSpaceDE w:val="0"/>
        <w:autoSpaceDN w:val="0"/>
        <w:adjustRightInd w:val="0"/>
        <w:ind w:right="-1" w:firstLine="709"/>
        <w:jc w:val="both"/>
        <w:rPr>
          <w:sz w:val="28"/>
          <w:szCs w:val="28"/>
        </w:rPr>
      </w:pPr>
      <w:r w:rsidRPr="005B7DE6">
        <w:rPr>
          <w:sz w:val="28"/>
          <w:szCs w:val="28"/>
        </w:rPr>
        <w:t>отправляет заполненное электронное заявление (нажимает соответствующую кнопку в форме электронного заявления);</w:t>
      </w:r>
    </w:p>
    <w:p w:rsidR="005B7DE6" w:rsidRPr="005B7DE6" w:rsidRDefault="005B7DE6" w:rsidP="005B7DE6">
      <w:pPr>
        <w:suppressAutoHyphens/>
        <w:autoSpaceDE w:val="0"/>
        <w:autoSpaceDN w:val="0"/>
        <w:adjustRightInd w:val="0"/>
        <w:ind w:right="-1" w:firstLine="709"/>
        <w:jc w:val="both"/>
        <w:rPr>
          <w:sz w:val="28"/>
          <w:szCs w:val="28"/>
        </w:rPr>
      </w:pPr>
      <w:r w:rsidRPr="005B7DE6">
        <w:rPr>
          <w:sz w:val="28"/>
          <w:szCs w:val="28"/>
        </w:rPr>
        <w:t xml:space="preserve">электронное заявление подписывается в соответствии с требованиями пункта 2.5.3 административного регламента; </w:t>
      </w:r>
    </w:p>
    <w:p w:rsidR="005B7DE6" w:rsidRPr="005B7DE6" w:rsidRDefault="005B7DE6" w:rsidP="005B7DE6">
      <w:pPr>
        <w:suppressAutoHyphens/>
        <w:autoSpaceDE w:val="0"/>
        <w:autoSpaceDN w:val="0"/>
        <w:adjustRightInd w:val="0"/>
        <w:ind w:right="-1" w:firstLine="709"/>
        <w:jc w:val="both"/>
        <w:rPr>
          <w:sz w:val="28"/>
          <w:szCs w:val="28"/>
        </w:rPr>
      </w:pPr>
      <w:r w:rsidRPr="005B7DE6">
        <w:rPr>
          <w:sz w:val="28"/>
          <w:szCs w:val="28"/>
        </w:rPr>
        <w:t xml:space="preserve">получает уведомление об отправке электронного заявления. </w:t>
      </w:r>
    </w:p>
    <w:p w:rsidR="005B7DE6" w:rsidRPr="005B7DE6" w:rsidRDefault="005B7DE6" w:rsidP="005B7DE6">
      <w:pPr>
        <w:suppressAutoHyphens/>
        <w:autoSpaceDE w:val="0"/>
        <w:autoSpaceDN w:val="0"/>
        <w:adjustRightInd w:val="0"/>
        <w:ind w:right="-1" w:firstLine="709"/>
        <w:jc w:val="both"/>
        <w:rPr>
          <w:sz w:val="28"/>
          <w:szCs w:val="28"/>
        </w:rPr>
      </w:pPr>
      <w:r w:rsidRPr="005B7DE6">
        <w:rPr>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5B7DE6" w:rsidRPr="005B7DE6" w:rsidRDefault="005B7DE6" w:rsidP="005B7DE6">
      <w:pPr>
        <w:suppressAutoHyphens/>
        <w:autoSpaceDE w:val="0"/>
        <w:autoSpaceDN w:val="0"/>
        <w:adjustRightInd w:val="0"/>
        <w:ind w:right="-1" w:firstLine="709"/>
        <w:jc w:val="both"/>
        <w:rPr>
          <w:sz w:val="28"/>
          <w:szCs w:val="28"/>
        </w:rPr>
      </w:pPr>
      <w:r w:rsidRPr="005B7DE6">
        <w:rPr>
          <w:sz w:val="28"/>
          <w:szCs w:val="28"/>
        </w:rPr>
        <w:t>Административные процедуры, устанавливаемые настоящим пунктом, выполняются в день обращения заявителя.</w:t>
      </w:r>
    </w:p>
    <w:p w:rsidR="005B7DE6" w:rsidRPr="005B7DE6" w:rsidRDefault="005B7DE6" w:rsidP="005B7DE6">
      <w:pPr>
        <w:suppressAutoHyphens/>
        <w:autoSpaceDE w:val="0"/>
        <w:autoSpaceDN w:val="0"/>
        <w:adjustRightInd w:val="0"/>
        <w:ind w:right="-1" w:firstLine="709"/>
        <w:jc w:val="both"/>
        <w:rPr>
          <w:sz w:val="28"/>
          <w:szCs w:val="28"/>
        </w:rPr>
      </w:pPr>
      <w:r w:rsidRPr="005B7DE6">
        <w:rPr>
          <w:sz w:val="28"/>
          <w:szCs w:val="28"/>
        </w:rPr>
        <w:lastRenderedPageBreak/>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5B7DE6" w:rsidRPr="005B7DE6" w:rsidRDefault="005B7DE6" w:rsidP="005B7DE6">
      <w:pPr>
        <w:suppressAutoHyphens/>
        <w:autoSpaceDE w:val="0"/>
        <w:autoSpaceDN w:val="0"/>
        <w:adjustRightInd w:val="0"/>
        <w:ind w:right="-1" w:firstLine="709"/>
        <w:jc w:val="both"/>
        <w:rPr>
          <w:sz w:val="28"/>
          <w:szCs w:val="28"/>
        </w:rPr>
      </w:pPr>
      <w:r w:rsidRPr="005B7DE6">
        <w:rPr>
          <w:sz w:val="28"/>
          <w:szCs w:val="28"/>
        </w:rPr>
        <w:t>3.3.3. Рассмотрение комплекта документов Органом.</w:t>
      </w:r>
    </w:p>
    <w:p w:rsidR="005B7DE6" w:rsidRPr="005B7DE6" w:rsidRDefault="005B7DE6" w:rsidP="005B7DE6">
      <w:pPr>
        <w:tabs>
          <w:tab w:val="left" w:pos="8610"/>
        </w:tabs>
        <w:ind w:firstLine="709"/>
        <w:jc w:val="both"/>
        <w:rPr>
          <w:sz w:val="28"/>
          <w:szCs w:val="28"/>
        </w:rPr>
      </w:pPr>
      <w:r w:rsidRPr="005B7DE6">
        <w:rPr>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5B7DE6" w:rsidRPr="005B7DE6" w:rsidRDefault="005B7DE6" w:rsidP="005B7DE6">
      <w:pPr>
        <w:tabs>
          <w:tab w:val="left" w:pos="8610"/>
        </w:tabs>
        <w:ind w:firstLine="709"/>
        <w:jc w:val="both"/>
        <w:rPr>
          <w:sz w:val="28"/>
          <w:szCs w:val="28"/>
        </w:rPr>
      </w:pPr>
      <w:r w:rsidRPr="005B7DE6">
        <w:rPr>
          <w:sz w:val="28"/>
          <w:szCs w:val="28"/>
        </w:rPr>
        <w:t>Должностным лицом (работником), ответственным за выполнение административной процедуры является</w:t>
      </w:r>
      <w:r w:rsidR="00D70845">
        <w:rPr>
          <w:sz w:val="28"/>
          <w:szCs w:val="28"/>
        </w:rPr>
        <w:t xml:space="preserve"> </w:t>
      </w:r>
      <w:r w:rsidR="00D70845">
        <w:rPr>
          <w:sz w:val="28"/>
          <w:szCs w:val="28"/>
        </w:rPr>
        <w:t>начальник МКУ «Отдел социально-культурной сферы Исполнительного комитета Рыбно-Слободского муниципального района Республики Татарстан»</w:t>
      </w:r>
      <w:r w:rsidR="00D70845" w:rsidRPr="005B7DE6">
        <w:rPr>
          <w:sz w:val="28"/>
          <w:szCs w:val="28"/>
        </w:rPr>
        <w:t xml:space="preserve"> </w:t>
      </w:r>
      <w:r w:rsidRPr="005B7DE6">
        <w:rPr>
          <w:sz w:val="28"/>
          <w:szCs w:val="28"/>
        </w:rPr>
        <w:t>(далее - должностное лицо, ответственное за прием документов):</w:t>
      </w:r>
    </w:p>
    <w:p w:rsidR="005B7DE6" w:rsidRPr="005B7DE6" w:rsidRDefault="005B7DE6" w:rsidP="005B7DE6">
      <w:pPr>
        <w:tabs>
          <w:tab w:val="left" w:pos="8610"/>
        </w:tabs>
        <w:ind w:firstLine="709"/>
        <w:jc w:val="both"/>
        <w:rPr>
          <w:sz w:val="28"/>
          <w:szCs w:val="28"/>
        </w:rPr>
      </w:pPr>
      <w:r w:rsidRPr="005B7DE6">
        <w:rPr>
          <w:sz w:val="28"/>
          <w:szCs w:val="28"/>
        </w:rPr>
        <w:t>3.3.3.2. Должностное лицо, ответственное за прием документов, в случае обращения заявителя с заявлением в Орган:</w:t>
      </w:r>
    </w:p>
    <w:p w:rsidR="005B7DE6" w:rsidRPr="005B7DE6" w:rsidRDefault="005B7DE6" w:rsidP="005B7DE6">
      <w:pPr>
        <w:tabs>
          <w:tab w:val="left" w:pos="8610"/>
        </w:tabs>
        <w:ind w:firstLine="709"/>
        <w:jc w:val="both"/>
        <w:rPr>
          <w:sz w:val="28"/>
          <w:szCs w:val="28"/>
        </w:rPr>
      </w:pPr>
      <w:r w:rsidRPr="005B7DE6">
        <w:rPr>
          <w:sz w:val="28"/>
          <w:szCs w:val="28"/>
        </w:rPr>
        <w:t>определяет предмет обращения;</w:t>
      </w:r>
    </w:p>
    <w:p w:rsidR="005B7DE6" w:rsidRPr="005B7DE6" w:rsidRDefault="005B7DE6" w:rsidP="005B7DE6">
      <w:pPr>
        <w:tabs>
          <w:tab w:val="left" w:pos="8610"/>
        </w:tabs>
        <w:ind w:firstLine="709"/>
        <w:jc w:val="both"/>
        <w:rPr>
          <w:sz w:val="28"/>
          <w:szCs w:val="28"/>
        </w:rPr>
      </w:pPr>
      <w:r w:rsidRPr="005B7DE6">
        <w:rPr>
          <w:sz w:val="28"/>
          <w:szCs w:val="28"/>
        </w:rPr>
        <w:t xml:space="preserve">устанавливает личность заявителя; </w:t>
      </w:r>
    </w:p>
    <w:p w:rsidR="005B7DE6" w:rsidRPr="005B7DE6" w:rsidRDefault="005B7DE6" w:rsidP="005B7DE6">
      <w:pPr>
        <w:tabs>
          <w:tab w:val="left" w:pos="8610"/>
        </w:tabs>
        <w:ind w:firstLine="709"/>
        <w:jc w:val="both"/>
        <w:rPr>
          <w:sz w:val="28"/>
          <w:szCs w:val="28"/>
        </w:rPr>
      </w:pPr>
      <w:r w:rsidRPr="005B7DE6">
        <w:rPr>
          <w:sz w:val="28"/>
          <w:szCs w:val="28"/>
        </w:rPr>
        <w:t>проводит проверку полномочий лица, подающего документы;</w:t>
      </w:r>
    </w:p>
    <w:p w:rsidR="005B7DE6" w:rsidRPr="005B7DE6" w:rsidRDefault="005B7DE6" w:rsidP="005B7DE6">
      <w:pPr>
        <w:tabs>
          <w:tab w:val="left" w:pos="8610"/>
        </w:tabs>
        <w:ind w:firstLine="709"/>
        <w:jc w:val="both"/>
        <w:rPr>
          <w:sz w:val="28"/>
          <w:szCs w:val="28"/>
        </w:rPr>
      </w:pPr>
      <w:r w:rsidRPr="005B7DE6">
        <w:rPr>
          <w:sz w:val="28"/>
          <w:szCs w:val="28"/>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5B7DE6" w:rsidRPr="005B7DE6" w:rsidRDefault="005B7DE6" w:rsidP="005B7DE6">
      <w:pPr>
        <w:tabs>
          <w:tab w:val="left" w:pos="8610"/>
        </w:tabs>
        <w:ind w:firstLine="709"/>
        <w:jc w:val="both"/>
        <w:rPr>
          <w:sz w:val="28"/>
          <w:szCs w:val="28"/>
        </w:rPr>
      </w:pPr>
      <w:r w:rsidRPr="005B7DE6">
        <w:rPr>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5B7DE6" w:rsidRPr="005B7DE6" w:rsidRDefault="005B7DE6" w:rsidP="005B7DE6">
      <w:pPr>
        <w:tabs>
          <w:tab w:val="left" w:pos="8610"/>
        </w:tabs>
        <w:ind w:firstLine="709"/>
        <w:jc w:val="both"/>
        <w:rPr>
          <w:sz w:val="28"/>
          <w:szCs w:val="28"/>
        </w:rPr>
      </w:pPr>
      <w:r w:rsidRPr="005B7DE6">
        <w:rPr>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5B7DE6" w:rsidRPr="005B7DE6" w:rsidRDefault="005B7DE6" w:rsidP="005B7DE6">
      <w:pPr>
        <w:tabs>
          <w:tab w:val="left" w:pos="8610"/>
        </w:tabs>
        <w:ind w:firstLine="709"/>
        <w:jc w:val="both"/>
        <w:rPr>
          <w:sz w:val="28"/>
          <w:szCs w:val="28"/>
        </w:rPr>
      </w:pPr>
      <w:r w:rsidRPr="005B7DE6">
        <w:rPr>
          <w:sz w:val="28"/>
          <w:szCs w:val="28"/>
        </w:rPr>
        <w:t>распечатывает заявление;</w:t>
      </w:r>
    </w:p>
    <w:p w:rsidR="005B7DE6" w:rsidRPr="005B7DE6" w:rsidRDefault="005B7DE6" w:rsidP="005B7DE6">
      <w:pPr>
        <w:tabs>
          <w:tab w:val="left" w:pos="8610"/>
        </w:tabs>
        <w:ind w:firstLine="709"/>
        <w:jc w:val="both"/>
        <w:rPr>
          <w:sz w:val="28"/>
          <w:szCs w:val="28"/>
        </w:rPr>
      </w:pPr>
      <w:r w:rsidRPr="005B7DE6">
        <w:rPr>
          <w:sz w:val="28"/>
          <w:szCs w:val="28"/>
        </w:rPr>
        <w:t>передает заявителю на проверку и подписание;</w:t>
      </w:r>
    </w:p>
    <w:p w:rsidR="005B7DE6" w:rsidRPr="005B7DE6" w:rsidRDefault="005B7DE6" w:rsidP="005B7DE6">
      <w:pPr>
        <w:tabs>
          <w:tab w:val="left" w:pos="8610"/>
        </w:tabs>
        <w:ind w:firstLine="709"/>
        <w:jc w:val="both"/>
        <w:rPr>
          <w:sz w:val="28"/>
          <w:szCs w:val="28"/>
        </w:rPr>
      </w:pPr>
      <w:r w:rsidRPr="005B7DE6">
        <w:rPr>
          <w:sz w:val="28"/>
          <w:szCs w:val="28"/>
        </w:rPr>
        <w:t>после подписания сканирует подписанное заявление;</w:t>
      </w:r>
    </w:p>
    <w:p w:rsidR="005B7DE6" w:rsidRPr="005B7DE6" w:rsidRDefault="005B7DE6" w:rsidP="005B7DE6">
      <w:pPr>
        <w:tabs>
          <w:tab w:val="left" w:pos="8610"/>
        </w:tabs>
        <w:ind w:firstLine="709"/>
        <w:jc w:val="both"/>
        <w:rPr>
          <w:sz w:val="28"/>
          <w:szCs w:val="28"/>
        </w:rPr>
      </w:pPr>
      <w:r w:rsidRPr="005B7DE6">
        <w:rPr>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5B7DE6" w:rsidRPr="005B7DE6" w:rsidRDefault="005B7DE6" w:rsidP="005B7DE6">
      <w:pPr>
        <w:tabs>
          <w:tab w:val="left" w:pos="8610"/>
        </w:tabs>
        <w:ind w:firstLine="709"/>
        <w:jc w:val="both"/>
        <w:rPr>
          <w:sz w:val="28"/>
          <w:szCs w:val="28"/>
        </w:rPr>
      </w:pPr>
      <w:r w:rsidRPr="005B7DE6">
        <w:rPr>
          <w:sz w:val="28"/>
          <w:szCs w:val="28"/>
        </w:rPr>
        <w:t>возвращает подписанное заявление и оригиналы бумажных документов заявителю;</w:t>
      </w:r>
    </w:p>
    <w:p w:rsidR="005B7DE6" w:rsidRPr="005B7DE6" w:rsidRDefault="005B7DE6" w:rsidP="005B7DE6">
      <w:pPr>
        <w:tabs>
          <w:tab w:val="left" w:pos="8610"/>
        </w:tabs>
        <w:ind w:firstLine="709"/>
        <w:jc w:val="both"/>
        <w:rPr>
          <w:sz w:val="28"/>
          <w:szCs w:val="28"/>
        </w:rPr>
      </w:pPr>
      <w:r w:rsidRPr="005B7DE6">
        <w:rPr>
          <w:sz w:val="28"/>
          <w:szCs w:val="28"/>
        </w:rPr>
        <w:t>выдает заявителю расписку в приеме документов.</w:t>
      </w:r>
    </w:p>
    <w:p w:rsidR="005B7DE6" w:rsidRPr="005B7DE6" w:rsidRDefault="005B7DE6" w:rsidP="005B7DE6">
      <w:pPr>
        <w:tabs>
          <w:tab w:val="left" w:pos="8610"/>
        </w:tabs>
        <w:ind w:firstLine="709"/>
        <w:jc w:val="both"/>
        <w:rPr>
          <w:sz w:val="28"/>
          <w:szCs w:val="28"/>
        </w:rPr>
      </w:pPr>
      <w:r w:rsidRPr="005B7DE6">
        <w:rPr>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5B7DE6" w:rsidRPr="005B7DE6" w:rsidRDefault="005B7DE6" w:rsidP="005B7DE6">
      <w:pPr>
        <w:tabs>
          <w:tab w:val="left" w:pos="8610"/>
        </w:tabs>
        <w:ind w:firstLine="709"/>
        <w:jc w:val="both"/>
        <w:rPr>
          <w:sz w:val="28"/>
          <w:szCs w:val="28"/>
        </w:rPr>
      </w:pPr>
      <w:r w:rsidRPr="005B7DE6">
        <w:rPr>
          <w:sz w:val="28"/>
          <w:szCs w:val="28"/>
        </w:rPr>
        <w:t xml:space="preserve">3.3.3.3. Должностное лицо, ответственное за прием документов, после поступления документов на рассмотрение: </w:t>
      </w:r>
    </w:p>
    <w:p w:rsidR="005B7DE6" w:rsidRPr="005B7DE6" w:rsidRDefault="005B7DE6" w:rsidP="005B7DE6">
      <w:pPr>
        <w:tabs>
          <w:tab w:val="left" w:pos="8610"/>
        </w:tabs>
        <w:ind w:firstLine="709"/>
        <w:jc w:val="both"/>
        <w:rPr>
          <w:sz w:val="28"/>
          <w:szCs w:val="28"/>
        </w:rPr>
      </w:pPr>
      <w:r w:rsidRPr="005B7DE6">
        <w:rPr>
          <w:sz w:val="28"/>
          <w:szCs w:val="28"/>
        </w:rPr>
        <w:lastRenderedPageBreak/>
        <w:t>присваивает заявлению номер в соответствии с номенклатурой дел и статус «Проверка документов»;</w:t>
      </w:r>
    </w:p>
    <w:p w:rsidR="005B7DE6" w:rsidRPr="005B7DE6" w:rsidRDefault="005B7DE6" w:rsidP="005B7DE6">
      <w:pPr>
        <w:tabs>
          <w:tab w:val="left" w:pos="8610"/>
        </w:tabs>
        <w:ind w:firstLine="709"/>
        <w:jc w:val="both"/>
        <w:rPr>
          <w:sz w:val="28"/>
          <w:szCs w:val="28"/>
        </w:rPr>
      </w:pPr>
      <w:r w:rsidRPr="005B7DE6">
        <w:rPr>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5B7DE6" w:rsidRPr="005B7DE6" w:rsidRDefault="005B7DE6" w:rsidP="005B7DE6">
      <w:pPr>
        <w:tabs>
          <w:tab w:val="left" w:pos="8610"/>
        </w:tabs>
        <w:ind w:firstLine="709"/>
        <w:jc w:val="both"/>
        <w:rPr>
          <w:sz w:val="28"/>
          <w:szCs w:val="28"/>
        </w:rPr>
      </w:pPr>
      <w:r w:rsidRPr="005B7DE6">
        <w:rPr>
          <w:sz w:val="28"/>
          <w:szCs w:val="28"/>
        </w:rPr>
        <w:t>проверяет комплектность, читаемость электронных образов документов;</w:t>
      </w:r>
    </w:p>
    <w:p w:rsidR="005B7DE6" w:rsidRPr="005B7DE6" w:rsidRDefault="005B7DE6" w:rsidP="005B7DE6">
      <w:pPr>
        <w:tabs>
          <w:tab w:val="left" w:pos="8610"/>
        </w:tabs>
        <w:ind w:firstLine="709"/>
        <w:jc w:val="both"/>
        <w:rPr>
          <w:sz w:val="28"/>
          <w:szCs w:val="28"/>
        </w:rPr>
      </w:pPr>
      <w:r w:rsidRPr="005B7DE6">
        <w:rPr>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5B7DE6" w:rsidRPr="005B7DE6" w:rsidRDefault="005B7DE6" w:rsidP="005B7DE6">
      <w:pPr>
        <w:tabs>
          <w:tab w:val="left" w:pos="8610"/>
        </w:tabs>
        <w:ind w:firstLine="709"/>
        <w:jc w:val="both"/>
        <w:rPr>
          <w:sz w:val="28"/>
          <w:szCs w:val="28"/>
        </w:rPr>
      </w:pPr>
      <w:r w:rsidRPr="005B7DE6">
        <w:rPr>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5B7DE6" w:rsidRPr="005B7DE6" w:rsidRDefault="005B7DE6" w:rsidP="005B7DE6">
      <w:pPr>
        <w:tabs>
          <w:tab w:val="left" w:pos="8610"/>
        </w:tabs>
        <w:ind w:firstLine="709"/>
        <w:jc w:val="both"/>
        <w:rPr>
          <w:sz w:val="28"/>
          <w:szCs w:val="28"/>
        </w:rPr>
      </w:pPr>
      <w:r w:rsidRPr="005B7DE6">
        <w:rPr>
          <w:sz w:val="28"/>
          <w:szCs w:val="28"/>
        </w:rPr>
        <w:t>В случае</w:t>
      </w:r>
      <w:proofErr w:type="gramStart"/>
      <w:r w:rsidRPr="005B7DE6">
        <w:rPr>
          <w:sz w:val="28"/>
          <w:szCs w:val="28"/>
        </w:rPr>
        <w:t>,</w:t>
      </w:r>
      <w:proofErr w:type="gramEnd"/>
      <w:r w:rsidRPr="005B7DE6">
        <w:rPr>
          <w:sz w:val="28"/>
          <w:szCs w:val="28"/>
        </w:rPr>
        <w:t xml:space="preserve">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5B7DE6" w:rsidRPr="005B7DE6" w:rsidRDefault="005B7DE6" w:rsidP="005B7DE6">
      <w:pPr>
        <w:tabs>
          <w:tab w:val="left" w:pos="8610"/>
        </w:tabs>
        <w:ind w:firstLine="709"/>
        <w:jc w:val="both"/>
        <w:rPr>
          <w:sz w:val="28"/>
          <w:szCs w:val="28"/>
        </w:rPr>
      </w:pPr>
      <w:proofErr w:type="gramStart"/>
      <w:r w:rsidRPr="005B7DE6">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5B7DE6">
        <w:rPr>
          <w:sz w:val="28"/>
          <w:szCs w:val="28"/>
        </w:rPr>
        <w:t xml:space="preserve">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5B7DE6" w:rsidRPr="005B7DE6" w:rsidRDefault="005B7DE6" w:rsidP="005B7DE6">
      <w:pPr>
        <w:tabs>
          <w:tab w:val="left" w:pos="8610"/>
        </w:tabs>
        <w:ind w:firstLine="709"/>
        <w:jc w:val="both"/>
        <w:rPr>
          <w:sz w:val="28"/>
          <w:szCs w:val="28"/>
        </w:rPr>
      </w:pPr>
      <w:r w:rsidRPr="005B7DE6">
        <w:rPr>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3.6.3 административного регламента.</w:t>
      </w:r>
    </w:p>
    <w:p w:rsidR="005B7DE6" w:rsidRPr="005B7DE6" w:rsidRDefault="005B7DE6" w:rsidP="005B7DE6">
      <w:pPr>
        <w:tabs>
          <w:tab w:val="left" w:pos="8610"/>
        </w:tabs>
        <w:ind w:firstLine="709"/>
        <w:jc w:val="both"/>
        <w:rPr>
          <w:sz w:val="28"/>
          <w:szCs w:val="28"/>
        </w:rPr>
      </w:pPr>
      <w:proofErr w:type="gramStart"/>
      <w:r w:rsidRPr="005B7DE6">
        <w:rPr>
          <w:sz w:val="28"/>
          <w:szCs w:val="28"/>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rsidR="005B7DE6" w:rsidRPr="005B7DE6" w:rsidRDefault="005B7DE6" w:rsidP="005B7DE6">
      <w:pPr>
        <w:tabs>
          <w:tab w:val="left" w:pos="8610"/>
        </w:tabs>
        <w:ind w:firstLine="709"/>
        <w:jc w:val="both"/>
        <w:rPr>
          <w:sz w:val="28"/>
          <w:szCs w:val="28"/>
        </w:rPr>
      </w:pPr>
      <w:r w:rsidRPr="005B7DE6">
        <w:rPr>
          <w:sz w:val="28"/>
          <w:szCs w:val="28"/>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5B7DE6" w:rsidRPr="005B7DE6" w:rsidRDefault="005B7DE6" w:rsidP="005B7DE6">
      <w:pPr>
        <w:tabs>
          <w:tab w:val="left" w:pos="8610"/>
        </w:tabs>
        <w:ind w:firstLine="709"/>
        <w:jc w:val="both"/>
        <w:rPr>
          <w:sz w:val="28"/>
          <w:szCs w:val="28"/>
        </w:rPr>
      </w:pPr>
      <w:r w:rsidRPr="005B7DE6">
        <w:rPr>
          <w:sz w:val="28"/>
          <w:szCs w:val="28"/>
        </w:rPr>
        <w:lastRenderedPageBreak/>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5B7DE6" w:rsidRPr="005B7DE6" w:rsidRDefault="005B7DE6" w:rsidP="005B7DE6">
      <w:pPr>
        <w:tabs>
          <w:tab w:val="left" w:pos="8610"/>
        </w:tabs>
        <w:ind w:firstLine="709"/>
        <w:jc w:val="both"/>
        <w:rPr>
          <w:sz w:val="28"/>
          <w:szCs w:val="28"/>
        </w:rPr>
      </w:pPr>
      <w:r w:rsidRPr="005B7DE6">
        <w:rPr>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5B7DE6" w:rsidRPr="005B7DE6" w:rsidRDefault="005B7DE6" w:rsidP="005B7DE6">
      <w:pPr>
        <w:tabs>
          <w:tab w:val="left" w:pos="8610"/>
        </w:tabs>
        <w:ind w:firstLine="709"/>
        <w:jc w:val="both"/>
        <w:rPr>
          <w:sz w:val="28"/>
          <w:szCs w:val="28"/>
        </w:rPr>
      </w:pPr>
    </w:p>
    <w:p w:rsidR="005B7DE6" w:rsidRPr="005B7DE6" w:rsidRDefault="005B7DE6" w:rsidP="005B7DE6">
      <w:pPr>
        <w:tabs>
          <w:tab w:val="left" w:pos="8610"/>
        </w:tabs>
        <w:jc w:val="center"/>
        <w:rPr>
          <w:sz w:val="28"/>
          <w:szCs w:val="28"/>
        </w:rPr>
      </w:pPr>
      <w:r w:rsidRPr="005B7DE6">
        <w:rPr>
          <w:sz w:val="28"/>
          <w:szCs w:val="28"/>
        </w:rPr>
        <w:t>3.4. Направление межведомственных запросов в органы, участвующие в предоставлении муниципальной услуги</w:t>
      </w:r>
    </w:p>
    <w:p w:rsidR="005B7DE6" w:rsidRPr="005B7DE6" w:rsidRDefault="005B7DE6" w:rsidP="005B7DE6">
      <w:pPr>
        <w:ind w:firstLine="709"/>
        <w:jc w:val="both"/>
        <w:rPr>
          <w:sz w:val="28"/>
          <w:szCs w:val="28"/>
        </w:rPr>
      </w:pPr>
    </w:p>
    <w:p w:rsidR="005B7DE6" w:rsidRPr="005B7DE6" w:rsidRDefault="005B7DE6" w:rsidP="005B7DE6">
      <w:pPr>
        <w:ind w:firstLine="709"/>
        <w:jc w:val="both"/>
        <w:rPr>
          <w:sz w:val="28"/>
          <w:szCs w:val="28"/>
        </w:rPr>
      </w:pPr>
      <w:r w:rsidRPr="005B7DE6">
        <w:rPr>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5B7DE6" w:rsidRPr="005B7DE6" w:rsidRDefault="005B7DE6" w:rsidP="005B7DE6">
      <w:pPr>
        <w:ind w:firstLine="709"/>
        <w:jc w:val="both"/>
        <w:rPr>
          <w:sz w:val="28"/>
          <w:szCs w:val="28"/>
        </w:rPr>
      </w:pPr>
      <w:r w:rsidRPr="005B7DE6">
        <w:rPr>
          <w:sz w:val="28"/>
          <w:szCs w:val="28"/>
        </w:rPr>
        <w:t xml:space="preserve">Должностным лицом (работником), ответственным за выполнение административной процедуры, является </w:t>
      </w:r>
      <w:r w:rsidR="00D70845">
        <w:rPr>
          <w:sz w:val="28"/>
          <w:szCs w:val="28"/>
        </w:rPr>
        <w:t xml:space="preserve">заместитель </w:t>
      </w:r>
      <w:r w:rsidR="00D70845">
        <w:rPr>
          <w:sz w:val="28"/>
          <w:szCs w:val="28"/>
        </w:rPr>
        <w:t>начальник</w:t>
      </w:r>
      <w:r w:rsidR="00D70845">
        <w:rPr>
          <w:sz w:val="28"/>
          <w:szCs w:val="28"/>
        </w:rPr>
        <w:t>а</w:t>
      </w:r>
      <w:r w:rsidR="00D70845">
        <w:rPr>
          <w:sz w:val="28"/>
          <w:szCs w:val="28"/>
        </w:rPr>
        <w:t xml:space="preserve"> МКУ «Отдел социально-культурной сферы Исполнительного комитета Рыбно-Слободского муниципального района Республики Татарстан»</w:t>
      </w:r>
      <w:r w:rsidR="00D70845" w:rsidRPr="005B7DE6">
        <w:rPr>
          <w:sz w:val="28"/>
          <w:szCs w:val="28"/>
        </w:rPr>
        <w:t xml:space="preserve"> </w:t>
      </w:r>
      <w:r w:rsidRPr="005B7DE6">
        <w:rPr>
          <w:sz w:val="28"/>
          <w:szCs w:val="28"/>
        </w:rPr>
        <w:t>(далее - должностное лицо, ответственное за  направление межведомственных запросов).</w:t>
      </w:r>
    </w:p>
    <w:p w:rsidR="005B7DE6" w:rsidRPr="005B7DE6" w:rsidRDefault="005B7DE6" w:rsidP="005B7DE6">
      <w:pPr>
        <w:ind w:firstLine="709"/>
        <w:jc w:val="both"/>
        <w:rPr>
          <w:bCs/>
          <w:iCs/>
          <w:sz w:val="28"/>
          <w:szCs w:val="28"/>
        </w:rPr>
      </w:pPr>
      <w:r w:rsidRPr="005B7DE6">
        <w:rPr>
          <w:bCs/>
          <w:iCs/>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5B7DE6" w:rsidRPr="005B7DE6" w:rsidRDefault="005B7DE6" w:rsidP="005B7DE6">
      <w:pPr>
        <w:ind w:right="-1" w:firstLine="709"/>
        <w:jc w:val="both"/>
        <w:rPr>
          <w:strike/>
          <w:sz w:val="28"/>
          <w:szCs w:val="28"/>
        </w:rPr>
      </w:pPr>
      <w:r w:rsidRPr="005B7DE6">
        <w:rPr>
          <w:sz w:val="28"/>
          <w:szCs w:val="28"/>
        </w:rPr>
        <w:t>Административные процедуры, устанавливаемые настоящим пунктом, выполняются в день принятия заявления</w:t>
      </w:r>
      <w:r w:rsidRPr="005B7DE6">
        <w:rPr>
          <w:b/>
          <w:bCs/>
          <w:i/>
          <w:iCs/>
          <w:sz w:val="28"/>
          <w:szCs w:val="28"/>
        </w:rPr>
        <w:t xml:space="preserve"> </w:t>
      </w:r>
      <w:r w:rsidRPr="005B7DE6">
        <w:rPr>
          <w:bCs/>
          <w:iCs/>
          <w:sz w:val="28"/>
          <w:szCs w:val="28"/>
        </w:rPr>
        <w:t>на рассмотрение</w:t>
      </w:r>
      <w:r w:rsidRPr="005B7DE6">
        <w:rPr>
          <w:sz w:val="28"/>
          <w:szCs w:val="28"/>
        </w:rPr>
        <w:t xml:space="preserve">. </w:t>
      </w:r>
    </w:p>
    <w:p w:rsidR="005B7DE6" w:rsidRPr="005B7DE6" w:rsidRDefault="005B7DE6" w:rsidP="005B7DE6">
      <w:pPr>
        <w:ind w:right="-1" w:firstLine="709"/>
        <w:jc w:val="both"/>
        <w:rPr>
          <w:sz w:val="28"/>
          <w:szCs w:val="28"/>
        </w:rPr>
      </w:pPr>
      <w:r w:rsidRPr="005B7DE6">
        <w:rPr>
          <w:sz w:val="28"/>
          <w:szCs w:val="28"/>
        </w:rPr>
        <w:t xml:space="preserve">Результатами </w:t>
      </w:r>
      <w:r w:rsidRPr="005B7DE6">
        <w:rPr>
          <w:bCs/>
          <w:iCs/>
          <w:sz w:val="28"/>
          <w:szCs w:val="28"/>
          <w:shd w:val="clear" w:color="auto" w:fill="FFFFFF"/>
        </w:rPr>
        <w:t>выполнения административных процедур являются</w:t>
      </w:r>
      <w:r w:rsidRPr="005B7DE6">
        <w:rPr>
          <w:sz w:val="28"/>
          <w:szCs w:val="28"/>
        </w:rPr>
        <w:t xml:space="preserve">: направленные в органы власти и (или) подведомственные органам власти организации запросы. </w:t>
      </w:r>
    </w:p>
    <w:p w:rsidR="005B7DE6" w:rsidRPr="005B7DE6" w:rsidRDefault="005B7DE6" w:rsidP="005B7DE6">
      <w:pPr>
        <w:ind w:firstLine="709"/>
        <w:jc w:val="both"/>
        <w:rPr>
          <w:rFonts w:eastAsia="Times"/>
          <w:sz w:val="28"/>
          <w:szCs w:val="28"/>
        </w:rPr>
      </w:pPr>
      <w:r w:rsidRPr="005B7DE6">
        <w:rPr>
          <w:rFonts w:eastAsia="Times"/>
          <w:sz w:val="28"/>
          <w:szCs w:val="28"/>
        </w:rPr>
        <w:t xml:space="preserve">3.4.3.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5B7DE6">
        <w:rPr>
          <w:rFonts w:eastAsia="Times"/>
          <w:sz w:val="28"/>
          <w:szCs w:val="28"/>
        </w:rPr>
        <w:t>предоставляют запрашиваемые документы</w:t>
      </w:r>
      <w:proofErr w:type="gramEnd"/>
      <w:r w:rsidRPr="005B7DE6">
        <w:rPr>
          <w:rFonts w:eastAsia="Times"/>
          <w:sz w:val="28"/>
          <w:szCs w:val="28"/>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5B7DE6" w:rsidRPr="005B7DE6" w:rsidRDefault="005B7DE6" w:rsidP="005B7DE6">
      <w:pPr>
        <w:ind w:firstLine="720"/>
        <w:jc w:val="both"/>
        <w:rPr>
          <w:sz w:val="28"/>
          <w:szCs w:val="28"/>
        </w:rPr>
      </w:pPr>
      <w:proofErr w:type="gramStart"/>
      <w:r w:rsidRPr="005B7DE6">
        <w:rPr>
          <w:sz w:val="28"/>
          <w:szCs w:val="28"/>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5B7DE6" w:rsidRPr="005B7DE6" w:rsidRDefault="005B7DE6" w:rsidP="005B7DE6">
      <w:pPr>
        <w:ind w:right="-1" w:firstLine="720"/>
        <w:jc w:val="both"/>
        <w:rPr>
          <w:sz w:val="28"/>
          <w:szCs w:val="28"/>
        </w:rPr>
      </w:pPr>
      <w:r w:rsidRPr="005B7DE6">
        <w:rPr>
          <w:sz w:val="28"/>
          <w:szCs w:val="28"/>
        </w:rPr>
        <w:t xml:space="preserve">Результатами </w:t>
      </w:r>
      <w:r w:rsidRPr="005B7DE6">
        <w:rPr>
          <w:bCs/>
          <w:iCs/>
          <w:sz w:val="28"/>
          <w:szCs w:val="28"/>
          <w:shd w:val="clear" w:color="auto" w:fill="FFFFFF"/>
        </w:rPr>
        <w:t>выполнения административных процедур являются:</w:t>
      </w:r>
      <w:r w:rsidRPr="005B7DE6">
        <w:rPr>
          <w:sz w:val="28"/>
          <w:szCs w:val="28"/>
        </w:rPr>
        <w:t xml:space="preserve"> документы (сведения), необходимые для предоставления муниципальной услуги, </w:t>
      </w:r>
      <w:r w:rsidRPr="005B7DE6">
        <w:rPr>
          <w:sz w:val="28"/>
          <w:szCs w:val="28"/>
        </w:rPr>
        <w:lastRenderedPageBreak/>
        <w:t>либо уведомление об отказе, направленные должностному лицу, ответственному за направление межведомственных запросов.</w:t>
      </w:r>
    </w:p>
    <w:p w:rsidR="005B7DE6" w:rsidRPr="005B7DE6" w:rsidRDefault="005B7DE6" w:rsidP="005B7DE6">
      <w:pPr>
        <w:ind w:firstLine="709"/>
        <w:jc w:val="both"/>
        <w:rPr>
          <w:sz w:val="28"/>
          <w:szCs w:val="28"/>
        </w:rPr>
      </w:pPr>
      <w:r w:rsidRPr="005B7DE6">
        <w:rPr>
          <w:sz w:val="28"/>
          <w:szCs w:val="28"/>
        </w:rPr>
        <w:t>3.4.4. Должностное лицо, ответственное за направление межведомственных запросов:</w:t>
      </w:r>
    </w:p>
    <w:p w:rsidR="005B7DE6" w:rsidRPr="005B7DE6" w:rsidRDefault="005B7DE6" w:rsidP="005B7DE6">
      <w:pPr>
        <w:ind w:firstLine="709"/>
        <w:jc w:val="both"/>
        <w:rPr>
          <w:rFonts w:eastAsia="Times"/>
          <w:sz w:val="28"/>
          <w:szCs w:val="28"/>
        </w:rPr>
      </w:pPr>
      <w:proofErr w:type="gramStart"/>
      <w:r w:rsidRPr="005B7DE6">
        <w:rPr>
          <w:sz w:val="28"/>
          <w:szCs w:val="28"/>
        </w:rPr>
        <w:t xml:space="preserve">получает запрашиваемые через систему </w:t>
      </w:r>
      <w:r w:rsidRPr="005B7DE6">
        <w:rPr>
          <w:rFonts w:eastAsia="Times"/>
          <w:sz w:val="28"/>
          <w:szCs w:val="28"/>
        </w:rPr>
        <w:t>межведомственного электронного взаимодействия</w:t>
      </w:r>
      <w:r w:rsidRPr="005B7DE6">
        <w:rPr>
          <w:sz w:val="28"/>
          <w:szCs w:val="28"/>
        </w:rPr>
        <w:t xml:space="preserve"> документы (сведения), </w:t>
      </w:r>
      <w:r w:rsidRPr="005B7DE6">
        <w:rPr>
          <w:rFonts w:eastAsia="Times"/>
          <w:sz w:val="28"/>
          <w:szCs w:val="28"/>
        </w:rPr>
        <w:t xml:space="preserve">необходимые для предоставления муниципальной услуги, </w:t>
      </w:r>
      <w:r w:rsidRPr="005B7DE6">
        <w:rPr>
          <w:sz w:val="28"/>
          <w:szCs w:val="28"/>
        </w:rPr>
        <w:t>либо уведомление об отказе</w:t>
      </w:r>
      <w:r w:rsidRPr="005B7DE6">
        <w:rPr>
          <w:rFonts w:eastAsia="Times"/>
          <w:sz w:val="28"/>
          <w:szCs w:val="28"/>
        </w:rPr>
        <w:t xml:space="preserve"> при отсутствии документа и (или) информации;</w:t>
      </w:r>
      <w:proofErr w:type="gramEnd"/>
    </w:p>
    <w:p w:rsidR="005B7DE6" w:rsidRPr="005B7DE6" w:rsidRDefault="005B7DE6" w:rsidP="005B7DE6">
      <w:pPr>
        <w:tabs>
          <w:tab w:val="left" w:pos="8610"/>
        </w:tabs>
        <w:ind w:firstLine="709"/>
        <w:jc w:val="both"/>
        <w:rPr>
          <w:sz w:val="28"/>
          <w:szCs w:val="28"/>
        </w:rPr>
      </w:pPr>
      <w:r w:rsidRPr="005B7DE6">
        <w:rPr>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5B7DE6" w:rsidRPr="005B7DE6" w:rsidRDefault="005B7DE6" w:rsidP="005B7DE6">
      <w:pPr>
        <w:tabs>
          <w:tab w:val="left" w:pos="8610"/>
        </w:tabs>
        <w:ind w:firstLine="709"/>
        <w:jc w:val="both"/>
        <w:rPr>
          <w:sz w:val="28"/>
          <w:szCs w:val="28"/>
        </w:rPr>
      </w:pPr>
      <w:proofErr w:type="gramStart"/>
      <w:r w:rsidRPr="005B7DE6">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5B7DE6">
        <w:rPr>
          <w:sz w:val="28"/>
          <w:szCs w:val="28"/>
        </w:rPr>
        <w:t xml:space="preserve">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5B7DE6" w:rsidRPr="005B7DE6" w:rsidRDefault="005B7DE6" w:rsidP="005B7DE6">
      <w:pPr>
        <w:tabs>
          <w:tab w:val="left" w:pos="8610"/>
        </w:tabs>
        <w:ind w:firstLine="709"/>
        <w:jc w:val="both"/>
        <w:rPr>
          <w:sz w:val="28"/>
          <w:szCs w:val="28"/>
        </w:rPr>
      </w:pPr>
      <w:r w:rsidRPr="005B7DE6">
        <w:rPr>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3.6.3 административного регламента.</w:t>
      </w:r>
    </w:p>
    <w:p w:rsidR="005B7DE6" w:rsidRPr="005B7DE6" w:rsidRDefault="005B7DE6" w:rsidP="005B7DE6">
      <w:pPr>
        <w:autoSpaceDE w:val="0"/>
        <w:autoSpaceDN w:val="0"/>
        <w:adjustRightInd w:val="0"/>
        <w:ind w:firstLine="709"/>
        <w:jc w:val="both"/>
        <w:rPr>
          <w:sz w:val="28"/>
          <w:szCs w:val="28"/>
        </w:rPr>
      </w:pPr>
      <w:r w:rsidRPr="005B7DE6">
        <w:rPr>
          <w:sz w:val="28"/>
          <w:szCs w:val="28"/>
        </w:rPr>
        <w:t>Административные процедуры, устанавливаемые настоящим пунктом, выполняются в день получения сведений по межведомственным запросам.</w:t>
      </w:r>
    </w:p>
    <w:p w:rsidR="005B7DE6" w:rsidRPr="005B7DE6" w:rsidRDefault="005B7DE6" w:rsidP="005B7DE6">
      <w:pPr>
        <w:tabs>
          <w:tab w:val="left" w:pos="8610"/>
        </w:tabs>
        <w:ind w:firstLine="709"/>
        <w:jc w:val="both"/>
        <w:rPr>
          <w:sz w:val="28"/>
          <w:szCs w:val="28"/>
        </w:rPr>
      </w:pPr>
      <w:r w:rsidRPr="005B7DE6">
        <w:rPr>
          <w:sz w:val="28"/>
          <w:szCs w:val="28"/>
        </w:rPr>
        <w:t xml:space="preserve">Результатами </w:t>
      </w:r>
      <w:r w:rsidRPr="005B7DE6">
        <w:rPr>
          <w:bCs/>
          <w:iCs/>
          <w:sz w:val="28"/>
          <w:szCs w:val="28"/>
          <w:shd w:val="clear" w:color="auto" w:fill="FFFFFF"/>
        </w:rPr>
        <w:t>выполнения административных процедур являются</w:t>
      </w:r>
      <w:r w:rsidRPr="005B7DE6">
        <w:rPr>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5B7DE6" w:rsidRPr="005B7DE6" w:rsidRDefault="005B7DE6" w:rsidP="005B7DE6">
      <w:pPr>
        <w:tabs>
          <w:tab w:val="left" w:pos="8610"/>
        </w:tabs>
        <w:ind w:firstLine="709"/>
        <w:jc w:val="both"/>
        <w:rPr>
          <w:sz w:val="28"/>
          <w:szCs w:val="28"/>
        </w:rPr>
      </w:pPr>
      <w:r w:rsidRPr="005B7DE6">
        <w:rPr>
          <w:sz w:val="28"/>
          <w:szCs w:val="28"/>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5B7DE6" w:rsidRPr="005B7DE6" w:rsidRDefault="005B7DE6" w:rsidP="005B7DE6">
      <w:pPr>
        <w:ind w:firstLine="720"/>
        <w:jc w:val="both"/>
        <w:rPr>
          <w:sz w:val="28"/>
          <w:szCs w:val="28"/>
        </w:rPr>
      </w:pPr>
      <w:r w:rsidRPr="005B7DE6">
        <w:rPr>
          <w:sz w:val="28"/>
          <w:szCs w:val="28"/>
        </w:rPr>
        <w:t>3.4.6. Максимальный срок выполнения административных процедур, указанных в пункте 3.4 административного регламента, составляет пять рабочих дней.</w:t>
      </w:r>
    </w:p>
    <w:p w:rsidR="005B7DE6" w:rsidRPr="005B7DE6" w:rsidRDefault="005B7DE6" w:rsidP="005B7DE6">
      <w:pPr>
        <w:ind w:firstLine="709"/>
        <w:jc w:val="both"/>
        <w:rPr>
          <w:sz w:val="28"/>
          <w:szCs w:val="28"/>
        </w:rPr>
      </w:pPr>
    </w:p>
    <w:p w:rsidR="005B7DE6" w:rsidRPr="005B7DE6" w:rsidRDefault="005B7DE6" w:rsidP="005B7DE6">
      <w:pPr>
        <w:jc w:val="center"/>
        <w:rPr>
          <w:sz w:val="28"/>
          <w:szCs w:val="28"/>
        </w:rPr>
      </w:pPr>
      <w:r w:rsidRPr="005B7DE6">
        <w:rPr>
          <w:sz w:val="28"/>
          <w:szCs w:val="28"/>
        </w:rPr>
        <w:t xml:space="preserve">3.5. Рассмотрение заявления и прилагаемых к нему документов и размещение </w:t>
      </w:r>
      <w:proofErr w:type="gramStart"/>
      <w:r w:rsidRPr="005B7DE6">
        <w:rPr>
          <w:sz w:val="28"/>
          <w:szCs w:val="28"/>
        </w:rPr>
        <w:t>ГИК-экспертизы</w:t>
      </w:r>
      <w:proofErr w:type="gramEnd"/>
      <w:r w:rsidRPr="005B7DE6">
        <w:rPr>
          <w:sz w:val="28"/>
          <w:szCs w:val="28"/>
        </w:rPr>
        <w:t xml:space="preserve"> на сайте </w:t>
      </w:r>
    </w:p>
    <w:p w:rsidR="005B7DE6" w:rsidRPr="005B7DE6" w:rsidRDefault="005B7DE6" w:rsidP="005B7DE6">
      <w:pPr>
        <w:jc w:val="center"/>
        <w:rPr>
          <w:sz w:val="28"/>
          <w:szCs w:val="28"/>
        </w:rPr>
      </w:pPr>
    </w:p>
    <w:p w:rsidR="005B7DE6" w:rsidRPr="005B7DE6" w:rsidRDefault="005B7DE6" w:rsidP="005B7DE6">
      <w:pPr>
        <w:ind w:firstLine="709"/>
        <w:jc w:val="both"/>
        <w:rPr>
          <w:sz w:val="28"/>
          <w:szCs w:val="28"/>
        </w:rPr>
      </w:pPr>
      <w:r w:rsidRPr="005B7DE6">
        <w:rPr>
          <w:sz w:val="28"/>
          <w:szCs w:val="28"/>
        </w:rPr>
        <w:lastRenderedPageBreak/>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5B7DE6" w:rsidRPr="005B7DE6" w:rsidRDefault="005B7DE6" w:rsidP="005B7DE6">
      <w:pPr>
        <w:ind w:firstLine="709"/>
        <w:jc w:val="both"/>
        <w:rPr>
          <w:sz w:val="28"/>
          <w:szCs w:val="28"/>
        </w:rPr>
      </w:pPr>
      <w:r w:rsidRPr="005B7DE6">
        <w:rPr>
          <w:sz w:val="28"/>
          <w:szCs w:val="28"/>
        </w:rPr>
        <w:t>Должностным лицом, ответственным за выполнение административной процедуры, является</w:t>
      </w:r>
      <w:r w:rsidR="00D70845" w:rsidRPr="00D70845">
        <w:rPr>
          <w:sz w:val="28"/>
          <w:szCs w:val="28"/>
        </w:rPr>
        <w:t xml:space="preserve"> </w:t>
      </w:r>
      <w:r w:rsidR="00D70845">
        <w:rPr>
          <w:sz w:val="28"/>
          <w:szCs w:val="28"/>
        </w:rPr>
        <w:t xml:space="preserve">заместитель </w:t>
      </w:r>
      <w:r w:rsidR="00D70845">
        <w:rPr>
          <w:sz w:val="28"/>
          <w:szCs w:val="28"/>
        </w:rPr>
        <w:t>начальник</w:t>
      </w:r>
      <w:r w:rsidR="00D70845">
        <w:rPr>
          <w:sz w:val="28"/>
          <w:szCs w:val="28"/>
        </w:rPr>
        <w:t>а</w:t>
      </w:r>
      <w:r w:rsidR="00D70845">
        <w:rPr>
          <w:sz w:val="28"/>
          <w:szCs w:val="28"/>
        </w:rPr>
        <w:t xml:space="preserve"> МКУ «Отдел социально-культурной сферы Исполнительного комитета Рыбно-Слободского муниципального района Республики Татарстан»</w:t>
      </w:r>
      <w:r w:rsidR="00D70845" w:rsidRPr="005B7DE6">
        <w:rPr>
          <w:sz w:val="28"/>
          <w:szCs w:val="28"/>
        </w:rPr>
        <w:t xml:space="preserve"> </w:t>
      </w:r>
      <w:r w:rsidRPr="005B7DE6">
        <w:rPr>
          <w:sz w:val="28"/>
          <w:szCs w:val="28"/>
        </w:rPr>
        <w:t xml:space="preserve"> (далее - должностное лицо, ответственное за подготовку результата предоставления муниципальной услуги).</w:t>
      </w:r>
    </w:p>
    <w:p w:rsidR="005B7DE6" w:rsidRPr="005B7DE6" w:rsidRDefault="005B7DE6" w:rsidP="005B7DE6">
      <w:pPr>
        <w:ind w:firstLine="709"/>
        <w:jc w:val="both"/>
        <w:rPr>
          <w:sz w:val="28"/>
          <w:szCs w:val="28"/>
        </w:rPr>
      </w:pPr>
      <w:r w:rsidRPr="005B7DE6">
        <w:rPr>
          <w:sz w:val="28"/>
          <w:szCs w:val="28"/>
        </w:rPr>
        <w:t>3.5.2. Должностное лицо, ответственное за подготовку результата предоставления муниципальной услуги:</w:t>
      </w:r>
    </w:p>
    <w:p w:rsidR="005B7DE6" w:rsidRPr="005B7DE6" w:rsidRDefault="005B7DE6" w:rsidP="005B7DE6">
      <w:pPr>
        <w:widowControl w:val="0"/>
        <w:autoSpaceDE w:val="0"/>
        <w:autoSpaceDN w:val="0"/>
        <w:adjustRightInd w:val="0"/>
        <w:ind w:firstLine="709"/>
        <w:jc w:val="both"/>
        <w:rPr>
          <w:rFonts w:cs="Arial"/>
          <w:sz w:val="28"/>
          <w:szCs w:val="28"/>
        </w:rPr>
      </w:pPr>
      <w:r w:rsidRPr="005B7DE6">
        <w:rPr>
          <w:bCs/>
          <w:iCs/>
          <w:sz w:val="28"/>
          <w:szCs w:val="28"/>
          <w:shd w:val="clear" w:color="auto" w:fill="FFFFFF"/>
        </w:rPr>
        <w:t xml:space="preserve">рассматривает сформированный комплект документов, </w:t>
      </w:r>
      <w:r w:rsidRPr="005B7DE6">
        <w:rPr>
          <w:rFonts w:cs="Arial"/>
          <w:sz w:val="28"/>
          <w:szCs w:val="28"/>
        </w:rPr>
        <w:t>необходимых для предоставления муниципальной услуги;</w:t>
      </w:r>
    </w:p>
    <w:p w:rsidR="005B7DE6" w:rsidRPr="005B7DE6" w:rsidRDefault="005B7DE6" w:rsidP="005B7DE6">
      <w:pPr>
        <w:widowControl w:val="0"/>
        <w:autoSpaceDE w:val="0"/>
        <w:autoSpaceDN w:val="0"/>
        <w:adjustRightInd w:val="0"/>
        <w:ind w:firstLine="709"/>
        <w:jc w:val="both"/>
        <w:rPr>
          <w:bCs/>
          <w:iCs/>
          <w:sz w:val="28"/>
          <w:szCs w:val="28"/>
          <w:shd w:val="clear" w:color="auto" w:fill="FFFFFF"/>
        </w:rPr>
      </w:pPr>
      <w:proofErr w:type="gramStart"/>
      <w:r w:rsidRPr="005B7DE6">
        <w:rPr>
          <w:bCs/>
          <w:iCs/>
          <w:sz w:val="28"/>
          <w:szCs w:val="28"/>
          <w:shd w:val="clear" w:color="auto" w:fill="FFFFFF"/>
        </w:rPr>
        <w:t>проводит проверку соответствия представленной документации требованиям по сохранению, государственной охране и использованию объекта культурного наследия, установленным законами Российской Федерации;</w:t>
      </w:r>
      <w:proofErr w:type="gramEnd"/>
    </w:p>
    <w:p w:rsidR="005B7DE6" w:rsidRPr="005B7DE6" w:rsidRDefault="005B7DE6" w:rsidP="005B7DE6">
      <w:pPr>
        <w:widowControl w:val="0"/>
        <w:autoSpaceDE w:val="0"/>
        <w:autoSpaceDN w:val="0"/>
        <w:adjustRightInd w:val="0"/>
        <w:ind w:firstLine="709"/>
        <w:jc w:val="both"/>
        <w:rPr>
          <w:bCs/>
          <w:iCs/>
          <w:sz w:val="28"/>
          <w:szCs w:val="28"/>
          <w:shd w:val="clear" w:color="auto" w:fill="FFFFFF"/>
        </w:rPr>
      </w:pPr>
      <w:r w:rsidRPr="005B7DE6">
        <w:rPr>
          <w:bCs/>
          <w:iCs/>
          <w:sz w:val="28"/>
          <w:szCs w:val="28"/>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 и направляет на согласование и подписание в установленном порядке посредством системы электронного документооборота. Согласование проекта решения об отказе в предоставлении муниципальной услуги, осуществляется в порядке, предусмотренном пунктом 3.6.3 административного регламента;</w:t>
      </w:r>
    </w:p>
    <w:p w:rsidR="005B7DE6" w:rsidRPr="005B7DE6" w:rsidRDefault="005B7DE6" w:rsidP="005B7DE6">
      <w:pPr>
        <w:widowControl w:val="0"/>
        <w:autoSpaceDE w:val="0"/>
        <w:autoSpaceDN w:val="0"/>
        <w:adjustRightInd w:val="0"/>
        <w:ind w:firstLine="709"/>
        <w:jc w:val="both"/>
        <w:rPr>
          <w:bCs/>
          <w:iCs/>
          <w:sz w:val="28"/>
          <w:szCs w:val="28"/>
          <w:shd w:val="clear" w:color="auto" w:fill="FFFFFF"/>
        </w:rPr>
      </w:pPr>
      <w:r w:rsidRPr="005B7DE6">
        <w:rPr>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направляет материалы </w:t>
      </w:r>
      <w:proofErr w:type="gramStart"/>
      <w:r w:rsidRPr="005B7DE6">
        <w:rPr>
          <w:bCs/>
          <w:iCs/>
          <w:sz w:val="28"/>
          <w:szCs w:val="28"/>
          <w:shd w:val="clear" w:color="auto" w:fill="FFFFFF"/>
        </w:rPr>
        <w:t>ГИК-экспертизы</w:t>
      </w:r>
      <w:proofErr w:type="gramEnd"/>
      <w:r w:rsidRPr="005B7DE6">
        <w:rPr>
          <w:bCs/>
          <w:iCs/>
          <w:sz w:val="28"/>
          <w:szCs w:val="28"/>
          <w:shd w:val="clear" w:color="auto" w:fill="FFFFFF"/>
        </w:rPr>
        <w:t xml:space="preserve"> посредством системы электронного документооборота для размещения на сайте Органа должностному лицу, ответственному за размещение информации на сайте.</w:t>
      </w:r>
    </w:p>
    <w:p w:rsidR="005B7DE6" w:rsidRPr="005B7DE6" w:rsidRDefault="005B7DE6" w:rsidP="005B7DE6">
      <w:pPr>
        <w:ind w:firstLine="720"/>
        <w:jc w:val="both"/>
        <w:rPr>
          <w:sz w:val="28"/>
          <w:szCs w:val="28"/>
        </w:rPr>
      </w:pPr>
      <w:r w:rsidRPr="005B7DE6">
        <w:rPr>
          <w:sz w:val="28"/>
          <w:szCs w:val="28"/>
        </w:rPr>
        <w:t>Административные процедуры, устанавливаемые настоящим пунктом, выполняются в течение двух рабочих дней.</w:t>
      </w:r>
    </w:p>
    <w:p w:rsidR="005B7DE6" w:rsidRPr="005B7DE6" w:rsidRDefault="005B7DE6" w:rsidP="005B7DE6">
      <w:pPr>
        <w:ind w:firstLine="720"/>
        <w:jc w:val="both"/>
        <w:rPr>
          <w:sz w:val="28"/>
          <w:szCs w:val="28"/>
        </w:rPr>
      </w:pPr>
      <w:r w:rsidRPr="005B7DE6">
        <w:rPr>
          <w:sz w:val="28"/>
          <w:szCs w:val="28"/>
        </w:rPr>
        <w:t xml:space="preserve">Результатами </w:t>
      </w:r>
      <w:r w:rsidRPr="005B7DE6">
        <w:rPr>
          <w:bCs/>
          <w:iCs/>
          <w:sz w:val="28"/>
          <w:szCs w:val="28"/>
          <w:shd w:val="clear" w:color="auto" w:fill="FFFFFF"/>
        </w:rPr>
        <w:t>выполнения административных процедур являются</w:t>
      </w:r>
      <w:r w:rsidRPr="005B7DE6">
        <w:rPr>
          <w:sz w:val="28"/>
          <w:szCs w:val="28"/>
        </w:rPr>
        <w:t>: проект решения об отказе в предоставлении муниципальной услуги, изученные и проанализированные материалы, направленные для размещения их на сайте Органа.</w:t>
      </w:r>
    </w:p>
    <w:p w:rsidR="005B7DE6" w:rsidRPr="005B7DE6" w:rsidRDefault="005B7DE6" w:rsidP="005B7DE6">
      <w:pPr>
        <w:ind w:firstLine="720"/>
        <w:jc w:val="both"/>
        <w:rPr>
          <w:sz w:val="28"/>
          <w:szCs w:val="28"/>
        </w:rPr>
      </w:pPr>
      <w:r w:rsidRPr="005B7DE6">
        <w:rPr>
          <w:sz w:val="28"/>
          <w:szCs w:val="28"/>
        </w:rPr>
        <w:t xml:space="preserve">3.5.3. Должностное лицо, ответственное за размещение информации на сайте, размещает направленные материалы </w:t>
      </w:r>
      <w:proofErr w:type="gramStart"/>
      <w:r w:rsidRPr="005B7DE6">
        <w:rPr>
          <w:sz w:val="28"/>
          <w:szCs w:val="28"/>
        </w:rPr>
        <w:t>ГИК-экспертизы</w:t>
      </w:r>
      <w:proofErr w:type="gramEnd"/>
      <w:r w:rsidRPr="005B7DE6">
        <w:rPr>
          <w:sz w:val="28"/>
          <w:szCs w:val="28"/>
        </w:rPr>
        <w:t xml:space="preserve"> с приложениями на сайте Органа для общественного обсуждения.</w:t>
      </w:r>
    </w:p>
    <w:p w:rsidR="005B7DE6" w:rsidRPr="005B7DE6" w:rsidRDefault="005B7DE6" w:rsidP="005B7DE6">
      <w:pPr>
        <w:ind w:firstLine="720"/>
        <w:jc w:val="both"/>
        <w:rPr>
          <w:sz w:val="28"/>
          <w:szCs w:val="28"/>
        </w:rPr>
      </w:pPr>
      <w:r w:rsidRPr="005B7DE6">
        <w:rPr>
          <w:sz w:val="28"/>
          <w:szCs w:val="28"/>
        </w:rPr>
        <w:t>Административные процедуры, устанавливаемые настоящим пунктом, выполняются в течение одного рабочего дня.</w:t>
      </w:r>
    </w:p>
    <w:p w:rsidR="005B7DE6" w:rsidRPr="005B7DE6" w:rsidRDefault="005B7DE6" w:rsidP="005B7DE6">
      <w:pPr>
        <w:ind w:firstLine="720"/>
        <w:jc w:val="both"/>
        <w:rPr>
          <w:sz w:val="28"/>
          <w:szCs w:val="28"/>
        </w:rPr>
      </w:pPr>
      <w:r w:rsidRPr="005B7DE6">
        <w:rPr>
          <w:sz w:val="28"/>
          <w:szCs w:val="28"/>
        </w:rPr>
        <w:t xml:space="preserve">Результатами </w:t>
      </w:r>
      <w:r w:rsidRPr="005B7DE6">
        <w:rPr>
          <w:bCs/>
          <w:iCs/>
          <w:sz w:val="28"/>
          <w:szCs w:val="28"/>
          <w:shd w:val="clear" w:color="auto" w:fill="FFFFFF"/>
        </w:rPr>
        <w:t>выполнения административных процедур являются</w:t>
      </w:r>
      <w:r w:rsidRPr="005B7DE6">
        <w:rPr>
          <w:sz w:val="28"/>
          <w:szCs w:val="28"/>
        </w:rPr>
        <w:t xml:space="preserve">: материалы </w:t>
      </w:r>
      <w:proofErr w:type="gramStart"/>
      <w:r w:rsidRPr="005B7DE6">
        <w:rPr>
          <w:sz w:val="28"/>
          <w:szCs w:val="28"/>
        </w:rPr>
        <w:t>ГИК-экспертизы</w:t>
      </w:r>
      <w:proofErr w:type="gramEnd"/>
      <w:r w:rsidRPr="005B7DE6">
        <w:rPr>
          <w:sz w:val="28"/>
          <w:szCs w:val="28"/>
        </w:rPr>
        <w:t xml:space="preserve"> и приложения, размещенные на сайте.</w:t>
      </w:r>
    </w:p>
    <w:p w:rsidR="005B7DE6" w:rsidRPr="005B7DE6" w:rsidRDefault="005B7DE6" w:rsidP="005B7DE6">
      <w:pPr>
        <w:ind w:firstLine="720"/>
        <w:jc w:val="both"/>
        <w:rPr>
          <w:sz w:val="28"/>
          <w:szCs w:val="28"/>
        </w:rPr>
      </w:pPr>
      <w:r w:rsidRPr="005B7DE6">
        <w:rPr>
          <w:sz w:val="28"/>
          <w:szCs w:val="28"/>
        </w:rPr>
        <w:lastRenderedPageBreak/>
        <w:t xml:space="preserve">Общий срок предоставления муниципальной услуги приостанавливается с момента размещения материалов </w:t>
      </w:r>
      <w:proofErr w:type="gramStart"/>
      <w:r w:rsidRPr="005B7DE6">
        <w:rPr>
          <w:sz w:val="28"/>
          <w:szCs w:val="28"/>
        </w:rPr>
        <w:t>ГИК-экспертизы</w:t>
      </w:r>
      <w:proofErr w:type="gramEnd"/>
      <w:r w:rsidRPr="005B7DE6">
        <w:rPr>
          <w:sz w:val="28"/>
          <w:szCs w:val="28"/>
        </w:rPr>
        <w:t xml:space="preserve"> с приложениями на сайте Органа на 15 рабочих дней.</w:t>
      </w:r>
    </w:p>
    <w:p w:rsidR="005B7DE6" w:rsidRPr="005B7DE6" w:rsidRDefault="005B7DE6" w:rsidP="005B7DE6">
      <w:pPr>
        <w:widowControl w:val="0"/>
        <w:autoSpaceDE w:val="0"/>
        <w:autoSpaceDN w:val="0"/>
        <w:adjustRightInd w:val="0"/>
        <w:ind w:right="-1" w:firstLine="709"/>
        <w:jc w:val="both"/>
        <w:rPr>
          <w:bCs/>
          <w:iCs/>
          <w:sz w:val="28"/>
          <w:szCs w:val="28"/>
          <w:shd w:val="clear" w:color="auto" w:fill="FFFFFF"/>
        </w:rPr>
      </w:pPr>
      <w:r w:rsidRPr="005B7DE6">
        <w:rPr>
          <w:bCs/>
          <w:iCs/>
          <w:sz w:val="28"/>
          <w:szCs w:val="28"/>
          <w:shd w:val="clear" w:color="auto" w:fill="FFFFFF"/>
        </w:rPr>
        <w:t>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5B7DE6" w:rsidRPr="005B7DE6" w:rsidRDefault="005B7DE6" w:rsidP="005B7DE6">
      <w:pPr>
        <w:widowControl w:val="0"/>
        <w:autoSpaceDE w:val="0"/>
        <w:autoSpaceDN w:val="0"/>
        <w:adjustRightInd w:val="0"/>
        <w:ind w:right="-1" w:firstLine="709"/>
        <w:jc w:val="both"/>
        <w:rPr>
          <w:bCs/>
          <w:iCs/>
          <w:sz w:val="28"/>
          <w:szCs w:val="28"/>
          <w:shd w:val="clear" w:color="auto" w:fill="FFFFFF"/>
        </w:rPr>
      </w:pPr>
      <w:r w:rsidRPr="005B7DE6">
        <w:rPr>
          <w:bCs/>
          <w:iCs/>
          <w:sz w:val="28"/>
          <w:szCs w:val="28"/>
          <w:shd w:val="clear" w:color="auto" w:fill="FFFFFF"/>
        </w:rPr>
        <w:t>3.5.5. Максимальный срок выполнения административных процедур, указанных в пункте 3.5 административного регламента, составляет три рабочих дней.</w:t>
      </w:r>
    </w:p>
    <w:p w:rsidR="005B7DE6" w:rsidRPr="005B7DE6" w:rsidRDefault="005B7DE6" w:rsidP="005B7DE6">
      <w:pPr>
        <w:widowControl w:val="0"/>
        <w:autoSpaceDE w:val="0"/>
        <w:autoSpaceDN w:val="0"/>
        <w:adjustRightInd w:val="0"/>
        <w:ind w:right="-1" w:firstLine="709"/>
        <w:jc w:val="both"/>
        <w:rPr>
          <w:bCs/>
          <w:iCs/>
          <w:sz w:val="28"/>
          <w:szCs w:val="28"/>
          <w:shd w:val="clear" w:color="auto" w:fill="FFFFFF"/>
        </w:rPr>
      </w:pPr>
    </w:p>
    <w:p w:rsidR="005B7DE6" w:rsidRPr="005B7DE6" w:rsidRDefault="005B7DE6" w:rsidP="005B7DE6">
      <w:pPr>
        <w:jc w:val="center"/>
        <w:rPr>
          <w:sz w:val="28"/>
          <w:szCs w:val="28"/>
        </w:rPr>
      </w:pPr>
      <w:r w:rsidRPr="005B7DE6">
        <w:rPr>
          <w:sz w:val="28"/>
          <w:szCs w:val="28"/>
        </w:rPr>
        <w:t>3.6. Подготовка результата муниципальной услуги</w:t>
      </w:r>
    </w:p>
    <w:p w:rsidR="005B7DE6" w:rsidRPr="005B7DE6" w:rsidRDefault="005B7DE6" w:rsidP="005B7DE6">
      <w:pPr>
        <w:widowControl w:val="0"/>
        <w:autoSpaceDE w:val="0"/>
        <w:autoSpaceDN w:val="0"/>
        <w:adjustRightInd w:val="0"/>
        <w:ind w:right="-1" w:firstLine="709"/>
        <w:jc w:val="both"/>
        <w:rPr>
          <w:bCs/>
          <w:iCs/>
          <w:sz w:val="28"/>
          <w:szCs w:val="28"/>
          <w:shd w:val="clear" w:color="auto" w:fill="FFFFFF"/>
        </w:rPr>
      </w:pPr>
    </w:p>
    <w:p w:rsidR="005B7DE6" w:rsidRPr="005B7DE6" w:rsidRDefault="005B7DE6" w:rsidP="005B7DE6">
      <w:pPr>
        <w:ind w:firstLine="709"/>
        <w:jc w:val="both"/>
        <w:rPr>
          <w:sz w:val="28"/>
          <w:szCs w:val="28"/>
        </w:rPr>
      </w:pPr>
      <w:r w:rsidRPr="005B7DE6">
        <w:rPr>
          <w:sz w:val="28"/>
          <w:szCs w:val="28"/>
        </w:rPr>
        <w:t>3.6.1. Основанием начала выполнения административной процедуры является поступление предложений во время общественного обсуждения.</w:t>
      </w:r>
    </w:p>
    <w:p w:rsidR="005B7DE6" w:rsidRPr="005B7DE6" w:rsidRDefault="005B7DE6" w:rsidP="005B7DE6">
      <w:pPr>
        <w:ind w:firstLine="709"/>
        <w:jc w:val="both"/>
        <w:rPr>
          <w:sz w:val="28"/>
          <w:szCs w:val="28"/>
        </w:rPr>
      </w:pPr>
      <w:r w:rsidRPr="005B7DE6">
        <w:rPr>
          <w:sz w:val="28"/>
          <w:szCs w:val="28"/>
        </w:rPr>
        <w:t xml:space="preserve">Должностным лицом, ответственным за выполнение административной процедуры, является </w:t>
      </w:r>
      <w:r w:rsidR="00D70845">
        <w:rPr>
          <w:sz w:val="28"/>
          <w:szCs w:val="28"/>
        </w:rPr>
        <w:t xml:space="preserve">заместитель </w:t>
      </w:r>
      <w:r w:rsidR="00D70845">
        <w:rPr>
          <w:sz w:val="28"/>
          <w:szCs w:val="28"/>
        </w:rPr>
        <w:t>начальник</w:t>
      </w:r>
      <w:r w:rsidR="00D70845">
        <w:rPr>
          <w:sz w:val="28"/>
          <w:szCs w:val="28"/>
        </w:rPr>
        <w:t>а</w:t>
      </w:r>
      <w:r w:rsidR="00D70845">
        <w:rPr>
          <w:sz w:val="28"/>
          <w:szCs w:val="28"/>
        </w:rPr>
        <w:t xml:space="preserve"> МКУ «Отдел социально-культурной сферы Исполнительного комитета Рыбно-Слободского муниципального района Республики Татарстан»</w:t>
      </w:r>
      <w:r w:rsidR="00D70845" w:rsidRPr="005B7DE6">
        <w:rPr>
          <w:sz w:val="28"/>
          <w:szCs w:val="28"/>
        </w:rPr>
        <w:t xml:space="preserve"> </w:t>
      </w:r>
      <w:r w:rsidRPr="005B7DE6">
        <w:rPr>
          <w:sz w:val="28"/>
          <w:szCs w:val="28"/>
        </w:rPr>
        <w:t xml:space="preserve"> (далее - должностное лицо, ответственное за подготовку результата предоставления муниципальной услуги).</w:t>
      </w:r>
    </w:p>
    <w:p w:rsidR="005B7DE6" w:rsidRPr="005B7DE6" w:rsidRDefault="005B7DE6" w:rsidP="005B7DE6">
      <w:pPr>
        <w:ind w:firstLine="709"/>
        <w:jc w:val="both"/>
        <w:rPr>
          <w:sz w:val="28"/>
          <w:szCs w:val="28"/>
        </w:rPr>
      </w:pPr>
      <w:r w:rsidRPr="005B7DE6">
        <w:rPr>
          <w:sz w:val="28"/>
          <w:szCs w:val="28"/>
        </w:rPr>
        <w:t>3.6.2. Должностное лицо, ответственное за подготовку результата предоставления муниципальной услуги:</w:t>
      </w:r>
    </w:p>
    <w:p w:rsidR="005B7DE6" w:rsidRPr="005B7DE6" w:rsidRDefault="005B7DE6" w:rsidP="005B7DE6">
      <w:pPr>
        <w:widowControl w:val="0"/>
        <w:autoSpaceDE w:val="0"/>
        <w:autoSpaceDN w:val="0"/>
        <w:adjustRightInd w:val="0"/>
        <w:ind w:firstLine="709"/>
        <w:jc w:val="both"/>
        <w:rPr>
          <w:bCs/>
          <w:iCs/>
          <w:sz w:val="28"/>
          <w:szCs w:val="28"/>
          <w:shd w:val="clear" w:color="auto" w:fill="FFFFFF"/>
        </w:rPr>
      </w:pPr>
      <w:r w:rsidRPr="005B7DE6">
        <w:rPr>
          <w:bCs/>
          <w:iCs/>
          <w:sz w:val="28"/>
          <w:szCs w:val="28"/>
          <w:shd w:val="clear" w:color="auto" w:fill="FFFFFF"/>
        </w:rPr>
        <w:t>рассматривает предложения, поступившие во время общественного обсуждения;</w:t>
      </w:r>
    </w:p>
    <w:p w:rsidR="005B7DE6" w:rsidRPr="005B7DE6" w:rsidRDefault="005B7DE6" w:rsidP="005B7DE6">
      <w:pPr>
        <w:widowControl w:val="0"/>
        <w:autoSpaceDE w:val="0"/>
        <w:autoSpaceDN w:val="0"/>
        <w:adjustRightInd w:val="0"/>
        <w:ind w:firstLine="709"/>
        <w:jc w:val="both"/>
        <w:rPr>
          <w:bCs/>
          <w:iCs/>
          <w:sz w:val="28"/>
          <w:szCs w:val="28"/>
          <w:shd w:val="clear" w:color="auto" w:fill="FFFFFF"/>
        </w:rPr>
      </w:pPr>
      <w:r w:rsidRPr="005B7DE6">
        <w:rPr>
          <w:bCs/>
          <w:iCs/>
          <w:sz w:val="28"/>
          <w:szCs w:val="28"/>
          <w:shd w:val="clear" w:color="auto" w:fill="FFFFFF"/>
        </w:rPr>
        <w:t xml:space="preserve">принимает решение о согласии или несогласии с выводами, изложенными в </w:t>
      </w:r>
      <w:proofErr w:type="gramStart"/>
      <w:r w:rsidRPr="005B7DE6">
        <w:rPr>
          <w:bCs/>
          <w:iCs/>
          <w:sz w:val="28"/>
          <w:szCs w:val="28"/>
          <w:shd w:val="clear" w:color="auto" w:fill="FFFFFF"/>
        </w:rPr>
        <w:t>ГИК-экспертизе</w:t>
      </w:r>
      <w:proofErr w:type="gramEnd"/>
      <w:r w:rsidRPr="005B7DE6">
        <w:rPr>
          <w:bCs/>
          <w:iCs/>
          <w:sz w:val="28"/>
          <w:szCs w:val="28"/>
          <w:shd w:val="clear" w:color="auto" w:fill="FFFFFF"/>
        </w:rPr>
        <w:t>.</w:t>
      </w:r>
    </w:p>
    <w:p w:rsidR="005B7DE6" w:rsidRPr="005B7DE6" w:rsidRDefault="005B7DE6" w:rsidP="005B7DE6">
      <w:pPr>
        <w:widowControl w:val="0"/>
        <w:autoSpaceDE w:val="0"/>
        <w:autoSpaceDN w:val="0"/>
        <w:adjustRightInd w:val="0"/>
        <w:ind w:firstLine="709"/>
        <w:jc w:val="both"/>
        <w:rPr>
          <w:bCs/>
          <w:iCs/>
          <w:sz w:val="28"/>
          <w:szCs w:val="28"/>
          <w:shd w:val="clear" w:color="auto" w:fill="FFFFFF"/>
        </w:rPr>
      </w:pPr>
      <w:r w:rsidRPr="005B7DE6">
        <w:rPr>
          <w:bCs/>
          <w:iCs/>
          <w:sz w:val="28"/>
          <w:szCs w:val="28"/>
          <w:shd w:val="clear" w:color="auto" w:fill="FFFFFF"/>
        </w:rPr>
        <w:t xml:space="preserve">готовит проект письма с согласованием и прикладывает его к представленной проектной документации и </w:t>
      </w:r>
      <w:proofErr w:type="gramStart"/>
      <w:r w:rsidRPr="005B7DE6">
        <w:rPr>
          <w:bCs/>
          <w:iCs/>
          <w:sz w:val="28"/>
          <w:szCs w:val="28"/>
          <w:shd w:val="clear" w:color="auto" w:fill="FFFFFF"/>
        </w:rPr>
        <w:t>ГИК-экспертизе</w:t>
      </w:r>
      <w:proofErr w:type="gramEnd"/>
      <w:r w:rsidRPr="005B7DE6">
        <w:rPr>
          <w:bCs/>
          <w:iCs/>
          <w:sz w:val="28"/>
          <w:szCs w:val="28"/>
          <w:shd w:val="clear" w:color="auto" w:fill="FFFFFF"/>
        </w:rPr>
        <w:t xml:space="preserve"> с приложениями в двух экземплярах или проект письма об отказе в предоставлении муниципальной услуги</w:t>
      </w:r>
    </w:p>
    <w:p w:rsidR="005B7DE6" w:rsidRPr="005B7DE6" w:rsidRDefault="005B7DE6" w:rsidP="005B7DE6">
      <w:pPr>
        <w:widowControl w:val="0"/>
        <w:autoSpaceDE w:val="0"/>
        <w:autoSpaceDN w:val="0"/>
        <w:adjustRightInd w:val="0"/>
        <w:ind w:firstLine="709"/>
        <w:jc w:val="both"/>
        <w:rPr>
          <w:bCs/>
          <w:iCs/>
          <w:sz w:val="28"/>
          <w:szCs w:val="28"/>
          <w:shd w:val="clear" w:color="auto" w:fill="FFFFFF"/>
        </w:rPr>
      </w:pPr>
      <w:r w:rsidRPr="005B7DE6">
        <w:rPr>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5B7DE6" w:rsidRPr="005B7DE6" w:rsidRDefault="005B7DE6" w:rsidP="005B7DE6">
      <w:pPr>
        <w:ind w:firstLine="720"/>
        <w:jc w:val="both"/>
        <w:rPr>
          <w:sz w:val="28"/>
          <w:szCs w:val="28"/>
        </w:rPr>
      </w:pPr>
      <w:r w:rsidRPr="005B7DE6">
        <w:rPr>
          <w:sz w:val="28"/>
          <w:szCs w:val="28"/>
        </w:rPr>
        <w:t>Административные процедуры, устанавливаемые настоящим пунктом, выполняются в течение двух рабочих дней.</w:t>
      </w:r>
    </w:p>
    <w:p w:rsidR="005B7DE6" w:rsidRPr="005B7DE6" w:rsidRDefault="005B7DE6" w:rsidP="005B7DE6">
      <w:pPr>
        <w:ind w:firstLine="720"/>
        <w:jc w:val="both"/>
        <w:rPr>
          <w:sz w:val="28"/>
          <w:szCs w:val="28"/>
        </w:rPr>
      </w:pPr>
      <w:r w:rsidRPr="005B7DE6">
        <w:rPr>
          <w:sz w:val="28"/>
          <w:szCs w:val="28"/>
        </w:rPr>
        <w:t xml:space="preserve">Результатами </w:t>
      </w:r>
      <w:r w:rsidRPr="005B7DE6">
        <w:rPr>
          <w:bCs/>
          <w:iCs/>
          <w:sz w:val="28"/>
          <w:szCs w:val="28"/>
          <w:shd w:val="clear" w:color="auto" w:fill="FFFFFF"/>
        </w:rPr>
        <w:t>выполнения административных процедур являются</w:t>
      </w:r>
      <w:r w:rsidRPr="005B7DE6">
        <w:rPr>
          <w:sz w:val="28"/>
          <w:szCs w:val="28"/>
        </w:rPr>
        <w:t>: проект решения об отказе в предоставлении муниципальной услуги, проект согласования.</w:t>
      </w:r>
    </w:p>
    <w:p w:rsidR="005B7DE6" w:rsidRPr="005B7DE6" w:rsidRDefault="005B7DE6" w:rsidP="005B7DE6">
      <w:pPr>
        <w:widowControl w:val="0"/>
        <w:autoSpaceDE w:val="0"/>
        <w:autoSpaceDN w:val="0"/>
        <w:adjustRightInd w:val="0"/>
        <w:ind w:right="-1" w:firstLine="709"/>
        <w:jc w:val="both"/>
        <w:rPr>
          <w:bCs/>
          <w:iCs/>
          <w:sz w:val="28"/>
          <w:szCs w:val="28"/>
          <w:shd w:val="clear" w:color="auto" w:fill="FFFFFF"/>
        </w:rPr>
      </w:pPr>
      <w:r w:rsidRPr="005B7DE6">
        <w:rPr>
          <w:bCs/>
          <w:iCs/>
          <w:sz w:val="28"/>
          <w:szCs w:val="28"/>
          <w:shd w:val="clear" w:color="auto" w:fill="FFFFFF"/>
        </w:rPr>
        <w:t xml:space="preserve">3.6.3.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главным архитектором, Руководителем </w:t>
      </w:r>
      <w:r w:rsidRPr="005B7DE6">
        <w:rPr>
          <w:bCs/>
          <w:iCs/>
          <w:sz w:val="28"/>
          <w:szCs w:val="28"/>
          <w:shd w:val="clear" w:color="auto" w:fill="FFFFFF"/>
        </w:rPr>
        <w:lastRenderedPageBreak/>
        <w:t>Органа.</w:t>
      </w:r>
    </w:p>
    <w:p w:rsidR="005B7DE6" w:rsidRPr="005B7DE6" w:rsidRDefault="005B7DE6" w:rsidP="005B7DE6">
      <w:pPr>
        <w:widowControl w:val="0"/>
        <w:autoSpaceDE w:val="0"/>
        <w:autoSpaceDN w:val="0"/>
        <w:adjustRightInd w:val="0"/>
        <w:ind w:right="-1" w:firstLine="709"/>
        <w:jc w:val="both"/>
        <w:rPr>
          <w:bCs/>
          <w:iCs/>
          <w:sz w:val="28"/>
          <w:szCs w:val="28"/>
          <w:shd w:val="clear" w:color="auto" w:fill="FFFFFF"/>
        </w:rPr>
      </w:pPr>
      <w:r w:rsidRPr="005B7DE6">
        <w:rPr>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5B7DE6" w:rsidRPr="005B7DE6" w:rsidRDefault="005B7DE6" w:rsidP="005B7DE6">
      <w:pPr>
        <w:widowControl w:val="0"/>
        <w:autoSpaceDE w:val="0"/>
        <w:autoSpaceDN w:val="0"/>
        <w:adjustRightInd w:val="0"/>
        <w:ind w:right="-1" w:firstLine="709"/>
        <w:jc w:val="both"/>
        <w:rPr>
          <w:bCs/>
          <w:iCs/>
          <w:sz w:val="28"/>
          <w:szCs w:val="28"/>
          <w:shd w:val="clear" w:color="auto" w:fill="FFFFFF"/>
        </w:rPr>
      </w:pPr>
      <w:r w:rsidRPr="005B7DE6">
        <w:rPr>
          <w:bCs/>
          <w:iCs/>
          <w:sz w:val="28"/>
          <w:szCs w:val="28"/>
          <w:shd w:val="clear" w:color="auto" w:fill="FFFFFF"/>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5B7DE6" w:rsidRPr="005B7DE6" w:rsidRDefault="005B7DE6" w:rsidP="005B7DE6">
      <w:pPr>
        <w:widowControl w:val="0"/>
        <w:autoSpaceDE w:val="0"/>
        <w:autoSpaceDN w:val="0"/>
        <w:adjustRightInd w:val="0"/>
        <w:ind w:right="-1" w:firstLine="709"/>
        <w:jc w:val="both"/>
        <w:rPr>
          <w:bCs/>
          <w:iCs/>
          <w:sz w:val="28"/>
          <w:szCs w:val="28"/>
          <w:shd w:val="clear" w:color="auto" w:fill="FFFFFF"/>
        </w:rPr>
      </w:pPr>
      <w:r w:rsidRPr="005B7DE6">
        <w:rPr>
          <w:bCs/>
          <w:iCs/>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rsidR="005B7DE6" w:rsidRPr="005B7DE6" w:rsidRDefault="005B7DE6" w:rsidP="005B7DE6">
      <w:pPr>
        <w:widowControl w:val="0"/>
        <w:autoSpaceDE w:val="0"/>
        <w:autoSpaceDN w:val="0"/>
        <w:adjustRightInd w:val="0"/>
        <w:ind w:right="-1" w:firstLine="709"/>
        <w:jc w:val="both"/>
        <w:rPr>
          <w:rFonts w:cs="Arial"/>
          <w:sz w:val="28"/>
          <w:szCs w:val="28"/>
        </w:rPr>
      </w:pPr>
      <w:r w:rsidRPr="005B7DE6">
        <w:rPr>
          <w:rFonts w:cs="Arial"/>
          <w:sz w:val="28"/>
          <w:szCs w:val="28"/>
        </w:rPr>
        <w:t>Административные процедуры, устанавливаемые настоящим пунктом, выполняются в течение двух рабочих дней.</w:t>
      </w:r>
    </w:p>
    <w:p w:rsidR="005B7DE6" w:rsidRPr="005B7DE6" w:rsidRDefault="005B7DE6" w:rsidP="005B7DE6">
      <w:pPr>
        <w:autoSpaceDE w:val="0"/>
        <w:autoSpaceDN w:val="0"/>
        <w:adjustRightInd w:val="0"/>
        <w:ind w:right="-1" w:firstLine="709"/>
        <w:jc w:val="both"/>
        <w:rPr>
          <w:sz w:val="28"/>
          <w:szCs w:val="28"/>
        </w:rPr>
      </w:pPr>
      <w:r w:rsidRPr="005B7DE6">
        <w:rPr>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5B7DE6">
        <w:rPr>
          <w:bCs/>
          <w:iCs/>
          <w:sz w:val="28"/>
          <w:szCs w:val="28"/>
          <w:shd w:val="clear" w:color="auto" w:fill="FFFFFF"/>
        </w:rPr>
        <w:t>решение об отказе в предоставлении муниципальной услуги</w:t>
      </w:r>
      <w:r w:rsidRPr="005B7DE6">
        <w:rPr>
          <w:sz w:val="28"/>
          <w:szCs w:val="28"/>
        </w:rPr>
        <w:t>, решение о согласовании.</w:t>
      </w:r>
    </w:p>
    <w:p w:rsidR="005B7DE6" w:rsidRPr="005B7DE6" w:rsidRDefault="005B7DE6" w:rsidP="005B7DE6">
      <w:pPr>
        <w:tabs>
          <w:tab w:val="left" w:pos="8610"/>
        </w:tabs>
        <w:ind w:firstLine="709"/>
        <w:jc w:val="both"/>
        <w:rPr>
          <w:sz w:val="28"/>
          <w:szCs w:val="28"/>
        </w:rPr>
      </w:pPr>
      <w:r w:rsidRPr="005B7DE6">
        <w:rPr>
          <w:sz w:val="28"/>
          <w:szCs w:val="28"/>
        </w:rPr>
        <w:t>3.6.4.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5B7DE6" w:rsidRPr="005B7DE6" w:rsidRDefault="005B7DE6" w:rsidP="005B7DE6">
      <w:pPr>
        <w:ind w:firstLine="720"/>
        <w:jc w:val="both"/>
        <w:rPr>
          <w:sz w:val="28"/>
          <w:szCs w:val="28"/>
        </w:rPr>
      </w:pPr>
      <w:r w:rsidRPr="005B7DE6">
        <w:rPr>
          <w:sz w:val="28"/>
          <w:szCs w:val="28"/>
        </w:rPr>
        <w:t>Максимальный срок выполнения административных процедур, указанных в пункте 3.6. административного регламента, составляет четыре рабочих дня.</w:t>
      </w:r>
    </w:p>
    <w:p w:rsidR="005B7DE6" w:rsidRPr="005B7DE6" w:rsidRDefault="005B7DE6" w:rsidP="005B7DE6">
      <w:pPr>
        <w:ind w:firstLine="709"/>
        <w:jc w:val="both"/>
        <w:rPr>
          <w:sz w:val="28"/>
          <w:szCs w:val="28"/>
        </w:rPr>
      </w:pPr>
    </w:p>
    <w:p w:rsidR="005B7DE6" w:rsidRPr="005B7DE6" w:rsidRDefault="005B7DE6" w:rsidP="005B7DE6">
      <w:pPr>
        <w:jc w:val="center"/>
        <w:rPr>
          <w:sz w:val="28"/>
          <w:szCs w:val="28"/>
        </w:rPr>
      </w:pPr>
      <w:r w:rsidRPr="005B7DE6">
        <w:rPr>
          <w:sz w:val="28"/>
          <w:szCs w:val="28"/>
        </w:rPr>
        <w:t>3.6. Выдача (направление) заявителю результата муниципальной услуги</w:t>
      </w:r>
    </w:p>
    <w:p w:rsidR="005B7DE6" w:rsidRPr="005B7DE6" w:rsidRDefault="005B7DE6" w:rsidP="005B7DE6">
      <w:pPr>
        <w:ind w:firstLine="709"/>
        <w:jc w:val="both"/>
        <w:rPr>
          <w:sz w:val="28"/>
          <w:szCs w:val="28"/>
        </w:rPr>
      </w:pPr>
    </w:p>
    <w:p w:rsidR="005B7DE6" w:rsidRPr="005B7DE6" w:rsidRDefault="005B7DE6" w:rsidP="005B7DE6">
      <w:pPr>
        <w:ind w:firstLine="709"/>
        <w:jc w:val="both"/>
        <w:rPr>
          <w:sz w:val="28"/>
          <w:szCs w:val="28"/>
        </w:rPr>
      </w:pPr>
      <w:r w:rsidRPr="005B7DE6">
        <w:rPr>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5B7DE6" w:rsidRPr="005B7DE6" w:rsidRDefault="005B7DE6" w:rsidP="005B7DE6">
      <w:pPr>
        <w:ind w:firstLine="709"/>
        <w:jc w:val="both"/>
        <w:rPr>
          <w:sz w:val="28"/>
          <w:szCs w:val="28"/>
        </w:rPr>
      </w:pPr>
      <w:r w:rsidRPr="005B7DE6">
        <w:rPr>
          <w:sz w:val="28"/>
          <w:szCs w:val="28"/>
        </w:rPr>
        <w:t>Должностным лицом, ответственным за выполнение административной процедуры, является</w:t>
      </w:r>
      <w:r w:rsidR="00F0130C" w:rsidRPr="00F0130C">
        <w:rPr>
          <w:sz w:val="28"/>
          <w:szCs w:val="28"/>
        </w:rPr>
        <w:t xml:space="preserve"> </w:t>
      </w:r>
      <w:r w:rsidR="00F0130C">
        <w:rPr>
          <w:sz w:val="28"/>
          <w:szCs w:val="28"/>
        </w:rPr>
        <w:t xml:space="preserve">заместитель </w:t>
      </w:r>
      <w:r w:rsidR="00F0130C">
        <w:rPr>
          <w:sz w:val="28"/>
          <w:szCs w:val="28"/>
        </w:rPr>
        <w:t>начальник</w:t>
      </w:r>
      <w:r w:rsidR="00F0130C">
        <w:rPr>
          <w:sz w:val="28"/>
          <w:szCs w:val="28"/>
        </w:rPr>
        <w:t>а</w:t>
      </w:r>
      <w:r w:rsidR="00F0130C">
        <w:rPr>
          <w:sz w:val="28"/>
          <w:szCs w:val="28"/>
        </w:rPr>
        <w:t xml:space="preserve"> МКУ «Отдел социально-культурной сферы Исполнительного комитета Рыбно-Слободского муниципального района Республики Татарстан»</w:t>
      </w:r>
      <w:r w:rsidR="00F0130C" w:rsidRPr="005B7DE6">
        <w:rPr>
          <w:sz w:val="28"/>
          <w:szCs w:val="28"/>
        </w:rPr>
        <w:t xml:space="preserve"> </w:t>
      </w:r>
      <w:r w:rsidRPr="005B7DE6">
        <w:rPr>
          <w:sz w:val="28"/>
          <w:szCs w:val="28"/>
        </w:rPr>
        <w:t xml:space="preserve"> (далее - должностное лицо, ответственное за выдачу (направление) документов).</w:t>
      </w:r>
    </w:p>
    <w:p w:rsidR="005B7DE6" w:rsidRPr="005B7DE6" w:rsidRDefault="005B7DE6" w:rsidP="005B7DE6">
      <w:pPr>
        <w:ind w:firstLine="709"/>
        <w:jc w:val="both"/>
        <w:rPr>
          <w:sz w:val="28"/>
          <w:szCs w:val="28"/>
        </w:rPr>
      </w:pPr>
      <w:r w:rsidRPr="005B7DE6">
        <w:rPr>
          <w:sz w:val="28"/>
          <w:szCs w:val="28"/>
        </w:rPr>
        <w:t>3.6.2. Должностное лицо, ответственное за выдачу (направление) документов:</w:t>
      </w:r>
    </w:p>
    <w:p w:rsidR="005B7DE6" w:rsidRPr="005B7DE6" w:rsidRDefault="005B7DE6" w:rsidP="005B7DE6">
      <w:pPr>
        <w:ind w:firstLine="709"/>
        <w:jc w:val="both"/>
        <w:rPr>
          <w:sz w:val="28"/>
          <w:szCs w:val="28"/>
        </w:rPr>
      </w:pPr>
      <w:r w:rsidRPr="005B7DE6">
        <w:rPr>
          <w:sz w:val="28"/>
          <w:szCs w:val="28"/>
        </w:rPr>
        <w:t xml:space="preserve">обеспечивает регистрацию и внесение сведений о результате предоставления муниципальной услуги в подсистему ведения документации </w:t>
      </w:r>
      <w:r w:rsidRPr="005B7DE6">
        <w:rPr>
          <w:sz w:val="28"/>
          <w:szCs w:val="28"/>
        </w:rPr>
        <w:lastRenderedPageBreak/>
        <w:t>автоматизированной информационной системы, предназначенной для оказания государственных и муниципальных услуг;</w:t>
      </w:r>
    </w:p>
    <w:p w:rsidR="005B7DE6" w:rsidRPr="005B7DE6" w:rsidRDefault="005B7DE6" w:rsidP="005B7DE6">
      <w:pPr>
        <w:ind w:firstLine="709"/>
        <w:jc w:val="both"/>
        <w:rPr>
          <w:sz w:val="28"/>
          <w:szCs w:val="28"/>
        </w:rPr>
      </w:pPr>
      <w:r w:rsidRPr="005B7DE6">
        <w:rPr>
          <w:sz w:val="28"/>
          <w:szCs w:val="28"/>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5B7DE6" w:rsidRPr="005B7DE6" w:rsidRDefault="005B7DE6" w:rsidP="005B7DE6">
      <w:pPr>
        <w:ind w:firstLine="709"/>
        <w:jc w:val="both"/>
        <w:rPr>
          <w:sz w:val="28"/>
          <w:szCs w:val="28"/>
        </w:rPr>
      </w:pPr>
      <w:r w:rsidRPr="005B7DE6">
        <w:rPr>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5B7DE6" w:rsidRPr="005B7DE6" w:rsidRDefault="005B7DE6" w:rsidP="005B7DE6">
      <w:pPr>
        <w:ind w:firstLine="709"/>
        <w:jc w:val="both"/>
        <w:rPr>
          <w:sz w:val="28"/>
          <w:szCs w:val="28"/>
        </w:rPr>
      </w:pPr>
      <w:r w:rsidRPr="005B7DE6">
        <w:rPr>
          <w:sz w:val="28"/>
          <w:szCs w:val="28"/>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Органа (Органом).</w:t>
      </w:r>
    </w:p>
    <w:p w:rsidR="005B7DE6" w:rsidRPr="005B7DE6" w:rsidRDefault="005B7DE6" w:rsidP="005B7DE6">
      <w:pPr>
        <w:ind w:firstLine="709"/>
        <w:jc w:val="both"/>
        <w:rPr>
          <w:sz w:val="28"/>
          <w:szCs w:val="28"/>
        </w:rPr>
      </w:pPr>
      <w:r w:rsidRPr="005B7DE6">
        <w:rPr>
          <w:sz w:val="28"/>
          <w:szCs w:val="28"/>
        </w:rPr>
        <w:t xml:space="preserve">Результатами </w:t>
      </w:r>
      <w:r w:rsidRPr="005B7DE6">
        <w:rPr>
          <w:bCs/>
          <w:iCs/>
          <w:sz w:val="28"/>
          <w:szCs w:val="28"/>
          <w:shd w:val="clear" w:color="auto" w:fill="FFFFFF"/>
        </w:rPr>
        <w:t>выполнения административных процедур являются</w:t>
      </w:r>
      <w:r w:rsidRPr="005B7DE6">
        <w:rPr>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5B7DE6" w:rsidRPr="005B7DE6" w:rsidRDefault="005B7DE6" w:rsidP="005B7DE6">
      <w:pPr>
        <w:ind w:firstLine="709"/>
        <w:jc w:val="both"/>
        <w:rPr>
          <w:sz w:val="28"/>
          <w:szCs w:val="28"/>
        </w:rPr>
      </w:pPr>
      <w:r w:rsidRPr="005B7DE6">
        <w:rPr>
          <w:sz w:val="28"/>
          <w:szCs w:val="28"/>
        </w:rPr>
        <w:t>3.6.3. Порядок выдачи (направления) результата предоставления муниципальной услуги:</w:t>
      </w:r>
    </w:p>
    <w:p w:rsidR="005B7DE6" w:rsidRPr="005B7DE6" w:rsidRDefault="005B7DE6" w:rsidP="005B7DE6">
      <w:pPr>
        <w:ind w:firstLine="709"/>
        <w:jc w:val="both"/>
        <w:rPr>
          <w:sz w:val="28"/>
          <w:szCs w:val="28"/>
        </w:rPr>
      </w:pPr>
      <w:r w:rsidRPr="005B7DE6">
        <w:rPr>
          <w:sz w:val="28"/>
          <w:szCs w:val="28"/>
        </w:rPr>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5B7DE6" w:rsidRPr="005B7DE6" w:rsidRDefault="005B7DE6" w:rsidP="005B7DE6">
      <w:pPr>
        <w:ind w:firstLine="709"/>
        <w:jc w:val="both"/>
        <w:rPr>
          <w:sz w:val="28"/>
          <w:szCs w:val="28"/>
        </w:rPr>
      </w:pPr>
      <w:r w:rsidRPr="005B7DE6">
        <w:rPr>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5B7DE6" w:rsidRPr="005B7DE6" w:rsidRDefault="005B7DE6" w:rsidP="005B7DE6">
      <w:pPr>
        <w:ind w:firstLine="709"/>
        <w:jc w:val="both"/>
        <w:rPr>
          <w:sz w:val="28"/>
          <w:szCs w:val="28"/>
        </w:rPr>
      </w:pPr>
      <w:r w:rsidRPr="005B7DE6">
        <w:rPr>
          <w:sz w:val="28"/>
          <w:szCs w:val="28"/>
        </w:rPr>
        <w:t xml:space="preserve">Результатами выполнения административных процедур являются: фиксация </w:t>
      </w:r>
      <w:proofErr w:type="gramStart"/>
      <w:r w:rsidRPr="005B7DE6">
        <w:rPr>
          <w:sz w:val="28"/>
          <w:szCs w:val="28"/>
        </w:rPr>
        <w:t>факта выдачи результата предоставления муниципальной услуги</w:t>
      </w:r>
      <w:proofErr w:type="gramEnd"/>
      <w:r w:rsidRPr="005B7DE6">
        <w:rPr>
          <w:sz w:val="28"/>
          <w:szCs w:val="28"/>
        </w:rPr>
        <w:t xml:space="preserve"> в АИС МФЦ, результат предоставления муниципальной услуги, выданный заявителю.</w:t>
      </w:r>
    </w:p>
    <w:p w:rsidR="005B7DE6" w:rsidRPr="005B7DE6" w:rsidRDefault="005B7DE6" w:rsidP="005B7DE6">
      <w:pPr>
        <w:ind w:firstLine="709"/>
        <w:jc w:val="both"/>
        <w:rPr>
          <w:sz w:val="28"/>
          <w:szCs w:val="28"/>
        </w:rPr>
      </w:pPr>
      <w:r w:rsidRPr="005B7DE6">
        <w:rPr>
          <w:sz w:val="28"/>
          <w:szCs w:val="28"/>
        </w:rPr>
        <w:t xml:space="preserve">3.6.3.2. При обращении заявителя за результатом муниципальной услуги через Единый,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5B7DE6" w:rsidRPr="005B7DE6" w:rsidRDefault="005B7DE6" w:rsidP="005B7DE6">
      <w:pPr>
        <w:ind w:firstLine="709"/>
        <w:jc w:val="both"/>
        <w:rPr>
          <w:sz w:val="28"/>
          <w:szCs w:val="28"/>
        </w:rPr>
      </w:pPr>
      <w:r w:rsidRPr="005B7DE6">
        <w:rPr>
          <w:sz w:val="28"/>
          <w:szCs w:val="28"/>
        </w:rPr>
        <w:lastRenderedPageBreak/>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5B7DE6" w:rsidRPr="005B7DE6" w:rsidRDefault="005B7DE6" w:rsidP="005B7DE6">
      <w:pPr>
        <w:ind w:firstLine="709"/>
        <w:jc w:val="both"/>
        <w:rPr>
          <w:sz w:val="28"/>
          <w:szCs w:val="28"/>
        </w:rPr>
      </w:pPr>
      <w:r w:rsidRPr="005B7DE6">
        <w:rPr>
          <w:sz w:val="28"/>
          <w:szCs w:val="28"/>
        </w:rPr>
        <w:t xml:space="preserve">Результатами </w:t>
      </w:r>
      <w:r w:rsidRPr="005B7DE6">
        <w:rPr>
          <w:bCs/>
          <w:iCs/>
          <w:sz w:val="28"/>
          <w:szCs w:val="28"/>
          <w:shd w:val="clear" w:color="auto" w:fill="FFFFFF"/>
        </w:rPr>
        <w:t>выполнения административных процедур являются</w:t>
      </w:r>
      <w:r w:rsidRPr="005B7DE6">
        <w:rPr>
          <w:sz w:val="28"/>
          <w:szCs w:val="28"/>
        </w:rPr>
        <w:t>: направление (предоставление) с использованием Единого,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5B7DE6" w:rsidRPr="005B7DE6" w:rsidRDefault="005B7DE6" w:rsidP="005B7DE6">
      <w:pPr>
        <w:ind w:firstLine="709"/>
        <w:jc w:val="both"/>
        <w:rPr>
          <w:sz w:val="28"/>
          <w:szCs w:val="28"/>
        </w:rPr>
      </w:pPr>
      <w:r w:rsidRPr="005B7DE6">
        <w:rPr>
          <w:sz w:val="28"/>
          <w:szCs w:val="28"/>
        </w:rPr>
        <w:t xml:space="preserve">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5B7DE6" w:rsidRPr="005B7DE6" w:rsidRDefault="005B7DE6" w:rsidP="005B7DE6">
      <w:pPr>
        <w:ind w:firstLine="709"/>
        <w:jc w:val="both"/>
        <w:rPr>
          <w:sz w:val="28"/>
          <w:szCs w:val="28"/>
        </w:rPr>
      </w:pPr>
      <w:r w:rsidRPr="005B7DE6">
        <w:rPr>
          <w:sz w:val="28"/>
          <w:szCs w:val="28"/>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5B7DE6" w:rsidRPr="005B7DE6" w:rsidRDefault="005B7DE6" w:rsidP="005B7DE6">
      <w:pPr>
        <w:ind w:firstLine="709"/>
        <w:jc w:val="both"/>
        <w:rPr>
          <w:sz w:val="28"/>
          <w:szCs w:val="28"/>
        </w:rPr>
      </w:pPr>
      <w:r w:rsidRPr="005B7DE6">
        <w:rPr>
          <w:sz w:val="28"/>
          <w:szCs w:val="28"/>
        </w:rPr>
        <w:t xml:space="preserve">Результатом выполнения административных процедур являются: фиксация </w:t>
      </w:r>
      <w:proofErr w:type="gramStart"/>
      <w:r w:rsidRPr="005B7DE6">
        <w:rPr>
          <w:sz w:val="28"/>
          <w:szCs w:val="28"/>
        </w:rPr>
        <w:t>факта выдачи результата предоставления муниципальной услуги</w:t>
      </w:r>
      <w:proofErr w:type="gramEnd"/>
      <w:r w:rsidRPr="005B7DE6">
        <w:rPr>
          <w:sz w:val="28"/>
          <w:szCs w:val="28"/>
        </w:rPr>
        <w:t xml:space="preserve"> в автоматизированной информационной системе, предназначенной для оказания государственных и муниципальных услуг.</w:t>
      </w:r>
    </w:p>
    <w:p w:rsidR="005B7DE6" w:rsidRPr="005B7DE6" w:rsidRDefault="005B7DE6" w:rsidP="005B7DE6">
      <w:pPr>
        <w:ind w:firstLine="709"/>
        <w:jc w:val="both"/>
        <w:rPr>
          <w:sz w:val="28"/>
          <w:szCs w:val="28"/>
        </w:rPr>
      </w:pPr>
    </w:p>
    <w:p w:rsidR="005B7DE6" w:rsidRPr="005B7DE6" w:rsidRDefault="005B7DE6" w:rsidP="005B7DE6">
      <w:pPr>
        <w:jc w:val="center"/>
        <w:rPr>
          <w:sz w:val="28"/>
          <w:szCs w:val="28"/>
        </w:rPr>
      </w:pPr>
      <w:r w:rsidRPr="005B7DE6">
        <w:rPr>
          <w:sz w:val="28"/>
          <w:szCs w:val="28"/>
        </w:rPr>
        <w:t>3.7. Исправление технических ошибок</w:t>
      </w:r>
    </w:p>
    <w:p w:rsidR="005B7DE6" w:rsidRPr="005B7DE6" w:rsidRDefault="005B7DE6" w:rsidP="005B7DE6">
      <w:pPr>
        <w:ind w:firstLine="709"/>
        <w:jc w:val="both"/>
        <w:rPr>
          <w:sz w:val="28"/>
          <w:szCs w:val="28"/>
        </w:rPr>
      </w:pPr>
    </w:p>
    <w:p w:rsidR="005B7DE6" w:rsidRPr="005B7DE6" w:rsidRDefault="005B7DE6" w:rsidP="005B7DE6">
      <w:pPr>
        <w:ind w:firstLine="709"/>
        <w:jc w:val="both"/>
        <w:rPr>
          <w:sz w:val="28"/>
          <w:szCs w:val="28"/>
        </w:rPr>
      </w:pPr>
      <w:r w:rsidRPr="005B7DE6">
        <w:rPr>
          <w:sz w:val="28"/>
          <w:szCs w:val="28"/>
        </w:rPr>
        <w:t>3.7.1. В случае обнаружения технической ошибки в документе, являющемся результатом муниципальной услуги, заявитель направляет в Орган:</w:t>
      </w:r>
    </w:p>
    <w:p w:rsidR="005B7DE6" w:rsidRPr="005B7DE6" w:rsidRDefault="005B7DE6" w:rsidP="005B7DE6">
      <w:pPr>
        <w:ind w:firstLine="709"/>
        <w:jc w:val="both"/>
        <w:rPr>
          <w:sz w:val="28"/>
          <w:szCs w:val="28"/>
        </w:rPr>
      </w:pPr>
      <w:r w:rsidRPr="005B7DE6">
        <w:rPr>
          <w:sz w:val="28"/>
          <w:szCs w:val="28"/>
        </w:rPr>
        <w:t>заявление об исправлении технической ошибки (</w:t>
      </w:r>
      <w:r w:rsidRPr="00F0130C">
        <w:rPr>
          <w:sz w:val="28"/>
          <w:szCs w:val="28"/>
        </w:rPr>
        <w:t>приложение № 5</w:t>
      </w:r>
      <w:r w:rsidRPr="005B7DE6">
        <w:rPr>
          <w:sz w:val="28"/>
          <w:szCs w:val="28"/>
        </w:rPr>
        <w:t xml:space="preserve"> к настоящему административному регламенту);</w:t>
      </w:r>
    </w:p>
    <w:p w:rsidR="005B7DE6" w:rsidRPr="005B7DE6" w:rsidRDefault="005B7DE6" w:rsidP="005B7DE6">
      <w:pPr>
        <w:ind w:firstLine="709"/>
        <w:jc w:val="both"/>
        <w:rPr>
          <w:sz w:val="28"/>
          <w:szCs w:val="28"/>
        </w:rPr>
      </w:pPr>
      <w:r w:rsidRPr="005B7DE6">
        <w:rPr>
          <w:sz w:val="28"/>
          <w:szCs w:val="28"/>
        </w:rPr>
        <w:t>документ, выданный заявителю как результат муниципальной услуги, в котором содержится техническая ошибка;</w:t>
      </w:r>
    </w:p>
    <w:p w:rsidR="005B7DE6" w:rsidRPr="005B7DE6" w:rsidRDefault="005B7DE6" w:rsidP="005B7DE6">
      <w:pPr>
        <w:ind w:firstLine="709"/>
        <w:jc w:val="both"/>
        <w:rPr>
          <w:sz w:val="28"/>
          <w:szCs w:val="28"/>
        </w:rPr>
      </w:pPr>
      <w:r w:rsidRPr="005B7DE6">
        <w:rPr>
          <w:sz w:val="28"/>
          <w:szCs w:val="28"/>
        </w:rPr>
        <w:t xml:space="preserve">документы, имеющие юридическую силу, свидетельствующие о наличии технической ошибки. </w:t>
      </w:r>
    </w:p>
    <w:p w:rsidR="005B7DE6" w:rsidRPr="005B7DE6" w:rsidRDefault="005B7DE6" w:rsidP="005B7DE6">
      <w:pPr>
        <w:ind w:firstLine="709"/>
        <w:jc w:val="both"/>
        <w:rPr>
          <w:sz w:val="28"/>
          <w:szCs w:val="28"/>
        </w:rPr>
      </w:pPr>
      <w:r w:rsidRPr="005B7DE6">
        <w:rPr>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Единый, Республиканский портал или МФЦ.</w:t>
      </w:r>
    </w:p>
    <w:p w:rsidR="005B7DE6" w:rsidRPr="005B7DE6" w:rsidRDefault="005B7DE6" w:rsidP="005B7DE6">
      <w:pPr>
        <w:ind w:firstLine="709"/>
        <w:jc w:val="both"/>
        <w:rPr>
          <w:sz w:val="28"/>
          <w:szCs w:val="28"/>
        </w:rPr>
      </w:pPr>
      <w:r w:rsidRPr="005B7DE6">
        <w:rPr>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5B7DE6" w:rsidRPr="005B7DE6" w:rsidRDefault="005B7DE6" w:rsidP="005B7DE6">
      <w:pPr>
        <w:ind w:right="-1" w:firstLine="709"/>
        <w:jc w:val="both"/>
        <w:rPr>
          <w:sz w:val="28"/>
          <w:szCs w:val="28"/>
        </w:rPr>
      </w:pPr>
      <w:r w:rsidRPr="005B7DE6">
        <w:rPr>
          <w:sz w:val="28"/>
          <w:szCs w:val="28"/>
        </w:rPr>
        <w:t xml:space="preserve">Административные процедуры, устанавливаемые настоящим пунктом, выполняются в течение одного рабочего дня </w:t>
      </w:r>
      <w:proofErr w:type="gramStart"/>
      <w:r w:rsidRPr="005B7DE6">
        <w:rPr>
          <w:sz w:val="28"/>
          <w:szCs w:val="28"/>
        </w:rPr>
        <w:t>с даты регистрации</w:t>
      </w:r>
      <w:proofErr w:type="gramEnd"/>
      <w:r w:rsidRPr="005B7DE6">
        <w:rPr>
          <w:sz w:val="28"/>
          <w:szCs w:val="28"/>
        </w:rPr>
        <w:t xml:space="preserve"> заявления. </w:t>
      </w:r>
    </w:p>
    <w:p w:rsidR="005B7DE6" w:rsidRPr="005B7DE6" w:rsidRDefault="005B7DE6" w:rsidP="005B7DE6">
      <w:pPr>
        <w:ind w:right="-1" w:firstLine="709"/>
        <w:jc w:val="both"/>
        <w:rPr>
          <w:sz w:val="28"/>
          <w:szCs w:val="28"/>
        </w:rPr>
      </w:pPr>
      <w:r w:rsidRPr="005B7DE6">
        <w:rPr>
          <w:sz w:val="28"/>
          <w:szCs w:val="28"/>
        </w:rPr>
        <w:lastRenderedPageBreak/>
        <w:t xml:space="preserve">Результатами </w:t>
      </w:r>
      <w:r w:rsidRPr="005B7DE6">
        <w:rPr>
          <w:bCs/>
          <w:iCs/>
          <w:sz w:val="28"/>
          <w:szCs w:val="28"/>
          <w:shd w:val="clear" w:color="auto" w:fill="FFFFFF"/>
        </w:rPr>
        <w:t>выполнения административных процедур являются</w:t>
      </w:r>
      <w:r w:rsidRPr="005B7DE6">
        <w:rPr>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5B7DE6" w:rsidRPr="005B7DE6" w:rsidRDefault="005B7DE6" w:rsidP="005B7DE6">
      <w:pPr>
        <w:ind w:firstLine="709"/>
        <w:jc w:val="both"/>
        <w:rPr>
          <w:sz w:val="28"/>
          <w:szCs w:val="28"/>
        </w:rPr>
      </w:pPr>
      <w:r w:rsidRPr="005B7DE6">
        <w:rPr>
          <w:sz w:val="28"/>
          <w:szCs w:val="28"/>
        </w:rPr>
        <w:t xml:space="preserve">3.7.3. </w:t>
      </w:r>
      <w:proofErr w:type="gramStart"/>
      <w:r w:rsidRPr="005B7DE6">
        <w:rPr>
          <w:sz w:val="28"/>
          <w:szCs w:val="28"/>
        </w:rPr>
        <w:t>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w:t>
      </w:r>
      <w:proofErr w:type="gramEnd"/>
      <w:r w:rsidRPr="005B7DE6">
        <w:rPr>
          <w:sz w:val="28"/>
          <w:szCs w:val="28"/>
        </w:rPr>
        <w:t>) письмо о возможности получения документа при предоставлении в Орган оригинала документа, в котором содержится техническая ошибка.</w:t>
      </w:r>
    </w:p>
    <w:p w:rsidR="005B7DE6" w:rsidRPr="005B7DE6" w:rsidRDefault="005B7DE6" w:rsidP="005B7DE6">
      <w:pPr>
        <w:ind w:right="-1" w:firstLine="709"/>
        <w:jc w:val="both"/>
        <w:rPr>
          <w:sz w:val="28"/>
          <w:szCs w:val="28"/>
        </w:rPr>
      </w:pPr>
      <w:r w:rsidRPr="005B7DE6">
        <w:rPr>
          <w:sz w:val="28"/>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5B7DE6" w:rsidRPr="005B7DE6" w:rsidRDefault="005B7DE6" w:rsidP="005B7DE6">
      <w:pPr>
        <w:ind w:right="-1" w:firstLine="709"/>
        <w:jc w:val="both"/>
        <w:rPr>
          <w:sz w:val="28"/>
          <w:szCs w:val="28"/>
        </w:rPr>
      </w:pPr>
      <w:r w:rsidRPr="005B7DE6">
        <w:rPr>
          <w:sz w:val="28"/>
          <w:szCs w:val="28"/>
        </w:rPr>
        <w:t xml:space="preserve">Результатами </w:t>
      </w:r>
      <w:r w:rsidRPr="005B7DE6">
        <w:rPr>
          <w:bCs/>
          <w:iCs/>
          <w:sz w:val="28"/>
          <w:szCs w:val="28"/>
          <w:shd w:val="clear" w:color="auto" w:fill="FFFFFF"/>
        </w:rPr>
        <w:t>выполнения административных процедур являются</w:t>
      </w:r>
      <w:r w:rsidRPr="005B7DE6">
        <w:rPr>
          <w:sz w:val="28"/>
          <w:szCs w:val="28"/>
        </w:rPr>
        <w:t>: выданный (направленный) заявителю документ.</w:t>
      </w:r>
    </w:p>
    <w:p w:rsidR="005B7DE6" w:rsidRPr="005B7DE6" w:rsidRDefault="005B7DE6" w:rsidP="005B7DE6">
      <w:pPr>
        <w:autoSpaceDE w:val="0"/>
        <w:autoSpaceDN w:val="0"/>
        <w:adjustRightInd w:val="0"/>
        <w:ind w:right="-1" w:firstLine="709"/>
        <w:jc w:val="center"/>
        <w:rPr>
          <w:b/>
          <w:sz w:val="28"/>
          <w:szCs w:val="28"/>
        </w:rPr>
      </w:pPr>
    </w:p>
    <w:p w:rsidR="005B7DE6" w:rsidRPr="005B7DE6" w:rsidRDefault="005B7DE6" w:rsidP="005B7DE6">
      <w:pPr>
        <w:tabs>
          <w:tab w:val="left" w:pos="9781"/>
        </w:tabs>
        <w:autoSpaceDE w:val="0"/>
        <w:autoSpaceDN w:val="0"/>
        <w:adjustRightInd w:val="0"/>
        <w:ind w:right="-1" w:firstLine="709"/>
        <w:jc w:val="center"/>
        <w:rPr>
          <w:b/>
          <w:sz w:val="28"/>
          <w:szCs w:val="28"/>
        </w:rPr>
      </w:pPr>
      <w:r w:rsidRPr="005B7DE6">
        <w:rPr>
          <w:b/>
          <w:sz w:val="28"/>
          <w:szCs w:val="28"/>
        </w:rPr>
        <w:t xml:space="preserve">4. Порядок и формы </w:t>
      </w:r>
      <w:proofErr w:type="gramStart"/>
      <w:r w:rsidRPr="005B7DE6">
        <w:rPr>
          <w:b/>
          <w:sz w:val="28"/>
          <w:szCs w:val="28"/>
        </w:rPr>
        <w:t>контроля за</w:t>
      </w:r>
      <w:proofErr w:type="gramEnd"/>
      <w:r w:rsidRPr="005B7DE6">
        <w:rPr>
          <w:b/>
          <w:sz w:val="28"/>
          <w:szCs w:val="28"/>
        </w:rPr>
        <w:t xml:space="preserve"> предоставлением муниципальной услуги</w:t>
      </w:r>
    </w:p>
    <w:p w:rsidR="005B7DE6" w:rsidRPr="005B7DE6" w:rsidRDefault="005B7DE6" w:rsidP="005B7DE6">
      <w:pPr>
        <w:autoSpaceDE w:val="0"/>
        <w:autoSpaceDN w:val="0"/>
        <w:adjustRightInd w:val="0"/>
        <w:ind w:right="-1" w:firstLine="709"/>
        <w:jc w:val="both"/>
        <w:rPr>
          <w:sz w:val="28"/>
          <w:szCs w:val="28"/>
        </w:rPr>
      </w:pPr>
    </w:p>
    <w:p w:rsidR="005B7DE6" w:rsidRPr="005B7DE6" w:rsidRDefault="005B7DE6" w:rsidP="005B7DE6">
      <w:pPr>
        <w:autoSpaceDE w:val="0"/>
        <w:autoSpaceDN w:val="0"/>
        <w:adjustRightInd w:val="0"/>
        <w:ind w:right="-1"/>
        <w:jc w:val="center"/>
        <w:rPr>
          <w:sz w:val="28"/>
          <w:szCs w:val="28"/>
        </w:rPr>
      </w:pPr>
      <w:r w:rsidRPr="005B7DE6">
        <w:rPr>
          <w:sz w:val="28"/>
          <w:szCs w:val="28"/>
        </w:rPr>
        <w:t xml:space="preserve">4.1. Порядок осуществления текущего </w:t>
      </w:r>
      <w:proofErr w:type="gramStart"/>
      <w:r w:rsidRPr="005B7DE6">
        <w:rPr>
          <w:sz w:val="28"/>
          <w:szCs w:val="28"/>
        </w:rPr>
        <w:t>контроля за</w:t>
      </w:r>
      <w:proofErr w:type="gramEnd"/>
      <w:r w:rsidRPr="005B7DE6">
        <w:rPr>
          <w:sz w:val="28"/>
          <w:szCs w:val="28"/>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5B7DE6" w:rsidRPr="005B7DE6" w:rsidRDefault="005B7DE6" w:rsidP="005B7DE6">
      <w:pPr>
        <w:autoSpaceDE w:val="0"/>
        <w:autoSpaceDN w:val="0"/>
        <w:adjustRightInd w:val="0"/>
        <w:ind w:right="-1"/>
        <w:jc w:val="center"/>
        <w:rPr>
          <w:sz w:val="28"/>
          <w:szCs w:val="28"/>
        </w:rPr>
      </w:pPr>
    </w:p>
    <w:p w:rsidR="005B7DE6" w:rsidRPr="005B7DE6" w:rsidRDefault="005B7DE6" w:rsidP="005B7DE6">
      <w:pPr>
        <w:autoSpaceDE w:val="0"/>
        <w:autoSpaceDN w:val="0"/>
        <w:adjustRightInd w:val="0"/>
        <w:ind w:right="-1" w:firstLine="709"/>
        <w:jc w:val="both"/>
        <w:rPr>
          <w:sz w:val="28"/>
          <w:szCs w:val="28"/>
        </w:rPr>
      </w:pPr>
      <w:proofErr w:type="gramStart"/>
      <w:r w:rsidRPr="005B7DE6">
        <w:rPr>
          <w:sz w:val="28"/>
          <w:szCs w:val="28"/>
        </w:rPr>
        <w:t>Контроль за</w:t>
      </w:r>
      <w:proofErr w:type="gramEnd"/>
      <w:r w:rsidRPr="005B7DE6">
        <w:rPr>
          <w:sz w:val="28"/>
          <w:szCs w:val="28"/>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B7DE6" w:rsidRPr="005B7DE6" w:rsidRDefault="005B7DE6" w:rsidP="005B7DE6">
      <w:pPr>
        <w:autoSpaceDE w:val="0"/>
        <w:autoSpaceDN w:val="0"/>
        <w:adjustRightInd w:val="0"/>
        <w:ind w:right="-1" w:firstLine="709"/>
        <w:jc w:val="both"/>
        <w:rPr>
          <w:sz w:val="28"/>
          <w:szCs w:val="28"/>
        </w:rPr>
      </w:pPr>
      <w:r w:rsidRPr="005B7DE6">
        <w:rPr>
          <w:sz w:val="28"/>
          <w:szCs w:val="28"/>
        </w:rPr>
        <w:t xml:space="preserve">Формами </w:t>
      </w:r>
      <w:proofErr w:type="gramStart"/>
      <w:r w:rsidRPr="005B7DE6">
        <w:rPr>
          <w:sz w:val="28"/>
          <w:szCs w:val="28"/>
        </w:rPr>
        <w:t>контроля за</w:t>
      </w:r>
      <w:proofErr w:type="gramEnd"/>
      <w:r w:rsidRPr="005B7DE6">
        <w:rPr>
          <w:sz w:val="28"/>
          <w:szCs w:val="28"/>
        </w:rPr>
        <w:t xml:space="preserve"> соблюдением исполнения административных процедур являются:</w:t>
      </w:r>
    </w:p>
    <w:p w:rsidR="005B7DE6" w:rsidRPr="005B7DE6" w:rsidRDefault="005B7DE6" w:rsidP="005B7DE6">
      <w:pPr>
        <w:autoSpaceDE w:val="0"/>
        <w:autoSpaceDN w:val="0"/>
        <w:adjustRightInd w:val="0"/>
        <w:ind w:right="-1" w:firstLine="709"/>
        <w:jc w:val="both"/>
        <w:rPr>
          <w:sz w:val="28"/>
          <w:szCs w:val="28"/>
        </w:rPr>
      </w:pPr>
      <w:r w:rsidRPr="005B7DE6">
        <w:rPr>
          <w:sz w:val="28"/>
          <w:szCs w:val="28"/>
        </w:rPr>
        <w:t>1) проверка и согласование проектов документов по предоставлению муниципальной услуги;</w:t>
      </w:r>
    </w:p>
    <w:p w:rsidR="005B7DE6" w:rsidRPr="005B7DE6" w:rsidRDefault="005B7DE6" w:rsidP="005B7DE6">
      <w:pPr>
        <w:autoSpaceDE w:val="0"/>
        <w:autoSpaceDN w:val="0"/>
        <w:adjustRightInd w:val="0"/>
        <w:ind w:right="-1" w:firstLine="709"/>
        <w:jc w:val="both"/>
        <w:rPr>
          <w:sz w:val="28"/>
          <w:szCs w:val="28"/>
        </w:rPr>
      </w:pPr>
      <w:r w:rsidRPr="005B7DE6">
        <w:rPr>
          <w:sz w:val="28"/>
          <w:szCs w:val="28"/>
        </w:rPr>
        <w:t>2) проводимые в установленном порядке проверки ведения делопроизводства;</w:t>
      </w:r>
    </w:p>
    <w:p w:rsidR="005B7DE6" w:rsidRPr="005B7DE6" w:rsidRDefault="005B7DE6" w:rsidP="005B7DE6">
      <w:pPr>
        <w:autoSpaceDE w:val="0"/>
        <w:autoSpaceDN w:val="0"/>
        <w:adjustRightInd w:val="0"/>
        <w:ind w:right="-1" w:firstLine="709"/>
        <w:jc w:val="both"/>
        <w:rPr>
          <w:sz w:val="28"/>
          <w:szCs w:val="28"/>
        </w:rPr>
      </w:pPr>
      <w:r w:rsidRPr="005B7DE6">
        <w:rPr>
          <w:sz w:val="28"/>
          <w:szCs w:val="28"/>
        </w:rPr>
        <w:t xml:space="preserve">3) проведение в установленном порядке контрольных </w:t>
      </w:r>
      <w:proofErr w:type="gramStart"/>
      <w:r w:rsidRPr="005B7DE6">
        <w:rPr>
          <w:sz w:val="28"/>
          <w:szCs w:val="28"/>
        </w:rPr>
        <w:t>проверок соблюдения процедур предоставления муниципальной услуги</w:t>
      </w:r>
      <w:proofErr w:type="gramEnd"/>
      <w:r w:rsidRPr="005B7DE6">
        <w:rPr>
          <w:sz w:val="28"/>
          <w:szCs w:val="28"/>
        </w:rPr>
        <w:t>.</w:t>
      </w:r>
    </w:p>
    <w:p w:rsidR="005B7DE6" w:rsidRPr="005B7DE6" w:rsidRDefault="005B7DE6" w:rsidP="005B7DE6">
      <w:pPr>
        <w:autoSpaceDE w:val="0"/>
        <w:autoSpaceDN w:val="0"/>
        <w:adjustRightInd w:val="0"/>
        <w:ind w:right="-1" w:firstLine="709"/>
        <w:jc w:val="both"/>
        <w:rPr>
          <w:sz w:val="28"/>
          <w:szCs w:val="28"/>
        </w:rPr>
      </w:pPr>
      <w:r w:rsidRPr="005B7DE6">
        <w:rPr>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w:t>
      </w:r>
      <w:r w:rsidRPr="005B7DE6">
        <w:rPr>
          <w:sz w:val="28"/>
          <w:szCs w:val="28"/>
        </w:rPr>
        <w:lastRenderedPageBreak/>
        <w:t>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5B7DE6" w:rsidRPr="005B7DE6" w:rsidRDefault="005B7DE6" w:rsidP="005B7DE6">
      <w:pPr>
        <w:autoSpaceDE w:val="0"/>
        <w:autoSpaceDN w:val="0"/>
        <w:adjustRightInd w:val="0"/>
        <w:ind w:right="-1" w:firstLine="709"/>
        <w:jc w:val="both"/>
        <w:rPr>
          <w:sz w:val="28"/>
          <w:szCs w:val="28"/>
        </w:rPr>
      </w:pPr>
      <w:r w:rsidRPr="005B7DE6">
        <w:rPr>
          <w:sz w:val="28"/>
          <w:szCs w:val="28"/>
        </w:rPr>
        <w:t xml:space="preserve">Для осуществления </w:t>
      </w:r>
      <w:proofErr w:type="gramStart"/>
      <w:r w:rsidRPr="005B7DE6">
        <w:rPr>
          <w:sz w:val="28"/>
          <w:szCs w:val="28"/>
        </w:rPr>
        <w:t>контроля за</w:t>
      </w:r>
      <w:proofErr w:type="gramEnd"/>
      <w:r w:rsidRPr="005B7DE6">
        <w:rPr>
          <w:sz w:val="28"/>
          <w:szCs w:val="28"/>
        </w:rPr>
        <w:t xml:space="preserve">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5B7DE6" w:rsidRPr="005B7DE6" w:rsidRDefault="005B7DE6" w:rsidP="005B7DE6">
      <w:pPr>
        <w:autoSpaceDE w:val="0"/>
        <w:autoSpaceDN w:val="0"/>
        <w:adjustRightInd w:val="0"/>
        <w:ind w:right="-1" w:firstLine="709"/>
        <w:jc w:val="both"/>
        <w:rPr>
          <w:sz w:val="28"/>
          <w:szCs w:val="28"/>
        </w:rPr>
      </w:pPr>
      <w:r w:rsidRPr="005B7DE6">
        <w:rPr>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5B7DE6" w:rsidRPr="005B7DE6" w:rsidRDefault="005B7DE6" w:rsidP="005B7DE6">
      <w:pPr>
        <w:autoSpaceDE w:val="0"/>
        <w:autoSpaceDN w:val="0"/>
        <w:adjustRightInd w:val="0"/>
        <w:ind w:right="-1" w:firstLine="709"/>
        <w:jc w:val="both"/>
        <w:rPr>
          <w:sz w:val="28"/>
          <w:szCs w:val="28"/>
        </w:rPr>
      </w:pPr>
      <w:r w:rsidRPr="005B7DE6">
        <w:rPr>
          <w:sz w:val="28"/>
          <w:szCs w:val="28"/>
        </w:rPr>
        <w:t xml:space="preserve">Текущий </w:t>
      </w:r>
      <w:proofErr w:type="gramStart"/>
      <w:r w:rsidRPr="005B7DE6">
        <w:rPr>
          <w:sz w:val="28"/>
          <w:szCs w:val="28"/>
        </w:rPr>
        <w:t>контроль за</w:t>
      </w:r>
      <w:proofErr w:type="gramEnd"/>
      <w:r w:rsidRPr="005B7DE6">
        <w:rPr>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5B7DE6" w:rsidRPr="005B7DE6" w:rsidRDefault="005B7DE6" w:rsidP="005B7DE6">
      <w:pPr>
        <w:autoSpaceDE w:val="0"/>
        <w:autoSpaceDN w:val="0"/>
        <w:adjustRightInd w:val="0"/>
        <w:ind w:right="-1" w:firstLine="709"/>
        <w:jc w:val="both"/>
        <w:rPr>
          <w:sz w:val="28"/>
          <w:szCs w:val="28"/>
        </w:rPr>
      </w:pPr>
      <w:r w:rsidRPr="005B7DE6">
        <w:rPr>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5B7DE6" w:rsidRPr="005B7DE6" w:rsidRDefault="005B7DE6" w:rsidP="005B7DE6">
      <w:pPr>
        <w:autoSpaceDE w:val="0"/>
        <w:autoSpaceDN w:val="0"/>
        <w:adjustRightInd w:val="0"/>
        <w:ind w:right="-1" w:firstLine="709"/>
        <w:jc w:val="both"/>
        <w:rPr>
          <w:sz w:val="28"/>
          <w:szCs w:val="28"/>
        </w:rPr>
      </w:pPr>
    </w:p>
    <w:p w:rsidR="005B7DE6" w:rsidRPr="005B7DE6" w:rsidRDefault="005B7DE6" w:rsidP="005B7DE6">
      <w:pPr>
        <w:autoSpaceDE w:val="0"/>
        <w:autoSpaceDN w:val="0"/>
        <w:adjustRightInd w:val="0"/>
        <w:ind w:right="-1"/>
        <w:jc w:val="center"/>
        <w:rPr>
          <w:sz w:val="28"/>
          <w:szCs w:val="28"/>
        </w:rPr>
      </w:pPr>
      <w:r w:rsidRPr="005B7DE6">
        <w:rPr>
          <w:sz w:val="28"/>
          <w:szCs w:val="28"/>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5B7DE6">
        <w:rPr>
          <w:sz w:val="28"/>
          <w:szCs w:val="28"/>
        </w:rPr>
        <w:t>контроля за</w:t>
      </w:r>
      <w:proofErr w:type="gramEnd"/>
      <w:r w:rsidRPr="005B7DE6">
        <w:rPr>
          <w:sz w:val="28"/>
          <w:szCs w:val="28"/>
        </w:rPr>
        <w:t xml:space="preserve"> полнотой и качеством предоставления муниципальной услуги</w:t>
      </w:r>
    </w:p>
    <w:p w:rsidR="005B7DE6" w:rsidRPr="005B7DE6" w:rsidRDefault="005B7DE6" w:rsidP="005B7DE6">
      <w:pPr>
        <w:autoSpaceDE w:val="0"/>
        <w:autoSpaceDN w:val="0"/>
        <w:adjustRightInd w:val="0"/>
        <w:ind w:right="-1"/>
        <w:jc w:val="center"/>
        <w:rPr>
          <w:sz w:val="28"/>
          <w:szCs w:val="28"/>
        </w:rPr>
      </w:pPr>
    </w:p>
    <w:p w:rsidR="005B7DE6" w:rsidRPr="005B7DE6" w:rsidRDefault="005B7DE6" w:rsidP="005B7DE6">
      <w:pPr>
        <w:ind w:firstLine="709"/>
        <w:rPr>
          <w:sz w:val="28"/>
          <w:szCs w:val="28"/>
        </w:rPr>
      </w:pPr>
      <w:r w:rsidRPr="005B7DE6">
        <w:rPr>
          <w:sz w:val="28"/>
          <w:szCs w:val="28"/>
        </w:rPr>
        <w:t xml:space="preserve">4.2.1. </w:t>
      </w:r>
      <w:proofErr w:type="gramStart"/>
      <w:r w:rsidRPr="005B7DE6">
        <w:rPr>
          <w:sz w:val="28"/>
          <w:szCs w:val="28"/>
        </w:rPr>
        <w:t>Контроль за</w:t>
      </w:r>
      <w:proofErr w:type="gramEnd"/>
      <w:r w:rsidRPr="005B7DE6">
        <w:rPr>
          <w:sz w:val="28"/>
          <w:szCs w:val="28"/>
        </w:rPr>
        <w:t xml:space="preserve"> полнотой и качеством предоставления муниципальной услуги осуществляется в формах:</w:t>
      </w:r>
    </w:p>
    <w:p w:rsidR="005B7DE6" w:rsidRPr="005B7DE6" w:rsidRDefault="005B7DE6" w:rsidP="005B7DE6">
      <w:pPr>
        <w:ind w:firstLine="709"/>
        <w:rPr>
          <w:sz w:val="28"/>
          <w:szCs w:val="28"/>
        </w:rPr>
      </w:pPr>
      <w:r w:rsidRPr="005B7DE6">
        <w:rPr>
          <w:sz w:val="28"/>
          <w:szCs w:val="28"/>
        </w:rPr>
        <w:t>1) проведения проверок;</w:t>
      </w:r>
    </w:p>
    <w:p w:rsidR="005B7DE6" w:rsidRPr="005B7DE6" w:rsidRDefault="005B7DE6" w:rsidP="005B7DE6">
      <w:pPr>
        <w:ind w:firstLine="709"/>
        <w:rPr>
          <w:sz w:val="28"/>
          <w:szCs w:val="28"/>
        </w:rPr>
      </w:pPr>
      <w:r w:rsidRPr="005B7DE6">
        <w:rPr>
          <w:sz w:val="28"/>
          <w:szCs w:val="28"/>
        </w:rPr>
        <w:t>2) рассмотрения жалоб заявителей на действия (бездействие) Органа, а также их должностных лиц, муниципальных служащих.</w:t>
      </w:r>
    </w:p>
    <w:p w:rsidR="005B7DE6" w:rsidRPr="005B7DE6" w:rsidRDefault="005B7DE6" w:rsidP="005B7DE6">
      <w:pPr>
        <w:ind w:firstLine="709"/>
        <w:rPr>
          <w:sz w:val="28"/>
          <w:szCs w:val="28"/>
        </w:rPr>
      </w:pPr>
      <w:r w:rsidRPr="005B7DE6">
        <w:rPr>
          <w:sz w:val="28"/>
          <w:szCs w:val="28"/>
        </w:rPr>
        <w:t xml:space="preserve">4.2.2. В целях осуществления </w:t>
      </w:r>
      <w:proofErr w:type="gramStart"/>
      <w:r w:rsidRPr="005B7DE6">
        <w:rPr>
          <w:sz w:val="28"/>
          <w:szCs w:val="28"/>
        </w:rPr>
        <w:t>контроля за</w:t>
      </w:r>
      <w:proofErr w:type="gramEnd"/>
      <w:r w:rsidRPr="005B7DE6">
        <w:rPr>
          <w:sz w:val="28"/>
          <w:szCs w:val="28"/>
        </w:rPr>
        <w:t xml:space="preserve">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5B7DE6" w:rsidRPr="005B7DE6" w:rsidRDefault="005B7DE6" w:rsidP="005B7DE6">
      <w:pPr>
        <w:ind w:firstLine="709"/>
        <w:rPr>
          <w:sz w:val="28"/>
          <w:szCs w:val="28"/>
        </w:rPr>
      </w:pPr>
      <w:r w:rsidRPr="005B7DE6">
        <w:rPr>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5B7DE6" w:rsidRPr="005B7DE6" w:rsidRDefault="005B7DE6" w:rsidP="005B7DE6">
      <w:pPr>
        <w:ind w:firstLine="709"/>
        <w:rPr>
          <w:sz w:val="28"/>
          <w:szCs w:val="28"/>
        </w:rPr>
      </w:pPr>
      <w:r w:rsidRPr="005B7DE6">
        <w:rPr>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5B7DE6" w:rsidRPr="005B7DE6" w:rsidRDefault="005B7DE6" w:rsidP="005B7DE6">
      <w:pPr>
        <w:autoSpaceDE w:val="0"/>
        <w:autoSpaceDN w:val="0"/>
        <w:adjustRightInd w:val="0"/>
        <w:ind w:right="-1" w:firstLine="709"/>
        <w:jc w:val="both"/>
        <w:rPr>
          <w:sz w:val="28"/>
          <w:szCs w:val="28"/>
        </w:rPr>
      </w:pPr>
    </w:p>
    <w:p w:rsidR="005B7DE6" w:rsidRPr="005B7DE6" w:rsidRDefault="005B7DE6" w:rsidP="005B7DE6">
      <w:pPr>
        <w:autoSpaceDE w:val="0"/>
        <w:autoSpaceDN w:val="0"/>
        <w:adjustRightInd w:val="0"/>
        <w:ind w:right="-1"/>
        <w:jc w:val="center"/>
        <w:rPr>
          <w:sz w:val="28"/>
          <w:szCs w:val="28"/>
        </w:rPr>
      </w:pPr>
      <w:r w:rsidRPr="005B7DE6">
        <w:rPr>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5B7DE6" w:rsidRPr="005B7DE6" w:rsidRDefault="005B7DE6" w:rsidP="005B7DE6">
      <w:pPr>
        <w:autoSpaceDE w:val="0"/>
        <w:autoSpaceDN w:val="0"/>
        <w:adjustRightInd w:val="0"/>
        <w:ind w:right="-1"/>
        <w:jc w:val="center"/>
        <w:rPr>
          <w:sz w:val="28"/>
          <w:szCs w:val="28"/>
        </w:rPr>
      </w:pPr>
    </w:p>
    <w:p w:rsidR="005B7DE6" w:rsidRPr="005B7DE6" w:rsidRDefault="005B7DE6" w:rsidP="005B7DE6">
      <w:pPr>
        <w:autoSpaceDE w:val="0"/>
        <w:autoSpaceDN w:val="0"/>
        <w:adjustRightInd w:val="0"/>
        <w:ind w:right="-1" w:firstLine="709"/>
        <w:jc w:val="both"/>
        <w:rPr>
          <w:sz w:val="28"/>
          <w:szCs w:val="28"/>
        </w:rPr>
      </w:pPr>
      <w:r w:rsidRPr="005B7DE6">
        <w:rPr>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B7DE6" w:rsidRPr="005B7DE6" w:rsidRDefault="005B7DE6" w:rsidP="005B7DE6">
      <w:pPr>
        <w:autoSpaceDE w:val="0"/>
        <w:autoSpaceDN w:val="0"/>
        <w:adjustRightInd w:val="0"/>
        <w:ind w:right="-1" w:firstLine="709"/>
        <w:jc w:val="both"/>
        <w:rPr>
          <w:sz w:val="28"/>
          <w:szCs w:val="28"/>
        </w:rPr>
      </w:pPr>
      <w:r w:rsidRPr="005B7DE6">
        <w:rPr>
          <w:sz w:val="28"/>
          <w:szCs w:val="28"/>
        </w:rPr>
        <w:t>Руководитель органа местного самоуправления несет ответственность за несвоевременное рассмотрение заявлений.</w:t>
      </w:r>
    </w:p>
    <w:p w:rsidR="005B7DE6" w:rsidRPr="005B7DE6" w:rsidRDefault="005B7DE6" w:rsidP="005B7DE6">
      <w:pPr>
        <w:autoSpaceDE w:val="0"/>
        <w:autoSpaceDN w:val="0"/>
        <w:adjustRightInd w:val="0"/>
        <w:ind w:right="-1" w:firstLine="709"/>
        <w:jc w:val="both"/>
        <w:rPr>
          <w:sz w:val="28"/>
          <w:szCs w:val="28"/>
        </w:rPr>
      </w:pPr>
      <w:r w:rsidRPr="005B7DE6">
        <w:rPr>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5B7DE6" w:rsidRPr="005B7DE6" w:rsidRDefault="005B7DE6" w:rsidP="005B7DE6">
      <w:pPr>
        <w:autoSpaceDE w:val="0"/>
        <w:autoSpaceDN w:val="0"/>
        <w:adjustRightInd w:val="0"/>
        <w:ind w:right="-1" w:firstLine="709"/>
        <w:jc w:val="both"/>
        <w:rPr>
          <w:sz w:val="28"/>
          <w:szCs w:val="28"/>
        </w:rPr>
      </w:pPr>
      <w:r w:rsidRPr="005B7DE6">
        <w:rPr>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5B7DE6" w:rsidRPr="005B7DE6" w:rsidRDefault="005B7DE6" w:rsidP="005B7DE6">
      <w:pPr>
        <w:autoSpaceDE w:val="0"/>
        <w:autoSpaceDN w:val="0"/>
        <w:adjustRightInd w:val="0"/>
        <w:ind w:right="-1" w:firstLine="709"/>
        <w:jc w:val="both"/>
        <w:rPr>
          <w:sz w:val="28"/>
          <w:szCs w:val="28"/>
        </w:rPr>
      </w:pPr>
    </w:p>
    <w:p w:rsidR="005B7DE6" w:rsidRPr="005B7DE6" w:rsidRDefault="005B7DE6" w:rsidP="005B7DE6">
      <w:pPr>
        <w:autoSpaceDE w:val="0"/>
        <w:autoSpaceDN w:val="0"/>
        <w:adjustRightInd w:val="0"/>
        <w:ind w:right="-1"/>
        <w:jc w:val="center"/>
        <w:rPr>
          <w:sz w:val="28"/>
          <w:szCs w:val="28"/>
        </w:rPr>
      </w:pPr>
      <w:r w:rsidRPr="005B7DE6">
        <w:rPr>
          <w:sz w:val="28"/>
          <w:szCs w:val="28"/>
        </w:rPr>
        <w:t xml:space="preserve">4.4. Положения, характеризующие требования к порядку и формам </w:t>
      </w:r>
      <w:proofErr w:type="gramStart"/>
      <w:r w:rsidRPr="005B7DE6">
        <w:rPr>
          <w:sz w:val="28"/>
          <w:szCs w:val="28"/>
        </w:rPr>
        <w:t>контроля за</w:t>
      </w:r>
      <w:proofErr w:type="gramEnd"/>
      <w:r w:rsidRPr="005B7DE6">
        <w:rPr>
          <w:sz w:val="28"/>
          <w:szCs w:val="28"/>
        </w:rPr>
        <w:t xml:space="preserve"> предоставлением муниципальной услуги, в том числе со стороны граждан, их объединений и организаций</w:t>
      </w:r>
    </w:p>
    <w:p w:rsidR="005B7DE6" w:rsidRPr="005B7DE6" w:rsidRDefault="005B7DE6" w:rsidP="005B7DE6">
      <w:pPr>
        <w:autoSpaceDE w:val="0"/>
        <w:autoSpaceDN w:val="0"/>
        <w:adjustRightInd w:val="0"/>
        <w:ind w:right="-1"/>
        <w:jc w:val="center"/>
        <w:rPr>
          <w:sz w:val="28"/>
          <w:szCs w:val="28"/>
        </w:rPr>
      </w:pPr>
    </w:p>
    <w:p w:rsidR="005B7DE6" w:rsidRPr="005B7DE6" w:rsidRDefault="005B7DE6" w:rsidP="005B7DE6">
      <w:pPr>
        <w:autoSpaceDE w:val="0"/>
        <w:autoSpaceDN w:val="0"/>
        <w:adjustRightInd w:val="0"/>
        <w:ind w:right="-1" w:firstLine="709"/>
        <w:jc w:val="both"/>
        <w:rPr>
          <w:sz w:val="28"/>
          <w:szCs w:val="28"/>
        </w:rPr>
      </w:pPr>
      <w:proofErr w:type="gramStart"/>
      <w:r w:rsidRPr="005B7DE6">
        <w:rPr>
          <w:sz w:val="28"/>
          <w:szCs w:val="28"/>
        </w:rPr>
        <w:t>Контроль за</w:t>
      </w:r>
      <w:proofErr w:type="gramEnd"/>
      <w:r w:rsidRPr="005B7DE6">
        <w:rPr>
          <w:sz w:val="28"/>
          <w:szCs w:val="28"/>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5B7DE6" w:rsidRPr="005B7DE6" w:rsidRDefault="005B7DE6" w:rsidP="005B7DE6">
      <w:pPr>
        <w:autoSpaceDE w:val="0"/>
        <w:autoSpaceDN w:val="0"/>
        <w:adjustRightInd w:val="0"/>
        <w:ind w:right="-1"/>
        <w:jc w:val="center"/>
        <w:rPr>
          <w:b/>
          <w:sz w:val="28"/>
          <w:szCs w:val="28"/>
        </w:rPr>
      </w:pPr>
    </w:p>
    <w:p w:rsidR="005B7DE6" w:rsidRPr="005B7DE6" w:rsidRDefault="005B7DE6" w:rsidP="005B7DE6">
      <w:pPr>
        <w:autoSpaceDE w:val="0"/>
        <w:autoSpaceDN w:val="0"/>
        <w:adjustRightInd w:val="0"/>
        <w:ind w:right="-1"/>
        <w:jc w:val="center"/>
        <w:rPr>
          <w:b/>
          <w:sz w:val="28"/>
          <w:szCs w:val="28"/>
        </w:rPr>
      </w:pPr>
      <w:r w:rsidRPr="005B7DE6">
        <w:rPr>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5B7DE6" w:rsidRPr="005B7DE6" w:rsidRDefault="005B7DE6" w:rsidP="005B7DE6">
      <w:pPr>
        <w:autoSpaceDE w:val="0"/>
        <w:autoSpaceDN w:val="0"/>
        <w:adjustRightInd w:val="0"/>
        <w:ind w:right="-1" w:firstLine="709"/>
        <w:jc w:val="center"/>
        <w:rPr>
          <w:sz w:val="28"/>
          <w:szCs w:val="28"/>
        </w:rPr>
      </w:pPr>
    </w:p>
    <w:p w:rsidR="005B7DE6" w:rsidRPr="005B7DE6" w:rsidRDefault="005B7DE6" w:rsidP="005B7DE6">
      <w:pPr>
        <w:ind w:firstLine="709"/>
        <w:jc w:val="both"/>
        <w:rPr>
          <w:sz w:val="28"/>
          <w:szCs w:val="28"/>
        </w:rPr>
      </w:pPr>
      <w:r w:rsidRPr="005B7DE6">
        <w:rPr>
          <w:sz w:val="28"/>
          <w:szCs w:val="28"/>
        </w:rPr>
        <w:t xml:space="preserve">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w:t>
      </w:r>
      <w:r w:rsidRPr="005B7DE6">
        <w:rPr>
          <w:sz w:val="28"/>
          <w:szCs w:val="28"/>
        </w:rPr>
        <w:lastRenderedPageBreak/>
        <w:t>многофункционального центра, организаций, предусмотренных частью 1.1 статьи 16 Федерального закона № 210-ФЗ, а также их работников.</w:t>
      </w:r>
    </w:p>
    <w:p w:rsidR="005B7DE6" w:rsidRPr="005B7DE6" w:rsidRDefault="005B7DE6" w:rsidP="005B7DE6">
      <w:pPr>
        <w:ind w:firstLine="709"/>
        <w:jc w:val="both"/>
        <w:rPr>
          <w:sz w:val="28"/>
          <w:szCs w:val="28"/>
        </w:rPr>
      </w:pPr>
      <w:r w:rsidRPr="005B7DE6">
        <w:rPr>
          <w:sz w:val="28"/>
          <w:szCs w:val="28"/>
        </w:rPr>
        <w:t>Заявитель может обратиться с жалобой, в том числе в следующих случаях:</w:t>
      </w:r>
    </w:p>
    <w:p w:rsidR="005B7DE6" w:rsidRPr="005B7DE6" w:rsidRDefault="005B7DE6" w:rsidP="005B7DE6">
      <w:pPr>
        <w:ind w:firstLine="709"/>
        <w:jc w:val="both"/>
        <w:rPr>
          <w:sz w:val="28"/>
          <w:szCs w:val="28"/>
        </w:rPr>
      </w:pPr>
      <w:r w:rsidRPr="005B7DE6">
        <w:rPr>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5B7DE6" w:rsidRPr="005B7DE6" w:rsidRDefault="005B7DE6" w:rsidP="005B7DE6">
      <w:pPr>
        <w:ind w:firstLine="709"/>
        <w:jc w:val="both"/>
        <w:rPr>
          <w:sz w:val="28"/>
          <w:szCs w:val="28"/>
        </w:rPr>
      </w:pPr>
      <w:r w:rsidRPr="005B7DE6">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5B7DE6" w:rsidRPr="005B7DE6" w:rsidRDefault="005B7DE6" w:rsidP="005B7DE6">
      <w:pPr>
        <w:ind w:firstLine="709"/>
        <w:jc w:val="both"/>
        <w:rPr>
          <w:sz w:val="28"/>
          <w:szCs w:val="28"/>
        </w:rPr>
      </w:pPr>
      <w:r w:rsidRPr="005B7DE6">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5B7DE6" w:rsidRPr="005B7DE6" w:rsidRDefault="005B7DE6" w:rsidP="005B7DE6">
      <w:pPr>
        <w:ind w:firstLine="709"/>
        <w:jc w:val="both"/>
        <w:rPr>
          <w:sz w:val="28"/>
          <w:szCs w:val="28"/>
        </w:rPr>
      </w:pPr>
      <w:r w:rsidRPr="005B7DE6">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5B7DE6" w:rsidRPr="005B7DE6" w:rsidRDefault="005B7DE6" w:rsidP="005B7DE6">
      <w:pPr>
        <w:ind w:firstLine="709"/>
        <w:jc w:val="both"/>
        <w:rPr>
          <w:sz w:val="28"/>
          <w:szCs w:val="28"/>
        </w:rPr>
      </w:pPr>
      <w:proofErr w:type="gramStart"/>
      <w:r w:rsidRPr="005B7DE6">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5B7DE6">
        <w:rPr>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5B7DE6" w:rsidRPr="005B7DE6" w:rsidRDefault="005B7DE6" w:rsidP="005B7DE6">
      <w:pPr>
        <w:ind w:firstLine="709"/>
        <w:jc w:val="both"/>
        <w:rPr>
          <w:sz w:val="28"/>
          <w:szCs w:val="28"/>
        </w:rPr>
      </w:pPr>
      <w:r w:rsidRPr="005B7DE6">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5B7DE6" w:rsidRPr="005B7DE6" w:rsidRDefault="005B7DE6" w:rsidP="005B7DE6">
      <w:pPr>
        <w:ind w:firstLine="709"/>
        <w:jc w:val="both"/>
        <w:rPr>
          <w:sz w:val="28"/>
          <w:szCs w:val="28"/>
        </w:rPr>
      </w:pPr>
      <w:proofErr w:type="gramStart"/>
      <w:r w:rsidRPr="005B7DE6">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5B7DE6">
        <w:rPr>
          <w:sz w:val="28"/>
          <w:szCs w:val="28"/>
        </w:rPr>
        <w:t xml:space="preserve"> В указанном случае досудебное (внесудебное) обжалование заявителем решений и действий (бездействия) </w:t>
      </w:r>
      <w:r w:rsidRPr="005B7DE6">
        <w:rPr>
          <w:sz w:val="28"/>
          <w:szCs w:val="28"/>
        </w:rPr>
        <w:lastRenderedPageBreak/>
        <w:t>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5B7DE6" w:rsidRPr="005B7DE6" w:rsidRDefault="005B7DE6" w:rsidP="005B7DE6">
      <w:pPr>
        <w:ind w:firstLine="709"/>
        <w:jc w:val="both"/>
        <w:rPr>
          <w:sz w:val="28"/>
          <w:szCs w:val="28"/>
        </w:rPr>
      </w:pPr>
      <w:r w:rsidRPr="005B7DE6">
        <w:rPr>
          <w:sz w:val="28"/>
          <w:szCs w:val="28"/>
        </w:rPr>
        <w:t>8) нарушение срока или порядка выдачи документов по результатам предоставления муниципальной услуги;</w:t>
      </w:r>
    </w:p>
    <w:p w:rsidR="005B7DE6" w:rsidRPr="005B7DE6" w:rsidRDefault="005B7DE6" w:rsidP="005B7DE6">
      <w:pPr>
        <w:ind w:firstLine="709"/>
        <w:jc w:val="both"/>
        <w:rPr>
          <w:sz w:val="28"/>
          <w:szCs w:val="28"/>
        </w:rPr>
      </w:pPr>
      <w:proofErr w:type="gramStart"/>
      <w:r w:rsidRPr="005B7DE6">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5B7DE6">
        <w:rPr>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5B7DE6" w:rsidRPr="005B7DE6" w:rsidRDefault="005B7DE6" w:rsidP="005B7DE6">
      <w:pPr>
        <w:ind w:firstLine="709"/>
        <w:jc w:val="both"/>
        <w:rPr>
          <w:sz w:val="28"/>
          <w:szCs w:val="28"/>
        </w:rPr>
      </w:pPr>
      <w:r w:rsidRPr="005B7DE6">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5B7DE6" w:rsidRPr="005B7DE6" w:rsidRDefault="005B7DE6" w:rsidP="005B7DE6">
      <w:pPr>
        <w:ind w:firstLine="709"/>
        <w:jc w:val="both"/>
        <w:rPr>
          <w:sz w:val="28"/>
          <w:szCs w:val="28"/>
        </w:rPr>
      </w:pPr>
      <w:r w:rsidRPr="005B7DE6">
        <w:rPr>
          <w:sz w:val="28"/>
          <w:szCs w:val="28"/>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w:t>
      </w:r>
      <w:r w:rsidRPr="005B7DE6">
        <w:rPr>
          <w:sz w:val="28"/>
          <w:szCs w:val="28"/>
        </w:rPr>
        <w:lastRenderedPageBreak/>
        <w:t>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5B7DE6" w:rsidRPr="005B7DE6" w:rsidRDefault="005B7DE6" w:rsidP="005B7DE6">
      <w:pPr>
        <w:ind w:firstLine="709"/>
        <w:jc w:val="both"/>
        <w:rPr>
          <w:sz w:val="28"/>
          <w:szCs w:val="28"/>
        </w:rPr>
      </w:pPr>
      <w:proofErr w:type="gramStart"/>
      <w:r w:rsidRPr="005B7DE6">
        <w:rPr>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5B7DE6">
        <w:rPr>
          <w:sz w:val="28"/>
          <w:szCs w:val="28"/>
        </w:rPr>
        <w:t>.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5B7DE6" w:rsidRPr="005B7DE6" w:rsidRDefault="005B7DE6" w:rsidP="005B7DE6">
      <w:pPr>
        <w:ind w:firstLine="709"/>
        <w:jc w:val="both"/>
        <w:rPr>
          <w:sz w:val="28"/>
          <w:szCs w:val="28"/>
        </w:rPr>
      </w:pPr>
      <w:r w:rsidRPr="005B7DE6">
        <w:rPr>
          <w:sz w:val="28"/>
          <w:szCs w:val="28"/>
        </w:rPr>
        <w:t>5.3. Жалоба должна содержать:</w:t>
      </w:r>
    </w:p>
    <w:p w:rsidR="005B7DE6" w:rsidRPr="005B7DE6" w:rsidRDefault="005B7DE6" w:rsidP="005B7DE6">
      <w:pPr>
        <w:ind w:firstLine="709"/>
        <w:jc w:val="both"/>
        <w:rPr>
          <w:sz w:val="28"/>
          <w:szCs w:val="28"/>
        </w:rPr>
      </w:pPr>
      <w:proofErr w:type="gramStart"/>
      <w:r w:rsidRPr="005B7DE6">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5B7DE6" w:rsidRPr="005B7DE6" w:rsidRDefault="005B7DE6" w:rsidP="005B7DE6">
      <w:pPr>
        <w:ind w:firstLine="709"/>
        <w:jc w:val="both"/>
        <w:rPr>
          <w:sz w:val="28"/>
          <w:szCs w:val="28"/>
        </w:rPr>
      </w:pPr>
      <w:proofErr w:type="gramStart"/>
      <w:r w:rsidRPr="005B7DE6">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B7DE6" w:rsidRPr="005B7DE6" w:rsidRDefault="005B7DE6" w:rsidP="005B7DE6">
      <w:pPr>
        <w:ind w:firstLine="709"/>
        <w:jc w:val="both"/>
        <w:rPr>
          <w:sz w:val="28"/>
          <w:szCs w:val="28"/>
        </w:rPr>
      </w:pPr>
      <w:r w:rsidRPr="005B7DE6">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5B7DE6" w:rsidRPr="005B7DE6" w:rsidRDefault="005B7DE6" w:rsidP="005B7DE6">
      <w:pPr>
        <w:ind w:firstLine="709"/>
        <w:jc w:val="both"/>
        <w:rPr>
          <w:sz w:val="28"/>
          <w:szCs w:val="28"/>
        </w:rPr>
      </w:pPr>
      <w:r w:rsidRPr="005B7DE6">
        <w:rPr>
          <w:sz w:val="28"/>
          <w:szCs w:val="28"/>
        </w:rPr>
        <w:lastRenderedPageBreak/>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5B7DE6" w:rsidRPr="005B7DE6" w:rsidRDefault="005B7DE6" w:rsidP="005B7DE6">
      <w:pPr>
        <w:ind w:firstLine="709"/>
        <w:jc w:val="both"/>
        <w:rPr>
          <w:sz w:val="28"/>
          <w:szCs w:val="28"/>
        </w:rPr>
      </w:pPr>
      <w:r w:rsidRPr="005B7DE6">
        <w:rPr>
          <w:sz w:val="28"/>
          <w:szCs w:val="28"/>
        </w:rPr>
        <w:t>5.4. Поступившая жалоба подлежит регистрации в срок не позднее рабочего дня, следующего за днем поступления.</w:t>
      </w:r>
    </w:p>
    <w:p w:rsidR="005B7DE6" w:rsidRPr="005B7DE6" w:rsidRDefault="005B7DE6" w:rsidP="005B7DE6">
      <w:pPr>
        <w:ind w:firstLine="709"/>
        <w:jc w:val="both"/>
        <w:rPr>
          <w:sz w:val="28"/>
          <w:szCs w:val="28"/>
        </w:rPr>
      </w:pPr>
      <w:r w:rsidRPr="005B7DE6">
        <w:rPr>
          <w:sz w:val="28"/>
          <w:szCs w:val="28"/>
        </w:rPr>
        <w:t xml:space="preserve">5.5. </w:t>
      </w:r>
      <w:proofErr w:type="gramStart"/>
      <w:r w:rsidRPr="005B7DE6">
        <w:rPr>
          <w:sz w:val="28"/>
          <w:szCs w:val="28"/>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5B7DE6">
        <w:rPr>
          <w:sz w:val="28"/>
          <w:szCs w:val="28"/>
        </w:rPr>
        <w:t xml:space="preserve"> </w:t>
      </w:r>
      <w:proofErr w:type="gramStart"/>
      <w:r w:rsidRPr="005B7DE6">
        <w:rPr>
          <w:sz w:val="28"/>
          <w:szCs w:val="28"/>
        </w:rPr>
        <w:t>приеме</w:t>
      </w:r>
      <w:proofErr w:type="gramEnd"/>
      <w:r w:rsidRPr="005B7DE6">
        <w:rPr>
          <w:sz w:val="28"/>
          <w:szCs w:val="28"/>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5B7DE6" w:rsidRPr="005B7DE6" w:rsidRDefault="005B7DE6" w:rsidP="005B7DE6">
      <w:pPr>
        <w:ind w:firstLine="709"/>
        <w:jc w:val="both"/>
        <w:rPr>
          <w:sz w:val="28"/>
          <w:szCs w:val="28"/>
        </w:rPr>
      </w:pPr>
      <w:r w:rsidRPr="005B7DE6">
        <w:rPr>
          <w:sz w:val="28"/>
          <w:szCs w:val="28"/>
        </w:rPr>
        <w:t>5.6. По результатам рассмотрения жалобы принимается одно из следующих решений:</w:t>
      </w:r>
    </w:p>
    <w:p w:rsidR="005B7DE6" w:rsidRPr="005B7DE6" w:rsidRDefault="005B7DE6" w:rsidP="005B7DE6">
      <w:pPr>
        <w:ind w:firstLine="709"/>
        <w:jc w:val="both"/>
        <w:rPr>
          <w:sz w:val="28"/>
          <w:szCs w:val="28"/>
        </w:rPr>
      </w:pPr>
      <w:proofErr w:type="gramStart"/>
      <w:r w:rsidRPr="005B7DE6">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5B7DE6" w:rsidRPr="005B7DE6" w:rsidRDefault="005B7DE6" w:rsidP="005B7DE6">
      <w:pPr>
        <w:ind w:firstLine="709"/>
        <w:jc w:val="both"/>
        <w:rPr>
          <w:sz w:val="28"/>
          <w:szCs w:val="28"/>
        </w:rPr>
      </w:pPr>
      <w:r w:rsidRPr="005B7DE6">
        <w:rPr>
          <w:sz w:val="28"/>
          <w:szCs w:val="28"/>
        </w:rPr>
        <w:t>2) в удовлетворении жалобы отказывается.</w:t>
      </w:r>
    </w:p>
    <w:p w:rsidR="005B7DE6" w:rsidRPr="005B7DE6" w:rsidRDefault="005B7DE6" w:rsidP="005B7DE6">
      <w:pPr>
        <w:ind w:firstLine="709"/>
        <w:jc w:val="both"/>
        <w:rPr>
          <w:sz w:val="28"/>
          <w:szCs w:val="28"/>
        </w:rPr>
      </w:pPr>
      <w:r w:rsidRPr="005B7DE6">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B7DE6" w:rsidRPr="005B7DE6" w:rsidRDefault="005B7DE6" w:rsidP="005B7DE6">
      <w:pPr>
        <w:ind w:firstLine="709"/>
        <w:jc w:val="both"/>
        <w:rPr>
          <w:sz w:val="28"/>
          <w:szCs w:val="28"/>
        </w:rPr>
      </w:pPr>
      <w:r w:rsidRPr="005B7DE6">
        <w:rPr>
          <w:sz w:val="28"/>
          <w:szCs w:val="28"/>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5B7DE6">
        <w:rPr>
          <w:sz w:val="28"/>
          <w:szCs w:val="28"/>
        </w:rPr>
        <w:t>неудобства</w:t>
      </w:r>
      <w:proofErr w:type="gramEnd"/>
      <w:r w:rsidRPr="005B7DE6">
        <w:rPr>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5B7DE6" w:rsidRPr="005B7DE6" w:rsidRDefault="005B7DE6" w:rsidP="005B7DE6">
      <w:pPr>
        <w:ind w:firstLine="709"/>
        <w:jc w:val="both"/>
        <w:rPr>
          <w:sz w:val="28"/>
          <w:szCs w:val="28"/>
        </w:rPr>
      </w:pPr>
      <w:r w:rsidRPr="005B7DE6">
        <w:rPr>
          <w:sz w:val="28"/>
          <w:szCs w:val="28"/>
        </w:rPr>
        <w:lastRenderedPageBreak/>
        <w:t xml:space="preserve">5.8. В случае признания </w:t>
      </w:r>
      <w:proofErr w:type="gramStart"/>
      <w:r w:rsidRPr="005B7DE6">
        <w:rPr>
          <w:sz w:val="28"/>
          <w:szCs w:val="28"/>
        </w:rPr>
        <w:t>жалобы</w:t>
      </w:r>
      <w:proofErr w:type="gramEnd"/>
      <w:r w:rsidRPr="005B7DE6">
        <w:rPr>
          <w:sz w:val="28"/>
          <w:szCs w:val="28"/>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5B7DE6" w:rsidRPr="005B7DE6" w:rsidRDefault="005B7DE6" w:rsidP="005B7DE6">
      <w:pPr>
        <w:ind w:firstLine="709"/>
        <w:jc w:val="both"/>
        <w:rPr>
          <w:sz w:val="28"/>
          <w:szCs w:val="28"/>
        </w:rPr>
      </w:pPr>
      <w:r w:rsidRPr="005B7DE6">
        <w:rPr>
          <w:sz w:val="28"/>
          <w:szCs w:val="28"/>
        </w:rPr>
        <w:t xml:space="preserve">5.9. В случае установления в ходе или по результатам </w:t>
      </w:r>
      <w:proofErr w:type="gramStart"/>
      <w:r w:rsidRPr="005B7DE6">
        <w:rPr>
          <w:sz w:val="28"/>
          <w:szCs w:val="28"/>
        </w:rPr>
        <w:t>рассмотрения жалобы признаков состава административного правонарушения</w:t>
      </w:r>
      <w:proofErr w:type="gramEnd"/>
      <w:r w:rsidRPr="005B7DE6">
        <w:rPr>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5B7DE6" w:rsidRPr="005B7DE6" w:rsidRDefault="005B7DE6" w:rsidP="005B7DE6">
      <w:pPr>
        <w:rPr>
          <w:sz w:val="28"/>
          <w:szCs w:val="28"/>
        </w:rPr>
      </w:pPr>
      <w:r w:rsidRPr="005B7DE6">
        <w:rPr>
          <w:sz w:val="28"/>
          <w:szCs w:val="28"/>
        </w:rPr>
        <w:br w:type="page"/>
      </w:r>
    </w:p>
    <w:p w:rsidR="005B7DE6" w:rsidRPr="005B7DE6" w:rsidRDefault="005B7DE6" w:rsidP="005B7DE6">
      <w:pPr>
        <w:ind w:left="5812"/>
        <w:rPr>
          <w:sz w:val="28"/>
          <w:szCs w:val="28"/>
        </w:rPr>
      </w:pPr>
      <w:r w:rsidRPr="005B7DE6">
        <w:rPr>
          <w:sz w:val="28"/>
          <w:szCs w:val="28"/>
        </w:rPr>
        <w:lastRenderedPageBreak/>
        <w:t>Приложение № 1</w:t>
      </w:r>
    </w:p>
    <w:p w:rsidR="005B7DE6" w:rsidRPr="005B7DE6" w:rsidRDefault="005B7DE6" w:rsidP="005B7DE6">
      <w:pPr>
        <w:ind w:left="5812"/>
        <w:rPr>
          <w:sz w:val="28"/>
          <w:szCs w:val="28"/>
        </w:rPr>
      </w:pPr>
      <w:r w:rsidRPr="005B7DE6">
        <w:rPr>
          <w:sz w:val="28"/>
          <w:szCs w:val="28"/>
        </w:rPr>
        <w:t xml:space="preserve">к </w:t>
      </w:r>
      <w:r w:rsidRPr="005B7DE6">
        <w:rPr>
          <w:sz w:val="28"/>
          <w:szCs w:val="20"/>
          <w:lang w:eastAsia="zh-CN"/>
        </w:rPr>
        <w:t xml:space="preserve">Административному регламенту предоставления муниципальной услуги </w:t>
      </w:r>
      <w:r w:rsidRPr="005B7DE6">
        <w:rPr>
          <w:bCs/>
          <w:sz w:val="28"/>
          <w:szCs w:val="20"/>
          <w:lang w:eastAsia="zh-CN"/>
        </w:rPr>
        <w:t>по согласованию проектной документации на проведение работ по сохранению объекта культурного наследия местного (муниципального) значения</w:t>
      </w:r>
    </w:p>
    <w:p w:rsidR="005B7DE6" w:rsidRPr="005B7DE6" w:rsidRDefault="005B7DE6" w:rsidP="005B7DE6"/>
    <w:p w:rsidR="005B7DE6" w:rsidRPr="005B7DE6" w:rsidRDefault="005B7DE6" w:rsidP="005B7DE6">
      <w:pPr>
        <w:jc w:val="right"/>
        <w:rPr>
          <w:sz w:val="28"/>
          <w:szCs w:val="28"/>
        </w:rPr>
      </w:pPr>
      <w:r w:rsidRPr="005B7DE6">
        <w:rPr>
          <w:sz w:val="28"/>
          <w:szCs w:val="28"/>
        </w:rPr>
        <w:t>Форма</w:t>
      </w:r>
    </w:p>
    <w:p w:rsidR="005B7DE6" w:rsidRPr="005B7DE6" w:rsidRDefault="005B7DE6" w:rsidP="005B7DE6"/>
    <w:p w:rsidR="005B7DE6" w:rsidRPr="005B7DE6" w:rsidRDefault="005B7DE6" w:rsidP="005B7DE6">
      <w:r w:rsidRPr="005B7DE6">
        <w:t>(Бланк органа, предоставляющего муниципальную услугу)</w:t>
      </w:r>
    </w:p>
    <w:p w:rsidR="005B7DE6" w:rsidRPr="005B7DE6" w:rsidRDefault="005B7DE6" w:rsidP="005B7DE6">
      <w:pPr>
        <w:ind w:firstLine="709"/>
        <w:jc w:val="both"/>
        <w:rPr>
          <w:sz w:val="28"/>
          <w:szCs w:val="28"/>
        </w:rPr>
      </w:pPr>
    </w:p>
    <w:p w:rsidR="005B7DE6" w:rsidRPr="005B7DE6" w:rsidRDefault="005B7DE6" w:rsidP="005B7DE6">
      <w:pPr>
        <w:autoSpaceDE w:val="0"/>
        <w:autoSpaceDN w:val="0"/>
        <w:adjustRightInd w:val="0"/>
        <w:ind w:left="5529"/>
        <w:rPr>
          <w:color w:val="000000"/>
          <w:sz w:val="28"/>
          <w:szCs w:val="28"/>
        </w:rPr>
      </w:pPr>
      <w:r w:rsidRPr="005B7DE6">
        <w:rPr>
          <w:color w:val="000000"/>
          <w:sz w:val="28"/>
          <w:szCs w:val="28"/>
        </w:rPr>
        <w:t>Кому: _________________________ _______________ _______________</w:t>
      </w:r>
    </w:p>
    <w:p w:rsidR="005B7DE6" w:rsidRPr="005B7DE6" w:rsidRDefault="005B7DE6" w:rsidP="005B7DE6">
      <w:pPr>
        <w:autoSpaceDE w:val="0"/>
        <w:autoSpaceDN w:val="0"/>
        <w:adjustRightInd w:val="0"/>
        <w:ind w:left="5529"/>
        <w:rPr>
          <w:color w:val="000000"/>
          <w:sz w:val="28"/>
          <w:szCs w:val="28"/>
        </w:rPr>
      </w:pPr>
      <w:r w:rsidRPr="005B7DE6">
        <w:rPr>
          <w:color w:val="000000"/>
          <w:sz w:val="28"/>
          <w:szCs w:val="28"/>
        </w:rPr>
        <w:t xml:space="preserve">Контактные данные: _____________ _______________________________ </w:t>
      </w:r>
    </w:p>
    <w:p w:rsidR="005B7DE6" w:rsidRPr="005B7DE6" w:rsidRDefault="005B7DE6" w:rsidP="005B7DE6">
      <w:pPr>
        <w:autoSpaceDE w:val="0"/>
        <w:autoSpaceDN w:val="0"/>
        <w:adjustRightInd w:val="0"/>
        <w:ind w:left="5529"/>
        <w:rPr>
          <w:color w:val="000000"/>
          <w:sz w:val="28"/>
          <w:szCs w:val="28"/>
        </w:rPr>
      </w:pPr>
      <w:r w:rsidRPr="005B7DE6">
        <w:rPr>
          <w:color w:val="000000"/>
          <w:sz w:val="28"/>
          <w:szCs w:val="28"/>
        </w:rPr>
        <w:t>Представитель: _________________ _______________ _______________</w:t>
      </w:r>
    </w:p>
    <w:p w:rsidR="005B7DE6" w:rsidRPr="005B7DE6" w:rsidRDefault="005B7DE6" w:rsidP="005B7DE6">
      <w:pPr>
        <w:autoSpaceDE w:val="0"/>
        <w:autoSpaceDN w:val="0"/>
        <w:adjustRightInd w:val="0"/>
        <w:ind w:left="5529"/>
        <w:rPr>
          <w:color w:val="000000"/>
          <w:sz w:val="28"/>
          <w:szCs w:val="28"/>
        </w:rPr>
      </w:pPr>
      <w:r w:rsidRPr="005B7DE6">
        <w:rPr>
          <w:color w:val="000000"/>
          <w:sz w:val="28"/>
          <w:szCs w:val="28"/>
        </w:rPr>
        <w:t xml:space="preserve">Контактные данные представителя: </w:t>
      </w:r>
    </w:p>
    <w:p w:rsidR="005B7DE6" w:rsidRPr="005B7DE6" w:rsidRDefault="005B7DE6" w:rsidP="005B7DE6">
      <w:pPr>
        <w:autoSpaceDE w:val="0"/>
        <w:autoSpaceDN w:val="0"/>
        <w:adjustRightInd w:val="0"/>
        <w:ind w:left="5529"/>
        <w:rPr>
          <w:color w:val="000000"/>
          <w:sz w:val="28"/>
          <w:szCs w:val="28"/>
        </w:rPr>
      </w:pPr>
      <w:r w:rsidRPr="005B7DE6">
        <w:rPr>
          <w:color w:val="000000"/>
          <w:sz w:val="28"/>
          <w:szCs w:val="28"/>
        </w:rPr>
        <w:t>_______________ _______________</w:t>
      </w:r>
    </w:p>
    <w:p w:rsidR="005B7DE6" w:rsidRPr="005B7DE6" w:rsidRDefault="005B7DE6" w:rsidP="005B7DE6">
      <w:pPr>
        <w:autoSpaceDE w:val="0"/>
        <w:autoSpaceDN w:val="0"/>
        <w:adjustRightInd w:val="0"/>
        <w:ind w:left="5529"/>
        <w:rPr>
          <w:bCs/>
          <w:color w:val="000000"/>
          <w:sz w:val="28"/>
          <w:szCs w:val="28"/>
        </w:rPr>
      </w:pPr>
    </w:p>
    <w:p w:rsidR="005B7DE6" w:rsidRPr="005B7DE6" w:rsidRDefault="005B7DE6" w:rsidP="005B7DE6">
      <w:pPr>
        <w:autoSpaceDE w:val="0"/>
        <w:autoSpaceDN w:val="0"/>
        <w:adjustRightInd w:val="0"/>
        <w:jc w:val="center"/>
        <w:rPr>
          <w:color w:val="000000"/>
          <w:sz w:val="28"/>
          <w:szCs w:val="28"/>
        </w:rPr>
      </w:pPr>
      <w:r w:rsidRPr="005B7DE6">
        <w:rPr>
          <w:bCs/>
          <w:color w:val="000000"/>
          <w:sz w:val="28"/>
          <w:szCs w:val="28"/>
        </w:rPr>
        <w:t>РЕШЕНИЕ</w:t>
      </w:r>
    </w:p>
    <w:p w:rsidR="005B7DE6" w:rsidRPr="005B7DE6" w:rsidRDefault="005B7DE6" w:rsidP="005B7DE6">
      <w:pPr>
        <w:autoSpaceDE w:val="0"/>
        <w:autoSpaceDN w:val="0"/>
        <w:adjustRightInd w:val="0"/>
        <w:jc w:val="center"/>
        <w:rPr>
          <w:color w:val="000000"/>
          <w:sz w:val="28"/>
          <w:szCs w:val="28"/>
        </w:rPr>
      </w:pPr>
      <w:r w:rsidRPr="005B7DE6">
        <w:rPr>
          <w:bCs/>
          <w:color w:val="000000"/>
          <w:sz w:val="28"/>
          <w:szCs w:val="28"/>
        </w:rPr>
        <w:t>о ______________________________________________</w:t>
      </w:r>
    </w:p>
    <w:p w:rsidR="005B7DE6" w:rsidRPr="005B7DE6" w:rsidRDefault="005B7DE6" w:rsidP="005B7DE6">
      <w:pPr>
        <w:autoSpaceDE w:val="0"/>
        <w:autoSpaceDN w:val="0"/>
        <w:adjustRightInd w:val="0"/>
        <w:jc w:val="center"/>
        <w:rPr>
          <w:color w:val="000000"/>
          <w:sz w:val="28"/>
          <w:szCs w:val="28"/>
        </w:rPr>
      </w:pPr>
      <w:r w:rsidRPr="005B7DE6">
        <w:rPr>
          <w:color w:val="000000"/>
          <w:sz w:val="28"/>
          <w:szCs w:val="28"/>
        </w:rPr>
        <w:t xml:space="preserve">от _______________ </w:t>
      </w:r>
      <w:r w:rsidRPr="005B7DE6">
        <w:rPr>
          <w:color w:val="000000"/>
          <w:sz w:val="28"/>
          <w:szCs w:val="28"/>
        </w:rPr>
        <w:tab/>
      </w:r>
      <w:r w:rsidRPr="005B7DE6">
        <w:rPr>
          <w:color w:val="000000"/>
          <w:sz w:val="28"/>
          <w:szCs w:val="28"/>
        </w:rPr>
        <w:tab/>
      </w:r>
      <w:r w:rsidRPr="005B7DE6">
        <w:rPr>
          <w:color w:val="000000"/>
          <w:sz w:val="28"/>
          <w:szCs w:val="28"/>
        </w:rPr>
        <w:tab/>
      </w:r>
      <w:r w:rsidRPr="005B7DE6">
        <w:rPr>
          <w:color w:val="000000"/>
          <w:sz w:val="28"/>
          <w:szCs w:val="28"/>
        </w:rPr>
        <w:tab/>
      </w:r>
      <w:r w:rsidRPr="005B7DE6">
        <w:rPr>
          <w:color w:val="000000"/>
          <w:sz w:val="28"/>
          <w:szCs w:val="28"/>
        </w:rPr>
        <w:tab/>
      </w:r>
      <w:r w:rsidRPr="005B7DE6">
        <w:rPr>
          <w:color w:val="000000"/>
          <w:sz w:val="28"/>
          <w:szCs w:val="28"/>
        </w:rPr>
        <w:tab/>
      </w:r>
      <w:r w:rsidRPr="005B7DE6">
        <w:rPr>
          <w:color w:val="000000"/>
          <w:sz w:val="28"/>
          <w:szCs w:val="28"/>
        </w:rPr>
        <w:tab/>
        <w:t xml:space="preserve"> № ______________</w:t>
      </w:r>
    </w:p>
    <w:p w:rsidR="005B7DE6" w:rsidRPr="005B7DE6" w:rsidRDefault="005B7DE6" w:rsidP="005B7DE6">
      <w:pPr>
        <w:autoSpaceDE w:val="0"/>
        <w:autoSpaceDN w:val="0"/>
        <w:adjustRightInd w:val="0"/>
        <w:rPr>
          <w:color w:val="000000"/>
          <w:sz w:val="28"/>
          <w:szCs w:val="28"/>
        </w:rPr>
      </w:pPr>
    </w:p>
    <w:p w:rsidR="005B7DE6" w:rsidRPr="005B7DE6" w:rsidRDefault="005B7DE6" w:rsidP="005B7DE6">
      <w:pPr>
        <w:ind w:firstLine="709"/>
        <w:jc w:val="both"/>
        <w:rPr>
          <w:color w:val="000000"/>
          <w:sz w:val="28"/>
          <w:szCs w:val="28"/>
        </w:rPr>
      </w:pPr>
      <w:r w:rsidRPr="005B7DE6">
        <w:rPr>
          <w:color w:val="000000"/>
          <w:sz w:val="28"/>
          <w:szCs w:val="28"/>
        </w:rPr>
        <w:t xml:space="preserve">Рассмотрев Ваше заявление </w:t>
      </w:r>
      <w:proofErr w:type="gramStart"/>
      <w:r w:rsidRPr="005B7DE6">
        <w:rPr>
          <w:color w:val="000000"/>
          <w:sz w:val="28"/>
          <w:szCs w:val="28"/>
        </w:rPr>
        <w:t>от</w:t>
      </w:r>
      <w:proofErr w:type="gramEnd"/>
      <w:r w:rsidRPr="005B7DE6">
        <w:rPr>
          <w:color w:val="000000"/>
          <w:sz w:val="28"/>
          <w:szCs w:val="28"/>
        </w:rPr>
        <w:t xml:space="preserve"> _______________ № _______________ и прилагаемые к нему документы, уполномоченным органом _______________________________________ принято решение о _______________ ______________________________________________________________________.</w:t>
      </w:r>
    </w:p>
    <w:p w:rsidR="005B7DE6" w:rsidRPr="005B7DE6" w:rsidRDefault="005B7DE6" w:rsidP="005B7DE6">
      <w:pPr>
        <w:ind w:firstLine="709"/>
        <w:jc w:val="both"/>
        <w:rPr>
          <w:color w:val="000000"/>
          <w:sz w:val="28"/>
          <w:szCs w:val="28"/>
        </w:rPr>
      </w:pPr>
    </w:p>
    <w:p w:rsidR="005B7DE6" w:rsidRPr="005B7DE6" w:rsidRDefault="005B7DE6" w:rsidP="005B7DE6">
      <w:pPr>
        <w:ind w:firstLine="709"/>
        <w:jc w:val="both"/>
        <w:rPr>
          <w:color w:val="000000"/>
          <w:sz w:val="28"/>
          <w:szCs w:val="28"/>
        </w:rPr>
      </w:pPr>
      <w:r w:rsidRPr="005B7DE6">
        <w:rPr>
          <w:color w:val="000000"/>
          <w:sz w:val="28"/>
          <w:szCs w:val="28"/>
        </w:rPr>
        <w:t>Дополнительная информация: ____________________.</w:t>
      </w:r>
    </w:p>
    <w:p w:rsidR="005B7DE6" w:rsidRPr="005B7DE6" w:rsidRDefault="005B7DE6" w:rsidP="005B7DE6">
      <w:pPr>
        <w:ind w:firstLine="709"/>
        <w:jc w:val="both"/>
        <w:rPr>
          <w:sz w:val="28"/>
          <w:szCs w:val="28"/>
        </w:rPr>
      </w:pPr>
    </w:p>
    <w:p w:rsidR="005B7DE6" w:rsidRPr="005B7DE6" w:rsidRDefault="005B7DE6" w:rsidP="005B7DE6">
      <w:pPr>
        <w:ind w:firstLine="709"/>
        <w:jc w:val="both"/>
        <w:rPr>
          <w:sz w:val="28"/>
          <w:szCs w:val="28"/>
        </w:rPr>
      </w:pPr>
    </w:p>
    <w:p w:rsidR="005B7DE6" w:rsidRPr="005B7DE6" w:rsidRDefault="005B7DE6" w:rsidP="005B7DE6">
      <w:pPr>
        <w:rPr>
          <w:sz w:val="20"/>
          <w:szCs w:val="20"/>
        </w:rPr>
      </w:pPr>
    </w:p>
    <w:p w:rsidR="005B7DE6" w:rsidRPr="005B7DE6" w:rsidRDefault="005B7DE6" w:rsidP="005B7DE6">
      <w:r w:rsidRPr="005B7DE6">
        <w:rPr>
          <w:noProof/>
          <w:sz w:val="28"/>
          <w:szCs w:val="28"/>
        </w:rPr>
        <mc:AlternateContent>
          <mc:Choice Requires="wps">
            <w:drawing>
              <wp:anchor distT="0" distB="0" distL="114300" distR="114300" simplePos="0" relativeHeight="251661312" behindDoc="0" locked="0" layoutInCell="1" allowOverlap="1" wp14:anchorId="6F03590F" wp14:editId="6E7C98FF">
                <wp:simplePos x="0" y="0"/>
                <wp:positionH relativeFrom="column">
                  <wp:posOffset>1586230</wp:posOffset>
                </wp:positionH>
                <wp:positionV relativeFrom="paragraph">
                  <wp:posOffset>122555</wp:posOffset>
                </wp:positionV>
                <wp:extent cx="2887980" cy="449580"/>
                <wp:effectExtent l="0" t="0" r="7620" b="7620"/>
                <wp:wrapNone/>
                <wp:docPr id="1"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B7DE6" w:rsidRPr="00054AD4" w:rsidRDefault="005B7DE6" w:rsidP="005B7DE6">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MKHoLKRAgAABwUAAA4AAAAAAAAAAAAAAAAALgIAAGRycy9lMm9Eb2MueG1s&#10;UEsBAi0AFAAGAAgAAAAhAIlU5VHgAAAACQEAAA8AAAAAAAAAAAAAAAAA6wQAAGRycy9kb3ducmV2&#10;LnhtbFBLBQYAAAAABAAEAPMAAAD4BQAAAAA=&#10;" filled="f" strokeweight=".5pt">
                <v:textbox inset="0,0,0,0">
                  <w:txbxContent>
                    <w:p w:rsidR="005B7DE6" w:rsidRPr="00054AD4" w:rsidRDefault="005B7DE6" w:rsidP="005B7DE6">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5B7DE6" w:rsidRPr="005B7DE6" w:rsidRDefault="005B7DE6" w:rsidP="005B7DE6"/>
    <w:p w:rsidR="005B7DE6" w:rsidRPr="005B7DE6" w:rsidRDefault="005B7DE6" w:rsidP="005B7DE6"/>
    <w:p w:rsidR="005B7DE6" w:rsidRPr="005B7DE6" w:rsidRDefault="005B7DE6" w:rsidP="005B7DE6"/>
    <w:p w:rsidR="005B7DE6" w:rsidRPr="005B7DE6" w:rsidRDefault="005B7DE6" w:rsidP="005B7DE6">
      <w:r w:rsidRPr="005B7DE6">
        <w:t>Должностное лицо (ФИО)</w:t>
      </w:r>
    </w:p>
    <w:p w:rsidR="005B7DE6" w:rsidRPr="005B7DE6" w:rsidRDefault="005B7DE6" w:rsidP="005B7DE6">
      <w:pPr>
        <w:pBdr>
          <w:top w:val="single" w:sz="4" w:space="9" w:color="000000"/>
        </w:pBdr>
        <w:ind w:left="5670"/>
        <w:jc w:val="center"/>
        <w:rPr>
          <w:sz w:val="20"/>
          <w:szCs w:val="20"/>
        </w:rPr>
      </w:pPr>
    </w:p>
    <w:p w:rsidR="005B7DE6" w:rsidRPr="005B7DE6" w:rsidRDefault="005B7DE6" w:rsidP="005B7DE6">
      <w:pPr>
        <w:pBdr>
          <w:top w:val="single" w:sz="4" w:space="9" w:color="000000"/>
        </w:pBdr>
        <w:ind w:left="5670"/>
        <w:jc w:val="center"/>
        <w:rPr>
          <w:sz w:val="20"/>
          <w:szCs w:val="20"/>
        </w:rPr>
      </w:pPr>
      <w:r w:rsidRPr="005B7DE6">
        <w:rPr>
          <w:sz w:val="20"/>
          <w:szCs w:val="20"/>
        </w:rPr>
        <w:t>(подпись уполномоченного должностного лица органа)</w:t>
      </w:r>
    </w:p>
    <w:p w:rsidR="005B7DE6" w:rsidRPr="005B7DE6" w:rsidRDefault="005B7DE6" w:rsidP="005B7DE6"/>
    <w:p w:rsidR="005B7DE6" w:rsidRPr="005B7DE6" w:rsidRDefault="005B7DE6" w:rsidP="00F0130C">
      <w:pPr>
        <w:ind w:right="-1"/>
        <w:rPr>
          <w:sz w:val="28"/>
          <w:szCs w:val="28"/>
        </w:rPr>
      </w:pPr>
      <w:r w:rsidRPr="005B7DE6">
        <w:rPr>
          <w:sz w:val="28"/>
          <w:szCs w:val="28"/>
        </w:rPr>
        <w:lastRenderedPageBreak/>
        <w:softHyphen/>
      </w:r>
      <w:r w:rsidRPr="005B7DE6">
        <w:rPr>
          <w:sz w:val="28"/>
          <w:szCs w:val="28"/>
        </w:rPr>
        <w:softHyphen/>
      </w:r>
      <w:r w:rsidRPr="005B7DE6">
        <w:rPr>
          <w:sz w:val="28"/>
          <w:szCs w:val="28"/>
        </w:rPr>
        <w:softHyphen/>
      </w:r>
      <w:r w:rsidRPr="005B7DE6">
        <w:rPr>
          <w:sz w:val="28"/>
          <w:szCs w:val="28"/>
        </w:rPr>
        <w:softHyphen/>
      </w:r>
      <w:r w:rsidR="00F0130C">
        <w:rPr>
          <w:sz w:val="28"/>
          <w:szCs w:val="28"/>
        </w:rPr>
        <w:t xml:space="preserve">                                                                                   </w:t>
      </w:r>
      <w:r w:rsidRPr="005B7DE6">
        <w:rPr>
          <w:sz w:val="28"/>
          <w:szCs w:val="28"/>
        </w:rPr>
        <w:t>Приложение № 2</w:t>
      </w:r>
    </w:p>
    <w:p w:rsidR="005B7DE6" w:rsidRPr="005B7DE6" w:rsidRDefault="005B7DE6" w:rsidP="005B7DE6">
      <w:pPr>
        <w:ind w:left="5812"/>
        <w:rPr>
          <w:sz w:val="28"/>
          <w:szCs w:val="28"/>
        </w:rPr>
      </w:pPr>
      <w:r w:rsidRPr="005B7DE6">
        <w:rPr>
          <w:sz w:val="28"/>
          <w:szCs w:val="28"/>
        </w:rPr>
        <w:t xml:space="preserve">к </w:t>
      </w:r>
      <w:r w:rsidRPr="005B7DE6">
        <w:rPr>
          <w:sz w:val="28"/>
          <w:szCs w:val="20"/>
          <w:lang w:eastAsia="zh-CN"/>
        </w:rPr>
        <w:t xml:space="preserve">Административному регламенту предоставления муниципальной услуги </w:t>
      </w:r>
      <w:r w:rsidRPr="005B7DE6">
        <w:rPr>
          <w:bCs/>
          <w:sz w:val="28"/>
          <w:szCs w:val="20"/>
          <w:lang w:eastAsia="zh-CN"/>
        </w:rPr>
        <w:t>по согласованию проектной документации на проведение работ по сохранению объекта культурного наследия местного (муниципального) значения</w:t>
      </w:r>
    </w:p>
    <w:p w:rsidR="005B7DE6" w:rsidRPr="005B7DE6" w:rsidRDefault="005B7DE6" w:rsidP="005B7DE6">
      <w:pPr>
        <w:ind w:left="5812"/>
        <w:rPr>
          <w:sz w:val="28"/>
          <w:szCs w:val="28"/>
        </w:rPr>
      </w:pPr>
    </w:p>
    <w:p w:rsidR="005B7DE6" w:rsidRPr="005B7DE6" w:rsidRDefault="005B7DE6" w:rsidP="005B7DE6">
      <w:pPr>
        <w:ind w:left="5954"/>
        <w:rPr>
          <w:sz w:val="28"/>
          <w:szCs w:val="28"/>
        </w:rPr>
      </w:pPr>
      <w:r w:rsidRPr="005B7DE6">
        <w:rPr>
          <w:sz w:val="28"/>
          <w:szCs w:val="28"/>
        </w:rPr>
        <w:t>Форма</w:t>
      </w:r>
    </w:p>
    <w:p w:rsidR="005B7DE6" w:rsidRPr="005B7DE6" w:rsidRDefault="005B7DE6" w:rsidP="005B7DE6">
      <w:pPr>
        <w:rPr>
          <w:sz w:val="28"/>
          <w:szCs w:val="28"/>
        </w:rPr>
      </w:pPr>
    </w:p>
    <w:p w:rsidR="005B7DE6" w:rsidRPr="005B7DE6" w:rsidRDefault="005B7DE6" w:rsidP="005B7DE6">
      <w:r w:rsidRPr="005B7DE6">
        <w:t>(Бланк органа, предоставляющего муниципальную услугу)</w:t>
      </w:r>
    </w:p>
    <w:p w:rsidR="005B7DE6" w:rsidRPr="005B7DE6" w:rsidRDefault="005B7DE6" w:rsidP="005B7DE6"/>
    <w:p w:rsidR="005B7DE6" w:rsidRPr="005B7DE6" w:rsidRDefault="005B7DE6" w:rsidP="005B7DE6">
      <w:pPr>
        <w:autoSpaceDE w:val="0"/>
        <w:autoSpaceDN w:val="0"/>
        <w:adjustRightInd w:val="0"/>
        <w:ind w:left="5529"/>
        <w:rPr>
          <w:color w:val="000000"/>
          <w:sz w:val="28"/>
          <w:szCs w:val="28"/>
        </w:rPr>
      </w:pPr>
      <w:r w:rsidRPr="005B7DE6">
        <w:rPr>
          <w:color w:val="000000"/>
          <w:sz w:val="28"/>
          <w:szCs w:val="28"/>
        </w:rPr>
        <w:t>Кому: _________________________ _______________ _______________</w:t>
      </w:r>
    </w:p>
    <w:p w:rsidR="005B7DE6" w:rsidRPr="005B7DE6" w:rsidRDefault="005B7DE6" w:rsidP="005B7DE6">
      <w:pPr>
        <w:autoSpaceDE w:val="0"/>
        <w:autoSpaceDN w:val="0"/>
        <w:adjustRightInd w:val="0"/>
        <w:ind w:left="5529"/>
        <w:rPr>
          <w:color w:val="000000"/>
          <w:sz w:val="28"/>
          <w:szCs w:val="28"/>
        </w:rPr>
      </w:pPr>
      <w:r w:rsidRPr="005B7DE6">
        <w:rPr>
          <w:color w:val="000000"/>
          <w:sz w:val="28"/>
          <w:szCs w:val="28"/>
        </w:rPr>
        <w:t xml:space="preserve">Контактные данные: _____________ _______________________________ </w:t>
      </w:r>
    </w:p>
    <w:p w:rsidR="005B7DE6" w:rsidRPr="005B7DE6" w:rsidRDefault="005B7DE6" w:rsidP="005B7DE6">
      <w:pPr>
        <w:autoSpaceDE w:val="0"/>
        <w:autoSpaceDN w:val="0"/>
        <w:adjustRightInd w:val="0"/>
        <w:ind w:left="5529"/>
        <w:rPr>
          <w:color w:val="000000"/>
          <w:sz w:val="28"/>
          <w:szCs w:val="28"/>
        </w:rPr>
      </w:pPr>
      <w:r w:rsidRPr="005B7DE6">
        <w:rPr>
          <w:color w:val="000000"/>
          <w:sz w:val="28"/>
          <w:szCs w:val="28"/>
        </w:rPr>
        <w:t>Представитель: _________________ _______________ _______________</w:t>
      </w:r>
    </w:p>
    <w:p w:rsidR="005B7DE6" w:rsidRPr="005B7DE6" w:rsidRDefault="005B7DE6" w:rsidP="005B7DE6">
      <w:pPr>
        <w:autoSpaceDE w:val="0"/>
        <w:autoSpaceDN w:val="0"/>
        <w:adjustRightInd w:val="0"/>
        <w:ind w:left="5529"/>
        <w:rPr>
          <w:color w:val="000000"/>
          <w:sz w:val="28"/>
          <w:szCs w:val="28"/>
        </w:rPr>
      </w:pPr>
      <w:r w:rsidRPr="005B7DE6">
        <w:rPr>
          <w:color w:val="000000"/>
          <w:sz w:val="28"/>
          <w:szCs w:val="28"/>
        </w:rPr>
        <w:t xml:space="preserve">Контактные данные представителя: </w:t>
      </w:r>
    </w:p>
    <w:p w:rsidR="005B7DE6" w:rsidRPr="005B7DE6" w:rsidRDefault="005B7DE6" w:rsidP="005B7DE6">
      <w:pPr>
        <w:autoSpaceDE w:val="0"/>
        <w:autoSpaceDN w:val="0"/>
        <w:adjustRightInd w:val="0"/>
        <w:ind w:left="5529"/>
        <w:rPr>
          <w:color w:val="000000"/>
          <w:sz w:val="28"/>
          <w:szCs w:val="28"/>
        </w:rPr>
      </w:pPr>
      <w:r w:rsidRPr="005B7DE6">
        <w:rPr>
          <w:color w:val="000000"/>
          <w:sz w:val="28"/>
          <w:szCs w:val="28"/>
        </w:rPr>
        <w:t>_______________ _______________</w:t>
      </w:r>
    </w:p>
    <w:p w:rsidR="005B7DE6" w:rsidRPr="005B7DE6" w:rsidRDefault="005B7DE6" w:rsidP="005B7DE6"/>
    <w:p w:rsidR="005B7DE6" w:rsidRPr="005B7DE6" w:rsidRDefault="005B7DE6" w:rsidP="005B7DE6"/>
    <w:p w:rsidR="005B7DE6" w:rsidRPr="005B7DE6" w:rsidRDefault="005B7DE6" w:rsidP="005B7DE6">
      <w:pPr>
        <w:jc w:val="center"/>
        <w:rPr>
          <w:sz w:val="28"/>
          <w:szCs w:val="28"/>
        </w:rPr>
      </w:pPr>
      <w:r w:rsidRPr="005B7DE6">
        <w:rPr>
          <w:sz w:val="28"/>
          <w:szCs w:val="28"/>
        </w:rPr>
        <w:t>РЕШЕНИЕ</w:t>
      </w:r>
    </w:p>
    <w:p w:rsidR="005B7DE6" w:rsidRPr="005B7DE6" w:rsidRDefault="005B7DE6" w:rsidP="005B7DE6">
      <w:pPr>
        <w:jc w:val="center"/>
        <w:rPr>
          <w:sz w:val="28"/>
          <w:szCs w:val="28"/>
        </w:rPr>
      </w:pPr>
      <w:r w:rsidRPr="005B7DE6">
        <w:rPr>
          <w:sz w:val="28"/>
          <w:szCs w:val="28"/>
        </w:rPr>
        <w:t xml:space="preserve">об отказе в предоставлении муниципальной услуги </w:t>
      </w:r>
      <w:r w:rsidRPr="005B7DE6">
        <w:rPr>
          <w:sz w:val="28"/>
          <w:szCs w:val="28"/>
        </w:rPr>
        <w:br/>
      </w:r>
      <w:proofErr w:type="gramStart"/>
      <w:r w:rsidRPr="005B7DE6">
        <w:rPr>
          <w:sz w:val="28"/>
          <w:szCs w:val="28"/>
        </w:rPr>
        <w:t>по</w:t>
      </w:r>
      <w:proofErr w:type="gramEnd"/>
      <w:r w:rsidRPr="005B7DE6">
        <w:rPr>
          <w:sz w:val="28"/>
          <w:szCs w:val="28"/>
        </w:rPr>
        <w:t xml:space="preserve"> _________________________________________________________</w:t>
      </w:r>
    </w:p>
    <w:p w:rsidR="005B7DE6" w:rsidRPr="005B7DE6" w:rsidRDefault="005B7DE6" w:rsidP="005B7DE6">
      <w:pPr>
        <w:autoSpaceDE w:val="0"/>
        <w:autoSpaceDN w:val="0"/>
        <w:adjustRightInd w:val="0"/>
        <w:jc w:val="center"/>
        <w:rPr>
          <w:color w:val="000000"/>
          <w:sz w:val="28"/>
          <w:szCs w:val="28"/>
        </w:rPr>
      </w:pPr>
      <w:r w:rsidRPr="005B7DE6">
        <w:rPr>
          <w:color w:val="000000"/>
          <w:sz w:val="28"/>
          <w:szCs w:val="28"/>
        </w:rPr>
        <w:t xml:space="preserve">от _______________ </w:t>
      </w:r>
      <w:r w:rsidRPr="005B7DE6">
        <w:rPr>
          <w:color w:val="000000"/>
          <w:sz w:val="28"/>
          <w:szCs w:val="28"/>
        </w:rPr>
        <w:tab/>
      </w:r>
      <w:r w:rsidRPr="005B7DE6">
        <w:rPr>
          <w:color w:val="000000"/>
          <w:sz w:val="28"/>
          <w:szCs w:val="28"/>
        </w:rPr>
        <w:tab/>
      </w:r>
      <w:r w:rsidRPr="005B7DE6">
        <w:rPr>
          <w:color w:val="000000"/>
          <w:sz w:val="28"/>
          <w:szCs w:val="28"/>
        </w:rPr>
        <w:tab/>
      </w:r>
      <w:r w:rsidRPr="005B7DE6">
        <w:rPr>
          <w:color w:val="000000"/>
          <w:sz w:val="28"/>
          <w:szCs w:val="28"/>
        </w:rPr>
        <w:tab/>
      </w:r>
      <w:r w:rsidRPr="005B7DE6">
        <w:rPr>
          <w:color w:val="000000"/>
          <w:sz w:val="28"/>
          <w:szCs w:val="28"/>
        </w:rPr>
        <w:tab/>
      </w:r>
      <w:r w:rsidRPr="005B7DE6">
        <w:rPr>
          <w:color w:val="000000"/>
          <w:sz w:val="28"/>
          <w:szCs w:val="28"/>
        </w:rPr>
        <w:tab/>
      </w:r>
      <w:r w:rsidRPr="005B7DE6">
        <w:rPr>
          <w:color w:val="000000"/>
          <w:sz w:val="28"/>
          <w:szCs w:val="28"/>
        </w:rPr>
        <w:tab/>
        <w:t xml:space="preserve"> № _______________</w:t>
      </w:r>
    </w:p>
    <w:p w:rsidR="005B7DE6" w:rsidRPr="005B7DE6" w:rsidRDefault="005B7DE6" w:rsidP="005B7DE6">
      <w:pPr>
        <w:jc w:val="center"/>
        <w:rPr>
          <w:sz w:val="26"/>
          <w:szCs w:val="26"/>
        </w:rPr>
      </w:pPr>
      <w:r w:rsidRPr="005B7DE6">
        <w:rPr>
          <w:sz w:val="26"/>
          <w:szCs w:val="26"/>
        </w:rPr>
        <w:br/>
      </w:r>
    </w:p>
    <w:p w:rsidR="005B7DE6" w:rsidRPr="005B7DE6" w:rsidRDefault="005B7DE6" w:rsidP="005B7DE6">
      <w:pPr>
        <w:autoSpaceDE w:val="0"/>
        <w:autoSpaceDN w:val="0"/>
        <w:adjustRightInd w:val="0"/>
        <w:ind w:firstLine="709"/>
        <w:jc w:val="both"/>
        <w:rPr>
          <w:color w:val="000000"/>
          <w:sz w:val="28"/>
          <w:szCs w:val="28"/>
        </w:rPr>
      </w:pPr>
      <w:r w:rsidRPr="005B7DE6">
        <w:rPr>
          <w:color w:val="000000"/>
          <w:sz w:val="28"/>
          <w:szCs w:val="28"/>
        </w:rPr>
        <w:t xml:space="preserve">Рассмотрев Ваше заявление </w:t>
      </w:r>
      <w:proofErr w:type="gramStart"/>
      <w:r w:rsidRPr="005B7DE6">
        <w:rPr>
          <w:color w:val="000000"/>
          <w:sz w:val="28"/>
          <w:szCs w:val="28"/>
        </w:rPr>
        <w:t>от</w:t>
      </w:r>
      <w:proofErr w:type="gramEnd"/>
      <w:r w:rsidRPr="005B7DE6">
        <w:rPr>
          <w:color w:val="000000"/>
          <w:sz w:val="28"/>
          <w:szCs w:val="28"/>
        </w:rPr>
        <w:t xml:space="preserve"> _____________ № ______________ и прилагаемые к нему документы уполномоченным органом _____________________________ __________________ принято решение об отказе в ______________________________________________________________ по следующим основаниям:</w:t>
      </w:r>
    </w:p>
    <w:p w:rsidR="005B7DE6" w:rsidRPr="005B7DE6" w:rsidRDefault="005B7DE6" w:rsidP="005B7DE6">
      <w:pPr>
        <w:numPr>
          <w:ilvl w:val="0"/>
          <w:numId w:val="25"/>
        </w:numPr>
        <w:autoSpaceDE w:val="0"/>
        <w:autoSpaceDN w:val="0"/>
        <w:adjustRightInd w:val="0"/>
        <w:contextualSpacing/>
        <w:jc w:val="both"/>
        <w:rPr>
          <w:color w:val="000000"/>
          <w:sz w:val="28"/>
          <w:szCs w:val="28"/>
        </w:rPr>
      </w:pPr>
      <w:r w:rsidRPr="005B7DE6">
        <w:rPr>
          <w:color w:val="000000"/>
          <w:sz w:val="28"/>
          <w:szCs w:val="28"/>
        </w:rPr>
        <w:t>_______________________________________________________________</w:t>
      </w:r>
    </w:p>
    <w:p w:rsidR="005B7DE6" w:rsidRPr="005B7DE6" w:rsidRDefault="005B7DE6" w:rsidP="005B7DE6">
      <w:pPr>
        <w:numPr>
          <w:ilvl w:val="0"/>
          <w:numId w:val="25"/>
        </w:numPr>
        <w:autoSpaceDE w:val="0"/>
        <w:autoSpaceDN w:val="0"/>
        <w:adjustRightInd w:val="0"/>
        <w:contextualSpacing/>
        <w:jc w:val="both"/>
        <w:rPr>
          <w:color w:val="000000"/>
          <w:sz w:val="28"/>
          <w:szCs w:val="28"/>
        </w:rPr>
      </w:pPr>
      <w:r w:rsidRPr="005B7DE6">
        <w:rPr>
          <w:color w:val="000000"/>
          <w:sz w:val="28"/>
          <w:szCs w:val="28"/>
        </w:rPr>
        <w:t xml:space="preserve">_______________________________________________________________ </w:t>
      </w:r>
    </w:p>
    <w:p w:rsidR="005B7DE6" w:rsidRPr="005B7DE6" w:rsidRDefault="005B7DE6" w:rsidP="005B7DE6">
      <w:pPr>
        <w:autoSpaceDE w:val="0"/>
        <w:autoSpaceDN w:val="0"/>
        <w:adjustRightInd w:val="0"/>
        <w:ind w:firstLine="709"/>
        <w:jc w:val="both"/>
        <w:rPr>
          <w:i/>
          <w:iCs/>
          <w:color w:val="000000"/>
          <w:sz w:val="28"/>
          <w:szCs w:val="28"/>
        </w:rPr>
      </w:pPr>
    </w:p>
    <w:p w:rsidR="005B7DE6" w:rsidRPr="005B7DE6" w:rsidRDefault="005B7DE6" w:rsidP="005B7DE6">
      <w:pPr>
        <w:autoSpaceDE w:val="0"/>
        <w:autoSpaceDN w:val="0"/>
        <w:adjustRightInd w:val="0"/>
        <w:ind w:firstLine="709"/>
        <w:jc w:val="both"/>
        <w:rPr>
          <w:color w:val="000000"/>
          <w:sz w:val="28"/>
          <w:szCs w:val="28"/>
        </w:rPr>
      </w:pPr>
      <w:r w:rsidRPr="005B7DE6">
        <w:rPr>
          <w:color w:val="000000"/>
          <w:sz w:val="28"/>
          <w:szCs w:val="28"/>
        </w:rPr>
        <w:t xml:space="preserve">Дополнительная информация: _______________________________________ </w:t>
      </w:r>
    </w:p>
    <w:p w:rsidR="005B7DE6" w:rsidRPr="005B7DE6" w:rsidRDefault="005B7DE6" w:rsidP="005B7DE6">
      <w:pPr>
        <w:autoSpaceDE w:val="0"/>
        <w:autoSpaceDN w:val="0"/>
        <w:adjustRightInd w:val="0"/>
        <w:ind w:firstLine="709"/>
        <w:jc w:val="both"/>
        <w:rPr>
          <w:color w:val="000000"/>
          <w:sz w:val="28"/>
          <w:szCs w:val="28"/>
        </w:rPr>
      </w:pPr>
    </w:p>
    <w:p w:rsidR="005B7DE6" w:rsidRPr="005B7DE6" w:rsidRDefault="005B7DE6" w:rsidP="005B7DE6">
      <w:pPr>
        <w:autoSpaceDE w:val="0"/>
        <w:autoSpaceDN w:val="0"/>
        <w:adjustRightInd w:val="0"/>
        <w:ind w:firstLine="709"/>
        <w:jc w:val="both"/>
        <w:rPr>
          <w:color w:val="000000"/>
          <w:sz w:val="28"/>
          <w:szCs w:val="28"/>
        </w:rPr>
      </w:pPr>
      <w:r w:rsidRPr="005B7DE6">
        <w:rPr>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5B7DE6" w:rsidRPr="005B7DE6" w:rsidRDefault="005B7DE6" w:rsidP="005B7DE6">
      <w:pPr>
        <w:autoSpaceDE w:val="0"/>
        <w:autoSpaceDN w:val="0"/>
        <w:adjustRightInd w:val="0"/>
        <w:ind w:firstLine="709"/>
        <w:jc w:val="both"/>
        <w:rPr>
          <w:color w:val="000000"/>
          <w:sz w:val="28"/>
          <w:szCs w:val="28"/>
        </w:rPr>
      </w:pPr>
      <w:r w:rsidRPr="005B7DE6">
        <w:rPr>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5B7DE6" w:rsidRPr="005B7DE6" w:rsidRDefault="005B7DE6" w:rsidP="005B7DE6">
      <w:pPr>
        <w:autoSpaceDE w:val="0"/>
        <w:autoSpaceDN w:val="0"/>
        <w:adjustRightInd w:val="0"/>
        <w:ind w:firstLine="709"/>
        <w:jc w:val="both"/>
        <w:rPr>
          <w:color w:val="000000"/>
          <w:sz w:val="28"/>
          <w:szCs w:val="28"/>
        </w:rPr>
      </w:pPr>
    </w:p>
    <w:p w:rsidR="005B7DE6" w:rsidRPr="005B7DE6" w:rsidRDefault="005B7DE6" w:rsidP="005B7DE6"/>
    <w:p w:rsidR="005B7DE6" w:rsidRPr="005B7DE6" w:rsidRDefault="005B7DE6" w:rsidP="005B7DE6"/>
    <w:p w:rsidR="005B7DE6" w:rsidRPr="005B7DE6" w:rsidRDefault="005B7DE6" w:rsidP="005B7DE6">
      <w:r w:rsidRPr="005B7DE6">
        <w:rPr>
          <w:noProof/>
          <w:sz w:val="28"/>
          <w:szCs w:val="28"/>
        </w:rPr>
        <mc:AlternateContent>
          <mc:Choice Requires="wps">
            <w:drawing>
              <wp:anchor distT="0" distB="0" distL="114300" distR="114300" simplePos="0" relativeHeight="251662336" behindDoc="0" locked="0" layoutInCell="1" allowOverlap="1" wp14:anchorId="2F34A8D2" wp14:editId="123D3DA9">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B7DE6" w:rsidRPr="00054AD4" w:rsidRDefault="005B7DE6" w:rsidP="005B7DE6">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 o:spid="_x0000_s1027" type="#_x0000_t202" style="position:absolute;margin-left:153.9pt;margin-top:-10.55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swo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TcbMKJQCAAAOBQAADgAAAAAAAAAAAAAAAAAuAgAAZHJzL2Uyb0Rv&#10;Yy54bWxQSwECLQAUAAYACAAAACEAUuZkeeIAAAAKAQAADwAAAAAAAAAAAAAAAADuBAAAZHJzL2Rv&#10;d25yZXYueG1sUEsFBgAAAAAEAAQA8wAAAP0FAAAAAA==&#10;" filled="f" strokeweight=".5pt">
                <v:textbox inset="0,0,0,0">
                  <w:txbxContent>
                    <w:p w:rsidR="005B7DE6" w:rsidRPr="00054AD4" w:rsidRDefault="005B7DE6" w:rsidP="005B7DE6">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5B7DE6" w:rsidRPr="005B7DE6" w:rsidRDefault="005B7DE6" w:rsidP="005B7DE6">
      <w:r w:rsidRPr="005B7DE6">
        <w:t>Должностное лицо (ФИО)</w:t>
      </w:r>
    </w:p>
    <w:p w:rsidR="005B7DE6" w:rsidRPr="005B7DE6" w:rsidRDefault="005B7DE6" w:rsidP="005B7DE6">
      <w:pPr>
        <w:pBdr>
          <w:top w:val="single" w:sz="4" w:space="9" w:color="000000"/>
        </w:pBdr>
        <w:ind w:left="5670"/>
        <w:jc w:val="center"/>
        <w:rPr>
          <w:sz w:val="20"/>
          <w:szCs w:val="20"/>
        </w:rPr>
      </w:pPr>
    </w:p>
    <w:p w:rsidR="005B7DE6" w:rsidRPr="005B7DE6" w:rsidRDefault="005B7DE6" w:rsidP="005B7DE6">
      <w:pPr>
        <w:pBdr>
          <w:top w:val="single" w:sz="4" w:space="9" w:color="000000"/>
        </w:pBdr>
        <w:ind w:left="5670"/>
        <w:jc w:val="center"/>
        <w:rPr>
          <w:sz w:val="20"/>
          <w:szCs w:val="20"/>
        </w:rPr>
      </w:pPr>
      <w:r w:rsidRPr="005B7DE6">
        <w:rPr>
          <w:sz w:val="20"/>
          <w:szCs w:val="20"/>
        </w:rPr>
        <w:t>(подпись уполномоченного должностного лица органа)</w:t>
      </w:r>
    </w:p>
    <w:p w:rsidR="005B7DE6" w:rsidRPr="005B7DE6" w:rsidRDefault="005B7DE6" w:rsidP="005B7DE6">
      <w:r w:rsidRPr="005B7DE6">
        <w:br w:type="page"/>
      </w:r>
    </w:p>
    <w:p w:rsidR="005B7DE6" w:rsidRPr="005B7DE6" w:rsidRDefault="005B7DE6" w:rsidP="005B7DE6">
      <w:pPr>
        <w:ind w:left="5812"/>
        <w:rPr>
          <w:sz w:val="28"/>
          <w:szCs w:val="28"/>
        </w:rPr>
      </w:pPr>
      <w:r w:rsidRPr="005B7DE6">
        <w:rPr>
          <w:sz w:val="28"/>
          <w:szCs w:val="28"/>
        </w:rPr>
        <w:lastRenderedPageBreak/>
        <w:t>Приложение № 3</w:t>
      </w:r>
    </w:p>
    <w:p w:rsidR="005B7DE6" w:rsidRPr="005B7DE6" w:rsidRDefault="005B7DE6" w:rsidP="005B7DE6">
      <w:pPr>
        <w:ind w:left="5812"/>
        <w:rPr>
          <w:sz w:val="28"/>
          <w:szCs w:val="28"/>
        </w:rPr>
      </w:pPr>
      <w:r w:rsidRPr="005B7DE6">
        <w:rPr>
          <w:sz w:val="28"/>
          <w:szCs w:val="28"/>
        </w:rPr>
        <w:t xml:space="preserve">к </w:t>
      </w:r>
      <w:r w:rsidRPr="005B7DE6">
        <w:rPr>
          <w:sz w:val="28"/>
          <w:szCs w:val="20"/>
          <w:lang w:eastAsia="zh-CN"/>
        </w:rPr>
        <w:t xml:space="preserve">Административному регламенту предоставления муниципальной услуги </w:t>
      </w:r>
      <w:r w:rsidRPr="005B7DE6">
        <w:rPr>
          <w:bCs/>
          <w:sz w:val="28"/>
          <w:szCs w:val="20"/>
          <w:lang w:eastAsia="zh-CN"/>
        </w:rPr>
        <w:t>по согласованию проектной документации на проведение работ по сохранению объекта культурного наследия местного (муниципального) значения</w:t>
      </w:r>
    </w:p>
    <w:p w:rsidR="005B7DE6" w:rsidRPr="005B7DE6" w:rsidRDefault="005B7DE6" w:rsidP="005B7DE6">
      <w:pPr>
        <w:ind w:right="-1" w:firstLine="709"/>
        <w:jc w:val="right"/>
      </w:pPr>
    </w:p>
    <w:p w:rsidR="005B7DE6" w:rsidRPr="005B7DE6" w:rsidRDefault="005B7DE6" w:rsidP="005B7DE6">
      <w:pPr>
        <w:ind w:left="5954"/>
        <w:rPr>
          <w:sz w:val="28"/>
          <w:szCs w:val="28"/>
        </w:rPr>
      </w:pPr>
      <w:r w:rsidRPr="005B7DE6">
        <w:rPr>
          <w:sz w:val="28"/>
          <w:szCs w:val="28"/>
        </w:rPr>
        <w:t>Форма</w:t>
      </w:r>
    </w:p>
    <w:p w:rsidR="005B7DE6" w:rsidRPr="005B7DE6" w:rsidRDefault="005B7DE6" w:rsidP="005B7DE6">
      <w:pPr>
        <w:rPr>
          <w:sz w:val="28"/>
          <w:szCs w:val="28"/>
        </w:rPr>
      </w:pPr>
    </w:p>
    <w:p w:rsidR="005B7DE6" w:rsidRPr="005B7DE6" w:rsidRDefault="005B7DE6" w:rsidP="005B7DE6">
      <w:r w:rsidRPr="005B7DE6">
        <w:t>(Бланк органа, предоставляющего муниципальную услугу)</w:t>
      </w:r>
    </w:p>
    <w:p w:rsidR="005B7DE6" w:rsidRPr="005B7DE6" w:rsidRDefault="005B7DE6" w:rsidP="005B7DE6"/>
    <w:p w:rsidR="005B7DE6" w:rsidRPr="005B7DE6" w:rsidRDefault="005B7DE6" w:rsidP="005B7DE6">
      <w:pPr>
        <w:autoSpaceDE w:val="0"/>
        <w:autoSpaceDN w:val="0"/>
        <w:adjustRightInd w:val="0"/>
        <w:ind w:left="5529"/>
        <w:rPr>
          <w:color w:val="000000"/>
          <w:sz w:val="28"/>
          <w:szCs w:val="28"/>
        </w:rPr>
      </w:pPr>
      <w:r w:rsidRPr="005B7DE6">
        <w:rPr>
          <w:color w:val="000000"/>
          <w:sz w:val="28"/>
          <w:szCs w:val="28"/>
        </w:rPr>
        <w:t>Кому: _________________________ _______________ _______________</w:t>
      </w:r>
    </w:p>
    <w:p w:rsidR="005B7DE6" w:rsidRPr="005B7DE6" w:rsidRDefault="005B7DE6" w:rsidP="005B7DE6">
      <w:pPr>
        <w:autoSpaceDE w:val="0"/>
        <w:autoSpaceDN w:val="0"/>
        <w:adjustRightInd w:val="0"/>
        <w:ind w:left="5529"/>
        <w:rPr>
          <w:color w:val="000000"/>
          <w:sz w:val="28"/>
          <w:szCs w:val="28"/>
        </w:rPr>
      </w:pPr>
      <w:r w:rsidRPr="005B7DE6">
        <w:rPr>
          <w:color w:val="000000"/>
          <w:sz w:val="28"/>
          <w:szCs w:val="28"/>
        </w:rPr>
        <w:t xml:space="preserve">Контактные данные: _____________ _______________________________ </w:t>
      </w:r>
    </w:p>
    <w:p w:rsidR="005B7DE6" w:rsidRPr="005B7DE6" w:rsidRDefault="005B7DE6" w:rsidP="005B7DE6">
      <w:pPr>
        <w:autoSpaceDE w:val="0"/>
        <w:autoSpaceDN w:val="0"/>
        <w:adjustRightInd w:val="0"/>
        <w:ind w:left="5529"/>
        <w:rPr>
          <w:color w:val="000000"/>
          <w:sz w:val="28"/>
          <w:szCs w:val="28"/>
        </w:rPr>
      </w:pPr>
      <w:r w:rsidRPr="005B7DE6">
        <w:rPr>
          <w:color w:val="000000"/>
          <w:sz w:val="28"/>
          <w:szCs w:val="28"/>
        </w:rPr>
        <w:t>Представитель: _________________ _______________ _______________</w:t>
      </w:r>
    </w:p>
    <w:p w:rsidR="005B7DE6" w:rsidRPr="005B7DE6" w:rsidRDefault="005B7DE6" w:rsidP="005B7DE6">
      <w:pPr>
        <w:autoSpaceDE w:val="0"/>
        <w:autoSpaceDN w:val="0"/>
        <w:adjustRightInd w:val="0"/>
        <w:ind w:left="5529"/>
        <w:rPr>
          <w:color w:val="000000"/>
          <w:sz w:val="28"/>
          <w:szCs w:val="28"/>
        </w:rPr>
      </w:pPr>
      <w:r w:rsidRPr="005B7DE6">
        <w:rPr>
          <w:color w:val="000000"/>
          <w:sz w:val="28"/>
          <w:szCs w:val="28"/>
        </w:rPr>
        <w:t xml:space="preserve">Контактные данные представителя: </w:t>
      </w:r>
    </w:p>
    <w:p w:rsidR="005B7DE6" w:rsidRPr="005B7DE6" w:rsidRDefault="005B7DE6" w:rsidP="005B7DE6">
      <w:pPr>
        <w:ind w:left="5529"/>
      </w:pPr>
      <w:r w:rsidRPr="005B7DE6">
        <w:rPr>
          <w:rFonts w:ascii="Calibri" w:hAnsi="Calibri"/>
          <w:sz w:val="28"/>
          <w:szCs w:val="28"/>
        </w:rPr>
        <w:t>_______________ _______________</w:t>
      </w:r>
    </w:p>
    <w:p w:rsidR="005B7DE6" w:rsidRPr="005B7DE6" w:rsidRDefault="005B7DE6" w:rsidP="005B7DE6"/>
    <w:p w:rsidR="005B7DE6" w:rsidRPr="005B7DE6" w:rsidRDefault="005B7DE6" w:rsidP="005B7DE6">
      <w:pPr>
        <w:jc w:val="center"/>
        <w:rPr>
          <w:sz w:val="26"/>
          <w:szCs w:val="26"/>
        </w:rPr>
      </w:pPr>
    </w:p>
    <w:p w:rsidR="005B7DE6" w:rsidRPr="005B7DE6" w:rsidRDefault="005B7DE6" w:rsidP="005B7DE6">
      <w:pPr>
        <w:jc w:val="center"/>
        <w:rPr>
          <w:sz w:val="26"/>
          <w:szCs w:val="26"/>
        </w:rPr>
      </w:pPr>
      <w:r w:rsidRPr="005B7DE6">
        <w:rPr>
          <w:sz w:val="26"/>
          <w:szCs w:val="26"/>
        </w:rPr>
        <w:t>РЕШЕНИЕ</w:t>
      </w:r>
    </w:p>
    <w:p w:rsidR="005B7DE6" w:rsidRPr="005B7DE6" w:rsidRDefault="005B7DE6" w:rsidP="005B7DE6">
      <w:pPr>
        <w:jc w:val="center"/>
        <w:rPr>
          <w:sz w:val="28"/>
          <w:szCs w:val="28"/>
        </w:rPr>
      </w:pPr>
      <w:r w:rsidRPr="005B7DE6">
        <w:rPr>
          <w:sz w:val="28"/>
          <w:szCs w:val="28"/>
        </w:rPr>
        <w:t xml:space="preserve">об отказе в приеме документов, необходимых для предоставления </w:t>
      </w:r>
      <w:r w:rsidRPr="005B7DE6">
        <w:rPr>
          <w:sz w:val="28"/>
          <w:szCs w:val="28"/>
        </w:rPr>
        <w:br/>
        <w:t xml:space="preserve">муниципальной услуги </w:t>
      </w:r>
      <w:proofErr w:type="gramStart"/>
      <w:r w:rsidRPr="005B7DE6">
        <w:rPr>
          <w:sz w:val="28"/>
          <w:szCs w:val="28"/>
        </w:rPr>
        <w:t>по</w:t>
      </w:r>
      <w:proofErr w:type="gramEnd"/>
      <w:r w:rsidRPr="005B7DE6">
        <w:rPr>
          <w:sz w:val="28"/>
          <w:szCs w:val="28"/>
        </w:rPr>
        <w:t xml:space="preserve"> ________________________________</w:t>
      </w:r>
    </w:p>
    <w:p w:rsidR="005B7DE6" w:rsidRPr="005B7DE6" w:rsidRDefault="005B7DE6" w:rsidP="005B7DE6">
      <w:pPr>
        <w:jc w:val="center"/>
        <w:rPr>
          <w:sz w:val="26"/>
          <w:szCs w:val="26"/>
        </w:rPr>
      </w:pPr>
    </w:p>
    <w:p w:rsidR="005B7DE6" w:rsidRPr="005B7DE6" w:rsidRDefault="005B7DE6" w:rsidP="005B7DE6">
      <w:pPr>
        <w:autoSpaceDE w:val="0"/>
        <w:autoSpaceDN w:val="0"/>
        <w:adjustRightInd w:val="0"/>
        <w:jc w:val="center"/>
        <w:rPr>
          <w:color w:val="000000"/>
          <w:sz w:val="28"/>
          <w:szCs w:val="28"/>
        </w:rPr>
      </w:pPr>
      <w:r w:rsidRPr="005B7DE6">
        <w:rPr>
          <w:color w:val="000000"/>
          <w:sz w:val="28"/>
          <w:szCs w:val="28"/>
        </w:rPr>
        <w:t xml:space="preserve">от _______________ </w:t>
      </w:r>
      <w:r w:rsidRPr="005B7DE6">
        <w:rPr>
          <w:color w:val="000000"/>
          <w:sz w:val="28"/>
          <w:szCs w:val="28"/>
        </w:rPr>
        <w:tab/>
      </w:r>
      <w:r w:rsidRPr="005B7DE6">
        <w:rPr>
          <w:color w:val="000000"/>
          <w:sz w:val="28"/>
          <w:szCs w:val="28"/>
        </w:rPr>
        <w:tab/>
      </w:r>
      <w:r w:rsidRPr="005B7DE6">
        <w:rPr>
          <w:color w:val="000000"/>
          <w:sz w:val="28"/>
          <w:szCs w:val="28"/>
        </w:rPr>
        <w:tab/>
      </w:r>
      <w:r w:rsidRPr="005B7DE6">
        <w:rPr>
          <w:color w:val="000000"/>
          <w:sz w:val="28"/>
          <w:szCs w:val="28"/>
        </w:rPr>
        <w:tab/>
      </w:r>
      <w:r w:rsidRPr="005B7DE6">
        <w:rPr>
          <w:color w:val="000000"/>
          <w:sz w:val="28"/>
          <w:szCs w:val="28"/>
        </w:rPr>
        <w:tab/>
      </w:r>
      <w:r w:rsidRPr="005B7DE6">
        <w:rPr>
          <w:color w:val="000000"/>
          <w:sz w:val="28"/>
          <w:szCs w:val="28"/>
        </w:rPr>
        <w:tab/>
      </w:r>
      <w:r w:rsidRPr="005B7DE6">
        <w:rPr>
          <w:color w:val="000000"/>
          <w:sz w:val="28"/>
          <w:szCs w:val="28"/>
        </w:rPr>
        <w:tab/>
        <w:t xml:space="preserve"> № _______________</w:t>
      </w:r>
    </w:p>
    <w:p w:rsidR="005B7DE6" w:rsidRPr="005B7DE6" w:rsidRDefault="005B7DE6" w:rsidP="005B7DE6">
      <w:pPr>
        <w:jc w:val="center"/>
        <w:rPr>
          <w:sz w:val="26"/>
          <w:szCs w:val="26"/>
        </w:rPr>
      </w:pPr>
    </w:p>
    <w:p w:rsidR="005B7DE6" w:rsidRPr="005B7DE6" w:rsidRDefault="005B7DE6" w:rsidP="005B7DE6">
      <w:pPr>
        <w:autoSpaceDE w:val="0"/>
        <w:autoSpaceDN w:val="0"/>
        <w:adjustRightInd w:val="0"/>
        <w:ind w:firstLine="709"/>
        <w:jc w:val="both"/>
        <w:rPr>
          <w:color w:val="000000"/>
          <w:sz w:val="28"/>
          <w:szCs w:val="28"/>
        </w:rPr>
      </w:pPr>
      <w:r w:rsidRPr="005B7DE6">
        <w:rPr>
          <w:color w:val="000000"/>
          <w:sz w:val="28"/>
          <w:szCs w:val="28"/>
        </w:rPr>
        <w:t xml:space="preserve">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w:t>
      </w:r>
      <w:proofErr w:type="gramStart"/>
      <w:r w:rsidRPr="005B7DE6">
        <w:rPr>
          <w:color w:val="000000"/>
          <w:sz w:val="28"/>
          <w:szCs w:val="28"/>
        </w:rPr>
        <w:t>для</w:t>
      </w:r>
      <w:proofErr w:type="gramEnd"/>
      <w:r w:rsidRPr="005B7DE6">
        <w:rPr>
          <w:color w:val="000000"/>
          <w:sz w:val="28"/>
          <w:szCs w:val="28"/>
        </w:rPr>
        <w:t xml:space="preserve"> _____________________________________________ по следующим основаниям:</w:t>
      </w:r>
    </w:p>
    <w:p w:rsidR="005B7DE6" w:rsidRPr="005B7DE6" w:rsidRDefault="005B7DE6" w:rsidP="005B7DE6">
      <w:pPr>
        <w:numPr>
          <w:ilvl w:val="0"/>
          <w:numId w:val="26"/>
        </w:numPr>
        <w:autoSpaceDE w:val="0"/>
        <w:autoSpaceDN w:val="0"/>
        <w:adjustRightInd w:val="0"/>
        <w:contextualSpacing/>
        <w:jc w:val="both"/>
        <w:rPr>
          <w:color w:val="000000"/>
          <w:sz w:val="28"/>
          <w:szCs w:val="28"/>
        </w:rPr>
      </w:pPr>
      <w:r w:rsidRPr="005B7DE6">
        <w:rPr>
          <w:color w:val="000000"/>
          <w:sz w:val="28"/>
          <w:szCs w:val="28"/>
        </w:rPr>
        <w:t>_______________________________________________________________</w:t>
      </w:r>
    </w:p>
    <w:p w:rsidR="005B7DE6" w:rsidRPr="005B7DE6" w:rsidRDefault="005B7DE6" w:rsidP="005B7DE6">
      <w:pPr>
        <w:numPr>
          <w:ilvl w:val="0"/>
          <w:numId w:val="26"/>
        </w:numPr>
        <w:autoSpaceDE w:val="0"/>
        <w:autoSpaceDN w:val="0"/>
        <w:adjustRightInd w:val="0"/>
        <w:contextualSpacing/>
        <w:jc w:val="both"/>
        <w:rPr>
          <w:color w:val="000000"/>
          <w:sz w:val="28"/>
          <w:szCs w:val="28"/>
        </w:rPr>
      </w:pPr>
      <w:r w:rsidRPr="005B7DE6">
        <w:rPr>
          <w:color w:val="000000"/>
          <w:sz w:val="28"/>
          <w:szCs w:val="28"/>
        </w:rPr>
        <w:t xml:space="preserve">_______________________________________________________________ </w:t>
      </w:r>
    </w:p>
    <w:p w:rsidR="005B7DE6" w:rsidRPr="005B7DE6" w:rsidRDefault="005B7DE6" w:rsidP="005B7DE6">
      <w:pPr>
        <w:autoSpaceDE w:val="0"/>
        <w:autoSpaceDN w:val="0"/>
        <w:adjustRightInd w:val="0"/>
        <w:ind w:firstLine="709"/>
        <w:jc w:val="both"/>
        <w:rPr>
          <w:i/>
          <w:iCs/>
          <w:color w:val="000000"/>
          <w:sz w:val="28"/>
          <w:szCs w:val="28"/>
        </w:rPr>
      </w:pPr>
    </w:p>
    <w:p w:rsidR="005B7DE6" w:rsidRPr="005B7DE6" w:rsidRDefault="005B7DE6" w:rsidP="005B7DE6">
      <w:pPr>
        <w:autoSpaceDE w:val="0"/>
        <w:autoSpaceDN w:val="0"/>
        <w:adjustRightInd w:val="0"/>
        <w:ind w:firstLine="709"/>
        <w:jc w:val="both"/>
        <w:rPr>
          <w:color w:val="000000"/>
          <w:sz w:val="28"/>
          <w:szCs w:val="28"/>
        </w:rPr>
      </w:pPr>
      <w:r w:rsidRPr="005B7DE6">
        <w:rPr>
          <w:color w:val="000000"/>
          <w:sz w:val="28"/>
          <w:szCs w:val="28"/>
        </w:rPr>
        <w:t>Разъяснение причин отказа: _________________________________________</w:t>
      </w:r>
    </w:p>
    <w:p w:rsidR="005B7DE6" w:rsidRPr="005B7DE6" w:rsidRDefault="005B7DE6" w:rsidP="005B7DE6">
      <w:pPr>
        <w:autoSpaceDE w:val="0"/>
        <w:autoSpaceDN w:val="0"/>
        <w:adjustRightInd w:val="0"/>
        <w:ind w:firstLine="709"/>
        <w:jc w:val="both"/>
        <w:rPr>
          <w:color w:val="000000"/>
          <w:sz w:val="28"/>
          <w:szCs w:val="28"/>
        </w:rPr>
      </w:pPr>
      <w:r w:rsidRPr="005B7DE6">
        <w:rPr>
          <w:color w:val="000000"/>
          <w:sz w:val="28"/>
          <w:szCs w:val="28"/>
        </w:rPr>
        <w:t xml:space="preserve">Дополнительная информация: _______________________________________ </w:t>
      </w:r>
    </w:p>
    <w:p w:rsidR="005B7DE6" w:rsidRPr="005B7DE6" w:rsidRDefault="005B7DE6" w:rsidP="005B7DE6">
      <w:pPr>
        <w:autoSpaceDE w:val="0"/>
        <w:autoSpaceDN w:val="0"/>
        <w:adjustRightInd w:val="0"/>
        <w:ind w:firstLine="709"/>
        <w:jc w:val="both"/>
        <w:rPr>
          <w:color w:val="000000"/>
          <w:sz w:val="28"/>
          <w:szCs w:val="28"/>
        </w:rPr>
      </w:pPr>
    </w:p>
    <w:p w:rsidR="005B7DE6" w:rsidRPr="005B7DE6" w:rsidRDefault="005B7DE6" w:rsidP="005B7DE6">
      <w:pPr>
        <w:autoSpaceDE w:val="0"/>
        <w:autoSpaceDN w:val="0"/>
        <w:adjustRightInd w:val="0"/>
        <w:ind w:firstLine="709"/>
        <w:jc w:val="both"/>
        <w:rPr>
          <w:color w:val="000000"/>
          <w:sz w:val="28"/>
          <w:szCs w:val="28"/>
        </w:rPr>
      </w:pPr>
      <w:r w:rsidRPr="005B7DE6">
        <w:rPr>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5B7DE6" w:rsidRPr="005B7DE6" w:rsidRDefault="005B7DE6" w:rsidP="005B7DE6">
      <w:pPr>
        <w:autoSpaceDE w:val="0"/>
        <w:autoSpaceDN w:val="0"/>
        <w:adjustRightInd w:val="0"/>
        <w:ind w:firstLine="709"/>
        <w:jc w:val="both"/>
        <w:rPr>
          <w:color w:val="000000"/>
          <w:sz w:val="28"/>
          <w:szCs w:val="28"/>
        </w:rPr>
      </w:pPr>
      <w:r w:rsidRPr="005B7DE6">
        <w:rPr>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5B7DE6" w:rsidRPr="005B7DE6" w:rsidRDefault="005B7DE6" w:rsidP="005B7DE6"/>
    <w:p w:rsidR="005B7DE6" w:rsidRPr="005B7DE6" w:rsidRDefault="005B7DE6" w:rsidP="005B7DE6">
      <w:r w:rsidRPr="005B7DE6">
        <w:rPr>
          <w:noProof/>
          <w:sz w:val="28"/>
          <w:szCs w:val="28"/>
        </w:rPr>
        <mc:AlternateContent>
          <mc:Choice Requires="wps">
            <w:drawing>
              <wp:anchor distT="0" distB="0" distL="114300" distR="114300" simplePos="0" relativeHeight="251663360" behindDoc="0" locked="0" layoutInCell="1" allowOverlap="1" wp14:anchorId="6F477C28" wp14:editId="2472ED70">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B7DE6" w:rsidRPr="00054AD4" w:rsidRDefault="005B7DE6" w:rsidP="005B7DE6">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28" type="#_x0000_t202" style="position:absolute;margin-left:126pt;margin-top:10.8pt;width:227.4pt;height:3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iMU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rGDcxJZq+IGdKFV36LwpIBRKf0RoxbaM8Pmw5ZohpF4IUFb&#10;rpcHQw/GejCIpHA0w9RqjPrJwvZdv20031SA3etXqktQYMm9OO7yOOgWms6zODwQrqvvz73X3TM2&#10;/w0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BZQiMUlAIAAA4FAAAOAAAAAAAAAAAAAAAAAC4CAABkcnMvZTJvRG9j&#10;LnhtbFBLAQItABQABgAIAAAAIQAjjqsy4QAAAAkBAAAPAAAAAAAAAAAAAAAAAO4EAABkcnMvZG93&#10;bnJldi54bWxQSwUGAAAAAAQABADzAAAA/AUAAAAA&#10;" filled="f" strokeweight=".5pt">
                <v:textbox inset="0,0,0,0">
                  <w:txbxContent>
                    <w:p w:rsidR="005B7DE6" w:rsidRPr="00054AD4" w:rsidRDefault="005B7DE6" w:rsidP="005B7DE6">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5B7DE6" w:rsidRPr="005B7DE6" w:rsidRDefault="005B7DE6" w:rsidP="005B7DE6"/>
    <w:p w:rsidR="005B7DE6" w:rsidRPr="005B7DE6" w:rsidRDefault="005B7DE6" w:rsidP="005B7DE6"/>
    <w:p w:rsidR="005B7DE6" w:rsidRPr="005B7DE6" w:rsidRDefault="005B7DE6" w:rsidP="005B7DE6"/>
    <w:p w:rsidR="005B7DE6" w:rsidRPr="005B7DE6" w:rsidRDefault="005B7DE6" w:rsidP="005B7DE6">
      <w:r w:rsidRPr="005B7DE6">
        <w:t>Должностное лицо (ФИО)</w:t>
      </w:r>
    </w:p>
    <w:p w:rsidR="005B7DE6" w:rsidRPr="005B7DE6" w:rsidRDefault="005B7DE6" w:rsidP="005B7DE6">
      <w:pPr>
        <w:pBdr>
          <w:top w:val="single" w:sz="4" w:space="9" w:color="000000"/>
        </w:pBdr>
        <w:ind w:left="5670"/>
        <w:jc w:val="center"/>
        <w:rPr>
          <w:sz w:val="20"/>
          <w:szCs w:val="20"/>
        </w:rPr>
      </w:pPr>
      <w:r w:rsidRPr="005B7DE6">
        <w:rPr>
          <w:sz w:val="20"/>
          <w:szCs w:val="20"/>
        </w:rPr>
        <w:t>(подпись уполномоченного должностного лица органа)</w:t>
      </w:r>
    </w:p>
    <w:p w:rsidR="005B7DE6" w:rsidRPr="005B7DE6" w:rsidRDefault="005B7DE6" w:rsidP="005B7DE6">
      <w:pPr>
        <w:ind w:left="5812"/>
        <w:rPr>
          <w:sz w:val="28"/>
          <w:szCs w:val="28"/>
        </w:rPr>
        <w:sectPr w:rsidR="005B7DE6" w:rsidRPr="005B7DE6" w:rsidSect="005B7DE6">
          <w:headerReference w:type="default" r:id="rId10"/>
          <w:pgSz w:w="11907" w:h="16840" w:code="9"/>
          <w:pgMar w:top="1134" w:right="851" w:bottom="1134" w:left="1134" w:header="720" w:footer="720" w:gutter="0"/>
          <w:cols w:space="708"/>
          <w:noEndnote/>
          <w:titlePg/>
          <w:docGrid w:linePitch="381"/>
        </w:sectPr>
      </w:pPr>
    </w:p>
    <w:p w:rsidR="005B7DE6" w:rsidRPr="005B7DE6" w:rsidRDefault="005B7DE6" w:rsidP="005B7DE6">
      <w:pPr>
        <w:rPr>
          <w:sz w:val="28"/>
          <w:szCs w:val="28"/>
        </w:rPr>
      </w:pPr>
      <w:r w:rsidRPr="005B7DE6">
        <w:rPr>
          <w:sz w:val="28"/>
          <w:szCs w:val="28"/>
        </w:rPr>
        <w:lastRenderedPageBreak/>
        <w:br w:type="page"/>
      </w:r>
    </w:p>
    <w:p w:rsidR="005B7DE6" w:rsidRPr="005B7DE6" w:rsidRDefault="005B7DE6" w:rsidP="005B7DE6">
      <w:pPr>
        <w:ind w:left="5954"/>
        <w:rPr>
          <w:sz w:val="28"/>
          <w:szCs w:val="28"/>
        </w:rPr>
      </w:pPr>
      <w:r w:rsidRPr="005B7DE6">
        <w:rPr>
          <w:sz w:val="28"/>
          <w:szCs w:val="28"/>
        </w:rPr>
        <w:lastRenderedPageBreak/>
        <w:t>Приложение № 4</w:t>
      </w:r>
    </w:p>
    <w:p w:rsidR="005B7DE6" w:rsidRPr="005B7DE6" w:rsidRDefault="005B7DE6" w:rsidP="005B7DE6">
      <w:pPr>
        <w:ind w:left="5954"/>
        <w:rPr>
          <w:bCs/>
          <w:sz w:val="28"/>
          <w:szCs w:val="20"/>
          <w:lang w:eastAsia="zh-CN"/>
        </w:rPr>
      </w:pPr>
      <w:r w:rsidRPr="005B7DE6">
        <w:rPr>
          <w:sz w:val="28"/>
          <w:szCs w:val="28"/>
        </w:rPr>
        <w:t xml:space="preserve">к </w:t>
      </w:r>
      <w:r w:rsidRPr="005B7DE6">
        <w:rPr>
          <w:sz w:val="28"/>
          <w:szCs w:val="20"/>
          <w:lang w:eastAsia="zh-CN"/>
        </w:rPr>
        <w:t>Административному регламенту предоставления муниципальной услуги по согласованию проектной документации на проведение работ по сохранению объекта культурного наследия местного (муниципального) значения</w:t>
      </w:r>
    </w:p>
    <w:p w:rsidR="005B7DE6" w:rsidRPr="005B7DE6" w:rsidRDefault="005B7DE6" w:rsidP="005B7DE6">
      <w:pPr>
        <w:ind w:left="5954"/>
        <w:rPr>
          <w:bCs/>
          <w:sz w:val="28"/>
          <w:szCs w:val="20"/>
          <w:lang w:eastAsia="zh-CN"/>
        </w:rPr>
      </w:pPr>
    </w:p>
    <w:p w:rsidR="005B7DE6" w:rsidRPr="005B7DE6" w:rsidRDefault="005B7DE6" w:rsidP="005B7DE6">
      <w:pPr>
        <w:ind w:left="5954"/>
        <w:rPr>
          <w:sz w:val="28"/>
          <w:szCs w:val="28"/>
        </w:rPr>
      </w:pPr>
      <w:r w:rsidRPr="005B7DE6">
        <w:rPr>
          <w:bCs/>
          <w:sz w:val="28"/>
          <w:szCs w:val="20"/>
          <w:lang w:eastAsia="zh-CN"/>
        </w:rPr>
        <w:t>Форма</w:t>
      </w:r>
    </w:p>
    <w:p w:rsidR="005B7DE6" w:rsidRPr="005B7DE6" w:rsidRDefault="005B7DE6" w:rsidP="005B7DE6">
      <w:pPr>
        <w:autoSpaceDE w:val="0"/>
        <w:autoSpaceDN w:val="0"/>
        <w:spacing w:before="60"/>
        <w:jc w:val="both"/>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5B7DE6" w:rsidRPr="005B7DE6" w:rsidTr="005B7DE6">
        <w:trPr>
          <w:jc w:val="right"/>
        </w:trPr>
        <w:tc>
          <w:tcPr>
            <w:tcW w:w="5075" w:type="dxa"/>
            <w:tcBorders>
              <w:top w:val="nil"/>
              <w:left w:val="nil"/>
              <w:bottom w:val="nil"/>
              <w:right w:val="nil"/>
            </w:tcBorders>
            <w:vAlign w:val="bottom"/>
          </w:tcPr>
          <w:p w:rsidR="005B7DE6" w:rsidRPr="005B7DE6" w:rsidRDefault="005B7DE6" w:rsidP="005B7DE6">
            <w:pPr>
              <w:autoSpaceDE w:val="0"/>
              <w:autoSpaceDN w:val="0"/>
            </w:pPr>
            <w:r w:rsidRPr="005B7DE6">
              <w:t xml:space="preserve">В </w:t>
            </w:r>
          </w:p>
          <w:p w:rsidR="005B7DE6" w:rsidRPr="005B7DE6" w:rsidRDefault="005B7DE6" w:rsidP="005B7DE6">
            <w:pPr>
              <w:autoSpaceDE w:val="0"/>
              <w:autoSpaceDN w:val="0"/>
              <w:rPr>
                <w:sz w:val="20"/>
                <w:szCs w:val="20"/>
              </w:rPr>
            </w:pPr>
            <w:r w:rsidRPr="005B7DE6">
              <w:rPr>
                <w:sz w:val="20"/>
                <w:szCs w:val="20"/>
              </w:rPr>
              <w:t>(наименование органа местного самоуправления)</w:t>
            </w:r>
          </w:p>
        </w:tc>
      </w:tr>
      <w:tr w:rsidR="005B7DE6" w:rsidRPr="005B7DE6" w:rsidTr="005B7DE6">
        <w:trPr>
          <w:jc w:val="right"/>
        </w:trPr>
        <w:tc>
          <w:tcPr>
            <w:tcW w:w="5075" w:type="dxa"/>
            <w:tcBorders>
              <w:top w:val="nil"/>
              <w:left w:val="nil"/>
              <w:bottom w:val="single" w:sz="4" w:space="0" w:color="auto"/>
              <w:right w:val="nil"/>
            </w:tcBorders>
            <w:vAlign w:val="bottom"/>
          </w:tcPr>
          <w:p w:rsidR="005B7DE6" w:rsidRPr="005B7DE6" w:rsidRDefault="005B7DE6" w:rsidP="005B7DE6">
            <w:pPr>
              <w:autoSpaceDE w:val="0"/>
              <w:autoSpaceDN w:val="0"/>
              <w:spacing w:before="60"/>
              <w:jc w:val="both"/>
            </w:pPr>
          </w:p>
        </w:tc>
      </w:tr>
      <w:tr w:rsidR="005B7DE6" w:rsidRPr="005B7DE6" w:rsidTr="005B7DE6">
        <w:trPr>
          <w:jc w:val="right"/>
        </w:trPr>
        <w:tc>
          <w:tcPr>
            <w:tcW w:w="5075" w:type="dxa"/>
            <w:tcBorders>
              <w:top w:val="nil"/>
              <w:left w:val="nil"/>
              <w:bottom w:val="single" w:sz="4" w:space="0" w:color="auto"/>
              <w:right w:val="nil"/>
            </w:tcBorders>
            <w:vAlign w:val="bottom"/>
          </w:tcPr>
          <w:p w:rsidR="005B7DE6" w:rsidRPr="005B7DE6" w:rsidRDefault="005B7DE6" w:rsidP="005B7DE6">
            <w:pPr>
              <w:autoSpaceDE w:val="0"/>
              <w:autoSpaceDN w:val="0"/>
              <w:spacing w:before="60"/>
              <w:jc w:val="both"/>
            </w:pPr>
          </w:p>
        </w:tc>
      </w:tr>
    </w:tbl>
    <w:p w:rsidR="005B7DE6" w:rsidRPr="005B7DE6" w:rsidRDefault="005B7DE6" w:rsidP="005B7DE6">
      <w:pPr>
        <w:ind w:left="3969"/>
        <w:rPr>
          <w:sz w:val="28"/>
          <w:szCs w:val="28"/>
        </w:rPr>
      </w:pPr>
    </w:p>
    <w:p w:rsidR="005B7DE6" w:rsidRPr="005B7DE6" w:rsidRDefault="005B7DE6" w:rsidP="005B7DE6">
      <w:pPr>
        <w:ind w:left="3969"/>
        <w:rPr>
          <w:sz w:val="28"/>
          <w:szCs w:val="28"/>
        </w:rPr>
      </w:pPr>
    </w:p>
    <w:p w:rsidR="005B7DE6" w:rsidRPr="005B7DE6" w:rsidRDefault="005B7DE6" w:rsidP="005B7DE6">
      <w:pPr>
        <w:autoSpaceDE w:val="0"/>
        <w:autoSpaceDN w:val="0"/>
        <w:adjustRightInd w:val="0"/>
        <w:jc w:val="both"/>
        <w:outlineLvl w:val="0"/>
        <w:rPr>
          <w:rFonts w:ascii="Courier New" w:hAnsi="Courier New" w:cs="Courier New"/>
          <w:sz w:val="20"/>
          <w:szCs w:val="20"/>
        </w:rPr>
      </w:pPr>
      <w:r w:rsidRPr="005B7DE6">
        <w:rPr>
          <w:rFonts w:ascii="Courier New" w:hAnsi="Courier New" w:cs="Courier New"/>
          <w:sz w:val="20"/>
          <w:szCs w:val="20"/>
        </w:rPr>
        <w:t xml:space="preserve">                                 ЗАЯВЛЕНИЕ</w:t>
      </w:r>
    </w:p>
    <w:p w:rsidR="005B7DE6" w:rsidRPr="005B7DE6" w:rsidRDefault="005B7DE6" w:rsidP="005B7DE6">
      <w:pPr>
        <w:autoSpaceDE w:val="0"/>
        <w:autoSpaceDN w:val="0"/>
        <w:adjustRightInd w:val="0"/>
        <w:jc w:val="both"/>
        <w:outlineLvl w:val="0"/>
        <w:rPr>
          <w:rFonts w:ascii="Courier New" w:hAnsi="Courier New" w:cs="Courier New"/>
          <w:sz w:val="20"/>
          <w:szCs w:val="20"/>
        </w:rPr>
      </w:pPr>
      <w:r w:rsidRPr="005B7DE6">
        <w:rPr>
          <w:rFonts w:ascii="Courier New" w:hAnsi="Courier New" w:cs="Courier New"/>
          <w:sz w:val="20"/>
          <w:szCs w:val="20"/>
        </w:rPr>
        <w:t xml:space="preserve">      о предоставлении муниципальной услуги по согласованию проектной</w:t>
      </w:r>
    </w:p>
    <w:p w:rsidR="005B7DE6" w:rsidRPr="005B7DE6" w:rsidRDefault="005B7DE6" w:rsidP="005B7DE6">
      <w:pPr>
        <w:autoSpaceDE w:val="0"/>
        <w:autoSpaceDN w:val="0"/>
        <w:adjustRightInd w:val="0"/>
        <w:jc w:val="both"/>
        <w:outlineLvl w:val="0"/>
        <w:rPr>
          <w:rFonts w:ascii="Courier New" w:hAnsi="Courier New" w:cs="Courier New"/>
          <w:sz w:val="20"/>
          <w:szCs w:val="20"/>
        </w:rPr>
      </w:pPr>
      <w:r w:rsidRPr="005B7DE6">
        <w:rPr>
          <w:rFonts w:ascii="Courier New" w:hAnsi="Courier New" w:cs="Courier New"/>
          <w:sz w:val="20"/>
          <w:szCs w:val="20"/>
        </w:rPr>
        <w:t>документации на проведение работ по сохранению объекта культурного наследия</w:t>
      </w:r>
    </w:p>
    <w:p w:rsidR="005B7DE6" w:rsidRPr="005B7DE6" w:rsidRDefault="005B7DE6" w:rsidP="005B7DE6">
      <w:pPr>
        <w:autoSpaceDE w:val="0"/>
        <w:autoSpaceDN w:val="0"/>
        <w:adjustRightInd w:val="0"/>
        <w:jc w:val="both"/>
        <w:outlineLvl w:val="0"/>
        <w:rPr>
          <w:rFonts w:ascii="Courier New" w:hAnsi="Courier New" w:cs="Courier New"/>
          <w:sz w:val="20"/>
          <w:szCs w:val="20"/>
        </w:rPr>
      </w:pPr>
      <w:r w:rsidRPr="005B7DE6">
        <w:rPr>
          <w:rFonts w:ascii="Courier New" w:hAnsi="Courier New" w:cs="Courier New"/>
          <w:sz w:val="20"/>
          <w:szCs w:val="20"/>
        </w:rPr>
        <w:t xml:space="preserve">                    местного (муниципального) значения</w:t>
      </w:r>
    </w:p>
    <w:p w:rsidR="005B7DE6" w:rsidRPr="005B7DE6" w:rsidRDefault="005B7DE6" w:rsidP="005B7DE6">
      <w:pPr>
        <w:autoSpaceDE w:val="0"/>
        <w:autoSpaceDN w:val="0"/>
        <w:adjustRightInd w:val="0"/>
        <w:jc w:val="both"/>
        <w:outlineLvl w:val="0"/>
        <w:rPr>
          <w:rFonts w:ascii="Courier New" w:hAnsi="Courier New" w:cs="Courier New"/>
          <w:sz w:val="20"/>
          <w:szCs w:val="20"/>
        </w:rPr>
      </w:pPr>
    </w:p>
    <w:p w:rsidR="005B7DE6" w:rsidRPr="005B7DE6" w:rsidRDefault="005B7DE6" w:rsidP="005B7DE6">
      <w:pPr>
        <w:autoSpaceDE w:val="0"/>
        <w:autoSpaceDN w:val="0"/>
        <w:adjustRightInd w:val="0"/>
        <w:jc w:val="both"/>
        <w:outlineLvl w:val="0"/>
        <w:rPr>
          <w:rFonts w:ascii="Courier New" w:hAnsi="Courier New" w:cs="Courier New"/>
          <w:sz w:val="20"/>
          <w:szCs w:val="20"/>
        </w:rPr>
      </w:pPr>
      <w:r w:rsidRPr="005B7DE6">
        <w:rPr>
          <w:rFonts w:ascii="Courier New" w:hAnsi="Courier New" w:cs="Courier New"/>
          <w:sz w:val="20"/>
          <w:szCs w:val="20"/>
        </w:rPr>
        <w:t xml:space="preserve">    Прошу   согласовать  проектную  документацию  на  проведение  работ  </w:t>
      </w:r>
      <w:proofErr w:type="gramStart"/>
      <w:r w:rsidRPr="005B7DE6">
        <w:rPr>
          <w:rFonts w:ascii="Courier New" w:hAnsi="Courier New" w:cs="Courier New"/>
          <w:sz w:val="20"/>
          <w:szCs w:val="20"/>
        </w:rPr>
        <w:t>по</w:t>
      </w:r>
      <w:proofErr w:type="gramEnd"/>
    </w:p>
    <w:p w:rsidR="005B7DE6" w:rsidRPr="005B7DE6" w:rsidRDefault="005B7DE6" w:rsidP="005B7DE6">
      <w:pPr>
        <w:autoSpaceDE w:val="0"/>
        <w:autoSpaceDN w:val="0"/>
        <w:adjustRightInd w:val="0"/>
        <w:jc w:val="both"/>
        <w:outlineLvl w:val="0"/>
        <w:rPr>
          <w:rFonts w:ascii="Courier New" w:hAnsi="Courier New" w:cs="Courier New"/>
          <w:sz w:val="20"/>
          <w:szCs w:val="20"/>
        </w:rPr>
      </w:pPr>
      <w:r w:rsidRPr="005B7DE6">
        <w:rPr>
          <w:rFonts w:ascii="Courier New" w:hAnsi="Courier New" w:cs="Courier New"/>
          <w:sz w:val="20"/>
          <w:szCs w:val="20"/>
        </w:rPr>
        <w:t>сохранению объекта культурного наследия местного (муниципального) значения:</w:t>
      </w:r>
    </w:p>
    <w:p w:rsidR="005B7DE6" w:rsidRPr="005B7DE6" w:rsidRDefault="005B7DE6" w:rsidP="005B7DE6">
      <w:pPr>
        <w:autoSpaceDE w:val="0"/>
        <w:autoSpaceDN w:val="0"/>
        <w:adjustRightInd w:val="0"/>
        <w:jc w:val="both"/>
        <w:outlineLvl w:val="0"/>
        <w:rPr>
          <w:rFonts w:ascii="Courier New" w:hAnsi="Courier New" w:cs="Courier New"/>
          <w:sz w:val="20"/>
          <w:szCs w:val="20"/>
        </w:rPr>
      </w:pPr>
      <w:r w:rsidRPr="005B7DE6">
        <w:rPr>
          <w:rFonts w:ascii="Courier New" w:hAnsi="Courier New" w:cs="Courier New"/>
          <w:sz w:val="20"/>
          <w:szCs w:val="20"/>
        </w:rPr>
        <w:t>┌─────────────────────────────────────────────────────────────────────────┐</w:t>
      </w:r>
    </w:p>
    <w:p w:rsidR="005B7DE6" w:rsidRPr="005B7DE6" w:rsidRDefault="005B7DE6" w:rsidP="005B7DE6">
      <w:pPr>
        <w:autoSpaceDE w:val="0"/>
        <w:autoSpaceDN w:val="0"/>
        <w:adjustRightInd w:val="0"/>
        <w:jc w:val="both"/>
        <w:outlineLvl w:val="0"/>
        <w:rPr>
          <w:rFonts w:ascii="Courier New" w:hAnsi="Courier New" w:cs="Courier New"/>
          <w:sz w:val="20"/>
          <w:szCs w:val="20"/>
        </w:rPr>
      </w:pPr>
      <w:r w:rsidRPr="005B7DE6">
        <w:rPr>
          <w:rFonts w:ascii="Courier New" w:hAnsi="Courier New" w:cs="Courier New"/>
          <w:sz w:val="20"/>
          <w:szCs w:val="20"/>
        </w:rPr>
        <w:t>│                                                                         │</w:t>
      </w:r>
    </w:p>
    <w:p w:rsidR="005B7DE6" w:rsidRPr="005B7DE6" w:rsidRDefault="005B7DE6" w:rsidP="005B7DE6">
      <w:pPr>
        <w:autoSpaceDE w:val="0"/>
        <w:autoSpaceDN w:val="0"/>
        <w:adjustRightInd w:val="0"/>
        <w:jc w:val="both"/>
        <w:outlineLvl w:val="0"/>
        <w:rPr>
          <w:rFonts w:ascii="Courier New" w:hAnsi="Courier New" w:cs="Courier New"/>
          <w:sz w:val="20"/>
          <w:szCs w:val="20"/>
        </w:rPr>
      </w:pPr>
      <w:r w:rsidRPr="005B7DE6">
        <w:rPr>
          <w:rFonts w:ascii="Courier New" w:hAnsi="Courier New" w:cs="Courier New"/>
          <w:sz w:val="20"/>
          <w:szCs w:val="20"/>
        </w:rPr>
        <w:t>└─────────────────────────────────────────────────────────────────────────┘</w:t>
      </w:r>
    </w:p>
    <w:p w:rsidR="005B7DE6" w:rsidRPr="005B7DE6" w:rsidRDefault="005B7DE6" w:rsidP="005B7DE6">
      <w:pPr>
        <w:autoSpaceDE w:val="0"/>
        <w:autoSpaceDN w:val="0"/>
        <w:adjustRightInd w:val="0"/>
        <w:jc w:val="both"/>
        <w:outlineLvl w:val="0"/>
        <w:rPr>
          <w:rFonts w:ascii="Courier New" w:hAnsi="Courier New" w:cs="Courier New"/>
          <w:sz w:val="20"/>
          <w:szCs w:val="20"/>
        </w:rPr>
      </w:pPr>
      <w:r w:rsidRPr="005B7DE6">
        <w:rPr>
          <w:rFonts w:ascii="Courier New" w:hAnsi="Courier New" w:cs="Courier New"/>
          <w:sz w:val="20"/>
          <w:szCs w:val="20"/>
        </w:rPr>
        <w:t xml:space="preserve">                (наименование объекта культурного наследия)</w:t>
      </w:r>
    </w:p>
    <w:p w:rsidR="005B7DE6" w:rsidRPr="005B7DE6" w:rsidRDefault="005B7DE6" w:rsidP="005B7DE6">
      <w:pPr>
        <w:autoSpaceDE w:val="0"/>
        <w:autoSpaceDN w:val="0"/>
        <w:adjustRightInd w:val="0"/>
        <w:jc w:val="both"/>
        <w:outlineLvl w:val="0"/>
        <w:rPr>
          <w:rFonts w:ascii="Courier New" w:hAnsi="Courier New" w:cs="Courier New"/>
          <w:sz w:val="20"/>
          <w:szCs w:val="20"/>
        </w:rPr>
      </w:pPr>
      <w:r w:rsidRPr="005B7DE6">
        <w:rPr>
          <w:rFonts w:ascii="Courier New" w:hAnsi="Courier New" w:cs="Courier New"/>
          <w:sz w:val="20"/>
          <w:szCs w:val="20"/>
        </w:rPr>
        <w:t xml:space="preserve">           Адрес (местонахождение) объекта культурного наследия:</w:t>
      </w:r>
    </w:p>
    <w:p w:rsidR="005B7DE6" w:rsidRPr="005B7DE6" w:rsidRDefault="005B7DE6" w:rsidP="005B7DE6">
      <w:pPr>
        <w:autoSpaceDE w:val="0"/>
        <w:autoSpaceDN w:val="0"/>
        <w:adjustRightInd w:val="0"/>
        <w:jc w:val="both"/>
        <w:outlineLvl w:val="0"/>
        <w:rPr>
          <w:rFonts w:ascii="Courier New" w:hAnsi="Courier New" w:cs="Courier New"/>
          <w:sz w:val="20"/>
          <w:szCs w:val="20"/>
        </w:rPr>
      </w:pPr>
      <w:r w:rsidRPr="005B7DE6">
        <w:rPr>
          <w:rFonts w:ascii="Courier New" w:hAnsi="Courier New" w:cs="Courier New"/>
          <w:sz w:val="20"/>
          <w:szCs w:val="20"/>
        </w:rPr>
        <w:t>┌─────────────────────────────────────────────────────────────────────────┐</w:t>
      </w:r>
    </w:p>
    <w:p w:rsidR="005B7DE6" w:rsidRPr="005B7DE6" w:rsidRDefault="005B7DE6" w:rsidP="005B7DE6">
      <w:pPr>
        <w:autoSpaceDE w:val="0"/>
        <w:autoSpaceDN w:val="0"/>
        <w:adjustRightInd w:val="0"/>
        <w:jc w:val="both"/>
        <w:outlineLvl w:val="0"/>
        <w:rPr>
          <w:rFonts w:ascii="Courier New" w:hAnsi="Courier New" w:cs="Courier New"/>
          <w:sz w:val="20"/>
          <w:szCs w:val="20"/>
        </w:rPr>
      </w:pPr>
      <w:r w:rsidRPr="005B7DE6">
        <w:rPr>
          <w:rFonts w:ascii="Courier New" w:hAnsi="Courier New" w:cs="Courier New"/>
          <w:sz w:val="20"/>
          <w:szCs w:val="20"/>
        </w:rPr>
        <w:t>│                                                                         │</w:t>
      </w:r>
    </w:p>
    <w:p w:rsidR="005B7DE6" w:rsidRPr="005B7DE6" w:rsidRDefault="005B7DE6" w:rsidP="005B7DE6">
      <w:pPr>
        <w:autoSpaceDE w:val="0"/>
        <w:autoSpaceDN w:val="0"/>
        <w:adjustRightInd w:val="0"/>
        <w:jc w:val="both"/>
        <w:outlineLvl w:val="0"/>
        <w:rPr>
          <w:rFonts w:ascii="Courier New" w:hAnsi="Courier New" w:cs="Courier New"/>
          <w:sz w:val="20"/>
          <w:szCs w:val="20"/>
        </w:rPr>
      </w:pPr>
      <w:r w:rsidRPr="005B7DE6">
        <w:rPr>
          <w:rFonts w:ascii="Courier New" w:hAnsi="Courier New" w:cs="Courier New"/>
          <w:sz w:val="20"/>
          <w:szCs w:val="20"/>
        </w:rPr>
        <w:t>└─────────────────────────────────────────────────────────────────────────┘</w:t>
      </w:r>
    </w:p>
    <w:p w:rsidR="005B7DE6" w:rsidRPr="005B7DE6" w:rsidRDefault="005B7DE6" w:rsidP="005B7DE6">
      <w:pPr>
        <w:autoSpaceDE w:val="0"/>
        <w:autoSpaceDN w:val="0"/>
        <w:adjustRightInd w:val="0"/>
        <w:jc w:val="both"/>
        <w:outlineLvl w:val="0"/>
        <w:rPr>
          <w:rFonts w:ascii="Courier New" w:hAnsi="Courier New" w:cs="Courier New"/>
          <w:sz w:val="20"/>
          <w:szCs w:val="20"/>
        </w:rPr>
      </w:pPr>
      <w:r w:rsidRPr="005B7DE6">
        <w:rPr>
          <w:rFonts w:ascii="Courier New" w:hAnsi="Courier New" w:cs="Courier New"/>
          <w:sz w:val="20"/>
          <w:szCs w:val="20"/>
        </w:rPr>
        <w:t xml:space="preserve">                       (республика, область, район)</w:t>
      </w:r>
    </w:p>
    <w:p w:rsidR="005B7DE6" w:rsidRPr="005B7DE6" w:rsidRDefault="005B7DE6" w:rsidP="005B7DE6">
      <w:pPr>
        <w:autoSpaceDE w:val="0"/>
        <w:autoSpaceDN w:val="0"/>
        <w:adjustRightInd w:val="0"/>
        <w:jc w:val="both"/>
        <w:outlineLvl w:val="0"/>
        <w:rPr>
          <w:rFonts w:ascii="Courier New" w:hAnsi="Courier New" w:cs="Courier New"/>
          <w:sz w:val="20"/>
          <w:szCs w:val="20"/>
        </w:rPr>
      </w:pPr>
      <w:r w:rsidRPr="005B7DE6">
        <w:rPr>
          <w:rFonts w:ascii="Courier New" w:hAnsi="Courier New" w:cs="Courier New"/>
          <w:sz w:val="20"/>
          <w:szCs w:val="20"/>
        </w:rPr>
        <w:t>┌─────────────────────────────────────────────────────────────────────────┐</w:t>
      </w:r>
    </w:p>
    <w:p w:rsidR="005B7DE6" w:rsidRPr="005B7DE6" w:rsidRDefault="005B7DE6" w:rsidP="005B7DE6">
      <w:pPr>
        <w:autoSpaceDE w:val="0"/>
        <w:autoSpaceDN w:val="0"/>
        <w:adjustRightInd w:val="0"/>
        <w:jc w:val="both"/>
        <w:outlineLvl w:val="0"/>
        <w:rPr>
          <w:rFonts w:ascii="Courier New" w:hAnsi="Courier New" w:cs="Courier New"/>
          <w:sz w:val="20"/>
          <w:szCs w:val="20"/>
        </w:rPr>
      </w:pPr>
      <w:r w:rsidRPr="005B7DE6">
        <w:rPr>
          <w:rFonts w:ascii="Courier New" w:hAnsi="Courier New" w:cs="Courier New"/>
          <w:sz w:val="20"/>
          <w:szCs w:val="20"/>
        </w:rPr>
        <w:t>│                                                                         │</w:t>
      </w:r>
    </w:p>
    <w:p w:rsidR="005B7DE6" w:rsidRPr="005B7DE6" w:rsidRDefault="005B7DE6" w:rsidP="005B7DE6">
      <w:pPr>
        <w:autoSpaceDE w:val="0"/>
        <w:autoSpaceDN w:val="0"/>
        <w:adjustRightInd w:val="0"/>
        <w:jc w:val="both"/>
        <w:outlineLvl w:val="0"/>
        <w:rPr>
          <w:rFonts w:ascii="Courier New" w:hAnsi="Courier New" w:cs="Courier New"/>
          <w:sz w:val="20"/>
          <w:szCs w:val="20"/>
        </w:rPr>
      </w:pPr>
      <w:r w:rsidRPr="005B7DE6">
        <w:rPr>
          <w:rFonts w:ascii="Courier New" w:hAnsi="Courier New" w:cs="Courier New"/>
          <w:sz w:val="20"/>
          <w:szCs w:val="20"/>
        </w:rPr>
        <w:t>└─────────────────────────────────────────────────────────────────────────┘</w:t>
      </w:r>
    </w:p>
    <w:p w:rsidR="005B7DE6" w:rsidRPr="005B7DE6" w:rsidRDefault="005B7DE6" w:rsidP="005B7DE6">
      <w:pPr>
        <w:autoSpaceDE w:val="0"/>
        <w:autoSpaceDN w:val="0"/>
        <w:adjustRightInd w:val="0"/>
        <w:jc w:val="both"/>
        <w:outlineLvl w:val="0"/>
        <w:rPr>
          <w:rFonts w:ascii="Courier New" w:hAnsi="Courier New" w:cs="Courier New"/>
          <w:sz w:val="20"/>
          <w:szCs w:val="20"/>
        </w:rPr>
      </w:pPr>
      <w:r w:rsidRPr="005B7DE6">
        <w:rPr>
          <w:rFonts w:ascii="Courier New" w:hAnsi="Courier New" w:cs="Courier New"/>
          <w:sz w:val="20"/>
          <w:szCs w:val="20"/>
        </w:rPr>
        <w:t xml:space="preserve">                                  (город)</w:t>
      </w:r>
    </w:p>
    <w:p w:rsidR="005B7DE6" w:rsidRPr="005B7DE6" w:rsidRDefault="005B7DE6" w:rsidP="005B7DE6">
      <w:pPr>
        <w:autoSpaceDE w:val="0"/>
        <w:autoSpaceDN w:val="0"/>
        <w:adjustRightInd w:val="0"/>
        <w:jc w:val="both"/>
        <w:outlineLvl w:val="0"/>
        <w:rPr>
          <w:rFonts w:ascii="Courier New" w:hAnsi="Courier New" w:cs="Courier New"/>
          <w:sz w:val="20"/>
          <w:szCs w:val="20"/>
        </w:rPr>
      </w:pPr>
      <w:r w:rsidRPr="005B7DE6">
        <w:rPr>
          <w:rFonts w:ascii="Courier New" w:hAnsi="Courier New" w:cs="Courier New"/>
          <w:sz w:val="20"/>
          <w:szCs w:val="20"/>
        </w:rPr>
        <w:t>┌───────────────────────────────────────┬───────────┬──────────┬──────────┐</w:t>
      </w:r>
    </w:p>
    <w:p w:rsidR="005B7DE6" w:rsidRPr="005B7DE6" w:rsidRDefault="005B7DE6" w:rsidP="005B7DE6">
      <w:pPr>
        <w:autoSpaceDE w:val="0"/>
        <w:autoSpaceDN w:val="0"/>
        <w:adjustRightInd w:val="0"/>
        <w:jc w:val="both"/>
        <w:outlineLvl w:val="0"/>
        <w:rPr>
          <w:rFonts w:ascii="Courier New" w:hAnsi="Courier New" w:cs="Courier New"/>
          <w:sz w:val="20"/>
          <w:szCs w:val="20"/>
        </w:rPr>
      </w:pPr>
      <w:r w:rsidRPr="005B7DE6">
        <w:rPr>
          <w:rFonts w:ascii="Courier New" w:hAnsi="Courier New" w:cs="Courier New"/>
          <w:sz w:val="20"/>
          <w:szCs w:val="20"/>
        </w:rPr>
        <w:t>│                                       │           │          │          │</w:t>
      </w:r>
    </w:p>
    <w:p w:rsidR="005B7DE6" w:rsidRPr="005B7DE6" w:rsidRDefault="005B7DE6" w:rsidP="005B7DE6">
      <w:pPr>
        <w:autoSpaceDE w:val="0"/>
        <w:autoSpaceDN w:val="0"/>
        <w:adjustRightInd w:val="0"/>
        <w:jc w:val="both"/>
        <w:outlineLvl w:val="0"/>
        <w:rPr>
          <w:rFonts w:ascii="Courier New" w:hAnsi="Courier New" w:cs="Courier New"/>
          <w:sz w:val="20"/>
          <w:szCs w:val="20"/>
        </w:rPr>
      </w:pPr>
      <w:r w:rsidRPr="005B7DE6">
        <w:rPr>
          <w:rFonts w:ascii="Courier New" w:hAnsi="Courier New" w:cs="Courier New"/>
          <w:sz w:val="20"/>
          <w:szCs w:val="20"/>
        </w:rPr>
        <w:t>└───────────────────────────────────────┴───────────┴──────────┴──────────┘</w:t>
      </w:r>
    </w:p>
    <w:p w:rsidR="005B7DE6" w:rsidRPr="005B7DE6" w:rsidRDefault="005B7DE6" w:rsidP="005B7DE6">
      <w:pPr>
        <w:autoSpaceDE w:val="0"/>
        <w:autoSpaceDN w:val="0"/>
        <w:adjustRightInd w:val="0"/>
        <w:jc w:val="both"/>
        <w:outlineLvl w:val="0"/>
        <w:rPr>
          <w:rFonts w:ascii="Courier New" w:hAnsi="Courier New" w:cs="Courier New"/>
          <w:sz w:val="20"/>
          <w:szCs w:val="20"/>
        </w:rPr>
      </w:pPr>
      <w:r w:rsidRPr="005B7DE6">
        <w:rPr>
          <w:rFonts w:ascii="Courier New" w:hAnsi="Courier New" w:cs="Courier New"/>
          <w:sz w:val="20"/>
          <w:szCs w:val="20"/>
        </w:rPr>
        <w:t xml:space="preserve">             (улица)                       (дом)      (корп.)   (офис/кв.)</w:t>
      </w:r>
    </w:p>
    <w:p w:rsidR="005B7DE6" w:rsidRPr="005B7DE6" w:rsidRDefault="005B7DE6" w:rsidP="005B7DE6">
      <w:pPr>
        <w:autoSpaceDE w:val="0"/>
        <w:autoSpaceDN w:val="0"/>
        <w:adjustRightInd w:val="0"/>
        <w:jc w:val="both"/>
        <w:outlineLvl w:val="0"/>
        <w:rPr>
          <w:rFonts w:ascii="Courier New" w:hAnsi="Courier New" w:cs="Courier New"/>
          <w:sz w:val="20"/>
          <w:szCs w:val="20"/>
        </w:rPr>
      </w:pPr>
      <w:r w:rsidRPr="005B7DE6">
        <w:rPr>
          <w:rFonts w:ascii="Courier New" w:hAnsi="Courier New" w:cs="Courier New"/>
          <w:sz w:val="20"/>
          <w:szCs w:val="20"/>
        </w:rPr>
        <w:t xml:space="preserve">    Проектная  документация  на  проведение  работ  по  сохранению  объекта</w:t>
      </w:r>
    </w:p>
    <w:p w:rsidR="005B7DE6" w:rsidRPr="005B7DE6" w:rsidRDefault="005B7DE6" w:rsidP="005B7DE6">
      <w:pPr>
        <w:autoSpaceDE w:val="0"/>
        <w:autoSpaceDN w:val="0"/>
        <w:adjustRightInd w:val="0"/>
        <w:jc w:val="both"/>
        <w:outlineLvl w:val="0"/>
        <w:rPr>
          <w:rFonts w:ascii="Courier New" w:hAnsi="Courier New" w:cs="Courier New"/>
          <w:sz w:val="20"/>
          <w:szCs w:val="20"/>
        </w:rPr>
      </w:pPr>
      <w:r w:rsidRPr="005B7DE6">
        <w:rPr>
          <w:rFonts w:ascii="Courier New" w:hAnsi="Courier New" w:cs="Courier New"/>
          <w:sz w:val="20"/>
          <w:szCs w:val="20"/>
        </w:rPr>
        <w:t xml:space="preserve">культурного местного (муниципального) значения </w:t>
      </w:r>
      <w:proofErr w:type="gramStart"/>
      <w:r w:rsidRPr="005B7DE6">
        <w:rPr>
          <w:rFonts w:ascii="Courier New" w:hAnsi="Courier New" w:cs="Courier New"/>
          <w:sz w:val="20"/>
          <w:szCs w:val="20"/>
        </w:rPr>
        <w:t>разработана</w:t>
      </w:r>
      <w:proofErr w:type="gramEnd"/>
      <w:r w:rsidRPr="005B7DE6">
        <w:rPr>
          <w:rFonts w:ascii="Courier New" w:hAnsi="Courier New" w:cs="Courier New"/>
          <w:sz w:val="20"/>
          <w:szCs w:val="20"/>
        </w:rPr>
        <w:t>:</w:t>
      </w:r>
    </w:p>
    <w:p w:rsidR="005B7DE6" w:rsidRPr="005B7DE6" w:rsidRDefault="005B7DE6" w:rsidP="005B7DE6">
      <w:pPr>
        <w:autoSpaceDE w:val="0"/>
        <w:autoSpaceDN w:val="0"/>
        <w:adjustRightInd w:val="0"/>
        <w:jc w:val="both"/>
        <w:outlineLvl w:val="0"/>
        <w:rPr>
          <w:rFonts w:ascii="Courier New" w:hAnsi="Courier New" w:cs="Courier New"/>
          <w:sz w:val="20"/>
          <w:szCs w:val="20"/>
        </w:rPr>
      </w:pPr>
      <w:r w:rsidRPr="005B7DE6">
        <w:rPr>
          <w:rFonts w:ascii="Courier New" w:hAnsi="Courier New" w:cs="Courier New"/>
          <w:sz w:val="20"/>
          <w:szCs w:val="20"/>
        </w:rPr>
        <w:t>┌─────────────────────────────────────────────────────────────────────────┐</w:t>
      </w:r>
    </w:p>
    <w:p w:rsidR="005B7DE6" w:rsidRPr="005B7DE6" w:rsidRDefault="005B7DE6" w:rsidP="005B7DE6">
      <w:pPr>
        <w:autoSpaceDE w:val="0"/>
        <w:autoSpaceDN w:val="0"/>
        <w:adjustRightInd w:val="0"/>
        <w:jc w:val="both"/>
        <w:outlineLvl w:val="0"/>
        <w:rPr>
          <w:rFonts w:ascii="Courier New" w:hAnsi="Courier New" w:cs="Courier New"/>
          <w:sz w:val="20"/>
          <w:szCs w:val="20"/>
        </w:rPr>
      </w:pPr>
      <w:r w:rsidRPr="005B7DE6">
        <w:rPr>
          <w:rFonts w:ascii="Courier New" w:hAnsi="Courier New" w:cs="Courier New"/>
          <w:sz w:val="20"/>
          <w:szCs w:val="20"/>
        </w:rPr>
        <w:t>│                                                                         │</w:t>
      </w:r>
    </w:p>
    <w:p w:rsidR="005B7DE6" w:rsidRPr="005B7DE6" w:rsidRDefault="005B7DE6" w:rsidP="005B7DE6">
      <w:pPr>
        <w:autoSpaceDE w:val="0"/>
        <w:autoSpaceDN w:val="0"/>
        <w:adjustRightInd w:val="0"/>
        <w:jc w:val="both"/>
        <w:outlineLvl w:val="0"/>
        <w:rPr>
          <w:rFonts w:ascii="Courier New" w:hAnsi="Courier New" w:cs="Courier New"/>
          <w:sz w:val="20"/>
          <w:szCs w:val="20"/>
        </w:rPr>
      </w:pPr>
      <w:r w:rsidRPr="005B7DE6">
        <w:rPr>
          <w:rFonts w:ascii="Courier New" w:hAnsi="Courier New" w:cs="Courier New"/>
          <w:sz w:val="20"/>
          <w:szCs w:val="20"/>
        </w:rPr>
        <w:t>└─────────────────────────────────────────────────────────────────────────┘</w:t>
      </w:r>
    </w:p>
    <w:p w:rsidR="005B7DE6" w:rsidRPr="005B7DE6" w:rsidRDefault="005B7DE6" w:rsidP="005B7DE6">
      <w:pPr>
        <w:autoSpaceDE w:val="0"/>
        <w:autoSpaceDN w:val="0"/>
        <w:adjustRightInd w:val="0"/>
        <w:jc w:val="both"/>
        <w:outlineLvl w:val="0"/>
        <w:rPr>
          <w:rFonts w:ascii="Courier New" w:hAnsi="Courier New" w:cs="Courier New"/>
          <w:sz w:val="20"/>
          <w:szCs w:val="20"/>
        </w:rPr>
      </w:pPr>
      <w:r w:rsidRPr="005B7DE6">
        <w:rPr>
          <w:rFonts w:ascii="Courier New" w:hAnsi="Courier New" w:cs="Courier New"/>
          <w:sz w:val="20"/>
          <w:szCs w:val="20"/>
        </w:rPr>
        <w:t xml:space="preserve">                   (наименование проектной документации)</w:t>
      </w:r>
    </w:p>
    <w:p w:rsidR="005B7DE6" w:rsidRPr="005B7DE6" w:rsidRDefault="005B7DE6" w:rsidP="005B7DE6">
      <w:pPr>
        <w:autoSpaceDE w:val="0"/>
        <w:autoSpaceDN w:val="0"/>
        <w:adjustRightInd w:val="0"/>
        <w:jc w:val="both"/>
        <w:outlineLvl w:val="0"/>
        <w:rPr>
          <w:rFonts w:ascii="Courier New" w:hAnsi="Courier New" w:cs="Courier New"/>
          <w:sz w:val="20"/>
          <w:szCs w:val="20"/>
        </w:rPr>
      </w:pPr>
      <w:r w:rsidRPr="005B7DE6">
        <w:rPr>
          <w:rFonts w:ascii="Courier New" w:hAnsi="Courier New" w:cs="Courier New"/>
          <w:sz w:val="20"/>
          <w:szCs w:val="20"/>
        </w:rPr>
        <w:t>┌─────────────────────────────────────────────────────────────────────────┐</w:t>
      </w:r>
    </w:p>
    <w:p w:rsidR="005B7DE6" w:rsidRPr="005B7DE6" w:rsidRDefault="005B7DE6" w:rsidP="005B7DE6">
      <w:pPr>
        <w:autoSpaceDE w:val="0"/>
        <w:autoSpaceDN w:val="0"/>
        <w:adjustRightInd w:val="0"/>
        <w:jc w:val="both"/>
        <w:outlineLvl w:val="0"/>
        <w:rPr>
          <w:rFonts w:ascii="Courier New" w:hAnsi="Courier New" w:cs="Courier New"/>
          <w:sz w:val="20"/>
          <w:szCs w:val="20"/>
        </w:rPr>
      </w:pPr>
      <w:r w:rsidRPr="005B7DE6">
        <w:rPr>
          <w:rFonts w:ascii="Courier New" w:hAnsi="Courier New" w:cs="Courier New"/>
          <w:sz w:val="20"/>
          <w:szCs w:val="20"/>
        </w:rPr>
        <w:t>│                                                                         │</w:t>
      </w:r>
    </w:p>
    <w:p w:rsidR="005B7DE6" w:rsidRPr="005B7DE6" w:rsidRDefault="005B7DE6" w:rsidP="005B7DE6">
      <w:pPr>
        <w:autoSpaceDE w:val="0"/>
        <w:autoSpaceDN w:val="0"/>
        <w:adjustRightInd w:val="0"/>
        <w:jc w:val="both"/>
        <w:outlineLvl w:val="0"/>
        <w:rPr>
          <w:rFonts w:ascii="Courier New" w:hAnsi="Courier New" w:cs="Courier New"/>
          <w:sz w:val="20"/>
          <w:szCs w:val="20"/>
        </w:rPr>
      </w:pPr>
      <w:r w:rsidRPr="005B7DE6">
        <w:rPr>
          <w:rFonts w:ascii="Courier New" w:hAnsi="Courier New" w:cs="Courier New"/>
          <w:sz w:val="20"/>
          <w:szCs w:val="20"/>
        </w:rPr>
        <w:t>└─────────────────────────────────────────────────────────────────────────┘</w:t>
      </w:r>
    </w:p>
    <w:p w:rsidR="005B7DE6" w:rsidRPr="005B7DE6" w:rsidRDefault="005B7DE6" w:rsidP="005B7DE6">
      <w:pPr>
        <w:autoSpaceDE w:val="0"/>
        <w:autoSpaceDN w:val="0"/>
        <w:adjustRightInd w:val="0"/>
        <w:jc w:val="both"/>
        <w:outlineLvl w:val="0"/>
        <w:rPr>
          <w:rFonts w:ascii="Courier New" w:hAnsi="Courier New" w:cs="Courier New"/>
          <w:sz w:val="20"/>
          <w:szCs w:val="20"/>
        </w:rPr>
      </w:pPr>
      <w:r w:rsidRPr="005B7DE6">
        <w:rPr>
          <w:rFonts w:ascii="Courier New" w:hAnsi="Courier New" w:cs="Courier New"/>
          <w:sz w:val="20"/>
          <w:szCs w:val="20"/>
        </w:rPr>
        <w:t xml:space="preserve">                      (состав проектной документации)</w:t>
      </w:r>
    </w:p>
    <w:p w:rsidR="005B7DE6" w:rsidRPr="005B7DE6" w:rsidRDefault="005B7DE6" w:rsidP="005B7DE6">
      <w:pPr>
        <w:autoSpaceDE w:val="0"/>
        <w:autoSpaceDN w:val="0"/>
        <w:adjustRightInd w:val="0"/>
        <w:jc w:val="both"/>
        <w:outlineLvl w:val="0"/>
        <w:rPr>
          <w:rFonts w:ascii="Courier New" w:hAnsi="Courier New" w:cs="Courier New"/>
          <w:sz w:val="20"/>
          <w:szCs w:val="20"/>
        </w:rPr>
      </w:pPr>
      <w:r w:rsidRPr="005B7DE6">
        <w:rPr>
          <w:rFonts w:ascii="Courier New" w:hAnsi="Courier New" w:cs="Courier New"/>
          <w:sz w:val="20"/>
          <w:szCs w:val="20"/>
        </w:rPr>
        <w:t xml:space="preserve">                               Организация:</w:t>
      </w:r>
    </w:p>
    <w:p w:rsidR="005B7DE6" w:rsidRPr="005B7DE6" w:rsidRDefault="005B7DE6" w:rsidP="005B7DE6">
      <w:pPr>
        <w:autoSpaceDE w:val="0"/>
        <w:autoSpaceDN w:val="0"/>
        <w:adjustRightInd w:val="0"/>
        <w:jc w:val="both"/>
        <w:outlineLvl w:val="0"/>
        <w:rPr>
          <w:rFonts w:ascii="Courier New" w:hAnsi="Courier New" w:cs="Courier New"/>
          <w:sz w:val="20"/>
          <w:szCs w:val="20"/>
        </w:rPr>
      </w:pPr>
      <w:r w:rsidRPr="005B7DE6">
        <w:rPr>
          <w:rFonts w:ascii="Courier New" w:hAnsi="Courier New" w:cs="Courier New"/>
          <w:sz w:val="20"/>
          <w:szCs w:val="20"/>
        </w:rPr>
        <w:t>┌─────────────────────────────────────────────────────────────────────────┐</w:t>
      </w:r>
    </w:p>
    <w:p w:rsidR="005B7DE6" w:rsidRPr="005B7DE6" w:rsidRDefault="005B7DE6" w:rsidP="005B7DE6">
      <w:pPr>
        <w:autoSpaceDE w:val="0"/>
        <w:autoSpaceDN w:val="0"/>
        <w:adjustRightInd w:val="0"/>
        <w:jc w:val="both"/>
        <w:outlineLvl w:val="0"/>
        <w:rPr>
          <w:rFonts w:ascii="Courier New" w:hAnsi="Courier New" w:cs="Courier New"/>
          <w:sz w:val="20"/>
          <w:szCs w:val="20"/>
        </w:rPr>
      </w:pPr>
      <w:r w:rsidRPr="005B7DE6">
        <w:rPr>
          <w:rFonts w:ascii="Courier New" w:hAnsi="Courier New" w:cs="Courier New"/>
          <w:sz w:val="20"/>
          <w:szCs w:val="20"/>
        </w:rPr>
        <w:t>│                                                                         │</w:t>
      </w:r>
    </w:p>
    <w:p w:rsidR="005B7DE6" w:rsidRPr="005B7DE6" w:rsidRDefault="005B7DE6" w:rsidP="005B7DE6">
      <w:pPr>
        <w:autoSpaceDE w:val="0"/>
        <w:autoSpaceDN w:val="0"/>
        <w:adjustRightInd w:val="0"/>
        <w:jc w:val="both"/>
        <w:outlineLvl w:val="0"/>
        <w:rPr>
          <w:rFonts w:ascii="Courier New" w:hAnsi="Courier New" w:cs="Courier New"/>
          <w:sz w:val="20"/>
          <w:szCs w:val="20"/>
        </w:rPr>
      </w:pPr>
      <w:r w:rsidRPr="005B7DE6">
        <w:rPr>
          <w:rFonts w:ascii="Courier New" w:hAnsi="Courier New" w:cs="Courier New"/>
          <w:sz w:val="20"/>
          <w:szCs w:val="20"/>
        </w:rPr>
        <w:t>└─────────────────────────────────────────────────────────────────────────┘</w:t>
      </w:r>
    </w:p>
    <w:p w:rsidR="005B7DE6" w:rsidRPr="005B7DE6" w:rsidRDefault="005B7DE6" w:rsidP="005B7DE6">
      <w:pPr>
        <w:autoSpaceDE w:val="0"/>
        <w:autoSpaceDN w:val="0"/>
        <w:adjustRightInd w:val="0"/>
        <w:jc w:val="both"/>
        <w:outlineLvl w:val="0"/>
        <w:rPr>
          <w:rFonts w:ascii="Courier New" w:hAnsi="Courier New" w:cs="Courier New"/>
          <w:sz w:val="20"/>
          <w:szCs w:val="20"/>
        </w:rPr>
      </w:pPr>
      <w:proofErr w:type="gramStart"/>
      <w:r w:rsidRPr="005B7DE6">
        <w:rPr>
          <w:rFonts w:ascii="Courier New" w:hAnsi="Courier New" w:cs="Courier New"/>
          <w:sz w:val="20"/>
          <w:szCs w:val="20"/>
        </w:rPr>
        <w:lastRenderedPageBreak/>
        <w:t>(наименование, организационно-правовая форма юридического лица, Ф.И.О. для</w:t>
      </w:r>
      <w:proofErr w:type="gramEnd"/>
    </w:p>
    <w:p w:rsidR="005B7DE6" w:rsidRPr="005B7DE6" w:rsidRDefault="005B7DE6" w:rsidP="005B7DE6">
      <w:pPr>
        <w:autoSpaceDE w:val="0"/>
        <w:autoSpaceDN w:val="0"/>
        <w:adjustRightInd w:val="0"/>
        <w:jc w:val="both"/>
        <w:outlineLvl w:val="0"/>
        <w:rPr>
          <w:rFonts w:ascii="Courier New" w:hAnsi="Courier New" w:cs="Courier New"/>
          <w:sz w:val="20"/>
          <w:szCs w:val="20"/>
        </w:rPr>
      </w:pPr>
      <w:r w:rsidRPr="005B7DE6">
        <w:rPr>
          <w:rFonts w:ascii="Courier New" w:hAnsi="Courier New" w:cs="Courier New"/>
          <w:sz w:val="20"/>
          <w:szCs w:val="20"/>
        </w:rPr>
        <w:t xml:space="preserve">                             физического лица)</w:t>
      </w:r>
    </w:p>
    <w:p w:rsidR="005B7DE6" w:rsidRPr="005B7DE6" w:rsidRDefault="005B7DE6" w:rsidP="005B7DE6">
      <w:pPr>
        <w:autoSpaceDE w:val="0"/>
        <w:autoSpaceDN w:val="0"/>
        <w:adjustRightInd w:val="0"/>
        <w:jc w:val="both"/>
        <w:outlineLvl w:val="0"/>
        <w:rPr>
          <w:rFonts w:ascii="Courier New" w:hAnsi="Courier New" w:cs="Courier New"/>
          <w:sz w:val="20"/>
          <w:szCs w:val="20"/>
        </w:rPr>
      </w:pPr>
      <w:r w:rsidRPr="005B7DE6">
        <w:rPr>
          <w:rFonts w:ascii="Courier New" w:hAnsi="Courier New" w:cs="Courier New"/>
          <w:sz w:val="20"/>
          <w:szCs w:val="20"/>
        </w:rPr>
        <w:t xml:space="preserve">                    Адрес местонахождения организации:</w:t>
      </w:r>
    </w:p>
    <w:p w:rsidR="005B7DE6" w:rsidRPr="005B7DE6" w:rsidRDefault="005B7DE6" w:rsidP="005B7DE6">
      <w:pPr>
        <w:autoSpaceDE w:val="0"/>
        <w:autoSpaceDN w:val="0"/>
        <w:adjustRightInd w:val="0"/>
        <w:jc w:val="both"/>
        <w:outlineLvl w:val="0"/>
        <w:rPr>
          <w:rFonts w:ascii="Courier New" w:hAnsi="Courier New" w:cs="Courier New"/>
          <w:sz w:val="20"/>
          <w:szCs w:val="20"/>
        </w:rPr>
      </w:pPr>
      <w:r w:rsidRPr="005B7DE6">
        <w:rPr>
          <w:rFonts w:ascii="Courier New" w:hAnsi="Courier New" w:cs="Courier New"/>
          <w:sz w:val="20"/>
          <w:szCs w:val="20"/>
        </w:rPr>
        <w:t>┌─────────────────────────────────────────────────────────────────────────┐</w:t>
      </w:r>
    </w:p>
    <w:p w:rsidR="005B7DE6" w:rsidRPr="005B7DE6" w:rsidRDefault="005B7DE6" w:rsidP="005B7DE6">
      <w:pPr>
        <w:autoSpaceDE w:val="0"/>
        <w:autoSpaceDN w:val="0"/>
        <w:adjustRightInd w:val="0"/>
        <w:jc w:val="both"/>
        <w:outlineLvl w:val="0"/>
        <w:rPr>
          <w:rFonts w:ascii="Courier New" w:hAnsi="Courier New" w:cs="Courier New"/>
          <w:sz w:val="20"/>
          <w:szCs w:val="20"/>
        </w:rPr>
      </w:pPr>
      <w:r w:rsidRPr="005B7DE6">
        <w:rPr>
          <w:rFonts w:ascii="Courier New" w:hAnsi="Courier New" w:cs="Courier New"/>
          <w:sz w:val="20"/>
          <w:szCs w:val="20"/>
        </w:rPr>
        <w:t>│                                                                         │</w:t>
      </w:r>
    </w:p>
    <w:p w:rsidR="005B7DE6" w:rsidRPr="005B7DE6" w:rsidRDefault="005B7DE6" w:rsidP="005B7DE6">
      <w:pPr>
        <w:autoSpaceDE w:val="0"/>
        <w:autoSpaceDN w:val="0"/>
        <w:adjustRightInd w:val="0"/>
        <w:jc w:val="both"/>
        <w:outlineLvl w:val="0"/>
        <w:rPr>
          <w:rFonts w:ascii="Courier New" w:hAnsi="Courier New" w:cs="Courier New"/>
          <w:sz w:val="20"/>
          <w:szCs w:val="20"/>
        </w:rPr>
      </w:pPr>
      <w:r w:rsidRPr="005B7DE6">
        <w:rPr>
          <w:rFonts w:ascii="Courier New" w:hAnsi="Courier New" w:cs="Courier New"/>
          <w:sz w:val="20"/>
          <w:szCs w:val="20"/>
        </w:rPr>
        <w:t>└─────────────────────────────────────────────────────────────────────────┘</w:t>
      </w:r>
    </w:p>
    <w:p w:rsidR="005B7DE6" w:rsidRPr="005B7DE6" w:rsidRDefault="005B7DE6" w:rsidP="005B7DE6">
      <w:pPr>
        <w:autoSpaceDE w:val="0"/>
        <w:autoSpaceDN w:val="0"/>
        <w:adjustRightInd w:val="0"/>
        <w:jc w:val="both"/>
        <w:outlineLvl w:val="0"/>
        <w:rPr>
          <w:rFonts w:ascii="Courier New" w:hAnsi="Courier New" w:cs="Courier New"/>
          <w:sz w:val="20"/>
          <w:szCs w:val="20"/>
        </w:rPr>
      </w:pPr>
      <w:r w:rsidRPr="005B7DE6">
        <w:rPr>
          <w:rFonts w:ascii="Courier New" w:hAnsi="Courier New" w:cs="Courier New"/>
          <w:sz w:val="20"/>
          <w:szCs w:val="20"/>
        </w:rPr>
        <w:t xml:space="preserve">                       (республика, область, район)</w:t>
      </w:r>
    </w:p>
    <w:p w:rsidR="005B7DE6" w:rsidRPr="005B7DE6" w:rsidRDefault="005B7DE6" w:rsidP="005B7DE6">
      <w:pPr>
        <w:autoSpaceDE w:val="0"/>
        <w:autoSpaceDN w:val="0"/>
        <w:adjustRightInd w:val="0"/>
        <w:jc w:val="both"/>
        <w:outlineLvl w:val="0"/>
        <w:rPr>
          <w:rFonts w:ascii="Courier New" w:hAnsi="Courier New" w:cs="Courier New"/>
          <w:sz w:val="20"/>
          <w:szCs w:val="20"/>
        </w:rPr>
      </w:pPr>
      <w:r w:rsidRPr="005B7DE6">
        <w:rPr>
          <w:rFonts w:ascii="Courier New" w:hAnsi="Courier New" w:cs="Courier New"/>
          <w:sz w:val="20"/>
          <w:szCs w:val="20"/>
        </w:rPr>
        <w:t>┌─────────────────────────────────────────────────────────────────────────┐</w:t>
      </w:r>
    </w:p>
    <w:p w:rsidR="005B7DE6" w:rsidRPr="005B7DE6" w:rsidRDefault="005B7DE6" w:rsidP="005B7DE6">
      <w:pPr>
        <w:autoSpaceDE w:val="0"/>
        <w:autoSpaceDN w:val="0"/>
        <w:adjustRightInd w:val="0"/>
        <w:jc w:val="both"/>
        <w:outlineLvl w:val="0"/>
        <w:rPr>
          <w:rFonts w:ascii="Courier New" w:hAnsi="Courier New" w:cs="Courier New"/>
          <w:sz w:val="20"/>
          <w:szCs w:val="20"/>
        </w:rPr>
      </w:pPr>
      <w:r w:rsidRPr="005B7DE6">
        <w:rPr>
          <w:rFonts w:ascii="Courier New" w:hAnsi="Courier New" w:cs="Courier New"/>
          <w:sz w:val="20"/>
          <w:szCs w:val="20"/>
        </w:rPr>
        <w:t>│                                                                         │</w:t>
      </w:r>
    </w:p>
    <w:p w:rsidR="005B7DE6" w:rsidRPr="005B7DE6" w:rsidRDefault="005B7DE6" w:rsidP="005B7DE6">
      <w:pPr>
        <w:autoSpaceDE w:val="0"/>
        <w:autoSpaceDN w:val="0"/>
        <w:adjustRightInd w:val="0"/>
        <w:jc w:val="both"/>
        <w:outlineLvl w:val="0"/>
        <w:rPr>
          <w:rFonts w:ascii="Courier New" w:hAnsi="Courier New" w:cs="Courier New"/>
          <w:sz w:val="20"/>
          <w:szCs w:val="20"/>
        </w:rPr>
      </w:pPr>
      <w:r w:rsidRPr="005B7DE6">
        <w:rPr>
          <w:rFonts w:ascii="Courier New" w:hAnsi="Courier New" w:cs="Courier New"/>
          <w:sz w:val="20"/>
          <w:szCs w:val="20"/>
        </w:rPr>
        <w:t>└─────────────────────────────────────────────────────────────────────────┘</w:t>
      </w:r>
    </w:p>
    <w:p w:rsidR="005B7DE6" w:rsidRPr="005B7DE6" w:rsidRDefault="005B7DE6" w:rsidP="005B7DE6">
      <w:pPr>
        <w:autoSpaceDE w:val="0"/>
        <w:autoSpaceDN w:val="0"/>
        <w:adjustRightInd w:val="0"/>
        <w:jc w:val="both"/>
        <w:outlineLvl w:val="0"/>
        <w:rPr>
          <w:rFonts w:ascii="Courier New" w:hAnsi="Courier New" w:cs="Courier New"/>
          <w:sz w:val="20"/>
          <w:szCs w:val="20"/>
        </w:rPr>
      </w:pPr>
      <w:r w:rsidRPr="005B7DE6">
        <w:rPr>
          <w:rFonts w:ascii="Courier New" w:hAnsi="Courier New" w:cs="Courier New"/>
          <w:sz w:val="20"/>
          <w:szCs w:val="20"/>
        </w:rPr>
        <w:t xml:space="preserve">                                  (город)</w:t>
      </w:r>
    </w:p>
    <w:p w:rsidR="005B7DE6" w:rsidRPr="005B7DE6" w:rsidRDefault="005B7DE6" w:rsidP="005B7DE6">
      <w:pPr>
        <w:autoSpaceDE w:val="0"/>
        <w:autoSpaceDN w:val="0"/>
        <w:adjustRightInd w:val="0"/>
        <w:jc w:val="both"/>
        <w:outlineLvl w:val="0"/>
        <w:rPr>
          <w:rFonts w:ascii="Courier New" w:hAnsi="Courier New" w:cs="Courier New"/>
          <w:sz w:val="20"/>
          <w:szCs w:val="20"/>
        </w:rPr>
      </w:pPr>
      <w:r w:rsidRPr="005B7DE6">
        <w:rPr>
          <w:rFonts w:ascii="Courier New" w:hAnsi="Courier New" w:cs="Courier New"/>
          <w:sz w:val="20"/>
          <w:szCs w:val="20"/>
        </w:rPr>
        <w:t>┌───────────────────────────────────────┬───────────┬──────────┬──────────┐</w:t>
      </w:r>
    </w:p>
    <w:p w:rsidR="005B7DE6" w:rsidRPr="005B7DE6" w:rsidRDefault="005B7DE6" w:rsidP="005B7DE6">
      <w:pPr>
        <w:autoSpaceDE w:val="0"/>
        <w:autoSpaceDN w:val="0"/>
        <w:adjustRightInd w:val="0"/>
        <w:jc w:val="both"/>
        <w:outlineLvl w:val="0"/>
        <w:rPr>
          <w:rFonts w:ascii="Courier New" w:hAnsi="Courier New" w:cs="Courier New"/>
          <w:sz w:val="20"/>
          <w:szCs w:val="20"/>
        </w:rPr>
      </w:pPr>
      <w:r w:rsidRPr="005B7DE6">
        <w:rPr>
          <w:rFonts w:ascii="Courier New" w:hAnsi="Courier New" w:cs="Courier New"/>
          <w:sz w:val="20"/>
          <w:szCs w:val="20"/>
        </w:rPr>
        <w:t>│                                       │           │          │          │</w:t>
      </w:r>
    </w:p>
    <w:p w:rsidR="005B7DE6" w:rsidRPr="005B7DE6" w:rsidRDefault="005B7DE6" w:rsidP="005B7DE6">
      <w:pPr>
        <w:autoSpaceDE w:val="0"/>
        <w:autoSpaceDN w:val="0"/>
        <w:adjustRightInd w:val="0"/>
        <w:jc w:val="both"/>
        <w:outlineLvl w:val="0"/>
        <w:rPr>
          <w:rFonts w:ascii="Courier New" w:hAnsi="Courier New" w:cs="Courier New"/>
          <w:sz w:val="20"/>
          <w:szCs w:val="20"/>
        </w:rPr>
      </w:pPr>
      <w:r w:rsidRPr="005B7DE6">
        <w:rPr>
          <w:rFonts w:ascii="Courier New" w:hAnsi="Courier New" w:cs="Courier New"/>
          <w:sz w:val="20"/>
          <w:szCs w:val="20"/>
        </w:rPr>
        <w:t>└───────────────────────────────────────┴───────────┴──────────┴──────────┘</w:t>
      </w:r>
    </w:p>
    <w:p w:rsidR="005B7DE6" w:rsidRPr="005B7DE6" w:rsidRDefault="005B7DE6" w:rsidP="005B7DE6">
      <w:pPr>
        <w:autoSpaceDE w:val="0"/>
        <w:autoSpaceDN w:val="0"/>
        <w:adjustRightInd w:val="0"/>
        <w:jc w:val="both"/>
        <w:outlineLvl w:val="0"/>
        <w:rPr>
          <w:rFonts w:ascii="Courier New" w:hAnsi="Courier New" w:cs="Courier New"/>
          <w:sz w:val="20"/>
          <w:szCs w:val="20"/>
        </w:rPr>
      </w:pPr>
      <w:r w:rsidRPr="005B7DE6">
        <w:rPr>
          <w:rFonts w:ascii="Courier New" w:hAnsi="Courier New" w:cs="Courier New"/>
          <w:sz w:val="20"/>
          <w:szCs w:val="20"/>
        </w:rPr>
        <w:t xml:space="preserve">             (улица)                       (дом)      (корп.)   (офис/кв.)</w:t>
      </w:r>
    </w:p>
    <w:p w:rsidR="005B7DE6" w:rsidRPr="005B7DE6" w:rsidRDefault="005B7DE6" w:rsidP="005B7DE6">
      <w:pPr>
        <w:autoSpaceDE w:val="0"/>
        <w:autoSpaceDN w:val="0"/>
        <w:adjustRightInd w:val="0"/>
        <w:jc w:val="both"/>
        <w:outlineLvl w:val="0"/>
        <w:rPr>
          <w:rFonts w:ascii="Courier New" w:hAnsi="Courier New" w:cs="Courier New"/>
          <w:sz w:val="20"/>
          <w:szCs w:val="20"/>
        </w:rPr>
      </w:pPr>
      <w:r w:rsidRPr="005B7DE6">
        <w:rPr>
          <w:rFonts w:ascii="Courier New" w:hAnsi="Courier New" w:cs="Courier New"/>
          <w:sz w:val="20"/>
          <w:szCs w:val="20"/>
        </w:rPr>
        <w:t xml:space="preserve">    Сведения о лицензии на осуществление деятельности по сохранению объекта</w:t>
      </w:r>
    </w:p>
    <w:p w:rsidR="005B7DE6" w:rsidRPr="005B7DE6" w:rsidRDefault="005B7DE6" w:rsidP="005B7DE6">
      <w:pPr>
        <w:autoSpaceDE w:val="0"/>
        <w:autoSpaceDN w:val="0"/>
        <w:adjustRightInd w:val="0"/>
        <w:jc w:val="both"/>
        <w:outlineLvl w:val="0"/>
        <w:rPr>
          <w:rFonts w:ascii="Courier New" w:hAnsi="Courier New" w:cs="Courier New"/>
          <w:sz w:val="20"/>
          <w:szCs w:val="20"/>
        </w:rPr>
      </w:pPr>
      <w:r w:rsidRPr="005B7DE6">
        <w:rPr>
          <w:rFonts w:ascii="Courier New" w:hAnsi="Courier New" w:cs="Courier New"/>
          <w:sz w:val="20"/>
          <w:szCs w:val="20"/>
        </w:rPr>
        <w:t>культурного наследия:</w:t>
      </w:r>
    </w:p>
    <w:p w:rsidR="005B7DE6" w:rsidRPr="005B7DE6" w:rsidRDefault="005B7DE6" w:rsidP="005B7DE6">
      <w:pPr>
        <w:autoSpaceDE w:val="0"/>
        <w:autoSpaceDN w:val="0"/>
        <w:adjustRightInd w:val="0"/>
        <w:jc w:val="both"/>
        <w:outlineLvl w:val="0"/>
        <w:rPr>
          <w:rFonts w:ascii="Courier New" w:hAnsi="Courier New" w:cs="Courier New"/>
          <w:sz w:val="20"/>
          <w:szCs w:val="20"/>
        </w:rPr>
      </w:pPr>
      <w:r w:rsidRPr="005B7DE6">
        <w:rPr>
          <w:rFonts w:ascii="Courier New" w:hAnsi="Courier New" w:cs="Courier New"/>
          <w:sz w:val="20"/>
          <w:szCs w:val="20"/>
        </w:rPr>
        <w:t xml:space="preserve">    регистрационный номер ________________________________________________,</w:t>
      </w:r>
    </w:p>
    <w:p w:rsidR="005B7DE6" w:rsidRPr="005B7DE6" w:rsidRDefault="005B7DE6" w:rsidP="005B7DE6">
      <w:pPr>
        <w:autoSpaceDE w:val="0"/>
        <w:autoSpaceDN w:val="0"/>
        <w:adjustRightInd w:val="0"/>
        <w:jc w:val="both"/>
        <w:outlineLvl w:val="0"/>
        <w:rPr>
          <w:rFonts w:ascii="Courier New" w:hAnsi="Courier New" w:cs="Courier New"/>
          <w:sz w:val="20"/>
          <w:szCs w:val="20"/>
        </w:rPr>
      </w:pPr>
      <w:r w:rsidRPr="005B7DE6">
        <w:rPr>
          <w:rFonts w:ascii="Courier New" w:hAnsi="Courier New" w:cs="Courier New"/>
          <w:sz w:val="20"/>
          <w:szCs w:val="20"/>
        </w:rPr>
        <w:t xml:space="preserve">    дата выдачи __________________________________________________________.</w:t>
      </w:r>
    </w:p>
    <w:p w:rsidR="005B7DE6" w:rsidRPr="005B7DE6" w:rsidRDefault="005B7DE6" w:rsidP="005B7DE6">
      <w:pPr>
        <w:autoSpaceDE w:val="0"/>
        <w:autoSpaceDN w:val="0"/>
        <w:adjustRightInd w:val="0"/>
        <w:jc w:val="both"/>
        <w:outlineLvl w:val="0"/>
        <w:rPr>
          <w:rFonts w:ascii="Courier New" w:hAnsi="Courier New" w:cs="Courier New"/>
          <w:sz w:val="20"/>
          <w:szCs w:val="20"/>
        </w:rPr>
      </w:pPr>
      <w:r w:rsidRPr="005B7DE6">
        <w:rPr>
          <w:rFonts w:ascii="Courier New" w:hAnsi="Courier New" w:cs="Courier New"/>
          <w:sz w:val="20"/>
          <w:szCs w:val="20"/>
        </w:rPr>
        <w:t xml:space="preserve">    Сведения   о   задании   на  проведение  работ  по  сохранению  объекта</w:t>
      </w:r>
    </w:p>
    <w:p w:rsidR="005B7DE6" w:rsidRPr="005B7DE6" w:rsidRDefault="005B7DE6" w:rsidP="005B7DE6">
      <w:pPr>
        <w:autoSpaceDE w:val="0"/>
        <w:autoSpaceDN w:val="0"/>
        <w:adjustRightInd w:val="0"/>
        <w:jc w:val="both"/>
        <w:outlineLvl w:val="0"/>
        <w:rPr>
          <w:rFonts w:ascii="Courier New" w:hAnsi="Courier New" w:cs="Courier New"/>
          <w:sz w:val="20"/>
          <w:szCs w:val="20"/>
        </w:rPr>
      </w:pPr>
      <w:r w:rsidRPr="005B7DE6">
        <w:rPr>
          <w:rFonts w:ascii="Courier New" w:hAnsi="Courier New" w:cs="Courier New"/>
          <w:sz w:val="20"/>
          <w:szCs w:val="20"/>
        </w:rPr>
        <w:t>культурного наследия:</w:t>
      </w:r>
    </w:p>
    <w:p w:rsidR="005B7DE6" w:rsidRPr="005B7DE6" w:rsidRDefault="005B7DE6" w:rsidP="005B7DE6">
      <w:pPr>
        <w:autoSpaceDE w:val="0"/>
        <w:autoSpaceDN w:val="0"/>
        <w:adjustRightInd w:val="0"/>
        <w:jc w:val="both"/>
        <w:outlineLvl w:val="0"/>
        <w:rPr>
          <w:rFonts w:ascii="Courier New" w:hAnsi="Courier New" w:cs="Courier New"/>
          <w:sz w:val="20"/>
          <w:szCs w:val="20"/>
        </w:rPr>
      </w:pPr>
      <w:r w:rsidRPr="005B7DE6">
        <w:rPr>
          <w:rFonts w:ascii="Courier New" w:hAnsi="Courier New" w:cs="Courier New"/>
          <w:sz w:val="20"/>
          <w:szCs w:val="20"/>
        </w:rPr>
        <w:t xml:space="preserve">    регистрационный номер ________________________________________________,</w:t>
      </w:r>
    </w:p>
    <w:p w:rsidR="005B7DE6" w:rsidRPr="005B7DE6" w:rsidRDefault="005B7DE6" w:rsidP="005B7DE6">
      <w:pPr>
        <w:autoSpaceDE w:val="0"/>
        <w:autoSpaceDN w:val="0"/>
        <w:adjustRightInd w:val="0"/>
        <w:jc w:val="both"/>
        <w:outlineLvl w:val="0"/>
        <w:rPr>
          <w:rFonts w:ascii="Courier New" w:hAnsi="Courier New" w:cs="Courier New"/>
          <w:sz w:val="20"/>
          <w:szCs w:val="20"/>
        </w:rPr>
      </w:pPr>
      <w:r w:rsidRPr="005B7DE6">
        <w:rPr>
          <w:rFonts w:ascii="Courier New" w:hAnsi="Courier New" w:cs="Courier New"/>
          <w:sz w:val="20"/>
          <w:szCs w:val="20"/>
        </w:rPr>
        <w:t xml:space="preserve">    дата выдачи __________________________________________________________,</w:t>
      </w:r>
    </w:p>
    <w:p w:rsidR="005B7DE6" w:rsidRPr="005B7DE6" w:rsidRDefault="005B7DE6" w:rsidP="005B7DE6">
      <w:pPr>
        <w:autoSpaceDE w:val="0"/>
        <w:autoSpaceDN w:val="0"/>
        <w:adjustRightInd w:val="0"/>
        <w:jc w:val="both"/>
        <w:outlineLvl w:val="0"/>
        <w:rPr>
          <w:rFonts w:ascii="Courier New" w:hAnsi="Courier New" w:cs="Courier New"/>
          <w:sz w:val="20"/>
          <w:szCs w:val="20"/>
        </w:rPr>
      </w:pPr>
      <w:r w:rsidRPr="005B7DE6">
        <w:rPr>
          <w:rFonts w:ascii="Courier New" w:hAnsi="Courier New" w:cs="Courier New"/>
          <w:sz w:val="20"/>
          <w:szCs w:val="20"/>
        </w:rPr>
        <w:t xml:space="preserve">    ответственный представитель __________________________________________.</w:t>
      </w:r>
    </w:p>
    <w:p w:rsidR="005B7DE6" w:rsidRPr="005B7DE6" w:rsidRDefault="005B7DE6" w:rsidP="005B7DE6">
      <w:pPr>
        <w:autoSpaceDE w:val="0"/>
        <w:autoSpaceDN w:val="0"/>
        <w:adjustRightInd w:val="0"/>
        <w:jc w:val="both"/>
        <w:outlineLvl w:val="0"/>
        <w:rPr>
          <w:rFonts w:ascii="Courier New" w:hAnsi="Courier New" w:cs="Courier New"/>
          <w:sz w:val="20"/>
          <w:szCs w:val="20"/>
        </w:rPr>
      </w:pPr>
      <w:r w:rsidRPr="005B7DE6">
        <w:rPr>
          <w:rFonts w:ascii="Courier New" w:hAnsi="Courier New" w:cs="Courier New"/>
          <w:sz w:val="20"/>
          <w:szCs w:val="20"/>
        </w:rPr>
        <w:t xml:space="preserve">                                                (Ф.И.О.)</w:t>
      </w:r>
    </w:p>
    <w:p w:rsidR="005B7DE6" w:rsidRPr="005B7DE6" w:rsidRDefault="005B7DE6" w:rsidP="005B7DE6">
      <w:pPr>
        <w:autoSpaceDE w:val="0"/>
        <w:autoSpaceDN w:val="0"/>
        <w:adjustRightInd w:val="0"/>
        <w:jc w:val="both"/>
        <w:outlineLvl w:val="0"/>
        <w:rPr>
          <w:rFonts w:ascii="Courier New" w:hAnsi="Courier New" w:cs="Courier New"/>
          <w:sz w:val="20"/>
          <w:szCs w:val="20"/>
        </w:rPr>
      </w:pPr>
      <w:r w:rsidRPr="005B7DE6">
        <w:rPr>
          <w:rFonts w:ascii="Courier New" w:hAnsi="Courier New" w:cs="Courier New"/>
          <w:sz w:val="20"/>
          <w:szCs w:val="20"/>
        </w:rPr>
        <w:t xml:space="preserve">    Контактный телефон (включая код города):</w:t>
      </w:r>
    </w:p>
    <w:p w:rsidR="005B7DE6" w:rsidRPr="005B7DE6" w:rsidRDefault="005B7DE6" w:rsidP="005B7DE6">
      <w:pPr>
        <w:autoSpaceDE w:val="0"/>
        <w:autoSpaceDN w:val="0"/>
        <w:adjustRightInd w:val="0"/>
        <w:jc w:val="both"/>
        <w:outlineLvl w:val="0"/>
        <w:rPr>
          <w:rFonts w:ascii="Courier New" w:hAnsi="Courier New" w:cs="Courier New"/>
          <w:sz w:val="20"/>
          <w:szCs w:val="20"/>
        </w:rPr>
      </w:pPr>
      <w:r w:rsidRPr="005B7DE6">
        <w:rPr>
          <w:rFonts w:ascii="Courier New" w:hAnsi="Courier New" w:cs="Courier New"/>
          <w:sz w:val="20"/>
          <w:szCs w:val="20"/>
        </w:rPr>
        <w:t>__________________________________________________________________________.</w:t>
      </w:r>
    </w:p>
    <w:p w:rsidR="005B7DE6" w:rsidRPr="005B7DE6" w:rsidRDefault="005B7DE6" w:rsidP="005B7DE6">
      <w:pPr>
        <w:rPr>
          <w:sz w:val="28"/>
          <w:szCs w:val="28"/>
        </w:rPr>
      </w:pPr>
    </w:p>
    <w:p w:rsidR="005B7DE6" w:rsidRPr="005B7DE6" w:rsidRDefault="005B7DE6" w:rsidP="005B7DE6">
      <w:pPr>
        <w:widowControl w:val="0"/>
        <w:autoSpaceDE w:val="0"/>
        <w:autoSpaceDN w:val="0"/>
        <w:adjustRightInd w:val="0"/>
        <w:ind w:firstLine="851"/>
        <w:jc w:val="both"/>
        <w:rPr>
          <w:color w:val="000000"/>
          <w:sz w:val="28"/>
          <w:szCs w:val="28"/>
        </w:rPr>
      </w:pPr>
    </w:p>
    <w:p w:rsidR="005B7DE6" w:rsidRPr="005B7DE6" w:rsidRDefault="005B7DE6" w:rsidP="005B7DE6">
      <w:pPr>
        <w:widowControl w:val="0"/>
        <w:autoSpaceDE w:val="0"/>
        <w:autoSpaceDN w:val="0"/>
        <w:adjustRightInd w:val="0"/>
        <w:ind w:firstLine="851"/>
        <w:jc w:val="both"/>
        <w:rPr>
          <w:color w:val="000000"/>
          <w:sz w:val="28"/>
          <w:szCs w:val="28"/>
        </w:rPr>
      </w:pPr>
      <w:r w:rsidRPr="005B7DE6">
        <w:rPr>
          <w:color w:val="000000"/>
          <w:sz w:val="28"/>
          <w:szCs w:val="28"/>
        </w:rPr>
        <w:t>Результат предоставления муниципальной услуги, прошу предоставить:</w:t>
      </w:r>
    </w:p>
    <w:p w:rsidR="005B7DE6" w:rsidRPr="005B7DE6" w:rsidRDefault="005B7DE6" w:rsidP="005B7DE6">
      <w:pPr>
        <w:widowControl w:val="0"/>
        <w:autoSpaceDE w:val="0"/>
        <w:autoSpaceDN w:val="0"/>
        <w:adjustRightInd w:val="0"/>
        <w:ind w:firstLine="851"/>
        <w:jc w:val="both"/>
        <w:rPr>
          <w:color w:val="000000"/>
          <w:sz w:val="28"/>
          <w:szCs w:val="28"/>
        </w:rPr>
      </w:pPr>
    </w:p>
    <w:p w:rsidR="005B7DE6" w:rsidRPr="005B7DE6" w:rsidRDefault="005B7DE6" w:rsidP="005B7DE6">
      <w:pPr>
        <w:widowControl w:val="0"/>
        <w:autoSpaceDE w:val="0"/>
        <w:autoSpaceDN w:val="0"/>
        <w:adjustRightInd w:val="0"/>
        <w:ind w:firstLine="851"/>
        <w:jc w:val="both"/>
        <w:rPr>
          <w:color w:val="000000"/>
          <w:sz w:val="28"/>
          <w:szCs w:val="28"/>
        </w:rPr>
      </w:pPr>
      <w:r w:rsidRPr="005B7DE6">
        <w:rPr>
          <w:noProof/>
          <w:position w:val="-9"/>
          <w:sz w:val="26"/>
          <w:szCs w:val="26"/>
        </w:rPr>
        <w:drawing>
          <wp:inline distT="0" distB="0" distL="0" distR="0" wp14:anchorId="2B32949B" wp14:editId="4E7BC03F">
            <wp:extent cx="273600" cy="266400"/>
            <wp:effectExtent l="0" t="0" r="0" b="635"/>
            <wp:docPr id="3"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B7DE6">
        <w:rPr>
          <w:color w:val="000000"/>
          <w:sz w:val="28"/>
          <w:szCs w:val="28"/>
        </w:rPr>
        <w:t>в личный кабинет Портала государственных и муниципальных услуг Республики Татарстан;</w:t>
      </w:r>
    </w:p>
    <w:p w:rsidR="005B7DE6" w:rsidRPr="005B7DE6" w:rsidRDefault="005B7DE6" w:rsidP="005B7DE6">
      <w:pPr>
        <w:widowControl w:val="0"/>
        <w:autoSpaceDE w:val="0"/>
        <w:autoSpaceDN w:val="0"/>
        <w:adjustRightInd w:val="0"/>
        <w:ind w:firstLine="851"/>
        <w:jc w:val="both"/>
        <w:rPr>
          <w:color w:val="000000"/>
          <w:sz w:val="28"/>
          <w:szCs w:val="28"/>
        </w:rPr>
      </w:pPr>
      <w:r w:rsidRPr="005B7DE6">
        <w:rPr>
          <w:noProof/>
          <w:position w:val="-9"/>
          <w:sz w:val="26"/>
          <w:szCs w:val="26"/>
        </w:rPr>
        <w:drawing>
          <wp:inline distT="0" distB="0" distL="0" distR="0" wp14:anchorId="7C415D96" wp14:editId="72B033CF">
            <wp:extent cx="273600" cy="266400"/>
            <wp:effectExtent l="0" t="0" r="0" b="635"/>
            <wp:docPr id="4"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B7DE6">
        <w:rPr>
          <w:color w:val="000000"/>
          <w:sz w:val="28"/>
          <w:szCs w:val="28"/>
        </w:rPr>
        <w:t>в личный кабинет Единого портала государственных и муниципальных услуг;</w:t>
      </w:r>
    </w:p>
    <w:p w:rsidR="005B7DE6" w:rsidRPr="005B7DE6" w:rsidRDefault="005B7DE6" w:rsidP="005B7DE6">
      <w:pPr>
        <w:widowControl w:val="0"/>
        <w:autoSpaceDE w:val="0"/>
        <w:autoSpaceDN w:val="0"/>
        <w:adjustRightInd w:val="0"/>
        <w:ind w:firstLine="851"/>
        <w:jc w:val="both"/>
        <w:rPr>
          <w:color w:val="000000"/>
          <w:sz w:val="28"/>
          <w:szCs w:val="28"/>
        </w:rPr>
      </w:pPr>
      <w:r w:rsidRPr="005B7DE6">
        <w:rPr>
          <w:noProof/>
          <w:position w:val="-9"/>
          <w:sz w:val="26"/>
          <w:szCs w:val="26"/>
        </w:rPr>
        <w:drawing>
          <wp:inline distT="0" distB="0" distL="0" distR="0" wp14:anchorId="2DB54CC2" wp14:editId="1F4E7CEE">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B7DE6">
        <w:rPr>
          <w:color w:val="000000"/>
          <w:sz w:val="28"/>
          <w:szCs w:val="28"/>
        </w:rPr>
        <w:t>в многофункциональном центре предоставления государственных и муниципальных услуг Республики Татарстан;</w:t>
      </w:r>
    </w:p>
    <w:p w:rsidR="005B7DE6" w:rsidRPr="005B7DE6" w:rsidRDefault="005B7DE6" w:rsidP="005B7DE6">
      <w:pPr>
        <w:widowControl w:val="0"/>
        <w:autoSpaceDE w:val="0"/>
        <w:autoSpaceDN w:val="0"/>
        <w:adjustRightInd w:val="0"/>
        <w:ind w:firstLine="851"/>
        <w:jc w:val="both"/>
        <w:rPr>
          <w:color w:val="000000"/>
          <w:sz w:val="28"/>
          <w:szCs w:val="28"/>
        </w:rPr>
      </w:pPr>
      <w:r w:rsidRPr="005B7DE6">
        <w:rPr>
          <w:noProof/>
          <w:position w:val="-9"/>
          <w:sz w:val="26"/>
          <w:szCs w:val="26"/>
        </w:rPr>
        <w:drawing>
          <wp:inline distT="0" distB="0" distL="0" distR="0" wp14:anchorId="34C18217" wp14:editId="7EA88E5C">
            <wp:extent cx="273600" cy="266400"/>
            <wp:effectExtent l="0" t="0" r="0" b="635"/>
            <wp:docPr id="7"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B7DE6">
        <w:rPr>
          <w:color w:val="000000"/>
          <w:sz w:val="28"/>
          <w:szCs w:val="28"/>
        </w:rPr>
        <w:t xml:space="preserve">в </w:t>
      </w:r>
      <w:r w:rsidRPr="005B7DE6">
        <w:rPr>
          <w:b/>
          <w:i/>
          <w:color w:val="000000"/>
          <w:sz w:val="28"/>
          <w:szCs w:val="28"/>
        </w:rPr>
        <w:t>Органе</w:t>
      </w:r>
      <w:r w:rsidRPr="005B7DE6">
        <w:rPr>
          <w:color w:val="000000"/>
          <w:sz w:val="28"/>
          <w:szCs w:val="28"/>
        </w:rPr>
        <w:t>.</w:t>
      </w:r>
    </w:p>
    <w:p w:rsidR="005B7DE6" w:rsidRPr="005B7DE6" w:rsidRDefault="005B7DE6" w:rsidP="005B7DE6">
      <w:pPr>
        <w:widowControl w:val="0"/>
        <w:autoSpaceDE w:val="0"/>
        <w:autoSpaceDN w:val="0"/>
        <w:adjustRightInd w:val="0"/>
        <w:ind w:firstLine="851"/>
        <w:jc w:val="both"/>
        <w:rPr>
          <w:color w:val="000000"/>
          <w:spacing w:val="-6"/>
          <w:sz w:val="28"/>
          <w:szCs w:val="28"/>
        </w:rPr>
      </w:pPr>
    </w:p>
    <w:p w:rsidR="005B7DE6" w:rsidRPr="005B7DE6" w:rsidRDefault="005B7DE6" w:rsidP="005B7DE6">
      <w:pPr>
        <w:jc w:val="center"/>
        <w:rPr>
          <w:sz w:val="28"/>
          <w:szCs w:val="28"/>
        </w:rPr>
      </w:pPr>
    </w:p>
    <w:p w:rsidR="005B7DE6" w:rsidRPr="005B7DE6" w:rsidRDefault="005B7DE6" w:rsidP="005B7DE6">
      <w:pPr>
        <w:jc w:val="center"/>
        <w:rPr>
          <w:sz w:val="28"/>
          <w:szCs w:val="28"/>
        </w:rPr>
      </w:pPr>
    </w:p>
    <w:p w:rsidR="005B7DE6" w:rsidRPr="005B7DE6" w:rsidRDefault="005B7DE6" w:rsidP="005B7DE6">
      <w:pPr>
        <w:jc w:val="both"/>
        <w:rPr>
          <w:sz w:val="28"/>
          <w:szCs w:val="28"/>
        </w:rPr>
      </w:pPr>
      <w:r w:rsidRPr="005B7DE6">
        <w:rPr>
          <w:sz w:val="28"/>
          <w:szCs w:val="28"/>
        </w:rPr>
        <w:t>______________</w:t>
      </w:r>
      <w:r w:rsidRPr="005B7DE6">
        <w:rPr>
          <w:sz w:val="28"/>
          <w:szCs w:val="28"/>
        </w:rPr>
        <w:tab/>
      </w:r>
      <w:r w:rsidRPr="005B7DE6">
        <w:rPr>
          <w:sz w:val="28"/>
          <w:szCs w:val="28"/>
        </w:rPr>
        <w:tab/>
      </w:r>
      <w:r w:rsidRPr="005B7DE6">
        <w:rPr>
          <w:sz w:val="28"/>
          <w:szCs w:val="28"/>
        </w:rPr>
        <w:tab/>
      </w:r>
      <w:r w:rsidRPr="005B7DE6">
        <w:rPr>
          <w:sz w:val="28"/>
          <w:szCs w:val="28"/>
        </w:rPr>
        <w:tab/>
        <w:t>_________________ ( ________________)</w:t>
      </w:r>
    </w:p>
    <w:p w:rsidR="005B7DE6" w:rsidRPr="005B7DE6" w:rsidRDefault="005B7DE6" w:rsidP="005B7DE6">
      <w:pPr>
        <w:rPr>
          <w:rFonts w:ascii="Times New Roman CYR" w:hAnsi="Times New Roman CYR" w:cs="Times New Roman CYR"/>
          <w:sz w:val="28"/>
          <w:szCs w:val="28"/>
        </w:rPr>
      </w:pPr>
      <w:r w:rsidRPr="005B7DE6">
        <w:rPr>
          <w:sz w:val="28"/>
          <w:szCs w:val="28"/>
        </w:rPr>
        <w:tab/>
        <w:t>(дата)</w:t>
      </w:r>
      <w:r w:rsidRPr="005B7DE6">
        <w:rPr>
          <w:sz w:val="28"/>
          <w:szCs w:val="28"/>
        </w:rPr>
        <w:tab/>
      </w:r>
      <w:r w:rsidRPr="005B7DE6">
        <w:rPr>
          <w:sz w:val="28"/>
          <w:szCs w:val="28"/>
        </w:rPr>
        <w:tab/>
      </w:r>
      <w:r w:rsidRPr="005B7DE6">
        <w:rPr>
          <w:sz w:val="28"/>
          <w:szCs w:val="28"/>
        </w:rPr>
        <w:tab/>
      </w:r>
      <w:r w:rsidRPr="005B7DE6">
        <w:rPr>
          <w:sz w:val="28"/>
          <w:szCs w:val="28"/>
        </w:rPr>
        <w:tab/>
      </w:r>
      <w:r w:rsidRPr="005B7DE6">
        <w:rPr>
          <w:sz w:val="28"/>
          <w:szCs w:val="28"/>
        </w:rPr>
        <w:tab/>
      </w:r>
      <w:r w:rsidRPr="005B7DE6">
        <w:rPr>
          <w:sz w:val="28"/>
          <w:szCs w:val="28"/>
        </w:rPr>
        <w:tab/>
        <w:t>(подпись)</w:t>
      </w:r>
      <w:r w:rsidRPr="005B7DE6">
        <w:rPr>
          <w:sz w:val="28"/>
          <w:szCs w:val="28"/>
        </w:rPr>
        <w:tab/>
      </w:r>
      <w:r w:rsidRPr="005B7DE6">
        <w:rPr>
          <w:sz w:val="28"/>
          <w:szCs w:val="28"/>
        </w:rPr>
        <w:tab/>
        <w:t xml:space="preserve">     (Ф.И.О.)</w:t>
      </w:r>
    </w:p>
    <w:p w:rsidR="005B7DE6" w:rsidRPr="005B7DE6" w:rsidRDefault="005B7DE6" w:rsidP="005B7DE6">
      <w:pPr>
        <w:ind w:right="-1" w:firstLine="709"/>
        <w:jc w:val="right"/>
        <w:rPr>
          <w:color w:val="000000"/>
          <w:spacing w:val="-6"/>
          <w:sz w:val="28"/>
          <w:szCs w:val="28"/>
        </w:rPr>
        <w:sectPr w:rsidR="005B7DE6" w:rsidRPr="005B7DE6" w:rsidSect="005B7DE6">
          <w:type w:val="continuous"/>
          <w:pgSz w:w="11907" w:h="16840" w:code="9"/>
          <w:pgMar w:top="1134" w:right="851" w:bottom="1134" w:left="1134" w:header="720" w:footer="720" w:gutter="0"/>
          <w:cols w:space="708"/>
          <w:noEndnote/>
          <w:titlePg/>
          <w:docGrid w:linePitch="381"/>
        </w:sectPr>
      </w:pPr>
    </w:p>
    <w:p w:rsidR="005B7DE6" w:rsidRPr="005B7DE6" w:rsidRDefault="005B7DE6" w:rsidP="005B7DE6">
      <w:pPr>
        <w:ind w:left="5812"/>
        <w:rPr>
          <w:sz w:val="28"/>
          <w:szCs w:val="28"/>
        </w:rPr>
      </w:pPr>
      <w:r w:rsidRPr="005B7DE6">
        <w:rPr>
          <w:sz w:val="28"/>
          <w:szCs w:val="28"/>
        </w:rPr>
        <w:lastRenderedPageBreak/>
        <w:t>Приложение № 5</w:t>
      </w:r>
    </w:p>
    <w:p w:rsidR="005B7DE6" w:rsidRPr="005B7DE6" w:rsidRDefault="005B7DE6" w:rsidP="005B7DE6">
      <w:pPr>
        <w:ind w:left="5812"/>
        <w:rPr>
          <w:sz w:val="28"/>
          <w:szCs w:val="28"/>
        </w:rPr>
      </w:pPr>
      <w:r w:rsidRPr="005B7DE6">
        <w:rPr>
          <w:sz w:val="28"/>
          <w:szCs w:val="28"/>
        </w:rPr>
        <w:t xml:space="preserve">к </w:t>
      </w:r>
      <w:r w:rsidRPr="005B7DE6">
        <w:rPr>
          <w:sz w:val="28"/>
          <w:szCs w:val="20"/>
          <w:lang w:eastAsia="zh-CN"/>
        </w:rPr>
        <w:t xml:space="preserve">Административному регламенту предоставления муниципальной услуги </w:t>
      </w:r>
      <w:r w:rsidRPr="005B7DE6">
        <w:rPr>
          <w:bCs/>
          <w:sz w:val="28"/>
          <w:szCs w:val="20"/>
          <w:lang w:eastAsia="zh-CN"/>
        </w:rPr>
        <w:t>по согласованию проектной документации на проведение работ по сохранению объекта культурного наследия местного (муниципального) значения</w:t>
      </w:r>
    </w:p>
    <w:p w:rsidR="005B7DE6" w:rsidRPr="005B7DE6" w:rsidRDefault="005B7DE6" w:rsidP="005B7DE6">
      <w:pPr>
        <w:ind w:left="5812" w:right="-1"/>
        <w:rPr>
          <w:sz w:val="28"/>
          <w:szCs w:val="28"/>
        </w:rPr>
      </w:pPr>
    </w:p>
    <w:p w:rsidR="005B7DE6" w:rsidRPr="005B7DE6" w:rsidRDefault="005B7DE6" w:rsidP="005B7DE6">
      <w:pPr>
        <w:ind w:left="5812" w:right="-1"/>
        <w:rPr>
          <w:sz w:val="28"/>
          <w:szCs w:val="28"/>
        </w:rPr>
      </w:pPr>
    </w:p>
    <w:p w:rsidR="005B7DE6" w:rsidRPr="005B7DE6" w:rsidRDefault="005B7DE6" w:rsidP="005B7DE6">
      <w:pPr>
        <w:ind w:left="5812" w:right="-1"/>
        <w:rPr>
          <w:sz w:val="28"/>
          <w:szCs w:val="28"/>
        </w:rPr>
      </w:pPr>
      <w:r w:rsidRPr="005B7DE6">
        <w:rPr>
          <w:sz w:val="28"/>
          <w:szCs w:val="28"/>
        </w:rPr>
        <w:t xml:space="preserve">Руководителю </w:t>
      </w:r>
    </w:p>
    <w:p w:rsidR="005B7DE6" w:rsidRDefault="00F0130C" w:rsidP="005B7DE6">
      <w:pPr>
        <w:pBdr>
          <w:bottom w:val="single" w:sz="12" w:space="1" w:color="auto"/>
        </w:pBdr>
        <w:ind w:left="5812" w:right="-1"/>
        <w:rPr>
          <w:sz w:val="28"/>
          <w:szCs w:val="28"/>
        </w:rPr>
      </w:pPr>
      <w:r>
        <w:rPr>
          <w:sz w:val="28"/>
          <w:szCs w:val="28"/>
        </w:rPr>
        <w:t>Исполнительного комитета Рыбно-Слободского муниципального района РТ</w:t>
      </w:r>
    </w:p>
    <w:p w:rsidR="00F0130C" w:rsidRDefault="00F0130C" w:rsidP="005B7DE6">
      <w:pPr>
        <w:pBdr>
          <w:bottom w:val="single" w:sz="12" w:space="1" w:color="auto"/>
        </w:pBdr>
        <w:ind w:left="5812" w:right="-1"/>
        <w:rPr>
          <w:sz w:val="28"/>
          <w:szCs w:val="28"/>
        </w:rPr>
      </w:pPr>
    </w:p>
    <w:p w:rsidR="00F0130C" w:rsidRPr="005B7DE6" w:rsidRDefault="00F0130C" w:rsidP="005B7DE6">
      <w:pPr>
        <w:ind w:left="5812" w:right="-1"/>
        <w:rPr>
          <w:sz w:val="28"/>
          <w:szCs w:val="28"/>
        </w:rPr>
      </w:pPr>
    </w:p>
    <w:p w:rsidR="005B7DE6" w:rsidRPr="005B7DE6" w:rsidRDefault="005B7DE6" w:rsidP="005B7DE6">
      <w:pPr>
        <w:ind w:left="5812" w:right="-1"/>
        <w:rPr>
          <w:b/>
          <w:sz w:val="28"/>
          <w:szCs w:val="28"/>
        </w:rPr>
      </w:pPr>
      <w:r w:rsidRPr="005B7DE6">
        <w:rPr>
          <w:sz w:val="28"/>
          <w:szCs w:val="28"/>
        </w:rPr>
        <w:t>От:</w:t>
      </w:r>
      <w:r w:rsidRPr="005B7DE6">
        <w:rPr>
          <w:b/>
          <w:sz w:val="28"/>
          <w:szCs w:val="28"/>
        </w:rPr>
        <w:t>__________</w:t>
      </w:r>
      <w:r w:rsidR="00F0130C">
        <w:rPr>
          <w:b/>
          <w:sz w:val="28"/>
          <w:szCs w:val="28"/>
        </w:rPr>
        <w:t>______________</w:t>
      </w:r>
    </w:p>
    <w:p w:rsidR="005B7DE6" w:rsidRPr="005B7DE6" w:rsidRDefault="005B7DE6" w:rsidP="005B7DE6">
      <w:pPr>
        <w:ind w:right="-1" w:firstLine="709"/>
        <w:jc w:val="center"/>
        <w:rPr>
          <w:b/>
          <w:sz w:val="28"/>
          <w:szCs w:val="28"/>
        </w:rPr>
      </w:pPr>
    </w:p>
    <w:p w:rsidR="005B7DE6" w:rsidRPr="005B7DE6" w:rsidRDefault="005B7DE6" w:rsidP="005B7DE6">
      <w:pPr>
        <w:ind w:right="-1" w:firstLine="709"/>
        <w:jc w:val="center"/>
        <w:rPr>
          <w:sz w:val="28"/>
          <w:szCs w:val="28"/>
        </w:rPr>
      </w:pPr>
      <w:r w:rsidRPr="005B7DE6">
        <w:rPr>
          <w:sz w:val="28"/>
          <w:szCs w:val="28"/>
        </w:rPr>
        <w:t>Заявление</w:t>
      </w:r>
    </w:p>
    <w:p w:rsidR="005B7DE6" w:rsidRPr="005B7DE6" w:rsidRDefault="005B7DE6" w:rsidP="005B7DE6">
      <w:pPr>
        <w:ind w:right="-1" w:firstLine="709"/>
        <w:jc w:val="center"/>
        <w:rPr>
          <w:sz w:val="28"/>
          <w:szCs w:val="28"/>
        </w:rPr>
      </w:pPr>
      <w:r w:rsidRPr="005B7DE6">
        <w:rPr>
          <w:sz w:val="28"/>
          <w:szCs w:val="28"/>
        </w:rPr>
        <w:t>об исправлении технической ошибки</w:t>
      </w:r>
    </w:p>
    <w:p w:rsidR="005B7DE6" w:rsidRPr="005B7DE6" w:rsidRDefault="005B7DE6" w:rsidP="005B7DE6">
      <w:pPr>
        <w:ind w:right="-1" w:firstLine="709"/>
        <w:jc w:val="center"/>
        <w:rPr>
          <w:b/>
          <w:sz w:val="28"/>
          <w:szCs w:val="28"/>
        </w:rPr>
      </w:pPr>
    </w:p>
    <w:p w:rsidR="005B7DE6" w:rsidRPr="005B7DE6" w:rsidRDefault="005B7DE6" w:rsidP="005B7DE6">
      <w:pPr>
        <w:ind w:right="-1" w:firstLine="709"/>
        <w:jc w:val="both"/>
        <w:rPr>
          <w:b/>
          <w:sz w:val="28"/>
          <w:szCs w:val="28"/>
        </w:rPr>
      </w:pPr>
      <w:r w:rsidRPr="005B7DE6">
        <w:rPr>
          <w:sz w:val="28"/>
          <w:szCs w:val="28"/>
        </w:rPr>
        <w:t xml:space="preserve">Сообщаю об ошибке, допущенной при оказании муниципальной услуги </w:t>
      </w:r>
      <w:proofErr w:type="gramStart"/>
      <w:r w:rsidRPr="005B7DE6">
        <w:rPr>
          <w:sz w:val="28"/>
          <w:szCs w:val="28"/>
        </w:rPr>
        <w:t>по</w:t>
      </w:r>
      <w:proofErr w:type="gramEnd"/>
      <w:r w:rsidRPr="005B7DE6">
        <w:rPr>
          <w:sz w:val="28"/>
          <w:szCs w:val="28"/>
        </w:rPr>
        <w:t xml:space="preserve"> ________________________________________.</w:t>
      </w:r>
    </w:p>
    <w:p w:rsidR="005B7DE6" w:rsidRPr="005B7DE6" w:rsidRDefault="005B7DE6" w:rsidP="005B7DE6">
      <w:pPr>
        <w:ind w:right="-1" w:firstLine="709"/>
        <w:jc w:val="both"/>
        <w:rPr>
          <w:sz w:val="28"/>
          <w:szCs w:val="28"/>
        </w:rPr>
      </w:pPr>
      <w:r w:rsidRPr="005B7DE6">
        <w:rPr>
          <w:sz w:val="28"/>
          <w:szCs w:val="28"/>
        </w:rPr>
        <w:t>Записано: _________________________________________________________</w:t>
      </w:r>
    </w:p>
    <w:p w:rsidR="005B7DE6" w:rsidRPr="005B7DE6" w:rsidRDefault="005B7DE6" w:rsidP="005B7DE6">
      <w:pPr>
        <w:ind w:right="-1" w:firstLine="709"/>
        <w:rPr>
          <w:sz w:val="28"/>
          <w:szCs w:val="28"/>
        </w:rPr>
      </w:pPr>
      <w:r w:rsidRPr="005B7DE6">
        <w:rPr>
          <w:sz w:val="28"/>
          <w:szCs w:val="28"/>
        </w:rPr>
        <w:t>Правильные сведения: _____________________________________________</w:t>
      </w:r>
      <w:r w:rsidR="00F0130C">
        <w:rPr>
          <w:sz w:val="28"/>
          <w:szCs w:val="28"/>
        </w:rPr>
        <w:t>_______________________</w:t>
      </w:r>
    </w:p>
    <w:p w:rsidR="005B7DE6" w:rsidRPr="005B7DE6" w:rsidRDefault="005B7DE6" w:rsidP="005B7DE6">
      <w:pPr>
        <w:ind w:right="-1"/>
        <w:rPr>
          <w:sz w:val="28"/>
          <w:szCs w:val="28"/>
        </w:rPr>
      </w:pPr>
      <w:r w:rsidRPr="005B7DE6">
        <w:rPr>
          <w:sz w:val="28"/>
          <w:szCs w:val="28"/>
        </w:rPr>
        <w:t>______________________________________</w:t>
      </w:r>
      <w:r w:rsidR="00F0130C">
        <w:rPr>
          <w:sz w:val="28"/>
          <w:szCs w:val="28"/>
        </w:rPr>
        <w:t>______________________________</w:t>
      </w:r>
    </w:p>
    <w:p w:rsidR="005B7DE6" w:rsidRPr="005B7DE6" w:rsidRDefault="005B7DE6" w:rsidP="005B7DE6">
      <w:pPr>
        <w:ind w:right="-1" w:firstLine="709"/>
        <w:jc w:val="both"/>
        <w:rPr>
          <w:sz w:val="28"/>
          <w:szCs w:val="28"/>
        </w:rPr>
      </w:pPr>
      <w:r w:rsidRPr="005B7DE6">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5B7DE6" w:rsidRPr="005B7DE6" w:rsidRDefault="005B7DE6" w:rsidP="005B7DE6">
      <w:pPr>
        <w:ind w:right="-1" w:firstLine="709"/>
        <w:jc w:val="both"/>
        <w:rPr>
          <w:sz w:val="28"/>
          <w:szCs w:val="28"/>
        </w:rPr>
      </w:pPr>
      <w:r w:rsidRPr="005B7DE6">
        <w:rPr>
          <w:sz w:val="28"/>
          <w:szCs w:val="28"/>
        </w:rPr>
        <w:t>Прилагаю следующие документы:</w:t>
      </w:r>
    </w:p>
    <w:p w:rsidR="005B7DE6" w:rsidRPr="005B7DE6" w:rsidRDefault="005B7DE6" w:rsidP="005B7DE6">
      <w:pPr>
        <w:ind w:right="-1" w:firstLine="709"/>
        <w:jc w:val="both"/>
        <w:rPr>
          <w:sz w:val="28"/>
          <w:szCs w:val="28"/>
        </w:rPr>
      </w:pPr>
      <w:r w:rsidRPr="005B7DE6">
        <w:rPr>
          <w:sz w:val="28"/>
          <w:szCs w:val="28"/>
        </w:rPr>
        <w:t>1.</w:t>
      </w:r>
    </w:p>
    <w:p w:rsidR="005B7DE6" w:rsidRPr="005B7DE6" w:rsidRDefault="005B7DE6" w:rsidP="005B7DE6">
      <w:pPr>
        <w:ind w:right="-1" w:firstLine="709"/>
        <w:jc w:val="both"/>
        <w:rPr>
          <w:sz w:val="28"/>
          <w:szCs w:val="28"/>
        </w:rPr>
      </w:pPr>
      <w:r w:rsidRPr="005B7DE6">
        <w:rPr>
          <w:sz w:val="28"/>
          <w:szCs w:val="28"/>
        </w:rPr>
        <w:t>2.</w:t>
      </w:r>
    </w:p>
    <w:p w:rsidR="005B7DE6" w:rsidRPr="005B7DE6" w:rsidRDefault="005B7DE6" w:rsidP="005B7DE6">
      <w:pPr>
        <w:ind w:right="-1" w:firstLine="709"/>
        <w:jc w:val="both"/>
        <w:rPr>
          <w:sz w:val="28"/>
          <w:szCs w:val="28"/>
        </w:rPr>
      </w:pPr>
      <w:r w:rsidRPr="005B7DE6">
        <w:rPr>
          <w:sz w:val="28"/>
          <w:szCs w:val="28"/>
        </w:rPr>
        <w:t>В случае принятия решения об отклонении заявления об исправлении технической ошибки прошу направить такое решение:</w:t>
      </w:r>
    </w:p>
    <w:p w:rsidR="005B7DE6" w:rsidRPr="005B7DE6" w:rsidRDefault="005B7DE6" w:rsidP="005B7DE6">
      <w:pPr>
        <w:widowControl w:val="0"/>
        <w:autoSpaceDE w:val="0"/>
        <w:autoSpaceDN w:val="0"/>
        <w:adjustRightInd w:val="0"/>
        <w:ind w:right="-1" w:firstLine="709"/>
        <w:jc w:val="both"/>
        <w:rPr>
          <w:sz w:val="28"/>
          <w:szCs w:val="28"/>
        </w:rPr>
      </w:pPr>
      <w:r w:rsidRPr="005B7DE6">
        <w:rPr>
          <w:sz w:val="28"/>
          <w:szCs w:val="28"/>
        </w:rPr>
        <w:t>посредством отправления электронного документа на адрес E-</w:t>
      </w:r>
      <w:proofErr w:type="spellStart"/>
      <w:r w:rsidRPr="005B7DE6">
        <w:rPr>
          <w:sz w:val="28"/>
          <w:szCs w:val="28"/>
        </w:rPr>
        <w:t>mail</w:t>
      </w:r>
      <w:proofErr w:type="spellEnd"/>
      <w:r w:rsidRPr="005B7DE6">
        <w:rPr>
          <w:sz w:val="28"/>
          <w:szCs w:val="28"/>
        </w:rPr>
        <w:t>:_______;</w:t>
      </w:r>
    </w:p>
    <w:p w:rsidR="005B7DE6" w:rsidRPr="005B7DE6" w:rsidRDefault="005B7DE6" w:rsidP="005B7DE6">
      <w:pPr>
        <w:widowControl w:val="0"/>
        <w:autoSpaceDE w:val="0"/>
        <w:autoSpaceDN w:val="0"/>
        <w:adjustRightInd w:val="0"/>
        <w:ind w:right="-1" w:firstLine="709"/>
        <w:jc w:val="both"/>
        <w:rPr>
          <w:sz w:val="28"/>
          <w:szCs w:val="28"/>
        </w:rPr>
      </w:pPr>
      <w:r w:rsidRPr="005B7DE6">
        <w:rPr>
          <w:sz w:val="28"/>
          <w:szCs w:val="28"/>
        </w:rPr>
        <w:t>в виде заверенной копии на бумажном но</w:t>
      </w:r>
      <w:r w:rsidR="00F0130C">
        <w:rPr>
          <w:sz w:val="28"/>
          <w:szCs w:val="28"/>
        </w:rPr>
        <w:t xml:space="preserve">сителе почтовым отправлением по </w:t>
      </w:r>
      <w:r w:rsidRPr="005B7DE6">
        <w:rPr>
          <w:sz w:val="28"/>
          <w:szCs w:val="28"/>
        </w:rPr>
        <w:t>адресу: _______________________________</w:t>
      </w:r>
      <w:r w:rsidR="00F0130C">
        <w:rPr>
          <w:sz w:val="28"/>
          <w:szCs w:val="28"/>
        </w:rPr>
        <w:t>__________________________</w:t>
      </w:r>
      <w:bookmarkStart w:id="5" w:name="_GoBack"/>
      <w:bookmarkEnd w:id="5"/>
      <w:r w:rsidRPr="005B7DE6">
        <w:rPr>
          <w:sz w:val="28"/>
          <w:szCs w:val="28"/>
        </w:rPr>
        <w:t>.</w:t>
      </w:r>
    </w:p>
    <w:p w:rsidR="005B7DE6" w:rsidRPr="005B7DE6" w:rsidRDefault="005B7DE6" w:rsidP="005B7DE6">
      <w:pPr>
        <w:widowControl w:val="0"/>
        <w:autoSpaceDE w:val="0"/>
        <w:autoSpaceDN w:val="0"/>
        <w:adjustRightInd w:val="0"/>
        <w:ind w:right="-1" w:firstLine="851"/>
        <w:jc w:val="both"/>
        <w:rPr>
          <w:color w:val="000000"/>
          <w:spacing w:val="-6"/>
          <w:sz w:val="28"/>
          <w:szCs w:val="28"/>
        </w:rPr>
      </w:pPr>
      <w:r w:rsidRPr="005B7DE6">
        <w:rPr>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w:t>
      </w:r>
      <w:r w:rsidRPr="005B7DE6">
        <w:rPr>
          <w:color w:val="000000"/>
          <w:spacing w:val="-6"/>
          <w:sz w:val="28"/>
          <w:szCs w:val="28"/>
        </w:rPr>
        <w:lastRenderedPageBreak/>
        <w:t xml:space="preserve">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5B7DE6" w:rsidRPr="005B7DE6" w:rsidRDefault="005B7DE6" w:rsidP="005B7DE6">
      <w:pPr>
        <w:ind w:right="-1"/>
        <w:jc w:val="center"/>
        <w:rPr>
          <w:sz w:val="28"/>
          <w:szCs w:val="28"/>
        </w:rPr>
      </w:pPr>
    </w:p>
    <w:p w:rsidR="005B7DE6" w:rsidRPr="005B7DE6" w:rsidRDefault="005B7DE6" w:rsidP="005B7DE6">
      <w:pPr>
        <w:ind w:right="-1"/>
        <w:jc w:val="both"/>
        <w:rPr>
          <w:sz w:val="28"/>
          <w:szCs w:val="28"/>
        </w:rPr>
      </w:pPr>
      <w:r w:rsidRPr="005B7DE6">
        <w:rPr>
          <w:sz w:val="28"/>
          <w:szCs w:val="28"/>
        </w:rPr>
        <w:t>______________</w:t>
      </w:r>
      <w:r w:rsidRPr="005B7DE6">
        <w:rPr>
          <w:sz w:val="28"/>
          <w:szCs w:val="28"/>
        </w:rPr>
        <w:tab/>
      </w:r>
      <w:r w:rsidRPr="005B7DE6">
        <w:rPr>
          <w:sz w:val="28"/>
          <w:szCs w:val="28"/>
        </w:rPr>
        <w:tab/>
      </w:r>
      <w:r w:rsidRPr="005B7DE6">
        <w:rPr>
          <w:sz w:val="28"/>
          <w:szCs w:val="28"/>
        </w:rPr>
        <w:tab/>
      </w:r>
      <w:r w:rsidRPr="005B7DE6">
        <w:rPr>
          <w:sz w:val="28"/>
          <w:szCs w:val="28"/>
        </w:rPr>
        <w:tab/>
        <w:t>_________________ ( ________________)</w:t>
      </w:r>
    </w:p>
    <w:p w:rsidR="005B7DE6" w:rsidRPr="005B7DE6" w:rsidRDefault="005B7DE6" w:rsidP="005B7DE6">
      <w:pPr>
        <w:ind w:right="-1"/>
        <w:jc w:val="both"/>
        <w:rPr>
          <w:sz w:val="20"/>
          <w:szCs w:val="20"/>
        </w:rPr>
      </w:pPr>
      <w:r w:rsidRPr="005B7DE6">
        <w:rPr>
          <w:sz w:val="20"/>
          <w:szCs w:val="20"/>
        </w:rPr>
        <w:tab/>
        <w:t>(дата)</w:t>
      </w:r>
      <w:r w:rsidRPr="005B7DE6">
        <w:rPr>
          <w:sz w:val="20"/>
          <w:szCs w:val="20"/>
        </w:rPr>
        <w:tab/>
      </w:r>
      <w:r w:rsidRPr="005B7DE6">
        <w:rPr>
          <w:sz w:val="20"/>
          <w:szCs w:val="20"/>
        </w:rPr>
        <w:tab/>
      </w:r>
      <w:r w:rsidRPr="005B7DE6">
        <w:rPr>
          <w:sz w:val="20"/>
          <w:szCs w:val="20"/>
        </w:rPr>
        <w:tab/>
      </w:r>
      <w:r w:rsidRPr="005B7DE6">
        <w:rPr>
          <w:sz w:val="20"/>
          <w:szCs w:val="20"/>
        </w:rPr>
        <w:tab/>
      </w:r>
      <w:r w:rsidRPr="005B7DE6">
        <w:rPr>
          <w:sz w:val="20"/>
          <w:szCs w:val="20"/>
        </w:rPr>
        <w:tab/>
      </w:r>
      <w:r w:rsidRPr="005B7DE6">
        <w:rPr>
          <w:sz w:val="20"/>
          <w:szCs w:val="20"/>
        </w:rPr>
        <w:tab/>
        <w:t>(подпись)</w:t>
      </w:r>
      <w:r w:rsidRPr="005B7DE6">
        <w:rPr>
          <w:sz w:val="20"/>
          <w:szCs w:val="20"/>
        </w:rPr>
        <w:tab/>
      </w:r>
      <w:r w:rsidRPr="005B7DE6">
        <w:rPr>
          <w:sz w:val="20"/>
          <w:szCs w:val="20"/>
        </w:rPr>
        <w:tab/>
        <w:t>(Ф.И.О.)</w:t>
      </w:r>
    </w:p>
    <w:p w:rsidR="003521C9" w:rsidRPr="00EB4E2F" w:rsidRDefault="003521C9" w:rsidP="005F697D">
      <w:pPr>
        <w:keepNext/>
        <w:ind w:left="5670" w:right="-1"/>
        <w:outlineLvl w:val="0"/>
        <w:rPr>
          <w:b/>
          <w:bCs/>
          <w:sz w:val="28"/>
          <w:szCs w:val="20"/>
          <w:lang w:eastAsia="zh-CN"/>
        </w:rPr>
      </w:pPr>
    </w:p>
    <w:sectPr w:rsidR="003521C9" w:rsidRPr="00EB4E2F" w:rsidSect="004A70D1">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tar Antiqua">
    <w:altName w:val="Courier New"/>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43"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Content>
      <w:p w:rsidR="005B7DE6" w:rsidRDefault="005B7DE6">
        <w:pPr>
          <w:pStyle w:val="ad"/>
          <w:jc w:val="center"/>
        </w:pPr>
        <w:r>
          <w:rPr>
            <w:noProof/>
          </w:rPr>
          <w:fldChar w:fldCharType="begin"/>
        </w:r>
        <w:r>
          <w:rPr>
            <w:noProof/>
          </w:rPr>
          <w:instrText>PAGE   \* MERGEFORMAT</w:instrText>
        </w:r>
        <w:r>
          <w:rPr>
            <w:noProof/>
          </w:rPr>
          <w:fldChar w:fldCharType="separate"/>
        </w:r>
        <w:r w:rsidR="00F0130C">
          <w:rPr>
            <w:noProof/>
          </w:rPr>
          <w:t>2</w:t>
        </w:r>
        <w:r>
          <w:rPr>
            <w:noProof/>
          </w:rPr>
          <w:fldChar w:fldCharType="end"/>
        </w:r>
      </w:p>
    </w:sdtContent>
  </w:sdt>
  <w:p w:rsidR="005B7DE6" w:rsidRDefault="005B7DE6">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24A88"/>
    <w:multiLevelType w:val="hybridMultilevel"/>
    <w:tmpl w:val="C1207670"/>
    <w:lvl w:ilvl="0" w:tplc="64EE8CF2">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1">
    <w:nsid w:val="04416526"/>
    <w:multiLevelType w:val="hybridMultilevel"/>
    <w:tmpl w:val="71B48C3C"/>
    <w:lvl w:ilvl="0" w:tplc="39724CDE">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44A2B30"/>
    <w:multiLevelType w:val="hybridMultilevel"/>
    <w:tmpl w:val="F8BAAAE4"/>
    <w:lvl w:ilvl="0" w:tplc="6E9CB2E8">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3">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85B4442"/>
    <w:multiLevelType w:val="hybridMultilevel"/>
    <w:tmpl w:val="A3767C28"/>
    <w:lvl w:ilvl="0" w:tplc="006458D6">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6">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13D917F3"/>
    <w:multiLevelType w:val="hybridMultilevel"/>
    <w:tmpl w:val="F822BC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2C0A4284"/>
    <w:multiLevelType w:val="hybridMultilevel"/>
    <w:tmpl w:val="E4B8199A"/>
    <w:lvl w:ilvl="0" w:tplc="E0A23FE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19F6977"/>
    <w:multiLevelType w:val="hybridMultilevel"/>
    <w:tmpl w:val="6A8CE0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3B323875"/>
    <w:multiLevelType w:val="hybridMultilevel"/>
    <w:tmpl w:val="4A84042A"/>
    <w:lvl w:ilvl="0" w:tplc="A72A91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40C760DB"/>
    <w:multiLevelType w:val="hybridMultilevel"/>
    <w:tmpl w:val="160C4B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3380AFC"/>
    <w:multiLevelType w:val="hybridMultilevel"/>
    <w:tmpl w:val="47389B2C"/>
    <w:lvl w:ilvl="0" w:tplc="423C7F6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1">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2">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568F79A6"/>
    <w:multiLevelType w:val="hybridMultilevel"/>
    <w:tmpl w:val="399A40DC"/>
    <w:lvl w:ilvl="0" w:tplc="D6589C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CB026FE"/>
    <w:multiLevelType w:val="hybridMultilevel"/>
    <w:tmpl w:val="4C2EE04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6DAC1F91"/>
    <w:multiLevelType w:val="hybridMultilevel"/>
    <w:tmpl w:val="1C065C02"/>
    <w:lvl w:ilvl="0" w:tplc="64EE8CF2">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27">
    <w:nsid w:val="75982073"/>
    <w:multiLevelType w:val="multilevel"/>
    <w:tmpl w:val="06262696"/>
    <w:numStyleLink w:val="Style1"/>
  </w:abstractNum>
  <w:abstractNum w:abstractNumId="28">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6"/>
  </w:num>
  <w:num w:numId="2">
    <w:abstractNumId w:val="23"/>
  </w:num>
  <w:num w:numId="3">
    <w:abstractNumId w:val="0"/>
  </w:num>
  <w:num w:numId="4">
    <w:abstractNumId w:val="16"/>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4"/>
  </w:num>
  <w:num w:numId="8">
    <w:abstractNumId w:val="15"/>
  </w:num>
  <w:num w:numId="9">
    <w:abstractNumId w:val="12"/>
  </w:num>
  <w:num w:numId="10">
    <w:abstractNumId w:val="17"/>
  </w:num>
  <w:num w:numId="11">
    <w:abstractNumId w:val="5"/>
  </w:num>
  <w:num w:numId="12">
    <w:abstractNumId w:val="25"/>
  </w:num>
  <w:num w:numId="13">
    <w:abstractNumId w:val="10"/>
  </w:num>
  <w:num w:numId="14">
    <w:abstractNumId w:val="21"/>
  </w:num>
  <w:num w:numId="15">
    <w:abstractNumId w:val="27"/>
  </w:num>
  <w:num w:numId="16">
    <w:abstractNumId w:val="7"/>
  </w:num>
  <w:num w:numId="17">
    <w:abstractNumId w:val="18"/>
  </w:num>
  <w:num w:numId="18">
    <w:abstractNumId w:val="11"/>
  </w:num>
  <w:num w:numId="19">
    <w:abstractNumId w:val="19"/>
  </w:num>
  <w:num w:numId="20">
    <w:abstractNumId w:val="3"/>
  </w:num>
  <w:num w:numId="21">
    <w:abstractNumId w:val="22"/>
  </w:num>
  <w:num w:numId="22">
    <w:abstractNumId w:val="28"/>
  </w:num>
  <w:num w:numId="23">
    <w:abstractNumId w:val="6"/>
  </w:num>
  <w:num w:numId="24">
    <w:abstractNumId w:val="13"/>
  </w:num>
  <w:num w:numId="25">
    <w:abstractNumId w:val="4"/>
  </w:num>
  <w:num w:numId="26">
    <w:abstractNumId w:val="9"/>
  </w:num>
  <w:num w:numId="27">
    <w:abstractNumId w:val="20"/>
  </w:num>
  <w:num w:numId="28">
    <w:abstractNumId w:val="24"/>
  </w:num>
  <w:num w:numId="29">
    <w:abstractNumId w:val="8"/>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AA6"/>
    <w:rsid w:val="0000265F"/>
    <w:rsid w:val="00002D85"/>
    <w:rsid w:val="00005031"/>
    <w:rsid w:val="00011EFF"/>
    <w:rsid w:val="000128C3"/>
    <w:rsid w:val="00013EA9"/>
    <w:rsid w:val="00013FE0"/>
    <w:rsid w:val="0001568C"/>
    <w:rsid w:val="000327EC"/>
    <w:rsid w:val="00032BBC"/>
    <w:rsid w:val="00040949"/>
    <w:rsid w:val="0004116C"/>
    <w:rsid w:val="00044A9C"/>
    <w:rsid w:val="00052FBD"/>
    <w:rsid w:val="00053F9A"/>
    <w:rsid w:val="0005530D"/>
    <w:rsid w:val="000559F9"/>
    <w:rsid w:val="000609F9"/>
    <w:rsid w:val="000611AF"/>
    <w:rsid w:val="000614D6"/>
    <w:rsid w:val="00064984"/>
    <w:rsid w:val="00070FAD"/>
    <w:rsid w:val="000719FD"/>
    <w:rsid w:val="00072FD9"/>
    <w:rsid w:val="00073226"/>
    <w:rsid w:val="00073456"/>
    <w:rsid w:val="0007641B"/>
    <w:rsid w:val="00080BDB"/>
    <w:rsid w:val="00081EF8"/>
    <w:rsid w:val="0009393E"/>
    <w:rsid w:val="00093C8D"/>
    <w:rsid w:val="00095770"/>
    <w:rsid w:val="000A1368"/>
    <w:rsid w:val="000A26ED"/>
    <w:rsid w:val="000A31D0"/>
    <w:rsid w:val="000A7F8B"/>
    <w:rsid w:val="000B224C"/>
    <w:rsid w:val="000B2FCC"/>
    <w:rsid w:val="000B64F5"/>
    <w:rsid w:val="000C6707"/>
    <w:rsid w:val="000C719B"/>
    <w:rsid w:val="000C7C2C"/>
    <w:rsid w:val="000D23C9"/>
    <w:rsid w:val="000D3D87"/>
    <w:rsid w:val="000E51E2"/>
    <w:rsid w:val="000F6DA7"/>
    <w:rsid w:val="00100BCE"/>
    <w:rsid w:val="00101949"/>
    <w:rsid w:val="00102832"/>
    <w:rsid w:val="00107B13"/>
    <w:rsid w:val="00116C75"/>
    <w:rsid w:val="0012311A"/>
    <w:rsid w:val="00124522"/>
    <w:rsid w:val="0012493E"/>
    <w:rsid w:val="00125050"/>
    <w:rsid w:val="00125A6D"/>
    <w:rsid w:val="001261C4"/>
    <w:rsid w:val="0012626C"/>
    <w:rsid w:val="00130371"/>
    <w:rsid w:val="001346C0"/>
    <w:rsid w:val="00141811"/>
    <w:rsid w:val="00142588"/>
    <w:rsid w:val="00143385"/>
    <w:rsid w:val="00143DEE"/>
    <w:rsid w:val="00145635"/>
    <w:rsid w:val="001514E3"/>
    <w:rsid w:val="00153CAE"/>
    <w:rsid w:val="00153E76"/>
    <w:rsid w:val="0015669E"/>
    <w:rsid w:val="001647E1"/>
    <w:rsid w:val="00165BD0"/>
    <w:rsid w:val="0016731C"/>
    <w:rsid w:val="001675F8"/>
    <w:rsid w:val="001730A2"/>
    <w:rsid w:val="001767CB"/>
    <w:rsid w:val="00183AE6"/>
    <w:rsid w:val="00184E7D"/>
    <w:rsid w:val="00196060"/>
    <w:rsid w:val="00197B9F"/>
    <w:rsid w:val="001A0876"/>
    <w:rsid w:val="001A11D2"/>
    <w:rsid w:val="001A205A"/>
    <w:rsid w:val="001A54CD"/>
    <w:rsid w:val="001A61E4"/>
    <w:rsid w:val="001A6B02"/>
    <w:rsid w:val="001B5CC4"/>
    <w:rsid w:val="001B7F0B"/>
    <w:rsid w:val="001C16B1"/>
    <w:rsid w:val="001C235E"/>
    <w:rsid w:val="001C3AF0"/>
    <w:rsid w:val="001C6459"/>
    <w:rsid w:val="001C708C"/>
    <w:rsid w:val="001D3F41"/>
    <w:rsid w:val="001D58F8"/>
    <w:rsid w:val="001E287E"/>
    <w:rsid w:val="001E594F"/>
    <w:rsid w:val="001F16A8"/>
    <w:rsid w:val="001F6594"/>
    <w:rsid w:val="001F6F12"/>
    <w:rsid w:val="001F77A4"/>
    <w:rsid w:val="00200877"/>
    <w:rsid w:val="002066C4"/>
    <w:rsid w:val="00210395"/>
    <w:rsid w:val="00210A52"/>
    <w:rsid w:val="00211457"/>
    <w:rsid w:val="0021325A"/>
    <w:rsid w:val="00217E16"/>
    <w:rsid w:val="002228FB"/>
    <w:rsid w:val="00230365"/>
    <w:rsid w:val="00232FBE"/>
    <w:rsid w:val="002332C0"/>
    <w:rsid w:val="002379CF"/>
    <w:rsid w:val="002418B7"/>
    <w:rsid w:val="002427B3"/>
    <w:rsid w:val="00245294"/>
    <w:rsid w:val="00246D60"/>
    <w:rsid w:val="00247334"/>
    <w:rsid w:val="00250E97"/>
    <w:rsid w:val="00251717"/>
    <w:rsid w:val="00251E74"/>
    <w:rsid w:val="002543A5"/>
    <w:rsid w:val="0027023D"/>
    <w:rsid w:val="002743FB"/>
    <w:rsid w:val="0028032D"/>
    <w:rsid w:val="00282EDF"/>
    <w:rsid w:val="002830B9"/>
    <w:rsid w:val="00286B1E"/>
    <w:rsid w:val="0028751C"/>
    <w:rsid w:val="00290879"/>
    <w:rsid w:val="00292858"/>
    <w:rsid w:val="00292BD7"/>
    <w:rsid w:val="00292E4D"/>
    <w:rsid w:val="002933AD"/>
    <w:rsid w:val="00297A8D"/>
    <w:rsid w:val="002A2E7E"/>
    <w:rsid w:val="002A3A6C"/>
    <w:rsid w:val="002A46E0"/>
    <w:rsid w:val="002A53F2"/>
    <w:rsid w:val="002A7C8E"/>
    <w:rsid w:val="002B34DA"/>
    <w:rsid w:val="002C7D57"/>
    <w:rsid w:val="002D03AA"/>
    <w:rsid w:val="002D081C"/>
    <w:rsid w:val="002D4D45"/>
    <w:rsid w:val="002D6096"/>
    <w:rsid w:val="002D7DF9"/>
    <w:rsid w:val="002E335C"/>
    <w:rsid w:val="002E68E3"/>
    <w:rsid w:val="002E7669"/>
    <w:rsid w:val="002F1A6F"/>
    <w:rsid w:val="002F45BF"/>
    <w:rsid w:val="002F5CED"/>
    <w:rsid w:val="002F7940"/>
    <w:rsid w:val="00300017"/>
    <w:rsid w:val="00303652"/>
    <w:rsid w:val="00307389"/>
    <w:rsid w:val="00307778"/>
    <w:rsid w:val="00307A83"/>
    <w:rsid w:val="0031325C"/>
    <w:rsid w:val="0031778D"/>
    <w:rsid w:val="00320135"/>
    <w:rsid w:val="00323B31"/>
    <w:rsid w:val="00325647"/>
    <w:rsid w:val="0032565D"/>
    <w:rsid w:val="00326AAF"/>
    <w:rsid w:val="00330CE3"/>
    <w:rsid w:val="00331BE9"/>
    <w:rsid w:val="00340084"/>
    <w:rsid w:val="0034634C"/>
    <w:rsid w:val="00347AF5"/>
    <w:rsid w:val="00350CBC"/>
    <w:rsid w:val="003518A4"/>
    <w:rsid w:val="003521C9"/>
    <w:rsid w:val="0035533F"/>
    <w:rsid w:val="0035608A"/>
    <w:rsid w:val="00361507"/>
    <w:rsid w:val="00366165"/>
    <w:rsid w:val="00366BD3"/>
    <w:rsid w:val="0036706C"/>
    <w:rsid w:val="00367223"/>
    <w:rsid w:val="00370024"/>
    <w:rsid w:val="00380811"/>
    <w:rsid w:val="00383C94"/>
    <w:rsid w:val="003846C4"/>
    <w:rsid w:val="00384E94"/>
    <w:rsid w:val="00386158"/>
    <w:rsid w:val="00386FCA"/>
    <w:rsid w:val="003933F6"/>
    <w:rsid w:val="003938BC"/>
    <w:rsid w:val="003959B1"/>
    <w:rsid w:val="003A3867"/>
    <w:rsid w:val="003A6BF0"/>
    <w:rsid w:val="003A7934"/>
    <w:rsid w:val="003B0C9C"/>
    <w:rsid w:val="003B18C8"/>
    <w:rsid w:val="003B5BAC"/>
    <w:rsid w:val="003C14D0"/>
    <w:rsid w:val="003C2186"/>
    <w:rsid w:val="003C632D"/>
    <w:rsid w:val="003C6C2F"/>
    <w:rsid w:val="003F0BAA"/>
    <w:rsid w:val="003F7F4E"/>
    <w:rsid w:val="00400373"/>
    <w:rsid w:val="0040149A"/>
    <w:rsid w:val="00401E85"/>
    <w:rsid w:val="00403993"/>
    <w:rsid w:val="00403CD1"/>
    <w:rsid w:val="00404CB4"/>
    <w:rsid w:val="00407D98"/>
    <w:rsid w:val="00413E66"/>
    <w:rsid w:val="004142CF"/>
    <w:rsid w:val="00414509"/>
    <w:rsid w:val="0041687F"/>
    <w:rsid w:val="00416A42"/>
    <w:rsid w:val="00416E17"/>
    <w:rsid w:val="0042174E"/>
    <w:rsid w:val="00431514"/>
    <w:rsid w:val="0043185E"/>
    <w:rsid w:val="00440843"/>
    <w:rsid w:val="004411AA"/>
    <w:rsid w:val="0044191F"/>
    <w:rsid w:val="00457F09"/>
    <w:rsid w:val="00470280"/>
    <w:rsid w:val="00470979"/>
    <w:rsid w:val="00472AC5"/>
    <w:rsid w:val="00473A55"/>
    <w:rsid w:val="00481794"/>
    <w:rsid w:val="00491052"/>
    <w:rsid w:val="00495047"/>
    <w:rsid w:val="004A478C"/>
    <w:rsid w:val="004A5998"/>
    <w:rsid w:val="004A6573"/>
    <w:rsid w:val="004A70D1"/>
    <w:rsid w:val="004A719B"/>
    <w:rsid w:val="004B195D"/>
    <w:rsid w:val="004C0C0A"/>
    <w:rsid w:val="004C0FDE"/>
    <w:rsid w:val="004C1012"/>
    <w:rsid w:val="004C2525"/>
    <w:rsid w:val="004C6987"/>
    <w:rsid w:val="004D6E87"/>
    <w:rsid w:val="004E161E"/>
    <w:rsid w:val="004E2791"/>
    <w:rsid w:val="004E2E81"/>
    <w:rsid w:val="004E76F8"/>
    <w:rsid w:val="004F1BF6"/>
    <w:rsid w:val="004F3DF9"/>
    <w:rsid w:val="004F43BD"/>
    <w:rsid w:val="004F60B1"/>
    <w:rsid w:val="004F68EC"/>
    <w:rsid w:val="00501E59"/>
    <w:rsid w:val="005034DB"/>
    <w:rsid w:val="0050555B"/>
    <w:rsid w:val="00505841"/>
    <w:rsid w:val="005112AD"/>
    <w:rsid w:val="00513386"/>
    <w:rsid w:val="00513B8D"/>
    <w:rsid w:val="00515721"/>
    <w:rsid w:val="00517CDD"/>
    <w:rsid w:val="00522133"/>
    <w:rsid w:val="00522344"/>
    <w:rsid w:val="00531A55"/>
    <w:rsid w:val="00534896"/>
    <w:rsid w:val="0054070D"/>
    <w:rsid w:val="00541EA4"/>
    <w:rsid w:val="00547B6D"/>
    <w:rsid w:val="005505BD"/>
    <w:rsid w:val="00551AD5"/>
    <w:rsid w:val="00551B6F"/>
    <w:rsid w:val="00552646"/>
    <w:rsid w:val="00557C9C"/>
    <w:rsid w:val="00561304"/>
    <w:rsid w:val="0056770C"/>
    <w:rsid w:val="0057209A"/>
    <w:rsid w:val="00580558"/>
    <w:rsid w:val="00582B32"/>
    <w:rsid w:val="005907A0"/>
    <w:rsid w:val="00590C65"/>
    <w:rsid w:val="00593701"/>
    <w:rsid w:val="00594B8B"/>
    <w:rsid w:val="00595DD7"/>
    <w:rsid w:val="00597F46"/>
    <w:rsid w:val="005A0631"/>
    <w:rsid w:val="005A26BE"/>
    <w:rsid w:val="005B0316"/>
    <w:rsid w:val="005B169A"/>
    <w:rsid w:val="005B2A20"/>
    <w:rsid w:val="005B4019"/>
    <w:rsid w:val="005B6D95"/>
    <w:rsid w:val="005B73FD"/>
    <w:rsid w:val="005B784F"/>
    <w:rsid w:val="005B7C09"/>
    <w:rsid w:val="005B7DE6"/>
    <w:rsid w:val="005C0996"/>
    <w:rsid w:val="005C2B94"/>
    <w:rsid w:val="005C5C58"/>
    <w:rsid w:val="005C6804"/>
    <w:rsid w:val="005D1541"/>
    <w:rsid w:val="005D1EA8"/>
    <w:rsid w:val="005D5F3E"/>
    <w:rsid w:val="005D7AA6"/>
    <w:rsid w:val="005D7CE6"/>
    <w:rsid w:val="005D7E2F"/>
    <w:rsid w:val="005F2F41"/>
    <w:rsid w:val="005F3E94"/>
    <w:rsid w:val="005F5644"/>
    <w:rsid w:val="005F697D"/>
    <w:rsid w:val="005F7584"/>
    <w:rsid w:val="0060243A"/>
    <w:rsid w:val="006105FC"/>
    <w:rsid w:val="0061248E"/>
    <w:rsid w:val="00613E91"/>
    <w:rsid w:val="00614865"/>
    <w:rsid w:val="00621290"/>
    <w:rsid w:val="00622EB3"/>
    <w:rsid w:val="0062490F"/>
    <w:rsid w:val="00625D7D"/>
    <w:rsid w:val="00627268"/>
    <w:rsid w:val="00631902"/>
    <w:rsid w:val="00632966"/>
    <w:rsid w:val="0063501D"/>
    <w:rsid w:val="00637402"/>
    <w:rsid w:val="006425DE"/>
    <w:rsid w:val="00645E62"/>
    <w:rsid w:val="006579AA"/>
    <w:rsid w:val="00662B03"/>
    <w:rsid w:val="0066455E"/>
    <w:rsid w:val="00682E9C"/>
    <w:rsid w:val="006845E3"/>
    <w:rsid w:val="00687185"/>
    <w:rsid w:val="00693524"/>
    <w:rsid w:val="00696C17"/>
    <w:rsid w:val="006B0C35"/>
    <w:rsid w:val="006B22DB"/>
    <w:rsid w:val="006B2393"/>
    <w:rsid w:val="006B253D"/>
    <w:rsid w:val="006B2B5E"/>
    <w:rsid w:val="006C015B"/>
    <w:rsid w:val="006C1090"/>
    <w:rsid w:val="006C4C51"/>
    <w:rsid w:val="006C6D73"/>
    <w:rsid w:val="006C75F6"/>
    <w:rsid w:val="006D5DAD"/>
    <w:rsid w:val="006D6A5F"/>
    <w:rsid w:val="006E1211"/>
    <w:rsid w:val="006E1D3B"/>
    <w:rsid w:val="006E2CE8"/>
    <w:rsid w:val="006E4935"/>
    <w:rsid w:val="00700944"/>
    <w:rsid w:val="00701A4F"/>
    <w:rsid w:val="00702D91"/>
    <w:rsid w:val="007037C4"/>
    <w:rsid w:val="0070467F"/>
    <w:rsid w:val="00704B45"/>
    <w:rsid w:val="00712BE1"/>
    <w:rsid w:val="00715AB2"/>
    <w:rsid w:val="00717D3C"/>
    <w:rsid w:val="00724F17"/>
    <w:rsid w:val="007266C6"/>
    <w:rsid w:val="00731DAC"/>
    <w:rsid w:val="00734AC0"/>
    <w:rsid w:val="00737D31"/>
    <w:rsid w:val="007566E9"/>
    <w:rsid w:val="0075701A"/>
    <w:rsid w:val="00757D66"/>
    <w:rsid w:val="007661AF"/>
    <w:rsid w:val="00772FC9"/>
    <w:rsid w:val="00774944"/>
    <w:rsid w:val="007778C1"/>
    <w:rsid w:val="007814E8"/>
    <w:rsid w:val="00781D6A"/>
    <w:rsid w:val="0078310F"/>
    <w:rsid w:val="00783E49"/>
    <w:rsid w:val="00792E28"/>
    <w:rsid w:val="007A6F42"/>
    <w:rsid w:val="007B0E72"/>
    <w:rsid w:val="007B3A67"/>
    <w:rsid w:val="007C014F"/>
    <w:rsid w:val="007C2B06"/>
    <w:rsid w:val="007C3D16"/>
    <w:rsid w:val="007C56F9"/>
    <w:rsid w:val="007C58F2"/>
    <w:rsid w:val="007D0FF8"/>
    <w:rsid w:val="007D3099"/>
    <w:rsid w:val="007D5DAB"/>
    <w:rsid w:val="007D6F3D"/>
    <w:rsid w:val="007E41D1"/>
    <w:rsid w:val="007E542F"/>
    <w:rsid w:val="007E5E2C"/>
    <w:rsid w:val="007E6E89"/>
    <w:rsid w:val="007F1CF7"/>
    <w:rsid w:val="007F2F33"/>
    <w:rsid w:val="00805861"/>
    <w:rsid w:val="0081162A"/>
    <w:rsid w:val="0081427D"/>
    <w:rsid w:val="00815FF9"/>
    <w:rsid w:val="0082014F"/>
    <w:rsid w:val="0082270C"/>
    <w:rsid w:val="008247DB"/>
    <w:rsid w:val="008309A3"/>
    <w:rsid w:val="00831D95"/>
    <w:rsid w:val="008358A5"/>
    <w:rsid w:val="00836313"/>
    <w:rsid w:val="00840549"/>
    <w:rsid w:val="00840A9C"/>
    <w:rsid w:val="008508F1"/>
    <w:rsid w:val="0085177C"/>
    <w:rsid w:val="00855AA6"/>
    <w:rsid w:val="0086219E"/>
    <w:rsid w:val="0087012F"/>
    <w:rsid w:val="00872232"/>
    <w:rsid w:val="008723DE"/>
    <w:rsid w:val="00895C38"/>
    <w:rsid w:val="00896521"/>
    <w:rsid w:val="00896BA0"/>
    <w:rsid w:val="008A16C2"/>
    <w:rsid w:val="008A32E1"/>
    <w:rsid w:val="008A4524"/>
    <w:rsid w:val="008A52E0"/>
    <w:rsid w:val="008B0ED2"/>
    <w:rsid w:val="008B75BA"/>
    <w:rsid w:val="008C32FC"/>
    <w:rsid w:val="008C3C7D"/>
    <w:rsid w:val="008D0920"/>
    <w:rsid w:val="008D17CE"/>
    <w:rsid w:val="008D5784"/>
    <w:rsid w:val="008D6C33"/>
    <w:rsid w:val="008F2342"/>
    <w:rsid w:val="008F2D2C"/>
    <w:rsid w:val="008F492A"/>
    <w:rsid w:val="008F79A2"/>
    <w:rsid w:val="009038DC"/>
    <w:rsid w:val="00907BE6"/>
    <w:rsid w:val="009120CF"/>
    <w:rsid w:val="0092149A"/>
    <w:rsid w:val="00921D04"/>
    <w:rsid w:val="00922D71"/>
    <w:rsid w:val="0092359A"/>
    <w:rsid w:val="0093587F"/>
    <w:rsid w:val="00936F5C"/>
    <w:rsid w:val="0094374B"/>
    <w:rsid w:val="009442AA"/>
    <w:rsid w:val="0095035C"/>
    <w:rsid w:val="00953A86"/>
    <w:rsid w:val="009544A8"/>
    <w:rsid w:val="009624A0"/>
    <w:rsid w:val="009624CF"/>
    <w:rsid w:val="009639A7"/>
    <w:rsid w:val="0096427B"/>
    <w:rsid w:val="009714EA"/>
    <w:rsid w:val="009753F1"/>
    <w:rsid w:val="0099556A"/>
    <w:rsid w:val="009A216D"/>
    <w:rsid w:val="009A4B73"/>
    <w:rsid w:val="009A7FFB"/>
    <w:rsid w:val="009B0200"/>
    <w:rsid w:val="009B14FB"/>
    <w:rsid w:val="009C34D6"/>
    <w:rsid w:val="009C3618"/>
    <w:rsid w:val="009D02AB"/>
    <w:rsid w:val="009D5EDF"/>
    <w:rsid w:val="009D6827"/>
    <w:rsid w:val="009E0198"/>
    <w:rsid w:val="009E660F"/>
    <w:rsid w:val="009E7089"/>
    <w:rsid w:val="009F5E36"/>
    <w:rsid w:val="009F76C8"/>
    <w:rsid w:val="00A01E21"/>
    <w:rsid w:val="00A030B1"/>
    <w:rsid w:val="00A0579D"/>
    <w:rsid w:val="00A06772"/>
    <w:rsid w:val="00A208A1"/>
    <w:rsid w:val="00A235FB"/>
    <w:rsid w:val="00A24139"/>
    <w:rsid w:val="00A24613"/>
    <w:rsid w:val="00A24734"/>
    <w:rsid w:val="00A265AE"/>
    <w:rsid w:val="00A3010A"/>
    <w:rsid w:val="00A303BC"/>
    <w:rsid w:val="00A30E76"/>
    <w:rsid w:val="00A33AAF"/>
    <w:rsid w:val="00A41C03"/>
    <w:rsid w:val="00A424E5"/>
    <w:rsid w:val="00A50DF5"/>
    <w:rsid w:val="00A52763"/>
    <w:rsid w:val="00A53394"/>
    <w:rsid w:val="00A564C8"/>
    <w:rsid w:val="00A6076F"/>
    <w:rsid w:val="00A61215"/>
    <w:rsid w:val="00A62084"/>
    <w:rsid w:val="00A65961"/>
    <w:rsid w:val="00A6722D"/>
    <w:rsid w:val="00A73677"/>
    <w:rsid w:val="00A748D3"/>
    <w:rsid w:val="00A75D43"/>
    <w:rsid w:val="00A77F2C"/>
    <w:rsid w:val="00A81781"/>
    <w:rsid w:val="00A8321A"/>
    <w:rsid w:val="00A8335F"/>
    <w:rsid w:val="00A914B7"/>
    <w:rsid w:val="00A9771C"/>
    <w:rsid w:val="00AA5A96"/>
    <w:rsid w:val="00AA60F5"/>
    <w:rsid w:val="00AA69C7"/>
    <w:rsid w:val="00AB19A9"/>
    <w:rsid w:val="00AB37D2"/>
    <w:rsid w:val="00AB6A63"/>
    <w:rsid w:val="00AC167D"/>
    <w:rsid w:val="00AC1BC2"/>
    <w:rsid w:val="00AC20B9"/>
    <w:rsid w:val="00AD28F8"/>
    <w:rsid w:val="00AD308C"/>
    <w:rsid w:val="00AD47CC"/>
    <w:rsid w:val="00AD51B9"/>
    <w:rsid w:val="00AE5C29"/>
    <w:rsid w:val="00AE6955"/>
    <w:rsid w:val="00AF194D"/>
    <w:rsid w:val="00B00FA6"/>
    <w:rsid w:val="00B07A87"/>
    <w:rsid w:val="00B107B4"/>
    <w:rsid w:val="00B149C2"/>
    <w:rsid w:val="00B155C2"/>
    <w:rsid w:val="00B1678E"/>
    <w:rsid w:val="00B218D3"/>
    <w:rsid w:val="00B24866"/>
    <w:rsid w:val="00B264B2"/>
    <w:rsid w:val="00B27780"/>
    <w:rsid w:val="00B27B8C"/>
    <w:rsid w:val="00B319B3"/>
    <w:rsid w:val="00B335F0"/>
    <w:rsid w:val="00B337A8"/>
    <w:rsid w:val="00B33CDE"/>
    <w:rsid w:val="00B35E2F"/>
    <w:rsid w:val="00B40BE2"/>
    <w:rsid w:val="00B41BE6"/>
    <w:rsid w:val="00B457D9"/>
    <w:rsid w:val="00B522AC"/>
    <w:rsid w:val="00B53661"/>
    <w:rsid w:val="00B560F1"/>
    <w:rsid w:val="00B56FB9"/>
    <w:rsid w:val="00B57CEE"/>
    <w:rsid w:val="00B63D3B"/>
    <w:rsid w:val="00B67A79"/>
    <w:rsid w:val="00B707CA"/>
    <w:rsid w:val="00B73090"/>
    <w:rsid w:val="00B74735"/>
    <w:rsid w:val="00B80FFC"/>
    <w:rsid w:val="00B81571"/>
    <w:rsid w:val="00B87002"/>
    <w:rsid w:val="00B9112A"/>
    <w:rsid w:val="00B93940"/>
    <w:rsid w:val="00B93B3A"/>
    <w:rsid w:val="00B94923"/>
    <w:rsid w:val="00B953FF"/>
    <w:rsid w:val="00B97D20"/>
    <w:rsid w:val="00BA7A32"/>
    <w:rsid w:val="00BA7ECE"/>
    <w:rsid w:val="00BB08E0"/>
    <w:rsid w:val="00BB1FE2"/>
    <w:rsid w:val="00BB3310"/>
    <w:rsid w:val="00BB40AA"/>
    <w:rsid w:val="00BB4624"/>
    <w:rsid w:val="00BB6087"/>
    <w:rsid w:val="00BC13EE"/>
    <w:rsid w:val="00BC394D"/>
    <w:rsid w:val="00BC51EC"/>
    <w:rsid w:val="00BD479E"/>
    <w:rsid w:val="00BD595E"/>
    <w:rsid w:val="00BE1D9B"/>
    <w:rsid w:val="00BE29C5"/>
    <w:rsid w:val="00BE4912"/>
    <w:rsid w:val="00BF5F31"/>
    <w:rsid w:val="00BF5FBB"/>
    <w:rsid w:val="00BF6AA4"/>
    <w:rsid w:val="00C0280B"/>
    <w:rsid w:val="00C14222"/>
    <w:rsid w:val="00C15951"/>
    <w:rsid w:val="00C16EFC"/>
    <w:rsid w:val="00C24875"/>
    <w:rsid w:val="00C24A30"/>
    <w:rsid w:val="00C33EBD"/>
    <w:rsid w:val="00C34BBD"/>
    <w:rsid w:val="00C421E9"/>
    <w:rsid w:val="00C43AA6"/>
    <w:rsid w:val="00C44AA7"/>
    <w:rsid w:val="00C4575E"/>
    <w:rsid w:val="00C53657"/>
    <w:rsid w:val="00C53D41"/>
    <w:rsid w:val="00C61A95"/>
    <w:rsid w:val="00C6424D"/>
    <w:rsid w:val="00C6425F"/>
    <w:rsid w:val="00C65E74"/>
    <w:rsid w:val="00C721BB"/>
    <w:rsid w:val="00C72958"/>
    <w:rsid w:val="00C752E5"/>
    <w:rsid w:val="00C77C85"/>
    <w:rsid w:val="00C82B03"/>
    <w:rsid w:val="00C84179"/>
    <w:rsid w:val="00C8501C"/>
    <w:rsid w:val="00C90153"/>
    <w:rsid w:val="00C914C1"/>
    <w:rsid w:val="00C91E15"/>
    <w:rsid w:val="00C92E0A"/>
    <w:rsid w:val="00C9412E"/>
    <w:rsid w:val="00C954C6"/>
    <w:rsid w:val="00C95B24"/>
    <w:rsid w:val="00CA16F8"/>
    <w:rsid w:val="00CA7FB3"/>
    <w:rsid w:val="00CB3857"/>
    <w:rsid w:val="00CB396C"/>
    <w:rsid w:val="00CB4A99"/>
    <w:rsid w:val="00CB6111"/>
    <w:rsid w:val="00CC26CB"/>
    <w:rsid w:val="00CC378B"/>
    <w:rsid w:val="00CC4F63"/>
    <w:rsid w:val="00CC566D"/>
    <w:rsid w:val="00CC73B8"/>
    <w:rsid w:val="00CD219B"/>
    <w:rsid w:val="00CD4271"/>
    <w:rsid w:val="00CE70F6"/>
    <w:rsid w:val="00CF2A72"/>
    <w:rsid w:val="00D0722A"/>
    <w:rsid w:val="00D11B83"/>
    <w:rsid w:val="00D1585B"/>
    <w:rsid w:val="00D172D3"/>
    <w:rsid w:val="00D2295F"/>
    <w:rsid w:val="00D30ADD"/>
    <w:rsid w:val="00D31338"/>
    <w:rsid w:val="00D3168A"/>
    <w:rsid w:val="00D34883"/>
    <w:rsid w:val="00D35E0A"/>
    <w:rsid w:val="00D37EDD"/>
    <w:rsid w:val="00D46025"/>
    <w:rsid w:val="00D52FAB"/>
    <w:rsid w:val="00D629B4"/>
    <w:rsid w:val="00D63016"/>
    <w:rsid w:val="00D66F2E"/>
    <w:rsid w:val="00D70845"/>
    <w:rsid w:val="00D73FAA"/>
    <w:rsid w:val="00D759BA"/>
    <w:rsid w:val="00D77598"/>
    <w:rsid w:val="00D83E18"/>
    <w:rsid w:val="00D87398"/>
    <w:rsid w:val="00D9250E"/>
    <w:rsid w:val="00D963E2"/>
    <w:rsid w:val="00D96E5B"/>
    <w:rsid w:val="00DA0CD6"/>
    <w:rsid w:val="00DA4BE4"/>
    <w:rsid w:val="00DB22F5"/>
    <w:rsid w:val="00DB2D4B"/>
    <w:rsid w:val="00DB47BA"/>
    <w:rsid w:val="00DB7FFC"/>
    <w:rsid w:val="00DD3258"/>
    <w:rsid w:val="00DE1981"/>
    <w:rsid w:val="00DE3287"/>
    <w:rsid w:val="00DE5EA5"/>
    <w:rsid w:val="00DF3215"/>
    <w:rsid w:val="00E00596"/>
    <w:rsid w:val="00E0059F"/>
    <w:rsid w:val="00E04CE8"/>
    <w:rsid w:val="00E1352C"/>
    <w:rsid w:val="00E13AE4"/>
    <w:rsid w:val="00E22AFE"/>
    <w:rsid w:val="00E25047"/>
    <w:rsid w:val="00E30769"/>
    <w:rsid w:val="00E36E63"/>
    <w:rsid w:val="00E41C03"/>
    <w:rsid w:val="00E43E4D"/>
    <w:rsid w:val="00E45057"/>
    <w:rsid w:val="00E52380"/>
    <w:rsid w:val="00E526E1"/>
    <w:rsid w:val="00E54ED2"/>
    <w:rsid w:val="00E56718"/>
    <w:rsid w:val="00E62777"/>
    <w:rsid w:val="00E627E3"/>
    <w:rsid w:val="00E637F9"/>
    <w:rsid w:val="00E67884"/>
    <w:rsid w:val="00E741ED"/>
    <w:rsid w:val="00E74BD3"/>
    <w:rsid w:val="00E75E72"/>
    <w:rsid w:val="00E80537"/>
    <w:rsid w:val="00E82221"/>
    <w:rsid w:val="00EA35A4"/>
    <w:rsid w:val="00EA4A59"/>
    <w:rsid w:val="00EB186A"/>
    <w:rsid w:val="00EB4E2F"/>
    <w:rsid w:val="00EC065E"/>
    <w:rsid w:val="00EC107D"/>
    <w:rsid w:val="00EC1E68"/>
    <w:rsid w:val="00EC299C"/>
    <w:rsid w:val="00EC390B"/>
    <w:rsid w:val="00EC60EB"/>
    <w:rsid w:val="00ED0BED"/>
    <w:rsid w:val="00ED1221"/>
    <w:rsid w:val="00ED303B"/>
    <w:rsid w:val="00ED4DF0"/>
    <w:rsid w:val="00EE2415"/>
    <w:rsid w:val="00EF04FF"/>
    <w:rsid w:val="00EF4585"/>
    <w:rsid w:val="00EF5A9F"/>
    <w:rsid w:val="00EF6E11"/>
    <w:rsid w:val="00F00F81"/>
    <w:rsid w:val="00F01128"/>
    <w:rsid w:val="00F0130C"/>
    <w:rsid w:val="00F0247F"/>
    <w:rsid w:val="00F041E2"/>
    <w:rsid w:val="00F066BA"/>
    <w:rsid w:val="00F068B2"/>
    <w:rsid w:val="00F14563"/>
    <w:rsid w:val="00F14F66"/>
    <w:rsid w:val="00F158EE"/>
    <w:rsid w:val="00F16D14"/>
    <w:rsid w:val="00F20031"/>
    <w:rsid w:val="00F30427"/>
    <w:rsid w:val="00F3345C"/>
    <w:rsid w:val="00F34BB8"/>
    <w:rsid w:val="00F34E35"/>
    <w:rsid w:val="00F34E43"/>
    <w:rsid w:val="00F41055"/>
    <w:rsid w:val="00F528D3"/>
    <w:rsid w:val="00F57120"/>
    <w:rsid w:val="00F70294"/>
    <w:rsid w:val="00F70981"/>
    <w:rsid w:val="00F71ED0"/>
    <w:rsid w:val="00F73084"/>
    <w:rsid w:val="00F7433E"/>
    <w:rsid w:val="00F81CEB"/>
    <w:rsid w:val="00F853E8"/>
    <w:rsid w:val="00F860E8"/>
    <w:rsid w:val="00F860F6"/>
    <w:rsid w:val="00F9137B"/>
    <w:rsid w:val="00FA2313"/>
    <w:rsid w:val="00FA40B2"/>
    <w:rsid w:val="00FA50AE"/>
    <w:rsid w:val="00FA5F11"/>
    <w:rsid w:val="00FB7AA9"/>
    <w:rsid w:val="00FC0957"/>
    <w:rsid w:val="00FC2854"/>
    <w:rsid w:val="00FC5CD2"/>
    <w:rsid w:val="00FC6752"/>
    <w:rsid w:val="00FD4FA1"/>
    <w:rsid w:val="00FD4FA6"/>
    <w:rsid w:val="00FD5A01"/>
    <w:rsid w:val="00FE22C3"/>
    <w:rsid w:val="00FF172F"/>
    <w:rsid w:val="00FF26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22F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DB22F5"/>
    <w:pPr>
      <w:keepNext/>
      <w:jc w:val="center"/>
      <w:outlineLvl w:val="0"/>
    </w:pPr>
    <w:rPr>
      <w:rFonts w:ascii="Tatar Antiqua" w:hAnsi="Tatar Antiqua"/>
      <w:b/>
      <w:lang w:val="tt-RU"/>
    </w:rPr>
  </w:style>
  <w:style w:type="paragraph" w:styleId="2">
    <w:name w:val="heading 2"/>
    <w:basedOn w:val="a"/>
    <w:next w:val="a"/>
    <w:link w:val="20"/>
    <w:uiPriority w:val="9"/>
    <w:unhideWhenUsed/>
    <w:qFormat/>
    <w:rsid w:val="00DB22F5"/>
    <w:pPr>
      <w:keepNext/>
      <w:outlineLvl w:val="1"/>
    </w:pPr>
    <w:rPr>
      <w:b/>
      <w:lang w:val="tt-RU"/>
    </w:rPr>
  </w:style>
  <w:style w:type="paragraph" w:styleId="3">
    <w:name w:val="heading 3"/>
    <w:basedOn w:val="a"/>
    <w:next w:val="a"/>
    <w:link w:val="30"/>
    <w:uiPriority w:val="9"/>
    <w:semiHidden/>
    <w:unhideWhenUsed/>
    <w:qFormat/>
    <w:rsid w:val="005B7DE6"/>
    <w:pPr>
      <w:keepNext/>
      <w:keepLines/>
      <w:spacing w:before="200"/>
      <w:outlineLvl w:val="2"/>
    </w:pPr>
    <w:rPr>
      <w:rFonts w:ascii="Cambria" w:hAnsi="Cambria" w:cstheme="minorBidi"/>
      <w:b/>
      <w:bCs/>
      <w:sz w:val="26"/>
      <w:szCs w:val="26"/>
      <w:lang w:eastAsia="en-US"/>
    </w:rPr>
  </w:style>
  <w:style w:type="paragraph" w:styleId="4">
    <w:name w:val="heading 4"/>
    <w:basedOn w:val="a"/>
    <w:next w:val="a"/>
    <w:link w:val="40"/>
    <w:uiPriority w:val="9"/>
    <w:semiHidden/>
    <w:unhideWhenUsed/>
    <w:qFormat/>
    <w:rsid w:val="005B7DE6"/>
    <w:pPr>
      <w:keepNext/>
      <w:spacing w:before="240" w:after="60"/>
      <w:outlineLvl w:val="3"/>
    </w:pPr>
    <w:rPr>
      <w:rFonts w:ascii="Calibri" w:hAnsi="Calibri"/>
      <w:b/>
      <w:bCs/>
      <w:sz w:val="28"/>
      <w:szCs w:val="28"/>
    </w:rPr>
  </w:style>
  <w:style w:type="paragraph" w:styleId="5">
    <w:name w:val="heading 5"/>
    <w:basedOn w:val="a"/>
    <w:next w:val="a"/>
    <w:link w:val="50"/>
    <w:uiPriority w:val="9"/>
    <w:semiHidden/>
    <w:unhideWhenUsed/>
    <w:qFormat/>
    <w:rsid w:val="005B7DE6"/>
    <w:pPr>
      <w:spacing w:before="240" w:after="60"/>
      <w:outlineLvl w:val="4"/>
    </w:pPr>
    <w:rPr>
      <w:rFonts w:ascii="Calibri" w:hAnsi="Calibri"/>
      <w:b/>
      <w:bCs/>
      <w:i/>
      <w:iCs/>
      <w:sz w:val="26"/>
      <w:szCs w:val="26"/>
    </w:rPr>
  </w:style>
  <w:style w:type="paragraph" w:styleId="6">
    <w:name w:val="heading 6"/>
    <w:basedOn w:val="a"/>
    <w:next w:val="a"/>
    <w:link w:val="60"/>
    <w:uiPriority w:val="9"/>
    <w:semiHidden/>
    <w:unhideWhenUsed/>
    <w:qFormat/>
    <w:rsid w:val="005B7DE6"/>
    <w:pPr>
      <w:spacing w:before="240" w:after="60"/>
      <w:outlineLvl w:val="5"/>
    </w:pPr>
    <w:rPr>
      <w:rFonts w:ascii="Calibri" w:hAnsi="Calibri"/>
      <w:b/>
      <w:bCs/>
      <w:sz w:val="22"/>
      <w:szCs w:val="22"/>
    </w:rPr>
  </w:style>
  <w:style w:type="paragraph" w:styleId="7">
    <w:name w:val="heading 7"/>
    <w:basedOn w:val="a"/>
    <w:next w:val="a"/>
    <w:link w:val="70"/>
    <w:uiPriority w:val="9"/>
    <w:semiHidden/>
    <w:unhideWhenUsed/>
    <w:qFormat/>
    <w:rsid w:val="005B7DE6"/>
    <w:pPr>
      <w:spacing w:before="240" w:after="60"/>
      <w:outlineLvl w:val="6"/>
    </w:pPr>
    <w:rPr>
      <w:rFonts w:ascii="Calibri" w:hAnsi="Calibri"/>
    </w:rPr>
  </w:style>
  <w:style w:type="paragraph" w:styleId="8">
    <w:name w:val="heading 8"/>
    <w:aliases w:val="not In use"/>
    <w:basedOn w:val="a"/>
    <w:next w:val="a"/>
    <w:link w:val="80"/>
    <w:uiPriority w:val="9"/>
    <w:unhideWhenUsed/>
    <w:qFormat/>
    <w:rsid w:val="00DB22F5"/>
    <w:pPr>
      <w:keepNext/>
      <w:jc w:val="center"/>
      <w:outlineLvl w:val="7"/>
    </w:pPr>
    <w:rPr>
      <w:rFonts w:ascii="Tatar Antiqua" w:hAnsi="Tatar Antiqua"/>
      <w:b/>
      <w:sz w:val="22"/>
      <w:szCs w:val="20"/>
      <w:lang w:val="en-US"/>
    </w:rPr>
  </w:style>
  <w:style w:type="paragraph" w:styleId="9">
    <w:name w:val="heading 9"/>
    <w:basedOn w:val="a"/>
    <w:next w:val="a"/>
    <w:link w:val="90"/>
    <w:uiPriority w:val="9"/>
    <w:semiHidden/>
    <w:unhideWhenUsed/>
    <w:qFormat/>
    <w:rsid w:val="005B7DE6"/>
    <w:pPr>
      <w:keepNext/>
      <w:keepLines/>
      <w:spacing w:before="200"/>
      <w:outlineLvl w:val="8"/>
    </w:pPr>
    <w:rPr>
      <w:rFonts w:ascii="Cambria" w:hAnsi="Cambria"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B22F5"/>
    <w:rPr>
      <w:rFonts w:ascii="Tatar Antiqua" w:eastAsia="Times New Roman" w:hAnsi="Tatar Antiqua" w:cs="Times New Roman"/>
      <w:b/>
      <w:sz w:val="24"/>
      <w:szCs w:val="24"/>
      <w:lang w:val="tt-RU" w:eastAsia="ru-RU"/>
    </w:rPr>
  </w:style>
  <w:style w:type="character" w:customStyle="1" w:styleId="20">
    <w:name w:val="Заголовок 2 Знак"/>
    <w:basedOn w:val="a0"/>
    <w:link w:val="2"/>
    <w:uiPriority w:val="9"/>
    <w:rsid w:val="00DB22F5"/>
    <w:rPr>
      <w:rFonts w:ascii="Times New Roman" w:eastAsia="Times New Roman" w:hAnsi="Times New Roman" w:cs="Times New Roman"/>
      <w:b/>
      <w:sz w:val="24"/>
      <w:szCs w:val="24"/>
      <w:lang w:val="tt-RU" w:eastAsia="ru-RU"/>
    </w:rPr>
  </w:style>
  <w:style w:type="character" w:customStyle="1" w:styleId="80">
    <w:name w:val="Заголовок 8 Знак"/>
    <w:aliases w:val="not In use Знак"/>
    <w:basedOn w:val="a0"/>
    <w:link w:val="8"/>
    <w:uiPriority w:val="9"/>
    <w:rsid w:val="00DB22F5"/>
    <w:rPr>
      <w:rFonts w:ascii="Tatar Antiqua" w:eastAsia="Times New Roman" w:hAnsi="Tatar Antiqua" w:cs="Times New Roman"/>
      <w:b/>
      <w:szCs w:val="20"/>
      <w:lang w:val="en-US" w:eastAsia="ru-RU"/>
    </w:rPr>
  </w:style>
  <w:style w:type="paragraph" w:customStyle="1" w:styleId="ConsPlusNormal">
    <w:name w:val="ConsPlusNormal"/>
    <w:link w:val="ConsPlusNormal0"/>
    <w:rsid w:val="00DB22F5"/>
    <w:pPr>
      <w:autoSpaceDE w:val="0"/>
      <w:autoSpaceDN w:val="0"/>
      <w:adjustRightInd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AB37D2"/>
    <w:rPr>
      <w:rFonts w:ascii="Tahoma" w:hAnsi="Tahoma" w:cs="Tahoma"/>
      <w:sz w:val="16"/>
      <w:szCs w:val="16"/>
    </w:rPr>
  </w:style>
  <w:style w:type="character" w:customStyle="1" w:styleId="a4">
    <w:name w:val="Текст выноски Знак"/>
    <w:basedOn w:val="a0"/>
    <w:link w:val="a3"/>
    <w:uiPriority w:val="99"/>
    <w:semiHidden/>
    <w:rsid w:val="00AB37D2"/>
    <w:rPr>
      <w:rFonts w:ascii="Tahoma" w:eastAsia="Times New Roman" w:hAnsi="Tahoma" w:cs="Tahoma"/>
      <w:sz w:val="16"/>
      <w:szCs w:val="16"/>
      <w:lang w:eastAsia="ru-RU"/>
    </w:rPr>
  </w:style>
  <w:style w:type="paragraph" w:styleId="a5">
    <w:name w:val="No Spacing"/>
    <w:uiPriority w:val="1"/>
    <w:qFormat/>
    <w:rsid w:val="00895C38"/>
    <w:pPr>
      <w:spacing w:after="0" w:line="240" w:lineRule="auto"/>
    </w:pPr>
    <w:rPr>
      <w:rFonts w:ascii="Calibri" w:eastAsia="Calibri" w:hAnsi="Calibri" w:cs="Times New Roman"/>
    </w:rPr>
  </w:style>
  <w:style w:type="paragraph" w:styleId="a6">
    <w:name w:val="List Paragraph"/>
    <w:basedOn w:val="a"/>
    <w:uiPriority w:val="34"/>
    <w:qFormat/>
    <w:rsid w:val="0078310F"/>
    <w:pPr>
      <w:ind w:left="720"/>
      <w:contextualSpacing/>
    </w:p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261C4"/>
    <w:pPr>
      <w:spacing w:before="100" w:beforeAutospacing="1" w:after="100" w:afterAutospacing="1"/>
    </w:pPr>
    <w:rPr>
      <w:rFonts w:ascii="Tahoma" w:hAnsi="Tahoma" w:cs="Tahoma"/>
      <w:sz w:val="20"/>
      <w:szCs w:val="20"/>
      <w:lang w:val="en-US" w:eastAsia="en-US"/>
    </w:rPr>
  </w:style>
  <w:style w:type="character" w:styleId="a7">
    <w:name w:val="Hyperlink"/>
    <w:basedOn w:val="a0"/>
    <w:uiPriority w:val="99"/>
    <w:unhideWhenUsed/>
    <w:rsid w:val="007C58F2"/>
    <w:rPr>
      <w:color w:val="0000FF" w:themeColor="hyperlink"/>
      <w:u w:val="single"/>
    </w:rPr>
  </w:style>
  <w:style w:type="paragraph" w:styleId="a8">
    <w:name w:val="Normal (Web)"/>
    <w:basedOn w:val="a"/>
    <w:uiPriority w:val="99"/>
    <w:unhideWhenUsed/>
    <w:rsid w:val="00BB4624"/>
    <w:pPr>
      <w:spacing w:before="100" w:beforeAutospacing="1" w:after="100" w:afterAutospacing="1"/>
    </w:pPr>
  </w:style>
  <w:style w:type="paragraph" w:customStyle="1" w:styleId="Default">
    <w:name w:val="Default"/>
    <w:rsid w:val="00BB4624"/>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12">
    <w:name w:val="Нет списка1"/>
    <w:next w:val="a2"/>
    <w:uiPriority w:val="99"/>
    <w:semiHidden/>
    <w:unhideWhenUsed/>
    <w:rsid w:val="00EB4E2F"/>
  </w:style>
  <w:style w:type="character" w:customStyle="1" w:styleId="a9">
    <w:name w:val="Цветовое выделение"/>
    <w:uiPriority w:val="99"/>
    <w:rsid w:val="00EB4E2F"/>
    <w:rPr>
      <w:b/>
      <w:bCs/>
      <w:color w:val="26282F"/>
    </w:rPr>
  </w:style>
  <w:style w:type="character" w:customStyle="1" w:styleId="13">
    <w:name w:val="Основной текст Знак1"/>
    <w:link w:val="aa"/>
    <w:uiPriority w:val="99"/>
    <w:rsid w:val="00EB4E2F"/>
    <w:rPr>
      <w:shd w:val="clear" w:color="auto" w:fill="FFFFFF"/>
    </w:rPr>
  </w:style>
  <w:style w:type="character" w:customStyle="1" w:styleId="10pt">
    <w:name w:val="Основной текст + 10 pt"/>
    <w:aliases w:val="Полужирный4"/>
    <w:uiPriority w:val="99"/>
    <w:rsid w:val="00EB4E2F"/>
    <w:rPr>
      <w:b/>
      <w:bCs/>
      <w:sz w:val="20"/>
      <w:szCs w:val="20"/>
      <w:shd w:val="clear" w:color="auto" w:fill="FFFFFF"/>
    </w:rPr>
  </w:style>
  <w:style w:type="paragraph" w:styleId="aa">
    <w:name w:val="Body Text"/>
    <w:basedOn w:val="a"/>
    <w:link w:val="13"/>
    <w:uiPriority w:val="99"/>
    <w:rsid w:val="00EB4E2F"/>
    <w:pPr>
      <w:widowControl w:val="0"/>
      <w:shd w:val="clear" w:color="auto" w:fill="FFFFFF"/>
      <w:spacing w:line="302" w:lineRule="exact"/>
      <w:jc w:val="both"/>
    </w:pPr>
    <w:rPr>
      <w:rFonts w:asciiTheme="minorHAnsi" w:eastAsiaTheme="minorHAnsi" w:hAnsiTheme="minorHAnsi" w:cstheme="minorBidi"/>
      <w:sz w:val="22"/>
      <w:szCs w:val="22"/>
      <w:lang w:eastAsia="en-US"/>
    </w:rPr>
  </w:style>
  <w:style w:type="character" w:customStyle="1" w:styleId="ab">
    <w:name w:val="Основной текст Знак"/>
    <w:basedOn w:val="a0"/>
    <w:uiPriority w:val="99"/>
    <w:semiHidden/>
    <w:rsid w:val="00EB4E2F"/>
    <w:rPr>
      <w:rFonts w:ascii="Times New Roman" w:eastAsia="Times New Roman" w:hAnsi="Times New Roman" w:cs="Times New Roman"/>
      <w:sz w:val="24"/>
      <w:szCs w:val="24"/>
      <w:lang w:eastAsia="ru-RU"/>
    </w:rPr>
  </w:style>
  <w:style w:type="character" w:customStyle="1" w:styleId="103">
    <w:name w:val="Основной текст + 103"/>
    <w:aliases w:val="5 pt3"/>
    <w:uiPriority w:val="99"/>
    <w:rsid w:val="00EB4E2F"/>
    <w:rPr>
      <w:rFonts w:ascii="Times New Roman" w:hAnsi="Times New Roman" w:cs="Times New Roman"/>
      <w:sz w:val="21"/>
      <w:szCs w:val="21"/>
      <w:u w:val="none"/>
      <w:shd w:val="clear" w:color="auto" w:fill="FFFFFF"/>
    </w:rPr>
  </w:style>
  <w:style w:type="paragraph" w:styleId="ac">
    <w:name w:val="caption"/>
    <w:basedOn w:val="a"/>
    <w:semiHidden/>
    <w:unhideWhenUsed/>
    <w:qFormat/>
    <w:rsid w:val="00EB4E2F"/>
    <w:pPr>
      <w:jc w:val="center"/>
    </w:pPr>
    <w:rPr>
      <w:b/>
      <w:sz w:val="28"/>
      <w:szCs w:val="20"/>
    </w:rPr>
  </w:style>
  <w:style w:type="character" w:customStyle="1" w:styleId="FontStyle81">
    <w:name w:val="Font Style81"/>
    <w:uiPriority w:val="99"/>
    <w:rsid w:val="00EB4E2F"/>
    <w:rPr>
      <w:rFonts w:ascii="Times New Roman" w:hAnsi="Times New Roman" w:cs="Times New Roman" w:hint="default"/>
      <w:sz w:val="26"/>
      <w:szCs w:val="26"/>
    </w:rPr>
  </w:style>
  <w:style w:type="paragraph" w:styleId="ad">
    <w:name w:val="header"/>
    <w:basedOn w:val="a"/>
    <w:link w:val="ae"/>
    <w:uiPriority w:val="99"/>
    <w:rsid w:val="00EB4E2F"/>
    <w:pPr>
      <w:tabs>
        <w:tab w:val="center" w:pos="4677"/>
        <w:tab w:val="right" w:pos="9355"/>
      </w:tabs>
    </w:pPr>
  </w:style>
  <w:style w:type="character" w:customStyle="1" w:styleId="ae">
    <w:name w:val="Верхний колонтитул Знак"/>
    <w:basedOn w:val="a0"/>
    <w:link w:val="ad"/>
    <w:uiPriority w:val="99"/>
    <w:rsid w:val="00EB4E2F"/>
    <w:rPr>
      <w:rFonts w:ascii="Times New Roman" w:eastAsia="Times New Roman" w:hAnsi="Times New Roman" w:cs="Times New Roman"/>
      <w:sz w:val="24"/>
      <w:szCs w:val="24"/>
      <w:lang w:eastAsia="ru-RU"/>
    </w:rPr>
  </w:style>
  <w:style w:type="character" w:styleId="af">
    <w:name w:val="page number"/>
    <w:basedOn w:val="a0"/>
    <w:uiPriority w:val="99"/>
    <w:rsid w:val="00EB4E2F"/>
  </w:style>
  <w:style w:type="paragraph" w:customStyle="1" w:styleId="Noeeu1">
    <w:name w:val="Noeeu1"/>
    <w:basedOn w:val="a"/>
    <w:rsid w:val="00EB4E2F"/>
    <w:pPr>
      <w:spacing w:line="288" w:lineRule="auto"/>
    </w:pPr>
    <w:rPr>
      <w:sz w:val="28"/>
      <w:szCs w:val="20"/>
    </w:rPr>
  </w:style>
  <w:style w:type="paragraph" w:customStyle="1" w:styleId="ConsPlusNonformat">
    <w:name w:val="ConsPlusNonformat"/>
    <w:uiPriority w:val="99"/>
    <w:rsid w:val="00EB4E2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f0">
    <w:name w:val="Table Grid"/>
    <w:basedOn w:val="a1"/>
    <w:uiPriority w:val="59"/>
    <w:rsid w:val="00EB4E2F"/>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basedOn w:val="a"/>
    <w:rsid w:val="00EB4E2F"/>
    <w:pPr>
      <w:spacing w:before="100" w:beforeAutospacing="1" w:after="100" w:afterAutospacing="1"/>
    </w:pPr>
  </w:style>
  <w:style w:type="paragraph" w:styleId="af1">
    <w:name w:val="footer"/>
    <w:basedOn w:val="a"/>
    <w:link w:val="af2"/>
    <w:uiPriority w:val="99"/>
    <w:unhideWhenUsed/>
    <w:rsid w:val="00EB4E2F"/>
    <w:pPr>
      <w:tabs>
        <w:tab w:val="center" w:pos="4677"/>
        <w:tab w:val="right" w:pos="9355"/>
      </w:tabs>
      <w:autoSpaceDE w:val="0"/>
      <w:autoSpaceDN w:val="0"/>
    </w:pPr>
    <w:rPr>
      <w:sz w:val="20"/>
      <w:szCs w:val="20"/>
    </w:rPr>
  </w:style>
  <w:style w:type="character" w:customStyle="1" w:styleId="af2">
    <w:name w:val="Нижний колонтитул Знак"/>
    <w:basedOn w:val="a0"/>
    <w:link w:val="af1"/>
    <w:uiPriority w:val="99"/>
    <w:rsid w:val="00EB4E2F"/>
    <w:rPr>
      <w:rFonts w:ascii="Times New Roman" w:eastAsia="Times New Roman" w:hAnsi="Times New Roman" w:cs="Times New Roman"/>
      <w:sz w:val="20"/>
      <w:szCs w:val="20"/>
      <w:lang w:eastAsia="ru-RU"/>
    </w:rPr>
  </w:style>
  <w:style w:type="paragraph" w:customStyle="1" w:styleId="TableParagraph">
    <w:name w:val="Table Paragraph"/>
    <w:basedOn w:val="a"/>
    <w:uiPriority w:val="1"/>
    <w:qFormat/>
    <w:rsid w:val="00EB4E2F"/>
    <w:pPr>
      <w:widowControl w:val="0"/>
      <w:autoSpaceDE w:val="0"/>
      <w:autoSpaceDN w:val="0"/>
    </w:pPr>
    <w:rPr>
      <w:sz w:val="22"/>
      <w:szCs w:val="22"/>
      <w:lang w:eastAsia="en-US"/>
    </w:rPr>
  </w:style>
  <w:style w:type="table" w:customStyle="1" w:styleId="14">
    <w:name w:val="Сетка таблицы1"/>
    <w:basedOn w:val="a1"/>
    <w:next w:val="af0"/>
    <w:uiPriority w:val="59"/>
    <w:rsid w:val="00EB4E2F"/>
    <w:pPr>
      <w:spacing w:after="0" w:line="240" w:lineRule="auto"/>
    </w:pPr>
    <w:rPr>
      <w:rFonts w:ascii="Calibri" w:eastAsia="Calibri" w:hAnsi="Calibri" w:cs="Times New Roman"/>
      <w:sz w:val="20"/>
      <w:szCs w:val="20"/>
      <w:lang w:val="en-GB"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EB4E2F"/>
    <w:rPr>
      <w:rFonts w:ascii="Arial" w:eastAsia="Times New Roman" w:hAnsi="Arial" w:cs="Arial"/>
      <w:sz w:val="20"/>
      <w:szCs w:val="20"/>
      <w:lang w:eastAsia="ru-RU"/>
    </w:rPr>
  </w:style>
  <w:style w:type="paragraph" w:customStyle="1" w:styleId="af3">
    <w:name w:val="Таблицы (моноширинный)"/>
    <w:basedOn w:val="a"/>
    <w:next w:val="a"/>
    <w:rsid w:val="00EB4E2F"/>
    <w:pPr>
      <w:widowControl w:val="0"/>
      <w:autoSpaceDE w:val="0"/>
      <w:autoSpaceDN w:val="0"/>
      <w:adjustRightInd w:val="0"/>
    </w:pPr>
    <w:rPr>
      <w:rFonts w:ascii="Courier New" w:hAnsi="Courier New" w:cs="Courier New"/>
    </w:rPr>
  </w:style>
  <w:style w:type="paragraph" w:customStyle="1" w:styleId="paragraph">
    <w:name w:val="paragraph"/>
    <w:basedOn w:val="a"/>
    <w:rsid w:val="00EB4E2F"/>
    <w:pPr>
      <w:spacing w:before="100" w:beforeAutospacing="1" w:after="100" w:afterAutospacing="1"/>
    </w:pPr>
  </w:style>
  <w:style w:type="character" w:customStyle="1" w:styleId="normaltextrun">
    <w:name w:val="normaltextrun"/>
    <w:rsid w:val="00EB4E2F"/>
  </w:style>
  <w:style w:type="numbering" w:customStyle="1" w:styleId="21">
    <w:name w:val="Нет списка2"/>
    <w:next w:val="a2"/>
    <w:uiPriority w:val="99"/>
    <w:semiHidden/>
    <w:unhideWhenUsed/>
    <w:rsid w:val="005F697D"/>
  </w:style>
  <w:style w:type="table" w:customStyle="1" w:styleId="22">
    <w:name w:val="Сетка таблицы2"/>
    <w:basedOn w:val="a1"/>
    <w:next w:val="af0"/>
    <w:uiPriority w:val="59"/>
    <w:rsid w:val="005F697D"/>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f0"/>
    <w:uiPriority w:val="59"/>
    <w:rsid w:val="005F697D"/>
    <w:pPr>
      <w:spacing w:after="0" w:line="240" w:lineRule="auto"/>
    </w:pPr>
    <w:rPr>
      <w:rFonts w:ascii="Calibri" w:eastAsia="Calibri" w:hAnsi="Calibri" w:cs="Times New Roman"/>
      <w:sz w:val="20"/>
      <w:szCs w:val="20"/>
      <w:lang w:val="en-GB"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
    <w:name w:val="Нет списка3"/>
    <w:next w:val="a2"/>
    <w:uiPriority w:val="99"/>
    <w:semiHidden/>
    <w:unhideWhenUsed/>
    <w:rsid w:val="00282EDF"/>
  </w:style>
  <w:style w:type="table" w:customStyle="1" w:styleId="TableNormal">
    <w:name w:val="Table Normal"/>
    <w:rsid w:val="00282ED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customStyle="1" w:styleId="af4">
    <w:name w:val="Колонтитулы"/>
    <w:rsid w:val="00282EDF"/>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ru-RU"/>
    </w:rPr>
  </w:style>
  <w:style w:type="character" w:customStyle="1" w:styleId="af5">
    <w:name w:val="Нет"/>
    <w:rsid w:val="00282EDF"/>
  </w:style>
  <w:style w:type="character" w:customStyle="1" w:styleId="Hyperlink0">
    <w:name w:val="Hyperlink.0"/>
    <w:basedOn w:val="af5"/>
    <w:rsid w:val="00282EDF"/>
    <w:rPr>
      <w:sz w:val="28"/>
      <w:szCs w:val="28"/>
    </w:rPr>
  </w:style>
  <w:style w:type="character" w:customStyle="1" w:styleId="Hyperlink1">
    <w:name w:val="Hyperlink.1"/>
    <w:basedOn w:val="af5"/>
    <w:rsid w:val="00282EDF"/>
    <w:rPr>
      <w:color w:val="000000"/>
      <w:u w:color="000000"/>
    </w:rPr>
  </w:style>
  <w:style w:type="character" w:customStyle="1" w:styleId="Hyperlink2">
    <w:name w:val="Hyperlink.2"/>
    <w:basedOn w:val="af5"/>
    <w:rsid w:val="00282EDF"/>
    <w:rPr>
      <w:color w:val="0000FF"/>
      <w:u w:color="0000FF"/>
    </w:rPr>
  </w:style>
  <w:style w:type="paragraph" w:customStyle="1" w:styleId="310">
    <w:name w:val="Заголовок 31"/>
    <w:basedOn w:val="a"/>
    <w:next w:val="a"/>
    <w:uiPriority w:val="9"/>
    <w:semiHidden/>
    <w:unhideWhenUsed/>
    <w:qFormat/>
    <w:locked/>
    <w:rsid w:val="005B7DE6"/>
    <w:pPr>
      <w:keepNext/>
      <w:spacing w:before="240" w:after="60"/>
      <w:outlineLvl w:val="2"/>
    </w:pPr>
    <w:rPr>
      <w:rFonts w:ascii="Cambria" w:hAnsi="Cambria"/>
      <w:b/>
      <w:bCs/>
      <w:sz w:val="26"/>
      <w:szCs w:val="26"/>
    </w:rPr>
  </w:style>
  <w:style w:type="character" w:customStyle="1" w:styleId="40">
    <w:name w:val="Заголовок 4 Знак"/>
    <w:basedOn w:val="a0"/>
    <w:link w:val="4"/>
    <w:uiPriority w:val="9"/>
    <w:semiHidden/>
    <w:rsid w:val="005B7DE6"/>
    <w:rPr>
      <w:rFonts w:ascii="Calibri" w:eastAsia="Times New Roman" w:hAnsi="Calibri" w:cs="Times New Roman"/>
      <w:b/>
      <w:bCs/>
      <w:sz w:val="28"/>
      <w:szCs w:val="28"/>
      <w:lang w:eastAsia="ru-RU"/>
    </w:rPr>
  </w:style>
  <w:style w:type="character" w:customStyle="1" w:styleId="50">
    <w:name w:val="Заголовок 5 Знак"/>
    <w:basedOn w:val="a0"/>
    <w:link w:val="5"/>
    <w:uiPriority w:val="9"/>
    <w:semiHidden/>
    <w:rsid w:val="005B7DE6"/>
    <w:rPr>
      <w:rFonts w:ascii="Calibri" w:eastAsia="Times New Roman" w:hAnsi="Calibri" w:cs="Times New Roman"/>
      <w:b/>
      <w:bCs/>
      <w:i/>
      <w:iCs/>
      <w:sz w:val="26"/>
      <w:szCs w:val="26"/>
      <w:lang w:eastAsia="ru-RU"/>
    </w:rPr>
  </w:style>
  <w:style w:type="character" w:customStyle="1" w:styleId="60">
    <w:name w:val="Заголовок 6 Знак"/>
    <w:basedOn w:val="a0"/>
    <w:link w:val="6"/>
    <w:uiPriority w:val="9"/>
    <w:semiHidden/>
    <w:rsid w:val="005B7DE6"/>
    <w:rPr>
      <w:rFonts w:ascii="Calibri" w:eastAsia="Times New Roman" w:hAnsi="Calibri" w:cs="Times New Roman"/>
      <w:b/>
      <w:bCs/>
      <w:lang w:eastAsia="ru-RU"/>
    </w:rPr>
  </w:style>
  <w:style w:type="character" w:customStyle="1" w:styleId="70">
    <w:name w:val="Заголовок 7 Знак"/>
    <w:basedOn w:val="a0"/>
    <w:link w:val="7"/>
    <w:uiPriority w:val="9"/>
    <w:semiHidden/>
    <w:rsid w:val="005B7DE6"/>
    <w:rPr>
      <w:rFonts w:ascii="Calibri" w:eastAsia="Times New Roman" w:hAnsi="Calibri" w:cs="Times New Roman"/>
      <w:sz w:val="24"/>
      <w:szCs w:val="24"/>
      <w:lang w:eastAsia="ru-RU"/>
    </w:rPr>
  </w:style>
  <w:style w:type="paragraph" w:customStyle="1" w:styleId="91">
    <w:name w:val="Заголовок 91"/>
    <w:basedOn w:val="a"/>
    <w:next w:val="a"/>
    <w:uiPriority w:val="9"/>
    <w:semiHidden/>
    <w:unhideWhenUsed/>
    <w:qFormat/>
    <w:locked/>
    <w:rsid w:val="005B7DE6"/>
    <w:pPr>
      <w:spacing w:before="240" w:after="60"/>
      <w:outlineLvl w:val="8"/>
    </w:pPr>
    <w:rPr>
      <w:rFonts w:ascii="Cambria" w:hAnsi="Cambria"/>
      <w:sz w:val="22"/>
      <w:szCs w:val="22"/>
    </w:rPr>
  </w:style>
  <w:style w:type="numbering" w:customStyle="1" w:styleId="41">
    <w:name w:val="Нет списка4"/>
    <w:next w:val="a2"/>
    <w:uiPriority w:val="99"/>
    <w:semiHidden/>
    <w:unhideWhenUsed/>
    <w:rsid w:val="005B7DE6"/>
  </w:style>
  <w:style w:type="character" w:customStyle="1" w:styleId="Heading1Char">
    <w:name w:val="Heading 1 Char"/>
    <w:basedOn w:val="a0"/>
    <w:uiPriority w:val="99"/>
    <w:locked/>
    <w:rsid w:val="005B7DE6"/>
    <w:rPr>
      <w:rFonts w:ascii="Cambria" w:hAnsi="Cambria" w:cs="Times New Roman"/>
      <w:b/>
      <w:bCs/>
      <w:kern w:val="32"/>
      <w:sz w:val="32"/>
      <w:szCs w:val="32"/>
      <w:lang w:val="ru-RU" w:eastAsia="ru-RU"/>
    </w:rPr>
  </w:style>
  <w:style w:type="paragraph" w:styleId="af6">
    <w:name w:val="footnote text"/>
    <w:basedOn w:val="a"/>
    <w:link w:val="af7"/>
    <w:semiHidden/>
    <w:rsid w:val="005B7DE6"/>
    <w:rPr>
      <w:sz w:val="20"/>
      <w:szCs w:val="20"/>
    </w:rPr>
  </w:style>
  <w:style w:type="character" w:customStyle="1" w:styleId="af7">
    <w:name w:val="Текст сноски Знак"/>
    <w:basedOn w:val="a0"/>
    <w:link w:val="af6"/>
    <w:semiHidden/>
    <w:rsid w:val="005B7DE6"/>
    <w:rPr>
      <w:rFonts w:ascii="Times New Roman" w:eastAsia="Times New Roman" w:hAnsi="Times New Roman" w:cs="Times New Roman"/>
      <w:sz w:val="20"/>
      <w:szCs w:val="20"/>
      <w:lang w:eastAsia="ru-RU"/>
    </w:rPr>
  </w:style>
  <w:style w:type="character" w:styleId="af8">
    <w:name w:val="footnote reference"/>
    <w:basedOn w:val="a0"/>
    <w:uiPriority w:val="99"/>
    <w:semiHidden/>
    <w:rsid w:val="005B7DE6"/>
    <w:rPr>
      <w:rFonts w:cs="Times New Roman"/>
      <w:vertAlign w:val="superscript"/>
    </w:rPr>
  </w:style>
  <w:style w:type="paragraph" w:styleId="23">
    <w:name w:val="Body Text Indent 2"/>
    <w:basedOn w:val="a"/>
    <w:link w:val="24"/>
    <w:uiPriority w:val="99"/>
    <w:rsid w:val="005B7DE6"/>
    <w:pPr>
      <w:spacing w:after="120" w:line="480" w:lineRule="auto"/>
      <w:ind w:left="283"/>
    </w:pPr>
  </w:style>
  <w:style w:type="character" w:customStyle="1" w:styleId="24">
    <w:name w:val="Основной текст с отступом 2 Знак"/>
    <w:basedOn w:val="a0"/>
    <w:link w:val="23"/>
    <w:uiPriority w:val="99"/>
    <w:rsid w:val="005B7DE6"/>
    <w:rPr>
      <w:rFonts w:ascii="Times New Roman" w:eastAsia="Times New Roman" w:hAnsi="Times New Roman" w:cs="Times New Roman"/>
      <w:sz w:val="24"/>
      <w:szCs w:val="24"/>
      <w:lang w:eastAsia="ru-RU"/>
    </w:rPr>
  </w:style>
  <w:style w:type="paragraph" w:customStyle="1" w:styleId="ConsPlusTitle">
    <w:name w:val="ConsPlusTitle"/>
    <w:rsid w:val="005B7DE6"/>
    <w:pPr>
      <w:autoSpaceDE w:val="0"/>
      <w:autoSpaceDN w:val="0"/>
      <w:adjustRightInd w:val="0"/>
      <w:spacing w:after="0" w:line="240" w:lineRule="auto"/>
    </w:pPr>
    <w:rPr>
      <w:rFonts w:ascii="Arial" w:eastAsia="SimSun" w:hAnsi="Arial" w:cs="Arial"/>
      <w:b/>
      <w:bCs/>
      <w:sz w:val="20"/>
      <w:szCs w:val="20"/>
      <w:lang w:eastAsia="zh-CN"/>
    </w:rPr>
  </w:style>
  <w:style w:type="paragraph" w:customStyle="1" w:styleId="15">
    <w:name w:val="марк список 1"/>
    <w:basedOn w:val="a"/>
    <w:uiPriority w:val="99"/>
    <w:rsid w:val="005B7DE6"/>
    <w:pPr>
      <w:tabs>
        <w:tab w:val="left" w:pos="360"/>
      </w:tabs>
      <w:suppressAutoHyphens/>
      <w:spacing w:before="120" w:after="120" w:line="360" w:lineRule="atLeast"/>
      <w:jc w:val="both"/>
    </w:pPr>
    <w:rPr>
      <w:lang w:eastAsia="ar-SA"/>
    </w:rPr>
  </w:style>
  <w:style w:type="paragraph" w:customStyle="1" w:styleId="42">
    <w:name w:val="Знак Знак4"/>
    <w:basedOn w:val="a"/>
    <w:rsid w:val="005B7DE6"/>
    <w:pPr>
      <w:spacing w:before="100" w:beforeAutospacing="1" w:after="100" w:afterAutospacing="1"/>
    </w:pPr>
    <w:rPr>
      <w:rFonts w:ascii="Tahoma" w:hAnsi="Tahoma"/>
      <w:sz w:val="20"/>
      <w:szCs w:val="20"/>
      <w:lang w:val="en-US" w:eastAsia="en-US"/>
    </w:rPr>
  </w:style>
  <w:style w:type="table" w:customStyle="1" w:styleId="32">
    <w:name w:val="Сетка таблицы3"/>
    <w:basedOn w:val="a1"/>
    <w:next w:val="af0"/>
    <w:locked/>
    <w:rsid w:val="005B7DE6"/>
    <w:pPr>
      <w:spacing w:after="0" w:line="240" w:lineRule="auto"/>
    </w:pPr>
    <w:rPr>
      <w:rFonts w:eastAsia="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5B7DE6"/>
    <w:pPr>
      <w:spacing w:before="100" w:beforeAutospacing="1" w:after="100" w:afterAutospacing="1"/>
    </w:pPr>
    <w:rPr>
      <w:rFonts w:ascii="Tahoma" w:hAnsi="Tahoma"/>
      <w:sz w:val="20"/>
      <w:szCs w:val="20"/>
      <w:lang w:val="en-US" w:eastAsia="en-US"/>
    </w:rPr>
  </w:style>
  <w:style w:type="character" w:customStyle="1" w:styleId="af9">
    <w:name w:val="Гипертекстовая ссылка"/>
    <w:basedOn w:val="a9"/>
    <w:uiPriority w:val="99"/>
    <w:rsid w:val="005B7DE6"/>
    <w:rPr>
      <w:b/>
      <w:bCs/>
      <w:color w:val="106BBE"/>
    </w:rPr>
  </w:style>
  <w:style w:type="paragraph" w:customStyle="1" w:styleId="afa">
    <w:name w:val="Текст (справка)"/>
    <w:basedOn w:val="a"/>
    <w:next w:val="a"/>
    <w:uiPriority w:val="99"/>
    <w:rsid w:val="005B7DE6"/>
    <w:pPr>
      <w:widowControl w:val="0"/>
      <w:autoSpaceDE w:val="0"/>
      <w:autoSpaceDN w:val="0"/>
      <w:adjustRightInd w:val="0"/>
      <w:ind w:left="170" w:right="170"/>
    </w:pPr>
    <w:rPr>
      <w:rFonts w:ascii="Times New Roman CYR" w:hAnsi="Times New Roman CYR" w:cs="Times New Roman CYR"/>
    </w:rPr>
  </w:style>
  <w:style w:type="paragraph" w:customStyle="1" w:styleId="afb">
    <w:name w:val="Комментарий"/>
    <w:basedOn w:val="afa"/>
    <w:next w:val="a"/>
    <w:uiPriority w:val="99"/>
    <w:rsid w:val="005B7DE6"/>
    <w:pPr>
      <w:spacing w:before="75"/>
      <w:ind w:right="0"/>
      <w:jc w:val="both"/>
    </w:pPr>
    <w:rPr>
      <w:color w:val="353842"/>
    </w:rPr>
  </w:style>
  <w:style w:type="paragraph" w:customStyle="1" w:styleId="afc">
    <w:name w:val="Информация о версии"/>
    <w:basedOn w:val="afb"/>
    <w:next w:val="a"/>
    <w:uiPriority w:val="99"/>
    <w:rsid w:val="005B7DE6"/>
    <w:rPr>
      <w:i/>
      <w:iCs/>
    </w:rPr>
  </w:style>
  <w:style w:type="paragraph" w:customStyle="1" w:styleId="afd">
    <w:name w:val="Текст информации об изменениях"/>
    <w:basedOn w:val="a"/>
    <w:next w:val="a"/>
    <w:uiPriority w:val="99"/>
    <w:rsid w:val="005B7DE6"/>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e">
    <w:name w:val="Информация об изменениях"/>
    <w:basedOn w:val="afd"/>
    <w:next w:val="a"/>
    <w:uiPriority w:val="99"/>
    <w:rsid w:val="005B7DE6"/>
    <w:pPr>
      <w:spacing w:before="180"/>
      <w:ind w:left="360" w:right="360" w:firstLine="0"/>
    </w:pPr>
  </w:style>
  <w:style w:type="paragraph" w:customStyle="1" w:styleId="aff">
    <w:name w:val="Нормальный (таблица)"/>
    <w:basedOn w:val="a"/>
    <w:next w:val="a"/>
    <w:uiPriority w:val="99"/>
    <w:rsid w:val="005B7DE6"/>
    <w:pPr>
      <w:widowControl w:val="0"/>
      <w:autoSpaceDE w:val="0"/>
      <w:autoSpaceDN w:val="0"/>
      <w:adjustRightInd w:val="0"/>
      <w:jc w:val="both"/>
    </w:pPr>
    <w:rPr>
      <w:rFonts w:ascii="Times New Roman CYR" w:hAnsi="Times New Roman CYR" w:cs="Times New Roman CYR"/>
    </w:rPr>
  </w:style>
  <w:style w:type="paragraph" w:customStyle="1" w:styleId="aff0">
    <w:name w:val="Подзаголовок для информации об изменениях"/>
    <w:basedOn w:val="afd"/>
    <w:next w:val="a"/>
    <w:uiPriority w:val="99"/>
    <w:rsid w:val="005B7DE6"/>
    <w:rPr>
      <w:b/>
      <w:bCs/>
    </w:rPr>
  </w:style>
  <w:style w:type="paragraph" w:customStyle="1" w:styleId="aff1">
    <w:name w:val="Прижатый влево"/>
    <w:basedOn w:val="a"/>
    <w:next w:val="a"/>
    <w:uiPriority w:val="99"/>
    <w:rsid w:val="005B7DE6"/>
    <w:pPr>
      <w:widowControl w:val="0"/>
      <w:autoSpaceDE w:val="0"/>
      <w:autoSpaceDN w:val="0"/>
      <w:adjustRightInd w:val="0"/>
    </w:pPr>
    <w:rPr>
      <w:rFonts w:ascii="Times New Roman CYR" w:hAnsi="Times New Roman CYR" w:cs="Times New Roman CYR"/>
    </w:rPr>
  </w:style>
  <w:style w:type="character" w:customStyle="1" w:styleId="aff2">
    <w:name w:val="Цветовое выделение для Текст"/>
    <w:uiPriority w:val="99"/>
    <w:rsid w:val="005B7DE6"/>
    <w:rPr>
      <w:rFonts w:ascii="Times New Roman CYR" w:hAnsi="Times New Roman CYR" w:cs="Times New Roman CYR"/>
    </w:rPr>
  </w:style>
  <w:style w:type="numbering" w:customStyle="1" w:styleId="Style1">
    <w:name w:val="Style1"/>
    <w:uiPriority w:val="99"/>
    <w:rsid w:val="005B7DE6"/>
    <w:pPr>
      <w:numPr>
        <w:numId w:val="14"/>
      </w:numPr>
    </w:pPr>
  </w:style>
  <w:style w:type="paragraph" w:customStyle="1" w:styleId="ConsPlusCell">
    <w:name w:val="ConsPlusCell"/>
    <w:rsid w:val="005B7DE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B7DE6"/>
    <w:pPr>
      <w:widowControl w:val="0"/>
      <w:autoSpaceDE w:val="0"/>
      <w:autoSpaceDN w:val="0"/>
      <w:spacing w:after="0" w:line="240" w:lineRule="auto"/>
    </w:pPr>
    <w:rPr>
      <w:rFonts w:eastAsia="Times New Roman" w:cs="Calibri"/>
      <w:szCs w:val="20"/>
      <w:lang w:eastAsia="ru-RU"/>
    </w:rPr>
  </w:style>
  <w:style w:type="paragraph" w:customStyle="1" w:styleId="ConsPlusTitlePage">
    <w:name w:val="ConsPlusTitlePage"/>
    <w:rsid w:val="005B7DE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B7DE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B7DE6"/>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30">
    <w:name w:val="Заголовок 3 Знак"/>
    <w:basedOn w:val="a0"/>
    <w:link w:val="3"/>
    <w:uiPriority w:val="9"/>
    <w:semiHidden/>
    <w:rsid w:val="005B7DE6"/>
    <w:rPr>
      <w:rFonts w:ascii="Cambria" w:eastAsia="Times New Roman" w:hAnsi="Cambria"/>
      <w:b/>
      <w:bCs/>
      <w:sz w:val="26"/>
      <w:szCs w:val="26"/>
    </w:rPr>
  </w:style>
  <w:style w:type="character" w:customStyle="1" w:styleId="90">
    <w:name w:val="Заголовок 9 Знак"/>
    <w:basedOn w:val="a0"/>
    <w:link w:val="9"/>
    <w:uiPriority w:val="9"/>
    <w:semiHidden/>
    <w:rsid w:val="005B7DE6"/>
    <w:rPr>
      <w:rFonts w:ascii="Cambria" w:eastAsia="Times New Roman" w:hAnsi="Cambria"/>
    </w:rPr>
  </w:style>
  <w:style w:type="paragraph" w:customStyle="1" w:styleId="16">
    <w:name w:val="Название1"/>
    <w:basedOn w:val="a"/>
    <w:next w:val="a"/>
    <w:uiPriority w:val="10"/>
    <w:qFormat/>
    <w:locked/>
    <w:rsid w:val="005B7DE6"/>
    <w:pPr>
      <w:spacing w:before="240" w:after="60"/>
      <w:jc w:val="center"/>
      <w:outlineLvl w:val="0"/>
    </w:pPr>
    <w:rPr>
      <w:rFonts w:ascii="Cambria" w:hAnsi="Cambria"/>
      <w:b/>
      <w:bCs/>
      <w:kern w:val="28"/>
      <w:sz w:val="32"/>
      <w:szCs w:val="32"/>
    </w:rPr>
  </w:style>
  <w:style w:type="character" w:customStyle="1" w:styleId="aff3">
    <w:name w:val="Название Знак"/>
    <w:basedOn w:val="a0"/>
    <w:link w:val="aff4"/>
    <w:uiPriority w:val="10"/>
    <w:rsid w:val="005B7DE6"/>
    <w:rPr>
      <w:rFonts w:ascii="Cambria" w:eastAsia="Times New Roman" w:hAnsi="Cambria"/>
      <w:b/>
      <w:bCs/>
      <w:kern w:val="28"/>
      <w:sz w:val="32"/>
      <w:szCs w:val="32"/>
    </w:rPr>
  </w:style>
  <w:style w:type="paragraph" w:customStyle="1" w:styleId="17">
    <w:name w:val="Подзаголовок1"/>
    <w:basedOn w:val="a"/>
    <w:next w:val="a"/>
    <w:uiPriority w:val="11"/>
    <w:qFormat/>
    <w:locked/>
    <w:rsid w:val="005B7DE6"/>
    <w:pPr>
      <w:spacing w:after="60"/>
      <w:jc w:val="center"/>
      <w:outlineLvl w:val="1"/>
    </w:pPr>
    <w:rPr>
      <w:rFonts w:ascii="Cambria" w:hAnsi="Cambria"/>
    </w:rPr>
  </w:style>
  <w:style w:type="character" w:customStyle="1" w:styleId="aff5">
    <w:name w:val="Подзаголовок Знак"/>
    <w:basedOn w:val="a0"/>
    <w:link w:val="aff6"/>
    <w:uiPriority w:val="11"/>
    <w:rsid w:val="005B7DE6"/>
    <w:rPr>
      <w:rFonts w:ascii="Cambria" w:eastAsia="Times New Roman" w:hAnsi="Cambria"/>
      <w:sz w:val="24"/>
      <w:szCs w:val="24"/>
    </w:rPr>
  </w:style>
  <w:style w:type="character" w:styleId="aff7">
    <w:name w:val="Strong"/>
    <w:basedOn w:val="a0"/>
    <w:uiPriority w:val="22"/>
    <w:qFormat/>
    <w:rsid w:val="005B7DE6"/>
    <w:rPr>
      <w:b/>
      <w:bCs/>
    </w:rPr>
  </w:style>
  <w:style w:type="character" w:customStyle="1" w:styleId="18">
    <w:name w:val="Выделение1"/>
    <w:basedOn w:val="a0"/>
    <w:uiPriority w:val="20"/>
    <w:qFormat/>
    <w:locked/>
    <w:rsid w:val="005B7DE6"/>
    <w:rPr>
      <w:rFonts w:ascii="Calibri" w:hAnsi="Calibri"/>
      <w:b/>
      <w:i/>
      <w:iCs/>
    </w:rPr>
  </w:style>
  <w:style w:type="paragraph" w:styleId="25">
    <w:name w:val="Quote"/>
    <w:basedOn w:val="a"/>
    <w:next w:val="a"/>
    <w:link w:val="26"/>
    <w:uiPriority w:val="29"/>
    <w:qFormat/>
    <w:rsid w:val="005B7DE6"/>
    <w:rPr>
      <w:rFonts w:ascii="Calibri" w:hAnsi="Calibri"/>
      <w:i/>
    </w:rPr>
  </w:style>
  <w:style w:type="character" w:customStyle="1" w:styleId="26">
    <w:name w:val="Цитата 2 Знак"/>
    <w:basedOn w:val="a0"/>
    <w:link w:val="25"/>
    <w:uiPriority w:val="29"/>
    <w:rsid w:val="005B7DE6"/>
    <w:rPr>
      <w:rFonts w:ascii="Calibri" w:eastAsia="Times New Roman" w:hAnsi="Calibri" w:cs="Times New Roman"/>
      <w:i/>
      <w:sz w:val="24"/>
      <w:szCs w:val="24"/>
      <w:lang w:eastAsia="ru-RU"/>
    </w:rPr>
  </w:style>
  <w:style w:type="paragraph" w:styleId="aff8">
    <w:name w:val="Intense Quote"/>
    <w:basedOn w:val="a"/>
    <w:next w:val="a"/>
    <w:link w:val="aff9"/>
    <w:uiPriority w:val="30"/>
    <w:qFormat/>
    <w:rsid w:val="005B7DE6"/>
    <w:pPr>
      <w:ind w:left="720" w:right="720"/>
    </w:pPr>
    <w:rPr>
      <w:rFonts w:ascii="Calibri" w:hAnsi="Calibri"/>
      <w:b/>
      <w:i/>
      <w:szCs w:val="22"/>
    </w:rPr>
  </w:style>
  <w:style w:type="character" w:customStyle="1" w:styleId="aff9">
    <w:name w:val="Выделенная цитата Знак"/>
    <w:basedOn w:val="a0"/>
    <w:link w:val="aff8"/>
    <w:uiPriority w:val="30"/>
    <w:rsid w:val="005B7DE6"/>
    <w:rPr>
      <w:rFonts w:ascii="Calibri" w:eastAsia="Times New Roman" w:hAnsi="Calibri" w:cs="Times New Roman"/>
      <w:b/>
      <w:i/>
      <w:sz w:val="24"/>
      <w:lang w:eastAsia="ru-RU"/>
    </w:rPr>
  </w:style>
  <w:style w:type="character" w:customStyle="1" w:styleId="19">
    <w:name w:val="Слабое выделение1"/>
    <w:uiPriority w:val="19"/>
    <w:qFormat/>
    <w:rsid w:val="005B7DE6"/>
    <w:rPr>
      <w:i/>
      <w:color w:val="5A5A5A"/>
    </w:rPr>
  </w:style>
  <w:style w:type="character" w:styleId="affa">
    <w:name w:val="Intense Emphasis"/>
    <w:basedOn w:val="a0"/>
    <w:uiPriority w:val="21"/>
    <w:qFormat/>
    <w:rsid w:val="005B7DE6"/>
    <w:rPr>
      <w:b/>
      <w:i/>
      <w:sz w:val="24"/>
      <w:szCs w:val="24"/>
      <w:u w:val="single"/>
    </w:rPr>
  </w:style>
  <w:style w:type="character" w:styleId="affb">
    <w:name w:val="Subtle Reference"/>
    <w:basedOn w:val="a0"/>
    <w:uiPriority w:val="31"/>
    <w:qFormat/>
    <w:rsid w:val="005B7DE6"/>
    <w:rPr>
      <w:sz w:val="24"/>
      <w:szCs w:val="24"/>
      <w:u w:val="single"/>
    </w:rPr>
  </w:style>
  <w:style w:type="character" w:styleId="affc">
    <w:name w:val="Intense Reference"/>
    <w:basedOn w:val="a0"/>
    <w:uiPriority w:val="32"/>
    <w:qFormat/>
    <w:rsid w:val="005B7DE6"/>
    <w:rPr>
      <w:b/>
      <w:sz w:val="24"/>
      <w:u w:val="single"/>
    </w:rPr>
  </w:style>
  <w:style w:type="character" w:customStyle="1" w:styleId="1a">
    <w:name w:val="Название книги1"/>
    <w:basedOn w:val="a0"/>
    <w:uiPriority w:val="33"/>
    <w:qFormat/>
    <w:rsid w:val="005B7DE6"/>
    <w:rPr>
      <w:rFonts w:ascii="Cambria" w:eastAsia="Times New Roman" w:hAnsi="Cambria"/>
      <w:b/>
      <w:i/>
      <w:sz w:val="24"/>
      <w:szCs w:val="24"/>
    </w:rPr>
  </w:style>
  <w:style w:type="paragraph" w:styleId="affd">
    <w:name w:val="TOC Heading"/>
    <w:basedOn w:val="1"/>
    <w:next w:val="a"/>
    <w:uiPriority w:val="39"/>
    <w:semiHidden/>
    <w:unhideWhenUsed/>
    <w:qFormat/>
    <w:rsid w:val="005B7DE6"/>
    <w:pPr>
      <w:spacing w:before="240" w:after="60"/>
      <w:jc w:val="left"/>
      <w:outlineLvl w:val="9"/>
    </w:pPr>
    <w:rPr>
      <w:rFonts w:ascii="Cambria" w:hAnsi="Cambria"/>
      <w:bCs/>
      <w:kern w:val="32"/>
      <w:sz w:val="32"/>
      <w:szCs w:val="32"/>
      <w:lang w:val="ru-RU"/>
    </w:rPr>
  </w:style>
  <w:style w:type="character" w:customStyle="1" w:styleId="311">
    <w:name w:val="Заголовок 3 Знак1"/>
    <w:basedOn w:val="a0"/>
    <w:link w:val="3"/>
    <w:uiPriority w:val="9"/>
    <w:semiHidden/>
    <w:rsid w:val="005B7DE6"/>
    <w:rPr>
      <w:rFonts w:asciiTheme="majorHAnsi" w:eastAsiaTheme="majorEastAsia" w:hAnsiTheme="majorHAnsi" w:cstheme="majorBidi"/>
      <w:b/>
      <w:bCs/>
      <w:color w:val="4F81BD" w:themeColor="accent1"/>
      <w:sz w:val="24"/>
      <w:szCs w:val="24"/>
      <w:lang w:eastAsia="ru-RU"/>
    </w:rPr>
  </w:style>
  <w:style w:type="character" w:customStyle="1" w:styleId="910">
    <w:name w:val="Заголовок 9 Знак1"/>
    <w:basedOn w:val="a0"/>
    <w:link w:val="9"/>
    <w:uiPriority w:val="9"/>
    <w:semiHidden/>
    <w:rsid w:val="005B7DE6"/>
    <w:rPr>
      <w:rFonts w:asciiTheme="majorHAnsi" w:eastAsiaTheme="majorEastAsia" w:hAnsiTheme="majorHAnsi" w:cstheme="majorBidi"/>
      <w:i/>
      <w:iCs/>
      <w:color w:val="404040" w:themeColor="text1" w:themeTint="BF"/>
      <w:sz w:val="20"/>
      <w:szCs w:val="20"/>
      <w:lang w:eastAsia="ru-RU"/>
    </w:rPr>
  </w:style>
  <w:style w:type="paragraph" w:styleId="aff4">
    <w:name w:val="Title"/>
    <w:basedOn w:val="a"/>
    <w:next w:val="a"/>
    <w:link w:val="aff3"/>
    <w:uiPriority w:val="10"/>
    <w:qFormat/>
    <w:rsid w:val="005B7DE6"/>
    <w:pPr>
      <w:pBdr>
        <w:bottom w:val="single" w:sz="8" w:space="4" w:color="4F81BD" w:themeColor="accent1"/>
      </w:pBdr>
      <w:spacing w:after="300"/>
      <w:contextualSpacing/>
    </w:pPr>
    <w:rPr>
      <w:rFonts w:ascii="Cambria" w:hAnsi="Cambria" w:cstheme="minorBidi"/>
      <w:b/>
      <w:bCs/>
      <w:kern w:val="28"/>
      <w:sz w:val="32"/>
      <w:szCs w:val="32"/>
      <w:lang w:eastAsia="en-US"/>
    </w:rPr>
  </w:style>
  <w:style w:type="character" w:customStyle="1" w:styleId="1b">
    <w:name w:val="Название Знак1"/>
    <w:basedOn w:val="a0"/>
    <w:link w:val="aff4"/>
    <w:uiPriority w:val="10"/>
    <w:rsid w:val="005B7DE6"/>
    <w:rPr>
      <w:rFonts w:asciiTheme="majorHAnsi" w:eastAsiaTheme="majorEastAsia" w:hAnsiTheme="majorHAnsi" w:cstheme="majorBidi"/>
      <w:color w:val="17365D" w:themeColor="text2" w:themeShade="BF"/>
      <w:spacing w:val="5"/>
      <w:kern w:val="28"/>
      <w:sz w:val="52"/>
      <w:szCs w:val="52"/>
      <w:lang w:eastAsia="ru-RU"/>
    </w:rPr>
  </w:style>
  <w:style w:type="paragraph" w:styleId="aff6">
    <w:name w:val="Subtitle"/>
    <w:basedOn w:val="a"/>
    <w:next w:val="a"/>
    <w:link w:val="aff5"/>
    <w:uiPriority w:val="11"/>
    <w:qFormat/>
    <w:rsid w:val="005B7DE6"/>
    <w:pPr>
      <w:numPr>
        <w:ilvl w:val="1"/>
      </w:numPr>
    </w:pPr>
    <w:rPr>
      <w:rFonts w:ascii="Cambria" w:hAnsi="Cambria" w:cstheme="minorBidi"/>
      <w:lang w:eastAsia="en-US"/>
    </w:rPr>
  </w:style>
  <w:style w:type="character" w:customStyle="1" w:styleId="1c">
    <w:name w:val="Подзаголовок Знак1"/>
    <w:basedOn w:val="a0"/>
    <w:link w:val="aff6"/>
    <w:uiPriority w:val="11"/>
    <w:rsid w:val="005B7DE6"/>
    <w:rPr>
      <w:rFonts w:asciiTheme="majorHAnsi" w:eastAsiaTheme="majorEastAsia" w:hAnsiTheme="majorHAnsi" w:cstheme="majorBidi"/>
      <w:i/>
      <w:iCs/>
      <w:color w:val="4F81BD" w:themeColor="accent1"/>
      <w:spacing w:val="15"/>
      <w:sz w:val="24"/>
      <w:szCs w:val="24"/>
      <w:lang w:eastAsia="ru-RU"/>
    </w:rPr>
  </w:style>
  <w:style w:type="character" w:styleId="affe">
    <w:name w:val="Emphasis"/>
    <w:basedOn w:val="a0"/>
    <w:uiPriority w:val="20"/>
    <w:qFormat/>
    <w:rsid w:val="005B7DE6"/>
    <w:rPr>
      <w:i/>
      <w:iCs/>
    </w:rPr>
  </w:style>
  <w:style w:type="character" w:styleId="afff">
    <w:name w:val="Subtle Emphasis"/>
    <w:basedOn w:val="a0"/>
    <w:uiPriority w:val="19"/>
    <w:qFormat/>
    <w:rsid w:val="005B7DE6"/>
    <w:rPr>
      <w:i/>
      <w:iCs/>
      <w:color w:val="808080" w:themeColor="text1" w:themeTint="7F"/>
    </w:rPr>
  </w:style>
  <w:style w:type="character" w:styleId="afff0">
    <w:name w:val="Book Title"/>
    <w:basedOn w:val="a0"/>
    <w:uiPriority w:val="33"/>
    <w:qFormat/>
    <w:rsid w:val="005B7DE6"/>
    <w:rPr>
      <w:b/>
      <w:bCs/>
      <w:smallCaps/>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22F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DB22F5"/>
    <w:pPr>
      <w:keepNext/>
      <w:jc w:val="center"/>
      <w:outlineLvl w:val="0"/>
    </w:pPr>
    <w:rPr>
      <w:rFonts w:ascii="Tatar Antiqua" w:hAnsi="Tatar Antiqua"/>
      <w:b/>
      <w:lang w:val="tt-RU"/>
    </w:rPr>
  </w:style>
  <w:style w:type="paragraph" w:styleId="2">
    <w:name w:val="heading 2"/>
    <w:basedOn w:val="a"/>
    <w:next w:val="a"/>
    <w:link w:val="20"/>
    <w:uiPriority w:val="9"/>
    <w:unhideWhenUsed/>
    <w:qFormat/>
    <w:rsid w:val="00DB22F5"/>
    <w:pPr>
      <w:keepNext/>
      <w:outlineLvl w:val="1"/>
    </w:pPr>
    <w:rPr>
      <w:b/>
      <w:lang w:val="tt-RU"/>
    </w:rPr>
  </w:style>
  <w:style w:type="paragraph" w:styleId="3">
    <w:name w:val="heading 3"/>
    <w:basedOn w:val="a"/>
    <w:next w:val="a"/>
    <w:link w:val="30"/>
    <w:uiPriority w:val="9"/>
    <w:semiHidden/>
    <w:unhideWhenUsed/>
    <w:qFormat/>
    <w:rsid w:val="005B7DE6"/>
    <w:pPr>
      <w:keepNext/>
      <w:keepLines/>
      <w:spacing w:before="200"/>
      <w:outlineLvl w:val="2"/>
    </w:pPr>
    <w:rPr>
      <w:rFonts w:ascii="Cambria" w:hAnsi="Cambria" w:cstheme="minorBidi"/>
      <w:b/>
      <w:bCs/>
      <w:sz w:val="26"/>
      <w:szCs w:val="26"/>
      <w:lang w:eastAsia="en-US"/>
    </w:rPr>
  </w:style>
  <w:style w:type="paragraph" w:styleId="4">
    <w:name w:val="heading 4"/>
    <w:basedOn w:val="a"/>
    <w:next w:val="a"/>
    <w:link w:val="40"/>
    <w:uiPriority w:val="9"/>
    <w:semiHidden/>
    <w:unhideWhenUsed/>
    <w:qFormat/>
    <w:rsid w:val="005B7DE6"/>
    <w:pPr>
      <w:keepNext/>
      <w:spacing w:before="240" w:after="60"/>
      <w:outlineLvl w:val="3"/>
    </w:pPr>
    <w:rPr>
      <w:rFonts w:ascii="Calibri" w:hAnsi="Calibri"/>
      <w:b/>
      <w:bCs/>
      <w:sz w:val="28"/>
      <w:szCs w:val="28"/>
    </w:rPr>
  </w:style>
  <w:style w:type="paragraph" w:styleId="5">
    <w:name w:val="heading 5"/>
    <w:basedOn w:val="a"/>
    <w:next w:val="a"/>
    <w:link w:val="50"/>
    <w:uiPriority w:val="9"/>
    <w:semiHidden/>
    <w:unhideWhenUsed/>
    <w:qFormat/>
    <w:rsid w:val="005B7DE6"/>
    <w:pPr>
      <w:spacing w:before="240" w:after="60"/>
      <w:outlineLvl w:val="4"/>
    </w:pPr>
    <w:rPr>
      <w:rFonts w:ascii="Calibri" w:hAnsi="Calibri"/>
      <w:b/>
      <w:bCs/>
      <w:i/>
      <w:iCs/>
      <w:sz w:val="26"/>
      <w:szCs w:val="26"/>
    </w:rPr>
  </w:style>
  <w:style w:type="paragraph" w:styleId="6">
    <w:name w:val="heading 6"/>
    <w:basedOn w:val="a"/>
    <w:next w:val="a"/>
    <w:link w:val="60"/>
    <w:uiPriority w:val="9"/>
    <w:semiHidden/>
    <w:unhideWhenUsed/>
    <w:qFormat/>
    <w:rsid w:val="005B7DE6"/>
    <w:pPr>
      <w:spacing w:before="240" w:after="60"/>
      <w:outlineLvl w:val="5"/>
    </w:pPr>
    <w:rPr>
      <w:rFonts w:ascii="Calibri" w:hAnsi="Calibri"/>
      <w:b/>
      <w:bCs/>
      <w:sz w:val="22"/>
      <w:szCs w:val="22"/>
    </w:rPr>
  </w:style>
  <w:style w:type="paragraph" w:styleId="7">
    <w:name w:val="heading 7"/>
    <w:basedOn w:val="a"/>
    <w:next w:val="a"/>
    <w:link w:val="70"/>
    <w:uiPriority w:val="9"/>
    <w:semiHidden/>
    <w:unhideWhenUsed/>
    <w:qFormat/>
    <w:rsid w:val="005B7DE6"/>
    <w:pPr>
      <w:spacing w:before="240" w:after="60"/>
      <w:outlineLvl w:val="6"/>
    </w:pPr>
    <w:rPr>
      <w:rFonts w:ascii="Calibri" w:hAnsi="Calibri"/>
    </w:rPr>
  </w:style>
  <w:style w:type="paragraph" w:styleId="8">
    <w:name w:val="heading 8"/>
    <w:aliases w:val="not In use"/>
    <w:basedOn w:val="a"/>
    <w:next w:val="a"/>
    <w:link w:val="80"/>
    <w:uiPriority w:val="9"/>
    <w:unhideWhenUsed/>
    <w:qFormat/>
    <w:rsid w:val="00DB22F5"/>
    <w:pPr>
      <w:keepNext/>
      <w:jc w:val="center"/>
      <w:outlineLvl w:val="7"/>
    </w:pPr>
    <w:rPr>
      <w:rFonts w:ascii="Tatar Antiqua" w:hAnsi="Tatar Antiqua"/>
      <w:b/>
      <w:sz w:val="22"/>
      <w:szCs w:val="20"/>
      <w:lang w:val="en-US"/>
    </w:rPr>
  </w:style>
  <w:style w:type="paragraph" w:styleId="9">
    <w:name w:val="heading 9"/>
    <w:basedOn w:val="a"/>
    <w:next w:val="a"/>
    <w:link w:val="90"/>
    <w:uiPriority w:val="9"/>
    <w:semiHidden/>
    <w:unhideWhenUsed/>
    <w:qFormat/>
    <w:rsid w:val="005B7DE6"/>
    <w:pPr>
      <w:keepNext/>
      <w:keepLines/>
      <w:spacing w:before="200"/>
      <w:outlineLvl w:val="8"/>
    </w:pPr>
    <w:rPr>
      <w:rFonts w:ascii="Cambria" w:hAnsi="Cambria"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B22F5"/>
    <w:rPr>
      <w:rFonts w:ascii="Tatar Antiqua" w:eastAsia="Times New Roman" w:hAnsi="Tatar Antiqua" w:cs="Times New Roman"/>
      <w:b/>
      <w:sz w:val="24"/>
      <w:szCs w:val="24"/>
      <w:lang w:val="tt-RU" w:eastAsia="ru-RU"/>
    </w:rPr>
  </w:style>
  <w:style w:type="character" w:customStyle="1" w:styleId="20">
    <w:name w:val="Заголовок 2 Знак"/>
    <w:basedOn w:val="a0"/>
    <w:link w:val="2"/>
    <w:uiPriority w:val="9"/>
    <w:rsid w:val="00DB22F5"/>
    <w:rPr>
      <w:rFonts w:ascii="Times New Roman" w:eastAsia="Times New Roman" w:hAnsi="Times New Roman" w:cs="Times New Roman"/>
      <w:b/>
      <w:sz w:val="24"/>
      <w:szCs w:val="24"/>
      <w:lang w:val="tt-RU" w:eastAsia="ru-RU"/>
    </w:rPr>
  </w:style>
  <w:style w:type="character" w:customStyle="1" w:styleId="80">
    <w:name w:val="Заголовок 8 Знак"/>
    <w:aliases w:val="not In use Знак"/>
    <w:basedOn w:val="a0"/>
    <w:link w:val="8"/>
    <w:uiPriority w:val="9"/>
    <w:rsid w:val="00DB22F5"/>
    <w:rPr>
      <w:rFonts w:ascii="Tatar Antiqua" w:eastAsia="Times New Roman" w:hAnsi="Tatar Antiqua" w:cs="Times New Roman"/>
      <w:b/>
      <w:szCs w:val="20"/>
      <w:lang w:val="en-US" w:eastAsia="ru-RU"/>
    </w:rPr>
  </w:style>
  <w:style w:type="paragraph" w:customStyle="1" w:styleId="ConsPlusNormal">
    <w:name w:val="ConsPlusNormal"/>
    <w:link w:val="ConsPlusNormal0"/>
    <w:rsid w:val="00DB22F5"/>
    <w:pPr>
      <w:autoSpaceDE w:val="0"/>
      <w:autoSpaceDN w:val="0"/>
      <w:adjustRightInd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AB37D2"/>
    <w:rPr>
      <w:rFonts w:ascii="Tahoma" w:hAnsi="Tahoma" w:cs="Tahoma"/>
      <w:sz w:val="16"/>
      <w:szCs w:val="16"/>
    </w:rPr>
  </w:style>
  <w:style w:type="character" w:customStyle="1" w:styleId="a4">
    <w:name w:val="Текст выноски Знак"/>
    <w:basedOn w:val="a0"/>
    <w:link w:val="a3"/>
    <w:uiPriority w:val="99"/>
    <w:semiHidden/>
    <w:rsid w:val="00AB37D2"/>
    <w:rPr>
      <w:rFonts w:ascii="Tahoma" w:eastAsia="Times New Roman" w:hAnsi="Tahoma" w:cs="Tahoma"/>
      <w:sz w:val="16"/>
      <w:szCs w:val="16"/>
      <w:lang w:eastAsia="ru-RU"/>
    </w:rPr>
  </w:style>
  <w:style w:type="paragraph" w:styleId="a5">
    <w:name w:val="No Spacing"/>
    <w:uiPriority w:val="1"/>
    <w:qFormat/>
    <w:rsid w:val="00895C38"/>
    <w:pPr>
      <w:spacing w:after="0" w:line="240" w:lineRule="auto"/>
    </w:pPr>
    <w:rPr>
      <w:rFonts w:ascii="Calibri" w:eastAsia="Calibri" w:hAnsi="Calibri" w:cs="Times New Roman"/>
    </w:rPr>
  </w:style>
  <w:style w:type="paragraph" w:styleId="a6">
    <w:name w:val="List Paragraph"/>
    <w:basedOn w:val="a"/>
    <w:uiPriority w:val="34"/>
    <w:qFormat/>
    <w:rsid w:val="0078310F"/>
    <w:pPr>
      <w:ind w:left="720"/>
      <w:contextualSpacing/>
    </w:p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261C4"/>
    <w:pPr>
      <w:spacing w:before="100" w:beforeAutospacing="1" w:after="100" w:afterAutospacing="1"/>
    </w:pPr>
    <w:rPr>
      <w:rFonts w:ascii="Tahoma" w:hAnsi="Tahoma" w:cs="Tahoma"/>
      <w:sz w:val="20"/>
      <w:szCs w:val="20"/>
      <w:lang w:val="en-US" w:eastAsia="en-US"/>
    </w:rPr>
  </w:style>
  <w:style w:type="character" w:styleId="a7">
    <w:name w:val="Hyperlink"/>
    <w:basedOn w:val="a0"/>
    <w:uiPriority w:val="99"/>
    <w:unhideWhenUsed/>
    <w:rsid w:val="007C58F2"/>
    <w:rPr>
      <w:color w:val="0000FF" w:themeColor="hyperlink"/>
      <w:u w:val="single"/>
    </w:rPr>
  </w:style>
  <w:style w:type="paragraph" w:styleId="a8">
    <w:name w:val="Normal (Web)"/>
    <w:basedOn w:val="a"/>
    <w:uiPriority w:val="99"/>
    <w:unhideWhenUsed/>
    <w:rsid w:val="00BB4624"/>
    <w:pPr>
      <w:spacing w:before="100" w:beforeAutospacing="1" w:after="100" w:afterAutospacing="1"/>
    </w:pPr>
  </w:style>
  <w:style w:type="paragraph" w:customStyle="1" w:styleId="Default">
    <w:name w:val="Default"/>
    <w:rsid w:val="00BB4624"/>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12">
    <w:name w:val="Нет списка1"/>
    <w:next w:val="a2"/>
    <w:uiPriority w:val="99"/>
    <w:semiHidden/>
    <w:unhideWhenUsed/>
    <w:rsid w:val="00EB4E2F"/>
  </w:style>
  <w:style w:type="character" w:customStyle="1" w:styleId="a9">
    <w:name w:val="Цветовое выделение"/>
    <w:uiPriority w:val="99"/>
    <w:rsid w:val="00EB4E2F"/>
    <w:rPr>
      <w:b/>
      <w:bCs/>
      <w:color w:val="26282F"/>
    </w:rPr>
  </w:style>
  <w:style w:type="character" w:customStyle="1" w:styleId="13">
    <w:name w:val="Основной текст Знак1"/>
    <w:link w:val="aa"/>
    <w:uiPriority w:val="99"/>
    <w:rsid w:val="00EB4E2F"/>
    <w:rPr>
      <w:shd w:val="clear" w:color="auto" w:fill="FFFFFF"/>
    </w:rPr>
  </w:style>
  <w:style w:type="character" w:customStyle="1" w:styleId="10pt">
    <w:name w:val="Основной текст + 10 pt"/>
    <w:aliases w:val="Полужирный4"/>
    <w:uiPriority w:val="99"/>
    <w:rsid w:val="00EB4E2F"/>
    <w:rPr>
      <w:b/>
      <w:bCs/>
      <w:sz w:val="20"/>
      <w:szCs w:val="20"/>
      <w:shd w:val="clear" w:color="auto" w:fill="FFFFFF"/>
    </w:rPr>
  </w:style>
  <w:style w:type="paragraph" w:styleId="aa">
    <w:name w:val="Body Text"/>
    <w:basedOn w:val="a"/>
    <w:link w:val="13"/>
    <w:uiPriority w:val="99"/>
    <w:rsid w:val="00EB4E2F"/>
    <w:pPr>
      <w:widowControl w:val="0"/>
      <w:shd w:val="clear" w:color="auto" w:fill="FFFFFF"/>
      <w:spacing w:line="302" w:lineRule="exact"/>
      <w:jc w:val="both"/>
    </w:pPr>
    <w:rPr>
      <w:rFonts w:asciiTheme="minorHAnsi" w:eastAsiaTheme="minorHAnsi" w:hAnsiTheme="minorHAnsi" w:cstheme="minorBidi"/>
      <w:sz w:val="22"/>
      <w:szCs w:val="22"/>
      <w:lang w:eastAsia="en-US"/>
    </w:rPr>
  </w:style>
  <w:style w:type="character" w:customStyle="1" w:styleId="ab">
    <w:name w:val="Основной текст Знак"/>
    <w:basedOn w:val="a0"/>
    <w:uiPriority w:val="99"/>
    <w:semiHidden/>
    <w:rsid w:val="00EB4E2F"/>
    <w:rPr>
      <w:rFonts w:ascii="Times New Roman" w:eastAsia="Times New Roman" w:hAnsi="Times New Roman" w:cs="Times New Roman"/>
      <w:sz w:val="24"/>
      <w:szCs w:val="24"/>
      <w:lang w:eastAsia="ru-RU"/>
    </w:rPr>
  </w:style>
  <w:style w:type="character" w:customStyle="1" w:styleId="103">
    <w:name w:val="Основной текст + 103"/>
    <w:aliases w:val="5 pt3"/>
    <w:uiPriority w:val="99"/>
    <w:rsid w:val="00EB4E2F"/>
    <w:rPr>
      <w:rFonts w:ascii="Times New Roman" w:hAnsi="Times New Roman" w:cs="Times New Roman"/>
      <w:sz w:val="21"/>
      <w:szCs w:val="21"/>
      <w:u w:val="none"/>
      <w:shd w:val="clear" w:color="auto" w:fill="FFFFFF"/>
    </w:rPr>
  </w:style>
  <w:style w:type="paragraph" w:styleId="ac">
    <w:name w:val="caption"/>
    <w:basedOn w:val="a"/>
    <w:semiHidden/>
    <w:unhideWhenUsed/>
    <w:qFormat/>
    <w:rsid w:val="00EB4E2F"/>
    <w:pPr>
      <w:jc w:val="center"/>
    </w:pPr>
    <w:rPr>
      <w:b/>
      <w:sz w:val="28"/>
      <w:szCs w:val="20"/>
    </w:rPr>
  </w:style>
  <w:style w:type="character" w:customStyle="1" w:styleId="FontStyle81">
    <w:name w:val="Font Style81"/>
    <w:uiPriority w:val="99"/>
    <w:rsid w:val="00EB4E2F"/>
    <w:rPr>
      <w:rFonts w:ascii="Times New Roman" w:hAnsi="Times New Roman" w:cs="Times New Roman" w:hint="default"/>
      <w:sz w:val="26"/>
      <w:szCs w:val="26"/>
    </w:rPr>
  </w:style>
  <w:style w:type="paragraph" w:styleId="ad">
    <w:name w:val="header"/>
    <w:basedOn w:val="a"/>
    <w:link w:val="ae"/>
    <w:uiPriority w:val="99"/>
    <w:rsid w:val="00EB4E2F"/>
    <w:pPr>
      <w:tabs>
        <w:tab w:val="center" w:pos="4677"/>
        <w:tab w:val="right" w:pos="9355"/>
      </w:tabs>
    </w:pPr>
  </w:style>
  <w:style w:type="character" w:customStyle="1" w:styleId="ae">
    <w:name w:val="Верхний колонтитул Знак"/>
    <w:basedOn w:val="a0"/>
    <w:link w:val="ad"/>
    <w:uiPriority w:val="99"/>
    <w:rsid w:val="00EB4E2F"/>
    <w:rPr>
      <w:rFonts w:ascii="Times New Roman" w:eastAsia="Times New Roman" w:hAnsi="Times New Roman" w:cs="Times New Roman"/>
      <w:sz w:val="24"/>
      <w:szCs w:val="24"/>
      <w:lang w:eastAsia="ru-RU"/>
    </w:rPr>
  </w:style>
  <w:style w:type="character" w:styleId="af">
    <w:name w:val="page number"/>
    <w:basedOn w:val="a0"/>
    <w:uiPriority w:val="99"/>
    <w:rsid w:val="00EB4E2F"/>
  </w:style>
  <w:style w:type="paragraph" w:customStyle="1" w:styleId="Noeeu1">
    <w:name w:val="Noeeu1"/>
    <w:basedOn w:val="a"/>
    <w:rsid w:val="00EB4E2F"/>
    <w:pPr>
      <w:spacing w:line="288" w:lineRule="auto"/>
    </w:pPr>
    <w:rPr>
      <w:sz w:val="28"/>
      <w:szCs w:val="20"/>
    </w:rPr>
  </w:style>
  <w:style w:type="paragraph" w:customStyle="1" w:styleId="ConsPlusNonformat">
    <w:name w:val="ConsPlusNonformat"/>
    <w:uiPriority w:val="99"/>
    <w:rsid w:val="00EB4E2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f0">
    <w:name w:val="Table Grid"/>
    <w:basedOn w:val="a1"/>
    <w:uiPriority w:val="59"/>
    <w:rsid w:val="00EB4E2F"/>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basedOn w:val="a"/>
    <w:rsid w:val="00EB4E2F"/>
    <w:pPr>
      <w:spacing w:before="100" w:beforeAutospacing="1" w:after="100" w:afterAutospacing="1"/>
    </w:pPr>
  </w:style>
  <w:style w:type="paragraph" w:styleId="af1">
    <w:name w:val="footer"/>
    <w:basedOn w:val="a"/>
    <w:link w:val="af2"/>
    <w:uiPriority w:val="99"/>
    <w:unhideWhenUsed/>
    <w:rsid w:val="00EB4E2F"/>
    <w:pPr>
      <w:tabs>
        <w:tab w:val="center" w:pos="4677"/>
        <w:tab w:val="right" w:pos="9355"/>
      </w:tabs>
      <w:autoSpaceDE w:val="0"/>
      <w:autoSpaceDN w:val="0"/>
    </w:pPr>
    <w:rPr>
      <w:sz w:val="20"/>
      <w:szCs w:val="20"/>
    </w:rPr>
  </w:style>
  <w:style w:type="character" w:customStyle="1" w:styleId="af2">
    <w:name w:val="Нижний колонтитул Знак"/>
    <w:basedOn w:val="a0"/>
    <w:link w:val="af1"/>
    <w:uiPriority w:val="99"/>
    <w:rsid w:val="00EB4E2F"/>
    <w:rPr>
      <w:rFonts w:ascii="Times New Roman" w:eastAsia="Times New Roman" w:hAnsi="Times New Roman" w:cs="Times New Roman"/>
      <w:sz w:val="20"/>
      <w:szCs w:val="20"/>
      <w:lang w:eastAsia="ru-RU"/>
    </w:rPr>
  </w:style>
  <w:style w:type="paragraph" w:customStyle="1" w:styleId="TableParagraph">
    <w:name w:val="Table Paragraph"/>
    <w:basedOn w:val="a"/>
    <w:uiPriority w:val="1"/>
    <w:qFormat/>
    <w:rsid w:val="00EB4E2F"/>
    <w:pPr>
      <w:widowControl w:val="0"/>
      <w:autoSpaceDE w:val="0"/>
      <w:autoSpaceDN w:val="0"/>
    </w:pPr>
    <w:rPr>
      <w:sz w:val="22"/>
      <w:szCs w:val="22"/>
      <w:lang w:eastAsia="en-US"/>
    </w:rPr>
  </w:style>
  <w:style w:type="table" w:customStyle="1" w:styleId="14">
    <w:name w:val="Сетка таблицы1"/>
    <w:basedOn w:val="a1"/>
    <w:next w:val="af0"/>
    <w:uiPriority w:val="59"/>
    <w:rsid w:val="00EB4E2F"/>
    <w:pPr>
      <w:spacing w:after="0" w:line="240" w:lineRule="auto"/>
    </w:pPr>
    <w:rPr>
      <w:rFonts w:ascii="Calibri" w:eastAsia="Calibri" w:hAnsi="Calibri" w:cs="Times New Roman"/>
      <w:sz w:val="20"/>
      <w:szCs w:val="20"/>
      <w:lang w:val="en-GB"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EB4E2F"/>
    <w:rPr>
      <w:rFonts w:ascii="Arial" w:eastAsia="Times New Roman" w:hAnsi="Arial" w:cs="Arial"/>
      <w:sz w:val="20"/>
      <w:szCs w:val="20"/>
      <w:lang w:eastAsia="ru-RU"/>
    </w:rPr>
  </w:style>
  <w:style w:type="paragraph" w:customStyle="1" w:styleId="af3">
    <w:name w:val="Таблицы (моноширинный)"/>
    <w:basedOn w:val="a"/>
    <w:next w:val="a"/>
    <w:rsid w:val="00EB4E2F"/>
    <w:pPr>
      <w:widowControl w:val="0"/>
      <w:autoSpaceDE w:val="0"/>
      <w:autoSpaceDN w:val="0"/>
      <w:adjustRightInd w:val="0"/>
    </w:pPr>
    <w:rPr>
      <w:rFonts w:ascii="Courier New" w:hAnsi="Courier New" w:cs="Courier New"/>
    </w:rPr>
  </w:style>
  <w:style w:type="paragraph" w:customStyle="1" w:styleId="paragraph">
    <w:name w:val="paragraph"/>
    <w:basedOn w:val="a"/>
    <w:rsid w:val="00EB4E2F"/>
    <w:pPr>
      <w:spacing w:before="100" w:beforeAutospacing="1" w:after="100" w:afterAutospacing="1"/>
    </w:pPr>
  </w:style>
  <w:style w:type="character" w:customStyle="1" w:styleId="normaltextrun">
    <w:name w:val="normaltextrun"/>
    <w:rsid w:val="00EB4E2F"/>
  </w:style>
  <w:style w:type="numbering" w:customStyle="1" w:styleId="21">
    <w:name w:val="Нет списка2"/>
    <w:next w:val="a2"/>
    <w:uiPriority w:val="99"/>
    <w:semiHidden/>
    <w:unhideWhenUsed/>
    <w:rsid w:val="005F697D"/>
  </w:style>
  <w:style w:type="table" w:customStyle="1" w:styleId="22">
    <w:name w:val="Сетка таблицы2"/>
    <w:basedOn w:val="a1"/>
    <w:next w:val="af0"/>
    <w:uiPriority w:val="59"/>
    <w:rsid w:val="005F697D"/>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f0"/>
    <w:uiPriority w:val="59"/>
    <w:rsid w:val="005F697D"/>
    <w:pPr>
      <w:spacing w:after="0" w:line="240" w:lineRule="auto"/>
    </w:pPr>
    <w:rPr>
      <w:rFonts w:ascii="Calibri" w:eastAsia="Calibri" w:hAnsi="Calibri" w:cs="Times New Roman"/>
      <w:sz w:val="20"/>
      <w:szCs w:val="20"/>
      <w:lang w:val="en-GB"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
    <w:name w:val="Нет списка3"/>
    <w:next w:val="a2"/>
    <w:uiPriority w:val="99"/>
    <w:semiHidden/>
    <w:unhideWhenUsed/>
    <w:rsid w:val="00282EDF"/>
  </w:style>
  <w:style w:type="table" w:customStyle="1" w:styleId="TableNormal">
    <w:name w:val="Table Normal"/>
    <w:rsid w:val="00282ED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customStyle="1" w:styleId="af4">
    <w:name w:val="Колонтитулы"/>
    <w:rsid w:val="00282EDF"/>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ru-RU"/>
    </w:rPr>
  </w:style>
  <w:style w:type="character" w:customStyle="1" w:styleId="af5">
    <w:name w:val="Нет"/>
    <w:rsid w:val="00282EDF"/>
  </w:style>
  <w:style w:type="character" w:customStyle="1" w:styleId="Hyperlink0">
    <w:name w:val="Hyperlink.0"/>
    <w:basedOn w:val="af5"/>
    <w:rsid w:val="00282EDF"/>
    <w:rPr>
      <w:sz w:val="28"/>
      <w:szCs w:val="28"/>
    </w:rPr>
  </w:style>
  <w:style w:type="character" w:customStyle="1" w:styleId="Hyperlink1">
    <w:name w:val="Hyperlink.1"/>
    <w:basedOn w:val="af5"/>
    <w:rsid w:val="00282EDF"/>
    <w:rPr>
      <w:color w:val="000000"/>
      <w:u w:color="000000"/>
    </w:rPr>
  </w:style>
  <w:style w:type="character" w:customStyle="1" w:styleId="Hyperlink2">
    <w:name w:val="Hyperlink.2"/>
    <w:basedOn w:val="af5"/>
    <w:rsid w:val="00282EDF"/>
    <w:rPr>
      <w:color w:val="0000FF"/>
      <w:u w:color="0000FF"/>
    </w:rPr>
  </w:style>
  <w:style w:type="paragraph" w:customStyle="1" w:styleId="310">
    <w:name w:val="Заголовок 31"/>
    <w:basedOn w:val="a"/>
    <w:next w:val="a"/>
    <w:uiPriority w:val="9"/>
    <w:semiHidden/>
    <w:unhideWhenUsed/>
    <w:qFormat/>
    <w:locked/>
    <w:rsid w:val="005B7DE6"/>
    <w:pPr>
      <w:keepNext/>
      <w:spacing w:before="240" w:after="60"/>
      <w:outlineLvl w:val="2"/>
    </w:pPr>
    <w:rPr>
      <w:rFonts w:ascii="Cambria" w:hAnsi="Cambria"/>
      <w:b/>
      <w:bCs/>
      <w:sz w:val="26"/>
      <w:szCs w:val="26"/>
    </w:rPr>
  </w:style>
  <w:style w:type="character" w:customStyle="1" w:styleId="40">
    <w:name w:val="Заголовок 4 Знак"/>
    <w:basedOn w:val="a0"/>
    <w:link w:val="4"/>
    <w:uiPriority w:val="9"/>
    <w:semiHidden/>
    <w:rsid w:val="005B7DE6"/>
    <w:rPr>
      <w:rFonts w:ascii="Calibri" w:eastAsia="Times New Roman" w:hAnsi="Calibri" w:cs="Times New Roman"/>
      <w:b/>
      <w:bCs/>
      <w:sz w:val="28"/>
      <w:szCs w:val="28"/>
      <w:lang w:eastAsia="ru-RU"/>
    </w:rPr>
  </w:style>
  <w:style w:type="character" w:customStyle="1" w:styleId="50">
    <w:name w:val="Заголовок 5 Знак"/>
    <w:basedOn w:val="a0"/>
    <w:link w:val="5"/>
    <w:uiPriority w:val="9"/>
    <w:semiHidden/>
    <w:rsid w:val="005B7DE6"/>
    <w:rPr>
      <w:rFonts w:ascii="Calibri" w:eastAsia="Times New Roman" w:hAnsi="Calibri" w:cs="Times New Roman"/>
      <w:b/>
      <w:bCs/>
      <w:i/>
      <w:iCs/>
      <w:sz w:val="26"/>
      <w:szCs w:val="26"/>
      <w:lang w:eastAsia="ru-RU"/>
    </w:rPr>
  </w:style>
  <w:style w:type="character" w:customStyle="1" w:styleId="60">
    <w:name w:val="Заголовок 6 Знак"/>
    <w:basedOn w:val="a0"/>
    <w:link w:val="6"/>
    <w:uiPriority w:val="9"/>
    <w:semiHidden/>
    <w:rsid w:val="005B7DE6"/>
    <w:rPr>
      <w:rFonts w:ascii="Calibri" w:eastAsia="Times New Roman" w:hAnsi="Calibri" w:cs="Times New Roman"/>
      <w:b/>
      <w:bCs/>
      <w:lang w:eastAsia="ru-RU"/>
    </w:rPr>
  </w:style>
  <w:style w:type="character" w:customStyle="1" w:styleId="70">
    <w:name w:val="Заголовок 7 Знак"/>
    <w:basedOn w:val="a0"/>
    <w:link w:val="7"/>
    <w:uiPriority w:val="9"/>
    <w:semiHidden/>
    <w:rsid w:val="005B7DE6"/>
    <w:rPr>
      <w:rFonts w:ascii="Calibri" w:eastAsia="Times New Roman" w:hAnsi="Calibri" w:cs="Times New Roman"/>
      <w:sz w:val="24"/>
      <w:szCs w:val="24"/>
      <w:lang w:eastAsia="ru-RU"/>
    </w:rPr>
  </w:style>
  <w:style w:type="paragraph" w:customStyle="1" w:styleId="91">
    <w:name w:val="Заголовок 91"/>
    <w:basedOn w:val="a"/>
    <w:next w:val="a"/>
    <w:uiPriority w:val="9"/>
    <w:semiHidden/>
    <w:unhideWhenUsed/>
    <w:qFormat/>
    <w:locked/>
    <w:rsid w:val="005B7DE6"/>
    <w:pPr>
      <w:spacing w:before="240" w:after="60"/>
      <w:outlineLvl w:val="8"/>
    </w:pPr>
    <w:rPr>
      <w:rFonts w:ascii="Cambria" w:hAnsi="Cambria"/>
      <w:sz w:val="22"/>
      <w:szCs w:val="22"/>
    </w:rPr>
  </w:style>
  <w:style w:type="numbering" w:customStyle="1" w:styleId="41">
    <w:name w:val="Нет списка4"/>
    <w:next w:val="a2"/>
    <w:uiPriority w:val="99"/>
    <w:semiHidden/>
    <w:unhideWhenUsed/>
    <w:rsid w:val="005B7DE6"/>
  </w:style>
  <w:style w:type="character" w:customStyle="1" w:styleId="Heading1Char">
    <w:name w:val="Heading 1 Char"/>
    <w:basedOn w:val="a0"/>
    <w:uiPriority w:val="99"/>
    <w:locked/>
    <w:rsid w:val="005B7DE6"/>
    <w:rPr>
      <w:rFonts w:ascii="Cambria" w:hAnsi="Cambria" w:cs="Times New Roman"/>
      <w:b/>
      <w:bCs/>
      <w:kern w:val="32"/>
      <w:sz w:val="32"/>
      <w:szCs w:val="32"/>
      <w:lang w:val="ru-RU" w:eastAsia="ru-RU"/>
    </w:rPr>
  </w:style>
  <w:style w:type="paragraph" w:styleId="af6">
    <w:name w:val="footnote text"/>
    <w:basedOn w:val="a"/>
    <w:link w:val="af7"/>
    <w:semiHidden/>
    <w:rsid w:val="005B7DE6"/>
    <w:rPr>
      <w:sz w:val="20"/>
      <w:szCs w:val="20"/>
    </w:rPr>
  </w:style>
  <w:style w:type="character" w:customStyle="1" w:styleId="af7">
    <w:name w:val="Текст сноски Знак"/>
    <w:basedOn w:val="a0"/>
    <w:link w:val="af6"/>
    <w:semiHidden/>
    <w:rsid w:val="005B7DE6"/>
    <w:rPr>
      <w:rFonts w:ascii="Times New Roman" w:eastAsia="Times New Roman" w:hAnsi="Times New Roman" w:cs="Times New Roman"/>
      <w:sz w:val="20"/>
      <w:szCs w:val="20"/>
      <w:lang w:eastAsia="ru-RU"/>
    </w:rPr>
  </w:style>
  <w:style w:type="character" w:styleId="af8">
    <w:name w:val="footnote reference"/>
    <w:basedOn w:val="a0"/>
    <w:uiPriority w:val="99"/>
    <w:semiHidden/>
    <w:rsid w:val="005B7DE6"/>
    <w:rPr>
      <w:rFonts w:cs="Times New Roman"/>
      <w:vertAlign w:val="superscript"/>
    </w:rPr>
  </w:style>
  <w:style w:type="paragraph" w:styleId="23">
    <w:name w:val="Body Text Indent 2"/>
    <w:basedOn w:val="a"/>
    <w:link w:val="24"/>
    <w:uiPriority w:val="99"/>
    <w:rsid w:val="005B7DE6"/>
    <w:pPr>
      <w:spacing w:after="120" w:line="480" w:lineRule="auto"/>
      <w:ind w:left="283"/>
    </w:pPr>
  </w:style>
  <w:style w:type="character" w:customStyle="1" w:styleId="24">
    <w:name w:val="Основной текст с отступом 2 Знак"/>
    <w:basedOn w:val="a0"/>
    <w:link w:val="23"/>
    <w:uiPriority w:val="99"/>
    <w:rsid w:val="005B7DE6"/>
    <w:rPr>
      <w:rFonts w:ascii="Times New Roman" w:eastAsia="Times New Roman" w:hAnsi="Times New Roman" w:cs="Times New Roman"/>
      <w:sz w:val="24"/>
      <w:szCs w:val="24"/>
      <w:lang w:eastAsia="ru-RU"/>
    </w:rPr>
  </w:style>
  <w:style w:type="paragraph" w:customStyle="1" w:styleId="ConsPlusTitle">
    <w:name w:val="ConsPlusTitle"/>
    <w:rsid w:val="005B7DE6"/>
    <w:pPr>
      <w:autoSpaceDE w:val="0"/>
      <w:autoSpaceDN w:val="0"/>
      <w:adjustRightInd w:val="0"/>
      <w:spacing w:after="0" w:line="240" w:lineRule="auto"/>
    </w:pPr>
    <w:rPr>
      <w:rFonts w:ascii="Arial" w:eastAsia="SimSun" w:hAnsi="Arial" w:cs="Arial"/>
      <w:b/>
      <w:bCs/>
      <w:sz w:val="20"/>
      <w:szCs w:val="20"/>
      <w:lang w:eastAsia="zh-CN"/>
    </w:rPr>
  </w:style>
  <w:style w:type="paragraph" w:customStyle="1" w:styleId="15">
    <w:name w:val="марк список 1"/>
    <w:basedOn w:val="a"/>
    <w:uiPriority w:val="99"/>
    <w:rsid w:val="005B7DE6"/>
    <w:pPr>
      <w:tabs>
        <w:tab w:val="left" w:pos="360"/>
      </w:tabs>
      <w:suppressAutoHyphens/>
      <w:spacing w:before="120" w:after="120" w:line="360" w:lineRule="atLeast"/>
      <w:jc w:val="both"/>
    </w:pPr>
    <w:rPr>
      <w:lang w:eastAsia="ar-SA"/>
    </w:rPr>
  </w:style>
  <w:style w:type="paragraph" w:customStyle="1" w:styleId="42">
    <w:name w:val="Знак Знак4"/>
    <w:basedOn w:val="a"/>
    <w:rsid w:val="005B7DE6"/>
    <w:pPr>
      <w:spacing w:before="100" w:beforeAutospacing="1" w:after="100" w:afterAutospacing="1"/>
    </w:pPr>
    <w:rPr>
      <w:rFonts w:ascii="Tahoma" w:hAnsi="Tahoma"/>
      <w:sz w:val="20"/>
      <w:szCs w:val="20"/>
      <w:lang w:val="en-US" w:eastAsia="en-US"/>
    </w:rPr>
  </w:style>
  <w:style w:type="table" w:customStyle="1" w:styleId="32">
    <w:name w:val="Сетка таблицы3"/>
    <w:basedOn w:val="a1"/>
    <w:next w:val="af0"/>
    <w:locked/>
    <w:rsid w:val="005B7DE6"/>
    <w:pPr>
      <w:spacing w:after="0" w:line="240" w:lineRule="auto"/>
    </w:pPr>
    <w:rPr>
      <w:rFonts w:eastAsia="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5B7DE6"/>
    <w:pPr>
      <w:spacing w:before="100" w:beforeAutospacing="1" w:after="100" w:afterAutospacing="1"/>
    </w:pPr>
    <w:rPr>
      <w:rFonts w:ascii="Tahoma" w:hAnsi="Tahoma"/>
      <w:sz w:val="20"/>
      <w:szCs w:val="20"/>
      <w:lang w:val="en-US" w:eastAsia="en-US"/>
    </w:rPr>
  </w:style>
  <w:style w:type="character" w:customStyle="1" w:styleId="af9">
    <w:name w:val="Гипертекстовая ссылка"/>
    <w:basedOn w:val="a9"/>
    <w:uiPriority w:val="99"/>
    <w:rsid w:val="005B7DE6"/>
    <w:rPr>
      <w:b/>
      <w:bCs/>
      <w:color w:val="106BBE"/>
    </w:rPr>
  </w:style>
  <w:style w:type="paragraph" w:customStyle="1" w:styleId="afa">
    <w:name w:val="Текст (справка)"/>
    <w:basedOn w:val="a"/>
    <w:next w:val="a"/>
    <w:uiPriority w:val="99"/>
    <w:rsid w:val="005B7DE6"/>
    <w:pPr>
      <w:widowControl w:val="0"/>
      <w:autoSpaceDE w:val="0"/>
      <w:autoSpaceDN w:val="0"/>
      <w:adjustRightInd w:val="0"/>
      <w:ind w:left="170" w:right="170"/>
    </w:pPr>
    <w:rPr>
      <w:rFonts w:ascii="Times New Roman CYR" w:hAnsi="Times New Roman CYR" w:cs="Times New Roman CYR"/>
    </w:rPr>
  </w:style>
  <w:style w:type="paragraph" w:customStyle="1" w:styleId="afb">
    <w:name w:val="Комментарий"/>
    <w:basedOn w:val="afa"/>
    <w:next w:val="a"/>
    <w:uiPriority w:val="99"/>
    <w:rsid w:val="005B7DE6"/>
    <w:pPr>
      <w:spacing w:before="75"/>
      <w:ind w:right="0"/>
      <w:jc w:val="both"/>
    </w:pPr>
    <w:rPr>
      <w:color w:val="353842"/>
    </w:rPr>
  </w:style>
  <w:style w:type="paragraph" w:customStyle="1" w:styleId="afc">
    <w:name w:val="Информация о версии"/>
    <w:basedOn w:val="afb"/>
    <w:next w:val="a"/>
    <w:uiPriority w:val="99"/>
    <w:rsid w:val="005B7DE6"/>
    <w:rPr>
      <w:i/>
      <w:iCs/>
    </w:rPr>
  </w:style>
  <w:style w:type="paragraph" w:customStyle="1" w:styleId="afd">
    <w:name w:val="Текст информации об изменениях"/>
    <w:basedOn w:val="a"/>
    <w:next w:val="a"/>
    <w:uiPriority w:val="99"/>
    <w:rsid w:val="005B7DE6"/>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e">
    <w:name w:val="Информация об изменениях"/>
    <w:basedOn w:val="afd"/>
    <w:next w:val="a"/>
    <w:uiPriority w:val="99"/>
    <w:rsid w:val="005B7DE6"/>
    <w:pPr>
      <w:spacing w:before="180"/>
      <w:ind w:left="360" w:right="360" w:firstLine="0"/>
    </w:pPr>
  </w:style>
  <w:style w:type="paragraph" w:customStyle="1" w:styleId="aff">
    <w:name w:val="Нормальный (таблица)"/>
    <w:basedOn w:val="a"/>
    <w:next w:val="a"/>
    <w:uiPriority w:val="99"/>
    <w:rsid w:val="005B7DE6"/>
    <w:pPr>
      <w:widowControl w:val="0"/>
      <w:autoSpaceDE w:val="0"/>
      <w:autoSpaceDN w:val="0"/>
      <w:adjustRightInd w:val="0"/>
      <w:jc w:val="both"/>
    </w:pPr>
    <w:rPr>
      <w:rFonts w:ascii="Times New Roman CYR" w:hAnsi="Times New Roman CYR" w:cs="Times New Roman CYR"/>
    </w:rPr>
  </w:style>
  <w:style w:type="paragraph" w:customStyle="1" w:styleId="aff0">
    <w:name w:val="Подзаголовок для информации об изменениях"/>
    <w:basedOn w:val="afd"/>
    <w:next w:val="a"/>
    <w:uiPriority w:val="99"/>
    <w:rsid w:val="005B7DE6"/>
    <w:rPr>
      <w:b/>
      <w:bCs/>
    </w:rPr>
  </w:style>
  <w:style w:type="paragraph" w:customStyle="1" w:styleId="aff1">
    <w:name w:val="Прижатый влево"/>
    <w:basedOn w:val="a"/>
    <w:next w:val="a"/>
    <w:uiPriority w:val="99"/>
    <w:rsid w:val="005B7DE6"/>
    <w:pPr>
      <w:widowControl w:val="0"/>
      <w:autoSpaceDE w:val="0"/>
      <w:autoSpaceDN w:val="0"/>
      <w:adjustRightInd w:val="0"/>
    </w:pPr>
    <w:rPr>
      <w:rFonts w:ascii="Times New Roman CYR" w:hAnsi="Times New Roman CYR" w:cs="Times New Roman CYR"/>
    </w:rPr>
  </w:style>
  <w:style w:type="character" w:customStyle="1" w:styleId="aff2">
    <w:name w:val="Цветовое выделение для Текст"/>
    <w:uiPriority w:val="99"/>
    <w:rsid w:val="005B7DE6"/>
    <w:rPr>
      <w:rFonts w:ascii="Times New Roman CYR" w:hAnsi="Times New Roman CYR" w:cs="Times New Roman CYR"/>
    </w:rPr>
  </w:style>
  <w:style w:type="numbering" w:customStyle="1" w:styleId="Style1">
    <w:name w:val="Style1"/>
    <w:uiPriority w:val="99"/>
    <w:rsid w:val="005B7DE6"/>
    <w:pPr>
      <w:numPr>
        <w:numId w:val="14"/>
      </w:numPr>
    </w:pPr>
  </w:style>
  <w:style w:type="paragraph" w:customStyle="1" w:styleId="ConsPlusCell">
    <w:name w:val="ConsPlusCell"/>
    <w:rsid w:val="005B7DE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B7DE6"/>
    <w:pPr>
      <w:widowControl w:val="0"/>
      <w:autoSpaceDE w:val="0"/>
      <w:autoSpaceDN w:val="0"/>
      <w:spacing w:after="0" w:line="240" w:lineRule="auto"/>
    </w:pPr>
    <w:rPr>
      <w:rFonts w:eastAsia="Times New Roman" w:cs="Calibri"/>
      <w:szCs w:val="20"/>
      <w:lang w:eastAsia="ru-RU"/>
    </w:rPr>
  </w:style>
  <w:style w:type="paragraph" w:customStyle="1" w:styleId="ConsPlusTitlePage">
    <w:name w:val="ConsPlusTitlePage"/>
    <w:rsid w:val="005B7DE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B7DE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B7DE6"/>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30">
    <w:name w:val="Заголовок 3 Знак"/>
    <w:basedOn w:val="a0"/>
    <w:link w:val="3"/>
    <w:uiPriority w:val="9"/>
    <w:semiHidden/>
    <w:rsid w:val="005B7DE6"/>
    <w:rPr>
      <w:rFonts w:ascii="Cambria" w:eastAsia="Times New Roman" w:hAnsi="Cambria"/>
      <w:b/>
      <w:bCs/>
      <w:sz w:val="26"/>
      <w:szCs w:val="26"/>
    </w:rPr>
  </w:style>
  <w:style w:type="character" w:customStyle="1" w:styleId="90">
    <w:name w:val="Заголовок 9 Знак"/>
    <w:basedOn w:val="a0"/>
    <w:link w:val="9"/>
    <w:uiPriority w:val="9"/>
    <w:semiHidden/>
    <w:rsid w:val="005B7DE6"/>
    <w:rPr>
      <w:rFonts w:ascii="Cambria" w:eastAsia="Times New Roman" w:hAnsi="Cambria"/>
    </w:rPr>
  </w:style>
  <w:style w:type="paragraph" w:customStyle="1" w:styleId="16">
    <w:name w:val="Название1"/>
    <w:basedOn w:val="a"/>
    <w:next w:val="a"/>
    <w:uiPriority w:val="10"/>
    <w:qFormat/>
    <w:locked/>
    <w:rsid w:val="005B7DE6"/>
    <w:pPr>
      <w:spacing w:before="240" w:after="60"/>
      <w:jc w:val="center"/>
      <w:outlineLvl w:val="0"/>
    </w:pPr>
    <w:rPr>
      <w:rFonts w:ascii="Cambria" w:hAnsi="Cambria"/>
      <w:b/>
      <w:bCs/>
      <w:kern w:val="28"/>
      <w:sz w:val="32"/>
      <w:szCs w:val="32"/>
    </w:rPr>
  </w:style>
  <w:style w:type="character" w:customStyle="1" w:styleId="aff3">
    <w:name w:val="Название Знак"/>
    <w:basedOn w:val="a0"/>
    <w:link w:val="aff4"/>
    <w:uiPriority w:val="10"/>
    <w:rsid w:val="005B7DE6"/>
    <w:rPr>
      <w:rFonts w:ascii="Cambria" w:eastAsia="Times New Roman" w:hAnsi="Cambria"/>
      <w:b/>
      <w:bCs/>
      <w:kern w:val="28"/>
      <w:sz w:val="32"/>
      <w:szCs w:val="32"/>
    </w:rPr>
  </w:style>
  <w:style w:type="paragraph" w:customStyle="1" w:styleId="17">
    <w:name w:val="Подзаголовок1"/>
    <w:basedOn w:val="a"/>
    <w:next w:val="a"/>
    <w:uiPriority w:val="11"/>
    <w:qFormat/>
    <w:locked/>
    <w:rsid w:val="005B7DE6"/>
    <w:pPr>
      <w:spacing w:after="60"/>
      <w:jc w:val="center"/>
      <w:outlineLvl w:val="1"/>
    </w:pPr>
    <w:rPr>
      <w:rFonts w:ascii="Cambria" w:hAnsi="Cambria"/>
    </w:rPr>
  </w:style>
  <w:style w:type="character" w:customStyle="1" w:styleId="aff5">
    <w:name w:val="Подзаголовок Знак"/>
    <w:basedOn w:val="a0"/>
    <w:link w:val="aff6"/>
    <w:uiPriority w:val="11"/>
    <w:rsid w:val="005B7DE6"/>
    <w:rPr>
      <w:rFonts w:ascii="Cambria" w:eastAsia="Times New Roman" w:hAnsi="Cambria"/>
      <w:sz w:val="24"/>
      <w:szCs w:val="24"/>
    </w:rPr>
  </w:style>
  <w:style w:type="character" w:styleId="aff7">
    <w:name w:val="Strong"/>
    <w:basedOn w:val="a0"/>
    <w:uiPriority w:val="22"/>
    <w:qFormat/>
    <w:rsid w:val="005B7DE6"/>
    <w:rPr>
      <w:b/>
      <w:bCs/>
    </w:rPr>
  </w:style>
  <w:style w:type="character" w:customStyle="1" w:styleId="18">
    <w:name w:val="Выделение1"/>
    <w:basedOn w:val="a0"/>
    <w:uiPriority w:val="20"/>
    <w:qFormat/>
    <w:locked/>
    <w:rsid w:val="005B7DE6"/>
    <w:rPr>
      <w:rFonts w:ascii="Calibri" w:hAnsi="Calibri"/>
      <w:b/>
      <w:i/>
      <w:iCs/>
    </w:rPr>
  </w:style>
  <w:style w:type="paragraph" w:styleId="25">
    <w:name w:val="Quote"/>
    <w:basedOn w:val="a"/>
    <w:next w:val="a"/>
    <w:link w:val="26"/>
    <w:uiPriority w:val="29"/>
    <w:qFormat/>
    <w:rsid w:val="005B7DE6"/>
    <w:rPr>
      <w:rFonts w:ascii="Calibri" w:hAnsi="Calibri"/>
      <w:i/>
    </w:rPr>
  </w:style>
  <w:style w:type="character" w:customStyle="1" w:styleId="26">
    <w:name w:val="Цитата 2 Знак"/>
    <w:basedOn w:val="a0"/>
    <w:link w:val="25"/>
    <w:uiPriority w:val="29"/>
    <w:rsid w:val="005B7DE6"/>
    <w:rPr>
      <w:rFonts w:ascii="Calibri" w:eastAsia="Times New Roman" w:hAnsi="Calibri" w:cs="Times New Roman"/>
      <w:i/>
      <w:sz w:val="24"/>
      <w:szCs w:val="24"/>
      <w:lang w:eastAsia="ru-RU"/>
    </w:rPr>
  </w:style>
  <w:style w:type="paragraph" w:styleId="aff8">
    <w:name w:val="Intense Quote"/>
    <w:basedOn w:val="a"/>
    <w:next w:val="a"/>
    <w:link w:val="aff9"/>
    <w:uiPriority w:val="30"/>
    <w:qFormat/>
    <w:rsid w:val="005B7DE6"/>
    <w:pPr>
      <w:ind w:left="720" w:right="720"/>
    </w:pPr>
    <w:rPr>
      <w:rFonts w:ascii="Calibri" w:hAnsi="Calibri"/>
      <w:b/>
      <w:i/>
      <w:szCs w:val="22"/>
    </w:rPr>
  </w:style>
  <w:style w:type="character" w:customStyle="1" w:styleId="aff9">
    <w:name w:val="Выделенная цитата Знак"/>
    <w:basedOn w:val="a0"/>
    <w:link w:val="aff8"/>
    <w:uiPriority w:val="30"/>
    <w:rsid w:val="005B7DE6"/>
    <w:rPr>
      <w:rFonts w:ascii="Calibri" w:eastAsia="Times New Roman" w:hAnsi="Calibri" w:cs="Times New Roman"/>
      <w:b/>
      <w:i/>
      <w:sz w:val="24"/>
      <w:lang w:eastAsia="ru-RU"/>
    </w:rPr>
  </w:style>
  <w:style w:type="character" w:customStyle="1" w:styleId="19">
    <w:name w:val="Слабое выделение1"/>
    <w:uiPriority w:val="19"/>
    <w:qFormat/>
    <w:rsid w:val="005B7DE6"/>
    <w:rPr>
      <w:i/>
      <w:color w:val="5A5A5A"/>
    </w:rPr>
  </w:style>
  <w:style w:type="character" w:styleId="affa">
    <w:name w:val="Intense Emphasis"/>
    <w:basedOn w:val="a0"/>
    <w:uiPriority w:val="21"/>
    <w:qFormat/>
    <w:rsid w:val="005B7DE6"/>
    <w:rPr>
      <w:b/>
      <w:i/>
      <w:sz w:val="24"/>
      <w:szCs w:val="24"/>
      <w:u w:val="single"/>
    </w:rPr>
  </w:style>
  <w:style w:type="character" w:styleId="affb">
    <w:name w:val="Subtle Reference"/>
    <w:basedOn w:val="a0"/>
    <w:uiPriority w:val="31"/>
    <w:qFormat/>
    <w:rsid w:val="005B7DE6"/>
    <w:rPr>
      <w:sz w:val="24"/>
      <w:szCs w:val="24"/>
      <w:u w:val="single"/>
    </w:rPr>
  </w:style>
  <w:style w:type="character" w:styleId="affc">
    <w:name w:val="Intense Reference"/>
    <w:basedOn w:val="a0"/>
    <w:uiPriority w:val="32"/>
    <w:qFormat/>
    <w:rsid w:val="005B7DE6"/>
    <w:rPr>
      <w:b/>
      <w:sz w:val="24"/>
      <w:u w:val="single"/>
    </w:rPr>
  </w:style>
  <w:style w:type="character" w:customStyle="1" w:styleId="1a">
    <w:name w:val="Название книги1"/>
    <w:basedOn w:val="a0"/>
    <w:uiPriority w:val="33"/>
    <w:qFormat/>
    <w:rsid w:val="005B7DE6"/>
    <w:rPr>
      <w:rFonts w:ascii="Cambria" w:eastAsia="Times New Roman" w:hAnsi="Cambria"/>
      <w:b/>
      <w:i/>
      <w:sz w:val="24"/>
      <w:szCs w:val="24"/>
    </w:rPr>
  </w:style>
  <w:style w:type="paragraph" w:styleId="affd">
    <w:name w:val="TOC Heading"/>
    <w:basedOn w:val="1"/>
    <w:next w:val="a"/>
    <w:uiPriority w:val="39"/>
    <w:semiHidden/>
    <w:unhideWhenUsed/>
    <w:qFormat/>
    <w:rsid w:val="005B7DE6"/>
    <w:pPr>
      <w:spacing w:before="240" w:after="60"/>
      <w:jc w:val="left"/>
      <w:outlineLvl w:val="9"/>
    </w:pPr>
    <w:rPr>
      <w:rFonts w:ascii="Cambria" w:hAnsi="Cambria"/>
      <w:bCs/>
      <w:kern w:val="32"/>
      <w:sz w:val="32"/>
      <w:szCs w:val="32"/>
      <w:lang w:val="ru-RU"/>
    </w:rPr>
  </w:style>
  <w:style w:type="character" w:customStyle="1" w:styleId="311">
    <w:name w:val="Заголовок 3 Знак1"/>
    <w:basedOn w:val="a0"/>
    <w:link w:val="3"/>
    <w:uiPriority w:val="9"/>
    <w:semiHidden/>
    <w:rsid w:val="005B7DE6"/>
    <w:rPr>
      <w:rFonts w:asciiTheme="majorHAnsi" w:eastAsiaTheme="majorEastAsia" w:hAnsiTheme="majorHAnsi" w:cstheme="majorBidi"/>
      <w:b/>
      <w:bCs/>
      <w:color w:val="4F81BD" w:themeColor="accent1"/>
      <w:sz w:val="24"/>
      <w:szCs w:val="24"/>
      <w:lang w:eastAsia="ru-RU"/>
    </w:rPr>
  </w:style>
  <w:style w:type="character" w:customStyle="1" w:styleId="910">
    <w:name w:val="Заголовок 9 Знак1"/>
    <w:basedOn w:val="a0"/>
    <w:link w:val="9"/>
    <w:uiPriority w:val="9"/>
    <w:semiHidden/>
    <w:rsid w:val="005B7DE6"/>
    <w:rPr>
      <w:rFonts w:asciiTheme="majorHAnsi" w:eastAsiaTheme="majorEastAsia" w:hAnsiTheme="majorHAnsi" w:cstheme="majorBidi"/>
      <w:i/>
      <w:iCs/>
      <w:color w:val="404040" w:themeColor="text1" w:themeTint="BF"/>
      <w:sz w:val="20"/>
      <w:szCs w:val="20"/>
      <w:lang w:eastAsia="ru-RU"/>
    </w:rPr>
  </w:style>
  <w:style w:type="paragraph" w:styleId="aff4">
    <w:name w:val="Title"/>
    <w:basedOn w:val="a"/>
    <w:next w:val="a"/>
    <w:link w:val="aff3"/>
    <w:uiPriority w:val="10"/>
    <w:qFormat/>
    <w:rsid w:val="005B7DE6"/>
    <w:pPr>
      <w:pBdr>
        <w:bottom w:val="single" w:sz="8" w:space="4" w:color="4F81BD" w:themeColor="accent1"/>
      </w:pBdr>
      <w:spacing w:after="300"/>
      <w:contextualSpacing/>
    </w:pPr>
    <w:rPr>
      <w:rFonts w:ascii="Cambria" w:hAnsi="Cambria" w:cstheme="minorBidi"/>
      <w:b/>
      <w:bCs/>
      <w:kern w:val="28"/>
      <w:sz w:val="32"/>
      <w:szCs w:val="32"/>
      <w:lang w:eastAsia="en-US"/>
    </w:rPr>
  </w:style>
  <w:style w:type="character" w:customStyle="1" w:styleId="1b">
    <w:name w:val="Название Знак1"/>
    <w:basedOn w:val="a0"/>
    <w:link w:val="aff4"/>
    <w:uiPriority w:val="10"/>
    <w:rsid w:val="005B7DE6"/>
    <w:rPr>
      <w:rFonts w:asciiTheme="majorHAnsi" w:eastAsiaTheme="majorEastAsia" w:hAnsiTheme="majorHAnsi" w:cstheme="majorBidi"/>
      <w:color w:val="17365D" w:themeColor="text2" w:themeShade="BF"/>
      <w:spacing w:val="5"/>
      <w:kern w:val="28"/>
      <w:sz w:val="52"/>
      <w:szCs w:val="52"/>
      <w:lang w:eastAsia="ru-RU"/>
    </w:rPr>
  </w:style>
  <w:style w:type="paragraph" w:styleId="aff6">
    <w:name w:val="Subtitle"/>
    <w:basedOn w:val="a"/>
    <w:next w:val="a"/>
    <w:link w:val="aff5"/>
    <w:uiPriority w:val="11"/>
    <w:qFormat/>
    <w:rsid w:val="005B7DE6"/>
    <w:pPr>
      <w:numPr>
        <w:ilvl w:val="1"/>
      </w:numPr>
    </w:pPr>
    <w:rPr>
      <w:rFonts w:ascii="Cambria" w:hAnsi="Cambria" w:cstheme="minorBidi"/>
      <w:lang w:eastAsia="en-US"/>
    </w:rPr>
  </w:style>
  <w:style w:type="character" w:customStyle="1" w:styleId="1c">
    <w:name w:val="Подзаголовок Знак1"/>
    <w:basedOn w:val="a0"/>
    <w:link w:val="aff6"/>
    <w:uiPriority w:val="11"/>
    <w:rsid w:val="005B7DE6"/>
    <w:rPr>
      <w:rFonts w:asciiTheme="majorHAnsi" w:eastAsiaTheme="majorEastAsia" w:hAnsiTheme="majorHAnsi" w:cstheme="majorBidi"/>
      <w:i/>
      <w:iCs/>
      <w:color w:val="4F81BD" w:themeColor="accent1"/>
      <w:spacing w:val="15"/>
      <w:sz w:val="24"/>
      <w:szCs w:val="24"/>
      <w:lang w:eastAsia="ru-RU"/>
    </w:rPr>
  </w:style>
  <w:style w:type="character" w:styleId="affe">
    <w:name w:val="Emphasis"/>
    <w:basedOn w:val="a0"/>
    <w:uiPriority w:val="20"/>
    <w:qFormat/>
    <w:rsid w:val="005B7DE6"/>
    <w:rPr>
      <w:i/>
      <w:iCs/>
    </w:rPr>
  </w:style>
  <w:style w:type="character" w:styleId="afff">
    <w:name w:val="Subtle Emphasis"/>
    <w:basedOn w:val="a0"/>
    <w:uiPriority w:val="19"/>
    <w:qFormat/>
    <w:rsid w:val="005B7DE6"/>
    <w:rPr>
      <w:i/>
      <w:iCs/>
      <w:color w:val="808080" w:themeColor="text1" w:themeTint="7F"/>
    </w:rPr>
  </w:style>
  <w:style w:type="character" w:styleId="afff0">
    <w:name w:val="Book Title"/>
    <w:basedOn w:val="a0"/>
    <w:uiPriority w:val="33"/>
    <w:qFormat/>
    <w:rsid w:val="005B7DE6"/>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063747">
      <w:bodyDiv w:val="1"/>
      <w:marLeft w:val="0"/>
      <w:marRight w:val="0"/>
      <w:marTop w:val="0"/>
      <w:marBottom w:val="0"/>
      <w:divBdr>
        <w:top w:val="none" w:sz="0" w:space="0" w:color="auto"/>
        <w:left w:val="none" w:sz="0" w:space="0" w:color="auto"/>
        <w:bottom w:val="none" w:sz="0" w:space="0" w:color="auto"/>
        <w:right w:val="none" w:sz="0" w:space="0" w:color="auto"/>
      </w:divBdr>
    </w:div>
    <w:div w:id="832644998">
      <w:bodyDiv w:val="1"/>
      <w:marLeft w:val="0"/>
      <w:marRight w:val="0"/>
      <w:marTop w:val="0"/>
      <w:marBottom w:val="0"/>
      <w:divBdr>
        <w:top w:val="none" w:sz="0" w:space="0" w:color="auto"/>
        <w:left w:val="none" w:sz="0" w:space="0" w:color="auto"/>
        <w:bottom w:val="none" w:sz="0" w:space="0" w:color="auto"/>
        <w:right w:val="none" w:sz="0" w:space="0" w:color="auto"/>
      </w:divBdr>
    </w:div>
    <w:div w:id="861674320">
      <w:bodyDiv w:val="1"/>
      <w:marLeft w:val="0"/>
      <w:marRight w:val="0"/>
      <w:marTop w:val="0"/>
      <w:marBottom w:val="0"/>
      <w:divBdr>
        <w:top w:val="none" w:sz="0" w:space="0" w:color="auto"/>
        <w:left w:val="none" w:sz="0" w:space="0" w:color="auto"/>
        <w:bottom w:val="none" w:sz="0" w:space="0" w:color="auto"/>
        <w:right w:val="none" w:sz="0" w:space="0" w:color="auto"/>
      </w:divBdr>
    </w:div>
    <w:div w:id="958800553">
      <w:bodyDiv w:val="1"/>
      <w:marLeft w:val="0"/>
      <w:marRight w:val="0"/>
      <w:marTop w:val="0"/>
      <w:marBottom w:val="0"/>
      <w:divBdr>
        <w:top w:val="none" w:sz="0" w:space="0" w:color="auto"/>
        <w:left w:val="none" w:sz="0" w:space="0" w:color="auto"/>
        <w:bottom w:val="none" w:sz="0" w:space="0" w:color="auto"/>
        <w:right w:val="none" w:sz="0" w:space="0" w:color="auto"/>
      </w:divBdr>
    </w:div>
    <w:div w:id="1088697568">
      <w:bodyDiv w:val="1"/>
      <w:marLeft w:val="0"/>
      <w:marRight w:val="0"/>
      <w:marTop w:val="0"/>
      <w:marBottom w:val="0"/>
      <w:divBdr>
        <w:top w:val="none" w:sz="0" w:space="0" w:color="auto"/>
        <w:left w:val="none" w:sz="0" w:space="0" w:color="auto"/>
        <w:bottom w:val="none" w:sz="0" w:space="0" w:color="auto"/>
        <w:right w:val="none" w:sz="0" w:space="0" w:color="auto"/>
      </w:divBdr>
    </w:div>
    <w:div w:id="1104695005">
      <w:bodyDiv w:val="1"/>
      <w:marLeft w:val="0"/>
      <w:marRight w:val="0"/>
      <w:marTop w:val="0"/>
      <w:marBottom w:val="0"/>
      <w:divBdr>
        <w:top w:val="none" w:sz="0" w:space="0" w:color="auto"/>
        <w:left w:val="none" w:sz="0" w:space="0" w:color="auto"/>
        <w:bottom w:val="none" w:sz="0" w:space="0" w:color="auto"/>
        <w:right w:val="none" w:sz="0" w:space="0" w:color="auto"/>
      </w:divBdr>
    </w:div>
    <w:div w:id="1683431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ibnaya-sloboda.tatarstan.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pravo.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1BA256-15DE-4F77-B664-5A666FF76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50</Pages>
  <Words>16346</Words>
  <Characters>93176</Characters>
  <Application>Microsoft Office Word</Application>
  <DocSecurity>0</DocSecurity>
  <Lines>776</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109304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Культура Залялова</cp:lastModifiedBy>
  <cp:revision>7</cp:revision>
  <cp:lastPrinted>2022-11-15T07:49:00Z</cp:lastPrinted>
  <dcterms:created xsi:type="dcterms:W3CDTF">2022-11-15T07:49:00Z</dcterms:created>
  <dcterms:modified xsi:type="dcterms:W3CDTF">2024-08-16T08:22:00Z</dcterms:modified>
</cp:coreProperties>
</file>