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86F9D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70456B" w:rsidRDefault="0070456B" w:rsidP="0070456B">
      <w:pPr>
        <w:autoSpaceDE w:val="0"/>
        <w:autoSpaceDN w:val="0"/>
        <w:adjustRightInd w:val="0"/>
        <w:jc w:val="both"/>
        <w:rPr>
          <w:sz w:val="28"/>
          <w:szCs w:val="28"/>
          <w:lang w:val="tt-RU" w:eastAsia="en-US"/>
        </w:rPr>
      </w:pPr>
    </w:p>
    <w:p w:rsidR="00852FBC" w:rsidRDefault="0070456B" w:rsidP="004F5810">
      <w:pPr>
        <w:tabs>
          <w:tab w:val="left" w:pos="5245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70456B"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70456B">
        <w:rPr>
          <w:sz w:val="28"/>
          <w:szCs w:val="28"/>
        </w:rPr>
        <w:t xml:space="preserve"> на 2025 год</w:t>
      </w:r>
    </w:p>
    <w:p w:rsidR="0070456B" w:rsidRPr="00764D7A" w:rsidRDefault="0070456B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70456B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56B">
        <w:rPr>
          <w:rFonts w:ascii="Times New Roman" w:hAnsi="Times New Roman" w:cs="Times New Roman"/>
          <w:sz w:val="28"/>
          <w:szCs w:val="28"/>
        </w:rPr>
        <w:t>В соответствии со статьей 99 Закона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29.12.2012 №</w:t>
      </w:r>
      <w:r w:rsidRPr="0070456B">
        <w:rPr>
          <w:rFonts w:ascii="Times New Roman" w:hAnsi="Times New Roman" w:cs="Times New Roman"/>
          <w:sz w:val="28"/>
          <w:szCs w:val="28"/>
        </w:rPr>
        <w:t>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70456B">
        <w:rPr>
          <w:rFonts w:ascii="Times New Roman" w:hAnsi="Times New Roman" w:cs="Times New Roman"/>
          <w:sz w:val="28"/>
          <w:szCs w:val="28"/>
        </w:rPr>
        <w:t>», пунктом 11 части 1 статьи 15 Феде</w:t>
      </w:r>
      <w:r>
        <w:rPr>
          <w:rFonts w:ascii="Times New Roman" w:hAnsi="Times New Roman" w:cs="Times New Roman"/>
          <w:sz w:val="28"/>
          <w:szCs w:val="28"/>
        </w:rPr>
        <w:t>рального закона от 06.10.2003 №</w:t>
      </w:r>
      <w:r w:rsidRPr="0070456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Кабинета Министров Респ</w:t>
      </w:r>
      <w:r w:rsidR="00AB10DD">
        <w:rPr>
          <w:rFonts w:ascii="Times New Roman" w:hAnsi="Times New Roman" w:cs="Times New Roman"/>
          <w:sz w:val="28"/>
          <w:szCs w:val="28"/>
        </w:rPr>
        <w:t xml:space="preserve">ублики Татарстан от 31.12.2009 </w:t>
      </w:r>
      <w:r w:rsidRPr="0070456B">
        <w:rPr>
          <w:rFonts w:ascii="Times New Roman" w:hAnsi="Times New Roman" w:cs="Times New Roman"/>
          <w:sz w:val="28"/>
          <w:szCs w:val="28"/>
        </w:rPr>
        <w:t>№939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Устав</w:t>
      </w:r>
      <w:r>
        <w:rPr>
          <w:rFonts w:ascii="Times New Roman" w:hAnsi="Times New Roman" w:cs="Times New Roman"/>
          <w:sz w:val="28"/>
          <w:szCs w:val="28"/>
        </w:rPr>
        <w:t>ом Рыбно-Слободского муниципального района Республики Татарстан</w:t>
      </w:r>
      <w:r w:rsidRPr="0070456B">
        <w:rPr>
          <w:rFonts w:ascii="Times New Roman" w:hAnsi="Times New Roman" w:cs="Times New Roman"/>
          <w:sz w:val="28"/>
          <w:szCs w:val="28"/>
        </w:rPr>
        <w:t xml:space="preserve"> </w:t>
      </w:r>
      <w:r w:rsidR="002C4E40" w:rsidRPr="00852F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852FBC" w:rsidP="00852FBC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85F7A">
        <w:rPr>
          <w:sz w:val="28"/>
          <w:szCs w:val="28"/>
        </w:rPr>
        <w:t xml:space="preserve">Утвердить </w:t>
      </w:r>
      <w:proofErr w:type="gramStart"/>
      <w:r w:rsidR="0070456B">
        <w:rPr>
          <w:sz w:val="28"/>
          <w:szCs w:val="28"/>
        </w:rPr>
        <w:t>на 2025 год</w:t>
      </w:r>
      <w:proofErr w:type="gramEnd"/>
      <w:r w:rsidR="0070456B">
        <w:rPr>
          <w:sz w:val="28"/>
          <w:szCs w:val="28"/>
        </w:rPr>
        <w:t xml:space="preserve"> прилагаемые:</w:t>
      </w:r>
    </w:p>
    <w:p w:rsidR="0070456B" w:rsidRDefault="0070456B" w:rsidP="0070456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456B">
        <w:rPr>
          <w:sz w:val="28"/>
          <w:szCs w:val="28"/>
        </w:rPr>
        <w:t xml:space="preserve"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</w:t>
      </w:r>
      <w:r w:rsidRPr="0070456B">
        <w:rPr>
          <w:sz w:val="28"/>
          <w:szCs w:val="28"/>
        </w:rPr>
        <w:lastRenderedPageBreak/>
        <w:t xml:space="preserve">образования детей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70456B">
        <w:rPr>
          <w:sz w:val="28"/>
          <w:szCs w:val="28"/>
        </w:rPr>
        <w:t>;</w:t>
      </w:r>
    </w:p>
    <w:p w:rsidR="0070456B" w:rsidRDefault="0070456B" w:rsidP="0070456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456B">
        <w:rPr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0,75.</w:t>
      </w:r>
    </w:p>
    <w:p w:rsidR="0070456B" w:rsidRPr="0070456B" w:rsidRDefault="0070456B" w:rsidP="0070456B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Pr="0070456B"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70456B">
        <w:rPr>
          <w:sz w:val="28"/>
          <w:szCs w:val="28"/>
        </w:rPr>
        <w:t xml:space="preserve"> обеспечить:</w:t>
      </w:r>
    </w:p>
    <w:p w:rsidR="0070456B" w:rsidRPr="0070456B" w:rsidRDefault="0070456B" w:rsidP="0070456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0456B">
        <w:rPr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70456B" w:rsidRDefault="0070456B" w:rsidP="0070456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70456B">
        <w:rPr>
          <w:sz w:val="28"/>
          <w:szCs w:val="28"/>
        </w:rPr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70456B" w:rsidRDefault="0070456B" w:rsidP="007045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0456B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</w:t>
      </w:r>
      <w:r>
        <w:rPr>
          <w:sz w:val="28"/>
          <w:szCs w:val="28"/>
        </w:rPr>
        <w:t xml:space="preserve">ресу: </w:t>
      </w:r>
      <w:hyperlink r:id="rId6" w:history="1">
        <w:r w:rsidRPr="0070456B">
          <w:rPr>
            <w:rStyle w:val="a4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70456B">
        <w:rPr>
          <w:color w:val="000000" w:themeColor="text1"/>
          <w:sz w:val="28"/>
          <w:szCs w:val="28"/>
        </w:rPr>
        <w:t>.</w:t>
      </w:r>
    </w:p>
    <w:p w:rsidR="0070456B" w:rsidRDefault="0070456B" w:rsidP="007045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0456B">
        <w:rPr>
          <w:sz w:val="28"/>
          <w:szCs w:val="28"/>
        </w:rPr>
        <w:t>Настоящее постановление вступает в силу с 1 января 2025 года.</w:t>
      </w:r>
    </w:p>
    <w:p w:rsidR="002C4E40" w:rsidRDefault="0070456B" w:rsidP="0070456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A70A4" w:rsidRPr="0070456B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    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4F4E1A" w:rsidRDefault="004F4E1A" w:rsidP="002C4E40">
      <w:pPr>
        <w:rPr>
          <w:sz w:val="28"/>
          <w:szCs w:val="28"/>
        </w:rPr>
      </w:pPr>
    </w:p>
    <w:p w:rsidR="0070456B" w:rsidRPr="00764D7A" w:rsidRDefault="0070456B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Default="002C4E40" w:rsidP="00CA38EE"/>
    <w:p w:rsidR="00C43CC1" w:rsidRDefault="00C43CC1" w:rsidP="00CA38EE"/>
    <w:p w:rsidR="00C43CC1" w:rsidRDefault="00C43CC1" w:rsidP="00CA38EE"/>
    <w:p w:rsidR="00C43CC1" w:rsidRDefault="00C43CC1" w:rsidP="00CA38EE"/>
    <w:p w:rsidR="00C43CC1" w:rsidRDefault="00C43CC1" w:rsidP="00CA38EE"/>
    <w:p w:rsidR="00B70ACD" w:rsidRDefault="00B70ACD" w:rsidP="00CA38EE"/>
    <w:p w:rsidR="00B70ACD" w:rsidRDefault="00B70ACD" w:rsidP="00CA38EE">
      <w:bookmarkStart w:id="0" w:name="_GoBack"/>
      <w:bookmarkEnd w:id="0"/>
    </w:p>
    <w:p w:rsidR="00C43CC1" w:rsidRDefault="00C43CC1" w:rsidP="00CA38EE"/>
    <w:p w:rsidR="00C43CC1" w:rsidRDefault="00C43CC1" w:rsidP="00CA38EE"/>
    <w:p w:rsidR="00AB10DD" w:rsidRPr="00AB10DD" w:rsidRDefault="00AB10DD" w:rsidP="00AB10DD">
      <w:pPr>
        <w:ind w:left="6237"/>
        <w:jc w:val="both"/>
      </w:pPr>
      <w:r w:rsidRPr="00AB10DD">
        <w:lastRenderedPageBreak/>
        <w:t>Утверждены</w:t>
      </w:r>
    </w:p>
    <w:p w:rsidR="00AB10DD" w:rsidRDefault="00AB10DD" w:rsidP="00AB10DD">
      <w:pPr>
        <w:ind w:left="6237"/>
        <w:jc w:val="both"/>
      </w:pPr>
      <w:r w:rsidRPr="00AB10DD">
        <w:t xml:space="preserve">постановлением </w:t>
      </w:r>
    </w:p>
    <w:p w:rsidR="00AB10DD" w:rsidRPr="00AB10DD" w:rsidRDefault="00AB10DD" w:rsidP="00AB10DD">
      <w:pPr>
        <w:ind w:left="6237"/>
        <w:jc w:val="both"/>
      </w:pPr>
      <w:r w:rsidRPr="00AB10DD">
        <w:t>Исполнительного комитета</w:t>
      </w:r>
    </w:p>
    <w:p w:rsidR="00AB10DD" w:rsidRPr="00AB10DD" w:rsidRDefault="00AB10DD" w:rsidP="00AB10DD">
      <w:pPr>
        <w:ind w:left="6237"/>
        <w:jc w:val="both"/>
      </w:pPr>
      <w:r w:rsidRPr="00AB10DD">
        <w:t>Рыбно-Слободского</w:t>
      </w:r>
    </w:p>
    <w:p w:rsidR="00AB10DD" w:rsidRPr="00AB10DD" w:rsidRDefault="00AB10DD" w:rsidP="00AB10DD">
      <w:pPr>
        <w:ind w:left="6237"/>
        <w:jc w:val="both"/>
      </w:pPr>
      <w:r w:rsidRPr="00AB10DD">
        <w:t>муниципального района</w:t>
      </w:r>
    </w:p>
    <w:p w:rsidR="00AB10DD" w:rsidRPr="00AB10DD" w:rsidRDefault="00AB10DD" w:rsidP="00AB10DD">
      <w:pPr>
        <w:ind w:left="6237"/>
        <w:jc w:val="both"/>
      </w:pPr>
      <w:r w:rsidRPr="00AB10DD">
        <w:t>Республики Татарстан</w:t>
      </w:r>
    </w:p>
    <w:p w:rsidR="00AB10DD" w:rsidRPr="00AB10DD" w:rsidRDefault="00AB10DD" w:rsidP="00AB10DD">
      <w:pPr>
        <w:ind w:left="6237"/>
        <w:jc w:val="both"/>
      </w:pPr>
      <w:r w:rsidRPr="00AB10DD">
        <w:t>от «__» _______ 20__ № ____</w:t>
      </w:r>
    </w:p>
    <w:p w:rsidR="00C43CC1" w:rsidRDefault="00C43CC1" w:rsidP="00CA38EE"/>
    <w:p w:rsidR="00C43CC1" w:rsidRDefault="00C43CC1" w:rsidP="00CA38EE"/>
    <w:p w:rsidR="00C43CC1" w:rsidRDefault="00C43CC1" w:rsidP="00CA38EE"/>
    <w:p w:rsidR="00AB10DD" w:rsidRPr="00A57BE5" w:rsidRDefault="00AB10DD" w:rsidP="00AB10DD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НОРМАТИВНЫЕ ЗАТРАТЫ</w:t>
      </w:r>
    </w:p>
    <w:p w:rsidR="00AB10DD" w:rsidRPr="00A57BE5" w:rsidRDefault="00AB10DD" w:rsidP="00AB10DD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rPr>
          <w:bCs/>
          <w:sz w:val="28"/>
          <w:szCs w:val="28"/>
        </w:rPr>
        <w:t>Рыбно-Слободского муниципального района Республики Татарстан</w:t>
      </w:r>
    </w:p>
    <w:p w:rsidR="00AB10DD" w:rsidRPr="00B37299" w:rsidRDefault="00AB10DD" w:rsidP="00AB10DD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AB10DD" w:rsidRPr="00B37299" w:rsidTr="00A1038B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2C3164" w:rsidRDefault="00AB10DD" w:rsidP="00A10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AB10DD" w:rsidRPr="00B37299" w:rsidRDefault="00AB10DD" w:rsidP="00A103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ind w:right="-5"/>
              <w:jc w:val="center"/>
            </w:pPr>
            <w:r w:rsidRPr="00B37299">
              <w:t>Норматив</w:t>
            </w:r>
            <w:r>
              <w:t>ные</w:t>
            </w:r>
            <w:r w:rsidRPr="00B37299">
              <w:t xml:space="preserve"> затрат</w:t>
            </w:r>
            <w:r>
              <w:t>ы</w:t>
            </w:r>
            <w:r w:rsidRPr="00B37299">
              <w:t>,</w:t>
            </w:r>
          </w:p>
          <w:p w:rsidR="00AB10DD" w:rsidRPr="00B37299" w:rsidRDefault="00AB10DD" w:rsidP="00A1038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>
              <w:t>одного</w:t>
            </w:r>
            <w:r w:rsidRPr="00B37299">
              <w:t xml:space="preserve"> обучающегося</w:t>
            </w:r>
          </w:p>
        </w:tc>
      </w:tr>
      <w:tr w:rsidR="00AB10DD" w:rsidRPr="00B37299" w:rsidTr="00A1038B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4A49A4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4A49A4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4A49A4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18399</w:t>
            </w:r>
          </w:p>
        </w:tc>
      </w:tr>
      <w:tr w:rsidR="00AB10DD" w:rsidRPr="00B37299" w:rsidTr="00A1038B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4A49A4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4A49A4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16074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19289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AF070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AF070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AF070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18174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AF070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AF070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19064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0C23E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0C23E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0C23E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19074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0C23E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0C23E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16636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19963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811A1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811A1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811A1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811A1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811A1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78468F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78468F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78468F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78468F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78468F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2060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2060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2060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AB10DD" w:rsidRPr="00B37299" w:rsidTr="00A1038B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2060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62060C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ED76C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ED76C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14771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ED76C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17725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ED76C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ED76C2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18614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952A23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7976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952A23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14771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952A23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17725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952A23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952A23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18614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FA4139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FA4139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15520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FA4139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18624</w:t>
            </w:r>
          </w:p>
        </w:tc>
      </w:tr>
      <w:tr w:rsidR="00AB10DD" w:rsidRPr="00B37299" w:rsidTr="00A1038B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0DD" w:rsidRPr="00B37299" w:rsidRDefault="00AB10DD" w:rsidP="00A1038B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FA4139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8781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Pr="00FA4139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16261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0DD" w:rsidRDefault="00AB10DD" w:rsidP="00A1038B">
            <w:pPr>
              <w:jc w:val="center"/>
            </w:pPr>
            <w:r>
              <w:rPr>
                <w:color w:val="000000"/>
                <w:sz w:val="22"/>
                <w:szCs w:val="22"/>
              </w:rPr>
              <w:t>19514</w:t>
            </w:r>
          </w:p>
        </w:tc>
      </w:tr>
    </w:tbl>
    <w:p w:rsidR="00AB10DD" w:rsidRDefault="00AB10DD" w:rsidP="00AB10DD">
      <w:pPr>
        <w:ind w:left="720"/>
        <w:jc w:val="both"/>
        <w:rPr>
          <w:b/>
          <w:sz w:val="28"/>
          <w:szCs w:val="28"/>
        </w:rPr>
      </w:pPr>
    </w:p>
    <w:p w:rsidR="00AB10DD" w:rsidRPr="000C0DC0" w:rsidRDefault="00AB10DD" w:rsidP="00AB10DD">
      <w:pPr>
        <w:rPr>
          <w:sz w:val="28"/>
          <w:szCs w:val="28"/>
        </w:rPr>
      </w:pPr>
    </w:p>
    <w:p w:rsidR="00AB10DD" w:rsidRPr="000C0DC0" w:rsidRDefault="00AB10DD" w:rsidP="00AB10DD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43CC1" w:rsidRDefault="00C43CC1" w:rsidP="00CA38EE"/>
    <w:p w:rsidR="00C43CC1" w:rsidRDefault="00C43CC1" w:rsidP="00CA38EE"/>
    <w:p w:rsidR="00C43CC1" w:rsidRPr="00885F7A" w:rsidRDefault="00C43CC1" w:rsidP="00C43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43CC1" w:rsidRPr="00885F7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5810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56B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0DD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0ACD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3676E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5CCF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21</cp:revision>
  <dcterms:created xsi:type="dcterms:W3CDTF">2024-02-21T07:41:00Z</dcterms:created>
  <dcterms:modified xsi:type="dcterms:W3CDTF">2024-10-04T11:15:00Z</dcterms:modified>
</cp:coreProperties>
</file>