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003C11" w:rsidRDefault="001F3A42" w:rsidP="00E471AB">
      <w:pPr>
        <w:pStyle w:val="a6"/>
        <w:spacing w:line="264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003C11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60F5C7CE" w14:textId="2ED0DBC9" w:rsidR="001F3A42" w:rsidRPr="00003C11" w:rsidRDefault="00B4005B" w:rsidP="00E471AB">
      <w:pPr>
        <w:pStyle w:val="a6"/>
        <w:spacing w:line="264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в Приволжском районе</w:t>
      </w:r>
      <w:r w:rsidR="009E6C84" w:rsidRPr="009E6C8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9E6C84" w:rsidRPr="009E6C8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003C11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2DBD947D" w:rsidR="001F3A42" w:rsidRPr="00003C11" w:rsidRDefault="001F3A42" w:rsidP="00323767">
      <w:pPr>
        <w:pStyle w:val="a8"/>
        <w:widowControl w:val="0"/>
        <w:numPr>
          <w:ilvl w:val="0"/>
          <w:numId w:val="1"/>
        </w:numPr>
        <w:suppressAutoHyphens/>
        <w:spacing w:line="264" w:lineRule="auto"/>
        <w:ind w:left="0" w:right="-1" w:firstLine="709"/>
        <w:jc w:val="both"/>
        <w:rPr>
          <w:b w:val="0"/>
          <w:bCs/>
          <w:szCs w:val="28"/>
        </w:rPr>
      </w:pPr>
      <w:r w:rsidRPr="00003C11">
        <w:rPr>
          <w:b w:val="0"/>
          <w:bCs/>
          <w:szCs w:val="28"/>
        </w:rPr>
        <w:t>Установить публичный сервит</w:t>
      </w:r>
      <w:r w:rsidR="00933ACB">
        <w:rPr>
          <w:b w:val="0"/>
          <w:bCs/>
          <w:szCs w:val="28"/>
        </w:rPr>
        <w:t>ут согласно приложениям №1-2</w:t>
      </w:r>
      <w:r w:rsidR="00C929E4" w:rsidRPr="00003C11">
        <w:rPr>
          <w:b w:val="0"/>
          <w:bCs/>
          <w:szCs w:val="28"/>
        </w:rPr>
        <w:t xml:space="preserve"> </w:t>
      </w:r>
      <w:r w:rsidRPr="00003C11">
        <w:rPr>
          <w:b w:val="0"/>
          <w:bCs/>
          <w:szCs w:val="28"/>
        </w:rPr>
        <w:t>к настоящему постановлению:</w:t>
      </w:r>
    </w:p>
    <w:p w14:paraId="6AFD67DB" w14:textId="0BEF3596" w:rsidR="008718E0" w:rsidRPr="008718E0" w:rsidRDefault="001F3A42" w:rsidP="00323767">
      <w:pPr>
        <w:pStyle w:val="a8"/>
        <w:widowControl w:val="0"/>
        <w:numPr>
          <w:ilvl w:val="1"/>
          <w:numId w:val="3"/>
        </w:numPr>
        <w:suppressAutoHyphens/>
        <w:spacing w:line="264" w:lineRule="auto"/>
        <w:ind w:right="283" w:hanging="578"/>
        <w:jc w:val="both"/>
        <w:rPr>
          <w:b w:val="0"/>
          <w:bCs/>
          <w:szCs w:val="28"/>
        </w:rPr>
      </w:pPr>
      <w:r w:rsidRPr="00003C11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0AD5040C" w14:textId="4EDC3DD9" w:rsidR="00DF16B1" w:rsidRPr="00003C11" w:rsidRDefault="00DA0032" w:rsidP="00B4005B">
      <w:pPr>
        <w:pStyle w:val="a8"/>
        <w:widowControl w:val="0"/>
        <w:suppressAutoHyphens/>
        <w:spacing w:line="264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</w:t>
      </w:r>
      <w:r w:rsidR="008718E0">
        <w:rPr>
          <w:szCs w:val="28"/>
        </w:rPr>
        <w:t>-</w:t>
      </w:r>
      <w:r w:rsidR="008718E0" w:rsidRPr="00506E80">
        <w:rPr>
          <w:b w:val="0"/>
          <w:bCs/>
          <w:szCs w:val="28"/>
        </w:rPr>
        <w:t xml:space="preserve"> </w:t>
      </w:r>
      <w:r w:rsidR="008718E0" w:rsidRPr="00003C11">
        <w:rPr>
          <w:b w:val="0"/>
          <w:bCs/>
          <w:szCs w:val="28"/>
        </w:rPr>
        <w:t>площадь сферы действия–</w:t>
      </w:r>
      <w:r w:rsidR="00B4005B">
        <w:rPr>
          <w:b w:val="0"/>
          <w:bCs/>
          <w:szCs w:val="28"/>
        </w:rPr>
        <w:t xml:space="preserve"> 237</w:t>
      </w:r>
      <w:r w:rsidR="008718E0" w:rsidRPr="00003C11">
        <w:rPr>
          <w:b w:val="0"/>
          <w:bCs/>
          <w:szCs w:val="28"/>
        </w:rPr>
        <w:t xml:space="preserve"> </w:t>
      </w:r>
      <w:proofErr w:type="spellStart"/>
      <w:r w:rsidR="008718E0" w:rsidRPr="00003C11">
        <w:rPr>
          <w:b w:val="0"/>
          <w:bCs/>
          <w:szCs w:val="28"/>
        </w:rPr>
        <w:t>кв.м</w:t>
      </w:r>
      <w:proofErr w:type="spellEnd"/>
      <w:r w:rsidR="008718E0" w:rsidRPr="00003C11">
        <w:rPr>
          <w:b w:val="0"/>
          <w:bCs/>
          <w:szCs w:val="28"/>
        </w:rPr>
        <w:t>;</w:t>
      </w:r>
    </w:p>
    <w:p w14:paraId="20C51AB1" w14:textId="69F0E7C6" w:rsidR="00DF16B1" w:rsidRPr="00003C11" w:rsidRDefault="00323767" w:rsidP="00B27ED5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84AFE">
        <w:rPr>
          <w:b/>
          <w:sz w:val="28"/>
          <w:szCs w:val="28"/>
        </w:rPr>
        <w:t xml:space="preserve"> </w:t>
      </w:r>
      <w:r w:rsidR="00DF16B1" w:rsidRPr="00284AFE">
        <w:rPr>
          <w:b/>
          <w:sz w:val="28"/>
          <w:szCs w:val="28"/>
        </w:rPr>
        <w:t>-</w:t>
      </w:r>
      <w:r w:rsidR="00DF16B1" w:rsidRPr="00003C11">
        <w:rPr>
          <w:sz w:val="28"/>
          <w:szCs w:val="28"/>
        </w:rPr>
        <w:t xml:space="preserve"> </w:t>
      </w:r>
      <w:r w:rsidR="00DF16B1" w:rsidRPr="00003C11">
        <w:rPr>
          <w:bCs/>
          <w:sz w:val="28"/>
          <w:szCs w:val="28"/>
        </w:rPr>
        <w:t xml:space="preserve">кадастровый номер обременяемого земельного участка </w:t>
      </w:r>
      <w:r w:rsidR="00DF16B1">
        <w:rPr>
          <w:sz w:val="28"/>
          <w:szCs w:val="28"/>
          <w:shd w:val="clear" w:color="auto" w:fill="FFFFFF"/>
        </w:rPr>
        <w:t>16:50:1</w:t>
      </w:r>
      <w:r w:rsidR="00B4005B">
        <w:rPr>
          <w:sz w:val="28"/>
          <w:szCs w:val="28"/>
          <w:shd w:val="clear" w:color="auto" w:fill="FFFFFF"/>
        </w:rPr>
        <w:t>71110</w:t>
      </w:r>
      <w:r w:rsidR="00DF16B1">
        <w:rPr>
          <w:sz w:val="28"/>
          <w:szCs w:val="28"/>
          <w:shd w:val="clear" w:color="auto" w:fill="FFFFFF"/>
        </w:rPr>
        <w:t>:1</w:t>
      </w:r>
      <w:r w:rsidR="00B4005B">
        <w:rPr>
          <w:sz w:val="28"/>
          <w:szCs w:val="28"/>
          <w:shd w:val="clear" w:color="auto" w:fill="FFFFFF"/>
        </w:rPr>
        <w:t>491</w:t>
      </w:r>
      <w:r w:rsidR="00DF16B1" w:rsidRPr="00003C11">
        <w:rPr>
          <w:sz w:val="28"/>
          <w:szCs w:val="28"/>
        </w:rPr>
        <w:t>;</w:t>
      </w:r>
    </w:p>
    <w:p w14:paraId="1C7321F2" w14:textId="750D65A0" w:rsidR="001F3A42" w:rsidRPr="00284AFE" w:rsidRDefault="00FA2179" w:rsidP="00323767">
      <w:pPr>
        <w:tabs>
          <w:tab w:val="left" w:pos="0"/>
        </w:tabs>
        <w:autoSpaceDE w:val="0"/>
        <w:autoSpaceDN w:val="0"/>
        <w:adjustRightInd w:val="0"/>
        <w:spacing w:line="264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764798" w:rsidRPr="00284AFE">
        <w:rPr>
          <w:b/>
          <w:bCs/>
          <w:sz w:val="28"/>
          <w:szCs w:val="28"/>
        </w:rPr>
        <w:t xml:space="preserve"> -</w:t>
      </w:r>
      <w:r w:rsidR="00764798" w:rsidRPr="00284AFE">
        <w:rPr>
          <w:bCs/>
          <w:sz w:val="28"/>
          <w:szCs w:val="28"/>
        </w:rPr>
        <w:t xml:space="preserve"> местоположение:</w:t>
      </w:r>
      <w:r w:rsidR="00B04022" w:rsidRPr="00284AFE">
        <w:rPr>
          <w:bCs/>
          <w:sz w:val="28"/>
          <w:szCs w:val="28"/>
        </w:rPr>
        <w:t xml:space="preserve"> </w:t>
      </w:r>
      <w:proofErr w:type="spellStart"/>
      <w:r w:rsidR="00B4005B" w:rsidRPr="00284AFE">
        <w:rPr>
          <w:bCs/>
          <w:sz w:val="28"/>
          <w:szCs w:val="28"/>
        </w:rPr>
        <w:t>г.Казань</w:t>
      </w:r>
      <w:proofErr w:type="spellEnd"/>
      <w:r w:rsidR="00B4005B" w:rsidRPr="00284AFE">
        <w:rPr>
          <w:bCs/>
          <w:sz w:val="28"/>
          <w:szCs w:val="28"/>
        </w:rPr>
        <w:t>, Приволжский район</w:t>
      </w:r>
      <w:r w:rsidRPr="00284AFE">
        <w:rPr>
          <w:bCs/>
          <w:sz w:val="28"/>
          <w:szCs w:val="28"/>
        </w:rPr>
        <w:t xml:space="preserve">; </w:t>
      </w:r>
    </w:p>
    <w:p w14:paraId="0FFF9769" w14:textId="4005FA11" w:rsidR="002D362A" w:rsidRPr="00003C11" w:rsidRDefault="001F3A42" w:rsidP="00323767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284AFE">
        <w:rPr>
          <w:b/>
          <w:bCs/>
          <w:sz w:val="28"/>
          <w:szCs w:val="28"/>
        </w:rPr>
        <w:t xml:space="preserve"> -</w:t>
      </w:r>
      <w:r w:rsidRPr="00003C11">
        <w:rPr>
          <w:bCs/>
          <w:sz w:val="28"/>
          <w:szCs w:val="28"/>
        </w:rPr>
        <w:t xml:space="preserve"> цель установления: </w:t>
      </w:r>
      <w:r w:rsidR="00B4005B">
        <w:rPr>
          <w:bCs/>
          <w:sz w:val="28"/>
          <w:szCs w:val="28"/>
        </w:rPr>
        <w:t xml:space="preserve">размещение линейных объектов системы газоснабжения и их неотъемлемых технологических частей («Техническое перевооружение ГРП-108 РТ, </w:t>
      </w:r>
      <w:proofErr w:type="spellStart"/>
      <w:r w:rsidR="00B4005B">
        <w:rPr>
          <w:bCs/>
          <w:sz w:val="28"/>
          <w:szCs w:val="28"/>
        </w:rPr>
        <w:t>г.Казань</w:t>
      </w:r>
      <w:proofErr w:type="spellEnd"/>
      <w:r w:rsidR="00B4005B">
        <w:rPr>
          <w:bCs/>
          <w:sz w:val="28"/>
          <w:szCs w:val="28"/>
        </w:rPr>
        <w:t>, ул. 33-й Военный городок, 2»</w:t>
      </w:r>
      <w:r w:rsidR="001138D3">
        <w:rPr>
          <w:bCs/>
          <w:sz w:val="28"/>
          <w:szCs w:val="28"/>
        </w:rPr>
        <w:t>)</w:t>
      </w:r>
      <w:r w:rsidRPr="00003C11">
        <w:rPr>
          <w:bCs/>
          <w:sz w:val="28"/>
          <w:szCs w:val="28"/>
        </w:rPr>
        <w:t>;</w:t>
      </w:r>
    </w:p>
    <w:p w14:paraId="38D249A7" w14:textId="27FCF2DF" w:rsidR="001F3A42" w:rsidRPr="00003C11" w:rsidRDefault="001F3A42" w:rsidP="00E471AB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284AFE">
        <w:rPr>
          <w:b/>
          <w:bCs/>
          <w:sz w:val="28"/>
          <w:szCs w:val="28"/>
        </w:rPr>
        <w:t xml:space="preserve"> -</w:t>
      </w:r>
      <w:r w:rsidRPr="00003C11">
        <w:rPr>
          <w:bCs/>
          <w:sz w:val="28"/>
          <w:szCs w:val="28"/>
        </w:rPr>
        <w:t xml:space="preserve"> срок установления: </w:t>
      </w:r>
      <w:r w:rsidR="001138D3">
        <w:rPr>
          <w:bCs/>
          <w:sz w:val="28"/>
          <w:szCs w:val="28"/>
        </w:rPr>
        <w:t>10</w:t>
      </w:r>
      <w:r w:rsidR="00462976">
        <w:rPr>
          <w:bCs/>
          <w:sz w:val="28"/>
          <w:szCs w:val="28"/>
        </w:rPr>
        <w:t xml:space="preserve"> лет</w:t>
      </w:r>
      <w:r w:rsidRPr="00003C11">
        <w:rPr>
          <w:bCs/>
          <w:sz w:val="28"/>
          <w:szCs w:val="28"/>
        </w:rPr>
        <w:t>;</w:t>
      </w:r>
    </w:p>
    <w:p w14:paraId="36858AE3" w14:textId="460C1B8E" w:rsidR="00FF4822" w:rsidRPr="00003C11" w:rsidRDefault="00003C11" w:rsidP="00E471AB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003C11">
        <w:rPr>
          <w:bCs/>
          <w:sz w:val="28"/>
          <w:szCs w:val="28"/>
        </w:rPr>
        <w:t>1.2. заявитель</w:t>
      </w:r>
      <w:r w:rsidR="00FF4822" w:rsidRPr="00003C11">
        <w:rPr>
          <w:bCs/>
          <w:sz w:val="28"/>
          <w:szCs w:val="28"/>
        </w:rPr>
        <w:t>:</w:t>
      </w:r>
      <w:r w:rsidR="00FF4822" w:rsidRPr="00003C11">
        <w:rPr>
          <w:sz w:val="28"/>
          <w:szCs w:val="28"/>
        </w:rPr>
        <w:t xml:space="preserve"> </w:t>
      </w:r>
      <w:r w:rsidR="001138D3">
        <w:rPr>
          <w:bCs/>
          <w:sz w:val="28"/>
          <w:szCs w:val="28"/>
        </w:rPr>
        <w:t xml:space="preserve">ООО «Газпром </w:t>
      </w:r>
      <w:proofErr w:type="spellStart"/>
      <w:r w:rsidR="001138D3">
        <w:rPr>
          <w:bCs/>
          <w:sz w:val="28"/>
          <w:szCs w:val="28"/>
        </w:rPr>
        <w:t>трансгаз</w:t>
      </w:r>
      <w:proofErr w:type="spellEnd"/>
      <w:r w:rsidR="001138D3">
        <w:rPr>
          <w:bCs/>
          <w:sz w:val="28"/>
          <w:szCs w:val="28"/>
        </w:rPr>
        <w:t xml:space="preserve"> Казань»</w:t>
      </w:r>
      <w:r w:rsidR="00CF4FF6" w:rsidRPr="00003C11">
        <w:rPr>
          <w:bCs/>
          <w:sz w:val="28"/>
          <w:szCs w:val="28"/>
        </w:rPr>
        <w:t>;</w:t>
      </w:r>
    </w:p>
    <w:p w14:paraId="4BBC5073" w14:textId="78A0DC0A" w:rsidR="00635EE9" w:rsidRDefault="00635EE9" w:rsidP="00635EE9">
      <w:pPr>
        <w:numPr>
          <w:ilvl w:val="1"/>
          <w:numId w:val="2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771DA4">
        <w:rPr>
          <w:sz w:val="28"/>
          <w:szCs w:val="28"/>
        </w:rPr>
        <w:t xml:space="preserve">основания установления: обращение заявителя, Федеральный закон от 06.10.2003 №131-ФЗ «Об общих принципах организации местного самоуправления в Российской Федерации», </w:t>
      </w:r>
      <w:r w:rsidR="0024023D">
        <w:rPr>
          <w:sz w:val="28"/>
          <w:szCs w:val="28"/>
        </w:rPr>
        <w:t>пункт 1 статьи</w:t>
      </w:r>
      <w:r>
        <w:rPr>
          <w:sz w:val="28"/>
          <w:szCs w:val="28"/>
        </w:rPr>
        <w:t xml:space="preserve"> 39.37 ЗК РФ, </w:t>
      </w:r>
      <w:r w:rsidRPr="00771DA4">
        <w:rPr>
          <w:sz w:val="28"/>
          <w:szCs w:val="28"/>
        </w:rPr>
        <w:t>статья 23 Земельного кодекса Российской Федерации</w:t>
      </w:r>
      <w:r>
        <w:rPr>
          <w:sz w:val="28"/>
          <w:szCs w:val="28"/>
        </w:rPr>
        <w:t xml:space="preserve">, </w:t>
      </w:r>
      <w:r w:rsidR="00641EEE">
        <w:rPr>
          <w:sz w:val="28"/>
          <w:szCs w:val="28"/>
        </w:rPr>
        <w:t>глава</w:t>
      </w:r>
      <w:r w:rsidRPr="00F71FA5">
        <w:rPr>
          <w:sz w:val="28"/>
          <w:szCs w:val="28"/>
        </w:rPr>
        <w:t xml:space="preserve"> V.7 Земельного коде</w:t>
      </w:r>
      <w:r w:rsidR="00641EEE">
        <w:rPr>
          <w:sz w:val="28"/>
          <w:szCs w:val="28"/>
        </w:rPr>
        <w:t>кса Российской Федерации, статья</w:t>
      </w:r>
      <w:r w:rsidRPr="00F71FA5">
        <w:rPr>
          <w:sz w:val="28"/>
          <w:szCs w:val="28"/>
        </w:rPr>
        <w:t xml:space="preserve"> 3.6 Федерального закона от 25.10.2001 №137-ФЗ «О введении в действие Земельного кодекса Российской Федерации», Генеральный план городского округа Казань, утвержденный решением Казанской городской Дум</w:t>
      </w:r>
      <w:r w:rsidR="00DA0032">
        <w:rPr>
          <w:sz w:val="28"/>
          <w:szCs w:val="28"/>
        </w:rPr>
        <w:t>ы от 28.02.2020 №5-38, программа</w:t>
      </w:r>
      <w:r w:rsidRPr="00F71FA5">
        <w:rPr>
          <w:sz w:val="28"/>
          <w:szCs w:val="28"/>
        </w:rPr>
        <w:t xml:space="preserve"> реконструкции пунктов редуцирования </w:t>
      </w:r>
      <w:r w:rsidR="00840EC9">
        <w:rPr>
          <w:sz w:val="28"/>
          <w:szCs w:val="28"/>
        </w:rPr>
        <w:t xml:space="preserve">газа по ЭПУ </w:t>
      </w:r>
      <w:r w:rsidRPr="00F71FA5">
        <w:rPr>
          <w:sz w:val="28"/>
          <w:szCs w:val="28"/>
        </w:rPr>
        <w:t xml:space="preserve">ООО «Газпром </w:t>
      </w:r>
      <w:proofErr w:type="spellStart"/>
      <w:r w:rsidRPr="00F71FA5">
        <w:rPr>
          <w:sz w:val="28"/>
          <w:szCs w:val="28"/>
        </w:rPr>
        <w:t>Тра</w:t>
      </w:r>
      <w:r w:rsidR="00840EC9">
        <w:rPr>
          <w:sz w:val="28"/>
          <w:szCs w:val="28"/>
        </w:rPr>
        <w:t>нсгаз</w:t>
      </w:r>
      <w:proofErr w:type="spellEnd"/>
      <w:r w:rsidR="00840EC9">
        <w:rPr>
          <w:sz w:val="28"/>
          <w:szCs w:val="28"/>
        </w:rPr>
        <w:t xml:space="preserve"> Казань» на 2022-2028 гг.</w:t>
      </w:r>
      <w:r w:rsidR="00DA0032">
        <w:rPr>
          <w:sz w:val="28"/>
          <w:szCs w:val="28"/>
        </w:rPr>
        <w:t>;</w:t>
      </w:r>
      <w:r w:rsidRPr="00F71FA5">
        <w:rPr>
          <w:sz w:val="28"/>
          <w:szCs w:val="28"/>
        </w:rPr>
        <w:t xml:space="preserve"> постановление Правител</w:t>
      </w:r>
      <w:r w:rsidR="0024023D">
        <w:rPr>
          <w:sz w:val="28"/>
          <w:szCs w:val="28"/>
        </w:rPr>
        <w:t xml:space="preserve">ьства РФ от 20.11.2000 </w:t>
      </w:r>
      <w:r>
        <w:rPr>
          <w:sz w:val="28"/>
          <w:szCs w:val="28"/>
        </w:rPr>
        <w:t>№</w:t>
      </w:r>
      <w:r w:rsidRPr="00F71FA5">
        <w:rPr>
          <w:sz w:val="28"/>
          <w:szCs w:val="28"/>
        </w:rPr>
        <w:t>878 "Об утверждении Правил охра</w:t>
      </w:r>
      <w:r>
        <w:rPr>
          <w:sz w:val="28"/>
          <w:szCs w:val="28"/>
        </w:rPr>
        <w:t>ны газораспределительных сетей"</w:t>
      </w:r>
      <w:r w:rsidR="00D24B6B">
        <w:rPr>
          <w:sz w:val="28"/>
          <w:szCs w:val="28"/>
        </w:rPr>
        <w:t xml:space="preserve">, право собственности зарегистрировано на Единый производственно-технологический комплекс </w:t>
      </w:r>
      <w:r w:rsidR="001061BA">
        <w:rPr>
          <w:sz w:val="28"/>
          <w:szCs w:val="28"/>
        </w:rPr>
        <w:t>Приволжского</w:t>
      </w:r>
      <w:r w:rsidR="00D24B6B">
        <w:rPr>
          <w:sz w:val="28"/>
          <w:szCs w:val="28"/>
        </w:rPr>
        <w:t xml:space="preserve"> района (</w:t>
      </w:r>
      <w:r w:rsidR="00BF5563">
        <w:rPr>
          <w:sz w:val="28"/>
          <w:szCs w:val="28"/>
        </w:rPr>
        <w:t>№</w:t>
      </w:r>
      <w:r w:rsidR="00D24B6B">
        <w:rPr>
          <w:sz w:val="28"/>
          <w:szCs w:val="28"/>
        </w:rPr>
        <w:t>16-50.3-23.2001-</w:t>
      </w:r>
      <w:r w:rsidR="001061BA">
        <w:rPr>
          <w:sz w:val="28"/>
          <w:szCs w:val="28"/>
        </w:rPr>
        <w:t>1053.1 от 26</w:t>
      </w:r>
      <w:r w:rsidR="00BF5563">
        <w:rPr>
          <w:sz w:val="28"/>
          <w:szCs w:val="28"/>
        </w:rPr>
        <w:t>.10.2001</w:t>
      </w:r>
      <w:r w:rsidR="00D24B6B">
        <w:rPr>
          <w:sz w:val="28"/>
          <w:szCs w:val="28"/>
        </w:rPr>
        <w:t>)</w:t>
      </w:r>
      <w:r w:rsidR="00BF5563">
        <w:rPr>
          <w:sz w:val="28"/>
          <w:szCs w:val="28"/>
        </w:rPr>
        <w:t>.</w:t>
      </w:r>
    </w:p>
    <w:p w14:paraId="12673115" w14:textId="7B3AD4E6" w:rsidR="00635EE9" w:rsidRDefault="00635EE9" w:rsidP="00635EE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BF5563" w:rsidRPr="00BF5563">
        <w:rPr>
          <w:sz w:val="28"/>
          <w:szCs w:val="28"/>
        </w:rPr>
        <w:t>Установить, что срок, в течение которого использование земельного участка в соответствии с его разрешенным использованием будет невозможно или существенно затруднено в связи с осуществлением сервитута, составляет 3 года</w:t>
      </w:r>
      <w:r>
        <w:rPr>
          <w:sz w:val="28"/>
          <w:szCs w:val="28"/>
        </w:rPr>
        <w:t>.</w:t>
      </w:r>
      <w:r w:rsidRPr="008A157C">
        <w:rPr>
          <w:sz w:val="28"/>
          <w:szCs w:val="28"/>
        </w:rPr>
        <w:t xml:space="preserve"> </w:t>
      </w:r>
    </w:p>
    <w:p w14:paraId="1BD2BC49" w14:textId="2753B03D" w:rsidR="00635EE9" w:rsidRPr="00771DA4" w:rsidRDefault="00635EE9" w:rsidP="00635EE9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771DA4">
        <w:rPr>
          <w:sz w:val="28"/>
          <w:szCs w:val="28"/>
        </w:rPr>
        <w:t>. Поручить МБУ «Институт развития города</w:t>
      </w:r>
      <w:r w:rsidR="002A2131">
        <w:rPr>
          <w:sz w:val="28"/>
          <w:szCs w:val="28"/>
        </w:rPr>
        <w:t xml:space="preserve"> Казани</w:t>
      </w:r>
      <w:r w:rsidRPr="00771DA4">
        <w:rPr>
          <w:sz w:val="28"/>
          <w:szCs w:val="28"/>
        </w:rPr>
        <w:t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</w:t>
      </w:r>
      <w:r>
        <w:rPr>
          <w:sz w:val="28"/>
          <w:szCs w:val="28"/>
        </w:rPr>
        <w:t>раницах согласно приложениям №</w:t>
      </w:r>
      <w:r w:rsidR="00D7368F">
        <w:rPr>
          <w:sz w:val="28"/>
          <w:szCs w:val="28"/>
        </w:rPr>
        <w:t>1-</w:t>
      </w:r>
      <w:r w:rsidR="004D585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71DA4">
        <w:rPr>
          <w:sz w:val="28"/>
          <w:szCs w:val="28"/>
        </w:rPr>
        <w:t>к настоящему постановлению и государственной регистрации публичного сервитута.</w:t>
      </w:r>
    </w:p>
    <w:p w14:paraId="56066DBF" w14:textId="77777777" w:rsidR="00323767" w:rsidRPr="00113ADF" w:rsidRDefault="00635EE9" w:rsidP="00323767">
      <w:pPr>
        <w:pStyle w:val="15"/>
        <w:suppressAutoHyphens/>
        <w:spacing w:line="288" w:lineRule="auto"/>
        <w:rPr>
          <w:color w:val="000000" w:themeColor="text1"/>
          <w:sz w:val="28"/>
          <w:szCs w:val="28"/>
        </w:rPr>
      </w:pPr>
      <w:r w:rsidRPr="00113ADF">
        <w:rPr>
          <w:color w:val="000000" w:themeColor="text1"/>
          <w:sz w:val="28"/>
          <w:szCs w:val="28"/>
        </w:rPr>
        <w:t xml:space="preserve">4. </w:t>
      </w:r>
      <w:r w:rsidR="00323767" w:rsidRPr="00113ADF">
        <w:rPr>
          <w:color w:val="000000" w:themeColor="text1"/>
          <w:sz w:val="28"/>
          <w:szCs w:val="28"/>
        </w:rPr>
        <w:t xml:space="preserve">Опубликовать настоящее постановление, за исключением </w:t>
      </w:r>
      <w:r w:rsidR="00323767" w:rsidRPr="00113ADF">
        <w:rPr>
          <w:color w:val="000000" w:themeColor="text1"/>
          <w:sz w:val="28"/>
          <w:szCs w:val="28"/>
        </w:rPr>
        <w:br/>
        <w:t>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</w:t>
      </w:r>
      <w:r w:rsidR="00323767" w:rsidRPr="00113ADF">
        <w:rPr>
          <w:color w:val="000000" w:themeColor="text1"/>
          <w:sz w:val="28"/>
          <w:szCs w:val="28"/>
          <w:lang w:val="en-US"/>
        </w:rPr>
        <w:t>www</w:t>
      </w:r>
      <w:r w:rsidR="00323767" w:rsidRPr="00113ADF">
        <w:rPr>
          <w:color w:val="000000" w:themeColor="text1"/>
          <w:sz w:val="28"/>
          <w:szCs w:val="28"/>
        </w:rPr>
        <w:t>.</w:t>
      </w:r>
      <w:proofErr w:type="spellStart"/>
      <w:r w:rsidR="00323767" w:rsidRPr="00113ADF">
        <w:rPr>
          <w:color w:val="000000" w:themeColor="text1"/>
          <w:sz w:val="28"/>
          <w:szCs w:val="28"/>
          <w:lang w:val="en-US"/>
        </w:rPr>
        <w:t>docskzn</w:t>
      </w:r>
      <w:proofErr w:type="spellEnd"/>
      <w:r w:rsidR="00323767" w:rsidRPr="00113ADF">
        <w:rPr>
          <w:color w:val="000000" w:themeColor="text1"/>
          <w:sz w:val="28"/>
          <w:szCs w:val="28"/>
        </w:rPr>
        <w:t>.</w:t>
      </w:r>
      <w:proofErr w:type="spellStart"/>
      <w:r w:rsidR="00323767" w:rsidRPr="00113ADF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323767" w:rsidRPr="00113ADF">
        <w:rPr>
          <w:color w:val="000000" w:themeColor="text1"/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323767" w:rsidRPr="00113ADF">
          <w:rPr>
            <w:rStyle w:val="af2"/>
            <w:color w:val="000000" w:themeColor="text1"/>
            <w:sz w:val="28"/>
            <w:szCs w:val="28"/>
            <w:u w:val="none"/>
          </w:rPr>
          <w:t>www.kzn.ru</w:t>
        </w:r>
      </w:hyperlink>
      <w:r w:rsidR="00323767" w:rsidRPr="00113ADF">
        <w:rPr>
          <w:color w:val="000000" w:themeColor="text1"/>
          <w:sz w:val="28"/>
          <w:szCs w:val="28"/>
        </w:rPr>
        <w:t>) и на официальном портале правовой информации Республики Татарстан (</w:t>
      </w:r>
      <w:r w:rsidR="00323767" w:rsidRPr="00113ADF">
        <w:rPr>
          <w:color w:val="000000" w:themeColor="text1"/>
          <w:sz w:val="28"/>
          <w:szCs w:val="28"/>
          <w:lang w:val="en-US"/>
        </w:rPr>
        <w:t>www</w:t>
      </w:r>
      <w:r w:rsidR="00323767" w:rsidRPr="00113ADF">
        <w:rPr>
          <w:color w:val="000000" w:themeColor="text1"/>
          <w:sz w:val="28"/>
          <w:szCs w:val="28"/>
        </w:rPr>
        <w:t>.</w:t>
      </w:r>
      <w:proofErr w:type="spellStart"/>
      <w:r w:rsidR="00323767" w:rsidRPr="00113ADF">
        <w:rPr>
          <w:color w:val="000000" w:themeColor="text1"/>
          <w:sz w:val="28"/>
          <w:szCs w:val="28"/>
          <w:lang w:val="en-US"/>
        </w:rPr>
        <w:t>pravo</w:t>
      </w:r>
      <w:proofErr w:type="spellEnd"/>
      <w:r w:rsidR="00323767" w:rsidRPr="00113ADF">
        <w:rPr>
          <w:color w:val="000000" w:themeColor="text1"/>
          <w:sz w:val="28"/>
          <w:szCs w:val="28"/>
        </w:rPr>
        <w:t>.</w:t>
      </w:r>
      <w:proofErr w:type="spellStart"/>
      <w:r w:rsidR="00323767" w:rsidRPr="00113ADF">
        <w:rPr>
          <w:color w:val="000000" w:themeColor="text1"/>
          <w:sz w:val="28"/>
          <w:szCs w:val="28"/>
          <w:lang w:val="en-US"/>
        </w:rPr>
        <w:t>tatarstan</w:t>
      </w:r>
      <w:proofErr w:type="spellEnd"/>
      <w:r w:rsidR="00323767" w:rsidRPr="00113ADF">
        <w:rPr>
          <w:color w:val="000000" w:themeColor="text1"/>
          <w:sz w:val="28"/>
          <w:szCs w:val="28"/>
        </w:rPr>
        <w:t>.</w:t>
      </w:r>
      <w:proofErr w:type="spellStart"/>
      <w:r w:rsidR="00323767" w:rsidRPr="00113ADF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323767" w:rsidRPr="00113ADF">
        <w:rPr>
          <w:color w:val="000000" w:themeColor="text1"/>
          <w:sz w:val="28"/>
          <w:szCs w:val="28"/>
        </w:rPr>
        <w:t>).</w:t>
      </w:r>
    </w:p>
    <w:p w14:paraId="4FAD2568" w14:textId="77777777" w:rsidR="00323767" w:rsidRDefault="00323767" w:rsidP="00323767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5.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docskzn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14:paraId="37395633" w14:textId="5ED83F27" w:rsidR="00635EE9" w:rsidRDefault="00635EE9" w:rsidP="00323767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Pr="00B26786">
        <w:rPr>
          <w:sz w:val="28"/>
          <w:szCs w:val="28"/>
        </w:rPr>
        <w:t xml:space="preserve">. Рекомендовать </w:t>
      </w:r>
      <w:r>
        <w:rPr>
          <w:bCs/>
          <w:sz w:val="28"/>
          <w:szCs w:val="28"/>
        </w:rPr>
        <w:t xml:space="preserve">ООО «Газпром </w:t>
      </w:r>
      <w:proofErr w:type="spellStart"/>
      <w:r>
        <w:rPr>
          <w:bCs/>
          <w:sz w:val="28"/>
          <w:szCs w:val="28"/>
        </w:rPr>
        <w:t>трансгаз</w:t>
      </w:r>
      <w:proofErr w:type="spellEnd"/>
      <w:r>
        <w:rPr>
          <w:bCs/>
          <w:sz w:val="28"/>
          <w:szCs w:val="28"/>
        </w:rPr>
        <w:t xml:space="preserve"> Казань»</w:t>
      </w:r>
      <w:r w:rsidR="00BF5563">
        <w:rPr>
          <w:sz w:val="28"/>
          <w:szCs w:val="28"/>
        </w:rPr>
        <w:t xml:space="preserve"> привести земельный участок, указанный</w:t>
      </w:r>
      <w:r w:rsidRPr="00B26786">
        <w:rPr>
          <w:sz w:val="28"/>
          <w:szCs w:val="28"/>
        </w:rPr>
        <w:t xml:space="preserve"> в подпункте 1.1 настоящего постановления, в состояние, пригодное для </w:t>
      </w:r>
      <w:r w:rsidR="00733C32">
        <w:rPr>
          <w:sz w:val="28"/>
          <w:szCs w:val="28"/>
        </w:rPr>
        <w:t>его</w:t>
      </w:r>
      <w:r w:rsidRPr="00B26786">
        <w:rPr>
          <w:sz w:val="28"/>
          <w:szCs w:val="28"/>
        </w:rPr>
        <w:t xml:space="preserve">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</w:t>
      </w:r>
      <w:r w:rsidR="00BF5563">
        <w:rPr>
          <w:sz w:val="28"/>
          <w:szCs w:val="28"/>
        </w:rPr>
        <w:t xml:space="preserve">кодекса Российской Федерации, </w:t>
      </w:r>
      <w:r w:rsidRPr="00B26786">
        <w:rPr>
          <w:sz w:val="28"/>
          <w:szCs w:val="28"/>
        </w:rPr>
        <w:t>после завершения на земельном участке деятельности, для обеспечения которо</w:t>
      </w:r>
      <w:r w:rsidR="00733C32">
        <w:rPr>
          <w:sz w:val="28"/>
          <w:szCs w:val="28"/>
        </w:rPr>
        <w:t>й установлен публичный сервитут.</w:t>
      </w:r>
    </w:p>
    <w:p w14:paraId="2DACAECE" w14:textId="77777777" w:rsidR="00635EE9" w:rsidRPr="00771DA4" w:rsidRDefault="00635EE9" w:rsidP="00635EE9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771DA4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Pr="00771DA4">
        <w:rPr>
          <w:sz w:val="28"/>
          <w:szCs w:val="28"/>
        </w:rPr>
        <w:br/>
        <w:t>на заместителя Руководителя Исполнительного ком</w:t>
      </w:r>
      <w:r>
        <w:rPr>
          <w:sz w:val="28"/>
          <w:szCs w:val="28"/>
        </w:rPr>
        <w:t xml:space="preserve">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Р.Р.Шафигуллина</w:t>
      </w:r>
      <w:proofErr w:type="spellEnd"/>
      <w:r w:rsidRPr="00771DA4">
        <w:rPr>
          <w:sz w:val="28"/>
          <w:szCs w:val="28"/>
        </w:rPr>
        <w:t>.</w:t>
      </w:r>
    </w:p>
    <w:p w14:paraId="78B1D114" w14:textId="77777777" w:rsidR="001138D3" w:rsidRDefault="001138D3" w:rsidP="00132C6B">
      <w:pPr>
        <w:pStyle w:val="15"/>
        <w:suppressAutoHyphens/>
        <w:spacing w:line="288" w:lineRule="auto"/>
        <w:ind w:firstLine="0"/>
        <w:rPr>
          <w:b/>
          <w:sz w:val="26"/>
          <w:szCs w:val="26"/>
        </w:rPr>
      </w:pPr>
    </w:p>
    <w:p w14:paraId="1FB8A472" w14:textId="58C7EFC0" w:rsidR="00D00C31" w:rsidRDefault="001F3A4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323767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323767">
        <w:rPr>
          <w:b/>
          <w:sz w:val="28"/>
          <w:szCs w:val="28"/>
        </w:rPr>
        <w:t xml:space="preserve">     </w:t>
      </w:r>
      <w:r w:rsidR="00006FEE" w:rsidRPr="00323767">
        <w:rPr>
          <w:b/>
          <w:sz w:val="28"/>
          <w:szCs w:val="28"/>
        </w:rPr>
        <w:t xml:space="preserve">  </w:t>
      </w:r>
      <w:r w:rsidR="004935E3" w:rsidRPr="00323767">
        <w:rPr>
          <w:b/>
          <w:sz w:val="28"/>
          <w:szCs w:val="28"/>
        </w:rPr>
        <w:t xml:space="preserve">    </w:t>
      </w:r>
      <w:proofErr w:type="spellStart"/>
      <w:r w:rsidRPr="00323767">
        <w:rPr>
          <w:b/>
          <w:sz w:val="28"/>
          <w:szCs w:val="28"/>
        </w:rPr>
        <w:t>Р.Г.Гафаров</w:t>
      </w:r>
      <w:bookmarkStart w:id="0" w:name="_GoBack"/>
      <w:bookmarkEnd w:id="0"/>
      <w:proofErr w:type="spellEnd"/>
    </w:p>
    <w:p w14:paraId="64160883" w14:textId="77777777" w:rsidR="00D00C31" w:rsidRPr="00D00C31" w:rsidRDefault="00D00C31" w:rsidP="00D00C31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D00C31">
        <w:rPr>
          <w:bCs/>
          <w:kern w:val="32"/>
          <w:sz w:val="28"/>
          <w:szCs w:val="28"/>
        </w:rPr>
        <w:lastRenderedPageBreak/>
        <w:t>Приложение №1</w:t>
      </w:r>
    </w:p>
    <w:p w14:paraId="3C51885E" w14:textId="77777777" w:rsidR="00D00C31" w:rsidRPr="00D00C31" w:rsidRDefault="00D00C31" w:rsidP="00D00C31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D00C31">
        <w:rPr>
          <w:bCs/>
          <w:kern w:val="32"/>
          <w:sz w:val="28"/>
          <w:szCs w:val="28"/>
        </w:rPr>
        <w:t>Утверждены постановлением</w:t>
      </w:r>
    </w:p>
    <w:p w14:paraId="1EE964E1" w14:textId="77777777" w:rsidR="00D00C31" w:rsidRPr="00D00C31" w:rsidRDefault="00D00C31" w:rsidP="00D00C3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D00C31">
        <w:rPr>
          <w:sz w:val="28"/>
          <w:szCs w:val="28"/>
        </w:rPr>
        <w:t>Исполнительного комитета</w:t>
      </w:r>
    </w:p>
    <w:p w14:paraId="7ACFC056" w14:textId="77777777" w:rsidR="00D00C31" w:rsidRPr="00D00C31" w:rsidRDefault="00D00C31" w:rsidP="00D00C3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D00C31">
        <w:rPr>
          <w:sz w:val="28"/>
          <w:szCs w:val="28"/>
        </w:rPr>
        <w:t>г.Казани</w:t>
      </w:r>
      <w:proofErr w:type="spellEnd"/>
    </w:p>
    <w:p w14:paraId="0F1290B7" w14:textId="77777777" w:rsidR="00D00C31" w:rsidRPr="00D00C31" w:rsidRDefault="00D00C31" w:rsidP="00D00C3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D00C31">
        <w:rPr>
          <w:sz w:val="28"/>
          <w:szCs w:val="28"/>
        </w:rPr>
        <w:t>от_______________№______</w:t>
      </w:r>
    </w:p>
    <w:p w14:paraId="56467E7E" w14:textId="77777777" w:rsidR="00D00C31" w:rsidRPr="00D00C31" w:rsidRDefault="00D00C31" w:rsidP="00D00C31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696F8296" w14:textId="77777777" w:rsidR="00D00C31" w:rsidRPr="00D00C31" w:rsidRDefault="00D00C31" w:rsidP="00D00C31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D00C31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75F19406" w14:textId="77777777" w:rsidR="00D00C31" w:rsidRPr="00D00C31" w:rsidRDefault="00D00C31" w:rsidP="00D00C31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D00C31">
        <w:rPr>
          <w:b/>
          <w:bCs/>
          <w:kern w:val="32"/>
          <w:sz w:val="28"/>
          <w:szCs w:val="28"/>
        </w:rPr>
        <w:t xml:space="preserve">в Приволжском районе </w:t>
      </w:r>
      <w:proofErr w:type="spellStart"/>
      <w:r w:rsidRPr="00D00C31">
        <w:rPr>
          <w:b/>
          <w:bCs/>
          <w:kern w:val="32"/>
          <w:sz w:val="28"/>
          <w:szCs w:val="28"/>
        </w:rPr>
        <w:t>г.Казани</w:t>
      </w:r>
      <w:proofErr w:type="spellEnd"/>
    </w:p>
    <w:p w14:paraId="4FC89AB9" w14:textId="77777777" w:rsidR="00D00C31" w:rsidRPr="00D00C31" w:rsidRDefault="00D00C31" w:rsidP="00D00C31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5873"/>
      </w:tblGrid>
      <w:tr w:rsidR="00D00C31" w:rsidRPr="00D00C31" w14:paraId="4A3DA2FE" w14:textId="77777777" w:rsidTr="00785453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7E73" w14:textId="77777777" w:rsidR="00D00C31" w:rsidRPr="00D00C31" w:rsidRDefault="00D00C31" w:rsidP="00D00C31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0C3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452E73C" wp14:editId="4B7DA856">
                  <wp:extent cx="6151245" cy="581596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D3FA6A" w14:textId="77777777" w:rsidR="00D00C31" w:rsidRPr="00D00C31" w:rsidRDefault="00D00C31" w:rsidP="00D00C3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00C3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1:250</w:t>
            </w:r>
          </w:p>
          <w:p w14:paraId="5C3A78EA" w14:textId="77777777" w:rsidR="00D00C31" w:rsidRPr="00D00C31" w:rsidRDefault="00D00C31" w:rsidP="00D00C31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0C31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D00C31" w:rsidRPr="00D00C31" w14:paraId="32A0F159" w14:textId="77777777" w:rsidTr="00785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A2B906" w14:textId="77777777" w:rsidR="00D00C31" w:rsidRPr="00D00C31" w:rsidRDefault="00D00C31" w:rsidP="00D00C3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00C31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D00C31" w:rsidRPr="00D00C31" w14:paraId="204192C4" w14:textId="77777777" w:rsidTr="00785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7B8D3" w14:textId="77777777" w:rsidR="00D00C31" w:rsidRPr="00D00C31" w:rsidRDefault="00D00C31" w:rsidP="00D00C3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00C31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5A5A28" w14:textId="77777777" w:rsidR="00D00C31" w:rsidRPr="00D00C31" w:rsidRDefault="00D00C31" w:rsidP="00D00C3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00C31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D00C31" w:rsidRPr="00D00C31" w14:paraId="1D3F3E2B" w14:textId="77777777" w:rsidTr="00785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821B4" w14:textId="77777777" w:rsidR="00D00C31" w:rsidRPr="00D00C31" w:rsidRDefault="00D00C31" w:rsidP="00D00C31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D00C31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EAFC648" wp14:editId="2856863C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B4118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21A837" w14:textId="77777777" w:rsidR="00D00C31" w:rsidRPr="00D00C31" w:rsidRDefault="00D00C31" w:rsidP="00D00C3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00C31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D00C31" w:rsidRPr="00D00C31" w14:paraId="0315CCD3" w14:textId="77777777" w:rsidTr="00785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0B896" w14:textId="77777777" w:rsidR="00D00C31" w:rsidRPr="00D00C31" w:rsidRDefault="00D00C31" w:rsidP="00D00C31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D00C3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A68699E" wp14:editId="32A8804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26FA1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F6187A" w14:textId="77777777" w:rsidR="00D00C31" w:rsidRPr="00D00C31" w:rsidRDefault="00D00C31" w:rsidP="00D00C3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D00C31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D00C31" w:rsidRPr="00D00C31" w14:paraId="68C5D94F" w14:textId="77777777" w:rsidTr="00785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F7F95" w14:textId="77777777" w:rsidR="00D00C31" w:rsidRPr="00D00C31" w:rsidRDefault="00D00C31" w:rsidP="00D00C31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0C3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54D1DC0" wp14:editId="7A7B03F2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10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E7B88" w14:textId="77777777" w:rsidR="00D00C31" w:rsidRPr="00D00C31" w:rsidRDefault="00D00C31" w:rsidP="00D00C3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0C31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D00C31" w:rsidRPr="00D00C31" w14:paraId="1D9A3902" w14:textId="77777777" w:rsidTr="00785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EA1CA" w14:textId="77777777" w:rsidR="00D00C31" w:rsidRPr="00D00C31" w:rsidRDefault="00D00C31" w:rsidP="00D00C31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D00C3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C5359C4" wp14:editId="04A7A1FA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11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01800C" w14:textId="77777777" w:rsidR="00D00C31" w:rsidRPr="00D00C31" w:rsidRDefault="00D00C31" w:rsidP="00D00C3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0C31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D00C31" w:rsidRPr="00D00C31" w14:paraId="73E3757D" w14:textId="77777777" w:rsidTr="00785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9C3BD" w14:textId="77777777" w:rsidR="00D00C31" w:rsidRPr="00D00C31" w:rsidRDefault="00D00C31" w:rsidP="00D00C31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D00C3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DFDAB45" wp14:editId="77A0396D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2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27047A" w14:textId="77777777" w:rsidR="00D00C31" w:rsidRPr="00D00C31" w:rsidRDefault="00D00C31" w:rsidP="00D00C3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0C31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D00C31" w:rsidRPr="00D00C31" w14:paraId="7AE9813C" w14:textId="77777777" w:rsidTr="00785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F2CF3" w14:textId="77777777" w:rsidR="00D00C31" w:rsidRPr="00D00C31" w:rsidRDefault="00D00C31" w:rsidP="00D00C3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D00C31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16:50:171110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0C6E1F" w14:textId="77777777" w:rsidR="00D00C31" w:rsidRPr="00D00C31" w:rsidRDefault="00D00C31" w:rsidP="00D00C3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0C31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D00C31" w:rsidRPr="00D00C31" w14:paraId="39158893" w14:textId="77777777" w:rsidTr="00785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15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FE32A" w14:textId="77777777" w:rsidR="00D00C31" w:rsidRPr="00D00C31" w:rsidRDefault="00D00C31" w:rsidP="00D00C3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D00C31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16:50:171110:1491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8AB293" w14:textId="77777777" w:rsidR="00D00C31" w:rsidRPr="00D00C31" w:rsidRDefault="00D00C31" w:rsidP="00D00C3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72F19607" w14:textId="77777777" w:rsidR="00D00C31" w:rsidRPr="00D00C31" w:rsidRDefault="00D00C31" w:rsidP="00D00C3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0C31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0A2536F6" w14:textId="77777777" w:rsidR="00D00C31" w:rsidRPr="00D00C31" w:rsidRDefault="00D00C31" w:rsidP="00D00C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0BA40C0" w14:textId="77777777" w:rsidR="00D00C31" w:rsidRPr="00D00C31" w:rsidRDefault="00D00C31" w:rsidP="00D00C3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00C31">
        <w:rPr>
          <w:rFonts w:ascii="Calibri" w:eastAsia="Calibri" w:hAnsi="Calibri"/>
          <w:sz w:val="22"/>
          <w:szCs w:val="22"/>
          <w:lang w:eastAsia="en-US"/>
        </w:rPr>
        <w:t>_____________________________________</w:t>
      </w:r>
    </w:p>
    <w:p w14:paraId="09896762" w14:textId="77777777" w:rsidR="00D00C31" w:rsidRPr="00323767" w:rsidRDefault="00D00C31" w:rsidP="00132C6B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sectPr w:rsidR="00D00C31" w:rsidRPr="00323767" w:rsidSect="007840CA">
      <w:headerReference w:type="even" r:id="rId13"/>
      <w:head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39075" w14:textId="77777777" w:rsidR="00DF592C" w:rsidRDefault="00DF592C">
      <w:r>
        <w:separator/>
      </w:r>
    </w:p>
  </w:endnote>
  <w:endnote w:type="continuationSeparator" w:id="0">
    <w:p w14:paraId="3C32FB7A" w14:textId="77777777" w:rsidR="00DF592C" w:rsidRDefault="00DF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CFA4B" w14:textId="77777777" w:rsidR="00DF592C" w:rsidRDefault="00DF592C">
      <w:r>
        <w:separator/>
      </w:r>
    </w:p>
  </w:footnote>
  <w:footnote w:type="continuationSeparator" w:id="0">
    <w:p w14:paraId="238AC6BF" w14:textId="77777777" w:rsidR="00DF592C" w:rsidRDefault="00DF5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DF59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D00C31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DF59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3C11"/>
    <w:rsid w:val="00006FEE"/>
    <w:rsid w:val="000234A1"/>
    <w:rsid w:val="00035E7A"/>
    <w:rsid w:val="00036F52"/>
    <w:rsid w:val="000562DC"/>
    <w:rsid w:val="000728FD"/>
    <w:rsid w:val="000A5672"/>
    <w:rsid w:val="000B202F"/>
    <w:rsid w:val="000B5410"/>
    <w:rsid w:val="000C7CA0"/>
    <w:rsid w:val="00104AE4"/>
    <w:rsid w:val="001061BA"/>
    <w:rsid w:val="001138D3"/>
    <w:rsid w:val="00113ADF"/>
    <w:rsid w:val="00116EE4"/>
    <w:rsid w:val="00123BD1"/>
    <w:rsid w:val="00132C6B"/>
    <w:rsid w:val="001573F8"/>
    <w:rsid w:val="00163599"/>
    <w:rsid w:val="001643A1"/>
    <w:rsid w:val="001E2C3A"/>
    <w:rsid w:val="001F3A42"/>
    <w:rsid w:val="001F7F8D"/>
    <w:rsid w:val="00212F3A"/>
    <w:rsid w:val="00217B01"/>
    <w:rsid w:val="0022074B"/>
    <w:rsid w:val="0024023D"/>
    <w:rsid w:val="00253901"/>
    <w:rsid w:val="00263925"/>
    <w:rsid w:val="00264951"/>
    <w:rsid w:val="002846EC"/>
    <w:rsid w:val="00284AFE"/>
    <w:rsid w:val="002947E5"/>
    <w:rsid w:val="002A2131"/>
    <w:rsid w:val="002D362A"/>
    <w:rsid w:val="002D67A4"/>
    <w:rsid w:val="002E2152"/>
    <w:rsid w:val="002E3FCF"/>
    <w:rsid w:val="00301903"/>
    <w:rsid w:val="00323767"/>
    <w:rsid w:val="00356A24"/>
    <w:rsid w:val="0038340A"/>
    <w:rsid w:val="003C14B1"/>
    <w:rsid w:val="003F2215"/>
    <w:rsid w:val="004165D2"/>
    <w:rsid w:val="00423F3E"/>
    <w:rsid w:val="0044041E"/>
    <w:rsid w:val="00443BD7"/>
    <w:rsid w:val="00462976"/>
    <w:rsid w:val="00487B07"/>
    <w:rsid w:val="004935E3"/>
    <w:rsid w:val="004A4982"/>
    <w:rsid w:val="004A4FFD"/>
    <w:rsid w:val="004B4486"/>
    <w:rsid w:val="004C5EA8"/>
    <w:rsid w:val="004C6BFE"/>
    <w:rsid w:val="004D5855"/>
    <w:rsid w:val="004F135A"/>
    <w:rsid w:val="00506E80"/>
    <w:rsid w:val="00510F91"/>
    <w:rsid w:val="00520A95"/>
    <w:rsid w:val="00537811"/>
    <w:rsid w:val="005500D8"/>
    <w:rsid w:val="00563043"/>
    <w:rsid w:val="0056370B"/>
    <w:rsid w:val="005A27F8"/>
    <w:rsid w:val="005B696F"/>
    <w:rsid w:val="005C74AC"/>
    <w:rsid w:val="005D5006"/>
    <w:rsid w:val="0060042D"/>
    <w:rsid w:val="0061436F"/>
    <w:rsid w:val="00630849"/>
    <w:rsid w:val="00635EE9"/>
    <w:rsid w:val="00641EEE"/>
    <w:rsid w:val="0064604B"/>
    <w:rsid w:val="00652A98"/>
    <w:rsid w:val="006570C2"/>
    <w:rsid w:val="00696CB7"/>
    <w:rsid w:val="006B73A1"/>
    <w:rsid w:val="006C00C3"/>
    <w:rsid w:val="006D361B"/>
    <w:rsid w:val="006D77AE"/>
    <w:rsid w:val="00706F11"/>
    <w:rsid w:val="00712A39"/>
    <w:rsid w:val="00716951"/>
    <w:rsid w:val="00733C32"/>
    <w:rsid w:val="007377F2"/>
    <w:rsid w:val="00752E46"/>
    <w:rsid w:val="00763F7B"/>
    <w:rsid w:val="00764798"/>
    <w:rsid w:val="00771DA4"/>
    <w:rsid w:val="007840CA"/>
    <w:rsid w:val="00785DF0"/>
    <w:rsid w:val="007A3E04"/>
    <w:rsid w:val="007A507B"/>
    <w:rsid w:val="007C0C9C"/>
    <w:rsid w:val="007F5287"/>
    <w:rsid w:val="00810EC4"/>
    <w:rsid w:val="00813A86"/>
    <w:rsid w:val="00840EC9"/>
    <w:rsid w:val="008718E0"/>
    <w:rsid w:val="00892D1D"/>
    <w:rsid w:val="008A65C4"/>
    <w:rsid w:val="008B1996"/>
    <w:rsid w:val="008B436F"/>
    <w:rsid w:val="008B4E76"/>
    <w:rsid w:val="008F3636"/>
    <w:rsid w:val="00904DD5"/>
    <w:rsid w:val="00907CD2"/>
    <w:rsid w:val="00921AB7"/>
    <w:rsid w:val="00933ACB"/>
    <w:rsid w:val="00940625"/>
    <w:rsid w:val="0096352B"/>
    <w:rsid w:val="009C7259"/>
    <w:rsid w:val="009E05FA"/>
    <w:rsid w:val="009E6C84"/>
    <w:rsid w:val="00A0443D"/>
    <w:rsid w:val="00A43EE9"/>
    <w:rsid w:val="00A575D9"/>
    <w:rsid w:val="00A6576A"/>
    <w:rsid w:val="00AC7A82"/>
    <w:rsid w:val="00AE3170"/>
    <w:rsid w:val="00AF2E2B"/>
    <w:rsid w:val="00AF306A"/>
    <w:rsid w:val="00B04022"/>
    <w:rsid w:val="00B27ED5"/>
    <w:rsid w:val="00B4005B"/>
    <w:rsid w:val="00B52F76"/>
    <w:rsid w:val="00B624F0"/>
    <w:rsid w:val="00B62ABD"/>
    <w:rsid w:val="00B84007"/>
    <w:rsid w:val="00B85FDF"/>
    <w:rsid w:val="00BA34CB"/>
    <w:rsid w:val="00BA738F"/>
    <w:rsid w:val="00BB1B09"/>
    <w:rsid w:val="00BB21CC"/>
    <w:rsid w:val="00BF5563"/>
    <w:rsid w:val="00C24A0B"/>
    <w:rsid w:val="00C34CE5"/>
    <w:rsid w:val="00C40C43"/>
    <w:rsid w:val="00C46005"/>
    <w:rsid w:val="00C5090E"/>
    <w:rsid w:val="00C670D1"/>
    <w:rsid w:val="00C90A23"/>
    <w:rsid w:val="00C929E4"/>
    <w:rsid w:val="00CF4FF6"/>
    <w:rsid w:val="00D00C31"/>
    <w:rsid w:val="00D207E2"/>
    <w:rsid w:val="00D24B6B"/>
    <w:rsid w:val="00D45040"/>
    <w:rsid w:val="00D7368F"/>
    <w:rsid w:val="00DA0032"/>
    <w:rsid w:val="00DA6659"/>
    <w:rsid w:val="00DC3153"/>
    <w:rsid w:val="00DF16B1"/>
    <w:rsid w:val="00DF592C"/>
    <w:rsid w:val="00E02262"/>
    <w:rsid w:val="00E167DC"/>
    <w:rsid w:val="00E312DF"/>
    <w:rsid w:val="00E360BE"/>
    <w:rsid w:val="00E471AB"/>
    <w:rsid w:val="00E60CBB"/>
    <w:rsid w:val="00E6350D"/>
    <w:rsid w:val="00E94E6F"/>
    <w:rsid w:val="00EA3F09"/>
    <w:rsid w:val="00EC5216"/>
    <w:rsid w:val="00EE3AC0"/>
    <w:rsid w:val="00F12416"/>
    <w:rsid w:val="00F23141"/>
    <w:rsid w:val="00F32D1E"/>
    <w:rsid w:val="00F412BD"/>
    <w:rsid w:val="00F64A9D"/>
    <w:rsid w:val="00F91ECF"/>
    <w:rsid w:val="00FA2179"/>
    <w:rsid w:val="00FB2BCC"/>
    <w:rsid w:val="00FB3477"/>
    <w:rsid w:val="00FC5F48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003C1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3237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38A1A-C109-4969-B86B-FD122060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54</cp:revision>
  <cp:lastPrinted>2022-09-05T08:16:00Z</cp:lastPrinted>
  <dcterms:created xsi:type="dcterms:W3CDTF">2023-10-10T14:12:00Z</dcterms:created>
  <dcterms:modified xsi:type="dcterms:W3CDTF">2024-11-27T14:45:00Z</dcterms:modified>
</cp:coreProperties>
</file>