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BF" w:rsidRPr="008B0D14" w:rsidRDefault="002D03C9" w:rsidP="002D03C9">
      <w:pPr>
        <w:tabs>
          <w:tab w:val="center" w:pos="5132"/>
        </w:tabs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  <w:r>
        <w:rPr>
          <w:rFonts w:ascii="Arial" w:hAnsi="Arial" w:cs="Arial"/>
          <w:bCs/>
          <w:sz w:val="24"/>
          <w:szCs w:val="24"/>
        </w:rPr>
        <w:tab/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Совет </w:t>
      </w:r>
      <w:r w:rsidR="00036D0F">
        <w:rPr>
          <w:rFonts w:ascii="Arial" w:hAnsi="Arial" w:cs="Arial"/>
          <w:bCs/>
          <w:sz w:val="24"/>
          <w:szCs w:val="24"/>
        </w:rPr>
        <w:t>Измерского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РЕШЕНИЕ</w:t>
      </w:r>
    </w:p>
    <w:p w:rsidR="00D866BF" w:rsidRPr="008B0D14" w:rsidRDefault="00D866BF" w:rsidP="008B0D14">
      <w:pPr>
        <w:ind w:right="-625"/>
        <w:jc w:val="both"/>
        <w:rPr>
          <w:rFonts w:ascii="Arial" w:hAnsi="Arial" w:cs="Arial"/>
          <w:b/>
          <w:bCs/>
          <w:sz w:val="24"/>
          <w:szCs w:val="24"/>
        </w:rPr>
      </w:pPr>
    </w:p>
    <w:p w:rsidR="00D866BF" w:rsidRPr="008B0D14" w:rsidRDefault="00D866BF" w:rsidP="008B0D14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B0D14">
        <w:rPr>
          <w:rFonts w:ascii="Arial" w:hAnsi="Arial" w:cs="Arial"/>
          <w:sz w:val="24"/>
          <w:szCs w:val="24"/>
        </w:rPr>
        <w:t xml:space="preserve">№ </w:t>
      </w:r>
      <w:r w:rsidRPr="008B0D14">
        <w:rPr>
          <w:rFonts w:ascii="Arial" w:hAnsi="Arial" w:cs="Arial"/>
          <w:sz w:val="24"/>
          <w:szCs w:val="24"/>
        </w:rPr>
        <w:tab/>
      </w:r>
      <w:r w:rsidRPr="008B0D14">
        <w:rPr>
          <w:rFonts w:ascii="Arial" w:hAnsi="Arial" w:cs="Arial"/>
          <w:sz w:val="24"/>
          <w:szCs w:val="24"/>
          <w:u w:val="single"/>
        </w:rPr>
        <w:t>от «</w:t>
      </w:r>
      <w:r w:rsidR="002D03C9">
        <w:rPr>
          <w:rFonts w:ascii="Arial" w:hAnsi="Arial" w:cs="Arial"/>
          <w:sz w:val="24"/>
          <w:szCs w:val="24"/>
          <w:u w:val="single"/>
        </w:rPr>
        <w:t xml:space="preserve">                </w:t>
      </w:r>
      <w:r w:rsidRPr="008B0D14">
        <w:rPr>
          <w:rFonts w:ascii="Arial" w:hAnsi="Arial" w:cs="Arial"/>
          <w:sz w:val="24"/>
          <w:szCs w:val="24"/>
          <w:u w:val="single"/>
        </w:rPr>
        <w:t>»</w:t>
      </w:r>
      <w:r w:rsidR="00036D0F">
        <w:rPr>
          <w:rFonts w:ascii="Arial" w:hAnsi="Arial" w:cs="Arial"/>
          <w:sz w:val="24"/>
          <w:szCs w:val="24"/>
          <w:u w:val="single"/>
        </w:rPr>
        <w:t xml:space="preserve"> </w:t>
      </w:r>
      <w:r w:rsidRPr="008B0D14">
        <w:rPr>
          <w:rFonts w:ascii="Arial" w:hAnsi="Arial" w:cs="Arial"/>
          <w:sz w:val="24"/>
          <w:szCs w:val="24"/>
          <w:u w:val="single"/>
        </w:rPr>
        <w:t>2024 г.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036D0F">
        <w:rPr>
          <w:rFonts w:ascii="Arial" w:hAnsi="Arial" w:cs="Arial"/>
          <w:sz w:val="24"/>
          <w:szCs w:val="24"/>
        </w:rPr>
        <w:t>Измерского</w:t>
      </w:r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36D0F">
        <w:rPr>
          <w:rFonts w:ascii="Arial" w:hAnsi="Arial" w:cs="Arial"/>
          <w:sz w:val="24"/>
          <w:szCs w:val="24"/>
        </w:rPr>
        <w:t>25.10.2023№ 105</w:t>
      </w:r>
      <w:r w:rsidRPr="008B0D14">
        <w:rPr>
          <w:rFonts w:ascii="Arial" w:hAnsi="Arial" w:cs="Arial"/>
          <w:sz w:val="24"/>
          <w:szCs w:val="24"/>
        </w:rPr>
        <w:t>«О земель</w:t>
      </w:r>
      <w:r w:rsidR="000A4EBD">
        <w:rPr>
          <w:rFonts w:ascii="Arial" w:hAnsi="Arial" w:cs="Arial"/>
          <w:sz w:val="24"/>
          <w:szCs w:val="24"/>
        </w:rPr>
        <w:t>ном налоге» (с изменениями от 08.12.2023 № 112, от 20</w:t>
      </w:r>
      <w:r w:rsidR="008B0D14" w:rsidRPr="008B0D14">
        <w:rPr>
          <w:rFonts w:ascii="Arial" w:hAnsi="Arial" w:cs="Arial"/>
          <w:sz w:val="24"/>
          <w:szCs w:val="24"/>
        </w:rPr>
        <w:t xml:space="preserve">.02.2024 </w:t>
      </w:r>
      <w:r w:rsidR="000A4EBD">
        <w:rPr>
          <w:rFonts w:ascii="Arial" w:hAnsi="Arial" w:cs="Arial"/>
          <w:sz w:val="24"/>
          <w:szCs w:val="24"/>
        </w:rPr>
        <w:t>№120-1, от 20.02.2024 №120</w:t>
      </w:r>
      <w:r w:rsidRPr="008B0D14">
        <w:rPr>
          <w:rFonts w:ascii="Arial" w:hAnsi="Arial" w:cs="Arial"/>
          <w:sz w:val="24"/>
          <w:szCs w:val="24"/>
        </w:rPr>
        <w:t xml:space="preserve">-2)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8B0D14" w:rsidRPr="008B0D14">
        <w:rPr>
          <w:rFonts w:ascii="Arial" w:hAnsi="Arial" w:cs="Arial"/>
          <w:sz w:val="24"/>
          <w:szCs w:val="24"/>
        </w:rPr>
        <w:t xml:space="preserve">Федеральным законом 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8B0D14" w:rsidRPr="008B0D14">
        <w:rPr>
          <w:rFonts w:ascii="Arial" w:hAnsi="Arial" w:cs="Arial"/>
          <w:sz w:val="24"/>
          <w:szCs w:val="24"/>
        </w:rPr>
        <w:t>утратившими</w:t>
      </w:r>
      <w:proofErr w:type="gramEnd"/>
      <w:r w:rsidR="008B0D14" w:rsidRPr="008B0D14"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Федерации»,</w:t>
      </w:r>
      <w:r w:rsidRPr="008B0D14">
        <w:rPr>
          <w:rFonts w:ascii="Arial" w:hAnsi="Arial" w:cs="Arial"/>
          <w:sz w:val="24"/>
          <w:szCs w:val="24"/>
        </w:rPr>
        <w:t xml:space="preserve"> Совет </w:t>
      </w:r>
      <w:r w:rsidR="00036D0F">
        <w:rPr>
          <w:rFonts w:ascii="Arial" w:hAnsi="Arial" w:cs="Arial"/>
          <w:sz w:val="24"/>
          <w:szCs w:val="24"/>
        </w:rPr>
        <w:t>Измерского</w:t>
      </w:r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РЕШИЛ:</w:t>
      </w:r>
    </w:p>
    <w:p w:rsidR="00D866BF" w:rsidRPr="008B0D14" w:rsidRDefault="00D866BF" w:rsidP="008B0D14">
      <w:pPr>
        <w:jc w:val="both"/>
        <w:rPr>
          <w:szCs w:val="28"/>
        </w:rPr>
      </w:pPr>
    </w:p>
    <w:p w:rsidR="001E51E6" w:rsidRDefault="008B0D14" w:rsidP="001E51E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036D0F">
        <w:rPr>
          <w:rFonts w:ascii="Arial" w:hAnsi="Arial" w:cs="Arial"/>
          <w:bCs/>
          <w:sz w:val="24"/>
          <w:szCs w:val="24"/>
        </w:rPr>
        <w:t>Измерского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</w:t>
      </w:r>
      <w:r w:rsidR="000A4EBD">
        <w:rPr>
          <w:rFonts w:ascii="Arial" w:hAnsi="Arial" w:cs="Arial"/>
          <w:bCs/>
          <w:sz w:val="24"/>
          <w:szCs w:val="24"/>
        </w:rPr>
        <w:t>айона Республики Татарстан от 25.10.2023 № 105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 «О земель</w:t>
      </w:r>
      <w:r w:rsidR="000A4EBD">
        <w:rPr>
          <w:rFonts w:ascii="Arial" w:hAnsi="Arial" w:cs="Arial"/>
          <w:bCs/>
          <w:sz w:val="24"/>
          <w:szCs w:val="24"/>
        </w:rPr>
        <w:t>ном налоге» (с изменениями от 08.12.2023 № 112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0A4EBD">
        <w:rPr>
          <w:rFonts w:ascii="Arial" w:hAnsi="Arial" w:cs="Arial"/>
          <w:sz w:val="24"/>
          <w:szCs w:val="24"/>
        </w:rPr>
        <w:t>от 20.02.2024 №120-1, от 20.02.2024 №120</w:t>
      </w:r>
      <w:r w:rsidRPr="008B0D14">
        <w:rPr>
          <w:rFonts w:ascii="Arial" w:hAnsi="Arial" w:cs="Arial"/>
          <w:sz w:val="24"/>
          <w:szCs w:val="24"/>
        </w:rPr>
        <w:t>-2</w:t>
      </w:r>
      <w:r w:rsidR="00D866BF" w:rsidRPr="008B0D14">
        <w:rPr>
          <w:rFonts w:ascii="Arial" w:hAnsi="Arial" w:cs="Arial"/>
          <w:bCs/>
          <w:sz w:val="24"/>
          <w:szCs w:val="24"/>
        </w:rPr>
        <w:t>) следующие изменения:</w:t>
      </w:r>
    </w:p>
    <w:p w:rsidR="001E51E6" w:rsidRDefault="00AE0DD3" w:rsidP="001E51E6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1E51E6">
        <w:rPr>
          <w:rFonts w:ascii="Arial" w:hAnsi="Arial" w:cs="Arial"/>
          <w:bCs/>
          <w:sz w:val="24"/>
          <w:szCs w:val="24"/>
        </w:rPr>
        <w:t>1.1.</w:t>
      </w:r>
      <w:r w:rsidR="001E51E6" w:rsidRPr="001E51E6">
        <w:rPr>
          <w:rFonts w:ascii="Arial" w:hAnsi="Arial" w:cs="Arial"/>
          <w:sz w:val="24"/>
          <w:szCs w:val="24"/>
        </w:rPr>
        <w:t xml:space="preserve">в абзаце третьем пункта 1.1.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 w:rsidR="001E51E6">
        <w:rPr>
          <w:rFonts w:ascii="Arial" w:hAnsi="Arial" w:cs="Arial"/>
          <w:sz w:val="24"/>
          <w:szCs w:val="24"/>
        </w:rPr>
        <w:t xml:space="preserve">участков, кадастровая стоимость </w:t>
      </w:r>
      <w:r w:rsidR="001E51E6" w:rsidRPr="001E51E6">
        <w:rPr>
          <w:rFonts w:ascii="Arial" w:hAnsi="Arial" w:cs="Arial"/>
          <w:sz w:val="24"/>
          <w:szCs w:val="24"/>
        </w:rPr>
        <w:t>каждого из которых превышает 300 миллионов рублей";</w:t>
      </w:r>
      <w:bookmarkStart w:id="1" w:name="P0576"/>
      <w:bookmarkEnd w:id="1"/>
      <w:proofErr w:type="gramEnd"/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Pr="001E51E6">
        <w:rPr>
          <w:rFonts w:ascii="Arial" w:hAnsi="Arial" w:cs="Arial"/>
          <w:sz w:val="24"/>
          <w:szCs w:val="24"/>
        </w:rPr>
        <w:t>.2. абзац четвертый пункта 1.1. дополнить словами ", за исключением указанных в настоящем абзаце земельных участков, кадастровая стоимость каждого из которых превышает 300 миллионов рублей";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2. </w:t>
      </w:r>
      <w:r w:rsidR="00D866BF" w:rsidRPr="00C8009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>
        <w:rPr>
          <w:rFonts w:ascii="Arial" w:hAnsi="Arial" w:cs="Arial"/>
          <w:sz w:val="24"/>
          <w:szCs w:val="24"/>
        </w:rPr>
        <w:t>5</w:t>
      </w:r>
      <w:r w:rsidR="00D866BF" w:rsidRPr="00C8009C">
        <w:rPr>
          <w:rFonts w:ascii="Arial" w:hAnsi="Arial" w:cs="Arial"/>
          <w:sz w:val="24"/>
          <w:szCs w:val="24"/>
        </w:rPr>
        <w:t xml:space="preserve"> года.</w:t>
      </w:r>
    </w:p>
    <w:p w:rsidR="00D866BF" w:rsidRP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3. </w:t>
      </w:r>
      <w:r w:rsidR="00D866BF" w:rsidRPr="00C8009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информационных стендах в населенных пунктах</w:t>
      </w:r>
      <w:r w:rsidR="000A4EBD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0A4EBD">
        <w:rPr>
          <w:rFonts w:ascii="Arial" w:hAnsi="Arial" w:cs="Arial"/>
          <w:sz w:val="24"/>
          <w:szCs w:val="24"/>
        </w:rPr>
        <w:t>Измери</w:t>
      </w:r>
      <w:proofErr w:type="spellEnd"/>
      <w:r w:rsidR="00D866BF" w:rsidRPr="00C8009C">
        <w:rPr>
          <w:rFonts w:ascii="Arial" w:hAnsi="Arial" w:cs="Arial"/>
          <w:sz w:val="24"/>
          <w:szCs w:val="24"/>
        </w:rPr>
        <w:t xml:space="preserve"> и</w:t>
      </w:r>
      <w:r w:rsidR="000A4E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EBD">
        <w:rPr>
          <w:rFonts w:ascii="Arial" w:hAnsi="Arial" w:cs="Arial"/>
          <w:sz w:val="24"/>
          <w:szCs w:val="24"/>
        </w:rPr>
        <w:t>с</w:t>
      </w:r>
      <w:proofErr w:type="gramStart"/>
      <w:r w:rsidR="000A4EBD">
        <w:rPr>
          <w:rFonts w:ascii="Arial" w:hAnsi="Arial" w:cs="Arial"/>
          <w:sz w:val="24"/>
          <w:szCs w:val="24"/>
        </w:rPr>
        <w:t>.В</w:t>
      </w:r>
      <w:proofErr w:type="gramEnd"/>
      <w:r w:rsidR="000A4EBD">
        <w:rPr>
          <w:rFonts w:ascii="Arial" w:hAnsi="Arial" w:cs="Arial"/>
          <w:sz w:val="24"/>
          <w:szCs w:val="24"/>
        </w:rPr>
        <w:t>ожи</w:t>
      </w:r>
      <w:proofErr w:type="spellEnd"/>
      <w:r w:rsidR="00D866BF" w:rsidRPr="00C8009C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5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 xml:space="preserve"> и на официальном </w:t>
      </w:r>
      <w:r>
        <w:rPr>
          <w:rFonts w:ascii="Arial" w:hAnsi="Arial" w:cs="Arial"/>
          <w:sz w:val="24"/>
          <w:szCs w:val="24"/>
        </w:rPr>
        <w:t>портале</w:t>
      </w:r>
      <w:r w:rsidR="00D866BF" w:rsidRPr="00C8009C">
        <w:rPr>
          <w:rFonts w:ascii="Arial" w:hAnsi="Arial" w:cs="Arial"/>
          <w:sz w:val="24"/>
          <w:szCs w:val="24"/>
        </w:rPr>
        <w:t xml:space="preserve"> правовой информации </w:t>
      </w:r>
      <w:hyperlink r:id="rId6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>.</w:t>
      </w: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Глава </w:t>
      </w:r>
      <w:r w:rsidR="00036D0F">
        <w:rPr>
          <w:rFonts w:ascii="Arial" w:hAnsi="Arial" w:cs="Arial"/>
          <w:sz w:val="24"/>
          <w:szCs w:val="24"/>
        </w:rPr>
        <w:t>Измерского</w:t>
      </w: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0A4EBD">
        <w:rPr>
          <w:rFonts w:ascii="Arial" w:hAnsi="Arial" w:cs="Arial"/>
          <w:sz w:val="24"/>
          <w:szCs w:val="24"/>
        </w:rPr>
        <w:t>Р.М.Валитов</w:t>
      </w:r>
    </w:p>
    <w:p w:rsidR="00314A79" w:rsidRDefault="00314A79"/>
    <w:sectPr w:rsidR="00314A79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7EBF"/>
    <w:rsid w:val="00036D0F"/>
    <w:rsid w:val="0008357B"/>
    <w:rsid w:val="000A1B78"/>
    <w:rsid w:val="000A4EBD"/>
    <w:rsid w:val="001E51E6"/>
    <w:rsid w:val="002D03C9"/>
    <w:rsid w:val="00306509"/>
    <w:rsid w:val="00314A79"/>
    <w:rsid w:val="0039185B"/>
    <w:rsid w:val="00510BF2"/>
    <w:rsid w:val="007A6876"/>
    <w:rsid w:val="008B0D14"/>
    <w:rsid w:val="00AE0DD3"/>
    <w:rsid w:val="00C27EBF"/>
    <w:rsid w:val="00D866BF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2024-11-29T10:43:00Z</dcterms:created>
  <dcterms:modified xsi:type="dcterms:W3CDTF">2024-11-29T12:15:00Z</dcterms:modified>
</cp:coreProperties>
</file>