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87" w:rsidRPr="00B87187" w:rsidRDefault="00B87187" w:rsidP="00B87187">
      <w:pPr>
        <w:jc w:val="right"/>
        <w:rPr>
          <w:rFonts w:ascii="Arial" w:hAnsi="Arial" w:cs="Arial"/>
          <w:b/>
          <w:bCs/>
          <w:sz w:val="24"/>
          <w:szCs w:val="24"/>
          <w:lang w:val="tt-RU"/>
        </w:rPr>
      </w:pPr>
      <w:r w:rsidRPr="00B87187">
        <w:rPr>
          <w:rFonts w:ascii="Arial" w:hAnsi="Arial" w:cs="Arial"/>
          <w:b/>
          <w:bCs/>
          <w:sz w:val="24"/>
          <w:szCs w:val="24"/>
          <w:lang w:val="tt-RU"/>
        </w:rPr>
        <w:t>проект</w:t>
      </w:r>
    </w:p>
    <w:p w:rsidR="00B87187" w:rsidRDefault="00B87187" w:rsidP="00E96B43">
      <w:pPr>
        <w:jc w:val="center"/>
        <w:rPr>
          <w:rFonts w:ascii="Arial" w:hAnsi="Arial" w:cs="Arial"/>
          <w:bCs/>
          <w:sz w:val="24"/>
          <w:szCs w:val="24"/>
          <w:lang w:val="tt-RU"/>
        </w:rPr>
      </w:pPr>
    </w:p>
    <w:p w:rsidR="00D866BF" w:rsidRPr="008B0D14" w:rsidRDefault="00D866BF" w:rsidP="00E96B43">
      <w:pPr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0F2439">
        <w:rPr>
          <w:rFonts w:ascii="Arial" w:hAnsi="Arial" w:cs="Arial"/>
          <w:bCs/>
          <w:sz w:val="24"/>
          <w:szCs w:val="24"/>
        </w:rPr>
        <w:t>Чэчэклинского</w:t>
      </w:r>
      <w:proofErr w:type="spellEnd"/>
      <w:r w:rsidRPr="008B0D14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РЕШЕНИЕ</w:t>
      </w:r>
    </w:p>
    <w:p w:rsidR="00D866BF" w:rsidRPr="008B0D14" w:rsidRDefault="00D866BF" w:rsidP="008B0D14">
      <w:pPr>
        <w:ind w:right="-625"/>
        <w:jc w:val="both"/>
        <w:rPr>
          <w:rFonts w:ascii="Arial" w:hAnsi="Arial" w:cs="Arial"/>
          <w:b/>
          <w:bCs/>
          <w:sz w:val="24"/>
          <w:szCs w:val="24"/>
        </w:rPr>
      </w:pPr>
    </w:p>
    <w:p w:rsidR="00D866BF" w:rsidRPr="008B0D14" w:rsidRDefault="00D866BF" w:rsidP="008B0D14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B0D14">
        <w:rPr>
          <w:rFonts w:ascii="Arial" w:hAnsi="Arial" w:cs="Arial"/>
          <w:sz w:val="24"/>
          <w:szCs w:val="24"/>
        </w:rPr>
        <w:t>№</w:t>
      </w:r>
      <w:r w:rsidR="00E96B43">
        <w:rPr>
          <w:rFonts w:ascii="Arial" w:hAnsi="Arial" w:cs="Arial"/>
          <w:sz w:val="24"/>
          <w:szCs w:val="24"/>
          <w:lang w:val="tt-RU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ab/>
        <w:t xml:space="preserve">     </w:t>
      </w:r>
      <w:r w:rsidR="00E96B43">
        <w:rPr>
          <w:rFonts w:ascii="Arial" w:hAnsi="Arial" w:cs="Arial"/>
          <w:sz w:val="24"/>
          <w:szCs w:val="24"/>
        </w:rPr>
        <w:t xml:space="preserve">                            </w:t>
      </w:r>
      <w:r w:rsidRPr="008B0D14">
        <w:rPr>
          <w:rFonts w:ascii="Arial" w:hAnsi="Arial" w:cs="Arial"/>
          <w:sz w:val="24"/>
          <w:szCs w:val="24"/>
        </w:rPr>
        <w:t xml:space="preserve">     </w:t>
      </w:r>
      <w:r w:rsidRPr="008B0D14">
        <w:rPr>
          <w:rFonts w:ascii="Arial" w:hAnsi="Arial" w:cs="Arial"/>
          <w:sz w:val="24"/>
          <w:szCs w:val="24"/>
          <w:u w:val="single"/>
        </w:rPr>
        <w:t>от «     »                         2024 г.</w:t>
      </w:r>
      <w:r w:rsidRPr="008B0D14">
        <w:rPr>
          <w:rFonts w:ascii="Arial" w:hAnsi="Arial" w:cs="Arial"/>
          <w:sz w:val="24"/>
          <w:szCs w:val="24"/>
        </w:rPr>
        <w:t xml:space="preserve">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  <w:r w:rsidRPr="003C3902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0F2439" w:rsidRPr="003C3902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3C390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5776EF" w:rsidRPr="003C3902">
        <w:rPr>
          <w:rFonts w:ascii="Arial" w:hAnsi="Arial" w:cs="Arial"/>
          <w:sz w:val="24"/>
          <w:szCs w:val="24"/>
          <w:lang w:val="tt-RU"/>
        </w:rPr>
        <w:t>25</w:t>
      </w:r>
      <w:r w:rsidRPr="003C3902">
        <w:rPr>
          <w:rFonts w:ascii="Arial" w:hAnsi="Arial" w:cs="Arial"/>
          <w:sz w:val="24"/>
          <w:szCs w:val="24"/>
        </w:rPr>
        <w:t>.10.2023</w:t>
      </w:r>
      <w:r w:rsidR="008B0D14" w:rsidRPr="003C3902">
        <w:rPr>
          <w:rFonts w:ascii="Arial" w:hAnsi="Arial" w:cs="Arial"/>
          <w:sz w:val="24"/>
          <w:szCs w:val="24"/>
        </w:rPr>
        <w:t xml:space="preserve"> </w:t>
      </w:r>
      <w:r w:rsidR="005776EF" w:rsidRPr="003C3902">
        <w:rPr>
          <w:rFonts w:ascii="Arial" w:hAnsi="Arial" w:cs="Arial"/>
          <w:sz w:val="24"/>
          <w:szCs w:val="24"/>
        </w:rPr>
        <w:t xml:space="preserve">№ </w:t>
      </w:r>
      <w:r w:rsidR="005776EF" w:rsidRPr="003C3902">
        <w:rPr>
          <w:rFonts w:ascii="Arial" w:hAnsi="Arial" w:cs="Arial"/>
          <w:sz w:val="24"/>
          <w:szCs w:val="24"/>
          <w:lang w:val="tt-RU"/>
        </w:rPr>
        <w:t xml:space="preserve">127 </w:t>
      </w:r>
      <w:r w:rsidRPr="003C3902">
        <w:rPr>
          <w:rFonts w:ascii="Arial" w:hAnsi="Arial" w:cs="Arial"/>
          <w:sz w:val="24"/>
          <w:szCs w:val="24"/>
        </w:rPr>
        <w:t xml:space="preserve">«О земельном налоге» (с изменениями от </w:t>
      </w:r>
      <w:r w:rsidR="005776EF" w:rsidRPr="003C3902">
        <w:rPr>
          <w:rFonts w:ascii="Arial" w:hAnsi="Arial" w:cs="Arial"/>
          <w:sz w:val="24"/>
          <w:szCs w:val="24"/>
          <w:lang w:val="tt-RU"/>
        </w:rPr>
        <w:t>13</w:t>
      </w:r>
      <w:r w:rsidRPr="003C3902">
        <w:rPr>
          <w:rFonts w:ascii="Arial" w:hAnsi="Arial" w:cs="Arial"/>
          <w:sz w:val="24"/>
          <w:szCs w:val="24"/>
        </w:rPr>
        <w:t xml:space="preserve">.12.2023 № </w:t>
      </w:r>
      <w:r w:rsidR="005776EF" w:rsidRPr="003C3902">
        <w:rPr>
          <w:rFonts w:ascii="Arial" w:hAnsi="Arial" w:cs="Arial"/>
          <w:sz w:val="24"/>
          <w:szCs w:val="24"/>
          <w:lang w:val="tt-RU"/>
        </w:rPr>
        <w:t>133</w:t>
      </w:r>
      <w:r w:rsidR="008B0D14" w:rsidRPr="003C3902">
        <w:rPr>
          <w:rFonts w:ascii="Arial" w:hAnsi="Arial" w:cs="Arial"/>
          <w:sz w:val="24"/>
          <w:szCs w:val="24"/>
        </w:rPr>
        <w:t xml:space="preserve">, от </w:t>
      </w:r>
      <w:r w:rsidR="005776EF" w:rsidRPr="003C3902">
        <w:rPr>
          <w:rFonts w:ascii="Arial" w:hAnsi="Arial" w:cs="Arial"/>
          <w:sz w:val="24"/>
          <w:szCs w:val="24"/>
          <w:lang w:val="tt-RU"/>
        </w:rPr>
        <w:t>20</w:t>
      </w:r>
      <w:r w:rsidR="008B0D14" w:rsidRPr="003C3902">
        <w:rPr>
          <w:rFonts w:ascii="Arial" w:hAnsi="Arial" w:cs="Arial"/>
          <w:sz w:val="24"/>
          <w:szCs w:val="24"/>
        </w:rPr>
        <w:t xml:space="preserve">.02.2024 </w:t>
      </w:r>
      <w:r w:rsidRPr="003C3902">
        <w:rPr>
          <w:rFonts w:ascii="Arial" w:hAnsi="Arial" w:cs="Arial"/>
          <w:sz w:val="24"/>
          <w:szCs w:val="24"/>
        </w:rPr>
        <w:t>№</w:t>
      </w:r>
      <w:r w:rsidR="005776EF" w:rsidRPr="003C3902">
        <w:rPr>
          <w:rFonts w:ascii="Arial" w:hAnsi="Arial" w:cs="Arial"/>
          <w:sz w:val="24"/>
          <w:szCs w:val="24"/>
          <w:lang w:val="tt-RU"/>
        </w:rPr>
        <w:t xml:space="preserve"> 141</w:t>
      </w:r>
      <w:r w:rsidRPr="003C3902">
        <w:rPr>
          <w:rFonts w:ascii="Arial" w:hAnsi="Arial" w:cs="Arial"/>
          <w:sz w:val="24"/>
          <w:szCs w:val="24"/>
        </w:rPr>
        <w:t>, от 20.02.2024 №</w:t>
      </w:r>
      <w:r w:rsidR="005776EF" w:rsidRPr="003C3902">
        <w:rPr>
          <w:rFonts w:ascii="Arial" w:hAnsi="Arial" w:cs="Arial"/>
          <w:sz w:val="24"/>
          <w:szCs w:val="24"/>
          <w:lang w:val="tt-RU"/>
        </w:rPr>
        <w:t xml:space="preserve"> 14</w:t>
      </w:r>
      <w:r w:rsidRPr="003C3902">
        <w:rPr>
          <w:rFonts w:ascii="Arial" w:hAnsi="Arial" w:cs="Arial"/>
          <w:sz w:val="24"/>
          <w:szCs w:val="24"/>
        </w:rPr>
        <w:t>2)</w:t>
      </w:r>
      <w:r w:rsidRPr="008B0D14">
        <w:rPr>
          <w:rFonts w:ascii="Arial" w:hAnsi="Arial" w:cs="Arial"/>
          <w:sz w:val="24"/>
          <w:szCs w:val="24"/>
        </w:rPr>
        <w:t xml:space="preserve">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8B0D14" w:rsidRPr="008B0D14">
        <w:rPr>
          <w:rFonts w:ascii="Arial" w:hAnsi="Arial" w:cs="Arial"/>
          <w:sz w:val="24"/>
          <w:szCs w:val="24"/>
        </w:rPr>
        <w:t xml:space="preserve">Федеральным законом от 12.07.2024 N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8B0D14" w:rsidRPr="008B0D14">
        <w:rPr>
          <w:rFonts w:ascii="Arial" w:hAnsi="Arial" w:cs="Arial"/>
          <w:sz w:val="24"/>
          <w:szCs w:val="24"/>
        </w:rPr>
        <w:t>утратившими</w:t>
      </w:r>
      <w:proofErr w:type="gramEnd"/>
      <w:r w:rsidR="008B0D14" w:rsidRPr="008B0D14">
        <w:rPr>
          <w:rFonts w:ascii="Arial" w:hAnsi="Arial" w:cs="Arial"/>
          <w:sz w:val="24"/>
          <w:szCs w:val="24"/>
        </w:rPr>
        <w:t xml:space="preserve"> силу отдельных положений законодательных актов Российской Федерации»,</w:t>
      </w:r>
      <w:r w:rsidRPr="008B0D14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0F2439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8B0D1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РЕШИЛ:</w:t>
      </w:r>
    </w:p>
    <w:p w:rsidR="00D866BF" w:rsidRPr="008B0D14" w:rsidRDefault="00D866BF" w:rsidP="008B0D14">
      <w:pPr>
        <w:jc w:val="both"/>
        <w:rPr>
          <w:szCs w:val="28"/>
        </w:rPr>
      </w:pPr>
    </w:p>
    <w:p w:rsidR="001E51E6" w:rsidRDefault="008B0D14" w:rsidP="001E51E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proofErr w:type="spellStart"/>
      <w:r w:rsidR="000F2439">
        <w:rPr>
          <w:rFonts w:ascii="Arial" w:hAnsi="Arial" w:cs="Arial"/>
          <w:bCs/>
          <w:sz w:val="24"/>
          <w:szCs w:val="24"/>
        </w:rPr>
        <w:t>Чэчэклинского</w:t>
      </w:r>
      <w:proofErr w:type="spellEnd"/>
      <w:r w:rsidR="00D866BF" w:rsidRPr="008B0D14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D2691B">
        <w:rPr>
          <w:rFonts w:ascii="Arial" w:hAnsi="Arial" w:cs="Arial"/>
          <w:bCs/>
          <w:sz w:val="24"/>
          <w:szCs w:val="24"/>
          <w:lang w:val="tt-RU"/>
        </w:rPr>
        <w:t>25</w:t>
      </w:r>
      <w:r w:rsidR="00D2691B">
        <w:rPr>
          <w:rFonts w:ascii="Arial" w:hAnsi="Arial" w:cs="Arial"/>
          <w:bCs/>
          <w:sz w:val="24"/>
          <w:szCs w:val="24"/>
        </w:rPr>
        <w:t xml:space="preserve">.10.2023 № </w:t>
      </w:r>
      <w:r w:rsidR="00D2691B">
        <w:rPr>
          <w:rFonts w:ascii="Arial" w:hAnsi="Arial" w:cs="Arial"/>
          <w:bCs/>
          <w:sz w:val="24"/>
          <w:szCs w:val="24"/>
          <w:lang w:val="tt-RU"/>
        </w:rPr>
        <w:t>127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 «О земельном налоге» (с изменениями от </w:t>
      </w:r>
      <w:r w:rsidR="00D2691B">
        <w:rPr>
          <w:rFonts w:ascii="Arial" w:hAnsi="Arial" w:cs="Arial"/>
          <w:bCs/>
          <w:sz w:val="24"/>
          <w:szCs w:val="24"/>
          <w:lang w:val="tt-RU"/>
        </w:rPr>
        <w:t>13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.12.2023 № </w:t>
      </w:r>
      <w:r w:rsidR="00D2691B">
        <w:rPr>
          <w:rFonts w:ascii="Arial" w:hAnsi="Arial" w:cs="Arial"/>
          <w:bCs/>
          <w:sz w:val="24"/>
          <w:szCs w:val="24"/>
          <w:lang w:val="tt-RU"/>
        </w:rPr>
        <w:t>133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B0D14">
        <w:rPr>
          <w:rFonts w:ascii="Arial" w:hAnsi="Arial" w:cs="Arial"/>
          <w:sz w:val="24"/>
          <w:szCs w:val="24"/>
        </w:rPr>
        <w:t xml:space="preserve">от </w:t>
      </w:r>
      <w:r w:rsidR="00D2691B">
        <w:rPr>
          <w:rFonts w:ascii="Arial" w:hAnsi="Arial" w:cs="Arial"/>
          <w:sz w:val="24"/>
          <w:szCs w:val="24"/>
          <w:lang w:val="tt-RU"/>
        </w:rPr>
        <w:t>20</w:t>
      </w:r>
      <w:r w:rsidR="00D2691B">
        <w:rPr>
          <w:rFonts w:ascii="Arial" w:hAnsi="Arial" w:cs="Arial"/>
          <w:sz w:val="24"/>
          <w:szCs w:val="24"/>
        </w:rPr>
        <w:t>.02.2024 №</w:t>
      </w:r>
      <w:r w:rsidR="00D2691B">
        <w:rPr>
          <w:rFonts w:ascii="Arial" w:hAnsi="Arial" w:cs="Arial"/>
          <w:sz w:val="24"/>
          <w:szCs w:val="24"/>
          <w:lang w:val="tt-RU"/>
        </w:rPr>
        <w:t xml:space="preserve"> 141</w:t>
      </w:r>
      <w:r w:rsidRPr="008B0D14">
        <w:rPr>
          <w:rFonts w:ascii="Arial" w:hAnsi="Arial" w:cs="Arial"/>
          <w:sz w:val="24"/>
          <w:szCs w:val="24"/>
        </w:rPr>
        <w:t>, от 20.02.2024 №</w:t>
      </w:r>
      <w:r w:rsidR="00D2691B">
        <w:rPr>
          <w:rFonts w:ascii="Arial" w:hAnsi="Arial" w:cs="Arial"/>
          <w:sz w:val="24"/>
          <w:szCs w:val="24"/>
          <w:lang w:val="tt-RU"/>
        </w:rPr>
        <w:t xml:space="preserve"> 142</w:t>
      </w:r>
      <w:r w:rsidR="00D866BF" w:rsidRPr="008B0D14">
        <w:rPr>
          <w:rFonts w:ascii="Arial" w:hAnsi="Arial" w:cs="Arial"/>
          <w:bCs/>
          <w:sz w:val="24"/>
          <w:szCs w:val="24"/>
        </w:rPr>
        <w:t>) следующие изменения: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="00AE0DD3" w:rsidRPr="001E51E6">
        <w:rPr>
          <w:rFonts w:ascii="Arial" w:hAnsi="Arial" w:cs="Arial"/>
          <w:bCs/>
          <w:sz w:val="24"/>
          <w:szCs w:val="24"/>
        </w:rPr>
        <w:t>1.1.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E51E6">
        <w:rPr>
          <w:rFonts w:ascii="Arial" w:hAnsi="Arial" w:cs="Arial"/>
          <w:sz w:val="24"/>
          <w:szCs w:val="24"/>
        </w:rPr>
        <w:t xml:space="preserve">в абзаце третьем пункта 1.1.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>
        <w:rPr>
          <w:rFonts w:ascii="Arial" w:hAnsi="Arial" w:cs="Arial"/>
          <w:sz w:val="24"/>
          <w:szCs w:val="24"/>
        </w:rPr>
        <w:t xml:space="preserve">участков, кадастровая стоимость </w:t>
      </w:r>
      <w:r w:rsidRPr="001E51E6">
        <w:rPr>
          <w:rFonts w:ascii="Arial" w:hAnsi="Arial" w:cs="Arial"/>
          <w:sz w:val="24"/>
          <w:szCs w:val="24"/>
        </w:rPr>
        <w:t>каждого из которых превышает 300 миллионов рублей";</w:t>
      </w:r>
      <w:bookmarkStart w:id="1" w:name="P0576"/>
      <w:bookmarkEnd w:id="1"/>
      <w:proofErr w:type="gramEnd"/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</w:t>
      </w:r>
      <w:r w:rsidRPr="001E51E6">
        <w:rPr>
          <w:rFonts w:ascii="Arial" w:hAnsi="Arial" w:cs="Arial"/>
          <w:sz w:val="24"/>
          <w:szCs w:val="24"/>
        </w:rPr>
        <w:t>.2. абзац четвертый пункта 1.1. дополнить словами ", за исключением указанных в настоящем абзаце земельных участков, кадастровая стоимость каждого из которых превышает 300 миллионов рублей";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2. </w:t>
      </w:r>
      <w:r w:rsidR="00D866BF" w:rsidRPr="00C8009C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>
        <w:rPr>
          <w:rFonts w:ascii="Arial" w:hAnsi="Arial" w:cs="Arial"/>
          <w:sz w:val="24"/>
          <w:szCs w:val="24"/>
        </w:rPr>
        <w:t>5</w:t>
      </w:r>
      <w:r w:rsidR="00D866BF" w:rsidRPr="00C8009C">
        <w:rPr>
          <w:rFonts w:ascii="Arial" w:hAnsi="Arial" w:cs="Arial"/>
          <w:sz w:val="24"/>
          <w:szCs w:val="24"/>
        </w:rPr>
        <w:t xml:space="preserve"> года.</w:t>
      </w:r>
    </w:p>
    <w:p w:rsidR="00D866BF" w:rsidRP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3. </w:t>
      </w:r>
      <w:r w:rsidR="00D866BF" w:rsidRPr="00C8009C">
        <w:rPr>
          <w:rFonts w:ascii="Arial" w:hAnsi="Arial" w:cs="Arial"/>
          <w:sz w:val="24"/>
          <w:szCs w:val="24"/>
        </w:rPr>
        <w:t>Настоящее Решение подлежит обнародованию, путем размещения на информационных стендах в населенных пунктах</w:t>
      </w:r>
      <w:r w:rsidR="00D866BF">
        <w:rPr>
          <w:rFonts w:ascii="Arial" w:hAnsi="Arial" w:cs="Arial"/>
          <w:sz w:val="24"/>
          <w:szCs w:val="24"/>
        </w:rPr>
        <w:t xml:space="preserve"> </w:t>
      </w:r>
      <w:r w:rsidR="00172E3A">
        <w:rPr>
          <w:rFonts w:ascii="Arial" w:hAnsi="Arial" w:cs="Arial"/>
          <w:sz w:val="24"/>
          <w:szCs w:val="24"/>
          <w:lang w:val="tt-RU"/>
        </w:rPr>
        <w:t>с</w:t>
      </w:r>
      <w:proofErr w:type="gramStart"/>
      <w:r w:rsidR="00D866BF">
        <w:rPr>
          <w:rFonts w:ascii="Arial" w:hAnsi="Arial" w:cs="Arial"/>
          <w:sz w:val="24"/>
          <w:szCs w:val="24"/>
        </w:rPr>
        <w:t>.</w:t>
      </w:r>
      <w:r w:rsidR="00172E3A">
        <w:rPr>
          <w:rFonts w:ascii="Arial" w:hAnsi="Arial" w:cs="Arial"/>
          <w:sz w:val="24"/>
          <w:szCs w:val="24"/>
          <w:lang w:val="tt-RU"/>
        </w:rPr>
        <w:t>Ч</w:t>
      </w:r>
      <w:proofErr w:type="gramEnd"/>
      <w:r w:rsidR="00172E3A">
        <w:rPr>
          <w:rFonts w:ascii="Arial" w:hAnsi="Arial" w:cs="Arial"/>
          <w:sz w:val="24"/>
          <w:szCs w:val="24"/>
          <w:lang w:val="tt-RU"/>
        </w:rPr>
        <w:t>эчэкле</w:t>
      </w:r>
      <w:r w:rsidR="00D866BF" w:rsidRPr="00C8009C">
        <w:rPr>
          <w:rFonts w:ascii="Arial" w:hAnsi="Arial" w:cs="Arial"/>
          <w:sz w:val="24"/>
          <w:szCs w:val="24"/>
        </w:rPr>
        <w:t xml:space="preserve"> и </w:t>
      </w:r>
      <w:r w:rsidR="00D866BF">
        <w:rPr>
          <w:rFonts w:ascii="Arial" w:hAnsi="Arial" w:cs="Arial"/>
          <w:sz w:val="24"/>
          <w:szCs w:val="24"/>
        </w:rPr>
        <w:t xml:space="preserve"> д.</w:t>
      </w:r>
      <w:r w:rsidR="00172E3A">
        <w:rPr>
          <w:rFonts w:ascii="Arial" w:hAnsi="Arial" w:cs="Arial"/>
          <w:sz w:val="24"/>
          <w:szCs w:val="24"/>
          <w:lang w:val="tt-RU"/>
        </w:rPr>
        <w:t>Йолдыз</w:t>
      </w:r>
      <w:r w:rsidR="00D866BF" w:rsidRPr="00C8009C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5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 xml:space="preserve"> и на официальном </w:t>
      </w:r>
      <w:r>
        <w:rPr>
          <w:rFonts w:ascii="Arial" w:hAnsi="Arial" w:cs="Arial"/>
          <w:sz w:val="24"/>
          <w:szCs w:val="24"/>
        </w:rPr>
        <w:t>портале</w:t>
      </w:r>
      <w:r w:rsidR="00D866BF" w:rsidRPr="00C8009C">
        <w:rPr>
          <w:rFonts w:ascii="Arial" w:hAnsi="Arial" w:cs="Arial"/>
          <w:sz w:val="24"/>
          <w:szCs w:val="24"/>
        </w:rPr>
        <w:t xml:space="preserve"> правовой информации </w:t>
      </w:r>
      <w:hyperlink r:id="rId6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>.</w:t>
      </w: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  <w:lang w:val="tt-RU"/>
        </w:rPr>
      </w:pPr>
    </w:p>
    <w:p w:rsidR="00BE1233" w:rsidRPr="00BE1233" w:rsidRDefault="00BE1233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  <w:lang w:val="tt-RU"/>
        </w:rPr>
      </w:pP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F2439">
        <w:rPr>
          <w:rFonts w:ascii="Arial" w:hAnsi="Arial" w:cs="Arial"/>
          <w:sz w:val="24"/>
          <w:szCs w:val="24"/>
        </w:rPr>
        <w:t>Чэчэклинского</w:t>
      </w:r>
      <w:proofErr w:type="spellEnd"/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1E51E6">
        <w:rPr>
          <w:rFonts w:ascii="Arial" w:hAnsi="Arial" w:cs="Arial"/>
          <w:sz w:val="24"/>
          <w:szCs w:val="24"/>
        </w:rPr>
        <w:t xml:space="preserve">                 </w:t>
      </w:r>
      <w:r w:rsidR="00BE1233">
        <w:rPr>
          <w:rFonts w:ascii="Arial" w:hAnsi="Arial" w:cs="Arial"/>
          <w:sz w:val="24"/>
          <w:szCs w:val="24"/>
          <w:lang w:val="tt-RU"/>
        </w:rPr>
        <w:t>Р.Р. Фаисханов</w:t>
      </w:r>
      <w:r w:rsidRPr="00C8009C">
        <w:rPr>
          <w:rFonts w:ascii="Arial" w:hAnsi="Arial" w:cs="Arial"/>
          <w:sz w:val="24"/>
          <w:szCs w:val="24"/>
        </w:rPr>
        <w:t xml:space="preserve"> </w:t>
      </w:r>
    </w:p>
    <w:p w:rsidR="00314A79" w:rsidRDefault="00314A79"/>
    <w:sectPr w:rsidR="00314A79" w:rsidSect="00E96B43">
      <w:pgSz w:w="11906" w:h="16838"/>
      <w:pgMar w:top="851" w:right="849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7EBF"/>
    <w:rsid w:val="000F2439"/>
    <w:rsid w:val="00172E3A"/>
    <w:rsid w:val="001E51E6"/>
    <w:rsid w:val="001F7C81"/>
    <w:rsid w:val="00306509"/>
    <w:rsid w:val="00314A79"/>
    <w:rsid w:val="0039185B"/>
    <w:rsid w:val="003C3902"/>
    <w:rsid w:val="00546A36"/>
    <w:rsid w:val="005530F2"/>
    <w:rsid w:val="005776EF"/>
    <w:rsid w:val="00780936"/>
    <w:rsid w:val="008251B7"/>
    <w:rsid w:val="00827D0C"/>
    <w:rsid w:val="008B0D14"/>
    <w:rsid w:val="00AE0DD3"/>
    <w:rsid w:val="00B87187"/>
    <w:rsid w:val="00BE1233"/>
    <w:rsid w:val="00C06176"/>
    <w:rsid w:val="00C27EBF"/>
    <w:rsid w:val="00D07B03"/>
    <w:rsid w:val="00D2691B"/>
    <w:rsid w:val="00D866BF"/>
    <w:rsid w:val="00E239B9"/>
    <w:rsid w:val="00E9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14</cp:revision>
  <dcterms:created xsi:type="dcterms:W3CDTF">2024-11-29T14:57:00Z</dcterms:created>
  <dcterms:modified xsi:type="dcterms:W3CDTF">2024-11-29T17:28:00Z</dcterms:modified>
</cp:coreProperties>
</file>