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Pr="00E85048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A66994" w:rsidRPr="00AC1C5D" w:rsidRDefault="00A66994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117F3E" w:rsidRPr="00E85048" w:rsidRDefault="003D68DD" w:rsidP="00146D53">
      <w:pPr>
        <w:spacing w:line="264" w:lineRule="auto"/>
        <w:jc w:val="center"/>
        <w:rPr>
          <w:b/>
          <w:sz w:val="28"/>
          <w:szCs w:val="28"/>
          <w:lang w:eastAsia="x-none"/>
        </w:rPr>
      </w:pPr>
      <w:r w:rsidRPr="00E85048">
        <w:rPr>
          <w:b/>
          <w:sz w:val="28"/>
          <w:szCs w:val="28"/>
          <w:lang w:val="x-none" w:eastAsia="x-none"/>
        </w:rPr>
        <w:t>О внесении изменени</w:t>
      </w:r>
      <w:r w:rsidR="00B01A80" w:rsidRPr="00E85048">
        <w:rPr>
          <w:b/>
          <w:sz w:val="28"/>
          <w:szCs w:val="28"/>
          <w:lang w:eastAsia="x-none"/>
        </w:rPr>
        <w:t>й</w:t>
      </w:r>
      <w:r w:rsidR="003F3EED" w:rsidRPr="00E85048">
        <w:rPr>
          <w:b/>
          <w:sz w:val="28"/>
          <w:szCs w:val="28"/>
          <w:lang w:eastAsia="x-none"/>
        </w:rPr>
        <w:t xml:space="preserve"> </w:t>
      </w:r>
      <w:r w:rsidR="00C35F3F" w:rsidRPr="00E85048">
        <w:rPr>
          <w:b/>
          <w:sz w:val="28"/>
          <w:szCs w:val="28"/>
          <w:lang w:val="x-none" w:eastAsia="x-none"/>
        </w:rPr>
        <w:t>в постановление Исполнительного</w:t>
      </w:r>
      <w:r w:rsidR="003F3EED" w:rsidRPr="00E85048">
        <w:rPr>
          <w:b/>
          <w:sz w:val="28"/>
          <w:szCs w:val="28"/>
          <w:lang w:eastAsia="x-none"/>
        </w:rPr>
        <w:t xml:space="preserve"> </w:t>
      </w:r>
    </w:p>
    <w:p w:rsidR="00C35F3F" w:rsidRPr="00E85048" w:rsidRDefault="00C35F3F" w:rsidP="00476BE3">
      <w:pPr>
        <w:spacing w:line="264" w:lineRule="auto"/>
        <w:jc w:val="center"/>
        <w:rPr>
          <w:b/>
          <w:sz w:val="28"/>
          <w:szCs w:val="28"/>
          <w:lang w:val="x-none" w:eastAsia="x-none"/>
        </w:rPr>
      </w:pPr>
      <w:r w:rsidRPr="00E85048">
        <w:rPr>
          <w:b/>
          <w:sz w:val="28"/>
          <w:szCs w:val="28"/>
          <w:lang w:val="x-none" w:eastAsia="x-none"/>
        </w:rPr>
        <w:t>комитета г.Казани</w:t>
      </w:r>
      <w:r w:rsidR="00520EDF" w:rsidRPr="00E85048">
        <w:rPr>
          <w:b/>
          <w:sz w:val="28"/>
          <w:szCs w:val="28"/>
          <w:lang w:eastAsia="x-none"/>
        </w:rPr>
        <w:t xml:space="preserve"> </w:t>
      </w:r>
      <w:r w:rsidR="00BB4397" w:rsidRPr="00E85048">
        <w:rPr>
          <w:b/>
          <w:sz w:val="28"/>
          <w:szCs w:val="28"/>
          <w:lang w:val="x-none" w:eastAsia="x-none"/>
        </w:rPr>
        <w:t xml:space="preserve">от </w:t>
      </w:r>
      <w:r w:rsidR="003B13BC">
        <w:rPr>
          <w:b/>
          <w:sz w:val="28"/>
          <w:szCs w:val="28"/>
          <w:lang w:eastAsia="x-none"/>
        </w:rPr>
        <w:t>29</w:t>
      </w:r>
      <w:r w:rsidR="00476BE3">
        <w:rPr>
          <w:b/>
          <w:sz w:val="28"/>
          <w:szCs w:val="28"/>
          <w:lang w:eastAsia="x-none"/>
        </w:rPr>
        <w:t>.</w:t>
      </w:r>
      <w:r w:rsidR="003B13BC">
        <w:rPr>
          <w:b/>
          <w:sz w:val="28"/>
          <w:szCs w:val="28"/>
          <w:lang w:eastAsia="x-none"/>
        </w:rPr>
        <w:t>10</w:t>
      </w:r>
      <w:r w:rsidR="00476BE3">
        <w:rPr>
          <w:b/>
          <w:sz w:val="28"/>
          <w:szCs w:val="28"/>
          <w:lang w:val="x-none" w:eastAsia="x-none"/>
        </w:rPr>
        <w:t>.2021 №</w:t>
      </w:r>
      <w:r w:rsidR="00476BE3">
        <w:rPr>
          <w:b/>
          <w:sz w:val="28"/>
          <w:szCs w:val="28"/>
          <w:lang w:eastAsia="x-none"/>
        </w:rPr>
        <w:t>2</w:t>
      </w:r>
      <w:r w:rsidR="003B13BC">
        <w:rPr>
          <w:b/>
          <w:sz w:val="28"/>
          <w:szCs w:val="28"/>
          <w:lang w:eastAsia="x-none"/>
        </w:rPr>
        <w:t>852</w:t>
      </w:r>
      <w:r w:rsidR="003F3EED" w:rsidRPr="00E85048">
        <w:rPr>
          <w:b/>
          <w:sz w:val="28"/>
          <w:szCs w:val="28"/>
          <w:lang w:val="x-none" w:eastAsia="x-none"/>
        </w:rPr>
        <w:t xml:space="preserve"> «</w:t>
      </w:r>
      <w:r w:rsidR="003B13BC" w:rsidRPr="003B13BC">
        <w:rPr>
          <w:b/>
          <w:sz w:val="28"/>
          <w:szCs w:val="28"/>
          <w:lang w:val="x-none" w:eastAsia="x-none"/>
        </w:rPr>
        <w:t>Об установлении публичного сервитута на часть земельного участка по ул.Сибирский Тракт</w:t>
      </w:r>
      <w:r w:rsidR="003F3EED" w:rsidRPr="00E85048">
        <w:rPr>
          <w:b/>
          <w:sz w:val="28"/>
          <w:szCs w:val="28"/>
          <w:lang w:val="x-none" w:eastAsia="x-none"/>
        </w:rPr>
        <w:t>»</w:t>
      </w:r>
    </w:p>
    <w:p w:rsidR="00BB4397" w:rsidRPr="00476BE3" w:rsidRDefault="00BB4397" w:rsidP="00146D53">
      <w:pPr>
        <w:spacing w:line="264" w:lineRule="auto"/>
        <w:jc w:val="center"/>
        <w:rPr>
          <w:b/>
          <w:color w:val="000000" w:themeColor="text1"/>
          <w:sz w:val="28"/>
          <w:szCs w:val="28"/>
        </w:rPr>
      </w:pPr>
    </w:p>
    <w:p w:rsidR="001C1F14" w:rsidRPr="00476BE3" w:rsidRDefault="00C6572D" w:rsidP="00476BE3">
      <w:pPr>
        <w:pStyle w:val="3"/>
        <w:spacing w:line="288" w:lineRule="auto"/>
        <w:ind w:firstLine="709"/>
        <w:rPr>
          <w:color w:val="000000" w:themeColor="text1"/>
          <w:sz w:val="28"/>
          <w:szCs w:val="28"/>
          <w:lang w:val="ru-RU"/>
        </w:rPr>
      </w:pPr>
      <w:r w:rsidRPr="00476BE3">
        <w:rPr>
          <w:color w:val="000000" w:themeColor="text1"/>
          <w:sz w:val="28"/>
          <w:szCs w:val="28"/>
          <w:lang w:val="ru-RU"/>
        </w:rPr>
        <w:t>На основании</w:t>
      </w:r>
      <w:r w:rsidRPr="00476BE3">
        <w:rPr>
          <w:color w:val="000000" w:themeColor="text1"/>
          <w:sz w:val="28"/>
          <w:szCs w:val="28"/>
        </w:rPr>
        <w:t xml:space="preserve"> заявления</w:t>
      </w:r>
      <w:r w:rsidR="00D6304F" w:rsidRPr="00476BE3">
        <w:rPr>
          <w:color w:val="000000" w:themeColor="text1"/>
          <w:sz w:val="28"/>
          <w:szCs w:val="28"/>
        </w:rPr>
        <w:t xml:space="preserve"> </w:t>
      </w:r>
      <w:r w:rsidR="003F3EED" w:rsidRPr="00476BE3">
        <w:rPr>
          <w:color w:val="000000" w:themeColor="text1"/>
          <w:sz w:val="28"/>
          <w:szCs w:val="28"/>
        </w:rPr>
        <w:t xml:space="preserve">Казанских электрических сетей </w:t>
      </w:r>
      <w:r w:rsidR="00E85048" w:rsidRPr="00476BE3">
        <w:rPr>
          <w:color w:val="000000" w:themeColor="text1"/>
          <w:sz w:val="28"/>
          <w:szCs w:val="28"/>
          <w:lang w:val="ru-RU"/>
        </w:rPr>
        <w:t>– ф</w:t>
      </w:r>
      <w:r w:rsidR="003F3EED" w:rsidRPr="00476BE3">
        <w:rPr>
          <w:color w:val="000000" w:themeColor="text1"/>
          <w:sz w:val="28"/>
          <w:szCs w:val="28"/>
        </w:rPr>
        <w:t>илиал</w:t>
      </w:r>
      <w:r w:rsidR="003F3EED" w:rsidRPr="00476BE3">
        <w:rPr>
          <w:color w:val="000000" w:themeColor="text1"/>
          <w:sz w:val="28"/>
          <w:szCs w:val="28"/>
          <w:lang w:val="ru-RU"/>
        </w:rPr>
        <w:t>а</w:t>
      </w:r>
      <w:r w:rsidR="003F3EED" w:rsidRPr="00476BE3">
        <w:rPr>
          <w:color w:val="000000" w:themeColor="text1"/>
          <w:sz w:val="28"/>
          <w:szCs w:val="28"/>
        </w:rPr>
        <w:t xml:space="preserve"> 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               </w:t>
      </w:r>
      <w:r w:rsidR="003F3EED" w:rsidRPr="00476BE3">
        <w:rPr>
          <w:color w:val="000000" w:themeColor="text1"/>
          <w:sz w:val="28"/>
          <w:szCs w:val="28"/>
        </w:rPr>
        <w:t xml:space="preserve">АО </w:t>
      </w:r>
      <w:r w:rsidR="00E85048" w:rsidRPr="00476BE3">
        <w:rPr>
          <w:color w:val="000000" w:themeColor="text1"/>
          <w:sz w:val="28"/>
          <w:szCs w:val="28"/>
          <w:lang w:val="ru-RU"/>
        </w:rPr>
        <w:t>«</w:t>
      </w:r>
      <w:r w:rsidR="003F3EED" w:rsidRPr="00476BE3">
        <w:rPr>
          <w:color w:val="000000" w:themeColor="text1"/>
          <w:sz w:val="28"/>
          <w:szCs w:val="28"/>
        </w:rPr>
        <w:t>Сетевая компания</w:t>
      </w:r>
      <w:r w:rsidR="00E85048" w:rsidRPr="00476BE3">
        <w:rPr>
          <w:color w:val="000000" w:themeColor="text1"/>
          <w:sz w:val="28"/>
          <w:szCs w:val="28"/>
          <w:lang w:val="ru-RU"/>
        </w:rPr>
        <w:t>»</w:t>
      </w:r>
      <w:r w:rsidR="003F3EED" w:rsidRPr="00476BE3">
        <w:rPr>
          <w:color w:val="000000" w:themeColor="text1"/>
          <w:sz w:val="28"/>
          <w:szCs w:val="28"/>
          <w:lang w:val="ru-RU"/>
        </w:rPr>
        <w:t xml:space="preserve"> </w:t>
      </w:r>
      <w:r w:rsidR="003D68DD" w:rsidRPr="00476BE3">
        <w:rPr>
          <w:color w:val="000000" w:themeColor="text1"/>
          <w:sz w:val="28"/>
          <w:szCs w:val="28"/>
        </w:rPr>
        <w:t>о внесении изменени</w:t>
      </w:r>
      <w:r w:rsidR="00B01A80" w:rsidRPr="00476BE3">
        <w:rPr>
          <w:color w:val="000000" w:themeColor="text1"/>
          <w:sz w:val="28"/>
          <w:szCs w:val="28"/>
          <w:lang w:val="ru-RU"/>
        </w:rPr>
        <w:t>й</w:t>
      </w:r>
      <w:r w:rsidR="00C35F3F" w:rsidRPr="00476BE3">
        <w:rPr>
          <w:color w:val="000000" w:themeColor="text1"/>
          <w:sz w:val="28"/>
          <w:szCs w:val="28"/>
        </w:rPr>
        <w:t xml:space="preserve"> в постановление Испол</w:t>
      </w:r>
      <w:r w:rsidR="009E7A64" w:rsidRPr="00476BE3">
        <w:rPr>
          <w:color w:val="000000" w:themeColor="text1"/>
          <w:sz w:val="28"/>
          <w:szCs w:val="28"/>
        </w:rPr>
        <w:t>нительного комитета г.Казани от</w:t>
      </w:r>
      <w:r w:rsidR="009E7A64" w:rsidRPr="00476BE3">
        <w:rPr>
          <w:color w:val="000000" w:themeColor="text1"/>
          <w:sz w:val="28"/>
          <w:szCs w:val="28"/>
          <w:lang w:val="ru-RU"/>
        </w:rPr>
        <w:t xml:space="preserve"> </w:t>
      </w:r>
      <w:r w:rsidR="003B13BC">
        <w:rPr>
          <w:color w:val="000000" w:themeColor="text1"/>
          <w:sz w:val="28"/>
          <w:szCs w:val="28"/>
          <w:lang w:val="ru-RU"/>
        </w:rPr>
        <w:t>29</w:t>
      </w:r>
      <w:r w:rsidR="000D57ED" w:rsidRPr="00476BE3">
        <w:rPr>
          <w:color w:val="000000" w:themeColor="text1"/>
          <w:sz w:val="28"/>
          <w:szCs w:val="28"/>
        </w:rPr>
        <w:t>.</w:t>
      </w:r>
      <w:r w:rsidR="003B13BC">
        <w:rPr>
          <w:color w:val="000000" w:themeColor="text1"/>
          <w:sz w:val="28"/>
          <w:szCs w:val="28"/>
          <w:lang w:val="ru-RU"/>
        </w:rPr>
        <w:t>10</w:t>
      </w:r>
      <w:r w:rsidR="003B13BC">
        <w:rPr>
          <w:color w:val="000000" w:themeColor="text1"/>
          <w:sz w:val="28"/>
          <w:szCs w:val="28"/>
        </w:rPr>
        <w:t>.2021 №2</w:t>
      </w:r>
      <w:r w:rsidR="003B13BC">
        <w:rPr>
          <w:color w:val="000000" w:themeColor="text1"/>
          <w:sz w:val="28"/>
          <w:szCs w:val="28"/>
          <w:lang w:val="ru-RU"/>
        </w:rPr>
        <w:t>852</w:t>
      </w:r>
      <w:r w:rsidR="00456BE8" w:rsidRPr="00476BE3">
        <w:rPr>
          <w:color w:val="000000" w:themeColor="text1"/>
          <w:sz w:val="28"/>
          <w:szCs w:val="28"/>
          <w:lang w:val="ru-RU"/>
        </w:rPr>
        <w:t xml:space="preserve"> «</w:t>
      </w:r>
      <w:r w:rsidR="003B13BC" w:rsidRPr="003B13BC">
        <w:rPr>
          <w:color w:val="000000" w:themeColor="text1"/>
          <w:sz w:val="28"/>
          <w:szCs w:val="28"/>
          <w:lang w:val="ru-RU"/>
        </w:rPr>
        <w:t>Об установлении публичного сервитута на часть земельного участка по ул.Сибирский Тракт</w:t>
      </w:r>
      <w:r w:rsidR="00456BE8" w:rsidRPr="00476BE3">
        <w:rPr>
          <w:color w:val="000000" w:themeColor="text1"/>
          <w:sz w:val="28"/>
          <w:szCs w:val="28"/>
          <w:lang w:val="ru-RU"/>
        </w:rPr>
        <w:t>»</w:t>
      </w:r>
      <w:r w:rsidR="00E44647" w:rsidRPr="00476BE3">
        <w:rPr>
          <w:color w:val="000000" w:themeColor="text1"/>
          <w:sz w:val="28"/>
          <w:szCs w:val="28"/>
        </w:rPr>
        <w:t>,</w:t>
      </w:r>
      <w:r w:rsidR="009264FD" w:rsidRPr="00476BE3">
        <w:rPr>
          <w:color w:val="000000" w:themeColor="text1"/>
          <w:sz w:val="28"/>
          <w:szCs w:val="28"/>
          <w:lang w:val="ru-RU"/>
        </w:rPr>
        <w:t xml:space="preserve"> 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в соответствии со </w:t>
      </w:r>
      <w:r w:rsidR="00DB1188" w:rsidRPr="00476BE3">
        <w:rPr>
          <w:color w:val="000000" w:themeColor="text1"/>
          <w:sz w:val="28"/>
          <w:szCs w:val="28"/>
          <w:lang w:val="ru-RU"/>
        </w:rPr>
        <w:t>ст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атьей </w:t>
      </w:r>
      <w:r w:rsidR="00DB1188" w:rsidRPr="00476BE3">
        <w:rPr>
          <w:color w:val="000000" w:themeColor="text1"/>
          <w:sz w:val="28"/>
          <w:szCs w:val="28"/>
          <w:lang w:val="ru-RU"/>
        </w:rPr>
        <w:t xml:space="preserve">3.6 Федерального закона от 25.10.2001 №137-ФЗ </w:t>
      </w:r>
      <w:r w:rsidR="00E85048" w:rsidRPr="00476BE3">
        <w:rPr>
          <w:color w:val="000000" w:themeColor="text1"/>
          <w:sz w:val="28"/>
          <w:szCs w:val="28"/>
          <w:lang w:val="ru-RU"/>
        </w:rPr>
        <w:t>«</w:t>
      </w:r>
      <w:r w:rsidR="00DB1188" w:rsidRPr="00476BE3">
        <w:rPr>
          <w:color w:val="000000" w:themeColor="text1"/>
          <w:sz w:val="28"/>
          <w:szCs w:val="28"/>
          <w:lang w:val="ru-RU"/>
        </w:rPr>
        <w:t>О введении в действие Земельного кодекса Российской Федерации</w:t>
      </w:r>
      <w:r w:rsidR="00E85048" w:rsidRPr="00476BE3">
        <w:rPr>
          <w:color w:val="000000" w:themeColor="text1"/>
          <w:sz w:val="28"/>
          <w:szCs w:val="28"/>
          <w:lang w:val="ru-RU"/>
        </w:rPr>
        <w:t>»</w:t>
      </w:r>
      <w:r w:rsidR="00DB1188" w:rsidRPr="00476BE3">
        <w:rPr>
          <w:color w:val="000000" w:themeColor="text1"/>
          <w:sz w:val="28"/>
          <w:szCs w:val="28"/>
          <w:lang w:val="ru-RU"/>
        </w:rPr>
        <w:t xml:space="preserve">, 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главой </w:t>
      </w:r>
      <w:r w:rsidR="00DB1188" w:rsidRPr="00476BE3">
        <w:rPr>
          <w:color w:val="000000" w:themeColor="text1"/>
          <w:sz w:val="28"/>
          <w:szCs w:val="28"/>
          <w:lang w:val="ru-RU"/>
        </w:rPr>
        <w:t>V.7 Земельного кодекса Российской Федерации</w:t>
      </w:r>
      <w:r w:rsidR="009264FD" w:rsidRPr="00476BE3">
        <w:rPr>
          <w:color w:val="000000" w:themeColor="text1"/>
          <w:sz w:val="28"/>
          <w:szCs w:val="28"/>
          <w:lang w:val="ru-RU"/>
        </w:rPr>
        <w:t xml:space="preserve"> </w:t>
      </w:r>
      <w:r w:rsidR="00E44647" w:rsidRPr="00476BE3">
        <w:rPr>
          <w:b/>
          <w:color w:val="000000" w:themeColor="text1"/>
          <w:sz w:val="28"/>
          <w:szCs w:val="28"/>
        </w:rPr>
        <w:t>постановляю</w:t>
      </w:r>
      <w:r w:rsidR="00E44647" w:rsidRPr="00476BE3">
        <w:rPr>
          <w:color w:val="000000" w:themeColor="text1"/>
          <w:sz w:val="28"/>
          <w:szCs w:val="28"/>
        </w:rPr>
        <w:t>:</w:t>
      </w:r>
    </w:p>
    <w:p w:rsidR="00C6572D" w:rsidRPr="00476BE3" w:rsidRDefault="003F3EED" w:rsidP="00476BE3">
      <w:pPr>
        <w:pStyle w:val="3"/>
        <w:spacing w:line="288" w:lineRule="auto"/>
        <w:ind w:firstLine="708"/>
        <w:rPr>
          <w:color w:val="000000" w:themeColor="text1"/>
          <w:spacing w:val="-4"/>
          <w:sz w:val="28"/>
          <w:szCs w:val="28"/>
        </w:rPr>
      </w:pPr>
      <w:r w:rsidRPr="00476BE3">
        <w:rPr>
          <w:color w:val="000000" w:themeColor="text1"/>
          <w:sz w:val="28"/>
          <w:szCs w:val="28"/>
          <w:lang w:val="ru-RU"/>
        </w:rPr>
        <w:t xml:space="preserve">1. </w:t>
      </w:r>
      <w:r w:rsidR="00C35F3F" w:rsidRPr="00476BE3">
        <w:rPr>
          <w:color w:val="000000" w:themeColor="text1"/>
          <w:sz w:val="28"/>
          <w:szCs w:val="28"/>
        </w:rPr>
        <w:t xml:space="preserve">Внести </w:t>
      </w:r>
      <w:r w:rsidR="00D43D75" w:rsidRPr="00476BE3">
        <w:rPr>
          <w:color w:val="000000" w:themeColor="text1"/>
          <w:sz w:val="28"/>
          <w:szCs w:val="28"/>
          <w:lang w:val="ru-RU"/>
        </w:rPr>
        <w:t>в</w:t>
      </w:r>
      <w:r w:rsidR="005B1902" w:rsidRPr="00476BE3">
        <w:rPr>
          <w:color w:val="000000" w:themeColor="text1"/>
          <w:sz w:val="28"/>
          <w:szCs w:val="28"/>
        </w:rPr>
        <w:t xml:space="preserve"> </w:t>
      </w:r>
      <w:r w:rsidR="00C35F3F" w:rsidRPr="00476BE3">
        <w:rPr>
          <w:color w:val="000000" w:themeColor="text1"/>
          <w:sz w:val="28"/>
          <w:szCs w:val="28"/>
        </w:rPr>
        <w:t xml:space="preserve">постановление Исполнительного комитета г.Казани 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                           </w:t>
      </w:r>
      <w:r w:rsidR="00C35F3F" w:rsidRPr="00476BE3">
        <w:rPr>
          <w:color w:val="000000" w:themeColor="text1"/>
          <w:sz w:val="28"/>
          <w:szCs w:val="28"/>
        </w:rPr>
        <w:t xml:space="preserve">от </w:t>
      </w:r>
      <w:r w:rsidR="003B13BC">
        <w:rPr>
          <w:color w:val="000000" w:themeColor="text1"/>
          <w:sz w:val="28"/>
          <w:szCs w:val="28"/>
          <w:lang w:val="ru-RU"/>
        </w:rPr>
        <w:t>29</w:t>
      </w:r>
      <w:r w:rsidR="000D57ED" w:rsidRPr="00476BE3">
        <w:rPr>
          <w:color w:val="000000" w:themeColor="text1"/>
          <w:sz w:val="28"/>
          <w:szCs w:val="28"/>
        </w:rPr>
        <w:t>.</w:t>
      </w:r>
      <w:r w:rsidR="003B13BC">
        <w:rPr>
          <w:color w:val="000000" w:themeColor="text1"/>
          <w:sz w:val="28"/>
          <w:szCs w:val="28"/>
          <w:lang w:val="ru-RU"/>
        </w:rPr>
        <w:t>10</w:t>
      </w:r>
      <w:r w:rsidR="003B13BC">
        <w:rPr>
          <w:color w:val="000000" w:themeColor="text1"/>
          <w:sz w:val="28"/>
          <w:szCs w:val="28"/>
        </w:rPr>
        <w:t>.2021 №2</w:t>
      </w:r>
      <w:r w:rsidR="003B13BC">
        <w:rPr>
          <w:color w:val="000000" w:themeColor="text1"/>
          <w:sz w:val="28"/>
          <w:szCs w:val="28"/>
          <w:lang w:val="ru-RU"/>
        </w:rPr>
        <w:t>852</w:t>
      </w:r>
      <w:r w:rsidRPr="00476BE3">
        <w:rPr>
          <w:color w:val="000000" w:themeColor="text1"/>
          <w:sz w:val="28"/>
          <w:szCs w:val="28"/>
        </w:rPr>
        <w:t xml:space="preserve"> «</w:t>
      </w:r>
      <w:r w:rsidR="003B13BC" w:rsidRPr="003B13BC">
        <w:rPr>
          <w:color w:val="000000" w:themeColor="text1"/>
          <w:sz w:val="28"/>
          <w:szCs w:val="28"/>
          <w:lang w:val="ru-RU"/>
        </w:rPr>
        <w:t>Об установлении публичного сервитута на часть земельного участка по ул.Сибирский Тракт</w:t>
      </w:r>
      <w:r w:rsidRPr="00476BE3">
        <w:rPr>
          <w:color w:val="000000" w:themeColor="text1"/>
          <w:sz w:val="28"/>
          <w:szCs w:val="28"/>
        </w:rPr>
        <w:t>»</w:t>
      </w:r>
      <w:r w:rsidR="007F6145" w:rsidRPr="00476BE3">
        <w:rPr>
          <w:color w:val="000000" w:themeColor="text1"/>
          <w:sz w:val="28"/>
          <w:szCs w:val="28"/>
        </w:rPr>
        <w:t xml:space="preserve"> следующие изменения</w:t>
      </w:r>
      <w:r w:rsidR="007F6145" w:rsidRPr="00476BE3">
        <w:rPr>
          <w:color w:val="000000" w:themeColor="text1"/>
          <w:sz w:val="28"/>
          <w:szCs w:val="28"/>
          <w:lang w:val="ru-RU"/>
        </w:rPr>
        <w:t>:</w:t>
      </w:r>
      <w:r w:rsidR="007F6145" w:rsidRPr="00476BE3">
        <w:rPr>
          <w:color w:val="000000" w:themeColor="text1"/>
          <w:spacing w:val="-4"/>
          <w:sz w:val="28"/>
          <w:szCs w:val="28"/>
        </w:rPr>
        <w:t xml:space="preserve"> </w:t>
      </w:r>
    </w:p>
    <w:p w:rsidR="007F6145" w:rsidRPr="00476BE3" w:rsidRDefault="00476BE3" w:rsidP="00476BE3">
      <w:pPr>
        <w:pStyle w:val="3"/>
        <w:spacing w:line="288" w:lineRule="auto"/>
        <w:ind w:firstLine="708"/>
        <w:rPr>
          <w:color w:val="000000" w:themeColor="text1"/>
          <w:sz w:val="28"/>
          <w:szCs w:val="28"/>
          <w:lang w:val="ru-RU"/>
        </w:rPr>
      </w:pPr>
      <w:r w:rsidRPr="00476BE3">
        <w:rPr>
          <w:color w:val="000000" w:themeColor="text1"/>
          <w:spacing w:val="-4"/>
          <w:sz w:val="28"/>
          <w:szCs w:val="28"/>
          <w:lang w:val="ru-RU"/>
        </w:rPr>
        <w:t>1.1</w:t>
      </w:r>
      <w:r w:rsidR="00E85048" w:rsidRPr="00476BE3">
        <w:rPr>
          <w:color w:val="000000" w:themeColor="text1"/>
          <w:spacing w:val="-4"/>
          <w:sz w:val="28"/>
          <w:szCs w:val="28"/>
          <w:lang w:val="ru-RU"/>
        </w:rPr>
        <w:t>.</w:t>
      </w:r>
      <w:r w:rsidR="00721A90" w:rsidRPr="00476BE3">
        <w:rPr>
          <w:color w:val="000000" w:themeColor="text1"/>
          <w:spacing w:val="-4"/>
          <w:sz w:val="28"/>
          <w:szCs w:val="28"/>
          <w:lang w:val="ru-RU"/>
        </w:rPr>
        <w:t xml:space="preserve"> </w:t>
      </w:r>
      <w:r w:rsidR="000F2036" w:rsidRPr="00476BE3">
        <w:rPr>
          <w:color w:val="000000" w:themeColor="text1"/>
          <w:spacing w:val="-4"/>
          <w:sz w:val="28"/>
          <w:szCs w:val="28"/>
          <w:lang w:val="ru-RU"/>
        </w:rPr>
        <w:t>п</w:t>
      </w:r>
      <w:r w:rsidR="00E85048" w:rsidRPr="00476BE3">
        <w:rPr>
          <w:color w:val="000000" w:themeColor="text1"/>
          <w:spacing w:val="-4"/>
          <w:sz w:val="28"/>
          <w:szCs w:val="28"/>
          <w:lang w:val="ru-RU"/>
        </w:rPr>
        <w:t xml:space="preserve">ункт </w:t>
      </w:r>
      <w:r w:rsidR="000F2036" w:rsidRPr="00476BE3">
        <w:rPr>
          <w:color w:val="000000" w:themeColor="text1"/>
          <w:spacing w:val="-4"/>
          <w:sz w:val="28"/>
          <w:szCs w:val="28"/>
          <w:lang w:val="ru-RU"/>
        </w:rPr>
        <w:t>2</w:t>
      </w:r>
      <w:r w:rsidR="00C6572D" w:rsidRPr="00476BE3">
        <w:rPr>
          <w:color w:val="000000" w:themeColor="text1"/>
          <w:spacing w:val="-4"/>
          <w:sz w:val="28"/>
          <w:szCs w:val="28"/>
          <w:lang w:val="ru-RU"/>
        </w:rPr>
        <w:t xml:space="preserve"> признать утратившим силу</w:t>
      </w:r>
      <w:r w:rsidR="00D43D75" w:rsidRPr="00476BE3">
        <w:rPr>
          <w:color w:val="000000" w:themeColor="text1"/>
          <w:sz w:val="28"/>
          <w:szCs w:val="28"/>
          <w:lang w:val="ru-RU"/>
        </w:rPr>
        <w:t>;</w:t>
      </w:r>
    </w:p>
    <w:p w:rsidR="00C6572D" w:rsidRPr="00476BE3" w:rsidRDefault="00476BE3" w:rsidP="00476BE3">
      <w:pPr>
        <w:pStyle w:val="3"/>
        <w:spacing w:line="288" w:lineRule="auto"/>
        <w:ind w:firstLine="708"/>
        <w:rPr>
          <w:color w:val="000000" w:themeColor="text1"/>
          <w:spacing w:val="-4"/>
          <w:sz w:val="28"/>
          <w:szCs w:val="28"/>
          <w:lang w:val="ru-RU"/>
        </w:rPr>
      </w:pPr>
      <w:r w:rsidRPr="00476BE3">
        <w:rPr>
          <w:color w:val="000000" w:themeColor="text1"/>
          <w:sz w:val="28"/>
          <w:szCs w:val="28"/>
          <w:lang w:val="ru-RU"/>
        </w:rPr>
        <w:t>1.2</w:t>
      </w:r>
      <w:r w:rsidR="00E85048" w:rsidRPr="00476BE3">
        <w:rPr>
          <w:color w:val="000000" w:themeColor="text1"/>
          <w:sz w:val="28"/>
          <w:szCs w:val="28"/>
          <w:lang w:val="ru-RU"/>
        </w:rPr>
        <w:t>.</w:t>
      </w:r>
      <w:r w:rsidR="00C6572D" w:rsidRPr="00476BE3">
        <w:rPr>
          <w:color w:val="000000" w:themeColor="text1"/>
          <w:sz w:val="28"/>
          <w:szCs w:val="28"/>
          <w:lang w:val="ru-RU"/>
        </w:rPr>
        <w:t xml:space="preserve"> п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одпункт </w:t>
      </w:r>
      <w:r w:rsidR="00C6572D" w:rsidRPr="00476BE3">
        <w:rPr>
          <w:color w:val="000000" w:themeColor="text1"/>
          <w:sz w:val="28"/>
          <w:szCs w:val="28"/>
          <w:lang w:val="ru-RU"/>
        </w:rPr>
        <w:t>7.</w:t>
      </w:r>
      <w:bookmarkStart w:id="0" w:name="_GoBack"/>
      <w:bookmarkEnd w:id="0"/>
      <w:r w:rsidR="00C6572D" w:rsidRPr="00476BE3">
        <w:rPr>
          <w:color w:val="000000" w:themeColor="text1"/>
          <w:sz w:val="28"/>
          <w:szCs w:val="28"/>
          <w:lang w:val="ru-RU"/>
        </w:rPr>
        <w:t xml:space="preserve">1 </w:t>
      </w:r>
      <w:r w:rsidR="00C6572D" w:rsidRPr="00476BE3">
        <w:rPr>
          <w:color w:val="000000" w:themeColor="text1"/>
          <w:spacing w:val="-4"/>
          <w:sz w:val="28"/>
          <w:szCs w:val="28"/>
          <w:lang w:val="ru-RU"/>
        </w:rPr>
        <w:t>признать утратившим силу.</w:t>
      </w:r>
    </w:p>
    <w:p w:rsidR="00146D53" w:rsidRPr="00476BE3" w:rsidRDefault="00117F3E">
      <w:pPr>
        <w:pStyle w:val="15"/>
        <w:suppressAutoHyphens/>
        <w:spacing w:line="288" w:lineRule="auto"/>
        <w:rPr>
          <w:color w:val="000000" w:themeColor="text1"/>
          <w:sz w:val="28"/>
          <w:szCs w:val="28"/>
        </w:rPr>
      </w:pPr>
      <w:r w:rsidRPr="00476BE3">
        <w:rPr>
          <w:color w:val="000000" w:themeColor="text1"/>
          <w:sz w:val="28"/>
          <w:szCs w:val="28"/>
        </w:rPr>
        <w:t>2</w:t>
      </w:r>
      <w:r w:rsidR="00512961" w:rsidRPr="00476BE3">
        <w:rPr>
          <w:color w:val="000000" w:themeColor="text1"/>
          <w:sz w:val="28"/>
          <w:szCs w:val="28"/>
        </w:rPr>
        <w:t xml:space="preserve">. </w:t>
      </w:r>
      <w:r w:rsidR="00146D53" w:rsidRPr="00476BE3">
        <w:rPr>
          <w:color w:val="000000" w:themeColor="text1"/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</w:t>
      </w:r>
      <w:r w:rsidR="00146D53" w:rsidRPr="00476BE3">
        <w:rPr>
          <w:color w:val="000000" w:themeColor="text1"/>
          <w:sz w:val="28"/>
          <w:szCs w:val="28"/>
          <w:lang w:val="en-US"/>
        </w:rPr>
        <w:t>www</w:t>
      </w:r>
      <w:r w:rsidR="00146D53" w:rsidRPr="00476BE3">
        <w:rPr>
          <w:color w:val="000000" w:themeColor="text1"/>
          <w:sz w:val="28"/>
          <w:szCs w:val="28"/>
        </w:rPr>
        <w:t>.</w:t>
      </w:r>
      <w:r w:rsidR="00146D53" w:rsidRPr="00476BE3">
        <w:rPr>
          <w:color w:val="000000" w:themeColor="text1"/>
          <w:sz w:val="28"/>
          <w:szCs w:val="28"/>
          <w:lang w:val="en-US"/>
        </w:rPr>
        <w:t>docskzn</w:t>
      </w:r>
      <w:r w:rsidR="00146D53" w:rsidRPr="00476BE3">
        <w:rPr>
          <w:color w:val="000000" w:themeColor="text1"/>
          <w:sz w:val="28"/>
          <w:szCs w:val="28"/>
        </w:rPr>
        <w:t>.</w:t>
      </w:r>
      <w:r w:rsidR="00146D53" w:rsidRPr="00476BE3">
        <w:rPr>
          <w:color w:val="000000" w:themeColor="text1"/>
          <w:sz w:val="28"/>
          <w:szCs w:val="28"/>
          <w:lang w:val="en-US"/>
        </w:rPr>
        <w:t>ru</w:t>
      </w:r>
      <w:r w:rsidR="00146D53" w:rsidRPr="00476BE3">
        <w:rPr>
          <w:color w:val="000000" w:themeColor="text1"/>
          <w:sz w:val="28"/>
          <w:szCs w:val="28"/>
        </w:rPr>
        <w:t>) и разместить его на официальном портале органов местного самоуправления города Казани (</w:t>
      </w:r>
      <w:hyperlink r:id="rId8" w:history="1">
        <w:r w:rsidR="00146D53" w:rsidRPr="00476BE3">
          <w:rPr>
            <w:rStyle w:val="ae"/>
            <w:color w:val="000000" w:themeColor="text1"/>
            <w:sz w:val="28"/>
            <w:szCs w:val="28"/>
            <w:u w:val="none"/>
          </w:rPr>
          <w:t>www.kzn.ru</w:t>
        </w:r>
      </w:hyperlink>
      <w:r w:rsidR="00146D53" w:rsidRPr="00476BE3">
        <w:rPr>
          <w:color w:val="000000" w:themeColor="text1"/>
          <w:sz w:val="28"/>
          <w:szCs w:val="28"/>
        </w:rPr>
        <w:t>) и на официальном портале правовой информации Республики Татарстан (</w:t>
      </w:r>
      <w:r w:rsidR="00146D53" w:rsidRPr="00476BE3">
        <w:rPr>
          <w:color w:val="000000" w:themeColor="text1"/>
          <w:sz w:val="28"/>
          <w:szCs w:val="28"/>
          <w:lang w:val="en-US"/>
        </w:rPr>
        <w:t>www</w:t>
      </w:r>
      <w:r w:rsidR="00146D53" w:rsidRPr="00476BE3">
        <w:rPr>
          <w:color w:val="000000" w:themeColor="text1"/>
          <w:sz w:val="28"/>
          <w:szCs w:val="28"/>
        </w:rPr>
        <w:t>.</w:t>
      </w:r>
      <w:r w:rsidR="00146D53" w:rsidRPr="00476BE3">
        <w:rPr>
          <w:color w:val="000000" w:themeColor="text1"/>
          <w:sz w:val="28"/>
          <w:szCs w:val="28"/>
          <w:lang w:val="en-US"/>
        </w:rPr>
        <w:t>pravo</w:t>
      </w:r>
      <w:r w:rsidR="00146D53" w:rsidRPr="00476BE3">
        <w:rPr>
          <w:color w:val="000000" w:themeColor="text1"/>
          <w:sz w:val="28"/>
          <w:szCs w:val="28"/>
        </w:rPr>
        <w:t>.</w:t>
      </w:r>
      <w:r w:rsidR="00146D53" w:rsidRPr="00476BE3">
        <w:rPr>
          <w:color w:val="000000" w:themeColor="text1"/>
          <w:sz w:val="28"/>
          <w:szCs w:val="28"/>
          <w:lang w:val="en-US"/>
        </w:rPr>
        <w:t>tatarstan</w:t>
      </w:r>
      <w:r w:rsidR="00146D53" w:rsidRPr="00476BE3">
        <w:rPr>
          <w:color w:val="000000" w:themeColor="text1"/>
          <w:sz w:val="28"/>
          <w:szCs w:val="28"/>
        </w:rPr>
        <w:t>.</w:t>
      </w:r>
      <w:r w:rsidR="00146D53" w:rsidRPr="00476BE3">
        <w:rPr>
          <w:color w:val="000000" w:themeColor="text1"/>
          <w:sz w:val="28"/>
          <w:szCs w:val="28"/>
          <w:lang w:val="en-US"/>
        </w:rPr>
        <w:t>ru</w:t>
      </w:r>
      <w:r w:rsidR="00146D53" w:rsidRPr="00476BE3">
        <w:rPr>
          <w:color w:val="000000" w:themeColor="text1"/>
          <w:sz w:val="28"/>
          <w:szCs w:val="28"/>
        </w:rPr>
        <w:t>).</w:t>
      </w:r>
    </w:p>
    <w:p w:rsidR="005355D4" w:rsidRPr="00476BE3" w:rsidRDefault="00117F3E" w:rsidP="00476BE3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476BE3">
        <w:rPr>
          <w:color w:val="000000" w:themeColor="text1"/>
          <w:sz w:val="28"/>
          <w:szCs w:val="28"/>
        </w:rPr>
        <w:t>3</w:t>
      </w:r>
      <w:r w:rsidR="00E44647" w:rsidRPr="00476BE3">
        <w:rPr>
          <w:color w:val="000000" w:themeColor="text1"/>
          <w:sz w:val="28"/>
          <w:szCs w:val="28"/>
        </w:rPr>
        <w:t xml:space="preserve">. </w:t>
      </w:r>
      <w:r w:rsidR="00BB4397" w:rsidRPr="00476BE3">
        <w:rPr>
          <w:color w:val="000000" w:themeColor="text1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 Р.Р.Шафигуллина.</w:t>
      </w:r>
    </w:p>
    <w:p w:rsidR="001C1F14" w:rsidRPr="00476BE3" w:rsidRDefault="001C1F14" w:rsidP="00476BE3">
      <w:pPr>
        <w:pStyle w:val="3"/>
        <w:spacing w:line="288" w:lineRule="auto"/>
        <w:ind w:firstLine="709"/>
        <w:rPr>
          <w:color w:val="000000" w:themeColor="text1"/>
          <w:sz w:val="28"/>
          <w:szCs w:val="28"/>
        </w:rPr>
      </w:pPr>
    </w:p>
    <w:p w:rsidR="00777B44" w:rsidRPr="00476BE3" w:rsidRDefault="00BB4397" w:rsidP="00476BE3">
      <w:pPr>
        <w:pStyle w:val="3"/>
        <w:spacing w:line="288" w:lineRule="auto"/>
        <w:rPr>
          <w:b/>
          <w:color w:val="000000" w:themeColor="text1"/>
          <w:sz w:val="28"/>
          <w:szCs w:val="28"/>
        </w:rPr>
      </w:pPr>
      <w:r w:rsidRPr="00476BE3">
        <w:rPr>
          <w:b/>
          <w:color w:val="000000" w:themeColor="text1"/>
          <w:sz w:val="28"/>
          <w:szCs w:val="28"/>
        </w:rPr>
        <w:t>Руководитель</w:t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  <w:t xml:space="preserve">         </w:t>
      </w:r>
      <w:r w:rsidRPr="00476BE3">
        <w:rPr>
          <w:b/>
          <w:color w:val="000000" w:themeColor="text1"/>
          <w:sz w:val="28"/>
          <w:szCs w:val="28"/>
          <w:lang w:val="ru-RU"/>
        </w:rPr>
        <w:t xml:space="preserve">  </w:t>
      </w:r>
      <w:r w:rsidRPr="00476BE3">
        <w:rPr>
          <w:b/>
          <w:color w:val="000000" w:themeColor="text1"/>
          <w:sz w:val="28"/>
          <w:szCs w:val="28"/>
        </w:rPr>
        <w:t xml:space="preserve">  Р.Г.Гафаров</w:t>
      </w:r>
    </w:p>
    <w:sectPr w:rsidR="00777B44" w:rsidRPr="00476BE3" w:rsidSect="007A0D86">
      <w:headerReference w:type="even" r:id="rId9"/>
      <w:headerReference w:type="default" r:id="rId10"/>
      <w:pgSz w:w="11906" w:h="16838" w:code="9"/>
      <w:pgMar w:top="1134" w:right="1134" w:bottom="1135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B45" w:rsidRDefault="004D0B45">
      <w:r>
        <w:separator/>
      </w:r>
    </w:p>
  </w:endnote>
  <w:endnote w:type="continuationSeparator" w:id="0">
    <w:p w:rsidR="004D0B45" w:rsidRDefault="004D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B45" w:rsidRDefault="004D0B45">
      <w:r>
        <w:separator/>
      </w:r>
    </w:p>
  </w:footnote>
  <w:footnote w:type="continuationSeparator" w:id="0">
    <w:p w:rsidR="004D0B45" w:rsidRDefault="004D0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76BE3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5A17A4"/>
    <w:multiLevelType w:val="hybridMultilevel"/>
    <w:tmpl w:val="EAFED8D6"/>
    <w:lvl w:ilvl="0" w:tplc="A0D0E2BC">
      <w:start w:val="1"/>
      <w:numFmt w:val="decimal"/>
      <w:lvlText w:val="%1.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96"/>
    <w:rsid w:val="000031C3"/>
    <w:rsid w:val="00013F7F"/>
    <w:rsid w:val="0002160D"/>
    <w:rsid w:val="000218D6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B49F2"/>
    <w:rsid w:val="000C4CB0"/>
    <w:rsid w:val="000C504A"/>
    <w:rsid w:val="000D03CB"/>
    <w:rsid w:val="000D3B6A"/>
    <w:rsid w:val="000D57ED"/>
    <w:rsid w:val="000E0861"/>
    <w:rsid w:val="000F2036"/>
    <w:rsid w:val="000F5DC3"/>
    <w:rsid w:val="00117F3E"/>
    <w:rsid w:val="00133CA9"/>
    <w:rsid w:val="00135052"/>
    <w:rsid w:val="00140CE1"/>
    <w:rsid w:val="00142D95"/>
    <w:rsid w:val="001452B3"/>
    <w:rsid w:val="00146D53"/>
    <w:rsid w:val="00151CC3"/>
    <w:rsid w:val="001529B5"/>
    <w:rsid w:val="001565DF"/>
    <w:rsid w:val="001623E6"/>
    <w:rsid w:val="001A140B"/>
    <w:rsid w:val="001A30DC"/>
    <w:rsid w:val="001A3132"/>
    <w:rsid w:val="001A6D4E"/>
    <w:rsid w:val="001B1A1D"/>
    <w:rsid w:val="001C1F14"/>
    <w:rsid w:val="001C2F9E"/>
    <w:rsid w:val="001D0EBF"/>
    <w:rsid w:val="001D24E9"/>
    <w:rsid w:val="001D7F87"/>
    <w:rsid w:val="001E51E7"/>
    <w:rsid w:val="001F0DF7"/>
    <w:rsid w:val="001F565A"/>
    <w:rsid w:val="001F6E32"/>
    <w:rsid w:val="0020323D"/>
    <w:rsid w:val="00212A4A"/>
    <w:rsid w:val="00227C4E"/>
    <w:rsid w:val="00237FD0"/>
    <w:rsid w:val="00254C8F"/>
    <w:rsid w:val="002572FE"/>
    <w:rsid w:val="0026109C"/>
    <w:rsid w:val="00273265"/>
    <w:rsid w:val="002803CA"/>
    <w:rsid w:val="0028648D"/>
    <w:rsid w:val="00295483"/>
    <w:rsid w:val="002958C2"/>
    <w:rsid w:val="00296FAB"/>
    <w:rsid w:val="002A6981"/>
    <w:rsid w:val="002B1BB9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4C2"/>
    <w:rsid w:val="00342A91"/>
    <w:rsid w:val="003503EF"/>
    <w:rsid w:val="00357834"/>
    <w:rsid w:val="0036201A"/>
    <w:rsid w:val="00363932"/>
    <w:rsid w:val="00376728"/>
    <w:rsid w:val="00382D6E"/>
    <w:rsid w:val="00384F3D"/>
    <w:rsid w:val="00391F95"/>
    <w:rsid w:val="003A123E"/>
    <w:rsid w:val="003A4D43"/>
    <w:rsid w:val="003B13BC"/>
    <w:rsid w:val="003B33AE"/>
    <w:rsid w:val="003B5113"/>
    <w:rsid w:val="003B5596"/>
    <w:rsid w:val="003C272D"/>
    <w:rsid w:val="003D3A98"/>
    <w:rsid w:val="003D68DD"/>
    <w:rsid w:val="003D7156"/>
    <w:rsid w:val="003D7B6F"/>
    <w:rsid w:val="003E5839"/>
    <w:rsid w:val="003F3EED"/>
    <w:rsid w:val="003F639B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76BE3"/>
    <w:rsid w:val="00485D2F"/>
    <w:rsid w:val="0049003F"/>
    <w:rsid w:val="004901C8"/>
    <w:rsid w:val="004A2FBC"/>
    <w:rsid w:val="004A32EB"/>
    <w:rsid w:val="004A5623"/>
    <w:rsid w:val="004B1AFF"/>
    <w:rsid w:val="004C5534"/>
    <w:rsid w:val="004D0B45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53A"/>
    <w:rsid w:val="00571525"/>
    <w:rsid w:val="005749FB"/>
    <w:rsid w:val="00577C24"/>
    <w:rsid w:val="00580CB9"/>
    <w:rsid w:val="0058578F"/>
    <w:rsid w:val="005A3FDB"/>
    <w:rsid w:val="005A44B7"/>
    <w:rsid w:val="005B1902"/>
    <w:rsid w:val="005B37B0"/>
    <w:rsid w:val="005D5155"/>
    <w:rsid w:val="005D7D6D"/>
    <w:rsid w:val="005D7F4B"/>
    <w:rsid w:val="005F14E3"/>
    <w:rsid w:val="005F3343"/>
    <w:rsid w:val="005F4AB3"/>
    <w:rsid w:val="005F6365"/>
    <w:rsid w:val="006034F3"/>
    <w:rsid w:val="006043C4"/>
    <w:rsid w:val="00606DF3"/>
    <w:rsid w:val="00623E75"/>
    <w:rsid w:val="00627F0A"/>
    <w:rsid w:val="0063148D"/>
    <w:rsid w:val="006460CB"/>
    <w:rsid w:val="00654B3E"/>
    <w:rsid w:val="006554A9"/>
    <w:rsid w:val="0067359E"/>
    <w:rsid w:val="00674251"/>
    <w:rsid w:val="0068526C"/>
    <w:rsid w:val="00687A59"/>
    <w:rsid w:val="006A2B42"/>
    <w:rsid w:val="006A40AC"/>
    <w:rsid w:val="006B2A79"/>
    <w:rsid w:val="006B41C5"/>
    <w:rsid w:val="006B7E15"/>
    <w:rsid w:val="006C45BA"/>
    <w:rsid w:val="006D1384"/>
    <w:rsid w:val="006D6632"/>
    <w:rsid w:val="006E2644"/>
    <w:rsid w:val="006E453D"/>
    <w:rsid w:val="007062D4"/>
    <w:rsid w:val="007203F3"/>
    <w:rsid w:val="00721A90"/>
    <w:rsid w:val="007258C3"/>
    <w:rsid w:val="00735047"/>
    <w:rsid w:val="007379E8"/>
    <w:rsid w:val="007431DB"/>
    <w:rsid w:val="00745BBA"/>
    <w:rsid w:val="007511CB"/>
    <w:rsid w:val="0075215C"/>
    <w:rsid w:val="00756B56"/>
    <w:rsid w:val="007739C0"/>
    <w:rsid w:val="00777B44"/>
    <w:rsid w:val="00781F91"/>
    <w:rsid w:val="00787415"/>
    <w:rsid w:val="00787CB7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F1422"/>
    <w:rsid w:val="007F564F"/>
    <w:rsid w:val="007F6145"/>
    <w:rsid w:val="00836150"/>
    <w:rsid w:val="008425F3"/>
    <w:rsid w:val="00854D97"/>
    <w:rsid w:val="00860DE5"/>
    <w:rsid w:val="00865FC0"/>
    <w:rsid w:val="008708AF"/>
    <w:rsid w:val="0087256F"/>
    <w:rsid w:val="008804E2"/>
    <w:rsid w:val="00882224"/>
    <w:rsid w:val="00885B23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5E26"/>
    <w:rsid w:val="008F04C6"/>
    <w:rsid w:val="008F73D1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C4D"/>
    <w:rsid w:val="00974C6D"/>
    <w:rsid w:val="009803A7"/>
    <w:rsid w:val="00995FC5"/>
    <w:rsid w:val="009C41C4"/>
    <w:rsid w:val="009D2FDB"/>
    <w:rsid w:val="009E327F"/>
    <w:rsid w:val="009E61C5"/>
    <w:rsid w:val="009E69D2"/>
    <w:rsid w:val="009E7A64"/>
    <w:rsid w:val="009F0F10"/>
    <w:rsid w:val="00A122CD"/>
    <w:rsid w:val="00A150A8"/>
    <w:rsid w:val="00A2520B"/>
    <w:rsid w:val="00A272CF"/>
    <w:rsid w:val="00A2776F"/>
    <w:rsid w:val="00A44117"/>
    <w:rsid w:val="00A50A84"/>
    <w:rsid w:val="00A560AE"/>
    <w:rsid w:val="00A57198"/>
    <w:rsid w:val="00A5780C"/>
    <w:rsid w:val="00A6524C"/>
    <w:rsid w:val="00A66994"/>
    <w:rsid w:val="00A71A23"/>
    <w:rsid w:val="00A804AE"/>
    <w:rsid w:val="00A922D0"/>
    <w:rsid w:val="00A939D9"/>
    <w:rsid w:val="00AA2EE0"/>
    <w:rsid w:val="00AA74D4"/>
    <w:rsid w:val="00AB4AED"/>
    <w:rsid w:val="00AB5307"/>
    <w:rsid w:val="00AC1C5D"/>
    <w:rsid w:val="00AC4D4C"/>
    <w:rsid w:val="00AE0936"/>
    <w:rsid w:val="00AE6164"/>
    <w:rsid w:val="00AF1A1C"/>
    <w:rsid w:val="00B01A80"/>
    <w:rsid w:val="00B01D3B"/>
    <w:rsid w:val="00B03AAC"/>
    <w:rsid w:val="00B128A5"/>
    <w:rsid w:val="00B14065"/>
    <w:rsid w:val="00B14B50"/>
    <w:rsid w:val="00B26024"/>
    <w:rsid w:val="00B305A7"/>
    <w:rsid w:val="00B40BC1"/>
    <w:rsid w:val="00B44600"/>
    <w:rsid w:val="00B63155"/>
    <w:rsid w:val="00B67BC4"/>
    <w:rsid w:val="00B806F1"/>
    <w:rsid w:val="00B831C5"/>
    <w:rsid w:val="00B84F3B"/>
    <w:rsid w:val="00B96FF2"/>
    <w:rsid w:val="00BB0248"/>
    <w:rsid w:val="00BB3370"/>
    <w:rsid w:val="00BB3C12"/>
    <w:rsid w:val="00BB4397"/>
    <w:rsid w:val="00BB79A9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7D18"/>
    <w:rsid w:val="00C51E7A"/>
    <w:rsid w:val="00C53A99"/>
    <w:rsid w:val="00C62415"/>
    <w:rsid w:val="00C6572D"/>
    <w:rsid w:val="00C76BCC"/>
    <w:rsid w:val="00C851DC"/>
    <w:rsid w:val="00C90171"/>
    <w:rsid w:val="00CA0260"/>
    <w:rsid w:val="00CA2DCC"/>
    <w:rsid w:val="00CA5534"/>
    <w:rsid w:val="00CB09EB"/>
    <w:rsid w:val="00CB7E0E"/>
    <w:rsid w:val="00CD6382"/>
    <w:rsid w:val="00CD7591"/>
    <w:rsid w:val="00CF25AA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10F8"/>
    <w:rsid w:val="00D82CD9"/>
    <w:rsid w:val="00D83FBA"/>
    <w:rsid w:val="00D84523"/>
    <w:rsid w:val="00DB1188"/>
    <w:rsid w:val="00DB1F48"/>
    <w:rsid w:val="00DB6722"/>
    <w:rsid w:val="00DC1937"/>
    <w:rsid w:val="00DC4029"/>
    <w:rsid w:val="00DC7C45"/>
    <w:rsid w:val="00DD5A93"/>
    <w:rsid w:val="00DD7DE8"/>
    <w:rsid w:val="00DF1A0A"/>
    <w:rsid w:val="00DF68A7"/>
    <w:rsid w:val="00DF70C8"/>
    <w:rsid w:val="00E020C3"/>
    <w:rsid w:val="00E124BD"/>
    <w:rsid w:val="00E1273C"/>
    <w:rsid w:val="00E16ADD"/>
    <w:rsid w:val="00E173D9"/>
    <w:rsid w:val="00E26FAD"/>
    <w:rsid w:val="00E31D65"/>
    <w:rsid w:val="00E31FB7"/>
    <w:rsid w:val="00E37AA7"/>
    <w:rsid w:val="00E42C7C"/>
    <w:rsid w:val="00E44647"/>
    <w:rsid w:val="00E468C6"/>
    <w:rsid w:val="00E50F65"/>
    <w:rsid w:val="00E575D9"/>
    <w:rsid w:val="00E62963"/>
    <w:rsid w:val="00E85048"/>
    <w:rsid w:val="00E87CA0"/>
    <w:rsid w:val="00EA49CC"/>
    <w:rsid w:val="00EA6EE7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14639"/>
    <w:rsid w:val="00F3226C"/>
    <w:rsid w:val="00F37E7C"/>
    <w:rsid w:val="00F40DE1"/>
    <w:rsid w:val="00F4379E"/>
    <w:rsid w:val="00F44AAF"/>
    <w:rsid w:val="00F45A79"/>
    <w:rsid w:val="00F50D46"/>
    <w:rsid w:val="00F53884"/>
    <w:rsid w:val="00F63201"/>
    <w:rsid w:val="00F73B43"/>
    <w:rsid w:val="00F73FB5"/>
    <w:rsid w:val="00F82711"/>
    <w:rsid w:val="00F96637"/>
    <w:rsid w:val="00F97B85"/>
    <w:rsid w:val="00FA0AF1"/>
    <w:rsid w:val="00FA304B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BFEC54-5A94-4CAF-BEDE-BDA59CC1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  <w:style w:type="paragraph" w:customStyle="1" w:styleId="15">
    <w:name w:val="Обычный + 15 пт"/>
    <w:basedOn w:val="a"/>
    <w:rsid w:val="00146D53"/>
    <w:pPr>
      <w:spacing w:line="336" w:lineRule="auto"/>
      <w:ind w:firstLine="709"/>
      <w:jc w:val="both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3B103-16F4-4E31-844B-BF6AA1DA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Искандер_Исбулатов</cp:lastModifiedBy>
  <cp:revision>6</cp:revision>
  <cp:lastPrinted>2019-10-03T08:07:00Z</cp:lastPrinted>
  <dcterms:created xsi:type="dcterms:W3CDTF">2024-05-22T13:07:00Z</dcterms:created>
  <dcterms:modified xsi:type="dcterms:W3CDTF">2024-10-26T09:29:00Z</dcterms:modified>
</cp:coreProperties>
</file>