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7" w:tblpY="-21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20DB4" w:rsidRPr="00720DB4" w:rsidTr="00912C7F">
        <w:tc>
          <w:tcPr>
            <w:tcW w:w="10173" w:type="dxa"/>
            <w:tcBorders>
              <w:top w:val="single" w:sz="4" w:space="0" w:color="FFFFFF"/>
              <w:left w:val="single" w:sz="4" w:space="0" w:color="FFFFFF"/>
              <w:bottom w:val="single" w:sz="4" w:space="0" w:color="FFFFFF"/>
              <w:right w:val="single" w:sz="4" w:space="0" w:color="FFFFFF"/>
            </w:tcBorders>
            <w:shd w:val="clear" w:color="auto" w:fill="auto"/>
          </w:tcPr>
          <w:p w:rsidR="00720DB4" w:rsidRPr="00720DB4" w:rsidRDefault="00720DB4" w:rsidP="00384659">
            <w:pPr>
              <w:spacing w:before="240" w:after="60"/>
              <w:jc w:val="both"/>
              <w:outlineLvl w:val="0"/>
              <w:rPr>
                <w:rFonts w:ascii="Segoe UI" w:eastAsia="Times New Roman" w:hAnsi="Segoe UI" w:cs="Segoe UI"/>
                <w:color w:val="000000"/>
              </w:rPr>
            </w:pPr>
          </w:p>
        </w:tc>
      </w:tr>
    </w:tbl>
    <w:p w:rsidR="00720DB4" w:rsidRPr="00912C7F" w:rsidRDefault="00912C7F" w:rsidP="007978CB">
      <w:pPr>
        <w:autoSpaceDE w:val="0"/>
        <w:autoSpaceDN w:val="0"/>
        <w:adjustRightInd w:val="0"/>
        <w:spacing w:line="288" w:lineRule="auto"/>
        <w:jc w:val="center"/>
        <w:rPr>
          <w:rFonts w:ascii="Times New Roman" w:eastAsia="Times New Roman" w:hAnsi="Times New Roman"/>
          <w:i/>
          <w:sz w:val="28"/>
          <w:szCs w:val="28"/>
        </w:rPr>
      </w:pPr>
      <w:r w:rsidRPr="00912C7F">
        <w:rPr>
          <w:rFonts w:ascii="Times New Roman" w:eastAsia="Times New Roman" w:hAnsi="Times New Roman"/>
          <w:i/>
          <w:sz w:val="28"/>
          <w:szCs w:val="28"/>
        </w:rPr>
        <w:t>Проект постановления Исполкома г.Казани</w:t>
      </w:r>
    </w:p>
    <w:p w:rsidR="00720DB4" w:rsidRDefault="00720DB4" w:rsidP="007978CB">
      <w:pPr>
        <w:autoSpaceDE w:val="0"/>
        <w:autoSpaceDN w:val="0"/>
        <w:adjustRightInd w:val="0"/>
        <w:spacing w:line="288" w:lineRule="auto"/>
        <w:jc w:val="center"/>
        <w:rPr>
          <w:rFonts w:ascii="Times New Roman" w:eastAsia="Times New Roman" w:hAnsi="Times New Roman"/>
          <w:b/>
          <w:sz w:val="28"/>
          <w:szCs w:val="28"/>
        </w:rPr>
      </w:pPr>
    </w:p>
    <w:p w:rsidR="00720DB4" w:rsidRDefault="00720DB4" w:rsidP="007978CB">
      <w:pPr>
        <w:autoSpaceDE w:val="0"/>
        <w:autoSpaceDN w:val="0"/>
        <w:adjustRightInd w:val="0"/>
        <w:spacing w:line="288" w:lineRule="auto"/>
        <w:jc w:val="center"/>
        <w:rPr>
          <w:rFonts w:ascii="Times New Roman" w:eastAsia="Times New Roman" w:hAnsi="Times New Roman"/>
          <w:b/>
          <w:sz w:val="28"/>
          <w:szCs w:val="28"/>
        </w:rPr>
      </w:pPr>
    </w:p>
    <w:p w:rsidR="00720DB4" w:rsidRDefault="00720DB4" w:rsidP="007978CB">
      <w:pPr>
        <w:autoSpaceDE w:val="0"/>
        <w:autoSpaceDN w:val="0"/>
        <w:adjustRightInd w:val="0"/>
        <w:spacing w:line="288" w:lineRule="auto"/>
        <w:jc w:val="center"/>
        <w:rPr>
          <w:rFonts w:ascii="Times New Roman" w:eastAsia="Times New Roman" w:hAnsi="Times New Roman"/>
          <w:b/>
          <w:sz w:val="28"/>
          <w:szCs w:val="28"/>
        </w:rPr>
      </w:pP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О внесении изменений в постановление</w:t>
      </w: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Исполнительного комитета г.Казани от 26.08.2016 №3610</w:t>
      </w: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 xml:space="preserve"> «Об утверждении Административного регламента </w:t>
      </w: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предоставления муниципальной услуги по предоставлению</w:t>
      </w: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 xml:space="preserve"> водных объектов, находящихся в муниципальной собственности,</w:t>
      </w: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 xml:space="preserve"> в пользование на основании договора водопользования или </w:t>
      </w:r>
    </w:p>
    <w:p w:rsidR="007978CB" w:rsidRPr="007978CB" w:rsidRDefault="007978CB" w:rsidP="007978CB">
      <w:pPr>
        <w:autoSpaceDE w:val="0"/>
        <w:autoSpaceDN w:val="0"/>
        <w:adjustRightInd w:val="0"/>
        <w:spacing w:line="288" w:lineRule="auto"/>
        <w:jc w:val="center"/>
        <w:rPr>
          <w:rFonts w:ascii="Times New Roman" w:eastAsia="Times New Roman" w:hAnsi="Times New Roman"/>
          <w:b/>
          <w:sz w:val="28"/>
          <w:szCs w:val="28"/>
        </w:rPr>
      </w:pPr>
      <w:r w:rsidRPr="007978CB">
        <w:rPr>
          <w:rFonts w:ascii="Times New Roman" w:eastAsia="Times New Roman" w:hAnsi="Times New Roman"/>
          <w:b/>
          <w:sz w:val="28"/>
          <w:szCs w:val="28"/>
        </w:rPr>
        <w:t>решения о предоставлении водного объекта в пользование»</w:t>
      </w:r>
    </w:p>
    <w:p w:rsidR="007978CB" w:rsidRPr="007978CB" w:rsidRDefault="007978CB" w:rsidP="007978CB">
      <w:pPr>
        <w:spacing w:line="288" w:lineRule="auto"/>
        <w:ind w:firstLine="720"/>
        <w:contextualSpacing/>
        <w:rPr>
          <w:rFonts w:ascii="Times New Roman" w:eastAsia="Times New Roman" w:hAnsi="Times New Roman"/>
          <w:sz w:val="28"/>
          <w:szCs w:val="28"/>
        </w:rPr>
      </w:pP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r w:rsidRPr="007978CB">
        <w:rPr>
          <w:rFonts w:ascii="Times New Roman" w:eastAsia="Times New Roman" w:hAnsi="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учитывая постановление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приведения в соответствие с действующим законодательством и обеспечения открытости деятельности органов Исполнительного комитета г.Казани </w:t>
      </w:r>
      <w:r w:rsidRPr="007978CB">
        <w:rPr>
          <w:rFonts w:ascii="Times New Roman" w:eastAsia="Times New Roman" w:hAnsi="Times New Roman"/>
          <w:b/>
          <w:sz w:val="28"/>
          <w:szCs w:val="28"/>
        </w:rPr>
        <w:t>постановляю</w:t>
      </w:r>
      <w:r w:rsidRPr="007978CB">
        <w:rPr>
          <w:rFonts w:ascii="Times New Roman" w:eastAsia="Times New Roman" w:hAnsi="Times New Roman"/>
          <w:sz w:val="28"/>
          <w:szCs w:val="28"/>
        </w:rPr>
        <w:t>:</w:t>
      </w:r>
    </w:p>
    <w:p w:rsidR="007978CB" w:rsidRPr="007978CB" w:rsidRDefault="007978CB" w:rsidP="007978CB">
      <w:pPr>
        <w:autoSpaceDE w:val="0"/>
        <w:autoSpaceDN w:val="0"/>
        <w:adjustRightInd w:val="0"/>
        <w:spacing w:line="288" w:lineRule="auto"/>
        <w:ind w:firstLine="709"/>
        <w:jc w:val="both"/>
        <w:rPr>
          <w:rFonts w:ascii="Times New Roman" w:eastAsia="Times New Roman" w:hAnsi="Times New Roman"/>
          <w:sz w:val="28"/>
          <w:szCs w:val="28"/>
        </w:rPr>
      </w:pPr>
      <w:r w:rsidRPr="007978CB">
        <w:rPr>
          <w:rFonts w:ascii="Times New Roman" w:eastAsia="Times New Roman" w:hAnsi="Times New Roman"/>
          <w:sz w:val="28"/>
          <w:szCs w:val="28"/>
        </w:rPr>
        <w:t>1. Внести в постановление Исполнительного комитета г.Казани от</w:t>
      </w:r>
      <w:r w:rsidRPr="007978CB">
        <w:rPr>
          <w:rFonts w:ascii="Times New Roman" w:eastAsia="Times New Roman" w:hAnsi="Times New Roman"/>
          <w:sz w:val="28"/>
          <w:szCs w:val="28"/>
          <w:lang w:val="en-US"/>
        </w:rPr>
        <w:t> </w:t>
      </w:r>
      <w:r w:rsidRPr="007978CB">
        <w:rPr>
          <w:rFonts w:ascii="Times New Roman" w:eastAsia="Times New Roman" w:hAnsi="Times New Roman"/>
          <w:sz w:val="28"/>
          <w:szCs w:val="28"/>
        </w:rPr>
        <w:t>26.08.2016 №3610 «Об утверждении Административного регламента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(с учетом изменений, внесенных в него постановлениями Исполнительного комитета г.Казани от 08.08.2018 №4339, от</w:t>
      </w:r>
      <w:r w:rsidRPr="007978CB">
        <w:rPr>
          <w:rFonts w:ascii="Times New Roman" w:eastAsia="Times New Roman" w:hAnsi="Times New Roman"/>
          <w:sz w:val="28"/>
          <w:szCs w:val="28"/>
          <w:lang w:val="en-US"/>
        </w:rPr>
        <w:t> </w:t>
      </w:r>
      <w:r w:rsidRPr="007978CB">
        <w:rPr>
          <w:rFonts w:ascii="Times New Roman" w:eastAsia="Times New Roman" w:hAnsi="Times New Roman"/>
          <w:sz w:val="28"/>
          <w:szCs w:val="28"/>
        </w:rPr>
        <w:t>30.12.2020 №4000, от 07.12.2022 №4227, от 05.05.2023 №1555) следующие изменения:</w:t>
      </w: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r w:rsidRPr="007978CB">
        <w:rPr>
          <w:rFonts w:ascii="Times New Roman" w:eastAsia="Times New Roman" w:hAnsi="Times New Roman"/>
          <w:sz w:val="28"/>
          <w:szCs w:val="28"/>
        </w:rPr>
        <w:t xml:space="preserve">1.1. В преамбуле постановления </w:t>
      </w:r>
      <w:r w:rsidR="008F25AE">
        <w:rPr>
          <w:rFonts w:ascii="Times New Roman" w:eastAsia="Times New Roman" w:hAnsi="Times New Roman"/>
          <w:sz w:val="28"/>
          <w:szCs w:val="28"/>
        </w:rPr>
        <w:t>слова</w:t>
      </w:r>
      <w:r w:rsidR="008F25AE" w:rsidRPr="007978CB">
        <w:rPr>
          <w:rFonts w:ascii="Times New Roman" w:eastAsia="Times New Roman" w:hAnsi="Times New Roman"/>
          <w:sz w:val="28"/>
          <w:szCs w:val="28"/>
        </w:rPr>
        <w:t xml:space="preserve"> </w:t>
      </w:r>
      <w:r w:rsidRPr="007978CB">
        <w:rPr>
          <w:rFonts w:ascii="Times New Roman" w:eastAsia="Times New Roman" w:hAnsi="Times New Roman"/>
          <w:sz w:val="28"/>
          <w:szCs w:val="28"/>
        </w:rPr>
        <w:t xml:space="preserve">«руководствуясь постановлением Правительства Российской Федерации от 30.12.2006 №844 «О порядке подготовки и принятия решения о предоставлении водного объекта в </w:t>
      </w:r>
      <w:r w:rsidRPr="007978CB">
        <w:rPr>
          <w:rFonts w:ascii="Times New Roman" w:eastAsia="Times New Roman" w:hAnsi="Times New Roman"/>
          <w:sz w:val="28"/>
          <w:szCs w:val="28"/>
        </w:rPr>
        <w:lastRenderedPageBreak/>
        <w:t>пользование» заменить на «руководствуясь постановлением Правительства Российской Федерации от 19.01.2022 №18 «О подготовке и принятии решения о предоставления водного объекта в пользование», постановлением Правительства Российской Федерации от 18.02.2023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r w:rsidRPr="007978CB">
        <w:rPr>
          <w:rFonts w:ascii="Times New Roman" w:eastAsia="Times New Roman" w:hAnsi="Times New Roman"/>
          <w:sz w:val="28"/>
          <w:szCs w:val="28"/>
        </w:rPr>
        <w:t>1.1. приложение признать утратившим силу;</w:t>
      </w: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r w:rsidRPr="007978CB">
        <w:rPr>
          <w:rFonts w:ascii="Times New Roman" w:eastAsia="Times New Roman" w:hAnsi="Times New Roman"/>
          <w:sz w:val="28"/>
          <w:szCs w:val="28"/>
        </w:rPr>
        <w:t>1.2. приложение к настоящему постановлению считать приложением к постановлению Исполнительного комитета г.Казани от 26.08.2016 №3610.</w:t>
      </w:r>
    </w:p>
    <w:p w:rsidR="007978CB" w:rsidRPr="007978CB" w:rsidRDefault="007978CB" w:rsidP="007978CB">
      <w:pPr>
        <w:tabs>
          <w:tab w:val="left" w:pos="851"/>
        </w:tabs>
        <w:spacing w:line="288" w:lineRule="auto"/>
        <w:ind w:firstLine="709"/>
        <w:jc w:val="both"/>
        <w:rPr>
          <w:rFonts w:ascii="Times New Roman" w:eastAsia="Calibri" w:hAnsi="Times New Roman"/>
          <w:sz w:val="28"/>
          <w:szCs w:val="22"/>
          <w:lang w:val="tt-RU" w:eastAsia="en-US"/>
        </w:rPr>
      </w:pPr>
      <w:r w:rsidRPr="007978CB">
        <w:rPr>
          <w:rFonts w:ascii="Times New Roman" w:eastAsia="Calibri" w:hAnsi="Times New Roman"/>
          <w:sz w:val="28"/>
          <w:szCs w:val="28"/>
          <w:lang w:eastAsia="en-US"/>
        </w:rPr>
        <w:t xml:space="preserve">2. </w:t>
      </w:r>
      <w:r w:rsidRPr="007978CB">
        <w:rPr>
          <w:rFonts w:ascii="Times New Roman" w:eastAsia="Calibri" w:hAnsi="Times New Roman"/>
          <w:sz w:val="28"/>
          <w:szCs w:val="22"/>
          <w:lang w:val="tt-RU" w:eastAsia="en-US"/>
        </w:rPr>
        <w:t>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r w:rsidRPr="007978CB">
        <w:rPr>
          <w:rFonts w:ascii="Times New Roman" w:eastAsia="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г.Казани И.В.Куляжева.</w:t>
      </w: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p>
    <w:p w:rsidR="007978CB" w:rsidRPr="007978CB" w:rsidRDefault="007978CB" w:rsidP="007978CB">
      <w:pPr>
        <w:spacing w:line="288" w:lineRule="auto"/>
        <w:ind w:firstLine="709"/>
        <w:contextualSpacing/>
        <w:jc w:val="both"/>
        <w:rPr>
          <w:rFonts w:ascii="Times New Roman" w:eastAsia="Times New Roman" w:hAnsi="Times New Roman"/>
          <w:sz w:val="28"/>
          <w:szCs w:val="28"/>
        </w:rPr>
      </w:pPr>
    </w:p>
    <w:p w:rsidR="007978CB" w:rsidRPr="007978CB" w:rsidRDefault="007978CB" w:rsidP="007978CB">
      <w:pPr>
        <w:widowControl w:val="0"/>
        <w:spacing w:line="288" w:lineRule="auto"/>
        <w:rPr>
          <w:rFonts w:ascii="Times New Roman" w:eastAsia="Times New Roman" w:hAnsi="Times New Roman"/>
          <w:sz w:val="28"/>
          <w:szCs w:val="28"/>
        </w:rPr>
      </w:pPr>
      <w:r w:rsidRPr="007978CB">
        <w:rPr>
          <w:rFonts w:ascii="Times New Roman" w:eastAsia="Times New Roman" w:hAnsi="Times New Roman"/>
          <w:b/>
          <w:bCs/>
          <w:sz w:val="28"/>
          <w:szCs w:val="28"/>
        </w:rPr>
        <w:t>Руководитель                                                                                         Р.Г.Гафаров</w:t>
      </w:r>
    </w:p>
    <w:p w:rsidR="007978CB" w:rsidRPr="007978CB" w:rsidRDefault="007978CB" w:rsidP="007978CB">
      <w:pPr>
        <w:spacing w:line="288" w:lineRule="auto"/>
        <w:rPr>
          <w:rFonts w:ascii="Times New Roman" w:eastAsia="Calibri" w:hAnsi="Times New Roman"/>
          <w:sz w:val="28"/>
          <w:szCs w:val="28"/>
          <w:lang w:eastAsia="en-US"/>
        </w:rPr>
      </w:pPr>
    </w:p>
    <w:p w:rsidR="007978CB" w:rsidRPr="007978CB" w:rsidRDefault="007978CB" w:rsidP="007978CB">
      <w:pPr>
        <w:autoSpaceDE w:val="0"/>
        <w:autoSpaceDN w:val="0"/>
        <w:adjustRightInd w:val="0"/>
        <w:spacing w:line="288" w:lineRule="auto"/>
        <w:ind w:firstLine="709"/>
        <w:jc w:val="center"/>
        <w:rPr>
          <w:rFonts w:ascii="Times New Roman" w:eastAsia="Times New Roman" w:hAnsi="Times New Roman"/>
          <w:b/>
          <w:sz w:val="26"/>
          <w:szCs w:val="26"/>
        </w:rPr>
      </w:pPr>
    </w:p>
    <w:p w:rsidR="007978CB" w:rsidRPr="007978CB" w:rsidRDefault="007978CB" w:rsidP="007978CB">
      <w:pPr>
        <w:autoSpaceDE w:val="0"/>
        <w:autoSpaceDN w:val="0"/>
        <w:adjustRightInd w:val="0"/>
        <w:spacing w:line="288" w:lineRule="auto"/>
        <w:ind w:firstLine="709"/>
        <w:rPr>
          <w:rFonts w:ascii="Times New Roman" w:eastAsia="Times New Roman" w:hAnsi="Times New Roman"/>
          <w:b/>
          <w:sz w:val="26"/>
          <w:szCs w:val="26"/>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7978CB" w:rsidRDefault="007978CB" w:rsidP="006F4F44">
      <w:pPr>
        <w:widowControl w:val="0"/>
        <w:autoSpaceDE w:val="0"/>
        <w:autoSpaceDN w:val="0"/>
        <w:spacing w:line="288" w:lineRule="auto"/>
        <w:ind w:left="5387"/>
        <w:outlineLvl w:val="1"/>
        <w:rPr>
          <w:rFonts w:ascii="Times New Roman" w:eastAsia="Times New Roman" w:hAnsi="Times New Roman"/>
          <w:sz w:val="28"/>
          <w:szCs w:val="28"/>
        </w:rPr>
      </w:pPr>
    </w:p>
    <w:p w:rsidR="00384659" w:rsidRDefault="00384659" w:rsidP="006F4F44">
      <w:pPr>
        <w:widowControl w:val="0"/>
        <w:autoSpaceDE w:val="0"/>
        <w:autoSpaceDN w:val="0"/>
        <w:spacing w:line="288" w:lineRule="auto"/>
        <w:ind w:left="5387"/>
        <w:outlineLvl w:val="1"/>
        <w:rPr>
          <w:rFonts w:ascii="Times New Roman" w:eastAsia="Times New Roman" w:hAnsi="Times New Roman"/>
          <w:sz w:val="28"/>
          <w:szCs w:val="28"/>
        </w:rPr>
      </w:pPr>
    </w:p>
    <w:p w:rsidR="00384659" w:rsidRDefault="00384659" w:rsidP="006F4F44">
      <w:pPr>
        <w:widowControl w:val="0"/>
        <w:autoSpaceDE w:val="0"/>
        <w:autoSpaceDN w:val="0"/>
        <w:spacing w:line="288" w:lineRule="auto"/>
        <w:ind w:left="5387"/>
        <w:outlineLvl w:val="1"/>
        <w:rPr>
          <w:rFonts w:ascii="Times New Roman" w:eastAsia="Times New Roman" w:hAnsi="Times New Roman"/>
          <w:sz w:val="28"/>
          <w:szCs w:val="28"/>
        </w:rPr>
      </w:pPr>
    </w:p>
    <w:p w:rsidR="00384659" w:rsidRDefault="00384659" w:rsidP="006F4F44">
      <w:pPr>
        <w:widowControl w:val="0"/>
        <w:autoSpaceDE w:val="0"/>
        <w:autoSpaceDN w:val="0"/>
        <w:spacing w:line="288" w:lineRule="auto"/>
        <w:ind w:left="5387"/>
        <w:outlineLvl w:val="1"/>
        <w:rPr>
          <w:rFonts w:ascii="Times New Roman" w:eastAsia="Times New Roman" w:hAnsi="Times New Roman"/>
          <w:sz w:val="28"/>
          <w:szCs w:val="28"/>
        </w:rPr>
      </w:pPr>
    </w:p>
    <w:p w:rsidR="00384659" w:rsidRDefault="00384659" w:rsidP="006F4F44">
      <w:pPr>
        <w:widowControl w:val="0"/>
        <w:autoSpaceDE w:val="0"/>
        <w:autoSpaceDN w:val="0"/>
        <w:spacing w:line="288" w:lineRule="auto"/>
        <w:ind w:left="5387"/>
        <w:outlineLvl w:val="1"/>
        <w:rPr>
          <w:rFonts w:ascii="Times New Roman" w:eastAsia="Times New Roman" w:hAnsi="Times New Roman"/>
          <w:sz w:val="28"/>
          <w:szCs w:val="28"/>
        </w:rPr>
      </w:pPr>
      <w:bookmarkStart w:id="0" w:name="_GoBack"/>
      <w:bookmarkEnd w:id="0"/>
    </w:p>
    <w:p w:rsidR="00384659" w:rsidRDefault="00384659" w:rsidP="006F4F44">
      <w:pPr>
        <w:widowControl w:val="0"/>
        <w:autoSpaceDE w:val="0"/>
        <w:autoSpaceDN w:val="0"/>
        <w:spacing w:line="288" w:lineRule="auto"/>
        <w:ind w:left="5387"/>
        <w:outlineLvl w:val="1"/>
        <w:rPr>
          <w:rFonts w:ascii="Times New Roman" w:eastAsia="Times New Roman" w:hAnsi="Times New Roman"/>
          <w:sz w:val="28"/>
          <w:szCs w:val="28"/>
        </w:rPr>
      </w:pPr>
    </w:p>
    <w:p w:rsidR="00384659" w:rsidRDefault="00384659" w:rsidP="006F4F44">
      <w:pPr>
        <w:widowControl w:val="0"/>
        <w:autoSpaceDE w:val="0"/>
        <w:autoSpaceDN w:val="0"/>
        <w:spacing w:line="288" w:lineRule="auto"/>
        <w:ind w:left="5387"/>
        <w:outlineLvl w:val="1"/>
        <w:rPr>
          <w:rFonts w:ascii="Times New Roman" w:eastAsia="Times New Roman" w:hAnsi="Times New Roman"/>
          <w:sz w:val="28"/>
          <w:szCs w:val="28"/>
        </w:rPr>
      </w:pPr>
    </w:p>
    <w:p w:rsidR="00D31E48" w:rsidRPr="006F4F44" w:rsidRDefault="00D31E48" w:rsidP="006F4F44">
      <w:pPr>
        <w:widowControl w:val="0"/>
        <w:autoSpaceDE w:val="0"/>
        <w:autoSpaceDN w:val="0"/>
        <w:spacing w:line="288" w:lineRule="auto"/>
        <w:ind w:left="5387"/>
        <w:outlineLvl w:val="1"/>
        <w:rPr>
          <w:rFonts w:ascii="Times New Roman" w:eastAsia="Times New Roman" w:hAnsi="Times New Roman"/>
          <w:sz w:val="28"/>
          <w:szCs w:val="28"/>
        </w:rPr>
      </w:pPr>
      <w:r w:rsidRPr="006F4F44">
        <w:rPr>
          <w:rFonts w:ascii="Times New Roman" w:eastAsia="Times New Roman" w:hAnsi="Times New Roman"/>
          <w:sz w:val="28"/>
          <w:szCs w:val="28"/>
        </w:rPr>
        <w:lastRenderedPageBreak/>
        <w:t xml:space="preserve">Утвержден постановлением </w:t>
      </w:r>
    </w:p>
    <w:p w:rsidR="00D31E48" w:rsidRPr="006F4F44" w:rsidRDefault="00D31E48" w:rsidP="006F4F44">
      <w:pPr>
        <w:widowControl w:val="0"/>
        <w:autoSpaceDE w:val="0"/>
        <w:autoSpaceDN w:val="0"/>
        <w:spacing w:line="288" w:lineRule="auto"/>
        <w:ind w:left="5387"/>
        <w:outlineLvl w:val="1"/>
        <w:rPr>
          <w:rFonts w:ascii="Times New Roman" w:eastAsia="Times New Roman" w:hAnsi="Times New Roman"/>
          <w:sz w:val="28"/>
          <w:szCs w:val="28"/>
        </w:rPr>
      </w:pPr>
      <w:r w:rsidRPr="006F4F44">
        <w:rPr>
          <w:rFonts w:ascii="Times New Roman" w:eastAsia="Times New Roman" w:hAnsi="Times New Roman"/>
          <w:sz w:val="28"/>
          <w:szCs w:val="28"/>
        </w:rPr>
        <w:t>Исполнительного комитета г.Казани</w:t>
      </w:r>
    </w:p>
    <w:p w:rsidR="00D31E48" w:rsidRPr="006F4F44" w:rsidRDefault="00D31E48" w:rsidP="006F4F44">
      <w:pPr>
        <w:widowControl w:val="0"/>
        <w:autoSpaceDE w:val="0"/>
        <w:autoSpaceDN w:val="0"/>
        <w:spacing w:line="288" w:lineRule="auto"/>
        <w:ind w:left="5387"/>
        <w:outlineLvl w:val="1"/>
        <w:rPr>
          <w:rFonts w:ascii="Times New Roman" w:eastAsia="Times New Roman" w:hAnsi="Times New Roman"/>
          <w:sz w:val="28"/>
          <w:szCs w:val="28"/>
        </w:rPr>
      </w:pPr>
      <w:r w:rsidRPr="006F4F44">
        <w:rPr>
          <w:rFonts w:ascii="Times New Roman" w:eastAsia="Times New Roman" w:hAnsi="Times New Roman"/>
          <w:sz w:val="28"/>
          <w:szCs w:val="28"/>
        </w:rPr>
        <w:t>от _____________ №_______</w:t>
      </w:r>
    </w:p>
    <w:p w:rsidR="009D1C6F" w:rsidRPr="006F4F44" w:rsidRDefault="009D1C6F" w:rsidP="006F4F44">
      <w:pPr>
        <w:keepNext/>
        <w:spacing w:line="288" w:lineRule="auto"/>
        <w:ind w:right="-1"/>
        <w:jc w:val="center"/>
        <w:outlineLvl w:val="0"/>
        <w:rPr>
          <w:rFonts w:ascii="Times New Roman" w:hAnsi="Times New Roman"/>
          <w:b/>
          <w:bCs/>
          <w:sz w:val="28"/>
          <w:szCs w:val="28"/>
          <w:lang w:eastAsia="zh-CN"/>
        </w:rPr>
      </w:pPr>
    </w:p>
    <w:p w:rsidR="003C32D7" w:rsidRPr="006F4F44" w:rsidRDefault="00F931C1" w:rsidP="00135579">
      <w:pPr>
        <w:keepNext/>
        <w:spacing w:line="288" w:lineRule="auto"/>
        <w:jc w:val="center"/>
        <w:outlineLvl w:val="0"/>
        <w:rPr>
          <w:rFonts w:ascii="Times New Roman" w:hAnsi="Times New Roman"/>
          <w:b/>
          <w:bCs/>
          <w:sz w:val="28"/>
          <w:szCs w:val="28"/>
          <w:lang w:eastAsia="zh-CN"/>
        </w:rPr>
      </w:pPr>
      <w:r w:rsidRPr="006F4F44">
        <w:rPr>
          <w:rFonts w:ascii="Times New Roman" w:hAnsi="Times New Roman"/>
          <w:b/>
          <w:bCs/>
          <w:sz w:val="28"/>
          <w:szCs w:val="28"/>
          <w:lang w:eastAsia="zh-CN"/>
        </w:rPr>
        <w:t>А</w:t>
      </w:r>
      <w:r w:rsidR="003C32D7" w:rsidRPr="006F4F44">
        <w:rPr>
          <w:rFonts w:ascii="Times New Roman" w:hAnsi="Times New Roman"/>
          <w:b/>
          <w:bCs/>
          <w:sz w:val="28"/>
          <w:szCs w:val="28"/>
          <w:lang w:eastAsia="zh-CN"/>
        </w:rPr>
        <w:t>дминистративный регламент</w:t>
      </w:r>
    </w:p>
    <w:p w:rsidR="005A37C6" w:rsidRDefault="003C32D7" w:rsidP="00135579">
      <w:pPr>
        <w:keepNext/>
        <w:spacing w:line="288" w:lineRule="auto"/>
        <w:jc w:val="center"/>
        <w:outlineLvl w:val="0"/>
        <w:rPr>
          <w:rFonts w:ascii="Times New Roman" w:hAnsi="Times New Roman"/>
          <w:b/>
          <w:bCs/>
          <w:sz w:val="28"/>
          <w:szCs w:val="28"/>
          <w:lang w:eastAsia="zh-CN"/>
        </w:rPr>
      </w:pPr>
      <w:r w:rsidRPr="006F4F44">
        <w:rPr>
          <w:rFonts w:ascii="Times New Roman" w:hAnsi="Times New Roman"/>
          <w:b/>
          <w:bCs/>
          <w:sz w:val="28"/>
          <w:szCs w:val="28"/>
          <w:lang w:eastAsia="zh-CN"/>
        </w:rPr>
        <w:t xml:space="preserve">предоставления муниципальной услуги </w:t>
      </w:r>
      <w:r w:rsidR="00FD6CD6" w:rsidRPr="006F4F44">
        <w:rPr>
          <w:rFonts w:ascii="Times New Roman" w:hAnsi="Times New Roman"/>
          <w:b/>
          <w:bCs/>
          <w:sz w:val="28"/>
          <w:szCs w:val="28"/>
          <w:lang w:eastAsia="zh-CN"/>
        </w:rPr>
        <w:t xml:space="preserve">по </w:t>
      </w:r>
      <w:r w:rsidR="00753513" w:rsidRPr="006F4F44">
        <w:rPr>
          <w:rFonts w:ascii="Times New Roman" w:hAnsi="Times New Roman"/>
          <w:b/>
          <w:bCs/>
          <w:sz w:val="28"/>
          <w:szCs w:val="28"/>
          <w:lang w:eastAsia="zh-CN"/>
        </w:rPr>
        <w:t xml:space="preserve">предоставлению </w:t>
      </w:r>
    </w:p>
    <w:p w:rsidR="005A37C6" w:rsidRDefault="00753513" w:rsidP="00135579">
      <w:pPr>
        <w:keepNext/>
        <w:spacing w:line="288" w:lineRule="auto"/>
        <w:jc w:val="center"/>
        <w:outlineLvl w:val="0"/>
        <w:rPr>
          <w:rFonts w:ascii="Times New Roman" w:hAnsi="Times New Roman"/>
          <w:b/>
          <w:bCs/>
          <w:sz w:val="28"/>
          <w:szCs w:val="28"/>
          <w:lang w:eastAsia="zh-CN"/>
        </w:rPr>
      </w:pPr>
      <w:r w:rsidRPr="006F4F44">
        <w:rPr>
          <w:rFonts w:ascii="Times New Roman" w:hAnsi="Times New Roman"/>
          <w:b/>
          <w:bCs/>
          <w:sz w:val="28"/>
          <w:szCs w:val="28"/>
          <w:lang w:eastAsia="zh-CN"/>
        </w:rPr>
        <w:t xml:space="preserve">водных объектов, находящихся в муниципальной собственности, </w:t>
      </w:r>
    </w:p>
    <w:p w:rsidR="005A37C6" w:rsidRDefault="00753513" w:rsidP="00135579">
      <w:pPr>
        <w:keepNext/>
        <w:spacing w:line="288" w:lineRule="auto"/>
        <w:jc w:val="center"/>
        <w:outlineLvl w:val="0"/>
        <w:rPr>
          <w:rFonts w:ascii="Times New Roman" w:hAnsi="Times New Roman"/>
          <w:b/>
          <w:bCs/>
          <w:sz w:val="28"/>
          <w:szCs w:val="28"/>
          <w:lang w:eastAsia="zh-CN"/>
        </w:rPr>
      </w:pPr>
      <w:r w:rsidRPr="006F4F44">
        <w:rPr>
          <w:rFonts w:ascii="Times New Roman" w:hAnsi="Times New Roman"/>
          <w:b/>
          <w:bCs/>
          <w:sz w:val="28"/>
          <w:szCs w:val="28"/>
          <w:lang w:eastAsia="zh-CN"/>
        </w:rPr>
        <w:t xml:space="preserve">в пользование на основании договора водопользования или решения </w:t>
      </w:r>
    </w:p>
    <w:p w:rsidR="003C32D7" w:rsidRPr="006F4F44" w:rsidRDefault="00753513" w:rsidP="00135579">
      <w:pPr>
        <w:keepNext/>
        <w:spacing w:line="288" w:lineRule="auto"/>
        <w:jc w:val="center"/>
        <w:outlineLvl w:val="0"/>
        <w:rPr>
          <w:rFonts w:ascii="Times New Roman" w:hAnsi="Times New Roman"/>
          <w:b/>
          <w:bCs/>
          <w:iCs/>
          <w:sz w:val="28"/>
          <w:szCs w:val="28"/>
          <w:lang w:eastAsia="zh-CN"/>
        </w:rPr>
      </w:pPr>
      <w:r w:rsidRPr="006F4F44">
        <w:rPr>
          <w:rFonts w:ascii="Times New Roman" w:hAnsi="Times New Roman"/>
          <w:b/>
          <w:bCs/>
          <w:sz w:val="28"/>
          <w:szCs w:val="28"/>
          <w:lang w:eastAsia="zh-CN"/>
        </w:rPr>
        <w:t>о предоставлении водного объекта в пользование</w:t>
      </w:r>
    </w:p>
    <w:p w:rsidR="003C32D7" w:rsidRPr="006F4F44" w:rsidRDefault="003C32D7" w:rsidP="00135579">
      <w:pPr>
        <w:spacing w:line="288" w:lineRule="auto"/>
        <w:rPr>
          <w:rFonts w:ascii="Times New Roman" w:hAnsi="Times New Roman"/>
          <w:sz w:val="28"/>
          <w:szCs w:val="28"/>
          <w:lang w:val="tt-RU"/>
        </w:rPr>
      </w:pPr>
    </w:p>
    <w:p w:rsidR="003C32D7" w:rsidRPr="006F4F44" w:rsidRDefault="005A37C6" w:rsidP="00135579">
      <w:pPr>
        <w:spacing w:line="288" w:lineRule="auto"/>
        <w:jc w:val="center"/>
        <w:rPr>
          <w:rFonts w:ascii="Times New Roman" w:hAnsi="Times New Roman"/>
          <w:b/>
          <w:sz w:val="28"/>
          <w:szCs w:val="28"/>
        </w:rPr>
      </w:pPr>
      <w:r>
        <w:rPr>
          <w:rFonts w:ascii="Times New Roman" w:hAnsi="Times New Roman"/>
          <w:b/>
          <w:sz w:val="28"/>
          <w:szCs w:val="28"/>
          <w:lang w:val="en-US"/>
        </w:rPr>
        <w:t>I</w:t>
      </w:r>
      <w:r w:rsidR="003C32D7" w:rsidRPr="006F4F44">
        <w:rPr>
          <w:rFonts w:ascii="Times New Roman" w:hAnsi="Times New Roman"/>
          <w:b/>
          <w:sz w:val="28"/>
          <w:szCs w:val="28"/>
        </w:rPr>
        <w:t>. Общие положения</w:t>
      </w:r>
    </w:p>
    <w:p w:rsidR="003F3328" w:rsidRPr="006F4F44" w:rsidRDefault="003F3328" w:rsidP="006F4F44">
      <w:pPr>
        <w:keepNext/>
        <w:spacing w:line="288" w:lineRule="auto"/>
        <w:jc w:val="center"/>
        <w:outlineLvl w:val="0"/>
        <w:rPr>
          <w:rFonts w:ascii="Times New Roman" w:hAnsi="Times New Roman"/>
          <w:sz w:val="28"/>
          <w:szCs w:val="28"/>
          <w:lang w:eastAsia="zh-CN"/>
        </w:rPr>
      </w:pPr>
    </w:p>
    <w:p w:rsidR="00EB197F" w:rsidRPr="006F4F44" w:rsidRDefault="003F3328" w:rsidP="006F4F44">
      <w:pPr>
        <w:keepNext/>
        <w:spacing w:line="288" w:lineRule="auto"/>
        <w:ind w:right="-1" w:firstLine="709"/>
        <w:jc w:val="both"/>
        <w:outlineLvl w:val="0"/>
        <w:rPr>
          <w:rFonts w:ascii="Times New Roman" w:hAnsi="Times New Roman"/>
          <w:sz w:val="28"/>
          <w:szCs w:val="28"/>
          <w:lang w:eastAsia="zh-CN"/>
        </w:rPr>
      </w:pPr>
      <w:r w:rsidRPr="006F4F44">
        <w:rPr>
          <w:rFonts w:ascii="Times New Roman" w:hAnsi="Times New Roman"/>
          <w:sz w:val="28"/>
          <w:szCs w:val="28"/>
          <w:lang w:eastAsia="zh-CN"/>
        </w:rPr>
        <w:t>1.1.</w:t>
      </w:r>
      <w:r w:rsidRPr="006F4F44">
        <w:rPr>
          <w:rFonts w:ascii="Times New Roman" w:hAnsi="Times New Roman"/>
          <w:sz w:val="28"/>
          <w:szCs w:val="28"/>
          <w:lang w:eastAsia="zh-CN"/>
        </w:rPr>
        <w:tab/>
      </w:r>
      <w:bookmarkStart w:id="1" w:name="_Hlk40972767"/>
      <w:bookmarkStart w:id="2" w:name="_Hlk41043988"/>
      <w:bookmarkStart w:id="3" w:name="_Hlk40973750"/>
      <w:r w:rsidR="00EB197F" w:rsidRPr="006F4F44">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6F4F44">
        <w:rPr>
          <w:rFonts w:ascii="Times New Roman" w:hAnsi="Times New Roman"/>
          <w:sz w:val="28"/>
          <w:szCs w:val="28"/>
          <w:lang w:eastAsia="zh-CN"/>
        </w:rPr>
        <w:t>административный регламент</w:t>
      </w:r>
      <w:r w:rsidR="00EB197F" w:rsidRPr="006F4F44">
        <w:rPr>
          <w:rFonts w:ascii="Times New Roman" w:hAnsi="Times New Roman"/>
          <w:sz w:val="28"/>
          <w:szCs w:val="28"/>
          <w:lang w:eastAsia="zh-CN"/>
        </w:rPr>
        <w:t xml:space="preserve">) устанавливает стандарт и порядок предоставления муниципальной услуги </w:t>
      </w:r>
      <w:r w:rsidR="00413805" w:rsidRPr="006F4F44">
        <w:rPr>
          <w:rFonts w:ascii="Times New Roman" w:hAnsi="Times New Roman"/>
          <w:sz w:val="28"/>
          <w:szCs w:val="28"/>
          <w:lang w:eastAsia="zh-CN"/>
        </w:rPr>
        <w:t>по</w:t>
      </w:r>
      <w:r w:rsidR="00413805" w:rsidRPr="006F4F44">
        <w:rPr>
          <w:rFonts w:ascii="Times New Roman" w:hAnsi="Times New Roman"/>
          <w:bCs/>
          <w:sz w:val="28"/>
          <w:szCs w:val="28"/>
          <w:lang w:eastAsia="zh-CN"/>
        </w:rPr>
        <w:t xml:space="preserve"> </w:t>
      </w:r>
      <w:r w:rsidR="00753513" w:rsidRPr="006F4F44">
        <w:rPr>
          <w:rFonts w:ascii="Times New Roman" w:hAnsi="Times New Roman"/>
          <w:bCs/>
          <w:sz w:val="28"/>
          <w:szCs w:val="28"/>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6F4F44">
        <w:rPr>
          <w:rFonts w:ascii="Times New Roman" w:hAnsi="Times New Roman"/>
          <w:bCs/>
          <w:sz w:val="28"/>
          <w:szCs w:val="28"/>
          <w:lang w:eastAsia="zh-CN"/>
        </w:rPr>
        <w:t xml:space="preserve"> </w:t>
      </w:r>
      <w:r w:rsidR="00EB197F" w:rsidRPr="006F4F44">
        <w:rPr>
          <w:rFonts w:ascii="Times New Roman" w:hAnsi="Times New Roman"/>
          <w:sz w:val="28"/>
          <w:szCs w:val="28"/>
          <w:lang w:eastAsia="zh-CN"/>
        </w:rPr>
        <w:t xml:space="preserve">(далее – </w:t>
      </w:r>
      <w:r w:rsidR="00EB197F" w:rsidRPr="006F4F44">
        <w:rPr>
          <w:rFonts w:ascii="Times New Roman" w:hAnsi="Times New Roman"/>
          <w:bCs/>
          <w:sz w:val="28"/>
          <w:szCs w:val="28"/>
          <w:lang w:val="tt-RU" w:eastAsia="zh-CN"/>
        </w:rPr>
        <w:t xml:space="preserve">муниципальная </w:t>
      </w:r>
      <w:r w:rsidR="00A50B77" w:rsidRPr="006F4F44">
        <w:rPr>
          <w:rFonts w:ascii="Times New Roman" w:hAnsi="Times New Roman"/>
          <w:sz w:val="28"/>
          <w:szCs w:val="28"/>
          <w:lang w:eastAsia="zh-CN"/>
        </w:rPr>
        <w:t>услуга).</w:t>
      </w:r>
    </w:p>
    <w:p w:rsidR="003F3328" w:rsidRPr="006F4F44" w:rsidRDefault="003F3328" w:rsidP="00F32BDF">
      <w:pPr>
        <w:spacing w:line="288" w:lineRule="auto"/>
        <w:ind w:firstLine="709"/>
        <w:jc w:val="both"/>
        <w:rPr>
          <w:rFonts w:ascii="Times New Roman" w:hAnsi="Times New Roman"/>
          <w:sz w:val="28"/>
          <w:szCs w:val="28"/>
        </w:rPr>
      </w:pPr>
      <w:r w:rsidRPr="006F4F44">
        <w:rPr>
          <w:rFonts w:ascii="Times New Roman" w:hAnsi="Times New Roman"/>
          <w:sz w:val="28"/>
          <w:szCs w:val="28"/>
        </w:rPr>
        <w:t>1.2. Категории заявителей</w:t>
      </w:r>
      <w:r w:rsidR="005A37C6">
        <w:rPr>
          <w:rFonts w:ascii="Times New Roman" w:hAnsi="Times New Roman"/>
          <w:sz w:val="28"/>
          <w:szCs w:val="28"/>
        </w:rPr>
        <w:t>.</w:t>
      </w:r>
    </w:p>
    <w:p w:rsidR="00A50B77" w:rsidRPr="006F4F44" w:rsidRDefault="00EB197F" w:rsidP="006F4F44">
      <w:pPr>
        <w:pStyle w:val="af"/>
        <w:autoSpaceDE w:val="0"/>
        <w:autoSpaceDN w:val="0"/>
        <w:adjustRightInd w:val="0"/>
        <w:spacing w:line="288" w:lineRule="auto"/>
        <w:ind w:left="0" w:right="-1" w:firstLine="709"/>
        <w:jc w:val="both"/>
        <w:rPr>
          <w:rFonts w:ascii="Times New Roman" w:hAnsi="Times New Roman"/>
          <w:sz w:val="28"/>
          <w:szCs w:val="28"/>
        </w:rPr>
      </w:pPr>
      <w:r w:rsidRPr="006F4F44">
        <w:rPr>
          <w:rFonts w:ascii="Times New Roman" w:hAnsi="Times New Roman"/>
          <w:sz w:val="28"/>
          <w:szCs w:val="28"/>
        </w:rPr>
        <w:t>1.2.</w:t>
      </w:r>
      <w:r w:rsidR="003F3328" w:rsidRPr="006F4F44">
        <w:rPr>
          <w:rFonts w:ascii="Times New Roman" w:hAnsi="Times New Roman"/>
          <w:sz w:val="28"/>
          <w:szCs w:val="28"/>
        </w:rPr>
        <w:t>1.</w:t>
      </w:r>
      <w:r w:rsidRPr="006F4F44">
        <w:rPr>
          <w:rFonts w:ascii="Times New Roman" w:hAnsi="Times New Roman"/>
          <w:sz w:val="28"/>
          <w:szCs w:val="28"/>
        </w:rPr>
        <w:t xml:space="preserve"> </w:t>
      </w:r>
      <w:r w:rsidR="00A50B77" w:rsidRPr="006F4F44">
        <w:rPr>
          <w:rFonts w:ascii="Times New Roman" w:hAnsi="Times New Roman"/>
          <w:sz w:val="28"/>
          <w:szCs w:val="28"/>
        </w:rPr>
        <w:t xml:space="preserve">Лицами, имеющими право на получение муниципальной услуги, являются </w:t>
      </w:r>
      <w:r w:rsidR="00753513" w:rsidRPr="006F4F44">
        <w:rPr>
          <w:rFonts w:ascii="Times New Roman" w:hAnsi="Times New Roman"/>
          <w:sz w:val="28"/>
          <w:szCs w:val="28"/>
        </w:rPr>
        <w:t>физические лица, юридические лица</w:t>
      </w:r>
      <w:r w:rsidR="00420E21" w:rsidRPr="006F4F44">
        <w:rPr>
          <w:rFonts w:ascii="Times New Roman" w:hAnsi="Times New Roman"/>
          <w:sz w:val="28"/>
          <w:szCs w:val="28"/>
        </w:rPr>
        <w:t xml:space="preserve"> и индивидуальные предприниматели</w:t>
      </w:r>
      <w:r w:rsidR="00A50B77" w:rsidRPr="006F4F44">
        <w:rPr>
          <w:rFonts w:ascii="Times New Roman" w:hAnsi="Times New Roman"/>
          <w:sz w:val="28"/>
          <w:szCs w:val="28"/>
        </w:rPr>
        <w:t xml:space="preserve"> (далее – заявитель). </w:t>
      </w:r>
    </w:p>
    <w:p w:rsidR="003F3328" w:rsidRPr="006F4F44" w:rsidRDefault="003F3328" w:rsidP="006F4F44">
      <w:pPr>
        <w:pStyle w:val="af"/>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5A37C6" w:rsidRDefault="003F3328" w:rsidP="00F32BDF">
      <w:pPr>
        <w:pStyle w:val="af"/>
        <w:tabs>
          <w:tab w:val="left" w:pos="709"/>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 xml:space="preserve">1.3. </w:t>
      </w:r>
      <w:r w:rsidRPr="005A37C6">
        <w:rPr>
          <w:rFonts w:ascii="Times New Roman" w:hAnsi="Times New Roman"/>
          <w:spacing w:val="1"/>
          <w:sz w:val="28"/>
          <w:szCs w:val="28"/>
        </w:rPr>
        <w:t>Порядок информирования о предоставлении муниципальной услуги</w:t>
      </w:r>
      <w:r w:rsidR="005A37C6">
        <w:rPr>
          <w:rFonts w:ascii="Times New Roman" w:hAnsi="Times New Roman"/>
          <w:spacing w:val="1"/>
          <w:sz w:val="28"/>
          <w:szCs w:val="28"/>
        </w:rPr>
        <w:t>.</w:t>
      </w:r>
    </w:p>
    <w:p w:rsidR="004857E7" w:rsidRPr="00F32BDF" w:rsidRDefault="004857E7" w:rsidP="00F32BDF">
      <w:pPr>
        <w:pStyle w:val="af"/>
        <w:tabs>
          <w:tab w:val="left" w:pos="709"/>
        </w:tabs>
        <w:autoSpaceDE w:val="0"/>
        <w:autoSpaceDN w:val="0"/>
        <w:adjustRightInd w:val="0"/>
        <w:spacing w:line="288" w:lineRule="auto"/>
        <w:ind w:left="0" w:firstLine="709"/>
        <w:jc w:val="both"/>
        <w:rPr>
          <w:rFonts w:ascii="Times New Roman" w:hAnsi="Times New Roman"/>
          <w:sz w:val="28"/>
          <w:szCs w:val="28"/>
        </w:rPr>
      </w:pPr>
      <w:r w:rsidRPr="00F32BDF">
        <w:rPr>
          <w:rFonts w:ascii="Times New Roman" w:hAnsi="Times New Roman"/>
          <w:sz w:val="28"/>
          <w:szCs w:val="28"/>
        </w:rPr>
        <w:t xml:space="preserve">1.3.1. </w:t>
      </w:r>
      <w:r w:rsidR="00127648" w:rsidRPr="00F32BDF">
        <w:rPr>
          <w:rFonts w:ascii="Times New Roman" w:hAnsi="Times New Roman"/>
          <w:sz w:val="28"/>
          <w:szCs w:val="28"/>
        </w:rPr>
        <w:t>И</w:t>
      </w:r>
      <w:r w:rsidRPr="00F32BDF">
        <w:rPr>
          <w:rFonts w:ascii="Times New Roman" w:hAnsi="Times New Roman"/>
          <w:sz w:val="28"/>
          <w:szCs w:val="28"/>
        </w:rPr>
        <w:t>нформация о порядке предоставления муниципальной услуги размещается:</w:t>
      </w:r>
    </w:p>
    <w:p w:rsidR="004857E7" w:rsidRPr="006F4F44" w:rsidRDefault="004857E7"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5A37C6">
        <w:rPr>
          <w:rFonts w:ascii="Times New Roman" w:hAnsi="Times New Roman"/>
          <w:spacing w:val="1"/>
          <w:sz w:val="28"/>
          <w:szCs w:val="28"/>
        </w:rPr>
        <w:t>;</w:t>
      </w:r>
      <w:r w:rsidRPr="006F4F44">
        <w:rPr>
          <w:rFonts w:ascii="Times New Roman" w:hAnsi="Times New Roman"/>
          <w:spacing w:val="1"/>
          <w:sz w:val="28"/>
          <w:szCs w:val="28"/>
        </w:rPr>
        <w:t xml:space="preserve"> </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2) на официальном портале органов местного самоуправления города Казани (</w:t>
      </w:r>
      <w:r w:rsidR="005A37C6">
        <w:rPr>
          <w:rFonts w:ascii="Times New Roman" w:hAnsi="Times New Roman"/>
          <w:spacing w:val="1"/>
          <w:sz w:val="28"/>
          <w:szCs w:val="28"/>
          <w:lang w:val="en-US"/>
        </w:rPr>
        <w:t>www</w:t>
      </w:r>
      <w:r w:rsidR="005A37C6" w:rsidRPr="00F32BDF">
        <w:rPr>
          <w:rFonts w:ascii="Times New Roman" w:hAnsi="Times New Roman"/>
          <w:spacing w:val="1"/>
          <w:sz w:val="28"/>
          <w:szCs w:val="28"/>
        </w:rPr>
        <w:t>.</w:t>
      </w:r>
      <w:r w:rsidRPr="006F4F44">
        <w:rPr>
          <w:rFonts w:ascii="Times New Roman" w:hAnsi="Times New Roman"/>
          <w:spacing w:val="1"/>
          <w:sz w:val="28"/>
          <w:szCs w:val="28"/>
          <w:lang w:val="en-US"/>
        </w:rPr>
        <w:t>kzn</w:t>
      </w:r>
      <w:r w:rsidRPr="006F4F44">
        <w:rPr>
          <w:rFonts w:ascii="Times New Roman" w:hAnsi="Times New Roman"/>
          <w:spacing w:val="1"/>
          <w:sz w:val="28"/>
          <w:szCs w:val="28"/>
        </w:rPr>
        <w:t>.</w:t>
      </w:r>
      <w:r w:rsidRPr="006F4F44">
        <w:rPr>
          <w:rFonts w:ascii="Times New Roman" w:hAnsi="Times New Roman"/>
          <w:spacing w:val="1"/>
          <w:sz w:val="28"/>
          <w:szCs w:val="28"/>
          <w:lang w:val="en-US"/>
        </w:rPr>
        <w:t>ru</w:t>
      </w:r>
      <w:r w:rsidRPr="006F4F44">
        <w:rPr>
          <w:rFonts w:ascii="Times New Roman" w:hAnsi="Times New Roman"/>
          <w:spacing w:val="1"/>
          <w:sz w:val="28"/>
          <w:szCs w:val="28"/>
        </w:rPr>
        <w:t>);</w:t>
      </w:r>
    </w:p>
    <w:p w:rsidR="00D31E48" w:rsidRPr="006F4F44" w:rsidRDefault="00BE3DFA"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3</w:t>
      </w:r>
      <w:r w:rsidR="00D31E48" w:rsidRPr="006F4F44">
        <w:rPr>
          <w:rFonts w:ascii="Times New Roman" w:hAnsi="Times New Roman"/>
          <w:spacing w:val="1"/>
          <w:sz w:val="28"/>
          <w:szCs w:val="28"/>
        </w:rPr>
        <w:t xml:space="preserve">) на </w:t>
      </w:r>
      <w:r w:rsidR="00096875">
        <w:rPr>
          <w:rFonts w:ascii="Times New Roman" w:hAnsi="Times New Roman"/>
          <w:spacing w:val="1"/>
          <w:sz w:val="28"/>
          <w:szCs w:val="28"/>
        </w:rPr>
        <w:t>п</w:t>
      </w:r>
      <w:r w:rsidR="00D31E48" w:rsidRPr="006F4F44">
        <w:rPr>
          <w:rFonts w:ascii="Times New Roman" w:hAnsi="Times New Roman"/>
          <w:spacing w:val="1"/>
          <w:sz w:val="28"/>
          <w:szCs w:val="28"/>
        </w:rPr>
        <w:t>ортале государственных и муниципальных услуг Республики Татарстан (</w:t>
      </w:r>
      <w:r w:rsidR="005A37C6">
        <w:rPr>
          <w:rFonts w:ascii="Times New Roman" w:hAnsi="Times New Roman"/>
          <w:spacing w:val="1"/>
          <w:sz w:val="28"/>
          <w:szCs w:val="28"/>
          <w:lang w:val="en-US"/>
        </w:rPr>
        <w:t>www</w:t>
      </w:r>
      <w:r w:rsidR="005A37C6" w:rsidRPr="00F32BDF">
        <w:rPr>
          <w:rFonts w:ascii="Times New Roman" w:hAnsi="Times New Roman"/>
          <w:spacing w:val="1"/>
          <w:sz w:val="28"/>
          <w:szCs w:val="28"/>
        </w:rPr>
        <w:t>.</w:t>
      </w:r>
      <w:r w:rsidR="00D31E48" w:rsidRPr="006F4F44">
        <w:rPr>
          <w:rFonts w:ascii="Times New Roman" w:hAnsi="Times New Roman"/>
          <w:spacing w:val="1"/>
          <w:sz w:val="28"/>
          <w:szCs w:val="28"/>
        </w:rPr>
        <w:t>uslugi.tatarsta</w:t>
      </w:r>
      <w:r w:rsidR="00D31E48" w:rsidRPr="006F4F44">
        <w:rPr>
          <w:rFonts w:ascii="Times New Roman" w:hAnsi="Times New Roman"/>
          <w:spacing w:val="1"/>
          <w:sz w:val="28"/>
          <w:szCs w:val="28"/>
          <w:lang w:val="en-US"/>
        </w:rPr>
        <w:t>n</w:t>
      </w:r>
      <w:r w:rsidR="00D31E48" w:rsidRPr="006F4F44">
        <w:rPr>
          <w:rFonts w:ascii="Times New Roman" w:hAnsi="Times New Roman"/>
          <w:spacing w:val="1"/>
          <w:sz w:val="28"/>
          <w:szCs w:val="28"/>
        </w:rPr>
        <w:t xml:space="preserve">.ru) (далее – Республиканский портал); </w:t>
      </w:r>
    </w:p>
    <w:p w:rsidR="00D31E48" w:rsidRPr="006F4F44" w:rsidRDefault="00BE3DFA"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lastRenderedPageBreak/>
        <w:t>4</w:t>
      </w:r>
      <w:r w:rsidR="00D31E48" w:rsidRPr="006F4F44">
        <w:rPr>
          <w:rFonts w:ascii="Times New Roman" w:hAnsi="Times New Roman"/>
          <w:spacing w:val="1"/>
          <w:sz w:val="28"/>
          <w:szCs w:val="28"/>
        </w:rPr>
        <w:t xml:space="preserve">) на </w:t>
      </w:r>
      <w:r w:rsidR="00096875">
        <w:rPr>
          <w:rFonts w:ascii="Times New Roman" w:hAnsi="Times New Roman"/>
          <w:spacing w:val="1"/>
          <w:sz w:val="28"/>
          <w:szCs w:val="28"/>
        </w:rPr>
        <w:t>е</w:t>
      </w:r>
      <w:r w:rsidR="00D31E48" w:rsidRPr="006F4F44">
        <w:rPr>
          <w:rFonts w:ascii="Times New Roman" w:hAnsi="Times New Roman"/>
          <w:spacing w:val="1"/>
          <w:sz w:val="28"/>
          <w:szCs w:val="28"/>
        </w:rPr>
        <w:t>дином портале государственных и муниципальных услуг (функций) (www.gosuslugi.ru) (далее – Единый портал);</w:t>
      </w:r>
    </w:p>
    <w:p w:rsidR="00BE3DFA" w:rsidRPr="006F4F44" w:rsidRDefault="00BE3DFA"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w:t>
      </w:r>
      <w:r w:rsidR="005A37C6">
        <w:rPr>
          <w:rFonts w:ascii="Times New Roman" w:hAnsi="Times New Roman"/>
          <w:spacing w:val="1"/>
          <w:sz w:val="28"/>
          <w:szCs w:val="28"/>
          <w:lang w:val="en-US"/>
        </w:rPr>
        <w:t>www</w:t>
      </w:r>
      <w:r w:rsidR="005A37C6" w:rsidRPr="00F32BDF">
        <w:rPr>
          <w:rFonts w:ascii="Times New Roman" w:hAnsi="Times New Roman"/>
          <w:spacing w:val="1"/>
          <w:sz w:val="28"/>
          <w:szCs w:val="28"/>
        </w:rPr>
        <w:t>.</w:t>
      </w:r>
      <w:r w:rsidRPr="006F4F44">
        <w:rPr>
          <w:rFonts w:ascii="Times New Roman" w:hAnsi="Times New Roman"/>
          <w:spacing w:val="1"/>
          <w:sz w:val="28"/>
          <w:szCs w:val="28"/>
        </w:rPr>
        <w:t>frgu.tatar.ru) (далее – Республиканский реестр).</w:t>
      </w:r>
    </w:p>
    <w:p w:rsidR="004857E7" w:rsidRPr="006F4F44" w:rsidRDefault="004857E7"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1</w:t>
      </w:r>
      <w:r w:rsidR="005A37C6">
        <w:rPr>
          <w:rFonts w:ascii="Times New Roman" w:hAnsi="Times New Roman"/>
          <w:spacing w:val="1"/>
          <w:sz w:val="28"/>
          <w:szCs w:val="28"/>
        </w:rPr>
        <w:t>.</w:t>
      </w:r>
      <w:r w:rsidRPr="006F4F44">
        <w:rPr>
          <w:rFonts w:ascii="Times New Roman" w:hAnsi="Times New Roman"/>
          <w:spacing w:val="1"/>
          <w:sz w:val="28"/>
          <w:szCs w:val="28"/>
        </w:rPr>
        <w:t>3.2. Консультирование по вопросам предоставления муниципальной услуги осуществляется:</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 xml:space="preserve">1) в многофункциональных центрах предоставления государственных и муниципальных услуг при устном обращении </w:t>
      </w:r>
      <w:r w:rsidR="005A37C6">
        <w:rPr>
          <w:rFonts w:ascii="Times New Roman" w:hAnsi="Times New Roman"/>
          <w:spacing w:val="1"/>
          <w:sz w:val="28"/>
          <w:szCs w:val="28"/>
        </w:rPr>
        <w:t>–</w:t>
      </w:r>
      <w:r w:rsidRPr="006F4F44">
        <w:rPr>
          <w:rFonts w:ascii="Times New Roman" w:hAnsi="Times New Roman"/>
          <w:spacing w:val="1"/>
          <w:sz w:val="28"/>
          <w:szCs w:val="28"/>
        </w:rPr>
        <w:t xml:space="preserve"> лично или по телефону;</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 xml:space="preserve">2) в интерактивной форме </w:t>
      </w:r>
      <w:r w:rsidR="005A37C6">
        <w:rPr>
          <w:rFonts w:ascii="Times New Roman" w:hAnsi="Times New Roman"/>
          <w:spacing w:val="1"/>
          <w:sz w:val="28"/>
          <w:szCs w:val="28"/>
        </w:rPr>
        <w:t xml:space="preserve">в </w:t>
      </w:r>
      <w:r w:rsidRPr="006F4F44">
        <w:rPr>
          <w:rFonts w:ascii="Times New Roman" w:hAnsi="Times New Roman"/>
          <w:spacing w:val="1"/>
          <w:sz w:val="28"/>
          <w:szCs w:val="28"/>
        </w:rPr>
        <w:t>Республиканско</w:t>
      </w:r>
      <w:r w:rsidR="005A37C6">
        <w:rPr>
          <w:rFonts w:ascii="Times New Roman" w:hAnsi="Times New Roman"/>
          <w:spacing w:val="1"/>
          <w:sz w:val="28"/>
          <w:szCs w:val="28"/>
        </w:rPr>
        <w:t>м</w:t>
      </w:r>
      <w:r w:rsidRPr="006F4F44">
        <w:rPr>
          <w:rFonts w:ascii="Times New Roman" w:hAnsi="Times New Roman"/>
          <w:spacing w:val="1"/>
          <w:sz w:val="28"/>
          <w:szCs w:val="28"/>
        </w:rPr>
        <w:t xml:space="preserve"> портал</w:t>
      </w:r>
      <w:r w:rsidR="005A37C6">
        <w:rPr>
          <w:rFonts w:ascii="Times New Roman" w:hAnsi="Times New Roman"/>
          <w:spacing w:val="1"/>
          <w:sz w:val="28"/>
          <w:szCs w:val="28"/>
        </w:rPr>
        <w:t>е</w:t>
      </w:r>
      <w:r w:rsidRPr="006F4F44">
        <w:rPr>
          <w:rFonts w:ascii="Times New Roman" w:hAnsi="Times New Roman"/>
          <w:spacing w:val="1"/>
          <w:sz w:val="28"/>
          <w:szCs w:val="28"/>
        </w:rPr>
        <w:t>;</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3) в уполномоченном на предоставление услуги органе</w:t>
      </w:r>
      <w:r w:rsidRPr="006F4F44">
        <w:rPr>
          <w:rFonts w:ascii="Times New Roman" w:hAnsi="Times New Roman"/>
          <w:i/>
          <w:spacing w:val="1"/>
          <w:sz w:val="28"/>
          <w:szCs w:val="28"/>
        </w:rPr>
        <w:t xml:space="preserve"> </w:t>
      </w:r>
      <w:r w:rsidR="005A37C6">
        <w:rPr>
          <w:rFonts w:ascii="Times New Roman" w:hAnsi="Times New Roman"/>
          <w:spacing w:val="1"/>
          <w:sz w:val="28"/>
          <w:szCs w:val="28"/>
        </w:rPr>
        <w:t>–</w:t>
      </w:r>
      <w:r w:rsidRPr="006F4F44">
        <w:rPr>
          <w:rFonts w:ascii="Times New Roman" w:hAnsi="Times New Roman"/>
          <w:spacing w:val="1"/>
          <w:sz w:val="28"/>
          <w:szCs w:val="28"/>
        </w:rPr>
        <w:t xml:space="preserve"> МКУ «Комитет внешнего благоустройства Исполнительного комитета г.Казани» (далее – Комитет):</w:t>
      </w:r>
    </w:p>
    <w:p w:rsidR="00D31E48" w:rsidRPr="006F4F44" w:rsidRDefault="005A37C6" w:rsidP="006F4F44">
      <w:pPr>
        <w:autoSpaceDE w:val="0"/>
        <w:autoSpaceDN w:val="0"/>
        <w:adjustRightInd w:val="0"/>
        <w:spacing w:line="288" w:lineRule="auto"/>
        <w:ind w:firstLine="709"/>
        <w:jc w:val="both"/>
        <w:rPr>
          <w:rFonts w:ascii="Times New Roman" w:hAnsi="Times New Roman"/>
          <w:spacing w:val="1"/>
          <w:sz w:val="28"/>
          <w:szCs w:val="28"/>
        </w:rPr>
      </w:pPr>
      <w:r>
        <w:rPr>
          <w:rFonts w:ascii="Times New Roman" w:hAnsi="Times New Roman"/>
          <w:spacing w:val="1"/>
          <w:sz w:val="28"/>
          <w:szCs w:val="28"/>
        </w:rPr>
        <w:t xml:space="preserve">- </w:t>
      </w:r>
      <w:r w:rsidR="00D31E48" w:rsidRPr="006F4F44">
        <w:rPr>
          <w:rFonts w:ascii="Times New Roman" w:hAnsi="Times New Roman"/>
          <w:spacing w:val="1"/>
          <w:sz w:val="28"/>
          <w:szCs w:val="28"/>
        </w:rPr>
        <w:t xml:space="preserve">при устном обращении </w:t>
      </w:r>
      <w:r>
        <w:rPr>
          <w:rFonts w:ascii="Times New Roman" w:hAnsi="Times New Roman"/>
          <w:spacing w:val="1"/>
          <w:sz w:val="28"/>
          <w:szCs w:val="28"/>
        </w:rPr>
        <w:t>–</w:t>
      </w:r>
      <w:r w:rsidR="00D31E48" w:rsidRPr="006F4F44">
        <w:rPr>
          <w:rFonts w:ascii="Times New Roman" w:hAnsi="Times New Roman"/>
          <w:spacing w:val="1"/>
          <w:sz w:val="28"/>
          <w:szCs w:val="28"/>
        </w:rPr>
        <w:t xml:space="preserve"> лично или по телефону; </w:t>
      </w:r>
    </w:p>
    <w:p w:rsidR="00D31E48" w:rsidRPr="006F4F44" w:rsidRDefault="005A37C6" w:rsidP="006F4F44">
      <w:pPr>
        <w:autoSpaceDE w:val="0"/>
        <w:autoSpaceDN w:val="0"/>
        <w:adjustRightInd w:val="0"/>
        <w:spacing w:line="288" w:lineRule="auto"/>
        <w:ind w:firstLine="709"/>
        <w:jc w:val="both"/>
        <w:rPr>
          <w:rFonts w:ascii="Times New Roman" w:hAnsi="Times New Roman"/>
          <w:spacing w:val="1"/>
          <w:sz w:val="28"/>
          <w:szCs w:val="28"/>
        </w:rPr>
      </w:pPr>
      <w:r>
        <w:rPr>
          <w:rFonts w:ascii="Times New Roman" w:hAnsi="Times New Roman"/>
          <w:spacing w:val="1"/>
          <w:sz w:val="28"/>
          <w:szCs w:val="28"/>
        </w:rPr>
        <w:t xml:space="preserve">- </w:t>
      </w:r>
      <w:r w:rsidR="00D31E48" w:rsidRPr="006F4F4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1.3.3.</w:t>
      </w:r>
      <w:r w:rsidRPr="006F4F44">
        <w:rPr>
          <w:rFonts w:ascii="Times New Roman" w:hAnsi="Times New Roman"/>
          <w:spacing w:val="1"/>
          <w:sz w:val="28"/>
          <w:szCs w:val="28"/>
        </w:rPr>
        <w:tab/>
        <w:t>Информация на Едином портале, Республиканском портале</w:t>
      </w:r>
      <w:r w:rsidR="00325E01">
        <w:rPr>
          <w:rFonts w:ascii="Times New Roman" w:hAnsi="Times New Roman"/>
          <w:spacing w:val="1"/>
          <w:sz w:val="28"/>
          <w:szCs w:val="28"/>
        </w:rPr>
        <w:t xml:space="preserve"> </w:t>
      </w:r>
      <w:r w:rsidRPr="006F4F44">
        <w:rPr>
          <w:rFonts w:ascii="Times New Roman" w:hAnsi="Times New Roman"/>
          <w:spacing w:val="1"/>
          <w:sz w:val="28"/>
          <w:szCs w:val="28"/>
        </w:rPr>
        <w:t>о порядке и сроках предоставления муниципальной услуги на основании сведений, содержащихся в Реестре государственных и муниципальных услуг, представляется заявителю бесплатно.</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1.3.4. При обращении заявителя лично или по телефону в соответствии с поступившим обращением представляется информация:</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о мест</w:t>
      </w:r>
      <w:r w:rsidR="005A37C6">
        <w:rPr>
          <w:rFonts w:ascii="Times New Roman" w:hAnsi="Times New Roman"/>
          <w:spacing w:val="1"/>
          <w:sz w:val="28"/>
          <w:szCs w:val="28"/>
        </w:rPr>
        <w:t>о</w:t>
      </w:r>
      <w:r w:rsidRPr="006F4F44">
        <w:rPr>
          <w:rFonts w:ascii="Times New Roman" w:hAnsi="Times New Roman"/>
          <w:spacing w:val="1"/>
          <w:sz w:val="28"/>
          <w:szCs w:val="28"/>
        </w:rPr>
        <w:t>нахождени</w:t>
      </w:r>
      <w:r w:rsidR="005A37C6">
        <w:rPr>
          <w:rFonts w:ascii="Times New Roman" w:hAnsi="Times New Roman"/>
          <w:spacing w:val="1"/>
          <w:sz w:val="28"/>
          <w:szCs w:val="28"/>
        </w:rPr>
        <w:t>и</w:t>
      </w:r>
      <w:r w:rsidRPr="006F4F44">
        <w:rPr>
          <w:rFonts w:ascii="Times New Roman" w:hAnsi="Times New Roman"/>
          <w:spacing w:val="1"/>
          <w:sz w:val="28"/>
          <w:szCs w:val="28"/>
        </w:rPr>
        <w:t xml:space="preserve"> многофункционального центра предоставления государственных и муниципальных услуг, Комитета (адрес, график работы, справочные телефоны); </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 xml:space="preserve">о ходе предоставления муниципальной услуги; </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D31E48" w:rsidRPr="006F4F44" w:rsidRDefault="00D31E48" w:rsidP="006F4F44">
      <w:pPr>
        <w:pStyle w:val="af"/>
        <w:numPr>
          <w:ilvl w:val="0"/>
          <w:numId w:val="6"/>
        </w:numPr>
        <w:tabs>
          <w:tab w:val="left" w:pos="1134"/>
        </w:tabs>
        <w:autoSpaceDE w:val="0"/>
        <w:autoSpaceDN w:val="0"/>
        <w:adjustRightInd w:val="0"/>
        <w:spacing w:line="288" w:lineRule="auto"/>
        <w:ind w:left="0" w:firstLine="709"/>
        <w:jc w:val="both"/>
        <w:rPr>
          <w:rFonts w:ascii="Times New Roman" w:hAnsi="Times New Roman"/>
          <w:spacing w:val="1"/>
          <w:sz w:val="28"/>
          <w:szCs w:val="28"/>
        </w:rPr>
      </w:pPr>
      <w:r w:rsidRPr="006F4F44">
        <w:rPr>
          <w:rFonts w:ascii="Times New Roman" w:hAnsi="Times New Roman"/>
          <w:spacing w:val="1"/>
          <w:sz w:val="28"/>
          <w:szCs w:val="28"/>
        </w:rPr>
        <w:t>о порядке обжалования действий или бездействия должностных лиц Комитета.</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По письменному обращению сотрудники отделов, ответственных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31E48" w:rsidRPr="006F4F44" w:rsidRDefault="004857E7" w:rsidP="006F4F44">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 xml:space="preserve">1.3.5. </w:t>
      </w:r>
      <w:r w:rsidR="00D31E48" w:rsidRPr="006F4F44">
        <w:rPr>
          <w:rFonts w:ascii="Times New Roman" w:hAnsi="Times New Roman"/>
          <w:spacing w:val="1"/>
          <w:sz w:val="28"/>
          <w:szCs w:val="28"/>
        </w:rPr>
        <w:t>Информация по вопросам предоставления муниципальной услуги размещается на официальном портале органов местного самоуправления города Казани (</w:t>
      </w:r>
      <w:r w:rsidR="00D73060">
        <w:rPr>
          <w:rFonts w:ascii="Times New Roman" w:hAnsi="Times New Roman"/>
          <w:spacing w:val="1"/>
          <w:sz w:val="28"/>
          <w:szCs w:val="28"/>
          <w:lang w:val="en-US"/>
        </w:rPr>
        <w:t>www</w:t>
      </w:r>
      <w:r w:rsidR="00D73060" w:rsidRPr="00F32BDF">
        <w:rPr>
          <w:rFonts w:ascii="Times New Roman" w:hAnsi="Times New Roman"/>
          <w:spacing w:val="1"/>
          <w:sz w:val="28"/>
          <w:szCs w:val="28"/>
        </w:rPr>
        <w:t>.</w:t>
      </w:r>
      <w:r w:rsidR="00D31E48" w:rsidRPr="006F4F44">
        <w:rPr>
          <w:rFonts w:ascii="Times New Roman" w:hAnsi="Times New Roman"/>
          <w:spacing w:val="1"/>
          <w:sz w:val="28"/>
          <w:szCs w:val="28"/>
        </w:rPr>
        <w:t>kzn.ru) и на информационных стендах в помещениях Комитета для работы с заявителями.</w:t>
      </w:r>
    </w:p>
    <w:p w:rsidR="00D31E48" w:rsidRPr="006F4F44" w:rsidRDefault="00D31E48" w:rsidP="006F4F44">
      <w:pPr>
        <w:autoSpaceDE w:val="0"/>
        <w:autoSpaceDN w:val="0"/>
        <w:adjustRightInd w:val="0"/>
        <w:spacing w:line="288" w:lineRule="auto"/>
        <w:ind w:firstLine="709"/>
        <w:jc w:val="both"/>
        <w:rPr>
          <w:rFonts w:ascii="Times New Roman" w:hAnsi="Times New Roman"/>
          <w:spacing w:val="1"/>
          <w:sz w:val="28"/>
          <w:szCs w:val="28"/>
        </w:rPr>
      </w:pPr>
      <w:bookmarkStart w:id="4" w:name="_Hlk40972604"/>
      <w:bookmarkEnd w:id="1"/>
      <w:r w:rsidRPr="006F4F4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sidR="00C12F9B" w:rsidRPr="006F4F44">
        <w:rPr>
          <w:rFonts w:ascii="Times New Roman" w:hAnsi="Times New Roman"/>
          <w:spacing w:val="1"/>
          <w:sz w:val="28"/>
          <w:szCs w:val="28"/>
        </w:rPr>
        <w:t xml:space="preserve">портале органов местного самоуправления города Казани </w:t>
      </w:r>
      <w:r w:rsidRPr="006F4F44">
        <w:rPr>
          <w:rFonts w:ascii="Times New Roman" w:hAnsi="Times New Roman"/>
          <w:spacing w:val="1"/>
          <w:sz w:val="28"/>
          <w:szCs w:val="28"/>
        </w:rPr>
        <w:t>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w:t>
      </w:r>
      <w:r w:rsidR="00D73060">
        <w:rPr>
          <w:rFonts w:ascii="Times New Roman" w:hAnsi="Times New Roman"/>
          <w:spacing w:val="1"/>
          <w:sz w:val="28"/>
          <w:szCs w:val="28"/>
        </w:rPr>
        <w:t>о</w:t>
      </w:r>
      <w:r w:rsidRPr="006F4F44">
        <w:rPr>
          <w:rFonts w:ascii="Times New Roman" w:hAnsi="Times New Roman"/>
          <w:spacing w:val="1"/>
          <w:sz w:val="28"/>
          <w:szCs w:val="28"/>
        </w:rPr>
        <w:t>нахождени</w:t>
      </w:r>
      <w:r w:rsidR="00D73060">
        <w:rPr>
          <w:rFonts w:ascii="Times New Roman" w:hAnsi="Times New Roman"/>
          <w:spacing w:val="1"/>
          <w:sz w:val="28"/>
          <w:szCs w:val="28"/>
        </w:rPr>
        <w:t>и</w:t>
      </w:r>
      <w:r w:rsidRPr="006F4F44">
        <w:rPr>
          <w:rFonts w:ascii="Times New Roman" w:hAnsi="Times New Roman"/>
          <w:spacing w:val="1"/>
          <w:sz w:val="28"/>
          <w:szCs w:val="28"/>
        </w:rPr>
        <w:t>, справочных телефонах, времени работы Комитета, о графике приема заявлений на предоставление муниципальной услуги.</w:t>
      </w:r>
    </w:p>
    <w:p w:rsidR="003F3328" w:rsidRPr="006F4F44" w:rsidRDefault="003F3328" w:rsidP="00F32BDF">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 xml:space="preserve">1.4. Нормативные правовые акты, регулирующие предоставление </w:t>
      </w:r>
      <w:r w:rsidRPr="006F4F44">
        <w:rPr>
          <w:rFonts w:ascii="Times New Roman" w:hAnsi="Times New Roman"/>
          <w:spacing w:val="1"/>
          <w:sz w:val="28"/>
          <w:szCs w:val="28"/>
        </w:rPr>
        <w:br/>
        <w:t>муниципальной услуги</w:t>
      </w:r>
      <w:r w:rsidR="00D73060">
        <w:rPr>
          <w:rFonts w:ascii="Times New Roman" w:hAnsi="Times New Roman"/>
          <w:spacing w:val="1"/>
          <w:sz w:val="28"/>
          <w:szCs w:val="28"/>
        </w:rPr>
        <w:t>.</w:t>
      </w:r>
    </w:p>
    <w:p w:rsidR="00D31E48" w:rsidRPr="006F4F44" w:rsidRDefault="003F3328" w:rsidP="00135579">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 xml:space="preserve">1.4.1. </w:t>
      </w:r>
      <w:r w:rsidR="00D31E48" w:rsidRPr="006F4F44">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w:t>
      </w:r>
      <w:r w:rsidR="00D31E48" w:rsidRPr="006F4F44">
        <w:rPr>
          <w:rFonts w:ascii="Times New Roman" w:hAnsi="Times New Roman"/>
          <w:spacing w:val="1"/>
          <w:sz w:val="28"/>
          <w:szCs w:val="28"/>
        </w:rPr>
        <w:lastRenderedPageBreak/>
        <w:t>официальном сайте муниципального района в информационно-телекоммуникационной сети «Интернет».</w:t>
      </w:r>
    </w:p>
    <w:p w:rsidR="003F3328" w:rsidRPr="006F4F44" w:rsidRDefault="003F3328" w:rsidP="00135579">
      <w:pPr>
        <w:autoSpaceDE w:val="0"/>
        <w:autoSpaceDN w:val="0"/>
        <w:adjustRightInd w:val="0"/>
        <w:spacing w:line="288" w:lineRule="auto"/>
        <w:ind w:firstLine="709"/>
        <w:jc w:val="both"/>
        <w:rPr>
          <w:rFonts w:ascii="Times New Roman" w:hAnsi="Times New Roman"/>
          <w:spacing w:val="1"/>
          <w:sz w:val="28"/>
          <w:szCs w:val="28"/>
        </w:rPr>
      </w:pPr>
      <w:r w:rsidRPr="006F4F44">
        <w:rPr>
          <w:rFonts w:ascii="Times New Roman" w:hAnsi="Times New Roman"/>
          <w:spacing w:val="1"/>
          <w:sz w:val="28"/>
          <w:szCs w:val="28"/>
        </w:rPr>
        <w:t xml:space="preserve">1.4.2. </w:t>
      </w:r>
      <w:r w:rsidR="00D31E48" w:rsidRPr="006F4F44">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w:t>
      </w:r>
      <w:r w:rsidR="00C12F9B" w:rsidRPr="006F4F44">
        <w:rPr>
          <w:rFonts w:ascii="Times New Roman" w:hAnsi="Times New Roman"/>
          <w:spacing w:val="1"/>
          <w:sz w:val="28"/>
          <w:szCs w:val="28"/>
        </w:rPr>
        <w:t>портале органов местного самоуправления города Казани</w:t>
      </w:r>
      <w:r w:rsidR="00D31E48" w:rsidRPr="006F4F44">
        <w:rPr>
          <w:rFonts w:ascii="Times New Roman" w:hAnsi="Times New Roman"/>
          <w:spacing w:val="1"/>
          <w:sz w:val="28"/>
          <w:szCs w:val="28"/>
        </w:rPr>
        <w:t xml:space="preserve"> в информационно-телекоммуникационной сети «Интернет».</w:t>
      </w:r>
    </w:p>
    <w:p w:rsidR="003F3328" w:rsidRPr="006F4F44" w:rsidRDefault="003F3328" w:rsidP="00F32BDF">
      <w:pPr>
        <w:autoSpaceDE w:val="0"/>
        <w:autoSpaceDN w:val="0"/>
        <w:adjustRightInd w:val="0"/>
        <w:spacing w:line="288" w:lineRule="auto"/>
        <w:ind w:firstLine="708"/>
        <w:jc w:val="both"/>
        <w:rPr>
          <w:rFonts w:ascii="Times New Roman" w:hAnsi="Times New Roman"/>
          <w:sz w:val="28"/>
          <w:szCs w:val="28"/>
        </w:rPr>
      </w:pPr>
      <w:r w:rsidRPr="006F4F44">
        <w:rPr>
          <w:rFonts w:ascii="Times New Roman" w:hAnsi="Times New Roman"/>
          <w:sz w:val="28"/>
          <w:szCs w:val="28"/>
        </w:rPr>
        <w:t>1.5. Термины, используемые в административном регламенте, и их определения</w:t>
      </w:r>
      <w:r w:rsidR="00D73060">
        <w:rPr>
          <w:rFonts w:ascii="Times New Roman" w:hAnsi="Times New Roman"/>
          <w:sz w:val="28"/>
          <w:szCs w:val="28"/>
        </w:rPr>
        <w:t>.</w:t>
      </w:r>
    </w:p>
    <w:p w:rsidR="003F3328" w:rsidRPr="006F4F44" w:rsidRDefault="003F3328" w:rsidP="00135579">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1.5.1. В административном регламенте используются следующие термины и определения:</w:t>
      </w:r>
    </w:p>
    <w:p w:rsidR="00DD05BC" w:rsidRPr="006F4F44" w:rsidRDefault="00D73060" w:rsidP="006F4F44">
      <w:pPr>
        <w:tabs>
          <w:tab w:val="left" w:pos="600"/>
          <w:tab w:val="left" w:pos="6810"/>
        </w:tabs>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DD05BC" w:rsidRPr="006F4F44">
        <w:rPr>
          <w:rFonts w:ascii="Times New Roman" w:hAnsi="Times New Roman"/>
          <w:sz w:val="28"/>
          <w:szCs w:val="28"/>
        </w:rPr>
        <w:t xml:space="preserve">удаленное рабочее место </w:t>
      </w:r>
      <w:r w:rsidR="004C197C">
        <w:rPr>
          <w:rFonts w:ascii="Times New Roman" w:hAnsi="Times New Roman"/>
          <w:sz w:val="28"/>
          <w:szCs w:val="28"/>
        </w:rPr>
        <w:t>МФЦ</w:t>
      </w:r>
      <w:r w:rsidR="00DD05BC" w:rsidRPr="006F4F44">
        <w:rPr>
          <w:rFonts w:ascii="Times New Roman" w:hAnsi="Times New Roman"/>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F4F44">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00DD05BC" w:rsidRPr="006F4F44">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6F4F44" w:rsidRDefault="00D73060" w:rsidP="006F4F44">
      <w:pPr>
        <w:tabs>
          <w:tab w:val="left" w:pos="600"/>
          <w:tab w:val="left" w:pos="6810"/>
        </w:tabs>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3D01FD" w:rsidRPr="006F4F44">
        <w:rPr>
          <w:rFonts w:ascii="Times New Roman" w:hAnsi="Times New Roman"/>
          <w:sz w:val="28"/>
          <w:szCs w:val="28"/>
        </w:rPr>
        <w:t xml:space="preserve">техническая ошибка </w:t>
      </w:r>
      <w:r>
        <w:rPr>
          <w:rFonts w:ascii="Times New Roman" w:hAnsi="Times New Roman"/>
          <w:sz w:val="28"/>
          <w:szCs w:val="28"/>
        </w:rPr>
        <w:t>–</w:t>
      </w:r>
      <w:r w:rsidR="003D01FD" w:rsidRPr="006F4F44">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F4F44">
        <w:rPr>
          <w:rFonts w:ascii="Times New Roman" w:hAnsi="Times New Roman"/>
          <w:sz w:val="28"/>
          <w:szCs w:val="28"/>
        </w:rPr>
        <w:t>ании которых вносились сведения;</w:t>
      </w:r>
    </w:p>
    <w:p w:rsidR="00592B8E" w:rsidRPr="006F4F44" w:rsidRDefault="00D73060"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9A78A9" w:rsidRPr="006F4F44">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sidRPr="006F4F44">
        <w:rPr>
          <w:rFonts w:ascii="Times New Roman" w:hAnsi="Times New Roman"/>
          <w:sz w:val="28"/>
          <w:szCs w:val="28"/>
        </w:rPr>
        <w:t>ой форме (далее – ЕСИА) – ф</w:t>
      </w:r>
      <w:r w:rsidR="009A78A9" w:rsidRPr="006F4F44">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sidRPr="006F4F44">
        <w:rPr>
          <w:rFonts w:ascii="Times New Roman" w:hAnsi="Times New Roman"/>
          <w:sz w:val="28"/>
          <w:szCs w:val="28"/>
        </w:rPr>
        <w:t>в системе идентификации и аутентификации</w:t>
      </w:r>
      <w:r w:rsidR="009A78A9" w:rsidRPr="006F4F44">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420E21" w:rsidRPr="006F4F44" w:rsidRDefault="00D73060"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92B8E" w:rsidRPr="006F4F44">
        <w:rPr>
          <w:rFonts w:ascii="Times New Roman" w:hAnsi="Times New Roman"/>
          <w:sz w:val="28"/>
          <w:szCs w:val="28"/>
        </w:rPr>
        <w:t xml:space="preserve">МФЦ </w:t>
      </w:r>
      <w:r>
        <w:rPr>
          <w:rFonts w:ascii="Times New Roman" w:hAnsi="Times New Roman"/>
          <w:sz w:val="28"/>
          <w:szCs w:val="28"/>
        </w:rPr>
        <w:t>–</w:t>
      </w:r>
      <w:r w:rsidR="00592B8E" w:rsidRPr="006F4F44">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0E21" w:rsidRPr="006F4F44" w:rsidRDefault="00D73060" w:rsidP="00553813">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592B8E" w:rsidRPr="006F4F44">
        <w:rPr>
          <w:rFonts w:ascii="Times New Roman" w:hAnsi="Times New Roman"/>
          <w:sz w:val="28"/>
          <w:szCs w:val="28"/>
        </w:rPr>
        <w:t xml:space="preserve">АИС МФЦ </w:t>
      </w:r>
      <w:r>
        <w:rPr>
          <w:rFonts w:ascii="Times New Roman" w:hAnsi="Times New Roman"/>
          <w:sz w:val="28"/>
          <w:szCs w:val="28"/>
        </w:rPr>
        <w:t>–</w:t>
      </w:r>
      <w:r w:rsidR="00592B8E" w:rsidRPr="006F4F44">
        <w:rPr>
          <w:rFonts w:ascii="Times New Roman" w:hAnsi="Times New Roman"/>
          <w:sz w:val="28"/>
          <w:szCs w:val="28"/>
        </w:rPr>
        <w:t xml:space="preserve"> </w:t>
      </w:r>
      <w:r>
        <w:rPr>
          <w:rFonts w:ascii="Times New Roman" w:hAnsi="Times New Roman"/>
          <w:sz w:val="28"/>
          <w:szCs w:val="28"/>
        </w:rPr>
        <w:t>а</w:t>
      </w:r>
      <w:r w:rsidR="00592B8E" w:rsidRPr="006F4F44">
        <w:rPr>
          <w:rFonts w:ascii="Times New Roman" w:hAnsi="Times New Roman"/>
          <w:sz w:val="28"/>
          <w:szCs w:val="28"/>
        </w:rPr>
        <w:t xml:space="preserve">втоматизированная информационная система </w:t>
      </w:r>
      <w:r w:rsidR="0043670E" w:rsidRPr="006F4F44">
        <w:rPr>
          <w:rFonts w:ascii="Times New Roman" w:hAnsi="Times New Roman"/>
          <w:sz w:val="28"/>
          <w:szCs w:val="28"/>
        </w:rPr>
        <w:t>многофункциональных центров предоставления</w:t>
      </w:r>
      <w:r w:rsidR="00592B8E" w:rsidRPr="006F4F44">
        <w:rPr>
          <w:rFonts w:ascii="Times New Roman" w:hAnsi="Times New Roman"/>
          <w:sz w:val="28"/>
          <w:szCs w:val="28"/>
        </w:rPr>
        <w:t xml:space="preserve"> государственных и муниципал</w:t>
      </w:r>
      <w:r w:rsidR="00420E21" w:rsidRPr="006F4F44">
        <w:rPr>
          <w:rFonts w:ascii="Times New Roman" w:hAnsi="Times New Roman"/>
          <w:sz w:val="28"/>
          <w:szCs w:val="28"/>
        </w:rPr>
        <w:t>ьных услуг Республики Татарстан.</w:t>
      </w:r>
    </w:p>
    <w:p w:rsidR="00B65294" w:rsidRPr="006F4F44" w:rsidRDefault="003F3328"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1.5.</w:t>
      </w:r>
      <w:r w:rsidR="00825F25" w:rsidRPr="006F4F44">
        <w:rPr>
          <w:rFonts w:ascii="Times New Roman" w:hAnsi="Times New Roman"/>
          <w:sz w:val="28"/>
          <w:szCs w:val="28"/>
        </w:rPr>
        <w:t>2</w:t>
      </w:r>
      <w:r w:rsidRPr="006F4F44">
        <w:rPr>
          <w:rFonts w:ascii="Times New Roman" w:hAnsi="Times New Roman"/>
          <w:sz w:val="28"/>
          <w:szCs w:val="28"/>
        </w:rPr>
        <w:t xml:space="preserve">. </w:t>
      </w:r>
      <w:r w:rsidR="00D45445" w:rsidRPr="006F4F44">
        <w:rPr>
          <w:rFonts w:ascii="Times New Roman" w:hAnsi="Times New Roman"/>
          <w:sz w:val="28"/>
          <w:szCs w:val="28"/>
        </w:rPr>
        <w:t xml:space="preserve">В </w:t>
      </w:r>
      <w:r w:rsidRPr="006F4F44">
        <w:rPr>
          <w:rFonts w:ascii="Times New Roman" w:hAnsi="Times New Roman"/>
          <w:sz w:val="28"/>
          <w:szCs w:val="28"/>
        </w:rPr>
        <w:t>административном регламенте</w:t>
      </w:r>
      <w:r w:rsidR="00D45445" w:rsidRPr="006F4F44">
        <w:rPr>
          <w:rFonts w:ascii="Times New Roman" w:hAnsi="Times New Roman"/>
          <w:sz w:val="28"/>
          <w:szCs w:val="28"/>
        </w:rPr>
        <w:t xml:space="preserve"> под заявлением о предоставлении муниципальной услуги (далее </w:t>
      </w:r>
      <w:r w:rsidR="00D73060">
        <w:rPr>
          <w:rFonts w:ascii="Times New Roman" w:hAnsi="Times New Roman"/>
          <w:sz w:val="28"/>
          <w:szCs w:val="28"/>
        </w:rPr>
        <w:t>–</w:t>
      </w:r>
      <w:r w:rsidR="00D45445" w:rsidRPr="006F4F44">
        <w:rPr>
          <w:rFonts w:ascii="Times New Roman" w:hAnsi="Times New Roman"/>
          <w:sz w:val="28"/>
          <w:szCs w:val="28"/>
        </w:rPr>
        <w:t xml:space="preserve"> заявление) понимается запрос о предоставлении муниципальной услуги</w:t>
      </w:r>
      <w:r w:rsidR="00673A5A" w:rsidRPr="006F4F44">
        <w:rPr>
          <w:rFonts w:ascii="Times New Roman" w:hAnsi="Times New Roman"/>
          <w:sz w:val="28"/>
          <w:szCs w:val="28"/>
        </w:rPr>
        <w:t>,</w:t>
      </w:r>
      <w:r w:rsidR="00D45445" w:rsidRPr="006F4F44">
        <w:rPr>
          <w:rFonts w:ascii="Times New Roman" w:hAnsi="Times New Roman"/>
          <w:sz w:val="28"/>
          <w:szCs w:val="28"/>
        </w:rPr>
        <w:t xml:space="preserve"> </w:t>
      </w:r>
      <w:r w:rsidR="00673A5A" w:rsidRPr="006F4F44">
        <w:rPr>
          <w:rFonts w:ascii="Times New Roman" w:hAnsi="Times New Roman"/>
          <w:sz w:val="28"/>
          <w:szCs w:val="28"/>
        </w:rPr>
        <w:t>поданный в соответствии с пунктом 3</w:t>
      </w:r>
      <w:r w:rsidR="00D45445" w:rsidRPr="006F4F44">
        <w:rPr>
          <w:rFonts w:ascii="Times New Roman" w:hAnsi="Times New Roman"/>
          <w:sz w:val="28"/>
          <w:szCs w:val="28"/>
        </w:rPr>
        <w:t xml:space="preserve"> ст</w:t>
      </w:r>
      <w:r w:rsidR="00673A5A" w:rsidRPr="006F4F44">
        <w:rPr>
          <w:rFonts w:ascii="Times New Roman" w:hAnsi="Times New Roman"/>
          <w:sz w:val="28"/>
          <w:szCs w:val="28"/>
        </w:rPr>
        <w:t xml:space="preserve">атьи </w:t>
      </w:r>
      <w:r w:rsidR="00D45445" w:rsidRPr="006F4F44">
        <w:rPr>
          <w:rFonts w:ascii="Times New Roman" w:hAnsi="Times New Roman"/>
          <w:sz w:val="28"/>
          <w:szCs w:val="28"/>
        </w:rPr>
        <w:t>2 Федерального</w:t>
      </w:r>
      <w:r w:rsidR="009A53E6" w:rsidRPr="006F4F44">
        <w:rPr>
          <w:rFonts w:ascii="Times New Roman" w:hAnsi="Times New Roman"/>
          <w:sz w:val="28"/>
          <w:szCs w:val="28"/>
        </w:rPr>
        <w:t xml:space="preserve"> закона от 27</w:t>
      </w:r>
      <w:r w:rsidR="00D73060">
        <w:rPr>
          <w:rFonts w:ascii="Times New Roman" w:hAnsi="Times New Roman"/>
          <w:sz w:val="28"/>
          <w:szCs w:val="28"/>
        </w:rPr>
        <w:t>.07.</w:t>
      </w:r>
      <w:r w:rsidR="009A53E6" w:rsidRPr="006F4F44">
        <w:rPr>
          <w:rFonts w:ascii="Times New Roman" w:hAnsi="Times New Roman"/>
          <w:sz w:val="28"/>
          <w:szCs w:val="28"/>
        </w:rPr>
        <w:t>2010</w:t>
      </w:r>
      <w:r w:rsidR="0067470E" w:rsidRPr="006F4F44">
        <w:rPr>
          <w:rFonts w:ascii="Times New Roman" w:hAnsi="Times New Roman"/>
          <w:sz w:val="28"/>
          <w:szCs w:val="28"/>
        </w:rPr>
        <w:t xml:space="preserve"> </w:t>
      </w:r>
      <w:r w:rsidR="009A53E6" w:rsidRPr="006F4F44">
        <w:rPr>
          <w:rFonts w:ascii="Times New Roman" w:hAnsi="Times New Roman"/>
          <w:sz w:val="28"/>
          <w:szCs w:val="28"/>
        </w:rPr>
        <w:t>№210-ФЗ</w:t>
      </w:r>
      <w:r w:rsidR="009A78A9" w:rsidRPr="006F4F44">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6F4F44">
        <w:rPr>
          <w:rFonts w:ascii="Times New Roman" w:hAnsi="Times New Roman"/>
          <w:sz w:val="28"/>
          <w:szCs w:val="28"/>
        </w:rPr>
        <w:t xml:space="preserve"> №210-ФЗ</w:t>
      </w:r>
      <w:r w:rsidR="009A53E6" w:rsidRPr="006F4F44">
        <w:rPr>
          <w:rFonts w:ascii="Times New Roman" w:hAnsi="Times New Roman"/>
          <w:sz w:val="28"/>
          <w:szCs w:val="28"/>
        </w:rPr>
        <w:t>).</w:t>
      </w:r>
    </w:p>
    <w:p w:rsidR="00613925" w:rsidRPr="006F4F44" w:rsidRDefault="00613925" w:rsidP="006F4F44">
      <w:pPr>
        <w:spacing w:line="288" w:lineRule="auto"/>
        <w:ind w:right="-1"/>
        <w:jc w:val="center"/>
        <w:rPr>
          <w:rFonts w:ascii="Times New Roman" w:hAnsi="Times New Roman"/>
          <w:b/>
          <w:bCs/>
          <w:sz w:val="28"/>
          <w:szCs w:val="28"/>
        </w:rPr>
      </w:pPr>
    </w:p>
    <w:p w:rsidR="003D3F09" w:rsidRPr="006F4F44" w:rsidRDefault="00D73060" w:rsidP="006F4F44">
      <w:pPr>
        <w:spacing w:line="288" w:lineRule="auto"/>
        <w:jc w:val="center"/>
        <w:rPr>
          <w:rFonts w:ascii="Times New Roman" w:hAnsi="Times New Roman"/>
          <w:b/>
          <w:sz w:val="28"/>
          <w:szCs w:val="28"/>
        </w:rPr>
      </w:pPr>
      <w:r>
        <w:rPr>
          <w:rFonts w:ascii="Times New Roman" w:hAnsi="Times New Roman"/>
          <w:b/>
          <w:bCs/>
          <w:sz w:val="28"/>
          <w:szCs w:val="28"/>
          <w:lang w:val="en-US"/>
        </w:rPr>
        <w:t>II</w:t>
      </w:r>
      <w:r w:rsidR="003D3F09" w:rsidRPr="006F4F44">
        <w:rPr>
          <w:rFonts w:ascii="Times New Roman" w:hAnsi="Times New Roman"/>
          <w:b/>
          <w:bCs/>
          <w:sz w:val="28"/>
          <w:szCs w:val="28"/>
        </w:rPr>
        <w:t>. Стандарт предоставления муниципальной услуги</w:t>
      </w:r>
    </w:p>
    <w:p w:rsidR="00613925" w:rsidRPr="006F4F44" w:rsidRDefault="00613925" w:rsidP="006F4F44">
      <w:pPr>
        <w:autoSpaceDE w:val="0"/>
        <w:autoSpaceDN w:val="0"/>
        <w:adjustRightInd w:val="0"/>
        <w:spacing w:line="288" w:lineRule="auto"/>
        <w:jc w:val="center"/>
        <w:rPr>
          <w:rFonts w:ascii="Times New Roman" w:hAnsi="Times New Roman"/>
          <w:sz w:val="28"/>
          <w:szCs w:val="28"/>
        </w:rPr>
      </w:pPr>
    </w:p>
    <w:p w:rsidR="00613925" w:rsidRPr="006F4F44" w:rsidRDefault="00D10F43" w:rsidP="00F32BDF">
      <w:pPr>
        <w:autoSpaceDE w:val="0"/>
        <w:autoSpaceDN w:val="0"/>
        <w:adjustRightInd w:val="0"/>
        <w:spacing w:line="288" w:lineRule="auto"/>
        <w:ind w:firstLine="708"/>
        <w:jc w:val="both"/>
        <w:rPr>
          <w:rFonts w:ascii="Times New Roman" w:hAnsi="Times New Roman"/>
          <w:bCs/>
          <w:i/>
          <w:sz w:val="28"/>
          <w:szCs w:val="28"/>
          <w:lang w:eastAsia="zh-CN"/>
        </w:rPr>
      </w:pPr>
      <w:r w:rsidRPr="006F4F44">
        <w:rPr>
          <w:rFonts w:ascii="Times New Roman" w:hAnsi="Times New Roman"/>
          <w:sz w:val="28"/>
          <w:szCs w:val="28"/>
        </w:rPr>
        <w:t xml:space="preserve">2.1. </w:t>
      </w:r>
      <w:r w:rsidR="00613925" w:rsidRPr="006F4F44">
        <w:rPr>
          <w:rFonts w:ascii="Times New Roman" w:hAnsi="Times New Roman"/>
          <w:sz w:val="28"/>
          <w:szCs w:val="28"/>
        </w:rPr>
        <w:t>Наименование муниципальной услуги</w:t>
      </w:r>
      <w:r w:rsidR="003F265B" w:rsidRPr="003F265B">
        <w:rPr>
          <w:rFonts w:ascii="Times New Roman" w:hAnsi="Times New Roman"/>
          <w:sz w:val="28"/>
          <w:szCs w:val="28"/>
        </w:rPr>
        <w:t xml:space="preserve"> </w:t>
      </w:r>
      <w:r w:rsidR="003F265B">
        <w:rPr>
          <w:rFonts w:ascii="Times New Roman" w:hAnsi="Times New Roman"/>
          <w:sz w:val="28"/>
          <w:szCs w:val="28"/>
        </w:rPr>
        <w:t>–</w:t>
      </w:r>
      <w:r w:rsidR="003F265B" w:rsidRPr="003F265B">
        <w:rPr>
          <w:rFonts w:ascii="Times New Roman" w:hAnsi="Times New Roman"/>
          <w:sz w:val="28"/>
          <w:szCs w:val="28"/>
        </w:rPr>
        <w:t xml:space="preserve"> </w:t>
      </w:r>
      <w:r w:rsidR="00D73060">
        <w:rPr>
          <w:rFonts w:ascii="Times New Roman" w:hAnsi="Times New Roman"/>
          <w:bCs/>
          <w:sz w:val="28"/>
          <w:szCs w:val="28"/>
          <w:lang w:eastAsia="zh-CN"/>
        </w:rPr>
        <w:t>п</w:t>
      </w:r>
      <w:r w:rsidR="00753513" w:rsidRPr="006F4F44">
        <w:rPr>
          <w:rFonts w:ascii="Times New Roman" w:hAnsi="Times New Roman"/>
          <w:bCs/>
          <w:sz w:val="28"/>
          <w:szCs w:val="28"/>
          <w:lang w:eastAsia="zh-CN"/>
        </w:rPr>
        <w:t>редоставление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6F4F44">
        <w:rPr>
          <w:rFonts w:ascii="Times New Roman" w:hAnsi="Times New Roman"/>
          <w:bCs/>
          <w:sz w:val="28"/>
          <w:szCs w:val="28"/>
          <w:lang w:eastAsia="zh-CN"/>
        </w:rPr>
        <w:t xml:space="preserve">. </w:t>
      </w:r>
    </w:p>
    <w:p w:rsidR="00D31E48" w:rsidRPr="006F4F44" w:rsidRDefault="00325E01" w:rsidP="00F32BDF">
      <w:pPr>
        <w:autoSpaceDE w:val="0"/>
        <w:autoSpaceDN w:val="0"/>
        <w:adjustRightInd w:val="0"/>
        <w:spacing w:line="288" w:lineRule="auto"/>
        <w:jc w:val="both"/>
        <w:rPr>
          <w:rFonts w:ascii="Times New Roman" w:hAnsi="Times New Roman"/>
          <w:i/>
          <w:sz w:val="28"/>
          <w:szCs w:val="28"/>
        </w:rPr>
      </w:pPr>
      <w:r>
        <w:rPr>
          <w:rFonts w:ascii="Times New Roman" w:hAnsi="Times New Roman"/>
          <w:bCs/>
          <w:sz w:val="28"/>
          <w:szCs w:val="28"/>
          <w:lang w:eastAsia="zh-CN"/>
        </w:rPr>
        <w:t xml:space="preserve"> </w:t>
      </w:r>
      <w:r w:rsidR="00553813" w:rsidRPr="00F32BDF">
        <w:rPr>
          <w:rFonts w:ascii="Times New Roman" w:hAnsi="Times New Roman"/>
          <w:bCs/>
          <w:sz w:val="28"/>
          <w:szCs w:val="28"/>
          <w:lang w:eastAsia="zh-CN"/>
        </w:rPr>
        <w:t xml:space="preserve">        </w:t>
      </w:r>
      <w:r w:rsidR="00D10F43" w:rsidRPr="006F4F44">
        <w:rPr>
          <w:rFonts w:ascii="Times New Roman" w:hAnsi="Times New Roman"/>
          <w:sz w:val="28"/>
          <w:szCs w:val="28"/>
        </w:rPr>
        <w:t>2.2. </w:t>
      </w:r>
      <w:r w:rsidR="00613925" w:rsidRPr="006F4F44">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553813" w:rsidRPr="00F32BDF">
        <w:rPr>
          <w:rFonts w:ascii="Times New Roman" w:hAnsi="Times New Roman"/>
          <w:sz w:val="28"/>
          <w:szCs w:val="28"/>
        </w:rPr>
        <w:t xml:space="preserve"> </w:t>
      </w:r>
      <w:r w:rsidR="00D73060">
        <w:rPr>
          <w:rFonts w:ascii="Times New Roman" w:hAnsi="Times New Roman"/>
          <w:sz w:val="28"/>
          <w:szCs w:val="28"/>
        </w:rPr>
        <w:t>–</w:t>
      </w:r>
      <w:r w:rsidR="00C12F9B" w:rsidRPr="006F4F44">
        <w:rPr>
          <w:rFonts w:ascii="Times New Roman" w:eastAsia="Calibri" w:hAnsi="Times New Roman"/>
          <w:sz w:val="28"/>
          <w:szCs w:val="28"/>
          <w:lang w:eastAsia="en-US"/>
        </w:rPr>
        <w:t>Комитет</w:t>
      </w:r>
      <w:r w:rsidR="00D73060">
        <w:rPr>
          <w:rFonts w:ascii="Times New Roman" w:eastAsia="Calibri" w:hAnsi="Times New Roman"/>
          <w:sz w:val="28"/>
          <w:szCs w:val="28"/>
          <w:lang w:eastAsia="en-US"/>
        </w:rPr>
        <w:t>.</w:t>
      </w:r>
    </w:p>
    <w:p w:rsidR="00613925" w:rsidRPr="00F32BDF" w:rsidRDefault="00D10F43" w:rsidP="00F32BDF">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2.3. </w:t>
      </w:r>
      <w:r w:rsidR="00613925" w:rsidRPr="006F4F44">
        <w:rPr>
          <w:rFonts w:ascii="Times New Roman" w:hAnsi="Times New Roman"/>
          <w:sz w:val="28"/>
          <w:szCs w:val="28"/>
        </w:rPr>
        <w:t>Описание результата предоставления муниципальной услуги</w:t>
      </w:r>
      <w:r w:rsidR="00D73060">
        <w:rPr>
          <w:rFonts w:ascii="Times New Roman" w:hAnsi="Times New Roman"/>
          <w:sz w:val="28"/>
          <w:szCs w:val="28"/>
        </w:rPr>
        <w:t>.</w:t>
      </w:r>
    </w:p>
    <w:p w:rsidR="00183167" w:rsidRPr="006F4F44" w:rsidRDefault="00183167" w:rsidP="006F4F44">
      <w:pPr>
        <w:autoSpaceDE w:val="0"/>
        <w:autoSpaceDN w:val="0"/>
        <w:adjustRightInd w:val="0"/>
        <w:spacing w:line="288" w:lineRule="auto"/>
        <w:ind w:firstLine="709"/>
        <w:jc w:val="both"/>
        <w:outlineLvl w:val="2"/>
        <w:rPr>
          <w:rFonts w:ascii="Times New Roman" w:hAnsi="Times New Roman"/>
          <w:sz w:val="28"/>
          <w:szCs w:val="28"/>
        </w:rPr>
      </w:pPr>
      <w:r w:rsidRPr="006F4F44">
        <w:rPr>
          <w:rFonts w:ascii="Times New Roman" w:hAnsi="Times New Roman"/>
          <w:sz w:val="28"/>
          <w:szCs w:val="28"/>
        </w:rPr>
        <w:t>2.3.</w:t>
      </w:r>
      <w:r w:rsidR="00D10F43" w:rsidRPr="006F4F44">
        <w:rPr>
          <w:rFonts w:ascii="Times New Roman" w:hAnsi="Times New Roman"/>
          <w:sz w:val="28"/>
          <w:szCs w:val="28"/>
        </w:rPr>
        <w:t>1.</w:t>
      </w:r>
      <w:r w:rsidRPr="006F4F44">
        <w:rPr>
          <w:rFonts w:ascii="Times New Roman" w:hAnsi="Times New Roman"/>
          <w:sz w:val="28"/>
          <w:szCs w:val="28"/>
        </w:rPr>
        <w:t> Результатом предоставления муниципальной услуги является:</w:t>
      </w:r>
    </w:p>
    <w:p w:rsidR="00783303" w:rsidRPr="006F4F44" w:rsidRDefault="00783303" w:rsidP="006F4F44">
      <w:pPr>
        <w:pStyle w:val="Default"/>
        <w:numPr>
          <w:ilvl w:val="0"/>
          <w:numId w:val="5"/>
        </w:numPr>
        <w:tabs>
          <w:tab w:val="left" w:pos="0"/>
          <w:tab w:val="left" w:pos="1134"/>
        </w:tabs>
        <w:spacing w:line="288" w:lineRule="auto"/>
        <w:ind w:left="0" w:firstLine="709"/>
        <w:jc w:val="both"/>
        <w:rPr>
          <w:sz w:val="28"/>
          <w:szCs w:val="28"/>
        </w:rPr>
      </w:pPr>
      <w:r w:rsidRPr="006F4F44">
        <w:rPr>
          <w:sz w:val="28"/>
          <w:szCs w:val="28"/>
        </w:rPr>
        <w:t xml:space="preserve">договор </w:t>
      </w:r>
      <w:r w:rsidR="00944BB7" w:rsidRPr="006F4F44">
        <w:rPr>
          <w:sz w:val="28"/>
          <w:szCs w:val="28"/>
        </w:rPr>
        <w:t>водопользования</w:t>
      </w:r>
      <w:r w:rsidR="0004574E" w:rsidRPr="006F4F44">
        <w:rPr>
          <w:sz w:val="28"/>
          <w:szCs w:val="28"/>
        </w:rPr>
        <w:t>, в том числе заключенного по результатам аукциона</w:t>
      </w:r>
      <w:r w:rsidRPr="006F4F44">
        <w:rPr>
          <w:sz w:val="28"/>
          <w:szCs w:val="28"/>
        </w:rPr>
        <w:t xml:space="preserve"> </w:t>
      </w:r>
      <w:r w:rsidR="0063142F" w:rsidRPr="006F4F44">
        <w:rPr>
          <w:sz w:val="28"/>
          <w:szCs w:val="28"/>
        </w:rPr>
        <w:t xml:space="preserve">(приложение </w:t>
      </w:r>
      <w:r w:rsidR="00D73060">
        <w:rPr>
          <w:sz w:val="28"/>
          <w:szCs w:val="28"/>
        </w:rPr>
        <w:t>№</w:t>
      </w:r>
      <w:r w:rsidR="0063142F" w:rsidRPr="006F4F44">
        <w:rPr>
          <w:sz w:val="28"/>
          <w:szCs w:val="28"/>
        </w:rPr>
        <w:t>1 к настоящему административному регламенту)</w:t>
      </w:r>
      <w:r w:rsidRPr="006F4F44">
        <w:rPr>
          <w:sz w:val="28"/>
          <w:szCs w:val="28"/>
        </w:rPr>
        <w:t>;</w:t>
      </w:r>
    </w:p>
    <w:p w:rsidR="00A016C5" w:rsidRPr="006F4F44" w:rsidRDefault="00B109BE" w:rsidP="006F4F44">
      <w:pPr>
        <w:pStyle w:val="Default"/>
        <w:numPr>
          <w:ilvl w:val="0"/>
          <w:numId w:val="5"/>
        </w:numPr>
        <w:tabs>
          <w:tab w:val="left" w:pos="1134"/>
        </w:tabs>
        <w:spacing w:line="288" w:lineRule="auto"/>
        <w:ind w:left="0" w:firstLine="709"/>
        <w:jc w:val="both"/>
        <w:rPr>
          <w:sz w:val="28"/>
          <w:szCs w:val="28"/>
        </w:rPr>
      </w:pPr>
      <w:r w:rsidRPr="006F4F44">
        <w:rPr>
          <w:sz w:val="28"/>
          <w:szCs w:val="28"/>
        </w:rPr>
        <w:t xml:space="preserve">решение о </w:t>
      </w:r>
      <w:r w:rsidR="00753513" w:rsidRPr="006F4F44">
        <w:rPr>
          <w:sz w:val="28"/>
          <w:szCs w:val="28"/>
        </w:rPr>
        <w:t>предоставлении водного объекта</w:t>
      </w:r>
      <w:r w:rsidR="00C8058E" w:rsidRPr="006F4F44">
        <w:rPr>
          <w:sz w:val="28"/>
          <w:szCs w:val="28"/>
        </w:rPr>
        <w:t xml:space="preserve"> (приложение </w:t>
      </w:r>
      <w:r w:rsidR="00D73060">
        <w:rPr>
          <w:sz w:val="28"/>
          <w:szCs w:val="28"/>
        </w:rPr>
        <w:t>№</w:t>
      </w:r>
      <w:r w:rsidR="0063142F" w:rsidRPr="006F4F44">
        <w:rPr>
          <w:sz w:val="28"/>
          <w:szCs w:val="28"/>
        </w:rPr>
        <w:t>2</w:t>
      </w:r>
      <w:r w:rsidR="004F584D" w:rsidRPr="006F4F44">
        <w:rPr>
          <w:sz w:val="28"/>
          <w:szCs w:val="28"/>
        </w:rPr>
        <w:t xml:space="preserve"> к настоящему </w:t>
      </w:r>
      <w:r w:rsidR="003F3328" w:rsidRPr="006F4F44">
        <w:rPr>
          <w:sz w:val="28"/>
          <w:szCs w:val="28"/>
        </w:rPr>
        <w:t>административному регламенту</w:t>
      </w:r>
      <w:r w:rsidR="00C8058E" w:rsidRPr="006F4F44">
        <w:rPr>
          <w:sz w:val="28"/>
          <w:szCs w:val="28"/>
        </w:rPr>
        <w:t>)</w:t>
      </w:r>
      <w:r w:rsidR="00A016C5" w:rsidRPr="006F4F44">
        <w:rPr>
          <w:sz w:val="28"/>
          <w:szCs w:val="28"/>
        </w:rPr>
        <w:t xml:space="preserve">; </w:t>
      </w:r>
    </w:p>
    <w:p w:rsidR="002B521D" w:rsidRPr="006F4F44" w:rsidRDefault="0092346C" w:rsidP="006F4F44">
      <w:pPr>
        <w:pStyle w:val="af"/>
        <w:numPr>
          <w:ilvl w:val="0"/>
          <w:numId w:val="5"/>
        </w:numPr>
        <w:tabs>
          <w:tab w:val="left" w:pos="0"/>
          <w:tab w:val="left" w:pos="1134"/>
        </w:tabs>
        <w:autoSpaceDE w:val="0"/>
        <w:autoSpaceDN w:val="0"/>
        <w:adjustRightInd w:val="0"/>
        <w:spacing w:line="288" w:lineRule="auto"/>
        <w:ind w:left="0" w:right="-1" w:firstLine="709"/>
        <w:jc w:val="both"/>
        <w:outlineLvl w:val="2"/>
        <w:rPr>
          <w:rFonts w:ascii="Times New Roman" w:hAnsi="Times New Roman"/>
          <w:sz w:val="28"/>
          <w:szCs w:val="28"/>
        </w:rPr>
      </w:pPr>
      <w:r w:rsidRPr="006F4F44">
        <w:rPr>
          <w:rFonts w:ascii="Times New Roman" w:hAnsi="Times New Roman"/>
          <w:sz w:val="28"/>
          <w:szCs w:val="28"/>
        </w:rPr>
        <w:t>р</w:t>
      </w:r>
      <w:r w:rsidR="00C902A0" w:rsidRPr="006F4F44">
        <w:rPr>
          <w:rFonts w:ascii="Times New Roman" w:hAnsi="Times New Roman"/>
          <w:sz w:val="28"/>
          <w:szCs w:val="28"/>
        </w:rPr>
        <w:t xml:space="preserve">ешение об отказе в предоставлении </w:t>
      </w:r>
      <w:r w:rsidRPr="006F4F44">
        <w:rPr>
          <w:rFonts w:ascii="Times New Roman" w:hAnsi="Times New Roman"/>
          <w:sz w:val="28"/>
          <w:szCs w:val="28"/>
        </w:rPr>
        <w:t>муниципальной</w:t>
      </w:r>
      <w:r w:rsidR="007766AF" w:rsidRPr="006F4F44">
        <w:rPr>
          <w:rFonts w:ascii="Times New Roman" w:hAnsi="Times New Roman"/>
          <w:sz w:val="28"/>
          <w:szCs w:val="28"/>
        </w:rPr>
        <w:t xml:space="preserve"> услуги</w:t>
      </w:r>
      <w:r w:rsidR="00D84BEB" w:rsidRPr="006F4F44">
        <w:rPr>
          <w:rFonts w:ascii="Times New Roman" w:hAnsi="Times New Roman"/>
          <w:sz w:val="28"/>
          <w:szCs w:val="28"/>
        </w:rPr>
        <w:t xml:space="preserve"> </w:t>
      </w:r>
      <w:r w:rsidR="00A153BC" w:rsidRPr="006F4F44">
        <w:rPr>
          <w:rFonts w:ascii="Times New Roman" w:hAnsi="Times New Roman"/>
          <w:sz w:val="28"/>
          <w:szCs w:val="28"/>
        </w:rPr>
        <w:t xml:space="preserve">(приложение </w:t>
      </w:r>
      <w:r w:rsidR="00D73060">
        <w:rPr>
          <w:rFonts w:ascii="Times New Roman" w:hAnsi="Times New Roman"/>
          <w:sz w:val="28"/>
          <w:szCs w:val="28"/>
        </w:rPr>
        <w:t>№</w:t>
      </w:r>
      <w:r w:rsidR="0063142F" w:rsidRPr="006F4F44">
        <w:rPr>
          <w:rFonts w:ascii="Times New Roman" w:hAnsi="Times New Roman"/>
          <w:sz w:val="28"/>
          <w:szCs w:val="28"/>
        </w:rPr>
        <w:t>3</w:t>
      </w:r>
      <w:r w:rsidR="004F584D" w:rsidRPr="006F4F44">
        <w:rPr>
          <w:rFonts w:ascii="Times New Roman" w:hAnsi="Times New Roman"/>
          <w:sz w:val="28"/>
          <w:szCs w:val="28"/>
        </w:rPr>
        <w:t xml:space="preserve"> к настоящему </w:t>
      </w:r>
      <w:r w:rsidR="003F3328" w:rsidRPr="006F4F44">
        <w:rPr>
          <w:rFonts w:ascii="Times New Roman" w:hAnsi="Times New Roman"/>
          <w:sz w:val="28"/>
          <w:szCs w:val="28"/>
        </w:rPr>
        <w:t>административному регламенту</w:t>
      </w:r>
      <w:r w:rsidR="00A153BC" w:rsidRPr="006F4F44">
        <w:rPr>
          <w:rFonts w:ascii="Times New Roman" w:hAnsi="Times New Roman"/>
          <w:sz w:val="28"/>
          <w:szCs w:val="28"/>
        </w:rPr>
        <w:t>)</w:t>
      </w:r>
      <w:r w:rsidR="00AF72CB">
        <w:rPr>
          <w:rFonts w:ascii="Times New Roman" w:hAnsi="Times New Roman"/>
          <w:sz w:val="28"/>
          <w:szCs w:val="28"/>
        </w:rPr>
        <w:t>.</w:t>
      </w:r>
    </w:p>
    <w:p w:rsidR="005C35DF" w:rsidRPr="006F4F44" w:rsidRDefault="005C35DF" w:rsidP="006F4F44">
      <w:pPr>
        <w:autoSpaceDE w:val="0"/>
        <w:autoSpaceDN w:val="0"/>
        <w:adjustRightInd w:val="0"/>
        <w:spacing w:line="288" w:lineRule="auto"/>
        <w:ind w:right="-1" w:firstLine="709"/>
        <w:jc w:val="both"/>
        <w:outlineLvl w:val="2"/>
        <w:rPr>
          <w:rFonts w:ascii="Times New Roman" w:hAnsi="Times New Roman"/>
          <w:sz w:val="28"/>
          <w:szCs w:val="28"/>
        </w:rPr>
      </w:pPr>
      <w:r w:rsidRPr="006F4F44">
        <w:rPr>
          <w:rFonts w:ascii="Times New Roman" w:hAnsi="Times New Roman"/>
          <w:sz w:val="28"/>
          <w:szCs w:val="28"/>
        </w:rPr>
        <w:t xml:space="preserve">2.3.2. </w:t>
      </w:r>
      <w:r w:rsidR="00AF72CB">
        <w:rPr>
          <w:rFonts w:ascii="Times New Roman" w:hAnsi="Times New Roman"/>
          <w:sz w:val="28"/>
          <w:szCs w:val="28"/>
        </w:rPr>
        <w:t>Р</w:t>
      </w:r>
      <w:r w:rsidRPr="006F4F44">
        <w:rPr>
          <w:rFonts w:ascii="Times New Roman" w:hAnsi="Times New Roman"/>
          <w:sz w:val="28"/>
          <w:szCs w:val="28"/>
        </w:rPr>
        <w:t>езультат муниципальной услуги</w:t>
      </w:r>
      <w:r w:rsidR="00325E01">
        <w:rPr>
          <w:rFonts w:ascii="Times New Roman" w:hAnsi="Times New Roman"/>
          <w:sz w:val="28"/>
          <w:szCs w:val="28"/>
        </w:rPr>
        <w:t xml:space="preserve"> </w:t>
      </w:r>
      <w:r w:rsidRPr="006F4F44">
        <w:rPr>
          <w:rFonts w:ascii="Times New Roman" w:hAnsi="Times New Roman"/>
          <w:sz w:val="28"/>
          <w:szCs w:val="28"/>
        </w:rPr>
        <w:t>подлежит государственной регистрации в</w:t>
      </w:r>
      <w:r w:rsidR="00325E01">
        <w:rPr>
          <w:rFonts w:ascii="Times New Roman" w:hAnsi="Times New Roman"/>
          <w:sz w:val="28"/>
          <w:szCs w:val="28"/>
        </w:rPr>
        <w:t xml:space="preserve"> </w:t>
      </w:r>
      <w:r w:rsidRPr="006F4F44">
        <w:rPr>
          <w:rFonts w:ascii="Times New Roman" w:hAnsi="Times New Roman"/>
          <w:sz w:val="28"/>
          <w:szCs w:val="28"/>
        </w:rPr>
        <w:t>государственном водном реестре в установленном порядке и вступает в силу с даты его регистрации в государственном водном реестре.</w:t>
      </w:r>
    </w:p>
    <w:p w:rsidR="00D31E48" w:rsidRPr="006F4F44" w:rsidRDefault="00BA238C" w:rsidP="006F4F44">
      <w:pPr>
        <w:autoSpaceDE w:val="0"/>
        <w:autoSpaceDN w:val="0"/>
        <w:adjustRightInd w:val="0"/>
        <w:spacing w:line="288" w:lineRule="auto"/>
        <w:ind w:right="-1" w:firstLine="709"/>
        <w:jc w:val="both"/>
        <w:outlineLvl w:val="2"/>
        <w:rPr>
          <w:rFonts w:ascii="Times New Roman" w:hAnsi="Times New Roman"/>
          <w:sz w:val="28"/>
          <w:szCs w:val="28"/>
        </w:rPr>
      </w:pPr>
      <w:r w:rsidRPr="006F4F44">
        <w:rPr>
          <w:rFonts w:ascii="Times New Roman" w:hAnsi="Times New Roman"/>
          <w:sz w:val="28"/>
          <w:szCs w:val="28"/>
        </w:rPr>
        <w:t>2.3.</w:t>
      </w:r>
      <w:r w:rsidR="0049640F" w:rsidRPr="006F4F44">
        <w:rPr>
          <w:rFonts w:ascii="Times New Roman" w:hAnsi="Times New Roman"/>
          <w:sz w:val="28"/>
          <w:szCs w:val="28"/>
        </w:rPr>
        <w:t>3</w:t>
      </w:r>
      <w:r w:rsidRPr="006F4F44">
        <w:rPr>
          <w:rFonts w:ascii="Times New Roman" w:hAnsi="Times New Roman"/>
          <w:sz w:val="28"/>
          <w:szCs w:val="28"/>
        </w:rPr>
        <w:t xml:space="preserve">. </w:t>
      </w:r>
      <w:r w:rsidR="00D31E48" w:rsidRPr="006F4F44">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Комитета</w:t>
      </w:r>
      <w:r w:rsidR="00D31E48" w:rsidRPr="006F4F44">
        <w:rPr>
          <w:rFonts w:ascii="Times New Roman" w:hAnsi="Times New Roman"/>
          <w:i/>
          <w:sz w:val="28"/>
          <w:szCs w:val="28"/>
        </w:rPr>
        <w:t xml:space="preserve"> </w:t>
      </w:r>
      <w:r w:rsidR="00D31E48" w:rsidRPr="006F4F44">
        <w:rPr>
          <w:rFonts w:ascii="Times New Roman" w:hAnsi="Times New Roman"/>
          <w:sz w:val="28"/>
          <w:szCs w:val="28"/>
        </w:rPr>
        <w:t>(либо Комитет</w:t>
      </w:r>
      <w:r w:rsidR="00335B39" w:rsidRPr="006F4F44">
        <w:rPr>
          <w:rFonts w:ascii="Times New Roman" w:hAnsi="Times New Roman"/>
          <w:sz w:val="28"/>
          <w:szCs w:val="28"/>
        </w:rPr>
        <w:t>ом</w:t>
      </w:r>
      <w:r w:rsidR="00D31E48" w:rsidRPr="006F4F44">
        <w:rPr>
          <w:rFonts w:ascii="Times New Roman" w:hAnsi="Times New Roman"/>
          <w:sz w:val="28"/>
          <w:szCs w:val="28"/>
        </w:rPr>
        <w:t xml:space="preserve">), в соответствии с Федеральным законом </w:t>
      </w:r>
      <w:r w:rsidR="00D31E48" w:rsidRPr="006F4F44">
        <w:rPr>
          <w:rFonts w:ascii="Times New Roman" w:hAnsi="Times New Roman"/>
          <w:sz w:val="28"/>
          <w:szCs w:val="28"/>
        </w:rPr>
        <w:lastRenderedPageBreak/>
        <w:t>от</w:t>
      </w:r>
      <w:r w:rsidR="00553813">
        <w:rPr>
          <w:rFonts w:ascii="Times New Roman" w:hAnsi="Times New Roman"/>
          <w:sz w:val="28"/>
          <w:szCs w:val="28"/>
          <w:lang w:val="en-US"/>
        </w:rPr>
        <w:t> </w:t>
      </w:r>
      <w:r w:rsidR="00AF72CB">
        <w:rPr>
          <w:rFonts w:ascii="Times New Roman" w:hAnsi="Times New Roman"/>
          <w:sz w:val="28"/>
          <w:szCs w:val="28"/>
        </w:rPr>
        <w:t>0</w:t>
      </w:r>
      <w:r w:rsidR="00D31E48" w:rsidRPr="006F4F44">
        <w:rPr>
          <w:rFonts w:ascii="Times New Roman" w:hAnsi="Times New Roman"/>
          <w:sz w:val="28"/>
          <w:szCs w:val="28"/>
        </w:rPr>
        <w:t>6</w:t>
      </w:r>
      <w:r w:rsidR="00AF72CB">
        <w:rPr>
          <w:rFonts w:ascii="Times New Roman" w:hAnsi="Times New Roman"/>
          <w:sz w:val="28"/>
          <w:szCs w:val="28"/>
        </w:rPr>
        <w:t>.04.</w:t>
      </w:r>
      <w:r w:rsidR="00D31E48" w:rsidRPr="006F4F44">
        <w:rPr>
          <w:rFonts w:ascii="Times New Roman" w:hAnsi="Times New Roman"/>
          <w:sz w:val="28"/>
          <w:szCs w:val="28"/>
        </w:rPr>
        <w:t xml:space="preserve">2011 </w:t>
      </w:r>
      <w:r w:rsidR="00D73060">
        <w:rPr>
          <w:rFonts w:ascii="Times New Roman" w:hAnsi="Times New Roman"/>
          <w:sz w:val="28"/>
          <w:szCs w:val="28"/>
        </w:rPr>
        <w:t>№</w:t>
      </w:r>
      <w:r w:rsidR="00D31E48" w:rsidRPr="006F4F44">
        <w:rPr>
          <w:rFonts w:ascii="Times New Roman" w:hAnsi="Times New Roman"/>
          <w:sz w:val="28"/>
          <w:szCs w:val="28"/>
        </w:rPr>
        <w:t xml:space="preserve">63-ФЗ «Об электронной подписи» (далее – Федеральный закон </w:t>
      </w:r>
      <w:r w:rsidR="00D73060">
        <w:rPr>
          <w:rFonts w:ascii="Times New Roman" w:hAnsi="Times New Roman"/>
          <w:sz w:val="28"/>
          <w:szCs w:val="28"/>
        </w:rPr>
        <w:t>№</w:t>
      </w:r>
      <w:r w:rsidR="00D31E48" w:rsidRPr="006F4F44">
        <w:rPr>
          <w:rFonts w:ascii="Times New Roman" w:hAnsi="Times New Roman"/>
          <w:sz w:val="28"/>
          <w:szCs w:val="28"/>
        </w:rPr>
        <w:t>63-ФЗ) в личный кабинет Республиканского портала.</w:t>
      </w:r>
    </w:p>
    <w:p w:rsidR="00D31E48" w:rsidRPr="006F4F44" w:rsidRDefault="00BA238C" w:rsidP="006F4F44">
      <w:pPr>
        <w:autoSpaceDE w:val="0"/>
        <w:autoSpaceDN w:val="0"/>
        <w:adjustRightInd w:val="0"/>
        <w:spacing w:line="288" w:lineRule="auto"/>
        <w:ind w:right="-1" w:firstLine="709"/>
        <w:jc w:val="both"/>
        <w:outlineLvl w:val="2"/>
        <w:rPr>
          <w:rFonts w:ascii="Times New Roman" w:hAnsi="Times New Roman"/>
          <w:sz w:val="28"/>
          <w:szCs w:val="28"/>
        </w:rPr>
      </w:pPr>
      <w:r w:rsidRPr="006F4F44">
        <w:rPr>
          <w:rFonts w:ascii="Times New Roman" w:hAnsi="Times New Roman"/>
          <w:sz w:val="28"/>
          <w:szCs w:val="28"/>
        </w:rPr>
        <w:t>2.3.</w:t>
      </w:r>
      <w:r w:rsidR="0049640F" w:rsidRPr="006F4F44">
        <w:rPr>
          <w:rFonts w:ascii="Times New Roman" w:hAnsi="Times New Roman"/>
          <w:sz w:val="28"/>
          <w:szCs w:val="28"/>
        </w:rPr>
        <w:t>4</w:t>
      </w:r>
      <w:r w:rsidR="00D10F43" w:rsidRPr="006F4F44">
        <w:rPr>
          <w:rFonts w:ascii="Times New Roman" w:hAnsi="Times New Roman"/>
          <w:sz w:val="28"/>
          <w:szCs w:val="28"/>
        </w:rPr>
        <w:t xml:space="preserve">. </w:t>
      </w:r>
      <w:r w:rsidR="00D31E48" w:rsidRPr="006F4F44">
        <w:rPr>
          <w:rFonts w:ascii="Times New Roman" w:hAnsi="Times New Roman"/>
          <w:sz w:val="28"/>
          <w:szCs w:val="28"/>
        </w:rPr>
        <w:t>По выбору заявителя результат предоставления муниципальной услуги выдается в Комитете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Комитета или работника МФЦ.</w:t>
      </w:r>
    </w:p>
    <w:p w:rsidR="00D31E48" w:rsidRPr="006F4F44" w:rsidRDefault="006F4445" w:rsidP="006F4F44">
      <w:pPr>
        <w:autoSpaceDE w:val="0"/>
        <w:autoSpaceDN w:val="0"/>
        <w:adjustRightInd w:val="0"/>
        <w:spacing w:line="288" w:lineRule="auto"/>
        <w:ind w:right="-1" w:firstLine="709"/>
        <w:jc w:val="both"/>
        <w:outlineLvl w:val="2"/>
        <w:rPr>
          <w:rFonts w:ascii="Times New Roman" w:hAnsi="Times New Roman"/>
          <w:sz w:val="28"/>
          <w:szCs w:val="28"/>
        </w:rPr>
      </w:pPr>
      <w:r w:rsidRPr="006F4F44">
        <w:rPr>
          <w:rFonts w:ascii="Times New Roman" w:hAnsi="Times New Roman"/>
          <w:sz w:val="28"/>
          <w:szCs w:val="28"/>
        </w:rPr>
        <w:t>2.3.</w:t>
      </w:r>
      <w:r w:rsidR="0049640F" w:rsidRPr="006F4F44">
        <w:rPr>
          <w:rFonts w:ascii="Times New Roman" w:hAnsi="Times New Roman"/>
          <w:sz w:val="28"/>
          <w:szCs w:val="28"/>
        </w:rPr>
        <w:t>5</w:t>
      </w:r>
      <w:r w:rsidRPr="006F4F44">
        <w:rPr>
          <w:rFonts w:ascii="Times New Roman" w:hAnsi="Times New Roman"/>
          <w:sz w:val="28"/>
          <w:szCs w:val="28"/>
        </w:rPr>
        <w:t xml:space="preserve">. </w:t>
      </w:r>
      <w:r w:rsidR="00D31E48" w:rsidRPr="006F4F44">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6F4F44" w:rsidRDefault="00D10F43" w:rsidP="00135579">
      <w:pPr>
        <w:autoSpaceDE w:val="0"/>
        <w:autoSpaceDN w:val="0"/>
        <w:adjustRightInd w:val="0"/>
        <w:spacing w:line="288" w:lineRule="auto"/>
        <w:ind w:firstLine="709"/>
        <w:jc w:val="both"/>
        <w:outlineLvl w:val="2"/>
        <w:rPr>
          <w:rFonts w:ascii="Times New Roman" w:hAnsi="Times New Roman"/>
          <w:sz w:val="28"/>
          <w:szCs w:val="28"/>
        </w:rPr>
      </w:pPr>
      <w:r w:rsidRPr="006F4F44">
        <w:rPr>
          <w:rFonts w:ascii="Times New Roman" w:hAnsi="Times New Roman"/>
          <w:sz w:val="28"/>
          <w:szCs w:val="28"/>
        </w:rPr>
        <w:t>2.4.</w:t>
      </w:r>
      <w:r w:rsidRPr="006F4F44">
        <w:rPr>
          <w:rFonts w:ascii="Times New Roman" w:hAnsi="Times New Roman"/>
          <w:sz w:val="28"/>
          <w:szCs w:val="28"/>
          <w:lang w:val="en-US"/>
        </w:rPr>
        <w:t> </w:t>
      </w:r>
      <w:r w:rsidR="00613925" w:rsidRPr="006F4F44">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F4F44">
        <w:rPr>
          <w:rFonts w:ascii="Times New Roman" w:hAnsi="Times New Roman"/>
          <w:sz w:val="28"/>
          <w:szCs w:val="28"/>
        </w:rPr>
        <w:t>з</w:t>
      </w:r>
      <w:r w:rsidR="00613925" w:rsidRPr="006F4F44">
        <w:rPr>
          <w:rFonts w:ascii="Times New Roman" w:hAnsi="Times New Roman"/>
          <w:sz w:val="28"/>
          <w:szCs w:val="28"/>
        </w:rPr>
        <w:t>аконодательством Российской Федерации,</w:t>
      </w:r>
      <w:r w:rsidR="00613925" w:rsidRPr="006F4F44">
        <w:rPr>
          <w:rFonts w:ascii="Times New Roman" w:hAnsi="Times New Roman"/>
          <w:b/>
          <w:sz w:val="28"/>
          <w:szCs w:val="28"/>
        </w:rPr>
        <w:t xml:space="preserve"> </w:t>
      </w:r>
      <w:r w:rsidR="00613925" w:rsidRPr="006F4F44">
        <w:rPr>
          <w:rFonts w:ascii="Times New Roman" w:hAnsi="Times New Roman"/>
          <w:sz w:val="28"/>
          <w:szCs w:val="28"/>
        </w:rPr>
        <w:t>срок выдачи (направления) документов, являющихся результатом предоставления муниципальной услуги</w:t>
      </w:r>
      <w:r w:rsidR="00AF72CB">
        <w:rPr>
          <w:rFonts w:ascii="Times New Roman" w:hAnsi="Times New Roman"/>
          <w:sz w:val="28"/>
          <w:szCs w:val="28"/>
        </w:rPr>
        <w:t>.</w:t>
      </w:r>
    </w:p>
    <w:p w:rsidR="00B80FC3" w:rsidRPr="006F4F44" w:rsidRDefault="00183167" w:rsidP="00135579">
      <w:pPr>
        <w:spacing w:line="288" w:lineRule="auto"/>
        <w:ind w:firstLine="709"/>
        <w:jc w:val="both"/>
        <w:rPr>
          <w:rFonts w:ascii="Times New Roman" w:hAnsi="Times New Roman"/>
          <w:sz w:val="28"/>
          <w:szCs w:val="28"/>
        </w:rPr>
      </w:pPr>
      <w:r w:rsidRPr="006F4F44">
        <w:rPr>
          <w:rFonts w:ascii="Times New Roman" w:hAnsi="Times New Roman"/>
          <w:sz w:val="28"/>
          <w:szCs w:val="28"/>
        </w:rPr>
        <w:t>2.4.</w:t>
      </w:r>
      <w:r w:rsidR="00D10F43" w:rsidRPr="006F4F44">
        <w:rPr>
          <w:rFonts w:ascii="Times New Roman" w:hAnsi="Times New Roman"/>
          <w:sz w:val="28"/>
          <w:szCs w:val="28"/>
        </w:rPr>
        <w:t>1.</w:t>
      </w:r>
      <w:r w:rsidRPr="006F4F44">
        <w:rPr>
          <w:rFonts w:ascii="Times New Roman" w:hAnsi="Times New Roman"/>
          <w:sz w:val="28"/>
          <w:szCs w:val="28"/>
          <w:lang w:val="en-US"/>
        </w:rPr>
        <w:t> </w:t>
      </w:r>
      <w:r w:rsidR="00783303" w:rsidRPr="006F4F44">
        <w:rPr>
          <w:rFonts w:ascii="Times New Roman" w:hAnsi="Times New Roman"/>
          <w:sz w:val="28"/>
          <w:szCs w:val="28"/>
        </w:rPr>
        <w:t>Муниципальная услуга предоставляется</w:t>
      </w:r>
      <w:r w:rsidR="00B80FC3" w:rsidRPr="006F4F44">
        <w:rPr>
          <w:rFonts w:ascii="Times New Roman" w:hAnsi="Times New Roman"/>
          <w:sz w:val="28"/>
          <w:szCs w:val="28"/>
        </w:rPr>
        <w:t xml:space="preserve">: </w:t>
      </w:r>
    </w:p>
    <w:p w:rsidR="00613925" w:rsidRPr="006F4F44" w:rsidRDefault="00B80FC3" w:rsidP="00135579">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 </w:t>
      </w:r>
      <w:r w:rsidR="00AF72CB">
        <w:rPr>
          <w:rFonts w:ascii="Times New Roman" w:hAnsi="Times New Roman"/>
          <w:sz w:val="28"/>
          <w:szCs w:val="28"/>
        </w:rPr>
        <w:t xml:space="preserve">по </w:t>
      </w:r>
      <w:r w:rsidRPr="006F4F44">
        <w:rPr>
          <w:rFonts w:ascii="Times New Roman" w:hAnsi="Times New Roman"/>
          <w:sz w:val="28"/>
          <w:szCs w:val="28"/>
        </w:rPr>
        <w:t>договор</w:t>
      </w:r>
      <w:r w:rsidR="00AF72CB">
        <w:rPr>
          <w:rFonts w:ascii="Times New Roman" w:hAnsi="Times New Roman"/>
          <w:sz w:val="28"/>
          <w:szCs w:val="28"/>
        </w:rPr>
        <w:t>у</w:t>
      </w:r>
      <w:r w:rsidRPr="006F4F44">
        <w:rPr>
          <w:rFonts w:ascii="Times New Roman" w:hAnsi="Times New Roman"/>
          <w:sz w:val="28"/>
          <w:szCs w:val="28"/>
        </w:rPr>
        <w:t xml:space="preserve"> водопользования</w:t>
      </w:r>
      <w:r w:rsidR="0004574E" w:rsidRPr="006F4F44">
        <w:rPr>
          <w:rFonts w:ascii="Times New Roman" w:hAnsi="Times New Roman"/>
          <w:sz w:val="28"/>
          <w:szCs w:val="28"/>
        </w:rPr>
        <w:t xml:space="preserve">, </w:t>
      </w:r>
      <w:r w:rsidR="00AF72CB">
        <w:rPr>
          <w:rFonts w:ascii="Times New Roman" w:hAnsi="Times New Roman"/>
          <w:sz w:val="28"/>
          <w:szCs w:val="28"/>
        </w:rPr>
        <w:t xml:space="preserve">в </w:t>
      </w:r>
      <w:r w:rsidR="0004574E" w:rsidRPr="006F4F44">
        <w:rPr>
          <w:rFonts w:ascii="Times New Roman" w:hAnsi="Times New Roman"/>
          <w:sz w:val="28"/>
          <w:szCs w:val="28"/>
        </w:rPr>
        <w:t>том числе заключенного по результатам аукциона</w:t>
      </w:r>
      <w:r w:rsidR="00783303" w:rsidRPr="006F4F44">
        <w:rPr>
          <w:rFonts w:ascii="Times New Roman" w:hAnsi="Times New Roman"/>
          <w:sz w:val="28"/>
          <w:szCs w:val="28"/>
        </w:rPr>
        <w:t xml:space="preserve"> </w:t>
      </w:r>
      <w:r w:rsidR="00AF72CB">
        <w:rPr>
          <w:rFonts w:ascii="Times New Roman" w:hAnsi="Times New Roman"/>
          <w:sz w:val="28"/>
          <w:szCs w:val="28"/>
        </w:rPr>
        <w:t>–</w:t>
      </w:r>
      <w:r w:rsidR="00783303" w:rsidRPr="006F4F44">
        <w:rPr>
          <w:rFonts w:ascii="Times New Roman" w:hAnsi="Times New Roman"/>
          <w:sz w:val="28"/>
          <w:szCs w:val="28"/>
        </w:rPr>
        <w:t xml:space="preserve"> </w:t>
      </w:r>
      <w:r w:rsidR="00AF72CB">
        <w:rPr>
          <w:rFonts w:ascii="Times New Roman" w:hAnsi="Times New Roman"/>
          <w:sz w:val="28"/>
          <w:szCs w:val="28"/>
        </w:rPr>
        <w:t xml:space="preserve">в течение </w:t>
      </w:r>
      <w:r w:rsidR="00DB2BE6">
        <w:rPr>
          <w:rFonts w:ascii="Times New Roman" w:hAnsi="Times New Roman"/>
          <w:sz w:val="28"/>
          <w:szCs w:val="28"/>
        </w:rPr>
        <w:t>2</w:t>
      </w:r>
      <w:r w:rsidR="00407A44" w:rsidRPr="006F4F44">
        <w:rPr>
          <w:rFonts w:ascii="Times New Roman" w:hAnsi="Times New Roman"/>
          <w:sz w:val="28"/>
          <w:szCs w:val="28"/>
        </w:rPr>
        <w:t xml:space="preserve">0 </w:t>
      </w:r>
      <w:r w:rsidR="00783303" w:rsidRPr="006F4F44">
        <w:rPr>
          <w:rFonts w:ascii="Times New Roman" w:hAnsi="Times New Roman"/>
          <w:sz w:val="28"/>
          <w:szCs w:val="28"/>
        </w:rPr>
        <w:t xml:space="preserve">рабочих дней. Срок ожидания </w:t>
      </w:r>
      <w:r w:rsidR="00DB2BE6">
        <w:rPr>
          <w:rFonts w:ascii="Times New Roman" w:hAnsi="Times New Roman"/>
          <w:sz w:val="28"/>
          <w:szCs w:val="28"/>
        </w:rPr>
        <w:t>и проведения аукциона</w:t>
      </w:r>
      <w:r w:rsidR="00783303" w:rsidRPr="006F4F44">
        <w:rPr>
          <w:rFonts w:ascii="Times New Roman" w:hAnsi="Times New Roman"/>
          <w:sz w:val="28"/>
          <w:szCs w:val="28"/>
        </w:rPr>
        <w:t xml:space="preserve"> не входит в срок пред</w:t>
      </w:r>
      <w:r w:rsidRPr="006F4F44">
        <w:rPr>
          <w:rFonts w:ascii="Times New Roman" w:hAnsi="Times New Roman"/>
          <w:sz w:val="28"/>
          <w:szCs w:val="28"/>
        </w:rPr>
        <w:t xml:space="preserve">оставления муниципальной услуги; </w:t>
      </w:r>
    </w:p>
    <w:p w:rsidR="00B80FC3" w:rsidRPr="006F4F44" w:rsidRDefault="00713298" w:rsidP="00135579">
      <w:pPr>
        <w:spacing w:line="288" w:lineRule="auto"/>
        <w:ind w:firstLine="709"/>
        <w:jc w:val="both"/>
        <w:rPr>
          <w:rFonts w:ascii="Times New Roman" w:hAnsi="Times New Roman"/>
          <w:sz w:val="28"/>
          <w:szCs w:val="28"/>
        </w:rPr>
      </w:pPr>
      <w:r w:rsidRPr="00713298">
        <w:rPr>
          <w:rFonts w:ascii="Times New Roman" w:hAnsi="Times New Roman"/>
          <w:sz w:val="28"/>
          <w:szCs w:val="28"/>
        </w:rPr>
        <w:t>- решение о предоставлении водного объекта в пользование или мотивированный отказ – в течение 15 рабочих дней со дня получения документов»</w:t>
      </w:r>
      <w:r w:rsidR="00B80FC3" w:rsidRPr="006F4F44">
        <w:rPr>
          <w:rFonts w:ascii="Times New Roman" w:hAnsi="Times New Roman"/>
          <w:sz w:val="28"/>
          <w:szCs w:val="28"/>
        </w:rPr>
        <w:t>.</w:t>
      </w:r>
    </w:p>
    <w:p w:rsidR="00CF65A8" w:rsidRPr="006F4F44" w:rsidRDefault="00D10F43" w:rsidP="00135579">
      <w:pPr>
        <w:spacing w:line="288" w:lineRule="auto"/>
        <w:ind w:firstLine="709"/>
        <w:jc w:val="both"/>
        <w:rPr>
          <w:rFonts w:ascii="Times New Roman" w:hAnsi="Times New Roman"/>
          <w:color w:val="000000"/>
          <w:sz w:val="28"/>
          <w:szCs w:val="28"/>
        </w:rPr>
      </w:pPr>
      <w:r w:rsidRPr="006F4F44">
        <w:rPr>
          <w:rFonts w:ascii="Times New Roman" w:hAnsi="Times New Roman"/>
          <w:color w:val="000000"/>
          <w:sz w:val="28"/>
          <w:szCs w:val="28"/>
        </w:rPr>
        <w:t>2.4.</w:t>
      </w:r>
      <w:r w:rsidR="005F5CCE" w:rsidRPr="006F4F44">
        <w:rPr>
          <w:rFonts w:ascii="Times New Roman" w:hAnsi="Times New Roman"/>
          <w:color w:val="000000"/>
          <w:sz w:val="28"/>
          <w:szCs w:val="28"/>
        </w:rPr>
        <w:t>2</w:t>
      </w:r>
      <w:r w:rsidRPr="006F4F44">
        <w:rPr>
          <w:rFonts w:ascii="Times New Roman" w:hAnsi="Times New Roman"/>
          <w:color w:val="000000"/>
          <w:sz w:val="28"/>
          <w:szCs w:val="28"/>
        </w:rPr>
        <w:t xml:space="preserve">. </w:t>
      </w:r>
      <w:r w:rsidR="00CF65A8" w:rsidRPr="006F4F44">
        <w:rPr>
          <w:rFonts w:ascii="Times New Roman" w:hAnsi="Times New Roman"/>
          <w:color w:val="000000"/>
          <w:sz w:val="28"/>
          <w:szCs w:val="28"/>
        </w:rPr>
        <w:t>Срок предоставления муниципальной услуги приостанавливается на срок ожидания</w:t>
      </w:r>
      <w:r w:rsidR="0003548B">
        <w:rPr>
          <w:rFonts w:ascii="Times New Roman" w:hAnsi="Times New Roman"/>
          <w:color w:val="000000"/>
          <w:sz w:val="28"/>
          <w:szCs w:val="28"/>
        </w:rPr>
        <w:t xml:space="preserve"> и проведения</w:t>
      </w:r>
      <w:r w:rsidR="00325E01">
        <w:rPr>
          <w:rFonts w:ascii="Times New Roman" w:hAnsi="Times New Roman"/>
          <w:color w:val="000000"/>
          <w:sz w:val="28"/>
          <w:szCs w:val="28"/>
        </w:rPr>
        <w:t xml:space="preserve"> </w:t>
      </w:r>
      <w:r w:rsidR="0003548B">
        <w:rPr>
          <w:rFonts w:ascii="Times New Roman" w:hAnsi="Times New Roman"/>
          <w:color w:val="000000"/>
          <w:sz w:val="28"/>
          <w:szCs w:val="28"/>
        </w:rPr>
        <w:t>аукциона</w:t>
      </w:r>
      <w:r w:rsidR="00CF65A8" w:rsidRPr="006F4F44">
        <w:rPr>
          <w:rFonts w:ascii="Times New Roman" w:hAnsi="Times New Roman"/>
          <w:color w:val="000000"/>
          <w:sz w:val="28"/>
          <w:szCs w:val="28"/>
        </w:rPr>
        <w:t>.</w:t>
      </w:r>
    </w:p>
    <w:p w:rsidR="005F5CCE" w:rsidRPr="006F4F44" w:rsidRDefault="00EC52C0" w:rsidP="00135579">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2.4.</w:t>
      </w:r>
      <w:r w:rsidR="005F5CCE" w:rsidRPr="006F4F44">
        <w:rPr>
          <w:rFonts w:ascii="Times New Roman" w:hAnsi="Times New Roman"/>
          <w:sz w:val="28"/>
          <w:szCs w:val="28"/>
        </w:rPr>
        <w:t>3</w:t>
      </w:r>
      <w:r w:rsidRPr="006F4F44">
        <w:rPr>
          <w:rFonts w:ascii="Times New Roman" w:hAnsi="Times New Roman"/>
          <w:sz w:val="28"/>
          <w:szCs w:val="28"/>
        </w:rPr>
        <w:t xml:space="preserve">. </w:t>
      </w:r>
      <w:r w:rsidR="005F5CCE" w:rsidRPr="006F4F44">
        <w:rPr>
          <w:rFonts w:ascii="Times New Roman" w:hAnsi="Times New Roman"/>
          <w:sz w:val="28"/>
          <w:szCs w:val="28"/>
        </w:rPr>
        <w:t>Направление документа, являющегося результатом предоставления муниципальной услуги</w:t>
      </w:r>
      <w:r w:rsidR="00AF72CB">
        <w:rPr>
          <w:rFonts w:ascii="Times New Roman" w:hAnsi="Times New Roman"/>
          <w:sz w:val="28"/>
          <w:szCs w:val="28"/>
        </w:rPr>
        <w:t>,</w:t>
      </w:r>
      <w:r w:rsidR="005F5CCE" w:rsidRPr="006F4F44">
        <w:rPr>
          <w:rFonts w:ascii="Times New Roman" w:hAnsi="Times New Roman"/>
          <w:color w:val="000000"/>
          <w:sz w:val="28"/>
          <w:szCs w:val="28"/>
        </w:rPr>
        <w:t xml:space="preserve"> в форме электронного документа</w:t>
      </w:r>
      <w:r w:rsidR="005F5CCE" w:rsidRPr="006F4F44">
        <w:rPr>
          <w:rFonts w:ascii="Times New Roman" w:hAnsi="Times New Roman"/>
          <w:sz w:val="28"/>
          <w:szCs w:val="28"/>
        </w:rPr>
        <w:t xml:space="preserve"> </w:t>
      </w:r>
      <w:r w:rsidR="00CF79BD" w:rsidRPr="006F4F44">
        <w:rPr>
          <w:rFonts w:ascii="Times New Roman" w:hAnsi="Times New Roman"/>
          <w:sz w:val="28"/>
          <w:szCs w:val="28"/>
        </w:rPr>
        <w:t xml:space="preserve">заявителю </w:t>
      </w:r>
      <w:r w:rsidR="005F5CCE" w:rsidRPr="006F4F44">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6F4F44" w:rsidRDefault="00D10F43" w:rsidP="00112A0B">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2.5. </w:t>
      </w:r>
      <w:r w:rsidR="00613925" w:rsidRPr="006F4F44">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AF72CB">
        <w:rPr>
          <w:rFonts w:ascii="Times New Roman" w:hAnsi="Times New Roman"/>
          <w:sz w:val="28"/>
          <w:szCs w:val="28"/>
        </w:rPr>
        <w:t>.</w:t>
      </w:r>
    </w:p>
    <w:p w:rsidR="0022199D" w:rsidRPr="006F4F44" w:rsidRDefault="00183167" w:rsidP="006F4F44">
      <w:pPr>
        <w:tabs>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2.5.</w:t>
      </w:r>
      <w:r w:rsidR="00B97B8F" w:rsidRPr="006F4F44">
        <w:rPr>
          <w:rFonts w:ascii="Times New Roman" w:hAnsi="Times New Roman"/>
          <w:sz w:val="28"/>
          <w:szCs w:val="28"/>
        </w:rPr>
        <w:t>1.</w:t>
      </w:r>
      <w:r w:rsidRPr="006F4F44">
        <w:rPr>
          <w:rFonts w:ascii="Times New Roman" w:hAnsi="Times New Roman"/>
          <w:sz w:val="28"/>
          <w:szCs w:val="28"/>
          <w:lang w:val="en-US"/>
        </w:rPr>
        <w:t> </w:t>
      </w:r>
      <w:r w:rsidR="0022199D" w:rsidRPr="006F4F44">
        <w:rPr>
          <w:rFonts w:ascii="Times New Roman" w:hAnsi="Times New Roman"/>
          <w:sz w:val="28"/>
          <w:szCs w:val="28"/>
        </w:rPr>
        <w:t>Для получения муниципальной услуги заявитель представляет следующие документы:</w:t>
      </w:r>
    </w:p>
    <w:p w:rsidR="00613925" w:rsidRPr="006F4F44" w:rsidRDefault="0022199D" w:rsidP="006F4F44">
      <w:pPr>
        <w:tabs>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lastRenderedPageBreak/>
        <w:t xml:space="preserve">1) </w:t>
      </w:r>
      <w:r w:rsidR="00D46491" w:rsidRPr="006F4F44">
        <w:rPr>
          <w:rFonts w:ascii="Times New Roman" w:hAnsi="Times New Roman"/>
          <w:sz w:val="28"/>
          <w:szCs w:val="28"/>
        </w:rPr>
        <w:t>д</w:t>
      </w:r>
      <w:r w:rsidRPr="006F4F44">
        <w:rPr>
          <w:rFonts w:ascii="Times New Roman" w:hAnsi="Times New Roman"/>
          <w:sz w:val="28"/>
          <w:szCs w:val="28"/>
        </w:rPr>
        <w:t>окумент</w:t>
      </w:r>
      <w:r w:rsidR="00613925" w:rsidRPr="006F4F44">
        <w:rPr>
          <w:rFonts w:ascii="Times New Roman" w:hAnsi="Times New Roman"/>
          <w:sz w:val="28"/>
          <w:szCs w:val="28"/>
        </w:rPr>
        <w:t>, удостоверяющи</w:t>
      </w:r>
      <w:r w:rsidR="00BA238C" w:rsidRPr="006F4F44">
        <w:rPr>
          <w:rFonts w:ascii="Times New Roman" w:hAnsi="Times New Roman"/>
          <w:sz w:val="28"/>
          <w:szCs w:val="28"/>
        </w:rPr>
        <w:t>й</w:t>
      </w:r>
      <w:r w:rsidR="00613925" w:rsidRPr="006F4F44">
        <w:rPr>
          <w:rFonts w:ascii="Times New Roman" w:hAnsi="Times New Roman"/>
          <w:sz w:val="28"/>
          <w:szCs w:val="28"/>
        </w:rPr>
        <w:t xml:space="preserve"> личность</w:t>
      </w:r>
      <w:r w:rsidR="00DD1851" w:rsidRPr="006F4F44">
        <w:rPr>
          <w:rFonts w:ascii="Times New Roman" w:hAnsi="Times New Roman"/>
          <w:sz w:val="28"/>
          <w:szCs w:val="28"/>
        </w:rPr>
        <w:t xml:space="preserve"> (не требуется в случае обращения посредством</w:t>
      </w:r>
      <w:r w:rsidR="00A60188" w:rsidRPr="006F4F44">
        <w:rPr>
          <w:rFonts w:ascii="Times New Roman" w:hAnsi="Times New Roman"/>
          <w:sz w:val="28"/>
          <w:szCs w:val="28"/>
        </w:rPr>
        <w:t xml:space="preserve"> </w:t>
      </w:r>
      <w:r w:rsidR="0021263D">
        <w:rPr>
          <w:rFonts w:ascii="Times New Roman" w:hAnsi="Times New Roman"/>
          <w:sz w:val="28"/>
          <w:szCs w:val="28"/>
        </w:rPr>
        <w:t xml:space="preserve">Единого портала, </w:t>
      </w:r>
      <w:r w:rsidR="00DD1851" w:rsidRPr="006F4F44">
        <w:rPr>
          <w:rFonts w:ascii="Times New Roman" w:hAnsi="Times New Roman"/>
          <w:sz w:val="28"/>
          <w:szCs w:val="28"/>
        </w:rPr>
        <w:t>Республиканского портала)</w:t>
      </w:r>
      <w:r w:rsidR="00613925" w:rsidRPr="006F4F44">
        <w:rPr>
          <w:rFonts w:ascii="Times New Roman" w:hAnsi="Times New Roman"/>
          <w:sz w:val="28"/>
          <w:szCs w:val="28"/>
        </w:rPr>
        <w:t>;</w:t>
      </w:r>
    </w:p>
    <w:p w:rsidR="00D46491" w:rsidRPr="006F4F44" w:rsidRDefault="00D46491" w:rsidP="006F4F44">
      <w:pPr>
        <w:tabs>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2) документ, удостоверяющий полномочия представителя заявителя;</w:t>
      </w:r>
    </w:p>
    <w:p w:rsidR="00613925" w:rsidRPr="006F4F44" w:rsidRDefault="00D46491" w:rsidP="006F4F44">
      <w:pPr>
        <w:tabs>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3</w:t>
      </w:r>
      <w:r w:rsidR="00613925" w:rsidRPr="006F4F44">
        <w:rPr>
          <w:rFonts w:ascii="Times New Roman" w:hAnsi="Times New Roman"/>
          <w:sz w:val="28"/>
          <w:szCs w:val="28"/>
        </w:rPr>
        <w:t>) </w:t>
      </w:r>
      <w:r w:rsidRPr="006F4F44">
        <w:rPr>
          <w:rFonts w:ascii="Times New Roman" w:hAnsi="Times New Roman"/>
          <w:sz w:val="28"/>
          <w:szCs w:val="28"/>
        </w:rPr>
        <w:t>з</w:t>
      </w:r>
      <w:r w:rsidR="00613925" w:rsidRPr="006F4F44">
        <w:rPr>
          <w:rFonts w:ascii="Times New Roman" w:hAnsi="Times New Roman"/>
          <w:sz w:val="28"/>
          <w:szCs w:val="28"/>
        </w:rPr>
        <w:t>аявление:</w:t>
      </w:r>
    </w:p>
    <w:p w:rsidR="00613925" w:rsidRPr="006F4F44" w:rsidRDefault="00AF72CB" w:rsidP="006F4F44">
      <w:pPr>
        <w:tabs>
          <w:tab w:val="left" w:pos="993"/>
          <w:tab w:val="left" w:pos="1134"/>
        </w:tabs>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 xml:space="preserve">в форме документа на </w:t>
      </w:r>
      <w:r w:rsidR="0022199D" w:rsidRPr="006F4F44">
        <w:rPr>
          <w:rFonts w:ascii="Times New Roman" w:hAnsi="Times New Roman"/>
          <w:sz w:val="28"/>
          <w:szCs w:val="28"/>
        </w:rPr>
        <w:t>бумажном носителе (</w:t>
      </w:r>
      <w:r w:rsidR="00DE29B3" w:rsidRPr="006F4F44">
        <w:rPr>
          <w:rFonts w:ascii="Times New Roman" w:hAnsi="Times New Roman"/>
          <w:sz w:val="28"/>
          <w:szCs w:val="28"/>
        </w:rPr>
        <w:t>приложени</w:t>
      </w:r>
      <w:r w:rsidR="008E7938" w:rsidRPr="006F4F44">
        <w:rPr>
          <w:rFonts w:ascii="Times New Roman" w:hAnsi="Times New Roman"/>
          <w:sz w:val="28"/>
          <w:szCs w:val="28"/>
        </w:rPr>
        <w:t>е</w:t>
      </w:r>
      <w:r w:rsidR="0022199D" w:rsidRPr="006F4F44">
        <w:rPr>
          <w:rFonts w:ascii="Times New Roman" w:hAnsi="Times New Roman"/>
          <w:sz w:val="28"/>
          <w:szCs w:val="28"/>
        </w:rPr>
        <w:t xml:space="preserve"> </w:t>
      </w:r>
      <w:r w:rsidR="00D73060">
        <w:rPr>
          <w:rFonts w:ascii="Times New Roman" w:hAnsi="Times New Roman"/>
          <w:sz w:val="28"/>
          <w:szCs w:val="28"/>
        </w:rPr>
        <w:t>№</w:t>
      </w:r>
      <w:r w:rsidR="0063142F" w:rsidRPr="006F4F44">
        <w:rPr>
          <w:rFonts w:ascii="Times New Roman" w:hAnsi="Times New Roman"/>
          <w:sz w:val="28"/>
          <w:szCs w:val="28"/>
        </w:rPr>
        <w:t>5</w:t>
      </w:r>
      <w:r w:rsidR="004F584D" w:rsidRPr="006F4F44">
        <w:rPr>
          <w:rFonts w:ascii="Times New Roman" w:hAnsi="Times New Roman"/>
          <w:sz w:val="28"/>
          <w:szCs w:val="28"/>
        </w:rPr>
        <w:t xml:space="preserve"> к настоящему </w:t>
      </w:r>
      <w:r w:rsidR="003F3328" w:rsidRPr="006F4F44">
        <w:rPr>
          <w:rFonts w:ascii="Times New Roman" w:hAnsi="Times New Roman"/>
          <w:sz w:val="28"/>
          <w:szCs w:val="28"/>
        </w:rPr>
        <w:t>административному регламенту</w:t>
      </w:r>
      <w:r w:rsidR="00613925" w:rsidRPr="006F4F44">
        <w:rPr>
          <w:rFonts w:ascii="Times New Roman" w:hAnsi="Times New Roman"/>
          <w:sz w:val="28"/>
          <w:szCs w:val="28"/>
        </w:rPr>
        <w:t>);</w:t>
      </w:r>
    </w:p>
    <w:p w:rsidR="00613925" w:rsidRPr="006F4F44" w:rsidRDefault="00AF72CB" w:rsidP="006F4F44">
      <w:pPr>
        <w:tabs>
          <w:tab w:val="left" w:pos="993"/>
          <w:tab w:val="left" w:pos="1134"/>
        </w:tabs>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6F4F44">
        <w:rPr>
          <w:rFonts w:ascii="Times New Roman" w:hAnsi="Times New Roman"/>
          <w:sz w:val="28"/>
          <w:szCs w:val="28"/>
        </w:rPr>
        <w:t>электронную форму заявления</w:t>
      </w:r>
      <w:r w:rsidR="00613925" w:rsidRPr="006F4F44">
        <w:rPr>
          <w:rFonts w:ascii="Times New Roman" w:hAnsi="Times New Roman"/>
          <w:sz w:val="28"/>
          <w:szCs w:val="28"/>
        </w:rPr>
        <w:t xml:space="preserve">), подписанное в соответствии с требованиями </w:t>
      </w:r>
      <w:r w:rsidR="00987C04" w:rsidRPr="006F4F44">
        <w:rPr>
          <w:rFonts w:ascii="Times New Roman" w:hAnsi="Times New Roman"/>
          <w:sz w:val="28"/>
          <w:szCs w:val="28"/>
        </w:rPr>
        <w:t>пункта 2.5.3</w:t>
      </w:r>
      <w:r w:rsidR="00BC7F39"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613925" w:rsidRPr="006F4F44">
        <w:rPr>
          <w:rFonts w:ascii="Times New Roman" w:hAnsi="Times New Roman"/>
          <w:sz w:val="28"/>
          <w:szCs w:val="28"/>
        </w:rPr>
        <w:t>, при обращении посре</w:t>
      </w:r>
      <w:r w:rsidR="00D46491" w:rsidRPr="006F4F44">
        <w:rPr>
          <w:rFonts w:ascii="Times New Roman" w:hAnsi="Times New Roman"/>
          <w:sz w:val="28"/>
          <w:szCs w:val="28"/>
        </w:rPr>
        <w:t xml:space="preserve">дством </w:t>
      </w:r>
      <w:r w:rsidR="000B7312">
        <w:rPr>
          <w:rFonts w:ascii="Times New Roman" w:hAnsi="Times New Roman"/>
          <w:sz w:val="28"/>
          <w:szCs w:val="28"/>
        </w:rPr>
        <w:t xml:space="preserve">Единого портала, </w:t>
      </w:r>
      <w:r w:rsidR="002D407D" w:rsidRPr="006F4F44">
        <w:rPr>
          <w:rFonts w:ascii="Times New Roman" w:hAnsi="Times New Roman"/>
          <w:sz w:val="28"/>
          <w:szCs w:val="28"/>
        </w:rPr>
        <w:t>Республикан</w:t>
      </w:r>
      <w:r w:rsidR="00B80FC3" w:rsidRPr="006F4F44">
        <w:rPr>
          <w:rFonts w:ascii="Times New Roman" w:hAnsi="Times New Roman"/>
          <w:sz w:val="28"/>
          <w:szCs w:val="28"/>
        </w:rPr>
        <w:t>ского портала</w:t>
      </w:r>
      <w:r>
        <w:rPr>
          <w:rFonts w:ascii="Times New Roman" w:hAnsi="Times New Roman"/>
          <w:sz w:val="28"/>
          <w:szCs w:val="28"/>
        </w:rPr>
        <w:t>;</w:t>
      </w:r>
    </w:p>
    <w:p w:rsidR="004029E1" w:rsidRPr="006F4F44" w:rsidRDefault="004029E1"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4) </w:t>
      </w:r>
      <w:r w:rsidRPr="006F4F44">
        <w:rPr>
          <w:rFonts w:ascii="Times New Roman" w:eastAsia="Calibri" w:hAnsi="Times New Roman"/>
          <w:sz w:val="28"/>
          <w:szCs w:val="28"/>
          <w:lang w:eastAsia="en-US"/>
        </w:rP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r w:rsidRPr="006F4F44">
        <w:rPr>
          <w:rFonts w:ascii="Times New Roman" w:hAnsi="Times New Roman"/>
          <w:sz w:val="28"/>
          <w:szCs w:val="28"/>
        </w:rPr>
        <w:t>;</w:t>
      </w:r>
    </w:p>
    <w:p w:rsidR="004029E1" w:rsidRPr="006F4F44" w:rsidRDefault="004029E1"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5)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r w:rsidR="00AF72CB">
        <w:rPr>
          <w:rFonts w:ascii="Times New Roman" w:hAnsi="Times New Roman"/>
          <w:sz w:val="28"/>
          <w:szCs w:val="28"/>
        </w:rPr>
        <w:t>.</w:t>
      </w:r>
    </w:p>
    <w:p w:rsidR="00B80FC3" w:rsidRPr="006F4F44" w:rsidRDefault="00B80FC3"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При заключении</w:t>
      </w:r>
      <w:r w:rsidR="00325E01">
        <w:rPr>
          <w:rFonts w:ascii="Times New Roman" w:hAnsi="Times New Roman"/>
          <w:sz w:val="28"/>
          <w:szCs w:val="28"/>
        </w:rPr>
        <w:t xml:space="preserve"> </w:t>
      </w:r>
      <w:r w:rsidRPr="006F4F44">
        <w:rPr>
          <w:rFonts w:ascii="Times New Roman" w:hAnsi="Times New Roman"/>
          <w:sz w:val="28"/>
          <w:szCs w:val="28"/>
        </w:rPr>
        <w:t>договора водопользования</w:t>
      </w:r>
      <w:r w:rsidR="00553813" w:rsidRPr="00135678">
        <w:rPr>
          <w:rFonts w:ascii="Times New Roman" w:hAnsi="Times New Roman"/>
          <w:sz w:val="28"/>
          <w:szCs w:val="28"/>
        </w:rPr>
        <w:t xml:space="preserve"> </w:t>
      </w:r>
      <w:r w:rsidR="00553813">
        <w:rPr>
          <w:rFonts w:ascii="Times New Roman" w:hAnsi="Times New Roman"/>
          <w:sz w:val="28"/>
          <w:szCs w:val="28"/>
        </w:rPr>
        <w:t>необходимо представить</w:t>
      </w:r>
      <w:r w:rsidRPr="006F4F44">
        <w:rPr>
          <w:rFonts w:ascii="Times New Roman" w:hAnsi="Times New Roman"/>
          <w:sz w:val="28"/>
          <w:szCs w:val="28"/>
        </w:rPr>
        <w:t xml:space="preserve">: </w:t>
      </w:r>
    </w:p>
    <w:p w:rsidR="00B80FC3" w:rsidRPr="006F4F44" w:rsidRDefault="004029E1"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1) материалы, обосновывающие площадь используемой акватории водного объекта;</w:t>
      </w:r>
    </w:p>
    <w:p w:rsidR="00016EAD" w:rsidRPr="006F4F44" w:rsidRDefault="004029E1"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2</w:t>
      </w:r>
      <w:r w:rsidR="00016EAD" w:rsidRPr="006F4F44">
        <w:rPr>
          <w:rFonts w:ascii="Times New Roman" w:hAnsi="Times New Roman"/>
          <w:sz w:val="28"/>
          <w:szCs w:val="28"/>
        </w:rPr>
        <w:t xml:space="preserve">) </w:t>
      </w:r>
      <w:r w:rsidRPr="006F4F44">
        <w:rPr>
          <w:rFonts w:ascii="Times New Roman" w:hAnsi="Times New Roman"/>
          <w:sz w:val="28"/>
          <w:szCs w:val="28"/>
        </w:rPr>
        <w:t>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r w:rsidR="00AF72CB">
        <w:rPr>
          <w:rFonts w:ascii="Times New Roman" w:hAnsi="Times New Roman"/>
          <w:sz w:val="28"/>
          <w:szCs w:val="28"/>
        </w:rPr>
        <w:t>.</w:t>
      </w:r>
    </w:p>
    <w:p w:rsidR="004029E1" w:rsidRPr="006F4F44" w:rsidRDefault="004029E1"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2) расчет платы за пользование водным объектом для забора (изъятия) водных ресурсов;</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4) сведения о технических параметрах водозаборных сооружений: тип и производительность водозаборных сооружений, наличие устройств по </w:t>
      </w:r>
      <w:r w:rsidRPr="006F4F44">
        <w:rPr>
          <w:rFonts w:ascii="Times New Roman" w:hAnsi="Times New Roman"/>
          <w:sz w:val="28"/>
          <w:szCs w:val="28"/>
        </w:rPr>
        <w:lastRenderedPageBreak/>
        <w:t>предотвращению попадания рыб и других водных биологических ресурсов в эти сооружения, способ отбора водных ресурсов;</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5) обозначение в графической форме места забора (изъятия) водных ресурсов и размещения водозаборных сооружений.</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2) расчет размера платы за использование водного объекта для указанной цели;</w:t>
      </w:r>
    </w:p>
    <w:p w:rsidR="004029E1" w:rsidRPr="006F4F44" w:rsidRDefault="004029E1"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3) обозначение в графической форме места расположения предоставляемой в пользование акватории водного объекта и ее границы.</w:t>
      </w:r>
    </w:p>
    <w:p w:rsidR="00EB3775" w:rsidRPr="006F4F44" w:rsidRDefault="00EB3775" w:rsidP="00DE09F6">
      <w:pPr>
        <w:tabs>
          <w:tab w:val="left" w:pos="993"/>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Дополнительно 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дополнительно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Дополнительно к заявлению о предоставлении водного объекта в пользование для использования водного объекта без забора (изъятия) водных ресурсов с целью производства электрической энергии прилагаются:</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1) сведения об установленной мощности гидроэнергетического объекта;</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3) сведения о наличии контрольно-измерительной аппаратуры для учета количества производимой электроэнергии, регулярных наблюдений за </w:t>
      </w:r>
      <w:r w:rsidRPr="006F4F44">
        <w:rPr>
          <w:rFonts w:ascii="Times New Roman" w:hAnsi="Times New Roman"/>
          <w:sz w:val="28"/>
          <w:szCs w:val="28"/>
        </w:rPr>
        <w:lastRenderedPageBreak/>
        <w:t>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4029E1"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5) обозначение в графической форме места размещения гидротехнических сооружений, относящихся к гидроэнергетическому объекту.</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При выдач</w:t>
      </w:r>
      <w:r w:rsidR="00335B39" w:rsidRPr="006F4F44">
        <w:rPr>
          <w:rFonts w:ascii="Times New Roman" w:hAnsi="Times New Roman"/>
          <w:sz w:val="28"/>
          <w:szCs w:val="28"/>
        </w:rPr>
        <w:t>е</w:t>
      </w:r>
      <w:r w:rsidRPr="006F4F44">
        <w:rPr>
          <w:rFonts w:ascii="Times New Roman" w:hAnsi="Times New Roman"/>
          <w:sz w:val="28"/>
          <w:szCs w:val="28"/>
        </w:rPr>
        <w:t xml:space="preserve"> решения о предоставлении водного объекта в пользование</w:t>
      </w:r>
      <w:r w:rsidR="008F5B57">
        <w:rPr>
          <w:rFonts w:ascii="Times New Roman" w:hAnsi="Times New Roman"/>
          <w:sz w:val="28"/>
          <w:szCs w:val="28"/>
        </w:rPr>
        <w:t xml:space="preserve"> необходимо представить</w:t>
      </w:r>
      <w:r w:rsidRPr="006F4F44">
        <w:rPr>
          <w:rFonts w:ascii="Times New Roman" w:hAnsi="Times New Roman"/>
          <w:sz w:val="28"/>
          <w:szCs w:val="28"/>
        </w:rPr>
        <w:t>:</w:t>
      </w:r>
    </w:p>
    <w:p w:rsidR="00EB3775" w:rsidRPr="006F4F44" w:rsidRDefault="00EB3775"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1)</w:t>
      </w:r>
      <w:r w:rsidRPr="006F4F44">
        <w:rPr>
          <w:rFonts w:ascii="Times New Roman" w:hAnsi="Times New Roman"/>
          <w:sz w:val="28"/>
          <w:szCs w:val="28"/>
        </w:rPr>
        <w:tab/>
      </w:r>
      <w:r w:rsidRPr="006F4F44">
        <w:rPr>
          <w:rFonts w:ascii="Times New Roman" w:eastAsia="Calibri" w:hAnsi="Times New Roman"/>
          <w:sz w:val="28"/>
          <w:szCs w:val="28"/>
          <w:lang w:eastAsia="en-US"/>
        </w:rPr>
        <w:t>сведения о наличии контрольно-измерительной аппаратуры для контроля качества воды в водном объекте</w:t>
      </w:r>
      <w:r w:rsidRPr="006F4F44">
        <w:rPr>
          <w:rFonts w:ascii="Times New Roman" w:hAnsi="Times New Roman"/>
          <w:sz w:val="28"/>
          <w:szCs w:val="28"/>
        </w:rPr>
        <w:t>;</w:t>
      </w:r>
    </w:p>
    <w:p w:rsidR="00EB3775" w:rsidRPr="006F4F44" w:rsidRDefault="00EB3775" w:rsidP="006F4F44">
      <w:pPr>
        <w:tabs>
          <w:tab w:val="left" w:pos="993"/>
          <w:tab w:val="left" w:pos="1134"/>
        </w:tabs>
        <w:spacing w:line="288" w:lineRule="auto"/>
        <w:ind w:right="-1" w:firstLine="709"/>
        <w:jc w:val="both"/>
        <w:rPr>
          <w:rFonts w:ascii="Times New Roman" w:eastAsia="Calibri" w:hAnsi="Times New Roman"/>
          <w:sz w:val="28"/>
          <w:szCs w:val="28"/>
          <w:lang w:eastAsia="en-US"/>
        </w:rPr>
      </w:pPr>
      <w:r w:rsidRPr="006F4F44">
        <w:rPr>
          <w:rFonts w:ascii="Times New Roman" w:hAnsi="Times New Roman"/>
          <w:sz w:val="28"/>
          <w:szCs w:val="28"/>
        </w:rPr>
        <w:t xml:space="preserve">2) </w:t>
      </w:r>
      <w:r w:rsidRPr="006F4F44">
        <w:rPr>
          <w:rFonts w:ascii="Times New Roman" w:eastAsia="Calibri" w:hAnsi="Times New Roman"/>
          <w:sz w:val="28"/>
          <w:szCs w:val="28"/>
          <w:lang w:eastAsia="en-US"/>
        </w:rP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 или</w:t>
      </w:r>
      <w:r w:rsidR="00325E01">
        <w:rPr>
          <w:rFonts w:ascii="Times New Roman" w:eastAsia="Calibri" w:hAnsi="Times New Roman"/>
          <w:sz w:val="28"/>
          <w:szCs w:val="28"/>
          <w:lang w:eastAsia="en-US"/>
        </w:rPr>
        <w:t xml:space="preserve"> </w:t>
      </w:r>
      <w:r w:rsidRPr="006F4F44">
        <w:rPr>
          <w:rFonts w:ascii="Times New Roman" w:eastAsia="Calibri" w:hAnsi="Times New Roman"/>
          <w:sz w:val="28"/>
          <w:szCs w:val="28"/>
          <w:lang w:eastAsia="en-US"/>
        </w:rPr>
        <w:t>скан-копия (при заполнении электронной формы). Координаты заявленной к использованию части водного объекта, примыкающей к береговой линии (границе водного объекта), определяются в системе координат, установленной для ведения Единого государственного реестра недвижимости.</w:t>
      </w:r>
    </w:p>
    <w:p w:rsidR="00EB3775" w:rsidRPr="006F4F44" w:rsidRDefault="00EB3775" w:rsidP="006F4F44">
      <w:pPr>
        <w:autoSpaceDE w:val="0"/>
        <w:autoSpaceDN w:val="0"/>
        <w:adjustRightInd w:val="0"/>
        <w:spacing w:line="288" w:lineRule="auto"/>
        <w:ind w:firstLine="708"/>
        <w:jc w:val="both"/>
        <w:rPr>
          <w:rFonts w:ascii="Times New Roman" w:eastAsia="Times New Roman" w:hAnsi="Times New Roman"/>
          <w:sz w:val="28"/>
          <w:szCs w:val="28"/>
        </w:rPr>
      </w:pPr>
      <w:r w:rsidRPr="006F4F44">
        <w:rPr>
          <w:rFonts w:ascii="Times New Roman" w:eastAsia="Times New Roman" w:hAnsi="Times New Roman"/>
          <w:sz w:val="28"/>
          <w:szCs w:val="28"/>
        </w:rPr>
        <w:t xml:space="preserve">Дополнительно для сброса сточных вод необходимо представить </w:t>
      </w:r>
      <w:r w:rsidRPr="006F4F44">
        <w:rPr>
          <w:rFonts w:ascii="Times New Roman" w:eastAsia="Calibri" w:hAnsi="Times New Roman"/>
          <w:sz w:val="28"/>
          <w:szCs w:val="28"/>
          <w:lang w:eastAsia="en-US"/>
        </w:rPr>
        <w:t>следующие документы</w:t>
      </w:r>
      <w:r w:rsidRPr="006F4F44">
        <w:rPr>
          <w:rFonts w:ascii="Times New Roman" w:eastAsia="Times New Roman" w:hAnsi="Times New Roman"/>
          <w:sz w:val="28"/>
          <w:szCs w:val="28"/>
        </w:rPr>
        <w:t>:</w:t>
      </w:r>
    </w:p>
    <w:p w:rsidR="00EB3775" w:rsidRPr="006F4F44" w:rsidRDefault="00EB3775" w:rsidP="006F4F44">
      <w:pPr>
        <w:widowControl w:val="0"/>
        <w:autoSpaceDE w:val="0"/>
        <w:autoSpaceDN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1) сведения о заявляемом объеме сброса сточных вод и показателях их качества по каждому выпуску или его скан-копия (при заполнении электронной формы);</w:t>
      </w:r>
    </w:p>
    <w:p w:rsidR="00EB3775" w:rsidRPr="006F4F44" w:rsidRDefault="00EB3775" w:rsidP="006F4F44">
      <w:pPr>
        <w:widowControl w:val="0"/>
        <w:autoSpaceDE w:val="0"/>
        <w:autoSpaceDN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2) поквартальный график сброса сточных вод или его скан-копия (при заполнении электронной формы);</w:t>
      </w:r>
    </w:p>
    <w:p w:rsidR="00EB3775" w:rsidRPr="006F4F44" w:rsidRDefault="00EB3775" w:rsidP="00DE09F6">
      <w:pPr>
        <w:autoSpaceDE w:val="0"/>
        <w:autoSpaceDN w:val="0"/>
        <w:adjustRightInd w:val="0"/>
        <w:spacing w:line="288" w:lineRule="auto"/>
        <w:ind w:firstLine="709"/>
        <w:jc w:val="both"/>
        <w:rPr>
          <w:rFonts w:ascii="Times New Roman" w:eastAsia="Calibri" w:hAnsi="Times New Roman"/>
          <w:sz w:val="28"/>
          <w:szCs w:val="28"/>
          <w:lang w:eastAsia="en-US"/>
        </w:rPr>
      </w:pPr>
      <w:r w:rsidRPr="006F4F44">
        <w:rPr>
          <w:rFonts w:ascii="Times New Roman" w:eastAsia="Calibri" w:hAnsi="Times New Roman"/>
          <w:sz w:val="28"/>
          <w:szCs w:val="28"/>
          <w:lang w:eastAsia="en-US"/>
        </w:rPr>
        <w:t xml:space="preserve">3) </w:t>
      </w:r>
      <w:r w:rsidRPr="006F4F44">
        <w:rPr>
          <w:rFonts w:ascii="Times New Roman" w:eastAsia="Times New Roman" w:hAnsi="Times New Roman"/>
          <w:sz w:val="28"/>
          <w:szCs w:val="28"/>
        </w:rPr>
        <w:t xml:space="preserve">сведения о наличии контрольно-измерительной аппаратуры для учета объемов и контроля (наблюдения) качества сбрасываемых сточных вод </w:t>
      </w:r>
      <w:r w:rsidRPr="006F4F44">
        <w:rPr>
          <w:rFonts w:ascii="Times New Roman" w:eastAsia="Calibri" w:hAnsi="Times New Roman"/>
          <w:sz w:val="28"/>
          <w:szCs w:val="28"/>
          <w:lang w:eastAsia="en-US"/>
        </w:rPr>
        <w:t>или ее скан-копия (при заполнении электронной формы);</w:t>
      </w:r>
    </w:p>
    <w:p w:rsidR="00EB3775" w:rsidRPr="006F4F44" w:rsidRDefault="00EB3775" w:rsidP="00DE09F6">
      <w:pPr>
        <w:autoSpaceDE w:val="0"/>
        <w:autoSpaceDN w:val="0"/>
        <w:adjustRightInd w:val="0"/>
        <w:spacing w:line="288" w:lineRule="auto"/>
        <w:ind w:firstLine="709"/>
        <w:jc w:val="both"/>
        <w:rPr>
          <w:rFonts w:ascii="Times New Roman" w:eastAsia="Calibri" w:hAnsi="Times New Roman"/>
          <w:sz w:val="28"/>
          <w:szCs w:val="28"/>
          <w:lang w:eastAsia="en-US"/>
        </w:rPr>
      </w:pPr>
      <w:r w:rsidRPr="006F4F44">
        <w:rPr>
          <w:rFonts w:ascii="Times New Roman" w:eastAsia="Calibri" w:hAnsi="Times New Roman"/>
          <w:sz w:val="28"/>
          <w:szCs w:val="28"/>
          <w:lang w:eastAsia="en-US"/>
        </w:rPr>
        <w:t>4)</w:t>
      </w:r>
      <w:r w:rsidRPr="006F4F44">
        <w:rPr>
          <w:rFonts w:ascii="Times New Roman" w:eastAsia="Times New Roman" w:hAnsi="Times New Roman"/>
          <w:sz w:val="28"/>
          <w:szCs w:val="28"/>
        </w:rPr>
        <w:t xml:space="preserve"> графические материалы с обозначением места предполагаемого сброса сточных вод по каждому выпуску</w:t>
      </w:r>
      <w:r w:rsidRPr="006F4F44">
        <w:rPr>
          <w:rFonts w:ascii="Times New Roman" w:eastAsia="Calibri" w:hAnsi="Times New Roman"/>
          <w:sz w:val="28"/>
          <w:szCs w:val="28"/>
          <w:lang w:eastAsia="en-US"/>
        </w:rPr>
        <w:t xml:space="preserve"> или ее скан-копия (при заполнении электронной формы).</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 xml:space="preserve">Дополнительно для строительства и реконструкции гидротехнических сооружений, создания стационарных и плавучих (подвижных) буровых установок (платформ), искусственных островов, строительства и реконструкции мостов, подводных переходов, трубопроводов и других линейных объектов, если </w:t>
      </w:r>
      <w:r w:rsidRPr="006F4F44">
        <w:rPr>
          <w:rFonts w:ascii="Times New Roman" w:eastAsia="Times New Roman" w:hAnsi="Times New Roman"/>
          <w:sz w:val="28"/>
          <w:szCs w:val="28"/>
        </w:rPr>
        <w:lastRenderedPageBreak/>
        <w:t xml:space="preserve">такие строительство и реконструкция связаны с изменением дна и берегов поверхностных водных объектов, прилагаются </w:t>
      </w:r>
      <w:r w:rsidRPr="006F4F44">
        <w:rPr>
          <w:rFonts w:ascii="Times New Roman" w:eastAsia="Calibri" w:hAnsi="Times New Roman"/>
          <w:sz w:val="28"/>
          <w:szCs w:val="28"/>
          <w:lang w:eastAsia="en-US"/>
        </w:rPr>
        <w:t>следующие документы</w:t>
      </w:r>
      <w:r w:rsidRPr="006F4F44">
        <w:rPr>
          <w:rFonts w:ascii="Times New Roman" w:eastAsia="Times New Roman" w:hAnsi="Times New Roman"/>
          <w:sz w:val="28"/>
          <w:szCs w:val="28"/>
        </w:rPr>
        <w:t xml:space="preserve">: </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1) сведения о технических параметрах указанных в этих подпунктах сооружений (площадь и границы используемой для их строительства и реконструкции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2) копия документа об утверждении проектно-сметной документации, в которой отражены указанные технические параметры.</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 xml:space="preserve">Дополнительно для разведки и добычи полезных ископаемых </w:t>
      </w:r>
      <w:r w:rsidR="008F5B57">
        <w:rPr>
          <w:rFonts w:ascii="Times New Roman" w:eastAsia="Times New Roman" w:hAnsi="Times New Roman"/>
          <w:sz w:val="28"/>
          <w:szCs w:val="28"/>
        </w:rPr>
        <w:t>представляется</w:t>
      </w:r>
      <w:r w:rsidRPr="006F4F44">
        <w:rPr>
          <w:rFonts w:ascii="Times New Roman" w:eastAsia="Times New Roman" w:hAnsi="Times New Roman"/>
          <w:sz w:val="28"/>
          <w:szCs w:val="28"/>
        </w:rPr>
        <w:t xml:space="preserve"> лицензия на пользование недрами</w:t>
      </w:r>
      <w:r w:rsidR="0035317E">
        <w:rPr>
          <w:rFonts w:ascii="Times New Roman" w:eastAsia="Times New Roman" w:hAnsi="Times New Roman"/>
          <w:sz w:val="28"/>
          <w:szCs w:val="28"/>
        </w:rPr>
        <w:t>.</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 xml:space="preserve">Дополнительно для забора (изъятия) водных ресурсов из водных объектов для гидромелиорации земель прилагаются </w:t>
      </w:r>
      <w:r w:rsidRPr="006F4F44">
        <w:rPr>
          <w:rFonts w:ascii="Times New Roman" w:eastAsia="Calibri" w:hAnsi="Times New Roman"/>
          <w:sz w:val="28"/>
          <w:szCs w:val="28"/>
          <w:lang w:eastAsia="en-US"/>
        </w:rPr>
        <w:t>следующие документы</w:t>
      </w:r>
      <w:r w:rsidRPr="006F4F44">
        <w:rPr>
          <w:rFonts w:ascii="Times New Roman" w:eastAsia="Times New Roman" w:hAnsi="Times New Roman"/>
          <w:sz w:val="28"/>
          <w:szCs w:val="28"/>
        </w:rPr>
        <w:t>:</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1) расчет и обоснование заявленного объема забора (изъятия) водных ресурсов из водного объекта;</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2) сведения о наличии контрольно-измерительной аппаратуры для учета объема водных ресурсов, забираемых (изымаемых) из водного объекта;</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EB3775" w:rsidRPr="006F4F44" w:rsidRDefault="00EB3775" w:rsidP="00DE09F6">
      <w:pPr>
        <w:autoSpaceDE w:val="0"/>
        <w:autoSpaceDN w:val="0"/>
        <w:adjustRightInd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 xml:space="preserve">Дополнительно для осуществления водопользования в охранных зонах гидроэнергетических объектов, а также для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прилагается в трех экземплярах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rsidR="00EB3775" w:rsidRPr="006F4F44" w:rsidRDefault="00EB3775" w:rsidP="006F4F44">
      <w:pPr>
        <w:autoSpaceDE w:val="0"/>
        <w:autoSpaceDN w:val="0"/>
        <w:adjustRightInd w:val="0"/>
        <w:spacing w:line="288" w:lineRule="auto"/>
        <w:ind w:firstLine="708"/>
        <w:jc w:val="both"/>
        <w:rPr>
          <w:rFonts w:ascii="Times New Roman" w:eastAsia="Times New Roman" w:hAnsi="Times New Roman"/>
          <w:sz w:val="28"/>
          <w:szCs w:val="28"/>
        </w:rPr>
      </w:pPr>
      <w:r w:rsidRPr="006F4F44">
        <w:rPr>
          <w:rFonts w:ascii="Times New Roman" w:eastAsia="Times New Roman" w:hAnsi="Times New Roman"/>
          <w:sz w:val="28"/>
          <w:szCs w:val="28"/>
        </w:rPr>
        <w:lastRenderedPageBreak/>
        <w:t xml:space="preserve">Дополнительно для забора (изъятия) водных ресурсов из водных объектов и сброса сточных вод для осуществления аквакультуры (рыбоводства) прилагаются </w:t>
      </w:r>
      <w:r w:rsidRPr="006F4F44">
        <w:rPr>
          <w:rFonts w:ascii="Times New Roman" w:eastAsia="Calibri" w:hAnsi="Times New Roman"/>
          <w:sz w:val="28"/>
          <w:szCs w:val="28"/>
          <w:lang w:eastAsia="en-US"/>
        </w:rPr>
        <w:t>следующие документы</w:t>
      </w:r>
      <w:r w:rsidRPr="006F4F44">
        <w:rPr>
          <w:rFonts w:ascii="Times New Roman" w:eastAsia="Times New Roman" w:hAnsi="Times New Roman"/>
          <w:sz w:val="28"/>
          <w:szCs w:val="28"/>
        </w:rPr>
        <w:t>:</w:t>
      </w:r>
    </w:p>
    <w:p w:rsidR="00EB3775" w:rsidRPr="006F4F44" w:rsidRDefault="00EB3775" w:rsidP="006F4F44">
      <w:pPr>
        <w:autoSpaceDE w:val="0"/>
        <w:autoSpaceDN w:val="0"/>
        <w:adjustRightInd w:val="0"/>
        <w:spacing w:line="288" w:lineRule="auto"/>
        <w:ind w:firstLine="708"/>
        <w:jc w:val="both"/>
        <w:rPr>
          <w:rFonts w:ascii="Times New Roman" w:eastAsia="Times New Roman" w:hAnsi="Times New Roman"/>
          <w:sz w:val="28"/>
          <w:szCs w:val="28"/>
        </w:rPr>
      </w:pPr>
      <w:r w:rsidRPr="006F4F44">
        <w:rPr>
          <w:rFonts w:ascii="Times New Roman" w:eastAsia="Times New Roman" w:hAnsi="Times New Roman"/>
          <w:sz w:val="28"/>
          <w:szCs w:val="28"/>
        </w:rPr>
        <w:t>1) расчет и обоснование заявленного объема забора (изъятия) водных ресурсов и сброса сточных вод и показателей их качества по каждому выпуску;</w:t>
      </w:r>
    </w:p>
    <w:p w:rsidR="00EB3775" w:rsidRPr="006F4F44" w:rsidRDefault="00EB3775" w:rsidP="006F4F44">
      <w:pPr>
        <w:autoSpaceDE w:val="0"/>
        <w:autoSpaceDN w:val="0"/>
        <w:adjustRightInd w:val="0"/>
        <w:spacing w:line="288" w:lineRule="auto"/>
        <w:ind w:firstLine="708"/>
        <w:jc w:val="both"/>
        <w:rPr>
          <w:rFonts w:ascii="Times New Roman" w:eastAsia="Times New Roman" w:hAnsi="Times New Roman"/>
          <w:sz w:val="28"/>
          <w:szCs w:val="28"/>
        </w:rPr>
      </w:pPr>
      <w:r w:rsidRPr="006F4F44">
        <w:rPr>
          <w:rFonts w:ascii="Times New Roman" w:eastAsia="Times New Roman" w:hAnsi="Times New Roman"/>
          <w:sz w:val="28"/>
          <w:szCs w:val="28"/>
        </w:rPr>
        <w:t>2) поквартальный график сброса сточных вод;</w:t>
      </w:r>
    </w:p>
    <w:p w:rsidR="00EB3775" w:rsidRPr="006F4F44" w:rsidRDefault="00EB3775" w:rsidP="006F4F44">
      <w:pPr>
        <w:autoSpaceDE w:val="0"/>
        <w:autoSpaceDN w:val="0"/>
        <w:adjustRightInd w:val="0"/>
        <w:spacing w:line="288" w:lineRule="auto"/>
        <w:ind w:firstLine="708"/>
        <w:jc w:val="both"/>
        <w:rPr>
          <w:rFonts w:ascii="Times New Roman" w:eastAsia="Times New Roman" w:hAnsi="Times New Roman"/>
          <w:sz w:val="28"/>
          <w:szCs w:val="28"/>
        </w:rPr>
      </w:pPr>
      <w:r w:rsidRPr="006F4F44">
        <w:rPr>
          <w:rFonts w:ascii="Times New Roman" w:eastAsia="Times New Roman" w:hAnsi="Times New Roman"/>
          <w:sz w:val="28"/>
          <w:szCs w:val="28"/>
        </w:rPr>
        <w:t>3) сведения о наличии контрольно-измерительной аппаратуры для учета объема водных ресурсов, забираемых (изымаемых) из водного объекта, объемов и контроля (наблюдения) качества сбрасываемых сточных вод.</w:t>
      </w:r>
    </w:p>
    <w:p w:rsidR="00613925" w:rsidRPr="006F4F44" w:rsidRDefault="00F80EFD" w:rsidP="006F4F44">
      <w:pPr>
        <w:tabs>
          <w:tab w:val="left" w:pos="993"/>
          <w:tab w:val="left" w:pos="1134"/>
        </w:tabs>
        <w:spacing w:line="288" w:lineRule="auto"/>
        <w:ind w:right="-1" w:firstLine="709"/>
        <w:jc w:val="both"/>
        <w:rPr>
          <w:rFonts w:ascii="Times New Roman" w:hAnsi="Times New Roman"/>
          <w:sz w:val="28"/>
          <w:szCs w:val="28"/>
        </w:rPr>
      </w:pPr>
      <w:r w:rsidRPr="006F4F44">
        <w:rPr>
          <w:rFonts w:ascii="Times New Roman" w:hAnsi="Times New Roman"/>
          <w:sz w:val="28"/>
          <w:szCs w:val="28"/>
        </w:rPr>
        <w:t>2.5.2</w:t>
      </w:r>
      <w:r w:rsidR="00193F1E" w:rsidRPr="006F4F44">
        <w:rPr>
          <w:rFonts w:ascii="Times New Roman" w:hAnsi="Times New Roman"/>
          <w:sz w:val="28"/>
          <w:szCs w:val="28"/>
        </w:rPr>
        <w:t xml:space="preserve">. </w:t>
      </w:r>
      <w:r w:rsidR="00613925" w:rsidRPr="006F4F44">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B3775" w:rsidRPr="006F4F44" w:rsidRDefault="00E0699A" w:rsidP="006F4F44">
      <w:pPr>
        <w:tabs>
          <w:tab w:val="left" w:pos="1134"/>
        </w:tab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1) </w:t>
      </w:r>
      <w:r w:rsidR="00EB3775" w:rsidRPr="006F4F44">
        <w:rPr>
          <w:rFonts w:ascii="Times New Roman" w:hAnsi="Times New Roman"/>
          <w:sz w:val="28"/>
          <w:szCs w:val="28"/>
        </w:rPr>
        <w:t>через МФЦ на бумажных носителях и в виде электронных документов, соответствующих требованиям пункта 2.5.3 административного регламента;</w:t>
      </w:r>
    </w:p>
    <w:p w:rsidR="00EB3775" w:rsidRPr="006F4F44" w:rsidRDefault="00E0699A" w:rsidP="006F4F44">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 </w:t>
      </w:r>
      <w:r w:rsidR="00EB3775" w:rsidRPr="006F4F44">
        <w:rPr>
          <w:rFonts w:ascii="Times New Roman" w:hAnsi="Times New Roman"/>
          <w:sz w:val="28"/>
          <w:szCs w:val="28"/>
        </w:rPr>
        <w:t xml:space="preserve">посредством </w:t>
      </w:r>
      <w:r w:rsidR="00003F55" w:rsidRPr="00C702A9">
        <w:rPr>
          <w:rFonts w:ascii="Times New Roman" w:eastAsia="Times New Roman" w:hAnsi="Times New Roman"/>
          <w:sz w:val="28"/>
          <w:szCs w:val="28"/>
        </w:rPr>
        <w:t>Един</w:t>
      </w:r>
      <w:r w:rsidR="00003F55">
        <w:rPr>
          <w:rFonts w:ascii="Times New Roman" w:eastAsia="Times New Roman" w:hAnsi="Times New Roman"/>
          <w:sz w:val="28"/>
          <w:szCs w:val="28"/>
        </w:rPr>
        <w:t>ого</w:t>
      </w:r>
      <w:r w:rsidR="00003F55" w:rsidRPr="00C702A9">
        <w:rPr>
          <w:rFonts w:ascii="Times New Roman" w:eastAsia="Times New Roman" w:hAnsi="Times New Roman"/>
          <w:sz w:val="28"/>
          <w:szCs w:val="28"/>
        </w:rPr>
        <w:t xml:space="preserve"> портал</w:t>
      </w:r>
      <w:r w:rsidR="00003F55">
        <w:rPr>
          <w:rFonts w:ascii="Times New Roman" w:eastAsia="Times New Roman" w:hAnsi="Times New Roman"/>
          <w:sz w:val="28"/>
          <w:szCs w:val="28"/>
        </w:rPr>
        <w:t xml:space="preserve">а, </w:t>
      </w:r>
      <w:r w:rsidR="00EB3775" w:rsidRPr="006F4F44">
        <w:rPr>
          <w:rFonts w:ascii="Times New Roman" w:hAnsi="Times New Roman"/>
          <w:sz w:val="28"/>
          <w:szCs w:val="28"/>
        </w:rPr>
        <w:t>Республиканского портала</w:t>
      </w:r>
      <w:r w:rsidR="00EB3775" w:rsidRPr="009F4E1B">
        <w:rPr>
          <w:rFonts w:ascii="Times New Roman" w:eastAsia="Times New Roman" w:hAnsi="Times New Roman"/>
          <w:sz w:val="28"/>
          <w:szCs w:val="28"/>
        </w:rPr>
        <w:t xml:space="preserve"> </w:t>
      </w:r>
      <w:r w:rsidR="00EB3775" w:rsidRPr="006F4F44">
        <w:rPr>
          <w:rFonts w:ascii="Times New Roman" w:hAnsi="Times New Roman"/>
          <w:sz w:val="28"/>
          <w:szCs w:val="28"/>
        </w:rPr>
        <w:t>в электронной форме;</w:t>
      </w:r>
    </w:p>
    <w:p w:rsidR="00E0699A" w:rsidRDefault="00E0699A" w:rsidP="006F4F44">
      <w:pPr>
        <w:tabs>
          <w:tab w:val="left" w:pos="1134"/>
        </w:tab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3) в </w:t>
      </w:r>
      <w:r w:rsidR="00EB3775" w:rsidRPr="006F4F44">
        <w:rPr>
          <w:rFonts w:ascii="Times New Roman" w:hAnsi="Times New Roman"/>
          <w:sz w:val="28"/>
          <w:szCs w:val="28"/>
        </w:rPr>
        <w:t>Комитет</w:t>
      </w:r>
      <w:r w:rsidR="00BB2951" w:rsidRPr="006F4F44">
        <w:rPr>
          <w:rFonts w:ascii="Times New Roman" w:hAnsi="Times New Roman"/>
          <w:sz w:val="28"/>
          <w:szCs w:val="28"/>
        </w:rPr>
        <w:t xml:space="preserve"> </w:t>
      </w:r>
      <w:r w:rsidR="00521EE1" w:rsidRPr="006F4F44">
        <w:rPr>
          <w:rFonts w:ascii="Times New Roman" w:hAnsi="Times New Roman"/>
          <w:sz w:val="28"/>
          <w:szCs w:val="28"/>
        </w:rPr>
        <w:t>лично или посредством почтовой связи на бумажном носителе</w:t>
      </w:r>
      <w:r w:rsidR="00E46C60" w:rsidRPr="006F4F44">
        <w:rPr>
          <w:rFonts w:ascii="Times New Roman" w:hAnsi="Times New Roman"/>
          <w:sz w:val="28"/>
          <w:szCs w:val="28"/>
        </w:rPr>
        <w:t>.</w:t>
      </w:r>
      <w:r w:rsidR="00C479F2" w:rsidRPr="006F4F44">
        <w:rPr>
          <w:rFonts w:ascii="Times New Roman" w:hAnsi="Times New Roman"/>
          <w:sz w:val="28"/>
          <w:szCs w:val="28"/>
        </w:rPr>
        <w:t xml:space="preserve"> </w:t>
      </w:r>
      <w:r w:rsidR="000F0EA2" w:rsidRPr="006F4F44">
        <w:rPr>
          <w:rFonts w:ascii="Times New Roman" w:hAnsi="Times New Roman"/>
          <w:sz w:val="28"/>
          <w:szCs w:val="28"/>
        </w:rPr>
        <w:t>Заявление и прилагаемые документы при направлении посредством почтовой связи</w:t>
      </w:r>
      <w:r w:rsidR="00287B68" w:rsidRPr="006F4F44">
        <w:rPr>
          <w:rFonts w:ascii="Times New Roman" w:hAnsi="Times New Roman"/>
          <w:sz w:val="28"/>
          <w:szCs w:val="28"/>
        </w:rPr>
        <w:t xml:space="preserve"> заверяются </w:t>
      </w:r>
      <w:r w:rsidR="00E17584" w:rsidRPr="006F4F44">
        <w:rPr>
          <w:rFonts w:ascii="Times New Roman" w:hAnsi="Times New Roman"/>
          <w:sz w:val="28"/>
          <w:szCs w:val="28"/>
        </w:rPr>
        <w:t>в установленном порядке.</w:t>
      </w:r>
    </w:p>
    <w:p w:rsidR="00C40D8A" w:rsidRPr="006F4F44" w:rsidRDefault="00C40D8A" w:rsidP="006F4F44">
      <w:pPr>
        <w:tabs>
          <w:tab w:val="left" w:pos="1134"/>
        </w:tab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2.5.3.</w:t>
      </w:r>
      <w:r w:rsidRPr="00C40D8A">
        <w:t xml:space="preserve"> </w:t>
      </w:r>
      <w:r>
        <w:t>Заявление и прилагаемые документы</w:t>
      </w:r>
      <w:r w:rsidRPr="00C40D8A">
        <w:t xml:space="preserve"> </w:t>
      </w:r>
      <w:r>
        <w:t>должны быть</w:t>
      </w:r>
      <w:r w:rsidRPr="00C40D8A">
        <w:t xml:space="preserve"> </w:t>
      </w:r>
      <w:r>
        <w:rPr>
          <w:rFonts w:ascii="Times New Roman" w:hAnsi="Times New Roman"/>
          <w:sz w:val="28"/>
          <w:szCs w:val="28"/>
        </w:rPr>
        <w:t>надлежаще</w:t>
      </w:r>
      <w:r w:rsidRPr="00C40D8A">
        <w:rPr>
          <w:rFonts w:ascii="Times New Roman" w:hAnsi="Times New Roman"/>
          <w:sz w:val="28"/>
          <w:szCs w:val="28"/>
        </w:rPr>
        <w:t xml:space="preserve"> оформлен</w:t>
      </w:r>
      <w:r>
        <w:rPr>
          <w:rFonts w:ascii="Times New Roman" w:hAnsi="Times New Roman"/>
          <w:sz w:val="28"/>
          <w:szCs w:val="28"/>
        </w:rPr>
        <w:t>ы</w:t>
      </w:r>
      <w:r w:rsidRPr="00C40D8A">
        <w:rPr>
          <w:rFonts w:ascii="Times New Roman" w:hAnsi="Times New Roman"/>
          <w:sz w:val="28"/>
          <w:szCs w:val="28"/>
        </w:rPr>
        <w:t xml:space="preserve">, </w:t>
      </w:r>
      <w:r>
        <w:rPr>
          <w:rFonts w:ascii="Times New Roman" w:hAnsi="Times New Roman"/>
          <w:sz w:val="28"/>
          <w:szCs w:val="28"/>
        </w:rPr>
        <w:t>без</w:t>
      </w:r>
      <w:r w:rsidRPr="00C40D8A">
        <w:rPr>
          <w:rFonts w:ascii="Times New Roman" w:hAnsi="Times New Roman"/>
          <w:sz w:val="28"/>
          <w:szCs w:val="28"/>
        </w:rPr>
        <w:t xml:space="preserve"> подчисток, приписок, зачеркнутых слов и иных не оговоренных исправлений</w:t>
      </w:r>
      <w:r>
        <w:rPr>
          <w:rFonts w:ascii="Times New Roman" w:hAnsi="Times New Roman"/>
          <w:sz w:val="28"/>
          <w:szCs w:val="28"/>
        </w:rPr>
        <w:t>.</w:t>
      </w:r>
    </w:p>
    <w:p w:rsidR="00EB3775" w:rsidRPr="006F4F44" w:rsidRDefault="00EB3775" w:rsidP="006F4F44">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2.5.</w:t>
      </w:r>
      <w:r w:rsidR="00C40D8A">
        <w:rPr>
          <w:rFonts w:ascii="Times New Roman" w:hAnsi="Times New Roman"/>
          <w:sz w:val="28"/>
          <w:szCs w:val="28"/>
        </w:rPr>
        <w:t>4</w:t>
      </w:r>
      <w:r w:rsidRPr="006F4F44">
        <w:rPr>
          <w:rFonts w:ascii="Times New Roman" w:hAnsi="Times New Roman"/>
          <w:sz w:val="28"/>
          <w:szCs w:val="28"/>
        </w:rPr>
        <w:t xml:space="preserve">. Заявление при направлении посредством </w:t>
      </w:r>
      <w:r w:rsidR="000B7312">
        <w:rPr>
          <w:rFonts w:ascii="Times New Roman" w:hAnsi="Times New Roman"/>
          <w:sz w:val="28"/>
          <w:szCs w:val="28"/>
        </w:rPr>
        <w:t xml:space="preserve">Единого портала, </w:t>
      </w:r>
      <w:r w:rsidRPr="006F4F44">
        <w:rPr>
          <w:rFonts w:ascii="Times New Roman" w:hAnsi="Times New Roman"/>
          <w:sz w:val="28"/>
          <w:szCs w:val="28"/>
        </w:rPr>
        <w:t>Республиканского портала</w:t>
      </w:r>
      <w:r w:rsidR="00325E01">
        <w:rPr>
          <w:rFonts w:ascii="Times New Roman" w:hAnsi="Times New Roman"/>
          <w:sz w:val="28"/>
          <w:szCs w:val="28"/>
        </w:rPr>
        <w:t xml:space="preserve"> </w:t>
      </w:r>
      <w:r w:rsidRPr="006F4F44">
        <w:rPr>
          <w:rFonts w:ascii="Times New Roman" w:hAnsi="Times New Roman"/>
          <w:sz w:val="28"/>
          <w:szCs w:val="28"/>
        </w:rPr>
        <w:t>подписывается простой электронной подписью заявителя.</w:t>
      </w:r>
    </w:p>
    <w:p w:rsidR="007103CC" w:rsidRPr="006F4F44" w:rsidRDefault="007103CC" w:rsidP="006F4F44">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F4F44">
        <w:rPr>
          <w:rFonts w:ascii="Times New Roman" w:hAnsi="Times New Roman"/>
          <w:sz w:val="28"/>
          <w:szCs w:val="28"/>
          <w:lang w:val="en-US"/>
        </w:rPr>
        <w:t>pdf</w:t>
      </w:r>
      <w:r w:rsidRPr="006F4F44">
        <w:rPr>
          <w:rFonts w:ascii="Times New Roman" w:hAnsi="Times New Roman"/>
          <w:sz w:val="28"/>
          <w:szCs w:val="28"/>
        </w:rPr>
        <w:t xml:space="preserve">, </w:t>
      </w:r>
      <w:r w:rsidRPr="006F4F44">
        <w:rPr>
          <w:rFonts w:ascii="Times New Roman" w:hAnsi="Times New Roman"/>
          <w:sz w:val="28"/>
          <w:szCs w:val="28"/>
          <w:lang w:val="en-US"/>
        </w:rPr>
        <w:t>jpg</w:t>
      </w:r>
      <w:r w:rsidRPr="006F4F44">
        <w:rPr>
          <w:rFonts w:ascii="Times New Roman" w:hAnsi="Times New Roman"/>
          <w:sz w:val="28"/>
          <w:szCs w:val="28"/>
        </w:rPr>
        <w:t xml:space="preserve">, </w:t>
      </w:r>
      <w:r w:rsidRPr="006F4F44">
        <w:rPr>
          <w:rFonts w:ascii="Times New Roman" w:hAnsi="Times New Roman"/>
          <w:sz w:val="28"/>
          <w:szCs w:val="28"/>
          <w:lang w:val="en-US"/>
        </w:rPr>
        <w:t>jpeg</w:t>
      </w:r>
      <w:r w:rsidRPr="006F4F44">
        <w:rPr>
          <w:rFonts w:ascii="Times New Roman" w:hAnsi="Times New Roman"/>
          <w:sz w:val="28"/>
          <w:szCs w:val="28"/>
        </w:rPr>
        <w:t xml:space="preserve">, </w:t>
      </w:r>
      <w:r w:rsidRPr="006F4F44">
        <w:rPr>
          <w:rFonts w:ascii="Times New Roman" w:hAnsi="Times New Roman"/>
          <w:sz w:val="28"/>
          <w:szCs w:val="28"/>
          <w:lang w:val="en-US"/>
        </w:rPr>
        <w:t>png</w:t>
      </w:r>
      <w:r w:rsidRPr="006F4F44">
        <w:rPr>
          <w:rFonts w:ascii="Times New Roman" w:hAnsi="Times New Roman"/>
          <w:sz w:val="28"/>
          <w:szCs w:val="28"/>
        </w:rPr>
        <w:t xml:space="preserve">, </w:t>
      </w:r>
      <w:r w:rsidRPr="006F4F44">
        <w:rPr>
          <w:rFonts w:ascii="Times New Roman" w:hAnsi="Times New Roman"/>
          <w:sz w:val="28"/>
          <w:szCs w:val="28"/>
          <w:lang w:val="en-US"/>
        </w:rPr>
        <w:t>tif</w:t>
      </w:r>
      <w:r w:rsidRPr="006F4F44">
        <w:rPr>
          <w:rFonts w:ascii="Times New Roman" w:hAnsi="Times New Roman"/>
          <w:sz w:val="28"/>
          <w:szCs w:val="28"/>
        </w:rPr>
        <w:t xml:space="preserve">, </w:t>
      </w:r>
      <w:r w:rsidRPr="006F4F44">
        <w:rPr>
          <w:rFonts w:ascii="Times New Roman" w:hAnsi="Times New Roman"/>
          <w:sz w:val="28"/>
          <w:szCs w:val="28"/>
          <w:lang w:val="en-US"/>
        </w:rPr>
        <w:t>doc</w:t>
      </w:r>
      <w:r w:rsidRPr="006F4F44">
        <w:rPr>
          <w:rFonts w:ascii="Times New Roman" w:hAnsi="Times New Roman"/>
          <w:sz w:val="28"/>
          <w:szCs w:val="28"/>
        </w:rPr>
        <w:t xml:space="preserve">, </w:t>
      </w:r>
      <w:r w:rsidRPr="006F4F44">
        <w:rPr>
          <w:rFonts w:ascii="Times New Roman" w:hAnsi="Times New Roman"/>
          <w:sz w:val="28"/>
          <w:szCs w:val="28"/>
          <w:lang w:val="en-US"/>
        </w:rPr>
        <w:t>docx</w:t>
      </w:r>
      <w:r w:rsidRPr="006F4F44">
        <w:rPr>
          <w:rFonts w:ascii="Times New Roman" w:hAnsi="Times New Roman"/>
          <w:sz w:val="28"/>
          <w:szCs w:val="28"/>
        </w:rPr>
        <w:t xml:space="preserve">, </w:t>
      </w:r>
      <w:r w:rsidRPr="006F4F44">
        <w:rPr>
          <w:rFonts w:ascii="Times New Roman" w:hAnsi="Times New Roman"/>
          <w:sz w:val="28"/>
          <w:szCs w:val="28"/>
          <w:lang w:val="en-US"/>
        </w:rPr>
        <w:t>rtf</w:t>
      </w:r>
      <w:r w:rsidRPr="006F4F44">
        <w:rPr>
          <w:rFonts w:ascii="Times New Roman" w:hAnsi="Times New Roman"/>
          <w:sz w:val="28"/>
          <w:szCs w:val="28"/>
        </w:rPr>
        <w:t xml:space="preserve">, </w:t>
      </w:r>
      <w:r w:rsidRPr="006F4F44">
        <w:rPr>
          <w:rFonts w:ascii="Times New Roman" w:hAnsi="Times New Roman"/>
          <w:sz w:val="28"/>
          <w:szCs w:val="28"/>
          <w:lang w:val="en-US"/>
        </w:rPr>
        <w:t>sig</w:t>
      </w:r>
      <w:r w:rsidRPr="006F4F44">
        <w:rPr>
          <w:rFonts w:ascii="Times New Roman" w:hAnsi="Times New Roman"/>
          <w:sz w:val="28"/>
          <w:szCs w:val="28"/>
        </w:rPr>
        <w:t xml:space="preserve"> размером не более 50 Мбайт.</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2.5.</w:t>
      </w:r>
      <w:r w:rsidR="00C40D8A">
        <w:rPr>
          <w:rFonts w:ascii="Times New Roman" w:hAnsi="Times New Roman"/>
          <w:sz w:val="28"/>
          <w:szCs w:val="28"/>
        </w:rPr>
        <w:t>5</w:t>
      </w:r>
      <w:r w:rsidRPr="006F4F44">
        <w:rPr>
          <w:rFonts w:ascii="Times New Roman" w:hAnsi="Times New Roman"/>
          <w:sz w:val="28"/>
          <w:szCs w:val="28"/>
        </w:rPr>
        <w:t>. Запрещается требовать от заявителя:</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D73060">
        <w:rPr>
          <w:rFonts w:ascii="Times New Roman" w:hAnsi="Times New Roman"/>
          <w:sz w:val="28"/>
          <w:szCs w:val="28"/>
        </w:rPr>
        <w:t>№</w:t>
      </w:r>
      <w:r w:rsidRPr="006F4F44">
        <w:rPr>
          <w:rFonts w:ascii="Times New Roman" w:hAnsi="Times New Roman"/>
          <w:sz w:val="28"/>
          <w:szCs w:val="28"/>
        </w:rPr>
        <w:t>210-ФЗ (необходимых и обязательных услуг);</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BF5E47" w:rsidRPr="006F4F44">
        <w:rPr>
          <w:rFonts w:ascii="Times New Roman" w:hAnsi="Times New Roman"/>
          <w:sz w:val="28"/>
          <w:szCs w:val="28"/>
        </w:rPr>
        <w:t>председателя Комитета</w:t>
      </w:r>
      <w:r w:rsidRPr="006F4F44">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103CC" w:rsidRPr="006F4F44" w:rsidRDefault="007103C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4) представления на бумажном носителе документов и информации, электронные образы которых ранее были заверены в соответствии с пунктом 7.2 </w:t>
      </w:r>
      <w:r w:rsidRPr="006F4F44">
        <w:rPr>
          <w:rFonts w:ascii="Times New Roman" w:hAnsi="Times New Roman"/>
          <w:sz w:val="28"/>
          <w:szCs w:val="28"/>
        </w:rPr>
        <w:lastRenderedPageBreak/>
        <w:t xml:space="preserve">части 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6F4F44" w:rsidRDefault="00041271" w:rsidP="009F4E1B">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2.6. </w:t>
      </w:r>
      <w:r w:rsidR="00613925" w:rsidRPr="006F4F44">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35317E">
        <w:rPr>
          <w:rFonts w:ascii="Times New Roman" w:hAnsi="Times New Roman"/>
          <w:sz w:val="28"/>
          <w:szCs w:val="28"/>
        </w:rPr>
        <w:t>.</w:t>
      </w:r>
    </w:p>
    <w:p w:rsidR="00613925" w:rsidRPr="006F4F44" w:rsidRDefault="00B97B8F"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2.6.</w:t>
      </w:r>
      <w:r w:rsidR="00041271" w:rsidRPr="006F4F44">
        <w:rPr>
          <w:rFonts w:ascii="Times New Roman" w:hAnsi="Times New Roman"/>
          <w:sz w:val="28"/>
          <w:szCs w:val="28"/>
        </w:rPr>
        <w:t>1.</w:t>
      </w:r>
      <w:r w:rsidRPr="006F4F44">
        <w:rPr>
          <w:rFonts w:ascii="Times New Roman" w:hAnsi="Times New Roman"/>
          <w:sz w:val="28"/>
          <w:szCs w:val="28"/>
        </w:rPr>
        <w:t xml:space="preserve"> </w:t>
      </w:r>
      <w:r w:rsidR="00613925" w:rsidRPr="006F4F44">
        <w:rPr>
          <w:rFonts w:ascii="Times New Roman" w:hAnsi="Times New Roman"/>
          <w:sz w:val="28"/>
          <w:szCs w:val="28"/>
        </w:rPr>
        <w:t>Получаются в рамках межведомственного взаимодействия:</w:t>
      </w:r>
    </w:p>
    <w:p w:rsidR="00852862" w:rsidRPr="006F4F44" w:rsidRDefault="00BD35F5" w:rsidP="006F4F44">
      <w:pPr>
        <w:pStyle w:val="af"/>
        <w:numPr>
          <w:ilvl w:val="0"/>
          <w:numId w:val="2"/>
        </w:numPr>
        <w:tabs>
          <w:tab w:val="left" w:pos="0"/>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выписка из Единого государственного реестра юридических лиц</w:t>
      </w:r>
      <w:r w:rsidR="00852862" w:rsidRPr="006F4F44">
        <w:rPr>
          <w:rFonts w:ascii="Times New Roman" w:hAnsi="Times New Roman"/>
          <w:sz w:val="28"/>
          <w:szCs w:val="28"/>
        </w:rPr>
        <w:t xml:space="preserve"> – </w:t>
      </w:r>
      <w:r w:rsidR="001F7501" w:rsidRPr="006F4F44">
        <w:rPr>
          <w:rFonts w:ascii="Times New Roman" w:hAnsi="Times New Roman"/>
          <w:sz w:val="28"/>
          <w:szCs w:val="28"/>
        </w:rPr>
        <w:t>Федеральная налоговая служба</w:t>
      </w:r>
      <w:r w:rsidR="00852862" w:rsidRPr="006F4F44">
        <w:rPr>
          <w:rFonts w:ascii="Times New Roman" w:hAnsi="Times New Roman"/>
          <w:sz w:val="28"/>
          <w:szCs w:val="28"/>
        </w:rPr>
        <w:t>;</w:t>
      </w:r>
    </w:p>
    <w:p w:rsidR="002627B7" w:rsidRPr="006F4F44" w:rsidRDefault="00BD35F5" w:rsidP="006F4F44">
      <w:pPr>
        <w:pStyle w:val="af"/>
        <w:numPr>
          <w:ilvl w:val="0"/>
          <w:numId w:val="2"/>
        </w:numPr>
        <w:tabs>
          <w:tab w:val="left" w:pos="0"/>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выписка из Единого государственного реестра индивидуальных предпринимателей</w:t>
      </w:r>
      <w:r w:rsidR="002627B7" w:rsidRPr="006F4F44">
        <w:rPr>
          <w:rFonts w:ascii="Times New Roman" w:hAnsi="Times New Roman"/>
          <w:sz w:val="28"/>
          <w:szCs w:val="28"/>
        </w:rPr>
        <w:t xml:space="preserve"> – </w:t>
      </w:r>
      <w:r w:rsidR="001F7501" w:rsidRPr="006F4F44">
        <w:rPr>
          <w:rFonts w:ascii="Times New Roman" w:hAnsi="Times New Roman"/>
          <w:sz w:val="28"/>
          <w:szCs w:val="28"/>
        </w:rPr>
        <w:t>Федеральная налоговая служба</w:t>
      </w:r>
      <w:r w:rsidR="002627B7" w:rsidRPr="006F4F44">
        <w:rPr>
          <w:rFonts w:ascii="Times New Roman" w:hAnsi="Times New Roman"/>
          <w:sz w:val="28"/>
          <w:szCs w:val="28"/>
        </w:rPr>
        <w:t>;</w:t>
      </w:r>
    </w:p>
    <w:p w:rsidR="00BD35F5" w:rsidRPr="006F4F44" w:rsidRDefault="00BD35F5" w:rsidP="006F4F44">
      <w:pPr>
        <w:pStyle w:val="af"/>
        <w:numPr>
          <w:ilvl w:val="0"/>
          <w:numId w:val="2"/>
        </w:numPr>
        <w:tabs>
          <w:tab w:val="left" w:pos="0"/>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сведения о постановке на учет в налоговом органе – </w:t>
      </w:r>
      <w:r w:rsidR="001F7501" w:rsidRPr="006F4F44">
        <w:rPr>
          <w:rFonts w:ascii="Times New Roman" w:hAnsi="Times New Roman"/>
          <w:sz w:val="28"/>
          <w:szCs w:val="28"/>
        </w:rPr>
        <w:t>Федеральная налоговая служба;</w:t>
      </w:r>
    </w:p>
    <w:p w:rsidR="00420E21" w:rsidRPr="006F4F44" w:rsidRDefault="0035317E" w:rsidP="006F4F44">
      <w:pPr>
        <w:pStyle w:val="af"/>
        <w:numPr>
          <w:ilvl w:val="0"/>
          <w:numId w:val="2"/>
        </w:numPr>
        <w:tabs>
          <w:tab w:val="left" w:pos="0"/>
        </w:tabs>
        <w:autoSpaceDE w:val="0"/>
        <w:autoSpaceDN w:val="0"/>
        <w:adjustRightInd w:val="0"/>
        <w:spacing w:line="288" w:lineRule="auto"/>
        <w:ind w:left="0" w:firstLine="709"/>
        <w:jc w:val="both"/>
        <w:rPr>
          <w:rFonts w:ascii="Times New Roman" w:hAnsi="Times New Roman"/>
          <w:sz w:val="28"/>
          <w:szCs w:val="28"/>
        </w:rPr>
      </w:pPr>
      <w:r>
        <w:rPr>
          <w:rFonts w:ascii="Times New Roman" w:hAnsi="Times New Roman"/>
          <w:sz w:val="28"/>
          <w:szCs w:val="28"/>
        </w:rPr>
        <w:t>д</w:t>
      </w:r>
      <w:r w:rsidR="00420E21" w:rsidRPr="006F4F44">
        <w:rPr>
          <w:rFonts w:ascii="Times New Roman" w:hAnsi="Times New Roman"/>
          <w:sz w:val="28"/>
          <w:szCs w:val="28"/>
        </w:rPr>
        <w:t xml:space="preserve">окумент о предоставлении в пользование земельного участка, необходимого для осуществления водопользования (в случае заключения такого договора) – </w:t>
      </w:r>
      <w:r w:rsidR="007103CC" w:rsidRPr="006F4F44">
        <w:rPr>
          <w:rFonts w:ascii="Times New Roman" w:hAnsi="Times New Roman"/>
          <w:sz w:val="28"/>
          <w:szCs w:val="28"/>
        </w:rPr>
        <w:t>Комитет земельных и имущественных отношений Исполнительного комитета г.Казани</w:t>
      </w:r>
      <w:r w:rsidR="00420E21" w:rsidRPr="006F4F44">
        <w:rPr>
          <w:rFonts w:ascii="Times New Roman" w:hAnsi="Times New Roman"/>
          <w:sz w:val="28"/>
          <w:szCs w:val="28"/>
        </w:rPr>
        <w:t>;</w:t>
      </w:r>
    </w:p>
    <w:p w:rsidR="00241CC5" w:rsidRPr="006F4F44" w:rsidRDefault="00241CC5" w:rsidP="006F4F44">
      <w:pPr>
        <w:pStyle w:val="af"/>
        <w:numPr>
          <w:ilvl w:val="0"/>
          <w:numId w:val="2"/>
        </w:numPr>
        <w:tabs>
          <w:tab w:val="left" w:pos="1134"/>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сведения о действующем паспорте гражданина Российской Федерации – МВД России;</w:t>
      </w:r>
    </w:p>
    <w:p w:rsidR="00241CC5" w:rsidRPr="006F4F44" w:rsidRDefault="00241CC5" w:rsidP="006F4F44">
      <w:pPr>
        <w:pStyle w:val="af"/>
        <w:numPr>
          <w:ilvl w:val="0"/>
          <w:numId w:val="2"/>
        </w:numPr>
        <w:tabs>
          <w:tab w:val="left" w:pos="1134"/>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сведения о нотариальной доверенности – Федеральная нотариальная палата.</w:t>
      </w:r>
    </w:p>
    <w:p w:rsidR="00AA3E22" w:rsidRPr="006F4F44" w:rsidRDefault="00852862"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2.6.</w:t>
      </w:r>
      <w:r w:rsidR="007D547A" w:rsidRPr="006F4F44">
        <w:rPr>
          <w:rFonts w:ascii="Times New Roman" w:hAnsi="Times New Roman"/>
          <w:sz w:val="28"/>
          <w:szCs w:val="28"/>
        </w:rPr>
        <w:t>2</w:t>
      </w:r>
      <w:r w:rsidR="00BF61F6" w:rsidRPr="006F4F44">
        <w:rPr>
          <w:rFonts w:ascii="Times New Roman" w:hAnsi="Times New Roman"/>
          <w:sz w:val="28"/>
          <w:szCs w:val="28"/>
        </w:rPr>
        <w:t xml:space="preserve">. </w:t>
      </w:r>
      <w:r w:rsidR="00AA3E22" w:rsidRPr="006F4F44">
        <w:rPr>
          <w:rFonts w:ascii="Times New Roman" w:hAnsi="Times New Roman"/>
          <w:sz w:val="28"/>
          <w:szCs w:val="28"/>
        </w:rPr>
        <w:t>Заявитель вправе представить документы (сведени</w:t>
      </w:r>
      <w:r w:rsidR="00241CC5" w:rsidRPr="006F4F44">
        <w:rPr>
          <w:rFonts w:ascii="Times New Roman" w:hAnsi="Times New Roman"/>
          <w:sz w:val="28"/>
          <w:szCs w:val="28"/>
        </w:rPr>
        <w:t>я), указанные в подпунктах 1-2</w:t>
      </w:r>
      <w:r w:rsidR="00AA3E22" w:rsidRPr="006F4F44">
        <w:rPr>
          <w:rFonts w:ascii="Times New Roman" w:hAnsi="Times New Roman"/>
          <w:sz w:val="28"/>
          <w:szCs w:val="28"/>
        </w:rPr>
        <w:t xml:space="preserve"> пункта 2.6.1 </w:t>
      </w:r>
      <w:r w:rsidR="003F3328" w:rsidRPr="006F4F44">
        <w:rPr>
          <w:rFonts w:ascii="Times New Roman" w:hAnsi="Times New Roman"/>
          <w:sz w:val="28"/>
          <w:szCs w:val="28"/>
        </w:rPr>
        <w:t>административного регламента</w:t>
      </w:r>
      <w:r w:rsidR="00AA3E22" w:rsidRPr="006F4F44">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6F4F44" w:rsidRDefault="00AA3E22"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2.6.3. </w:t>
      </w:r>
      <w:r w:rsidR="00BF61F6" w:rsidRPr="006F4F44">
        <w:rPr>
          <w:rFonts w:ascii="Times New Roman" w:hAnsi="Times New Roman"/>
          <w:sz w:val="28"/>
          <w:szCs w:val="28"/>
        </w:rPr>
        <w:t xml:space="preserve">Непредставление (несвоевременное представление) указанными </w:t>
      </w:r>
      <w:r w:rsidR="003C3F45" w:rsidRPr="006F4F44">
        <w:rPr>
          <w:rFonts w:ascii="Times New Roman" w:hAnsi="Times New Roman"/>
          <w:sz w:val="28"/>
          <w:szCs w:val="28"/>
        </w:rPr>
        <w:t xml:space="preserve">в пункте 2.6.1 </w:t>
      </w:r>
      <w:r w:rsidR="003F3328" w:rsidRPr="006F4F44">
        <w:rPr>
          <w:rFonts w:ascii="Times New Roman" w:hAnsi="Times New Roman"/>
          <w:sz w:val="28"/>
          <w:szCs w:val="28"/>
        </w:rPr>
        <w:t>административного регламента</w:t>
      </w:r>
      <w:r w:rsidR="003C3F45" w:rsidRPr="006F4F44">
        <w:rPr>
          <w:rFonts w:ascii="Times New Roman" w:hAnsi="Times New Roman"/>
          <w:sz w:val="28"/>
          <w:szCs w:val="28"/>
        </w:rPr>
        <w:t xml:space="preserve"> </w:t>
      </w:r>
      <w:r w:rsidR="00BF61F6" w:rsidRPr="006F4F44">
        <w:rPr>
          <w:rFonts w:ascii="Times New Roman" w:hAnsi="Times New Roman"/>
          <w:sz w:val="28"/>
          <w:szCs w:val="28"/>
        </w:rPr>
        <w:t xml:space="preserve">органами государственной власти, </w:t>
      </w:r>
      <w:r w:rsidR="003C3F45" w:rsidRPr="006F4F44">
        <w:rPr>
          <w:rFonts w:ascii="Times New Roman" w:hAnsi="Times New Roman"/>
          <w:sz w:val="28"/>
          <w:szCs w:val="28"/>
        </w:rPr>
        <w:t>органами местного самоуправления</w:t>
      </w:r>
      <w:r w:rsidR="00BD4F35" w:rsidRPr="006F4F44">
        <w:rPr>
          <w:rFonts w:ascii="Times New Roman" w:hAnsi="Times New Roman"/>
          <w:sz w:val="28"/>
          <w:szCs w:val="28"/>
        </w:rPr>
        <w:t>, организациями</w:t>
      </w:r>
      <w:r w:rsidR="00BF61F6" w:rsidRPr="006F4F44">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6F4F44" w:rsidRDefault="00852862"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2.6.</w:t>
      </w:r>
      <w:r w:rsidR="00AA3E22" w:rsidRPr="006F4F44">
        <w:rPr>
          <w:rFonts w:ascii="Times New Roman" w:hAnsi="Times New Roman"/>
          <w:sz w:val="28"/>
          <w:szCs w:val="28"/>
        </w:rPr>
        <w:t>4</w:t>
      </w:r>
      <w:r w:rsidR="00BF61F6" w:rsidRPr="006F4F44">
        <w:rPr>
          <w:rFonts w:ascii="Times New Roman" w:hAnsi="Times New Roman"/>
          <w:sz w:val="28"/>
          <w:szCs w:val="28"/>
        </w:rPr>
        <w:t xml:space="preserve">. Должностное лицо и (или) работник указанных </w:t>
      </w:r>
      <w:r w:rsidR="000739D7" w:rsidRPr="006F4F44">
        <w:rPr>
          <w:rFonts w:ascii="Times New Roman" w:hAnsi="Times New Roman"/>
          <w:sz w:val="28"/>
          <w:szCs w:val="28"/>
        </w:rPr>
        <w:t xml:space="preserve">в пункте </w:t>
      </w:r>
      <w:r w:rsidR="000F5A26" w:rsidRPr="006F4F44">
        <w:rPr>
          <w:rFonts w:ascii="Times New Roman" w:hAnsi="Times New Roman"/>
          <w:sz w:val="28"/>
          <w:szCs w:val="28"/>
        </w:rPr>
        <w:t xml:space="preserve">2.6.1 </w:t>
      </w:r>
      <w:r w:rsidR="003F3328" w:rsidRPr="006F4F44">
        <w:rPr>
          <w:rFonts w:ascii="Times New Roman" w:hAnsi="Times New Roman"/>
          <w:sz w:val="28"/>
          <w:szCs w:val="28"/>
        </w:rPr>
        <w:t>административного регламента</w:t>
      </w:r>
      <w:r w:rsidR="000F5A26" w:rsidRPr="006F4F44">
        <w:rPr>
          <w:rFonts w:ascii="Times New Roman" w:hAnsi="Times New Roman"/>
          <w:sz w:val="28"/>
          <w:szCs w:val="28"/>
        </w:rPr>
        <w:t xml:space="preserve"> </w:t>
      </w:r>
      <w:r w:rsidR="00BF61F6" w:rsidRPr="006F4F44">
        <w:rPr>
          <w:rFonts w:ascii="Times New Roman" w:hAnsi="Times New Roman"/>
          <w:sz w:val="28"/>
          <w:szCs w:val="28"/>
        </w:rPr>
        <w:t>органов</w:t>
      </w:r>
      <w:r w:rsidR="000F5A26" w:rsidRPr="006F4F44">
        <w:rPr>
          <w:rFonts w:ascii="Times New Roman" w:hAnsi="Times New Roman"/>
          <w:sz w:val="28"/>
          <w:szCs w:val="28"/>
        </w:rPr>
        <w:t xml:space="preserve"> и организаций</w:t>
      </w:r>
      <w:r w:rsidR="00693A7E" w:rsidRPr="006F4F44">
        <w:rPr>
          <w:rFonts w:ascii="Times New Roman" w:hAnsi="Times New Roman"/>
          <w:sz w:val="28"/>
          <w:szCs w:val="28"/>
        </w:rPr>
        <w:t>,</w:t>
      </w:r>
      <w:r w:rsidR="00BF61F6" w:rsidRPr="006F4F44">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F4F44" w:rsidRDefault="00506B6C"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2.6.</w:t>
      </w:r>
      <w:r w:rsidR="00AA3E22" w:rsidRPr="006F4F44">
        <w:rPr>
          <w:rFonts w:ascii="Times New Roman" w:hAnsi="Times New Roman"/>
          <w:sz w:val="28"/>
          <w:szCs w:val="28"/>
        </w:rPr>
        <w:t>5</w:t>
      </w:r>
      <w:r w:rsidRPr="006F4F44">
        <w:rPr>
          <w:rFonts w:ascii="Times New Roman" w:hAnsi="Times New Roman"/>
          <w:sz w:val="28"/>
          <w:szCs w:val="28"/>
        </w:rPr>
        <w:t xml:space="preserve">. </w:t>
      </w:r>
      <w:r w:rsidR="00041271" w:rsidRPr="006F4F44">
        <w:rPr>
          <w:rFonts w:ascii="Times New Roman" w:hAnsi="Times New Roman"/>
          <w:sz w:val="28"/>
          <w:szCs w:val="28"/>
        </w:rPr>
        <w:t>Запрещается требовать от заявителя документы</w:t>
      </w:r>
      <w:r w:rsidR="00264015" w:rsidRPr="006F4F44">
        <w:rPr>
          <w:rFonts w:ascii="Times New Roman" w:hAnsi="Times New Roman"/>
          <w:sz w:val="28"/>
          <w:szCs w:val="28"/>
        </w:rPr>
        <w:t xml:space="preserve"> </w:t>
      </w:r>
      <w:r w:rsidR="00B94CE4" w:rsidRPr="006F4F44">
        <w:rPr>
          <w:rFonts w:ascii="Times New Roman" w:hAnsi="Times New Roman"/>
          <w:sz w:val="28"/>
          <w:szCs w:val="28"/>
        </w:rPr>
        <w:t xml:space="preserve">и </w:t>
      </w:r>
      <w:r w:rsidR="00264015" w:rsidRPr="006F4F44">
        <w:rPr>
          <w:rFonts w:ascii="Times New Roman" w:hAnsi="Times New Roman"/>
          <w:sz w:val="28"/>
          <w:szCs w:val="28"/>
        </w:rPr>
        <w:t>сведения</w:t>
      </w:r>
      <w:r w:rsidR="00041271" w:rsidRPr="006F4F44">
        <w:rPr>
          <w:rFonts w:ascii="Times New Roman" w:hAnsi="Times New Roman"/>
          <w:sz w:val="28"/>
          <w:szCs w:val="28"/>
        </w:rPr>
        <w:t>,</w:t>
      </w:r>
      <w:r w:rsidR="00264015" w:rsidRPr="006F4F44">
        <w:rPr>
          <w:rFonts w:ascii="Times New Roman" w:hAnsi="Times New Roman"/>
          <w:sz w:val="28"/>
          <w:szCs w:val="28"/>
        </w:rPr>
        <w:t xml:space="preserve"> в том числе подтверждающие внесение заявителем платы за предоставление муниципальной услуги,</w:t>
      </w:r>
      <w:r w:rsidR="00041271" w:rsidRPr="006F4F44">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F4F44" w:rsidRDefault="00041271"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41271" w:rsidRPr="006F4F44" w:rsidRDefault="00613925" w:rsidP="00135678">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5C05B0">
        <w:rPr>
          <w:rFonts w:ascii="Times New Roman" w:hAnsi="Times New Roman"/>
          <w:sz w:val="28"/>
          <w:szCs w:val="28"/>
        </w:rPr>
        <w:t>.</w:t>
      </w:r>
      <w:r w:rsidR="007D59C2" w:rsidRPr="006F4F44">
        <w:rPr>
          <w:rFonts w:ascii="Times New Roman" w:hAnsi="Times New Roman"/>
          <w:sz w:val="28"/>
          <w:szCs w:val="28"/>
        </w:rPr>
        <w:t xml:space="preserve"> </w:t>
      </w:r>
      <w:r w:rsidR="007D59C2" w:rsidRPr="006F4F44">
        <w:rPr>
          <w:rFonts w:ascii="Times New Roman" w:hAnsi="Times New Roman"/>
          <w:sz w:val="28"/>
          <w:szCs w:val="28"/>
        </w:rPr>
        <w:br/>
      </w:r>
      <w:r w:rsidR="00816E90">
        <w:rPr>
          <w:rFonts w:ascii="Times New Roman" w:hAnsi="Times New Roman"/>
          <w:sz w:val="28"/>
          <w:szCs w:val="28"/>
        </w:rPr>
        <w:t xml:space="preserve">          </w:t>
      </w:r>
      <w:r w:rsidR="00041271" w:rsidRPr="006F4F44">
        <w:rPr>
          <w:rFonts w:ascii="Times New Roman" w:hAnsi="Times New Roman"/>
          <w:sz w:val="28"/>
          <w:szCs w:val="28"/>
        </w:rPr>
        <w:t>2.7.1. Основания для отказа в приеме документов, необходимых для предоставления муниципальной услуги:</w:t>
      </w:r>
    </w:p>
    <w:p w:rsidR="003E221A" w:rsidRPr="006F4F44" w:rsidRDefault="003E221A" w:rsidP="006F4F44">
      <w:pPr>
        <w:tabs>
          <w:tab w:val="left" w:pos="1134"/>
        </w:tab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6F4F44" w:rsidRDefault="003E221A" w:rsidP="006F4F44">
      <w:pPr>
        <w:tabs>
          <w:tab w:val="left" w:pos="1134"/>
        </w:tab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6F4F44" w:rsidRDefault="003E221A" w:rsidP="006F4F44">
      <w:pPr>
        <w:tabs>
          <w:tab w:val="left" w:pos="1134"/>
        </w:tab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w:t>
      </w:r>
      <w:r w:rsidR="0021263D">
        <w:rPr>
          <w:rFonts w:ascii="Times New Roman" w:hAnsi="Times New Roman"/>
          <w:sz w:val="28"/>
          <w:szCs w:val="28"/>
        </w:rPr>
        <w:t xml:space="preserve"> Едином портале,</w:t>
      </w:r>
      <w:r w:rsidRPr="006F4F44">
        <w:rPr>
          <w:rFonts w:ascii="Times New Roman" w:hAnsi="Times New Roman"/>
          <w:sz w:val="28"/>
          <w:szCs w:val="28"/>
        </w:rPr>
        <w:t xml:space="preserve"> Республиканско</w:t>
      </w:r>
      <w:r w:rsidR="002B521D" w:rsidRPr="006F4F44">
        <w:rPr>
          <w:rFonts w:ascii="Times New Roman" w:hAnsi="Times New Roman"/>
          <w:sz w:val="28"/>
          <w:szCs w:val="28"/>
        </w:rPr>
        <w:t>м</w:t>
      </w:r>
      <w:r w:rsidRPr="006F4F44">
        <w:rPr>
          <w:rFonts w:ascii="Times New Roman" w:hAnsi="Times New Roman"/>
          <w:sz w:val="28"/>
          <w:szCs w:val="28"/>
        </w:rPr>
        <w:t xml:space="preserve"> портал</w:t>
      </w:r>
      <w:r w:rsidR="002B521D" w:rsidRPr="006F4F44">
        <w:rPr>
          <w:rFonts w:ascii="Times New Roman" w:hAnsi="Times New Roman"/>
          <w:sz w:val="28"/>
          <w:szCs w:val="28"/>
        </w:rPr>
        <w:t>е</w:t>
      </w:r>
      <w:r w:rsidRPr="006F4F44">
        <w:rPr>
          <w:rFonts w:ascii="Times New Roman" w:hAnsi="Times New Roman"/>
          <w:sz w:val="28"/>
          <w:szCs w:val="28"/>
        </w:rPr>
        <w:t xml:space="preserve"> (недостоверное, неполное либо неправильное заполнение);</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8) несоблюдение установленных статьей 11 Федерального закона </w:t>
      </w:r>
      <w:r w:rsidR="00D73060">
        <w:rPr>
          <w:rFonts w:ascii="Times New Roman" w:hAnsi="Times New Roman"/>
          <w:sz w:val="28"/>
          <w:szCs w:val="28"/>
        </w:rPr>
        <w:t>№</w:t>
      </w:r>
      <w:r w:rsidRPr="006F4F44">
        <w:rPr>
          <w:rFonts w:ascii="Times New Roman" w:hAnsi="Times New Roman"/>
          <w:sz w:val="28"/>
          <w:szCs w:val="28"/>
        </w:rPr>
        <w:t>63-ФЗ условий признания действительности усиленной квалифицированной электронной подписи</w:t>
      </w:r>
      <w:r w:rsidR="002B521D" w:rsidRPr="006F4F44">
        <w:rPr>
          <w:rFonts w:ascii="Times New Roman" w:hAnsi="Times New Roman"/>
          <w:sz w:val="28"/>
          <w:szCs w:val="28"/>
        </w:rPr>
        <w:t>.</w:t>
      </w:r>
    </w:p>
    <w:p w:rsidR="00613925" w:rsidRPr="006F4F44" w:rsidRDefault="00980FAF" w:rsidP="00DE09F6">
      <w:pPr>
        <w:tabs>
          <w:tab w:val="left" w:pos="1134"/>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2.7.2. </w:t>
      </w:r>
      <w:r w:rsidR="00613925" w:rsidRPr="006F4F44">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6F4F44" w:rsidRDefault="00980FAF"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7103CC" w:rsidRPr="006F4F44">
        <w:rPr>
          <w:rFonts w:ascii="Times New Roman" w:hAnsi="Times New Roman"/>
          <w:sz w:val="28"/>
          <w:szCs w:val="28"/>
        </w:rPr>
        <w:t>Комитета</w:t>
      </w:r>
      <w:r w:rsidRPr="006F4F44">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F4F44">
        <w:rPr>
          <w:rFonts w:ascii="Times New Roman" w:hAnsi="Times New Roman"/>
          <w:sz w:val="28"/>
          <w:szCs w:val="28"/>
        </w:rPr>
        <w:t xml:space="preserve">превышающий </w:t>
      </w:r>
      <w:r w:rsidR="006919F3" w:rsidRPr="006F4F44">
        <w:rPr>
          <w:rFonts w:ascii="Times New Roman" w:hAnsi="Times New Roman"/>
          <w:sz w:val="28"/>
          <w:szCs w:val="28"/>
        </w:rPr>
        <w:t>9</w:t>
      </w:r>
      <w:r w:rsidRPr="006F4F44">
        <w:rPr>
          <w:rFonts w:ascii="Times New Roman" w:hAnsi="Times New Roman"/>
          <w:sz w:val="28"/>
          <w:szCs w:val="28"/>
        </w:rPr>
        <w:t xml:space="preserve"> рабочих дней со дня регистрации заявления.</w:t>
      </w:r>
    </w:p>
    <w:p w:rsidR="007103CC" w:rsidRPr="006F4F44" w:rsidRDefault="00980FAF" w:rsidP="00DE09F6">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2.7.4. </w:t>
      </w:r>
      <w:r w:rsidR="007103CC" w:rsidRPr="006F4F44">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13925" w:rsidRPr="006F4F44" w:rsidRDefault="00613925" w:rsidP="00DE09F6">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2.8.</w:t>
      </w:r>
      <w:r w:rsidRPr="006F4F44">
        <w:rPr>
          <w:rFonts w:ascii="Times New Roman" w:hAnsi="Times New Roman"/>
          <w:sz w:val="28"/>
          <w:szCs w:val="28"/>
          <w:lang w:val="en-US"/>
        </w:rPr>
        <w:t> </w:t>
      </w:r>
      <w:r w:rsidRPr="006F4F44">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r w:rsidR="005C05B0">
        <w:rPr>
          <w:rFonts w:ascii="Times New Roman" w:hAnsi="Times New Roman"/>
          <w:sz w:val="28"/>
          <w:szCs w:val="28"/>
        </w:rPr>
        <w:t>.</w:t>
      </w:r>
    </w:p>
    <w:p w:rsidR="00E54AB8" w:rsidRPr="006F4F44" w:rsidRDefault="00710007" w:rsidP="00DE09F6">
      <w:pPr>
        <w:tabs>
          <w:tab w:val="left" w:pos="1134"/>
        </w:tabs>
        <w:autoSpaceDE w:val="0"/>
        <w:autoSpaceDN w:val="0"/>
        <w:adjustRightInd w:val="0"/>
        <w:spacing w:line="288" w:lineRule="auto"/>
        <w:ind w:firstLine="709"/>
        <w:jc w:val="both"/>
        <w:rPr>
          <w:rFonts w:ascii="Times New Roman" w:hAnsi="Times New Roman"/>
          <w:color w:val="000000"/>
          <w:sz w:val="28"/>
          <w:szCs w:val="28"/>
        </w:rPr>
      </w:pPr>
      <w:r w:rsidRPr="006F4F44">
        <w:rPr>
          <w:rFonts w:ascii="Times New Roman" w:hAnsi="Times New Roman"/>
          <w:sz w:val="28"/>
          <w:szCs w:val="28"/>
        </w:rPr>
        <w:t xml:space="preserve">2.8.1. </w:t>
      </w:r>
      <w:r w:rsidR="00E54AB8" w:rsidRPr="006F4F44">
        <w:rPr>
          <w:rFonts w:ascii="Times New Roman" w:hAnsi="Times New Roman"/>
          <w:color w:val="000000"/>
          <w:sz w:val="28"/>
          <w:szCs w:val="28"/>
        </w:rPr>
        <w:t>Срок предоставления муниципальной услуги приостанавливается на срок ожидания торгов.</w:t>
      </w:r>
    </w:p>
    <w:p w:rsidR="00613925" w:rsidRPr="006F4F44" w:rsidRDefault="00980FAF"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2.8.</w:t>
      </w:r>
      <w:r w:rsidR="00AE7491" w:rsidRPr="006F4F44">
        <w:rPr>
          <w:rFonts w:ascii="Times New Roman" w:hAnsi="Times New Roman"/>
          <w:sz w:val="28"/>
          <w:szCs w:val="28"/>
        </w:rPr>
        <w:t>2</w:t>
      </w:r>
      <w:r w:rsidRPr="006F4F44">
        <w:rPr>
          <w:rFonts w:ascii="Times New Roman" w:hAnsi="Times New Roman"/>
          <w:sz w:val="28"/>
          <w:szCs w:val="28"/>
        </w:rPr>
        <w:t xml:space="preserve">. </w:t>
      </w:r>
      <w:r w:rsidR="00613925" w:rsidRPr="006F4F44">
        <w:rPr>
          <w:rFonts w:ascii="Times New Roman" w:hAnsi="Times New Roman"/>
          <w:sz w:val="28"/>
          <w:szCs w:val="28"/>
        </w:rPr>
        <w:t>Основания для отказа в пред</w:t>
      </w:r>
      <w:r w:rsidR="00016EAD" w:rsidRPr="006F4F44">
        <w:rPr>
          <w:rFonts w:ascii="Times New Roman" w:hAnsi="Times New Roman"/>
          <w:sz w:val="28"/>
          <w:szCs w:val="28"/>
        </w:rPr>
        <w:t>оставлении муниципальной услуги:</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1) </w:t>
      </w:r>
      <w:r w:rsidR="001F383C" w:rsidRPr="006F4F44">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Pr="006F4F44" w:rsidRDefault="003E221A"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 </w:t>
      </w:r>
      <w:r w:rsidR="002C57B0" w:rsidRPr="006F4F44">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sidRPr="006F4F44">
        <w:rPr>
          <w:rFonts w:ascii="Times New Roman" w:hAnsi="Times New Roman"/>
          <w:sz w:val="28"/>
          <w:szCs w:val="28"/>
        </w:rPr>
        <w:t>;</w:t>
      </w:r>
    </w:p>
    <w:p w:rsidR="002C57B0" w:rsidRPr="006F4F44" w:rsidRDefault="00BF5E47"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2C57B0" w:rsidRPr="006F4F44">
        <w:rPr>
          <w:rFonts w:ascii="Times New Roman" w:hAnsi="Times New Roman"/>
          <w:sz w:val="28"/>
          <w:szCs w:val="28"/>
        </w:rPr>
        <w:t>) использование водного объекта в заявленных целях запрещено или ограничено в соответствии с законодательством Российской Федерации.</w:t>
      </w:r>
    </w:p>
    <w:p w:rsidR="00AA3E22" w:rsidRPr="006F4F44" w:rsidRDefault="00AA3E22"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6F4F44" w:rsidRDefault="00AA3E22" w:rsidP="00DE09F6">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6F4F44">
        <w:rPr>
          <w:rFonts w:ascii="Times New Roman" w:hAnsi="Times New Roman"/>
          <w:sz w:val="28"/>
          <w:szCs w:val="28"/>
        </w:rPr>
        <w:t>, Республиканском портале</w:t>
      </w:r>
      <w:r w:rsidRPr="006F4F44">
        <w:rPr>
          <w:rFonts w:ascii="Times New Roman" w:hAnsi="Times New Roman"/>
          <w:sz w:val="28"/>
          <w:szCs w:val="28"/>
        </w:rPr>
        <w:t>.</w:t>
      </w:r>
    </w:p>
    <w:p w:rsidR="00613925" w:rsidRPr="006F4F44" w:rsidRDefault="00613925" w:rsidP="00135678">
      <w:pPr>
        <w:autoSpaceDE w:val="0"/>
        <w:autoSpaceDN w:val="0"/>
        <w:adjustRightInd w:val="0"/>
        <w:spacing w:line="288" w:lineRule="auto"/>
        <w:ind w:firstLine="709"/>
        <w:jc w:val="both"/>
        <w:rPr>
          <w:rFonts w:ascii="Times New Roman" w:hAnsi="Times New Roman"/>
          <w:i/>
          <w:sz w:val="28"/>
          <w:szCs w:val="28"/>
        </w:rPr>
      </w:pPr>
      <w:r w:rsidRPr="006F4F44">
        <w:rPr>
          <w:rFonts w:ascii="Times New Roman" w:hAnsi="Times New Roman"/>
          <w:sz w:val="28"/>
          <w:szCs w:val="28"/>
        </w:rPr>
        <w:t xml:space="preserve">2.9. Порядок, размер и основания </w:t>
      </w:r>
      <w:r w:rsidR="005C05B0">
        <w:rPr>
          <w:rFonts w:ascii="Times New Roman" w:hAnsi="Times New Roman"/>
          <w:sz w:val="28"/>
          <w:szCs w:val="28"/>
        </w:rPr>
        <w:t xml:space="preserve">для </w:t>
      </w:r>
      <w:r w:rsidRPr="006F4F44">
        <w:rPr>
          <w:rFonts w:ascii="Times New Roman" w:hAnsi="Times New Roman"/>
          <w:sz w:val="28"/>
          <w:szCs w:val="28"/>
        </w:rPr>
        <w:t>взимания государственной пошлины или иной платы, взимаемой за предоставление муниципальной услуги</w:t>
      </w:r>
      <w:r w:rsidR="005C05B0">
        <w:rPr>
          <w:rFonts w:ascii="Times New Roman" w:hAnsi="Times New Roman"/>
          <w:sz w:val="28"/>
          <w:szCs w:val="28"/>
        </w:rPr>
        <w:t>.</w:t>
      </w:r>
    </w:p>
    <w:p w:rsidR="00613925" w:rsidRPr="006F4F44" w:rsidRDefault="00613925" w:rsidP="005C05B0">
      <w:pPr>
        <w:tabs>
          <w:tab w:val="num" w:pos="370"/>
        </w:tabs>
        <w:spacing w:line="288" w:lineRule="auto"/>
        <w:ind w:firstLine="709"/>
        <w:jc w:val="both"/>
        <w:rPr>
          <w:rFonts w:ascii="Times New Roman" w:hAnsi="Times New Roman"/>
          <w:sz w:val="28"/>
          <w:szCs w:val="28"/>
        </w:rPr>
      </w:pPr>
      <w:r w:rsidRPr="006F4F44">
        <w:rPr>
          <w:rFonts w:ascii="Times New Roman" w:hAnsi="Times New Roman"/>
          <w:sz w:val="28"/>
          <w:szCs w:val="28"/>
        </w:rPr>
        <w:t>Муниципальная услуга предоставляется на безвозмездной основе</w:t>
      </w:r>
      <w:r w:rsidR="004C07EA" w:rsidRPr="006F4F44">
        <w:rPr>
          <w:rFonts w:ascii="Times New Roman" w:hAnsi="Times New Roman"/>
          <w:sz w:val="28"/>
          <w:szCs w:val="28"/>
        </w:rPr>
        <w:t>.</w:t>
      </w:r>
    </w:p>
    <w:p w:rsidR="00613925" w:rsidRPr="006F4F44" w:rsidRDefault="00613925" w:rsidP="005C05B0">
      <w:pPr>
        <w:autoSpaceDE w:val="0"/>
        <w:autoSpaceDN w:val="0"/>
        <w:adjustRightInd w:val="0"/>
        <w:spacing w:line="288" w:lineRule="auto"/>
        <w:ind w:firstLine="709"/>
        <w:jc w:val="both"/>
        <w:rPr>
          <w:rFonts w:ascii="Times New Roman" w:hAnsi="Times New Roman"/>
          <w:i/>
          <w:sz w:val="28"/>
          <w:szCs w:val="28"/>
        </w:rPr>
      </w:pPr>
      <w:r w:rsidRPr="006F4F44">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5C05B0">
        <w:rPr>
          <w:rFonts w:ascii="Times New Roman" w:hAnsi="Times New Roman"/>
          <w:sz w:val="28"/>
          <w:szCs w:val="28"/>
        </w:rPr>
        <w:t>.</w:t>
      </w:r>
    </w:p>
    <w:p w:rsidR="00014029" w:rsidRPr="006F4F44" w:rsidRDefault="00014029" w:rsidP="005C05B0">
      <w:pPr>
        <w:spacing w:line="288" w:lineRule="auto"/>
        <w:ind w:firstLine="709"/>
        <w:jc w:val="both"/>
        <w:rPr>
          <w:rFonts w:ascii="Times New Roman" w:hAnsi="Times New Roman"/>
          <w:sz w:val="28"/>
          <w:szCs w:val="28"/>
        </w:rPr>
      </w:pPr>
      <w:r w:rsidRPr="006F4F44">
        <w:rPr>
          <w:rFonts w:ascii="Times New Roman" w:hAnsi="Times New Roman"/>
          <w:sz w:val="28"/>
          <w:szCs w:val="28"/>
        </w:rPr>
        <w:t>Предоставление необходимых и обязательных услуг не требуется.</w:t>
      </w:r>
    </w:p>
    <w:p w:rsidR="00613925" w:rsidRPr="006F4F44" w:rsidRDefault="00613925" w:rsidP="00135678">
      <w:pPr>
        <w:autoSpaceDE w:val="0"/>
        <w:autoSpaceDN w:val="0"/>
        <w:adjustRightInd w:val="0"/>
        <w:spacing w:line="288" w:lineRule="auto"/>
        <w:ind w:firstLine="709"/>
        <w:jc w:val="both"/>
        <w:rPr>
          <w:rFonts w:ascii="Times New Roman" w:hAnsi="Times New Roman"/>
          <w:i/>
          <w:sz w:val="28"/>
          <w:szCs w:val="28"/>
        </w:rPr>
      </w:pPr>
      <w:r w:rsidRPr="006F4F44">
        <w:rPr>
          <w:rFonts w:ascii="Times New Roman" w:hAnsi="Times New Roman"/>
          <w:sz w:val="28"/>
          <w:szCs w:val="28"/>
        </w:rPr>
        <w:t xml:space="preserve">2.11. Порядок, размер и основания </w:t>
      </w:r>
      <w:r w:rsidR="005C05B0">
        <w:rPr>
          <w:rFonts w:ascii="Times New Roman" w:hAnsi="Times New Roman"/>
          <w:sz w:val="28"/>
          <w:szCs w:val="28"/>
        </w:rPr>
        <w:t xml:space="preserve">для </w:t>
      </w:r>
      <w:r w:rsidRPr="006F4F44">
        <w:rPr>
          <w:rFonts w:ascii="Times New Roman" w:hAnsi="Times New Roman"/>
          <w:sz w:val="28"/>
          <w:szCs w:val="28"/>
        </w:rPr>
        <w:t>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5C05B0">
        <w:rPr>
          <w:rFonts w:ascii="Times New Roman" w:hAnsi="Times New Roman"/>
          <w:sz w:val="28"/>
          <w:szCs w:val="28"/>
        </w:rPr>
        <w:t>.</w:t>
      </w:r>
    </w:p>
    <w:p w:rsidR="00613925" w:rsidRPr="006F4F44" w:rsidRDefault="00014029" w:rsidP="005C05B0">
      <w:pPr>
        <w:spacing w:line="288" w:lineRule="auto"/>
        <w:ind w:firstLine="709"/>
        <w:jc w:val="both"/>
        <w:rPr>
          <w:rFonts w:ascii="Times New Roman" w:hAnsi="Times New Roman"/>
          <w:i/>
          <w:sz w:val="28"/>
          <w:szCs w:val="28"/>
        </w:rPr>
      </w:pPr>
      <w:r w:rsidRPr="006F4F44">
        <w:rPr>
          <w:rFonts w:ascii="Times New Roman" w:hAnsi="Times New Roman"/>
          <w:sz w:val="28"/>
          <w:szCs w:val="28"/>
        </w:rPr>
        <w:t>Предоставление необходимых и обязательных услуг не требуется.</w:t>
      </w:r>
    </w:p>
    <w:p w:rsidR="00613925" w:rsidRPr="006F4F44" w:rsidRDefault="00613925" w:rsidP="00D26AAD">
      <w:pPr>
        <w:spacing w:line="288" w:lineRule="auto"/>
        <w:ind w:firstLine="709"/>
        <w:jc w:val="both"/>
        <w:rPr>
          <w:rFonts w:ascii="Times New Roman" w:hAnsi="Times New Roman"/>
          <w:sz w:val="28"/>
          <w:szCs w:val="28"/>
        </w:rPr>
      </w:pPr>
      <w:r w:rsidRPr="006F4F4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5C05B0">
        <w:rPr>
          <w:rFonts w:ascii="Times New Roman" w:hAnsi="Times New Roman"/>
          <w:sz w:val="28"/>
          <w:szCs w:val="28"/>
        </w:rPr>
        <w:t>.</w:t>
      </w:r>
    </w:p>
    <w:p w:rsidR="00613925" w:rsidRPr="006F4F44" w:rsidRDefault="00014029" w:rsidP="00DE09F6">
      <w:pPr>
        <w:tabs>
          <w:tab w:val="left" w:pos="0"/>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2.12.1. </w:t>
      </w:r>
      <w:r w:rsidR="005C05B0">
        <w:rPr>
          <w:rFonts w:ascii="Times New Roman" w:hAnsi="Times New Roman"/>
          <w:sz w:val="28"/>
          <w:szCs w:val="28"/>
        </w:rPr>
        <w:t>П</w:t>
      </w:r>
      <w:r w:rsidR="00613925" w:rsidRPr="006F4F44">
        <w:rPr>
          <w:rFonts w:ascii="Times New Roman" w:hAnsi="Times New Roman"/>
          <w:sz w:val="28"/>
          <w:szCs w:val="28"/>
        </w:rPr>
        <w:t xml:space="preserve">ри подаче заявления на получение муниципальной услуги </w:t>
      </w:r>
      <w:r w:rsidR="005C05B0" w:rsidRPr="005C05B0">
        <w:rPr>
          <w:rFonts w:ascii="Times New Roman" w:hAnsi="Times New Roman"/>
          <w:sz w:val="28"/>
          <w:szCs w:val="28"/>
        </w:rPr>
        <w:t xml:space="preserve">максимальный срок ожидания в очереди не должен превышать </w:t>
      </w:r>
      <w:r w:rsidR="00613925" w:rsidRPr="006F4F44">
        <w:rPr>
          <w:rFonts w:ascii="Times New Roman" w:hAnsi="Times New Roman"/>
          <w:sz w:val="28"/>
          <w:szCs w:val="28"/>
        </w:rPr>
        <w:t>15 минут.</w:t>
      </w:r>
    </w:p>
    <w:p w:rsidR="00613925" w:rsidRPr="006F4F44" w:rsidRDefault="00014029" w:rsidP="00D26AAD">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2.12.2. </w:t>
      </w:r>
      <w:r w:rsidR="00613925" w:rsidRPr="006F4F4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r w:rsidR="005C05B0">
        <w:rPr>
          <w:rFonts w:ascii="Times New Roman" w:hAnsi="Times New Roman"/>
          <w:sz w:val="28"/>
          <w:szCs w:val="28"/>
        </w:rPr>
        <w:t xml:space="preserve"> </w:t>
      </w:r>
    </w:p>
    <w:p w:rsidR="00613925" w:rsidRPr="006F4F44" w:rsidRDefault="00613925" w:rsidP="00D26AAD">
      <w:pPr>
        <w:spacing w:line="288" w:lineRule="auto"/>
        <w:ind w:firstLine="709"/>
        <w:jc w:val="both"/>
        <w:rPr>
          <w:rFonts w:ascii="Times New Roman" w:hAnsi="Times New Roman"/>
          <w:sz w:val="28"/>
          <w:szCs w:val="28"/>
        </w:rPr>
      </w:pPr>
      <w:r w:rsidRPr="006F4F4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5C05B0">
        <w:rPr>
          <w:rFonts w:ascii="Times New Roman" w:hAnsi="Times New Roman"/>
          <w:sz w:val="28"/>
          <w:szCs w:val="28"/>
        </w:rPr>
        <w:t>.</w:t>
      </w:r>
    </w:p>
    <w:p w:rsidR="00613925" w:rsidRPr="006F4F44" w:rsidRDefault="00014029" w:rsidP="00DE09F6">
      <w:pPr>
        <w:tabs>
          <w:tab w:val="num" w:pos="0"/>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2.13.1. </w:t>
      </w:r>
      <w:r w:rsidR="00613925" w:rsidRPr="006F4F44">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F4F44">
        <w:rPr>
          <w:rFonts w:ascii="Times New Roman" w:hAnsi="Times New Roman"/>
          <w:sz w:val="28"/>
          <w:szCs w:val="28"/>
        </w:rPr>
        <w:t>,</w:t>
      </w:r>
      <w:r w:rsidR="00613925" w:rsidRPr="006F4F44">
        <w:rPr>
          <w:rFonts w:ascii="Times New Roman" w:hAnsi="Times New Roman"/>
          <w:sz w:val="28"/>
          <w:szCs w:val="28"/>
        </w:rPr>
        <w:t xml:space="preserve"> и датой подачи заявления.</w:t>
      </w:r>
      <w:r w:rsidR="00325E01">
        <w:rPr>
          <w:rFonts w:ascii="Times New Roman" w:hAnsi="Times New Roman"/>
          <w:sz w:val="28"/>
          <w:szCs w:val="28"/>
        </w:rPr>
        <w:t xml:space="preserve"> </w:t>
      </w:r>
    </w:p>
    <w:p w:rsidR="00CB496F" w:rsidRPr="006F4F44" w:rsidRDefault="00014029"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2.13.2. </w:t>
      </w:r>
      <w:r w:rsidR="00613925" w:rsidRPr="006F4F44">
        <w:rPr>
          <w:rFonts w:ascii="Times New Roman" w:hAnsi="Times New Roman"/>
          <w:sz w:val="28"/>
          <w:szCs w:val="28"/>
        </w:rPr>
        <w:t>При направлении заявления посредством</w:t>
      </w:r>
      <w:r w:rsidR="00325E01">
        <w:rPr>
          <w:rFonts w:ascii="Times New Roman" w:hAnsi="Times New Roman"/>
          <w:sz w:val="28"/>
          <w:szCs w:val="28"/>
        </w:rPr>
        <w:t xml:space="preserve"> </w:t>
      </w:r>
      <w:r w:rsidR="00003F55" w:rsidRPr="00C702A9">
        <w:rPr>
          <w:rFonts w:ascii="Times New Roman" w:hAnsi="Times New Roman"/>
          <w:sz w:val="28"/>
          <w:szCs w:val="28"/>
        </w:rPr>
        <w:t>Един</w:t>
      </w:r>
      <w:r w:rsidR="00003F55">
        <w:rPr>
          <w:rFonts w:ascii="Times New Roman" w:hAnsi="Times New Roman"/>
          <w:sz w:val="28"/>
          <w:szCs w:val="28"/>
        </w:rPr>
        <w:t>ого</w:t>
      </w:r>
      <w:r w:rsidR="00003F55" w:rsidRPr="00C702A9">
        <w:rPr>
          <w:rFonts w:ascii="Times New Roman" w:hAnsi="Times New Roman"/>
          <w:sz w:val="28"/>
          <w:szCs w:val="28"/>
        </w:rPr>
        <w:t xml:space="preserve"> портал</w:t>
      </w:r>
      <w:r w:rsidR="00003F55">
        <w:rPr>
          <w:rFonts w:ascii="Times New Roman" w:hAnsi="Times New Roman"/>
          <w:sz w:val="28"/>
          <w:szCs w:val="28"/>
        </w:rPr>
        <w:t xml:space="preserve">а, </w:t>
      </w:r>
      <w:r w:rsidR="00613925" w:rsidRPr="006F4F44">
        <w:rPr>
          <w:rFonts w:ascii="Times New Roman" w:hAnsi="Times New Roman"/>
          <w:sz w:val="28"/>
          <w:szCs w:val="28"/>
        </w:rPr>
        <w:t xml:space="preserve">Республиканского портала заявитель в день подачи заявления получает в </w:t>
      </w:r>
      <w:r w:rsidRPr="006F4F44">
        <w:rPr>
          <w:rFonts w:ascii="Times New Roman" w:hAnsi="Times New Roman"/>
          <w:sz w:val="28"/>
          <w:szCs w:val="28"/>
        </w:rPr>
        <w:t xml:space="preserve">личном кабинете </w:t>
      </w:r>
      <w:r w:rsidR="00003F55" w:rsidRPr="00C702A9">
        <w:rPr>
          <w:rFonts w:ascii="Times New Roman" w:hAnsi="Times New Roman"/>
          <w:sz w:val="28"/>
          <w:szCs w:val="28"/>
        </w:rPr>
        <w:t>Единого портала</w:t>
      </w:r>
      <w:r w:rsidR="00003F55">
        <w:rPr>
          <w:rFonts w:ascii="Times New Roman" w:hAnsi="Times New Roman"/>
          <w:sz w:val="28"/>
          <w:szCs w:val="28"/>
        </w:rPr>
        <w:t>,</w:t>
      </w:r>
      <w:r w:rsidR="00003F55" w:rsidRPr="006F4F44">
        <w:rPr>
          <w:rFonts w:ascii="Times New Roman" w:hAnsi="Times New Roman"/>
          <w:sz w:val="28"/>
          <w:szCs w:val="28"/>
        </w:rPr>
        <w:t xml:space="preserve"> </w:t>
      </w:r>
      <w:r w:rsidRPr="006F4F44">
        <w:rPr>
          <w:rFonts w:ascii="Times New Roman" w:hAnsi="Times New Roman"/>
          <w:sz w:val="28"/>
          <w:szCs w:val="28"/>
        </w:rPr>
        <w:t>Республиканского портала</w:t>
      </w:r>
      <w:r w:rsidR="0021263D">
        <w:rPr>
          <w:rFonts w:ascii="Times New Roman" w:hAnsi="Times New Roman"/>
          <w:sz w:val="28"/>
          <w:szCs w:val="28"/>
        </w:rPr>
        <w:t xml:space="preserve"> </w:t>
      </w:r>
      <w:r w:rsidR="00613925" w:rsidRPr="006F4F44">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6F4F44" w:rsidRDefault="00D413B2"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 xml:space="preserve">2.13.3. При личном обращении в </w:t>
      </w:r>
      <w:r w:rsidR="007103CC" w:rsidRPr="006F4F44">
        <w:rPr>
          <w:rFonts w:ascii="Times New Roman" w:hAnsi="Times New Roman"/>
          <w:sz w:val="28"/>
          <w:szCs w:val="28"/>
        </w:rPr>
        <w:t>Комитет</w:t>
      </w:r>
      <w:r w:rsidRPr="006F4F44">
        <w:rPr>
          <w:rFonts w:ascii="Times New Roman" w:hAnsi="Times New Roman"/>
          <w:sz w:val="28"/>
          <w:szCs w:val="28"/>
        </w:rPr>
        <w:t xml:space="preserve"> в день подачи заявления уполномоченным должностным лицом </w:t>
      </w:r>
      <w:r w:rsidR="007103CC" w:rsidRPr="006F4F44">
        <w:rPr>
          <w:rFonts w:ascii="Times New Roman" w:hAnsi="Times New Roman"/>
          <w:sz w:val="28"/>
          <w:szCs w:val="28"/>
        </w:rPr>
        <w:t xml:space="preserve">Комитета </w:t>
      </w:r>
      <w:r w:rsidRPr="006F4F44">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r w:rsidR="00B012E0" w:rsidRPr="00B012E0">
        <w:t xml:space="preserve"> </w:t>
      </w:r>
      <w:r w:rsidR="00B012E0">
        <w:rPr>
          <w:rFonts w:ascii="Times New Roman" w:hAnsi="Times New Roman"/>
          <w:sz w:val="28"/>
          <w:szCs w:val="28"/>
        </w:rPr>
        <w:t xml:space="preserve">При обращении </w:t>
      </w:r>
      <w:r w:rsidR="00B012E0" w:rsidRPr="00B012E0">
        <w:rPr>
          <w:rFonts w:ascii="Times New Roman" w:hAnsi="Times New Roman"/>
          <w:sz w:val="28"/>
          <w:szCs w:val="28"/>
        </w:rPr>
        <w:t>посредством почтовой связи на бумажном носителе</w:t>
      </w:r>
      <w:r w:rsidR="00B012E0">
        <w:rPr>
          <w:rFonts w:ascii="Times New Roman" w:hAnsi="Times New Roman"/>
          <w:sz w:val="28"/>
          <w:szCs w:val="28"/>
        </w:rPr>
        <w:t>, з</w:t>
      </w:r>
      <w:r w:rsidR="00B012E0" w:rsidRPr="00B012E0">
        <w:rPr>
          <w:rFonts w:ascii="Times New Roman" w:hAnsi="Times New Roman"/>
          <w:sz w:val="28"/>
          <w:szCs w:val="28"/>
        </w:rPr>
        <w:t xml:space="preserve">аявление и прилагаемые документы </w:t>
      </w:r>
      <w:r w:rsidR="00B012E0">
        <w:rPr>
          <w:rFonts w:ascii="Times New Roman" w:hAnsi="Times New Roman"/>
          <w:sz w:val="28"/>
          <w:szCs w:val="28"/>
        </w:rPr>
        <w:t xml:space="preserve">регистрируются в </w:t>
      </w:r>
      <w:r w:rsidR="00B012E0" w:rsidRPr="00B012E0">
        <w:rPr>
          <w:rFonts w:ascii="Times New Roman" w:hAnsi="Times New Roman"/>
          <w:sz w:val="28"/>
          <w:szCs w:val="28"/>
        </w:rPr>
        <w:t>установленном порядке</w:t>
      </w:r>
      <w:r w:rsidR="000B7312">
        <w:rPr>
          <w:rFonts w:ascii="Times New Roman" w:hAnsi="Times New Roman"/>
          <w:sz w:val="28"/>
          <w:szCs w:val="28"/>
        </w:rPr>
        <w:t>.</w:t>
      </w:r>
    </w:p>
    <w:p w:rsidR="00613925" w:rsidRPr="006F4F44" w:rsidRDefault="00613925" w:rsidP="00D26AAD">
      <w:pPr>
        <w:spacing w:line="288" w:lineRule="auto"/>
        <w:ind w:firstLine="709"/>
        <w:jc w:val="both"/>
        <w:rPr>
          <w:rFonts w:ascii="Times New Roman" w:hAnsi="Times New Roman"/>
          <w:sz w:val="28"/>
          <w:szCs w:val="28"/>
        </w:rPr>
      </w:pPr>
      <w:r w:rsidRPr="006F4F4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3C7B27">
        <w:rPr>
          <w:rFonts w:ascii="Times New Roman" w:hAnsi="Times New Roman"/>
          <w:sz w:val="28"/>
          <w:szCs w:val="28"/>
        </w:rPr>
        <w:t>.</w:t>
      </w:r>
    </w:p>
    <w:p w:rsidR="00613925" w:rsidRPr="006F4F44" w:rsidRDefault="00014029" w:rsidP="00DE09F6">
      <w:pPr>
        <w:pStyle w:val="ConsPlusNormal"/>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2.14.1. </w:t>
      </w:r>
      <w:r w:rsidR="00613925" w:rsidRPr="006F4F4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6F4F44" w:rsidRDefault="00613925" w:rsidP="00DE09F6">
      <w:pPr>
        <w:pStyle w:val="ConsPlusNormal"/>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6F4F44" w:rsidRDefault="007B7010" w:rsidP="006F4F44">
      <w:pPr>
        <w:tabs>
          <w:tab w:val="num" w:pos="370"/>
        </w:tabs>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2.14.2. </w:t>
      </w:r>
      <w:r w:rsidR="00613925" w:rsidRPr="006F4F4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F5E58" w:rsidRPr="006F4F44" w:rsidRDefault="009F5E58" w:rsidP="00D26AAD">
      <w:pPr>
        <w:pStyle w:val="ConsPlusNormal"/>
        <w:numPr>
          <w:ilvl w:val="0"/>
          <w:numId w:val="17"/>
        </w:numPr>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беспрепятственный доступ инвалидов к месту предоставления муниципальной услуги (удобный вход</w:t>
      </w:r>
      <w:r w:rsidR="003C7B27">
        <w:rPr>
          <w:rFonts w:ascii="Times New Roman" w:hAnsi="Times New Roman" w:cs="Times New Roman"/>
          <w:sz w:val="28"/>
          <w:szCs w:val="28"/>
        </w:rPr>
        <w:t>/</w:t>
      </w:r>
      <w:r w:rsidRPr="006F4F44">
        <w:rPr>
          <w:rFonts w:ascii="Times New Roman" w:hAnsi="Times New Roman" w:cs="Times New Roman"/>
          <w:sz w:val="28"/>
          <w:szCs w:val="28"/>
        </w:rPr>
        <w:t>выход в помещения</w:t>
      </w:r>
      <w:r w:rsidR="003C7B27">
        <w:rPr>
          <w:rFonts w:ascii="Times New Roman" w:hAnsi="Times New Roman" w:cs="Times New Roman"/>
          <w:sz w:val="28"/>
          <w:szCs w:val="28"/>
        </w:rPr>
        <w:t>/из помещений</w:t>
      </w:r>
      <w:r w:rsidRPr="006F4F44">
        <w:rPr>
          <w:rFonts w:ascii="Times New Roman" w:hAnsi="Times New Roman" w:cs="Times New Roman"/>
          <w:sz w:val="28"/>
          <w:szCs w:val="28"/>
        </w:rPr>
        <w:t xml:space="preserve"> и перемещение в их пределах);</w:t>
      </w:r>
    </w:p>
    <w:p w:rsidR="009F5E58" w:rsidRPr="006F4F44" w:rsidRDefault="009F5E58" w:rsidP="003C7B27">
      <w:pPr>
        <w:pStyle w:val="af"/>
        <w:numPr>
          <w:ilvl w:val="0"/>
          <w:numId w:val="17"/>
        </w:numPr>
        <w:tabs>
          <w:tab w:val="num" w:pos="370"/>
        </w:tabs>
        <w:spacing w:line="288" w:lineRule="auto"/>
        <w:ind w:right="-1" w:firstLine="709"/>
        <w:jc w:val="both"/>
        <w:rPr>
          <w:rFonts w:ascii="Times New Roman" w:hAnsi="Times New Roman"/>
          <w:sz w:val="28"/>
          <w:szCs w:val="28"/>
        </w:rPr>
      </w:pPr>
      <w:r w:rsidRPr="006F4F4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6F4F44" w:rsidRDefault="0060656F" w:rsidP="003C7B27">
      <w:pPr>
        <w:pStyle w:val="af"/>
        <w:numPr>
          <w:ilvl w:val="0"/>
          <w:numId w:val="17"/>
        </w:numPr>
        <w:spacing w:line="288" w:lineRule="auto"/>
        <w:ind w:right="-1" w:firstLine="709"/>
        <w:jc w:val="both"/>
        <w:rPr>
          <w:rFonts w:ascii="Times New Roman" w:hAnsi="Times New Roman"/>
          <w:sz w:val="28"/>
          <w:szCs w:val="28"/>
        </w:rPr>
      </w:pPr>
      <w:r w:rsidRPr="006F4F4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6F4F44" w:rsidRDefault="0060656F" w:rsidP="003C7B27">
      <w:pPr>
        <w:pStyle w:val="af"/>
        <w:numPr>
          <w:ilvl w:val="0"/>
          <w:numId w:val="17"/>
        </w:numPr>
        <w:spacing w:line="288" w:lineRule="auto"/>
        <w:ind w:right="-1" w:firstLine="709"/>
        <w:jc w:val="both"/>
        <w:rPr>
          <w:rFonts w:ascii="Times New Roman" w:hAnsi="Times New Roman"/>
          <w:sz w:val="28"/>
          <w:szCs w:val="28"/>
        </w:rPr>
      </w:pPr>
      <w:r w:rsidRPr="006F4F44">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9F5E58" w:rsidRPr="006F4F44" w:rsidRDefault="009F5E58" w:rsidP="003C7B27">
      <w:pPr>
        <w:pStyle w:val="af"/>
        <w:numPr>
          <w:ilvl w:val="0"/>
          <w:numId w:val="17"/>
        </w:num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w:t>
      </w:r>
      <w:r w:rsidRPr="006F4F44">
        <w:rPr>
          <w:rFonts w:ascii="Times New Roman" w:hAnsi="Times New Roman"/>
          <w:sz w:val="28"/>
          <w:szCs w:val="28"/>
        </w:rPr>
        <w:lastRenderedPageBreak/>
        <w:t>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6F4F44" w:rsidRDefault="00613925" w:rsidP="003C7B27">
      <w:pPr>
        <w:pStyle w:val="af"/>
        <w:numPr>
          <w:ilvl w:val="0"/>
          <w:numId w:val="17"/>
        </w:numPr>
        <w:spacing w:line="288" w:lineRule="auto"/>
        <w:ind w:right="-1" w:firstLine="709"/>
        <w:jc w:val="both"/>
        <w:rPr>
          <w:rFonts w:ascii="Times New Roman" w:hAnsi="Times New Roman"/>
          <w:sz w:val="28"/>
          <w:szCs w:val="28"/>
        </w:rPr>
      </w:pPr>
      <w:r w:rsidRPr="006F4F4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6F4F44" w:rsidRDefault="00613925" w:rsidP="003C7B27">
      <w:pPr>
        <w:pStyle w:val="af"/>
        <w:numPr>
          <w:ilvl w:val="0"/>
          <w:numId w:val="17"/>
        </w:numPr>
        <w:spacing w:line="288" w:lineRule="auto"/>
        <w:ind w:right="-1" w:firstLine="709"/>
        <w:jc w:val="both"/>
        <w:rPr>
          <w:rFonts w:ascii="Times New Roman" w:hAnsi="Times New Roman"/>
          <w:sz w:val="28"/>
          <w:szCs w:val="28"/>
        </w:rPr>
      </w:pPr>
      <w:r w:rsidRPr="006F4F44">
        <w:rPr>
          <w:rFonts w:ascii="Times New Roman" w:hAnsi="Times New Roman"/>
          <w:sz w:val="28"/>
          <w:szCs w:val="28"/>
        </w:rPr>
        <w:t>допуск сурдопереводчика и тифлосурдопереводчика;</w:t>
      </w:r>
    </w:p>
    <w:p w:rsidR="00613925" w:rsidRPr="006F4F44" w:rsidRDefault="00613925" w:rsidP="003C7B27">
      <w:pPr>
        <w:pStyle w:val="af"/>
        <w:numPr>
          <w:ilvl w:val="0"/>
          <w:numId w:val="17"/>
        </w:numPr>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sidR="00D73060">
        <w:rPr>
          <w:rFonts w:ascii="Times New Roman" w:hAnsi="Times New Roman"/>
          <w:sz w:val="28"/>
          <w:szCs w:val="28"/>
        </w:rPr>
        <w:t>№</w:t>
      </w:r>
      <w:r w:rsidRPr="006F4F44">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
    <w:p w:rsidR="004F2B49" w:rsidRPr="006F4F44" w:rsidRDefault="004F2B49"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3C7B27">
        <w:rPr>
          <w:rFonts w:ascii="Times New Roman" w:hAnsi="Times New Roman"/>
          <w:sz w:val="28"/>
          <w:szCs w:val="28"/>
        </w:rPr>
        <w:t>-</w:t>
      </w:r>
      <w:r w:rsidRPr="006F4F44">
        <w:rPr>
          <w:rFonts w:ascii="Times New Roman" w:hAnsi="Times New Roman"/>
          <w:sz w:val="28"/>
          <w:szCs w:val="28"/>
        </w:rPr>
        <w:t xml:space="preserve">4 пункта 2.14.2 </w:t>
      </w:r>
      <w:r w:rsidR="003F3328" w:rsidRPr="006F4F44">
        <w:rPr>
          <w:rFonts w:ascii="Times New Roman" w:hAnsi="Times New Roman"/>
          <w:sz w:val="28"/>
          <w:szCs w:val="28"/>
        </w:rPr>
        <w:t>административного регламента</w:t>
      </w:r>
      <w:r w:rsidRPr="006F4F44">
        <w:rPr>
          <w:rFonts w:ascii="Times New Roman" w:hAnsi="Times New Roman"/>
          <w:sz w:val="28"/>
          <w:szCs w:val="28"/>
        </w:rPr>
        <w:t xml:space="preserve">, применяются к объектам и средствам, введенным в эксплуатацию или прошедшим модернизацию, реконструкцию после </w:t>
      </w:r>
      <w:r w:rsidR="003C7B27">
        <w:rPr>
          <w:rFonts w:ascii="Times New Roman" w:hAnsi="Times New Roman"/>
          <w:sz w:val="28"/>
          <w:szCs w:val="28"/>
        </w:rPr>
        <w:t>0</w:t>
      </w:r>
      <w:r w:rsidRPr="006F4F44">
        <w:rPr>
          <w:rFonts w:ascii="Times New Roman" w:hAnsi="Times New Roman"/>
          <w:sz w:val="28"/>
          <w:szCs w:val="28"/>
        </w:rPr>
        <w:t>1</w:t>
      </w:r>
      <w:r w:rsidR="003C7B27">
        <w:rPr>
          <w:rFonts w:ascii="Times New Roman" w:hAnsi="Times New Roman"/>
          <w:sz w:val="28"/>
          <w:szCs w:val="28"/>
        </w:rPr>
        <w:t>.07.</w:t>
      </w:r>
      <w:r w:rsidRPr="006F4F44">
        <w:rPr>
          <w:rFonts w:ascii="Times New Roman" w:hAnsi="Times New Roman"/>
          <w:sz w:val="28"/>
          <w:szCs w:val="28"/>
        </w:rPr>
        <w:t>2016.</w:t>
      </w:r>
    </w:p>
    <w:p w:rsidR="00613925" w:rsidRPr="006F4F44" w:rsidRDefault="00613925" w:rsidP="00C702A9">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003C7B27">
        <w:rPr>
          <w:rFonts w:ascii="Times New Roman" w:hAnsi="Times New Roman"/>
          <w:sz w:val="28"/>
          <w:szCs w:val="28"/>
        </w:rPr>
        <w:t>МФЦ</w:t>
      </w:r>
      <w:r w:rsidRPr="006F4F44">
        <w:rPr>
          <w:rFonts w:ascii="Times New Roman" w:hAnsi="Times New Roman"/>
          <w:sz w:val="28"/>
          <w:szCs w:val="28"/>
        </w:rPr>
        <w:t xml:space="preserve"> (в том числе в полном объеме), в любом территориальном подразделении </w:t>
      </w:r>
      <w:r w:rsidR="00D26AAD" w:rsidRPr="006F4F44">
        <w:rPr>
          <w:rFonts w:ascii="Times New Roman" w:hAnsi="Times New Roman"/>
          <w:sz w:val="28"/>
          <w:szCs w:val="28"/>
        </w:rPr>
        <w:t xml:space="preserve"> </w:t>
      </w:r>
      <w:r w:rsidRPr="006F4F44">
        <w:rPr>
          <w:rFonts w:ascii="Times New Roman" w:hAnsi="Times New Roman"/>
          <w:sz w:val="28"/>
          <w:szCs w:val="28"/>
        </w:rPr>
        <w:t>исполнительно</w:t>
      </w:r>
      <w:r w:rsidR="003C7B27">
        <w:rPr>
          <w:rFonts w:ascii="Times New Roman" w:hAnsi="Times New Roman"/>
          <w:sz w:val="28"/>
          <w:szCs w:val="28"/>
        </w:rPr>
        <w:t>-</w:t>
      </w:r>
      <w:r w:rsidRPr="006F4F44">
        <w:rPr>
          <w:rFonts w:ascii="Times New Roman" w:hAnsi="Times New Roman"/>
          <w:sz w:val="28"/>
          <w:szCs w:val="28"/>
        </w:rPr>
        <w:t xml:space="preserve">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3C7B27">
        <w:rPr>
          <w:rFonts w:ascii="Times New Roman" w:hAnsi="Times New Roman"/>
          <w:sz w:val="28"/>
          <w:szCs w:val="28"/>
        </w:rPr>
        <w:t>МФЦ</w:t>
      </w:r>
      <w:r w:rsidRPr="006F4F44">
        <w:rPr>
          <w:rFonts w:ascii="Times New Roman" w:hAnsi="Times New Roman"/>
          <w:sz w:val="28"/>
          <w:szCs w:val="28"/>
        </w:rPr>
        <w:t>, предусмотренного статьей 15.1 Федерального закона</w:t>
      </w:r>
      <w:r w:rsidR="0048487F" w:rsidRPr="006F4F44">
        <w:rPr>
          <w:rFonts w:ascii="Times New Roman" w:hAnsi="Times New Roman"/>
          <w:sz w:val="28"/>
          <w:szCs w:val="28"/>
        </w:rPr>
        <w:t xml:space="preserve"> №210-ФЗ</w:t>
      </w:r>
      <w:r w:rsidR="00325E01">
        <w:rPr>
          <w:rFonts w:ascii="Times New Roman" w:hAnsi="Times New Roman"/>
          <w:sz w:val="28"/>
          <w:szCs w:val="28"/>
        </w:rPr>
        <w:t xml:space="preserve"> </w:t>
      </w:r>
      <w:r w:rsidRPr="006F4F44">
        <w:rPr>
          <w:rFonts w:ascii="Times New Roman" w:hAnsi="Times New Roman"/>
          <w:sz w:val="28"/>
          <w:szCs w:val="28"/>
        </w:rPr>
        <w:t>(комплексный запрос)</w:t>
      </w:r>
      <w:r w:rsidR="003C7B27">
        <w:rPr>
          <w:rFonts w:ascii="Times New Roman" w:hAnsi="Times New Roman"/>
          <w:sz w:val="28"/>
          <w:szCs w:val="28"/>
        </w:rPr>
        <w:t>.</w:t>
      </w:r>
    </w:p>
    <w:p w:rsidR="00613925" w:rsidRPr="006F4F44" w:rsidRDefault="007B7010"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2.15.1. </w:t>
      </w:r>
      <w:r w:rsidR="00613925" w:rsidRPr="006F4F44">
        <w:rPr>
          <w:rFonts w:ascii="Times New Roman" w:hAnsi="Times New Roman"/>
          <w:sz w:val="28"/>
          <w:szCs w:val="28"/>
        </w:rPr>
        <w:t>Показателями доступности предоставления муниципальной услуги являются:</w:t>
      </w:r>
    </w:p>
    <w:p w:rsidR="00613925" w:rsidRPr="006F4F44" w:rsidRDefault="003C7B27"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расположенность помещения, в котором ведется прием, выдача документов</w:t>
      </w:r>
      <w:r>
        <w:rPr>
          <w:rFonts w:ascii="Times New Roman" w:hAnsi="Times New Roman"/>
          <w:sz w:val="28"/>
          <w:szCs w:val="28"/>
        </w:rPr>
        <w:t>,</w:t>
      </w:r>
      <w:r w:rsidR="00613925" w:rsidRPr="006F4F44">
        <w:rPr>
          <w:rFonts w:ascii="Times New Roman" w:hAnsi="Times New Roman"/>
          <w:sz w:val="28"/>
          <w:szCs w:val="28"/>
        </w:rPr>
        <w:t xml:space="preserve"> в зоне доступности общественного транспорта;</w:t>
      </w:r>
    </w:p>
    <w:p w:rsidR="00613925" w:rsidRPr="006F4F44" w:rsidRDefault="003C7B27"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6F4F44" w:rsidRDefault="003C7B27"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613925" w:rsidRPr="006F4F4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6F4F44">
        <w:rPr>
          <w:rFonts w:ascii="Times New Roman" w:hAnsi="Times New Roman"/>
          <w:sz w:val="28"/>
          <w:szCs w:val="28"/>
        </w:rPr>
        <w:t>, Едином портале, Республиканском портале</w:t>
      </w:r>
      <w:r w:rsidR="00613925" w:rsidRPr="006F4F44">
        <w:rPr>
          <w:rFonts w:ascii="Times New Roman" w:hAnsi="Times New Roman"/>
          <w:sz w:val="28"/>
          <w:szCs w:val="28"/>
        </w:rPr>
        <w:t>, официальном сайте муниципального района;</w:t>
      </w:r>
    </w:p>
    <w:p w:rsidR="00613925" w:rsidRPr="006F4F44" w:rsidRDefault="003C7B27"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6F4F44" w:rsidRDefault="007B7010"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2.15.2. Показателями качества предоставления муниципальной услуги являются: </w:t>
      </w:r>
    </w:p>
    <w:p w:rsidR="007B7010" w:rsidRPr="006F4F44" w:rsidRDefault="007B7010" w:rsidP="006F4F44">
      <w:pPr>
        <w:pStyle w:val="af"/>
        <w:numPr>
          <w:ilvl w:val="0"/>
          <w:numId w:val="1"/>
        </w:numPr>
        <w:tabs>
          <w:tab w:val="left" w:pos="993"/>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соблюдение сроков приема и рассмотрения документов; </w:t>
      </w:r>
    </w:p>
    <w:p w:rsidR="007B7010" w:rsidRPr="006F4F44" w:rsidRDefault="007B7010" w:rsidP="006F4F44">
      <w:pPr>
        <w:pStyle w:val="af"/>
        <w:numPr>
          <w:ilvl w:val="0"/>
          <w:numId w:val="1"/>
        </w:numPr>
        <w:tabs>
          <w:tab w:val="left" w:pos="993"/>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соблюдение срока получения результата </w:t>
      </w:r>
      <w:r w:rsidR="00CB496F" w:rsidRPr="006F4F44">
        <w:rPr>
          <w:rFonts w:ascii="Times New Roman" w:hAnsi="Times New Roman"/>
          <w:sz w:val="28"/>
          <w:szCs w:val="28"/>
        </w:rPr>
        <w:t>муниципальной</w:t>
      </w:r>
      <w:r w:rsidRPr="006F4F44">
        <w:rPr>
          <w:rFonts w:ascii="Times New Roman" w:hAnsi="Times New Roman"/>
          <w:sz w:val="28"/>
          <w:szCs w:val="28"/>
        </w:rPr>
        <w:t xml:space="preserve"> услуги; </w:t>
      </w:r>
    </w:p>
    <w:p w:rsidR="007B7010" w:rsidRPr="006F4F44" w:rsidRDefault="007B7010" w:rsidP="006F4F44">
      <w:pPr>
        <w:pStyle w:val="af"/>
        <w:numPr>
          <w:ilvl w:val="0"/>
          <w:numId w:val="1"/>
        </w:numPr>
        <w:tabs>
          <w:tab w:val="left" w:pos="993"/>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отсутствие обоснованных жалоб на нарушения </w:t>
      </w:r>
      <w:r w:rsidR="003F3328" w:rsidRPr="006F4F44">
        <w:rPr>
          <w:rFonts w:ascii="Times New Roman" w:hAnsi="Times New Roman"/>
          <w:sz w:val="28"/>
          <w:szCs w:val="28"/>
        </w:rPr>
        <w:t>административного регламента</w:t>
      </w:r>
      <w:r w:rsidRPr="006F4F44">
        <w:rPr>
          <w:rFonts w:ascii="Times New Roman" w:hAnsi="Times New Roman"/>
          <w:sz w:val="28"/>
          <w:szCs w:val="28"/>
        </w:rPr>
        <w:t>, совершенные работниками</w:t>
      </w:r>
      <w:r w:rsidR="00325E01">
        <w:rPr>
          <w:rFonts w:ascii="Times New Roman" w:hAnsi="Times New Roman"/>
          <w:sz w:val="28"/>
          <w:szCs w:val="28"/>
        </w:rPr>
        <w:t xml:space="preserve"> </w:t>
      </w:r>
      <w:r w:rsidR="00DD3319" w:rsidRPr="00332A9F">
        <w:rPr>
          <w:rFonts w:ascii="Times New Roman" w:hAnsi="Times New Roman"/>
          <w:sz w:val="28"/>
          <w:szCs w:val="28"/>
        </w:rPr>
        <w:t>Комитета</w:t>
      </w:r>
      <w:r w:rsidRPr="00332A9F">
        <w:rPr>
          <w:rFonts w:ascii="Times New Roman" w:hAnsi="Times New Roman"/>
          <w:sz w:val="28"/>
          <w:szCs w:val="28"/>
        </w:rPr>
        <w:t>;</w:t>
      </w:r>
      <w:r w:rsidRPr="006F4F44">
        <w:rPr>
          <w:rFonts w:ascii="Times New Roman" w:hAnsi="Times New Roman"/>
          <w:sz w:val="28"/>
          <w:szCs w:val="28"/>
        </w:rPr>
        <w:t xml:space="preserve"> </w:t>
      </w:r>
    </w:p>
    <w:p w:rsidR="007B7010" w:rsidRPr="006F4F44" w:rsidRDefault="007B7010" w:rsidP="006F4F44">
      <w:pPr>
        <w:pStyle w:val="af"/>
        <w:numPr>
          <w:ilvl w:val="0"/>
          <w:numId w:val="1"/>
        </w:numPr>
        <w:tabs>
          <w:tab w:val="left" w:pos="993"/>
        </w:tabs>
        <w:autoSpaceDE w:val="0"/>
        <w:autoSpaceDN w:val="0"/>
        <w:adjustRightInd w:val="0"/>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6F4F44" w:rsidRDefault="003C7B27"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7B7010" w:rsidRPr="006F4F44">
        <w:rPr>
          <w:rFonts w:ascii="Times New Roman" w:hAnsi="Times New Roman"/>
          <w:sz w:val="28"/>
          <w:szCs w:val="28"/>
        </w:rPr>
        <w:t xml:space="preserve">взаимодействие заявителя с работниками </w:t>
      </w:r>
      <w:r w:rsidR="00DB74F5" w:rsidRPr="006F4F44">
        <w:rPr>
          <w:rFonts w:ascii="Times New Roman" w:hAnsi="Times New Roman"/>
          <w:sz w:val="28"/>
          <w:szCs w:val="28"/>
        </w:rPr>
        <w:t>Комитета</w:t>
      </w:r>
      <w:r w:rsidR="00274EBE" w:rsidRPr="006F4F44">
        <w:rPr>
          <w:rFonts w:ascii="Times New Roman" w:hAnsi="Times New Roman"/>
          <w:sz w:val="28"/>
          <w:szCs w:val="28"/>
        </w:rPr>
        <w:t xml:space="preserve"> или </w:t>
      </w:r>
      <w:r w:rsidR="007B7010" w:rsidRPr="006F4F44">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F4F44" w:rsidRDefault="003C7B27" w:rsidP="006F4F44">
      <w:pPr>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7B7010" w:rsidRPr="006F4F44">
        <w:rPr>
          <w:rFonts w:ascii="Times New Roman" w:hAnsi="Times New Roman"/>
          <w:sz w:val="28"/>
          <w:szCs w:val="28"/>
        </w:rPr>
        <w:t xml:space="preserve">один раз </w:t>
      </w:r>
      <w:r>
        <w:rPr>
          <w:rFonts w:ascii="Times New Roman" w:hAnsi="Times New Roman"/>
          <w:sz w:val="28"/>
          <w:szCs w:val="28"/>
        </w:rPr>
        <w:t xml:space="preserve">– </w:t>
      </w:r>
      <w:r w:rsidR="007B7010" w:rsidRPr="006F4F44">
        <w:rPr>
          <w:rFonts w:ascii="Times New Roman" w:hAnsi="Times New Roman"/>
          <w:sz w:val="28"/>
          <w:szCs w:val="28"/>
        </w:rPr>
        <w:t xml:space="preserve">в случае необходимости получения результата предоставления муниципальной услуги в </w:t>
      </w:r>
      <w:r w:rsidR="00DB74F5" w:rsidRPr="006F4F44">
        <w:rPr>
          <w:rFonts w:ascii="Times New Roman" w:hAnsi="Times New Roman"/>
          <w:sz w:val="28"/>
          <w:szCs w:val="28"/>
        </w:rPr>
        <w:t>Комитет</w:t>
      </w:r>
      <w:r>
        <w:rPr>
          <w:rFonts w:ascii="Times New Roman" w:hAnsi="Times New Roman"/>
          <w:sz w:val="28"/>
          <w:szCs w:val="28"/>
        </w:rPr>
        <w:t>е</w:t>
      </w:r>
      <w:r w:rsidR="00274EBE" w:rsidRPr="006F4F44">
        <w:rPr>
          <w:rFonts w:ascii="Times New Roman" w:hAnsi="Times New Roman"/>
          <w:sz w:val="28"/>
          <w:szCs w:val="28"/>
        </w:rPr>
        <w:t xml:space="preserve"> или </w:t>
      </w:r>
      <w:r w:rsidR="007B7010" w:rsidRPr="006F4F44">
        <w:rPr>
          <w:rFonts w:ascii="Times New Roman" w:hAnsi="Times New Roman"/>
          <w:sz w:val="28"/>
          <w:szCs w:val="28"/>
        </w:rPr>
        <w:t xml:space="preserve">МФЦ </w:t>
      </w:r>
      <w:r w:rsidR="00A83830" w:rsidRPr="006F4F44">
        <w:rPr>
          <w:rFonts w:ascii="Times New Roman" w:hAnsi="Times New Roman"/>
          <w:sz w:val="28"/>
          <w:szCs w:val="28"/>
        </w:rPr>
        <w:t>в форме экземпляра электронного документа на бумажном носителе</w:t>
      </w:r>
      <w:r w:rsidR="007B7010" w:rsidRPr="006F4F44">
        <w:rPr>
          <w:rFonts w:ascii="Times New Roman" w:hAnsi="Times New Roman"/>
          <w:sz w:val="28"/>
          <w:szCs w:val="28"/>
        </w:rPr>
        <w:t>.</w:t>
      </w:r>
      <w:r w:rsidR="00325E01">
        <w:rPr>
          <w:rFonts w:ascii="Times New Roman" w:hAnsi="Times New Roman"/>
          <w:sz w:val="28"/>
          <w:szCs w:val="28"/>
        </w:rPr>
        <w:t xml:space="preserve"> </w:t>
      </w:r>
    </w:p>
    <w:p w:rsidR="007B7010" w:rsidRPr="006F4F44" w:rsidRDefault="007B7010"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F4F44" w:rsidRDefault="007B7010" w:rsidP="00D26AAD">
      <w:pPr>
        <w:tabs>
          <w:tab w:val="left" w:pos="1134"/>
        </w:tab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w:t>
      </w:r>
      <w:r w:rsidR="00DB74F5" w:rsidRPr="006F4F44">
        <w:rPr>
          <w:rFonts w:ascii="Times New Roman" w:hAnsi="Times New Roman"/>
          <w:sz w:val="28"/>
          <w:szCs w:val="28"/>
        </w:rPr>
        <w:t>,</w:t>
      </w:r>
      <w:r w:rsidR="00325E01">
        <w:rPr>
          <w:rFonts w:ascii="Times New Roman" w:hAnsi="Times New Roman"/>
          <w:sz w:val="28"/>
          <w:szCs w:val="28"/>
        </w:rPr>
        <w:t xml:space="preserve"> </w:t>
      </w:r>
      <w:r w:rsidRPr="006F4F44">
        <w:rPr>
          <w:rFonts w:ascii="Times New Roman" w:hAnsi="Times New Roman"/>
          <w:sz w:val="28"/>
          <w:szCs w:val="28"/>
        </w:rPr>
        <w:t xml:space="preserve">терминальных устройств. </w:t>
      </w:r>
    </w:p>
    <w:p w:rsidR="007B7010" w:rsidRPr="006F4F44" w:rsidRDefault="007B7010"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w:t>
      </w:r>
      <w:r w:rsidR="00C702A9" w:rsidRPr="00C702A9">
        <w:rPr>
          <w:rFonts w:ascii="Times New Roman" w:hAnsi="Times New Roman"/>
          <w:sz w:val="28"/>
          <w:szCs w:val="28"/>
        </w:rPr>
        <w:t>Едино</w:t>
      </w:r>
      <w:r w:rsidR="00C702A9">
        <w:rPr>
          <w:rFonts w:ascii="Times New Roman" w:hAnsi="Times New Roman"/>
          <w:sz w:val="28"/>
          <w:szCs w:val="28"/>
        </w:rPr>
        <w:t>м</w:t>
      </w:r>
      <w:r w:rsidR="00C702A9" w:rsidRPr="00C702A9">
        <w:rPr>
          <w:rFonts w:ascii="Times New Roman" w:hAnsi="Times New Roman"/>
          <w:sz w:val="28"/>
          <w:szCs w:val="28"/>
        </w:rPr>
        <w:t xml:space="preserve"> портал</w:t>
      </w:r>
      <w:r w:rsidR="00C702A9">
        <w:rPr>
          <w:rFonts w:ascii="Times New Roman" w:hAnsi="Times New Roman"/>
          <w:sz w:val="28"/>
          <w:szCs w:val="28"/>
        </w:rPr>
        <w:t>е,</w:t>
      </w:r>
      <w:r w:rsidR="00C702A9" w:rsidRPr="00C702A9">
        <w:rPr>
          <w:rFonts w:ascii="Times New Roman" w:hAnsi="Times New Roman"/>
          <w:sz w:val="28"/>
          <w:szCs w:val="28"/>
        </w:rPr>
        <w:t xml:space="preserve"> </w:t>
      </w:r>
      <w:r w:rsidRPr="006F4F44">
        <w:rPr>
          <w:rFonts w:ascii="Times New Roman" w:hAnsi="Times New Roman"/>
          <w:sz w:val="28"/>
          <w:szCs w:val="28"/>
        </w:rPr>
        <w:t>Республиканском портале,</w:t>
      </w:r>
      <w:r w:rsidR="00325E01">
        <w:rPr>
          <w:rFonts w:ascii="Times New Roman" w:hAnsi="Times New Roman"/>
          <w:sz w:val="28"/>
          <w:szCs w:val="28"/>
        </w:rPr>
        <w:t xml:space="preserve"> </w:t>
      </w:r>
      <w:r w:rsidRPr="006F4F44">
        <w:rPr>
          <w:rFonts w:ascii="Times New Roman" w:hAnsi="Times New Roman"/>
          <w:sz w:val="28"/>
          <w:szCs w:val="28"/>
        </w:rPr>
        <w:t>в</w:t>
      </w:r>
      <w:r w:rsidR="00274EBE" w:rsidRPr="006F4F44">
        <w:rPr>
          <w:rFonts w:ascii="Times New Roman" w:hAnsi="Times New Roman"/>
          <w:sz w:val="28"/>
          <w:szCs w:val="28"/>
        </w:rPr>
        <w:t xml:space="preserve"> </w:t>
      </w:r>
      <w:r w:rsidR="00DB74F5" w:rsidRPr="006F4F44">
        <w:rPr>
          <w:rFonts w:ascii="Times New Roman" w:hAnsi="Times New Roman"/>
          <w:sz w:val="28"/>
          <w:szCs w:val="28"/>
        </w:rPr>
        <w:t>Комитете</w:t>
      </w:r>
      <w:r w:rsidR="00274EBE" w:rsidRPr="006F4F44">
        <w:rPr>
          <w:rFonts w:ascii="Times New Roman" w:hAnsi="Times New Roman"/>
          <w:sz w:val="28"/>
          <w:szCs w:val="28"/>
        </w:rPr>
        <w:t>,</w:t>
      </w:r>
      <w:r w:rsidRPr="006F4F44">
        <w:rPr>
          <w:rFonts w:ascii="Times New Roman" w:hAnsi="Times New Roman"/>
          <w:sz w:val="28"/>
          <w:szCs w:val="28"/>
        </w:rPr>
        <w:t xml:space="preserve"> </w:t>
      </w:r>
      <w:r w:rsidR="00A60D93" w:rsidRPr="006F4F44">
        <w:rPr>
          <w:rFonts w:ascii="Times New Roman" w:hAnsi="Times New Roman"/>
          <w:sz w:val="28"/>
          <w:szCs w:val="28"/>
        </w:rPr>
        <w:t xml:space="preserve">в </w:t>
      </w:r>
      <w:r w:rsidRPr="006F4F44">
        <w:rPr>
          <w:rFonts w:ascii="Times New Roman" w:hAnsi="Times New Roman"/>
          <w:sz w:val="28"/>
          <w:szCs w:val="28"/>
        </w:rPr>
        <w:t>МФЦ.</w:t>
      </w:r>
    </w:p>
    <w:p w:rsidR="00613925" w:rsidRPr="006F4F44" w:rsidRDefault="007B7010"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6F4F44">
        <w:rPr>
          <w:rFonts w:ascii="Times New Roman" w:hAnsi="Times New Roman"/>
          <w:sz w:val="28"/>
          <w:szCs w:val="28"/>
        </w:rPr>
        <w:t xml:space="preserve">на территории Республики Татарстан </w:t>
      </w:r>
      <w:r w:rsidRPr="006F4F44">
        <w:rPr>
          <w:rFonts w:ascii="Times New Roman" w:hAnsi="Times New Roman"/>
          <w:sz w:val="28"/>
          <w:szCs w:val="28"/>
        </w:rPr>
        <w:t>по экстерриториальному принципу.</w:t>
      </w:r>
    </w:p>
    <w:p w:rsidR="004F2B49" w:rsidRPr="006F4F44" w:rsidRDefault="00274EBE"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М</w:t>
      </w:r>
      <w:r w:rsidR="004F2B49" w:rsidRPr="006F4F44">
        <w:rPr>
          <w:rFonts w:ascii="Times New Roman" w:hAnsi="Times New Roman"/>
          <w:sz w:val="28"/>
          <w:szCs w:val="28"/>
        </w:rPr>
        <w:t>униципальн</w:t>
      </w:r>
      <w:r w:rsidRPr="006F4F44">
        <w:rPr>
          <w:rFonts w:ascii="Times New Roman" w:hAnsi="Times New Roman"/>
          <w:sz w:val="28"/>
          <w:szCs w:val="28"/>
        </w:rPr>
        <w:t>ая</w:t>
      </w:r>
      <w:r w:rsidR="004F2B49" w:rsidRPr="006F4F44">
        <w:rPr>
          <w:rFonts w:ascii="Times New Roman" w:hAnsi="Times New Roman"/>
          <w:sz w:val="28"/>
          <w:szCs w:val="28"/>
        </w:rPr>
        <w:t xml:space="preserve"> услуг</w:t>
      </w:r>
      <w:r w:rsidRPr="006F4F44">
        <w:rPr>
          <w:rFonts w:ascii="Times New Roman" w:hAnsi="Times New Roman"/>
          <w:sz w:val="28"/>
          <w:szCs w:val="28"/>
        </w:rPr>
        <w:t>а</w:t>
      </w:r>
      <w:r w:rsidR="004F2B49" w:rsidRPr="006F4F44">
        <w:rPr>
          <w:rFonts w:ascii="Times New Roman" w:hAnsi="Times New Roman"/>
          <w:sz w:val="28"/>
          <w:szCs w:val="28"/>
        </w:rPr>
        <w:t xml:space="preserve"> в составе комплексного запроса</w:t>
      </w:r>
      <w:r w:rsidRPr="006F4F44">
        <w:rPr>
          <w:rFonts w:ascii="Times New Roman" w:hAnsi="Times New Roman"/>
          <w:sz w:val="28"/>
          <w:szCs w:val="28"/>
        </w:rPr>
        <w:t xml:space="preserve"> не предоставляется</w:t>
      </w:r>
      <w:r w:rsidR="004F2B49" w:rsidRPr="006F4F44">
        <w:rPr>
          <w:rFonts w:ascii="Times New Roman" w:hAnsi="Times New Roman"/>
          <w:sz w:val="28"/>
          <w:szCs w:val="28"/>
        </w:rPr>
        <w:t>.</w:t>
      </w:r>
    </w:p>
    <w:p w:rsidR="00613925" w:rsidRPr="006F4F44" w:rsidRDefault="00613925" w:rsidP="00D26AAD">
      <w:pPr>
        <w:spacing w:line="288" w:lineRule="auto"/>
        <w:ind w:firstLine="709"/>
        <w:jc w:val="both"/>
        <w:rPr>
          <w:rFonts w:ascii="Times New Roman" w:hAnsi="Times New Roman"/>
          <w:sz w:val="28"/>
          <w:szCs w:val="28"/>
        </w:rPr>
      </w:pPr>
      <w:r w:rsidRPr="006F4F44">
        <w:rPr>
          <w:rFonts w:ascii="Times New Roman" w:hAnsi="Times New Roman"/>
          <w:sz w:val="28"/>
          <w:szCs w:val="28"/>
        </w:rPr>
        <w:t>2.16.</w:t>
      </w:r>
      <w:r w:rsidRPr="006F4F44">
        <w:rPr>
          <w:rFonts w:ascii="Times New Roman" w:hAnsi="Times New Roman"/>
          <w:sz w:val="28"/>
          <w:szCs w:val="28"/>
          <w:lang w:val="en-US"/>
        </w:rPr>
        <w:t> </w:t>
      </w:r>
      <w:r w:rsidRPr="006F4F4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sidRPr="006F4F44">
        <w:rPr>
          <w:rFonts w:ascii="Times New Roman" w:hAnsi="Times New Roman"/>
          <w:sz w:val="28"/>
          <w:szCs w:val="28"/>
        </w:rPr>
        <w:lastRenderedPageBreak/>
        <w:t>принципу) и особенности предоставления муниципальной услуги в электронной форме</w:t>
      </w:r>
      <w:r w:rsidR="003C7B27">
        <w:rPr>
          <w:rFonts w:ascii="Times New Roman" w:hAnsi="Times New Roman"/>
          <w:sz w:val="28"/>
          <w:szCs w:val="28"/>
        </w:rPr>
        <w:t>.</w:t>
      </w:r>
    </w:p>
    <w:p w:rsidR="00613925" w:rsidRPr="006F4F44" w:rsidRDefault="007B7010" w:rsidP="006F4F44">
      <w:pPr>
        <w:tabs>
          <w:tab w:val="left" w:pos="709"/>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2.16.1. </w:t>
      </w:r>
      <w:r w:rsidR="00613925" w:rsidRPr="006F4F44">
        <w:rPr>
          <w:rFonts w:ascii="Times New Roman" w:hAnsi="Times New Roman"/>
          <w:sz w:val="28"/>
          <w:szCs w:val="28"/>
        </w:rPr>
        <w:t>При предоставлении муниципальной услуги в электронно</w:t>
      </w:r>
      <w:r w:rsidR="004354B3" w:rsidRPr="006F4F44">
        <w:rPr>
          <w:rFonts w:ascii="Times New Roman" w:hAnsi="Times New Roman"/>
          <w:sz w:val="28"/>
          <w:szCs w:val="28"/>
        </w:rPr>
        <w:t>й</w:t>
      </w:r>
      <w:r w:rsidR="00613925" w:rsidRPr="006F4F44">
        <w:rPr>
          <w:rFonts w:ascii="Times New Roman" w:hAnsi="Times New Roman"/>
          <w:sz w:val="28"/>
          <w:szCs w:val="28"/>
        </w:rPr>
        <w:t xml:space="preserve"> </w:t>
      </w:r>
      <w:r w:rsidR="004354B3" w:rsidRPr="006F4F44">
        <w:rPr>
          <w:rFonts w:ascii="Times New Roman" w:hAnsi="Times New Roman"/>
          <w:sz w:val="28"/>
          <w:szCs w:val="28"/>
        </w:rPr>
        <w:t>форме</w:t>
      </w:r>
      <w:r w:rsidR="00613925" w:rsidRPr="006F4F44">
        <w:rPr>
          <w:rFonts w:ascii="Times New Roman" w:hAnsi="Times New Roman"/>
          <w:sz w:val="28"/>
          <w:szCs w:val="28"/>
        </w:rPr>
        <w:t xml:space="preserve"> заявитель вправе:</w:t>
      </w:r>
    </w:p>
    <w:p w:rsidR="00613925" w:rsidRPr="006F4F44" w:rsidRDefault="00613925" w:rsidP="006F4F44">
      <w:pPr>
        <w:pStyle w:val="af"/>
        <w:numPr>
          <w:ilvl w:val="0"/>
          <w:numId w:val="7"/>
        </w:numPr>
        <w:tabs>
          <w:tab w:val="left" w:pos="1134"/>
        </w:tabs>
        <w:spacing w:line="288" w:lineRule="auto"/>
        <w:ind w:left="0" w:firstLine="709"/>
        <w:jc w:val="both"/>
        <w:rPr>
          <w:rFonts w:ascii="Times New Roman" w:hAnsi="Times New Roman"/>
          <w:sz w:val="28"/>
          <w:szCs w:val="28"/>
        </w:rPr>
      </w:pPr>
      <w:r w:rsidRPr="006F4F44">
        <w:rPr>
          <w:rFonts w:ascii="Times New Roman" w:hAnsi="Times New Roman"/>
          <w:sz w:val="28"/>
          <w:szCs w:val="28"/>
        </w:rPr>
        <w:t>получить информацию о порядке и сроках предоставления муниципальной услуги, р</w:t>
      </w:r>
      <w:r w:rsidR="00CB496F" w:rsidRPr="006F4F44">
        <w:rPr>
          <w:rFonts w:ascii="Times New Roman" w:hAnsi="Times New Roman"/>
          <w:sz w:val="28"/>
          <w:szCs w:val="28"/>
        </w:rPr>
        <w:t>азмещенную на Едином портале</w:t>
      </w:r>
      <w:r w:rsidR="00475692" w:rsidRPr="006F4F44">
        <w:rPr>
          <w:rFonts w:ascii="Times New Roman" w:hAnsi="Times New Roman"/>
          <w:sz w:val="28"/>
          <w:szCs w:val="28"/>
        </w:rPr>
        <w:t>,</w:t>
      </w:r>
      <w:r w:rsidRPr="006F4F44">
        <w:rPr>
          <w:rFonts w:ascii="Times New Roman" w:hAnsi="Times New Roman"/>
          <w:sz w:val="28"/>
          <w:szCs w:val="28"/>
        </w:rPr>
        <w:t xml:space="preserve"> Республиканском портале;</w:t>
      </w:r>
      <w:r w:rsidR="00DB74F5" w:rsidRPr="006F4F44">
        <w:rPr>
          <w:rFonts w:ascii="Times New Roman" w:eastAsia="Times New Roman" w:hAnsi="Times New Roman"/>
          <w:sz w:val="28"/>
          <w:szCs w:val="28"/>
        </w:rPr>
        <w:t xml:space="preserve"> </w:t>
      </w:r>
    </w:p>
    <w:p w:rsidR="00DB74F5" w:rsidRPr="006F4F44" w:rsidRDefault="00613925" w:rsidP="006F4F44">
      <w:pPr>
        <w:pStyle w:val="af"/>
        <w:numPr>
          <w:ilvl w:val="0"/>
          <w:numId w:val="7"/>
        </w:numPr>
        <w:tabs>
          <w:tab w:val="left" w:pos="1134"/>
        </w:tabs>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подать заявление о предоставлении муниципальной услуги </w:t>
      </w:r>
      <w:r w:rsidR="004354B3" w:rsidRPr="006F4F44">
        <w:rPr>
          <w:rFonts w:ascii="Times New Roman" w:hAnsi="Times New Roman"/>
          <w:sz w:val="28"/>
          <w:szCs w:val="28"/>
        </w:rPr>
        <w:t>и иные</w:t>
      </w:r>
      <w:r w:rsidR="00A43FFF" w:rsidRPr="006F4F44">
        <w:rPr>
          <w:rFonts w:ascii="Times New Roman" w:hAnsi="Times New Roman"/>
          <w:sz w:val="28"/>
          <w:szCs w:val="28"/>
        </w:rPr>
        <w:t xml:space="preserve"> документ</w:t>
      </w:r>
      <w:r w:rsidR="004354B3" w:rsidRPr="006F4F44">
        <w:rPr>
          <w:rFonts w:ascii="Times New Roman" w:hAnsi="Times New Roman"/>
          <w:sz w:val="28"/>
          <w:szCs w:val="28"/>
        </w:rPr>
        <w:t>ы, необходимые</w:t>
      </w:r>
      <w:r w:rsidR="00A43FFF" w:rsidRPr="006F4F44">
        <w:rPr>
          <w:rFonts w:ascii="Times New Roman" w:hAnsi="Times New Roman"/>
          <w:sz w:val="28"/>
          <w:szCs w:val="28"/>
        </w:rPr>
        <w:t xml:space="preserve"> для предоставления муниципальной </w:t>
      </w:r>
      <w:r w:rsidR="004354B3" w:rsidRPr="006F4F44">
        <w:rPr>
          <w:rFonts w:ascii="Times New Roman" w:hAnsi="Times New Roman"/>
          <w:sz w:val="28"/>
          <w:szCs w:val="28"/>
        </w:rPr>
        <w:t>услуги, в том числе документы</w:t>
      </w:r>
      <w:r w:rsidR="00A43FFF" w:rsidRPr="006F4F44">
        <w:rPr>
          <w:rFonts w:ascii="Times New Roman" w:hAnsi="Times New Roman"/>
          <w:sz w:val="28"/>
          <w:szCs w:val="28"/>
        </w:rPr>
        <w:t xml:space="preserve"> и информаци</w:t>
      </w:r>
      <w:r w:rsidR="004354B3" w:rsidRPr="006F4F44">
        <w:rPr>
          <w:rFonts w:ascii="Times New Roman" w:hAnsi="Times New Roman"/>
          <w:sz w:val="28"/>
          <w:szCs w:val="28"/>
        </w:rPr>
        <w:t>ю</w:t>
      </w:r>
      <w:r w:rsidR="00A43FFF" w:rsidRPr="006F4F44">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6F4F44">
        <w:rPr>
          <w:rFonts w:ascii="Times New Roman" w:hAnsi="Times New Roman"/>
          <w:sz w:val="28"/>
          <w:szCs w:val="28"/>
        </w:rPr>
        <w:t xml:space="preserve"> </w:t>
      </w:r>
      <w:r w:rsidR="00D73060">
        <w:rPr>
          <w:rFonts w:ascii="Times New Roman" w:hAnsi="Times New Roman"/>
          <w:sz w:val="28"/>
          <w:szCs w:val="28"/>
        </w:rPr>
        <w:t>№</w:t>
      </w:r>
      <w:r w:rsidR="004354B3" w:rsidRPr="006F4F44">
        <w:rPr>
          <w:rFonts w:ascii="Times New Roman" w:hAnsi="Times New Roman"/>
          <w:sz w:val="28"/>
          <w:szCs w:val="28"/>
        </w:rPr>
        <w:t>210-ФЗ</w:t>
      </w:r>
      <w:r w:rsidR="00A43FFF" w:rsidRPr="006F4F44">
        <w:rPr>
          <w:rFonts w:ascii="Times New Roman" w:hAnsi="Times New Roman"/>
          <w:sz w:val="28"/>
          <w:szCs w:val="28"/>
        </w:rPr>
        <w:t>,</w:t>
      </w:r>
      <w:r w:rsidR="004354B3" w:rsidRPr="006F4F44">
        <w:rPr>
          <w:rFonts w:ascii="Times New Roman" w:hAnsi="Times New Roman"/>
          <w:sz w:val="28"/>
          <w:szCs w:val="28"/>
        </w:rPr>
        <w:t xml:space="preserve"> </w:t>
      </w:r>
      <w:r w:rsidRPr="006F4F44">
        <w:rPr>
          <w:rFonts w:ascii="Times New Roman" w:hAnsi="Times New Roman"/>
          <w:sz w:val="28"/>
          <w:szCs w:val="28"/>
        </w:rPr>
        <w:t>с использованием</w:t>
      </w:r>
      <w:r w:rsidR="005A3B1D" w:rsidRPr="006F4F44">
        <w:rPr>
          <w:rFonts w:ascii="Times New Roman" w:hAnsi="Times New Roman"/>
          <w:sz w:val="28"/>
          <w:szCs w:val="28"/>
        </w:rPr>
        <w:t xml:space="preserve"> </w:t>
      </w:r>
      <w:r w:rsidRPr="006F4F44">
        <w:rPr>
          <w:rFonts w:ascii="Times New Roman" w:hAnsi="Times New Roman"/>
          <w:sz w:val="28"/>
          <w:szCs w:val="28"/>
        </w:rPr>
        <w:t>Республиканского портала</w:t>
      </w:r>
      <w:r w:rsidR="00DB74F5" w:rsidRPr="006F4F44">
        <w:rPr>
          <w:rFonts w:ascii="Times New Roman" w:hAnsi="Times New Roman"/>
          <w:sz w:val="28"/>
          <w:szCs w:val="28"/>
        </w:rPr>
        <w:t>;</w:t>
      </w:r>
    </w:p>
    <w:p w:rsidR="00613925" w:rsidRPr="006F4F44" w:rsidRDefault="00613925" w:rsidP="006F4F44">
      <w:pPr>
        <w:pStyle w:val="af"/>
        <w:numPr>
          <w:ilvl w:val="0"/>
          <w:numId w:val="7"/>
        </w:numPr>
        <w:tabs>
          <w:tab w:val="left" w:pos="1134"/>
        </w:tabs>
        <w:spacing w:line="288" w:lineRule="auto"/>
        <w:ind w:left="0" w:right="-1" w:firstLine="709"/>
        <w:jc w:val="both"/>
        <w:rPr>
          <w:rFonts w:ascii="Times New Roman" w:hAnsi="Times New Roman"/>
          <w:sz w:val="28"/>
          <w:szCs w:val="28"/>
        </w:rPr>
      </w:pPr>
      <w:r w:rsidRPr="006F4F44">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6F4F44" w:rsidRDefault="00613925" w:rsidP="006F4F44">
      <w:pPr>
        <w:pStyle w:val="af"/>
        <w:numPr>
          <w:ilvl w:val="0"/>
          <w:numId w:val="7"/>
        </w:numPr>
        <w:tabs>
          <w:tab w:val="left" w:pos="1134"/>
        </w:tabs>
        <w:spacing w:line="288" w:lineRule="auto"/>
        <w:ind w:left="0" w:right="-1" w:firstLine="709"/>
        <w:jc w:val="both"/>
        <w:rPr>
          <w:rFonts w:ascii="Times New Roman" w:hAnsi="Times New Roman"/>
          <w:sz w:val="28"/>
          <w:szCs w:val="28"/>
        </w:rPr>
      </w:pPr>
      <w:r w:rsidRPr="006F4F44">
        <w:rPr>
          <w:rFonts w:ascii="Times New Roman" w:hAnsi="Times New Roman"/>
          <w:sz w:val="28"/>
          <w:szCs w:val="28"/>
        </w:rPr>
        <w:t>осуществить оценку качества предоставления муниципальной услуги;</w:t>
      </w:r>
    </w:p>
    <w:p w:rsidR="00613925" w:rsidRPr="006F4F44" w:rsidRDefault="00613925" w:rsidP="006F4F44">
      <w:pPr>
        <w:pStyle w:val="af"/>
        <w:numPr>
          <w:ilvl w:val="0"/>
          <w:numId w:val="7"/>
        </w:numPr>
        <w:tabs>
          <w:tab w:val="left" w:pos="1134"/>
        </w:tabs>
        <w:spacing w:line="288" w:lineRule="auto"/>
        <w:ind w:left="0" w:right="-1" w:firstLine="709"/>
        <w:jc w:val="both"/>
        <w:rPr>
          <w:rFonts w:ascii="Times New Roman" w:hAnsi="Times New Roman"/>
          <w:sz w:val="28"/>
          <w:szCs w:val="28"/>
        </w:rPr>
      </w:pPr>
      <w:r w:rsidRPr="006F4F44">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6F4F44" w:rsidRDefault="00613925" w:rsidP="006F4F44">
      <w:pPr>
        <w:pStyle w:val="af"/>
        <w:numPr>
          <w:ilvl w:val="0"/>
          <w:numId w:val="7"/>
        </w:numPr>
        <w:tabs>
          <w:tab w:val="left" w:pos="1134"/>
        </w:tabs>
        <w:suppressAutoHyphens/>
        <w:spacing w:line="288" w:lineRule="auto"/>
        <w:ind w:left="0" w:right="-1" w:firstLine="709"/>
        <w:jc w:val="both"/>
        <w:rPr>
          <w:rFonts w:ascii="Times New Roman" w:hAnsi="Times New Roman"/>
          <w:sz w:val="28"/>
          <w:szCs w:val="28"/>
        </w:rPr>
      </w:pPr>
      <w:r w:rsidRPr="006F4F44">
        <w:rPr>
          <w:rFonts w:ascii="Times New Roman" w:hAnsi="Times New Roman"/>
          <w:sz w:val="28"/>
          <w:szCs w:val="28"/>
        </w:rPr>
        <w:t xml:space="preserve">подать жалобу на решение и действие (бездействие) </w:t>
      </w:r>
      <w:r w:rsidR="00DB74F5" w:rsidRPr="006F4F44">
        <w:rPr>
          <w:rFonts w:ascii="Times New Roman" w:hAnsi="Times New Roman"/>
          <w:sz w:val="28"/>
          <w:szCs w:val="28"/>
        </w:rPr>
        <w:t>Комитета</w:t>
      </w:r>
      <w:r w:rsidRPr="006F4F44">
        <w:rPr>
          <w:rFonts w:ascii="Times New Roman" w:hAnsi="Times New Roman"/>
          <w:sz w:val="28"/>
          <w:szCs w:val="28"/>
        </w:rPr>
        <w:t>, а также его должностных лиц, муниципальных служащих посредством</w:t>
      </w:r>
      <w:r w:rsidR="00D62206" w:rsidRPr="006F4F44">
        <w:rPr>
          <w:rFonts w:ascii="Times New Roman" w:hAnsi="Times New Roman"/>
          <w:sz w:val="28"/>
          <w:szCs w:val="28"/>
        </w:rPr>
        <w:t xml:space="preserve"> </w:t>
      </w:r>
      <w:r w:rsidRPr="006F4F44">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6F4F44" w:rsidRDefault="00F87890"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C702A9" w:rsidRPr="00C702A9">
        <w:rPr>
          <w:rFonts w:ascii="Times New Roman" w:hAnsi="Times New Roman"/>
          <w:sz w:val="28"/>
          <w:szCs w:val="28"/>
        </w:rPr>
        <w:t>Едино</w:t>
      </w:r>
      <w:r w:rsidR="00C702A9">
        <w:rPr>
          <w:rFonts w:ascii="Times New Roman" w:hAnsi="Times New Roman"/>
          <w:sz w:val="28"/>
          <w:szCs w:val="28"/>
        </w:rPr>
        <w:t>м</w:t>
      </w:r>
      <w:r w:rsidR="00C702A9" w:rsidRPr="00C702A9">
        <w:rPr>
          <w:rFonts w:ascii="Times New Roman" w:hAnsi="Times New Roman"/>
          <w:sz w:val="28"/>
          <w:szCs w:val="28"/>
        </w:rPr>
        <w:t xml:space="preserve"> портал</w:t>
      </w:r>
      <w:r w:rsidR="00C702A9">
        <w:rPr>
          <w:rFonts w:ascii="Times New Roman" w:hAnsi="Times New Roman"/>
          <w:sz w:val="28"/>
          <w:szCs w:val="28"/>
        </w:rPr>
        <w:t>е,</w:t>
      </w:r>
      <w:r w:rsidR="00C702A9" w:rsidRPr="00C702A9">
        <w:rPr>
          <w:rFonts w:ascii="Times New Roman" w:hAnsi="Times New Roman"/>
          <w:sz w:val="28"/>
          <w:szCs w:val="28"/>
        </w:rPr>
        <w:t xml:space="preserve"> </w:t>
      </w:r>
      <w:r w:rsidR="007B7B23" w:rsidRPr="006F4F44">
        <w:rPr>
          <w:rFonts w:ascii="Times New Roman" w:hAnsi="Times New Roman"/>
          <w:sz w:val="28"/>
          <w:szCs w:val="28"/>
        </w:rPr>
        <w:t>Республиканском</w:t>
      </w:r>
      <w:r w:rsidRPr="006F4F44">
        <w:rPr>
          <w:rFonts w:ascii="Times New Roman" w:hAnsi="Times New Roman"/>
          <w:sz w:val="28"/>
          <w:szCs w:val="28"/>
        </w:rPr>
        <w:t xml:space="preserve"> портал</w:t>
      </w:r>
      <w:r w:rsidR="007B7B23" w:rsidRPr="006F4F44">
        <w:rPr>
          <w:rFonts w:ascii="Times New Roman" w:hAnsi="Times New Roman"/>
          <w:sz w:val="28"/>
          <w:szCs w:val="28"/>
        </w:rPr>
        <w:t>е</w:t>
      </w:r>
      <w:r w:rsidRPr="006F4F44">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6F4F44" w:rsidRDefault="00F87890" w:rsidP="006F4F44">
      <w:pPr>
        <w:suppressAutoHyphens/>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2.16.3. </w:t>
      </w:r>
      <w:r w:rsidR="004E7769" w:rsidRPr="006F4F44">
        <w:rPr>
          <w:rFonts w:ascii="Times New Roman" w:hAnsi="Times New Roman"/>
          <w:sz w:val="28"/>
          <w:szCs w:val="28"/>
        </w:rPr>
        <w:t xml:space="preserve">При формировании </w:t>
      </w:r>
      <w:r w:rsidR="00D77EB9" w:rsidRPr="006F4F44">
        <w:rPr>
          <w:rFonts w:ascii="Times New Roman" w:hAnsi="Times New Roman"/>
          <w:sz w:val="28"/>
          <w:szCs w:val="28"/>
        </w:rPr>
        <w:t xml:space="preserve">заявления </w:t>
      </w:r>
      <w:r w:rsidR="004E7769" w:rsidRPr="006F4F44">
        <w:rPr>
          <w:rFonts w:ascii="Times New Roman" w:hAnsi="Times New Roman"/>
          <w:sz w:val="28"/>
          <w:szCs w:val="28"/>
        </w:rPr>
        <w:t>обеспечивается:</w:t>
      </w:r>
    </w:p>
    <w:p w:rsidR="004E7769" w:rsidRPr="006F4F44" w:rsidRDefault="004E7769" w:rsidP="006F4F44">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6F4F44">
        <w:rPr>
          <w:rFonts w:ascii="Times New Roman" w:hAnsi="Times New Roman"/>
          <w:sz w:val="28"/>
          <w:szCs w:val="28"/>
        </w:rPr>
        <w:t xml:space="preserve">возможность копирования и сохранения </w:t>
      </w:r>
      <w:r w:rsidR="00D77EB9" w:rsidRPr="006F4F44">
        <w:rPr>
          <w:rFonts w:ascii="Times New Roman" w:hAnsi="Times New Roman"/>
          <w:sz w:val="28"/>
          <w:szCs w:val="28"/>
        </w:rPr>
        <w:t>заявления</w:t>
      </w:r>
      <w:r w:rsidRPr="006F4F44">
        <w:rPr>
          <w:rFonts w:ascii="Times New Roman" w:hAnsi="Times New Roman"/>
          <w:sz w:val="28"/>
          <w:szCs w:val="28"/>
        </w:rPr>
        <w:t xml:space="preserve"> и иных документов, необходимых для предоставления услуги;</w:t>
      </w:r>
    </w:p>
    <w:p w:rsidR="004E7769" w:rsidRPr="006F4F44" w:rsidRDefault="004E7769" w:rsidP="006F4F44">
      <w:pPr>
        <w:pStyle w:val="af"/>
        <w:numPr>
          <w:ilvl w:val="0"/>
          <w:numId w:val="8"/>
        </w:numPr>
        <w:tabs>
          <w:tab w:val="left" w:pos="1134"/>
        </w:tabs>
        <w:suppressAutoHyphens/>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возможность заполнения несколькими заявителями одной электронной формы </w:t>
      </w:r>
      <w:r w:rsidR="00D77EB9" w:rsidRPr="006F4F44">
        <w:rPr>
          <w:rFonts w:ascii="Times New Roman" w:hAnsi="Times New Roman"/>
          <w:sz w:val="28"/>
          <w:szCs w:val="28"/>
        </w:rPr>
        <w:t>заявления</w:t>
      </w:r>
      <w:r w:rsidRPr="006F4F44">
        <w:rPr>
          <w:rFonts w:ascii="Times New Roman" w:hAnsi="Times New Roman"/>
          <w:sz w:val="28"/>
          <w:szCs w:val="28"/>
        </w:rPr>
        <w:t xml:space="preserve"> при обращении за услугами, предполагающими направление совместного </w:t>
      </w:r>
      <w:r w:rsidR="00D77EB9" w:rsidRPr="006F4F44">
        <w:rPr>
          <w:rFonts w:ascii="Times New Roman" w:hAnsi="Times New Roman"/>
          <w:sz w:val="28"/>
          <w:szCs w:val="28"/>
        </w:rPr>
        <w:t>заявления</w:t>
      </w:r>
      <w:r w:rsidRPr="006F4F44">
        <w:rPr>
          <w:rFonts w:ascii="Times New Roman" w:hAnsi="Times New Roman"/>
          <w:sz w:val="28"/>
          <w:szCs w:val="28"/>
        </w:rPr>
        <w:t xml:space="preserve"> несколькими заявителями;</w:t>
      </w:r>
    </w:p>
    <w:p w:rsidR="004E7769" w:rsidRPr="006F4F44" w:rsidRDefault="004E7769" w:rsidP="006F4F44">
      <w:pPr>
        <w:pStyle w:val="af"/>
        <w:numPr>
          <w:ilvl w:val="0"/>
          <w:numId w:val="8"/>
        </w:numPr>
        <w:tabs>
          <w:tab w:val="left" w:pos="1134"/>
        </w:tabs>
        <w:suppressAutoHyphens/>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возможность печати на бумажном носителе копии электронной формы </w:t>
      </w:r>
      <w:r w:rsidR="00D77EB9" w:rsidRPr="006F4F44">
        <w:rPr>
          <w:rFonts w:ascii="Times New Roman" w:hAnsi="Times New Roman"/>
          <w:sz w:val="28"/>
          <w:szCs w:val="28"/>
        </w:rPr>
        <w:t>заявления</w:t>
      </w:r>
      <w:r w:rsidRPr="006F4F44">
        <w:rPr>
          <w:rFonts w:ascii="Times New Roman" w:hAnsi="Times New Roman"/>
          <w:sz w:val="28"/>
          <w:szCs w:val="28"/>
        </w:rPr>
        <w:t>;</w:t>
      </w:r>
    </w:p>
    <w:p w:rsidR="004E7769" w:rsidRPr="006F4F44" w:rsidRDefault="004E7769" w:rsidP="006F4F44">
      <w:pPr>
        <w:pStyle w:val="af"/>
        <w:numPr>
          <w:ilvl w:val="0"/>
          <w:numId w:val="8"/>
        </w:numPr>
        <w:tabs>
          <w:tab w:val="left" w:pos="1134"/>
        </w:tabs>
        <w:suppressAutoHyphens/>
        <w:spacing w:line="288" w:lineRule="auto"/>
        <w:ind w:left="0" w:firstLine="709"/>
        <w:jc w:val="both"/>
        <w:rPr>
          <w:rFonts w:ascii="Times New Roman" w:hAnsi="Times New Roman"/>
          <w:sz w:val="28"/>
          <w:szCs w:val="28"/>
        </w:rPr>
      </w:pPr>
      <w:r w:rsidRPr="006F4F44">
        <w:rPr>
          <w:rFonts w:ascii="Times New Roman" w:hAnsi="Times New Roman"/>
          <w:sz w:val="28"/>
          <w:szCs w:val="28"/>
        </w:rPr>
        <w:lastRenderedPageBreak/>
        <w:t xml:space="preserve">сохранение ранее введенных в электронную форму </w:t>
      </w:r>
      <w:r w:rsidR="00D77EB9" w:rsidRPr="006F4F44">
        <w:rPr>
          <w:rFonts w:ascii="Times New Roman" w:hAnsi="Times New Roman"/>
          <w:sz w:val="28"/>
          <w:szCs w:val="28"/>
        </w:rPr>
        <w:t>заявления</w:t>
      </w:r>
      <w:r w:rsidRPr="006F4F44">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6F4F44">
        <w:rPr>
          <w:rFonts w:ascii="Times New Roman" w:hAnsi="Times New Roman"/>
          <w:sz w:val="28"/>
          <w:szCs w:val="28"/>
        </w:rPr>
        <w:t>заявления</w:t>
      </w:r>
      <w:r w:rsidRPr="006F4F44">
        <w:rPr>
          <w:rFonts w:ascii="Times New Roman" w:hAnsi="Times New Roman"/>
          <w:sz w:val="28"/>
          <w:szCs w:val="28"/>
        </w:rPr>
        <w:t>;</w:t>
      </w:r>
    </w:p>
    <w:p w:rsidR="004E7769" w:rsidRPr="006F4F44" w:rsidRDefault="004E7769" w:rsidP="006F4F44">
      <w:pPr>
        <w:pStyle w:val="af"/>
        <w:numPr>
          <w:ilvl w:val="0"/>
          <w:numId w:val="8"/>
        </w:numPr>
        <w:tabs>
          <w:tab w:val="left" w:pos="1134"/>
        </w:tabs>
        <w:suppressAutoHyphens/>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заполнение полей электронной формы </w:t>
      </w:r>
      <w:r w:rsidR="00D77EB9" w:rsidRPr="006F4F44">
        <w:rPr>
          <w:rFonts w:ascii="Times New Roman" w:hAnsi="Times New Roman"/>
          <w:sz w:val="28"/>
          <w:szCs w:val="28"/>
        </w:rPr>
        <w:t>заявления</w:t>
      </w:r>
      <w:r w:rsidRPr="006F4F44">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6F4F44">
        <w:rPr>
          <w:rFonts w:ascii="Times New Roman" w:hAnsi="Times New Roman"/>
          <w:sz w:val="28"/>
          <w:szCs w:val="28"/>
        </w:rPr>
        <w:t>ЕСИА</w:t>
      </w:r>
      <w:r w:rsidRPr="006F4F44">
        <w:rPr>
          <w:rFonts w:ascii="Times New Roman" w:hAnsi="Times New Roman"/>
          <w:sz w:val="28"/>
          <w:szCs w:val="28"/>
        </w:rPr>
        <w:t xml:space="preserve">, и сведений, опубликованных на </w:t>
      </w:r>
      <w:r w:rsidR="00C702A9">
        <w:rPr>
          <w:rFonts w:ascii="Times New Roman" w:hAnsi="Times New Roman"/>
          <w:sz w:val="28"/>
          <w:szCs w:val="28"/>
        </w:rPr>
        <w:t xml:space="preserve">Едином портале, </w:t>
      </w:r>
      <w:r w:rsidR="00D77EB9" w:rsidRPr="006F4F44">
        <w:rPr>
          <w:rFonts w:ascii="Times New Roman" w:hAnsi="Times New Roman"/>
          <w:sz w:val="28"/>
          <w:szCs w:val="28"/>
        </w:rPr>
        <w:t>Республиканском портале</w:t>
      </w:r>
      <w:r w:rsidRPr="006F4F44">
        <w:rPr>
          <w:rFonts w:ascii="Times New Roman" w:hAnsi="Times New Roman"/>
          <w:sz w:val="28"/>
          <w:szCs w:val="28"/>
        </w:rPr>
        <w:t xml:space="preserve">, в части, касающейся сведений, отсутствующих в </w:t>
      </w:r>
      <w:r w:rsidR="00330B7C">
        <w:rPr>
          <w:rFonts w:ascii="Times New Roman" w:hAnsi="Times New Roman"/>
          <w:sz w:val="28"/>
          <w:szCs w:val="28"/>
        </w:rPr>
        <w:t>ЕСИА</w:t>
      </w:r>
      <w:r w:rsidRPr="006F4F44">
        <w:rPr>
          <w:rFonts w:ascii="Times New Roman" w:hAnsi="Times New Roman"/>
          <w:sz w:val="28"/>
          <w:szCs w:val="28"/>
        </w:rPr>
        <w:t>;</w:t>
      </w:r>
    </w:p>
    <w:p w:rsidR="004E7769" w:rsidRPr="006F4F44" w:rsidRDefault="004E7769" w:rsidP="006F4F44">
      <w:pPr>
        <w:pStyle w:val="af"/>
        <w:numPr>
          <w:ilvl w:val="0"/>
          <w:numId w:val="8"/>
        </w:numPr>
        <w:tabs>
          <w:tab w:val="left" w:pos="1134"/>
        </w:tabs>
        <w:suppressAutoHyphens/>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возможность вернуться на любой из этапов заполнения электронной формы </w:t>
      </w:r>
      <w:r w:rsidR="00D77EB9" w:rsidRPr="006F4F44">
        <w:rPr>
          <w:rFonts w:ascii="Times New Roman" w:hAnsi="Times New Roman"/>
          <w:sz w:val="28"/>
          <w:szCs w:val="28"/>
        </w:rPr>
        <w:t xml:space="preserve">заявления </w:t>
      </w:r>
      <w:r w:rsidRPr="006F4F44">
        <w:rPr>
          <w:rFonts w:ascii="Times New Roman" w:hAnsi="Times New Roman"/>
          <w:sz w:val="28"/>
          <w:szCs w:val="28"/>
        </w:rPr>
        <w:t>без потери ранее введенной информации;</w:t>
      </w:r>
    </w:p>
    <w:p w:rsidR="004E7769" w:rsidRPr="006F4F44" w:rsidRDefault="004E7769" w:rsidP="006F4F44">
      <w:pPr>
        <w:pStyle w:val="af"/>
        <w:numPr>
          <w:ilvl w:val="0"/>
          <w:numId w:val="8"/>
        </w:numPr>
        <w:tabs>
          <w:tab w:val="left" w:pos="1134"/>
        </w:tabs>
        <w:suppressAutoHyphens/>
        <w:spacing w:line="288" w:lineRule="auto"/>
        <w:ind w:left="0" w:firstLine="709"/>
        <w:jc w:val="both"/>
        <w:rPr>
          <w:rFonts w:ascii="Times New Roman" w:hAnsi="Times New Roman"/>
          <w:sz w:val="28"/>
          <w:szCs w:val="28"/>
        </w:rPr>
      </w:pPr>
      <w:r w:rsidRPr="006F4F44">
        <w:rPr>
          <w:rFonts w:ascii="Times New Roman" w:hAnsi="Times New Roman"/>
          <w:sz w:val="28"/>
          <w:szCs w:val="28"/>
        </w:rPr>
        <w:t xml:space="preserve">возможность доступа заявителя к ранее поданным им </w:t>
      </w:r>
      <w:r w:rsidR="00D77EB9" w:rsidRPr="006F4F44">
        <w:rPr>
          <w:rFonts w:ascii="Times New Roman" w:hAnsi="Times New Roman"/>
          <w:sz w:val="28"/>
          <w:szCs w:val="28"/>
        </w:rPr>
        <w:t>заявлениям</w:t>
      </w:r>
      <w:r w:rsidRPr="006F4F44">
        <w:rPr>
          <w:rFonts w:ascii="Times New Roman" w:hAnsi="Times New Roman"/>
          <w:sz w:val="28"/>
          <w:szCs w:val="28"/>
        </w:rPr>
        <w:t xml:space="preserve"> в течение не менее одного года, а также частично сформированны</w:t>
      </w:r>
      <w:r w:rsidR="00D77EB9" w:rsidRPr="006F4F44">
        <w:rPr>
          <w:rFonts w:ascii="Times New Roman" w:hAnsi="Times New Roman"/>
          <w:sz w:val="28"/>
          <w:szCs w:val="28"/>
        </w:rPr>
        <w:t>м</w:t>
      </w:r>
      <w:r w:rsidRPr="006F4F44">
        <w:rPr>
          <w:rFonts w:ascii="Times New Roman" w:hAnsi="Times New Roman"/>
          <w:sz w:val="28"/>
          <w:szCs w:val="28"/>
        </w:rPr>
        <w:t xml:space="preserve"> </w:t>
      </w:r>
      <w:r w:rsidR="00D77EB9" w:rsidRPr="006F4F44">
        <w:rPr>
          <w:rFonts w:ascii="Times New Roman" w:hAnsi="Times New Roman"/>
          <w:sz w:val="28"/>
          <w:szCs w:val="28"/>
        </w:rPr>
        <w:t>заявлениям</w:t>
      </w:r>
      <w:r w:rsidRPr="006F4F44">
        <w:rPr>
          <w:rFonts w:ascii="Times New Roman" w:hAnsi="Times New Roman"/>
          <w:sz w:val="28"/>
          <w:szCs w:val="28"/>
        </w:rPr>
        <w:t xml:space="preserve"> </w:t>
      </w:r>
      <w:r w:rsidR="009D3CEA">
        <w:rPr>
          <w:rFonts w:ascii="Times New Roman" w:hAnsi="Times New Roman"/>
          <w:sz w:val="28"/>
          <w:szCs w:val="28"/>
        </w:rPr>
        <w:t>–</w:t>
      </w:r>
      <w:r w:rsidRPr="006F4F44">
        <w:rPr>
          <w:rFonts w:ascii="Times New Roman" w:hAnsi="Times New Roman"/>
          <w:sz w:val="28"/>
          <w:szCs w:val="28"/>
        </w:rPr>
        <w:t xml:space="preserve"> в течение не менее </w:t>
      </w:r>
      <w:r w:rsidR="00AC2FC9">
        <w:rPr>
          <w:rFonts w:ascii="Times New Roman" w:hAnsi="Times New Roman"/>
          <w:sz w:val="28"/>
          <w:szCs w:val="28"/>
        </w:rPr>
        <w:t>трех</w:t>
      </w:r>
      <w:r w:rsidRPr="006F4F44">
        <w:rPr>
          <w:rFonts w:ascii="Times New Roman" w:hAnsi="Times New Roman"/>
          <w:sz w:val="28"/>
          <w:szCs w:val="28"/>
        </w:rPr>
        <w:t xml:space="preserve"> месяцев.</w:t>
      </w:r>
    </w:p>
    <w:p w:rsidR="00613925" w:rsidRPr="006F4F44" w:rsidRDefault="004E7769"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2.16.4. </w:t>
      </w:r>
      <w:r w:rsidR="00613925" w:rsidRPr="006F4F44">
        <w:rPr>
          <w:rFonts w:ascii="Times New Roman" w:hAnsi="Times New Roman"/>
          <w:sz w:val="28"/>
          <w:szCs w:val="28"/>
        </w:rPr>
        <w:t xml:space="preserve">Запись заявителей на прием </w:t>
      </w:r>
      <w:r w:rsidR="004F2B49" w:rsidRPr="006F4F44">
        <w:rPr>
          <w:rFonts w:ascii="Times New Roman" w:hAnsi="Times New Roman"/>
          <w:sz w:val="28"/>
          <w:szCs w:val="28"/>
        </w:rPr>
        <w:t xml:space="preserve">в МФЦ </w:t>
      </w:r>
      <w:r w:rsidR="00613925" w:rsidRPr="006F4F44">
        <w:rPr>
          <w:rFonts w:ascii="Times New Roman" w:hAnsi="Times New Roman"/>
          <w:sz w:val="28"/>
          <w:szCs w:val="28"/>
        </w:rPr>
        <w:t xml:space="preserve">(далее </w:t>
      </w:r>
      <w:r w:rsidR="009D3CEA">
        <w:rPr>
          <w:rFonts w:ascii="Times New Roman" w:hAnsi="Times New Roman"/>
          <w:sz w:val="28"/>
          <w:szCs w:val="28"/>
        </w:rPr>
        <w:t>–</w:t>
      </w:r>
      <w:r w:rsidR="00613925" w:rsidRPr="006F4F44">
        <w:rPr>
          <w:rFonts w:ascii="Times New Roman" w:hAnsi="Times New Roman"/>
          <w:sz w:val="28"/>
          <w:szCs w:val="28"/>
        </w:rPr>
        <w:t xml:space="preserve"> запись) осуществляется посредством </w:t>
      </w:r>
      <w:r w:rsidR="00C702A9" w:rsidRPr="00C702A9">
        <w:rPr>
          <w:rFonts w:ascii="Times New Roman" w:hAnsi="Times New Roman"/>
          <w:sz w:val="28"/>
          <w:szCs w:val="28"/>
        </w:rPr>
        <w:t>Единого портала</w:t>
      </w:r>
      <w:r w:rsidR="00C702A9">
        <w:rPr>
          <w:rFonts w:ascii="Times New Roman" w:hAnsi="Times New Roman"/>
          <w:sz w:val="28"/>
          <w:szCs w:val="28"/>
        </w:rPr>
        <w:t>,</w:t>
      </w:r>
      <w:r w:rsidR="00C702A9" w:rsidRPr="00C702A9">
        <w:rPr>
          <w:rFonts w:ascii="Times New Roman" w:hAnsi="Times New Roman"/>
          <w:sz w:val="28"/>
          <w:szCs w:val="28"/>
        </w:rPr>
        <w:t xml:space="preserve"> </w:t>
      </w:r>
      <w:r w:rsidR="00613925" w:rsidRPr="006F4F44">
        <w:rPr>
          <w:rFonts w:ascii="Times New Roman" w:hAnsi="Times New Roman"/>
          <w:sz w:val="28"/>
          <w:szCs w:val="28"/>
        </w:rPr>
        <w:t>Республиканского портала, телефона контакт-центра МФЦ.</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w:t>
      </w:r>
      <w:r w:rsidR="009D3CEA">
        <w:rPr>
          <w:rFonts w:ascii="Times New Roman" w:hAnsi="Times New Roman"/>
          <w:sz w:val="28"/>
          <w:szCs w:val="28"/>
        </w:rPr>
        <w:t>МФЦ</w:t>
      </w:r>
      <w:r w:rsidRPr="006F4F44">
        <w:rPr>
          <w:rFonts w:ascii="Times New Roman" w:hAnsi="Times New Roman"/>
          <w:sz w:val="28"/>
          <w:szCs w:val="28"/>
        </w:rPr>
        <w:t xml:space="preserve"> графика приема.</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Запись на определенную дату заканчивается за сутки до наступления этой даты.</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Для осуществления предварительной записи посредством </w:t>
      </w:r>
      <w:r w:rsidR="0021263D">
        <w:rPr>
          <w:rFonts w:ascii="Times New Roman" w:hAnsi="Times New Roman"/>
          <w:sz w:val="28"/>
          <w:szCs w:val="28"/>
        </w:rPr>
        <w:t xml:space="preserve">Единого портала, </w:t>
      </w:r>
      <w:r w:rsidRPr="006F4F44">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613925" w:rsidRPr="006F4F44" w:rsidRDefault="009D3CEA" w:rsidP="006F4F44">
      <w:pPr>
        <w:suppressAutoHyphen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фамилию, имя, отчество (при наличии);</w:t>
      </w:r>
    </w:p>
    <w:p w:rsidR="00613925" w:rsidRPr="006F4F44" w:rsidRDefault="009D3CEA" w:rsidP="006F4F44">
      <w:pPr>
        <w:suppressAutoHyphen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номер телефона;</w:t>
      </w:r>
    </w:p>
    <w:p w:rsidR="00613925" w:rsidRPr="006F4F44" w:rsidRDefault="009D3CEA" w:rsidP="006F4F44">
      <w:pPr>
        <w:suppressAutoHyphen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адрес электронной почты (по желанию);</w:t>
      </w:r>
    </w:p>
    <w:p w:rsidR="00613925" w:rsidRPr="006F4F44" w:rsidRDefault="009D3CEA" w:rsidP="006F4F44">
      <w:pPr>
        <w:suppressAutoHyphen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613925" w:rsidRPr="006F4F44">
        <w:rPr>
          <w:rFonts w:ascii="Times New Roman" w:hAnsi="Times New Roman"/>
          <w:sz w:val="28"/>
          <w:szCs w:val="28"/>
        </w:rPr>
        <w:t>желаемую дату и время приема.</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F4F44" w:rsidRDefault="00613925" w:rsidP="006F4F44">
      <w:pPr>
        <w:suppressAutoHyphens/>
        <w:spacing w:line="288" w:lineRule="auto"/>
        <w:ind w:firstLine="709"/>
        <w:jc w:val="both"/>
        <w:rPr>
          <w:rFonts w:ascii="Times New Roman" w:hAnsi="Times New Roman"/>
          <w:sz w:val="28"/>
          <w:szCs w:val="28"/>
        </w:rPr>
      </w:pPr>
      <w:r w:rsidRPr="006F4F44">
        <w:rPr>
          <w:rFonts w:ascii="Times New Roman" w:hAnsi="Times New Roman"/>
          <w:sz w:val="28"/>
          <w:szCs w:val="28"/>
        </w:rPr>
        <w:t>Заявитель в любое время вправе отказаться от предварительной записи.</w:t>
      </w:r>
    </w:p>
    <w:p w:rsidR="005A7931" w:rsidRPr="006F4F44" w:rsidRDefault="00613925" w:rsidP="006F4F44">
      <w:pPr>
        <w:spacing w:line="288" w:lineRule="auto"/>
        <w:ind w:right="-1" w:firstLine="709"/>
        <w:jc w:val="both"/>
        <w:rPr>
          <w:rFonts w:ascii="Times New Roman" w:hAnsi="Times New Roman"/>
          <w:sz w:val="28"/>
          <w:szCs w:val="28"/>
        </w:rPr>
      </w:pPr>
      <w:r w:rsidRPr="006F4F4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7E4589" w:rsidRPr="006F4F44" w:rsidRDefault="007E4589" w:rsidP="006F4F44">
      <w:pPr>
        <w:widowControl w:val="0"/>
        <w:autoSpaceDE w:val="0"/>
        <w:autoSpaceDN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2.17.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p w:rsidR="007E4589" w:rsidRPr="006F4F44" w:rsidRDefault="009D3CEA" w:rsidP="006F4F44">
      <w:pPr>
        <w:widowControl w:val="0"/>
        <w:autoSpaceDE w:val="0"/>
        <w:autoSpaceDN w:val="0"/>
        <w:spacing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w:t>
      </w:r>
      <w:r w:rsidR="007E4589" w:rsidRPr="006F4F44">
        <w:rPr>
          <w:rFonts w:ascii="Times New Roman" w:eastAsia="Times New Roman" w:hAnsi="Times New Roman"/>
          <w:sz w:val="28"/>
          <w:szCs w:val="28"/>
        </w:rPr>
        <w:t xml:space="preserve">огласование условий </w:t>
      </w:r>
      <w:r w:rsidR="00F078B0" w:rsidRPr="006F4F44">
        <w:rPr>
          <w:rFonts w:ascii="Times New Roman" w:eastAsia="Times New Roman" w:hAnsi="Times New Roman"/>
          <w:sz w:val="28"/>
          <w:szCs w:val="28"/>
        </w:rPr>
        <w:t>решения о предоставлении водного объекта в пользование</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в</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случае использования водного объекта рыбохозяйственного значения осуществляется в Федеральном агентстве по рыболовству (территориальный орган);</w:t>
      </w:r>
      <w:r w:rsidR="00C052DC">
        <w:rPr>
          <w:rFonts w:ascii="Times New Roman" w:eastAsia="Times New Roman" w:hAnsi="Times New Roman"/>
          <w:sz w:val="28"/>
          <w:szCs w:val="28"/>
        </w:rPr>
        <w:t xml:space="preserve"> </w:t>
      </w:r>
    </w:p>
    <w:p w:rsidR="007E4589" w:rsidRPr="006F4F44" w:rsidRDefault="009D3CEA" w:rsidP="006F4F44">
      <w:pPr>
        <w:widowControl w:val="0"/>
        <w:autoSpaceDE w:val="0"/>
        <w:autoSpaceDN w:val="0"/>
        <w:spacing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w:t>
      </w:r>
      <w:r w:rsidR="007E4589" w:rsidRPr="006F4F44">
        <w:rPr>
          <w:rFonts w:ascii="Times New Roman" w:eastAsia="Times New Roman" w:hAnsi="Times New Roman"/>
          <w:sz w:val="28"/>
          <w:szCs w:val="28"/>
        </w:rPr>
        <w:t xml:space="preserve">огласование </w:t>
      </w:r>
      <w:r w:rsidR="00F078B0" w:rsidRPr="006F4F44">
        <w:rPr>
          <w:rFonts w:ascii="Times New Roman" w:eastAsia="Times New Roman" w:hAnsi="Times New Roman"/>
          <w:sz w:val="28"/>
          <w:szCs w:val="28"/>
        </w:rPr>
        <w:t>условий решения о предоставлении водного объекта в пользование</w:t>
      </w:r>
      <w:r w:rsidR="00325E01">
        <w:rPr>
          <w:rFonts w:ascii="Times New Roman" w:eastAsia="Times New Roman" w:hAnsi="Times New Roman"/>
          <w:sz w:val="28"/>
          <w:szCs w:val="28"/>
        </w:rPr>
        <w:t xml:space="preserve"> </w:t>
      </w:r>
      <w:r w:rsidR="00F078B0" w:rsidRPr="006F4F44">
        <w:rPr>
          <w:rFonts w:ascii="Times New Roman" w:eastAsia="Times New Roman" w:hAnsi="Times New Roman"/>
          <w:sz w:val="28"/>
          <w:szCs w:val="28"/>
        </w:rPr>
        <w:t>в</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случае использования</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водного</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объекта</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в</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акватории морского и речного порта, а также в пределах</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внутренних водных</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путей Российской</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Федерации ‒ в Федеральном агентстве морского и речного транспорта (территориальный орган);</w:t>
      </w:r>
    </w:p>
    <w:p w:rsidR="007E4589" w:rsidRPr="006F4F44" w:rsidRDefault="009D3CEA" w:rsidP="006F4F44">
      <w:pPr>
        <w:widowControl w:val="0"/>
        <w:autoSpaceDE w:val="0"/>
        <w:autoSpaceDN w:val="0"/>
        <w:spacing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w:t>
      </w:r>
      <w:r w:rsidR="007E4589" w:rsidRPr="00C052DC">
        <w:rPr>
          <w:rFonts w:ascii="Times New Roman" w:eastAsia="Times New Roman" w:hAnsi="Times New Roman"/>
          <w:sz w:val="28"/>
          <w:szCs w:val="28"/>
        </w:rPr>
        <w:t>огласование</w:t>
      </w:r>
      <w:r w:rsidR="00C052DC" w:rsidRPr="00C052DC">
        <w:rPr>
          <w:rFonts w:ascii="Times New Roman" w:eastAsia="Times New Roman" w:hAnsi="Times New Roman"/>
          <w:sz w:val="28"/>
          <w:szCs w:val="28"/>
        </w:rPr>
        <w:t xml:space="preserve"> </w:t>
      </w:r>
      <w:r w:rsidR="007E4589" w:rsidRPr="00C052DC">
        <w:rPr>
          <w:rFonts w:ascii="Times New Roman" w:eastAsia="Times New Roman" w:hAnsi="Times New Roman"/>
          <w:sz w:val="28"/>
          <w:szCs w:val="28"/>
        </w:rPr>
        <w:t xml:space="preserve">с </w:t>
      </w:r>
      <w:r w:rsidR="00C052DC" w:rsidRPr="00C052DC">
        <w:rPr>
          <w:rFonts w:ascii="Times New Roman" w:eastAsia="Times New Roman" w:hAnsi="Times New Roman"/>
          <w:sz w:val="28"/>
          <w:szCs w:val="28"/>
        </w:rPr>
        <w:t xml:space="preserve">Исполнительным комитетом </w:t>
      </w:r>
      <w:r>
        <w:rPr>
          <w:rFonts w:ascii="Times New Roman" w:eastAsia="Times New Roman" w:hAnsi="Times New Roman"/>
          <w:sz w:val="28"/>
          <w:szCs w:val="28"/>
        </w:rPr>
        <w:t>г.</w:t>
      </w:r>
      <w:r w:rsidR="00C052DC" w:rsidRPr="00C052DC">
        <w:rPr>
          <w:rFonts w:ascii="Times New Roman" w:eastAsia="Times New Roman" w:hAnsi="Times New Roman"/>
          <w:sz w:val="28"/>
          <w:szCs w:val="28"/>
        </w:rPr>
        <w:t xml:space="preserve">Казани условий решения о предоставлении водного объекта в пользование </w:t>
      </w:r>
      <w:r w:rsidR="007E4589" w:rsidRPr="00C052DC">
        <w:rPr>
          <w:rFonts w:ascii="Times New Roman" w:eastAsia="Times New Roman" w:hAnsi="Times New Roman"/>
          <w:sz w:val="28"/>
          <w:szCs w:val="28"/>
        </w:rPr>
        <w:t xml:space="preserve">в </w:t>
      </w:r>
      <w:r w:rsidR="00C052DC" w:rsidRPr="00C052DC">
        <w:rPr>
          <w:rFonts w:ascii="Times New Roman" w:eastAsia="Times New Roman" w:hAnsi="Times New Roman"/>
          <w:sz w:val="28"/>
          <w:szCs w:val="28"/>
        </w:rPr>
        <w:t>части</w:t>
      </w:r>
      <w:r w:rsidR="007E4589" w:rsidRPr="00C052DC">
        <w:rPr>
          <w:rFonts w:ascii="Times New Roman" w:eastAsia="Times New Roman" w:hAnsi="Times New Roman"/>
          <w:sz w:val="28"/>
          <w:szCs w:val="28"/>
        </w:rPr>
        <w:t xml:space="preserve"> градостроительной</w:t>
      </w:r>
      <w:r w:rsidR="00325E01">
        <w:rPr>
          <w:rFonts w:ascii="Times New Roman" w:eastAsia="Times New Roman" w:hAnsi="Times New Roman"/>
          <w:sz w:val="28"/>
          <w:szCs w:val="28"/>
        </w:rPr>
        <w:t xml:space="preserve"> </w:t>
      </w:r>
      <w:r w:rsidR="007E4589" w:rsidRPr="00C052DC">
        <w:rPr>
          <w:rFonts w:ascii="Times New Roman" w:eastAsia="Times New Roman" w:hAnsi="Times New Roman"/>
          <w:sz w:val="28"/>
          <w:szCs w:val="28"/>
        </w:rPr>
        <w:t>деятельности</w:t>
      </w:r>
      <w:r w:rsidR="00325E01">
        <w:rPr>
          <w:rFonts w:ascii="Times New Roman" w:eastAsia="Times New Roman" w:hAnsi="Times New Roman"/>
          <w:sz w:val="28"/>
          <w:szCs w:val="28"/>
        </w:rPr>
        <w:t xml:space="preserve"> </w:t>
      </w:r>
      <w:r w:rsidR="007E4589" w:rsidRPr="00C052DC">
        <w:rPr>
          <w:rFonts w:ascii="Times New Roman" w:eastAsia="Times New Roman" w:hAnsi="Times New Roman"/>
          <w:sz w:val="28"/>
          <w:szCs w:val="28"/>
        </w:rPr>
        <w:t>на</w:t>
      </w:r>
      <w:r w:rsidR="00325E01">
        <w:rPr>
          <w:rFonts w:ascii="Times New Roman" w:eastAsia="Times New Roman" w:hAnsi="Times New Roman"/>
          <w:sz w:val="28"/>
          <w:szCs w:val="28"/>
        </w:rPr>
        <w:t xml:space="preserve"> </w:t>
      </w:r>
      <w:r w:rsidR="007E4589" w:rsidRPr="00C052DC">
        <w:rPr>
          <w:rFonts w:ascii="Times New Roman" w:eastAsia="Times New Roman" w:hAnsi="Times New Roman"/>
          <w:sz w:val="28"/>
          <w:szCs w:val="28"/>
        </w:rPr>
        <w:t>соответствие схемам территориального планирования</w:t>
      </w:r>
      <w:r>
        <w:rPr>
          <w:rFonts w:ascii="Times New Roman" w:eastAsia="Times New Roman" w:hAnsi="Times New Roman"/>
          <w:sz w:val="28"/>
          <w:szCs w:val="28"/>
        </w:rPr>
        <w:t>.</w:t>
      </w:r>
    </w:p>
    <w:p w:rsidR="007E4589" w:rsidRPr="006F4F44" w:rsidRDefault="007E4589" w:rsidP="006F4F44">
      <w:pPr>
        <w:widowControl w:val="0"/>
        <w:autoSpaceDE w:val="0"/>
        <w:autoSpaceDN w:val="0"/>
        <w:spacing w:line="288" w:lineRule="auto"/>
        <w:ind w:firstLine="709"/>
        <w:jc w:val="both"/>
        <w:rPr>
          <w:rFonts w:ascii="Times New Roman" w:eastAsia="Times New Roman" w:hAnsi="Times New Roman"/>
          <w:sz w:val="28"/>
          <w:szCs w:val="28"/>
        </w:rPr>
      </w:pPr>
      <w:r w:rsidRPr="006F4F44">
        <w:rPr>
          <w:rFonts w:ascii="Times New Roman" w:eastAsia="Times New Roman" w:hAnsi="Times New Roman"/>
          <w:sz w:val="28"/>
          <w:szCs w:val="28"/>
        </w:rPr>
        <w:t>Регистрация решени</w:t>
      </w:r>
      <w:r w:rsidR="00534219" w:rsidRPr="006F4F44">
        <w:rPr>
          <w:rFonts w:ascii="Times New Roman" w:eastAsia="Times New Roman" w:hAnsi="Times New Roman"/>
          <w:sz w:val="28"/>
          <w:szCs w:val="28"/>
        </w:rPr>
        <w:t>й</w:t>
      </w:r>
      <w:r w:rsidRPr="006F4F44">
        <w:rPr>
          <w:rFonts w:ascii="Times New Roman" w:eastAsia="Times New Roman" w:hAnsi="Times New Roman"/>
          <w:sz w:val="28"/>
          <w:szCs w:val="28"/>
        </w:rPr>
        <w:t xml:space="preserve"> производится в государственном</w:t>
      </w:r>
      <w:r w:rsidR="00325E01">
        <w:rPr>
          <w:rFonts w:ascii="Times New Roman" w:eastAsia="Times New Roman" w:hAnsi="Times New Roman"/>
          <w:sz w:val="28"/>
          <w:szCs w:val="28"/>
        </w:rPr>
        <w:t xml:space="preserve"> </w:t>
      </w:r>
      <w:r w:rsidRPr="006F4F44">
        <w:rPr>
          <w:rFonts w:ascii="Times New Roman" w:eastAsia="Times New Roman" w:hAnsi="Times New Roman"/>
          <w:sz w:val="28"/>
          <w:szCs w:val="28"/>
        </w:rPr>
        <w:t>водном реестре в Отделе водных ресурсов по Республике</w:t>
      </w:r>
      <w:r w:rsidR="00325E01">
        <w:rPr>
          <w:rFonts w:ascii="Times New Roman" w:eastAsia="Times New Roman" w:hAnsi="Times New Roman"/>
          <w:sz w:val="28"/>
          <w:szCs w:val="28"/>
        </w:rPr>
        <w:t xml:space="preserve"> </w:t>
      </w:r>
      <w:r w:rsidRPr="006F4F44">
        <w:rPr>
          <w:rFonts w:ascii="Times New Roman" w:eastAsia="Times New Roman" w:hAnsi="Times New Roman"/>
          <w:sz w:val="28"/>
          <w:szCs w:val="28"/>
        </w:rPr>
        <w:t>Татарстан</w:t>
      </w:r>
      <w:r w:rsidR="00325E01">
        <w:rPr>
          <w:rFonts w:ascii="Times New Roman" w:eastAsia="Times New Roman" w:hAnsi="Times New Roman"/>
          <w:sz w:val="28"/>
          <w:szCs w:val="28"/>
        </w:rPr>
        <w:t xml:space="preserve"> </w:t>
      </w:r>
      <w:r w:rsidRPr="006F4F44">
        <w:rPr>
          <w:rFonts w:ascii="Times New Roman" w:eastAsia="Times New Roman" w:hAnsi="Times New Roman"/>
          <w:sz w:val="28"/>
          <w:szCs w:val="28"/>
        </w:rPr>
        <w:t>Нижне-Волжского бассейнового водного управления</w:t>
      </w:r>
      <w:r w:rsidR="00CB2900" w:rsidRPr="006F4F44">
        <w:rPr>
          <w:rFonts w:ascii="Times New Roman" w:eastAsia="Times New Roman" w:hAnsi="Times New Roman"/>
          <w:sz w:val="28"/>
          <w:szCs w:val="28"/>
        </w:rPr>
        <w:t>.</w:t>
      </w:r>
    </w:p>
    <w:p w:rsidR="005A7931" w:rsidRDefault="005A7931" w:rsidP="006F4F44">
      <w:pPr>
        <w:autoSpaceDE w:val="0"/>
        <w:autoSpaceDN w:val="0"/>
        <w:adjustRightInd w:val="0"/>
        <w:spacing w:line="288" w:lineRule="auto"/>
        <w:ind w:right="-1"/>
        <w:jc w:val="center"/>
        <w:rPr>
          <w:rFonts w:ascii="Times New Roman" w:hAnsi="Times New Roman"/>
          <w:b/>
          <w:bCs/>
          <w:sz w:val="28"/>
          <w:szCs w:val="28"/>
        </w:rPr>
      </w:pPr>
    </w:p>
    <w:p w:rsidR="00713298" w:rsidRDefault="00713298" w:rsidP="006F4F44">
      <w:pPr>
        <w:autoSpaceDE w:val="0"/>
        <w:autoSpaceDN w:val="0"/>
        <w:adjustRightInd w:val="0"/>
        <w:spacing w:line="288" w:lineRule="auto"/>
        <w:ind w:right="-1"/>
        <w:jc w:val="center"/>
        <w:rPr>
          <w:rFonts w:ascii="Times New Roman" w:hAnsi="Times New Roman"/>
          <w:b/>
          <w:bCs/>
          <w:sz w:val="28"/>
          <w:szCs w:val="28"/>
        </w:rPr>
      </w:pPr>
    </w:p>
    <w:p w:rsidR="00713298" w:rsidRPr="006F4F44" w:rsidRDefault="00713298" w:rsidP="006F4F44">
      <w:pPr>
        <w:autoSpaceDE w:val="0"/>
        <w:autoSpaceDN w:val="0"/>
        <w:adjustRightInd w:val="0"/>
        <w:spacing w:line="288" w:lineRule="auto"/>
        <w:ind w:right="-1"/>
        <w:jc w:val="center"/>
        <w:rPr>
          <w:rFonts w:ascii="Times New Roman" w:hAnsi="Times New Roman"/>
          <w:b/>
          <w:bCs/>
          <w:sz w:val="28"/>
          <w:szCs w:val="28"/>
        </w:rPr>
      </w:pPr>
    </w:p>
    <w:p w:rsidR="00364FDD" w:rsidRPr="006F4F44" w:rsidRDefault="009D3CEA" w:rsidP="006F4F44">
      <w:pPr>
        <w:autoSpaceDE w:val="0"/>
        <w:autoSpaceDN w:val="0"/>
        <w:adjustRightInd w:val="0"/>
        <w:spacing w:line="288" w:lineRule="auto"/>
        <w:jc w:val="center"/>
        <w:rPr>
          <w:rFonts w:ascii="Times New Roman" w:hAnsi="Times New Roman"/>
          <w:color w:val="000000"/>
          <w:sz w:val="28"/>
          <w:szCs w:val="28"/>
        </w:rPr>
      </w:pPr>
      <w:r>
        <w:rPr>
          <w:rFonts w:ascii="Times New Roman" w:hAnsi="Times New Roman"/>
          <w:b/>
          <w:bCs/>
          <w:sz w:val="28"/>
          <w:szCs w:val="28"/>
          <w:lang w:val="en-US"/>
        </w:rPr>
        <w:t>III</w:t>
      </w:r>
      <w:r w:rsidR="00364FDD" w:rsidRPr="006F4F44">
        <w:rPr>
          <w:rFonts w:ascii="Times New Roman" w:hAnsi="Times New Roman"/>
          <w:b/>
          <w:bCs/>
          <w:sz w:val="28"/>
          <w:szCs w:val="28"/>
        </w:rPr>
        <w:t xml:space="preserve">. </w:t>
      </w:r>
      <w:r w:rsidR="004B4875" w:rsidRPr="006F4F44">
        <w:rPr>
          <w:rFonts w:ascii="Times New Roman" w:hAnsi="Times New Roman"/>
          <w:b/>
          <w:bCs/>
          <w:sz w:val="28"/>
          <w:szCs w:val="28"/>
        </w:rPr>
        <w:t>Состав</w:t>
      </w:r>
      <w:r w:rsidR="00364FDD" w:rsidRPr="006F4F44">
        <w:rPr>
          <w:rFonts w:ascii="Times New Roman" w:hAnsi="Times New Roman"/>
          <w:b/>
          <w:bCs/>
          <w:sz w:val="28"/>
          <w:szCs w:val="28"/>
        </w:rPr>
        <w:t xml:space="preserve">, </w:t>
      </w:r>
      <w:r w:rsidR="00EE3048" w:rsidRPr="006F4F44">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Pr>
          <w:rFonts w:ascii="Times New Roman" w:hAnsi="Times New Roman"/>
          <w:b/>
          <w:bCs/>
          <w:sz w:val="28"/>
          <w:szCs w:val="28"/>
        </w:rPr>
        <w:t>МФЦ</w:t>
      </w:r>
    </w:p>
    <w:p w:rsidR="006D07FD" w:rsidRPr="006F4F44" w:rsidRDefault="006D07FD" w:rsidP="006F4F44">
      <w:pPr>
        <w:autoSpaceDE w:val="0"/>
        <w:autoSpaceDN w:val="0"/>
        <w:adjustRightInd w:val="0"/>
        <w:spacing w:line="288" w:lineRule="auto"/>
        <w:jc w:val="center"/>
        <w:rPr>
          <w:rFonts w:ascii="Times New Roman" w:hAnsi="Times New Roman"/>
          <w:sz w:val="28"/>
          <w:szCs w:val="28"/>
        </w:rPr>
      </w:pPr>
    </w:p>
    <w:p w:rsidR="00C35693" w:rsidRPr="006F4F44" w:rsidRDefault="00125F62"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3.1.</w:t>
      </w:r>
      <w:r w:rsidR="00B65294" w:rsidRPr="006F4F44">
        <w:rPr>
          <w:rFonts w:ascii="Times New Roman" w:hAnsi="Times New Roman"/>
          <w:sz w:val="28"/>
          <w:szCs w:val="28"/>
        </w:rPr>
        <w:t> </w:t>
      </w:r>
      <w:r w:rsidRPr="006F4F44">
        <w:rPr>
          <w:rFonts w:ascii="Times New Roman" w:hAnsi="Times New Roman"/>
          <w:sz w:val="28"/>
          <w:szCs w:val="28"/>
        </w:rPr>
        <w:t xml:space="preserve">Описание последовательности действий при предоставлении </w:t>
      </w:r>
      <w:r w:rsidR="00CA5C88" w:rsidRPr="006F4F44">
        <w:rPr>
          <w:rFonts w:ascii="Times New Roman" w:hAnsi="Times New Roman"/>
          <w:sz w:val="28"/>
          <w:szCs w:val="28"/>
        </w:rPr>
        <w:br/>
      </w:r>
      <w:r w:rsidRPr="006F4F44">
        <w:rPr>
          <w:rFonts w:ascii="Times New Roman" w:hAnsi="Times New Roman"/>
          <w:sz w:val="28"/>
          <w:szCs w:val="28"/>
        </w:rPr>
        <w:t>муниципальной услуги</w:t>
      </w:r>
      <w:r w:rsidR="009D3CEA">
        <w:rPr>
          <w:rFonts w:ascii="Times New Roman" w:hAnsi="Times New Roman"/>
          <w:sz w:val="28"/>
          <w:szCs w:val="28"/>
        </w:rPr>
        <w:t>.</w:t>
      </w:r>
    </w:p>
    <w:p w:rsidR="00125F62" w:rsidRPr="006F4F44" w:rsidRDefault="00125F62"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Предоставление муниципальной услуги включает в себя следующие </w:t>
      </w:r>
      <w:r w:rsidR="00616EAC" w:rsidRPr="006F4F44">
        <w:rPr>
          <w:rFonts w:ascii="Times New Roman" w:hAnsi="Times New Roman"/>
          <w:sz w:val="28"/>
          <w:szCs w:val="28"/>
        </w:rPr>
        <w:t xml:space="preserve">административные </w:t>
      </w:r>
      <w:r w:rsidRPr="006F4F44">
        <w:rPr>
          <w:rFonts w:ascii="Times New Roman" w:hAnsi="Times New Roman"/>
          <w:sz w:val="28"/>
          <w:szCs w:val="28"/>
        </w:rPr>
        <w:t>процедуры:</w:t>
      </w:r>
    </w:p>
    <w:p w:rsidR="00125F62" w:rsidRPr="006F4F44" w:rsidRDefault="00125F62"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1)</w:t>
      </w:r>
      <w:r w:rsidR="00B65294" w:rsidRPr="006F4F44">
        <w:rPr>
          <w:rFonts w:ascii="Times New Roman" w:hAnsi="Times New Roman"/>
          <w:sz w:val="28"/>
          <w:szCs w:val="28"/>
        </w:rPr>
        <w:t> </w:t>
      </w:r>
      <w:r w:rsidR="009F5E58" w:rsidRPr="006F4F44">
        <w:rPr>
          <w:rFonts w:ascii="Times New Roman" w:hAnsi="Times New Roman"/>
          <w:sz w:val="28"/>
          <w:szCs w:val="28"/>
        </w:rPr>
        <w:t>консультирование заявителя</w:t>
      </w:r>
      <w:r w:rsidRPr="006F4F44">
        <w:rPr>
          <w:rFonts w:ascii="Times New Roman" w:hAnsi="Times New Roman"/>
          <w:sz w:val="28"/>
          <w:szCs w:val="28"/>
        </w:rPr>
        <w:t>;</w:t>
      </w:r>
    </w:p>
    <w:p w:rsidR="00125F62" w:rsidRPr="006F4F44" w:rsidRDefault="00125F62"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2)</w:t>
      </w:r>
      <w:r w:rsidR="00B65294" w:rsidRPr="006F4F44">
        <w:rPr>
          <w:rFonts w:ascii="Times New Roman" w:hAnsi="Times New Roman"/>
          <w:sz w:val="28"/>
          <w:szCs w:val="28"/>
        </w:rPr>
        <w:t> </w:t>
      </w:r>
      <w:r w:rsidRPr="006F4F44">
        <w:rPr>
          <w:rFonts w:ascii="Times New Roman" w:hAnsi="Times New Roman"/>
          <w:sz w:val="28"/>
          <w:szCs w:val="28"/>
        </w:rPr>
        <w:t xml:space="preserve">принятие и </w:t>
      </w:r>
      <w:r w:rsidR="006A2ACC" w:rsidRPr="006F4F44">
        <w:rPr>
          <w:rFonts w:ascii="Times New Roman" w:hAnsi="Times New Roman"/>
          <w:sz w:val="28"/>
          <w:szCs w:val="28"/>
        </w:rPr>
        <w:t>рассмотрение комплекта документов, представленных заявителем</w:t>
      </w:r>
      <w:r w:rsidRPr="006F4F44">
        <w:rPr>
          <w:rFonts w:ascii="Times New Roman" w:hAnsi="Times New Roman"/>
          <w:sz w:val="28"/>
          <w:szCs w:val="28"/>
        </w:rPr>
        <w:t>;</w:t>
      </w:r>
    </w:p>
    <w:p w:rsidR="00125F62" w:rsidRPr="006F4F44" w:rsidRDefault="00125F62"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B65294" w:rsidRPr="006F4F44">
        <w:rPr>
          <w:rFonts w:ascii="Times New Roman" w:hAnsi="Times New Roman"/>
          <w:sz w:val="28"/>
          <w:szCs w:val="28"/>
        </w:rPr>
        <w:t> </w:t>
      </w:r>
      <w:r w:rsidR="007F6F44" w:rsidRPr="006F4F44">
        <w:rPr>
          <w:rFonts w:ascii="Times New Roman" w:hAnsi="Times New Roman"/>
          <w:sz w:val="28"/>
          <w:szCs w:val="28"/>
        </w:rPr>
        <w:t>н</w:t>
      </w:r>
      <w:r w:rsidRPr="006F4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6F4F44">
        <w:rPr>
          <w:rFonts w:ascii="Times New Roman" w:hAnsi="Times New Roman"/>
          <w:sz w:val="28"/>
          <w:szCs w:val="28"/>
        </w:rPr>
        <w:t>муниципаль</w:t>
      </w:r>
      <w:r w:rsidRPr="006F4F44">
        <w:rPr>
          <w:rFonts w:ascii="Times New Roman" w:hAnsi="Times New Roman"/>
          <w:sz w:val="28"/>
          <w:szCs w:val="28"/>
        </w:rPr>
        <w:t>ной услуги;</w:t>
      </w:r>
    </w:p>
    <w:p w:rsidR="000B4702" w:rsidRPr="006F4F44" w:rsidRDefault="000B4702"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641CE6" w:rsidRPr="006F4F44" w:rsidRDefault="00641CE6" w:rsidP="006F4F44">
      <w:pPr>
        <w:suppressAutoHyphens/>
        <w:autoSpaceDE w:val="0"/>
        <w:autoSpaceDN w:val="0"/>
        <w:adjustRightInd w:val="0"/>
        <w:spacing w:line="288" w:lineRule="auto"/>
        <w:ind w:firstLine="709"/>
        <w:jc w:val="both"/>
        <w:rPr>
          <w:rFonts w:ascii="Times New Roman" w:hAnsi="Times New Roman"/>
          <w:b/>
          <w:bCs/>
          <w:iCs/>
          <w:sz w:val="28"/>
          <w:szCs w:val="28"/>
        </w:rPr>
      </w:pPr>
      <w:r w:rsidRPr="006F4F44">
        <w:rPr>
          <w:rFonts w:ascii="Times New Roman" w:hAnsi="Times New Roman"/>
          <w:sz w:val="28"/>
          <w:szCs w:val="28"/>
        </w:rPr>
        <w:t>5) подготовка результата муниципальной услуги;</w:t>
      </w:r>
    </w:p>
    <w:p w:rsidR="000B4702" w:rsidRDefault="00641CE6" w:rsidP="006F4F44">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6</w:t>
      </w:r>
      <w:r w:rsidR="000B4702" w:rsidRPr="006F4F44">
        <w:rPr>
          <w:rFonts w:ascii="Times New Roman" w:hAnsi="Times New Roman"/>
          <w:sz w:val="28"/>
          <w:szCs w:val="28"/>
        </w:rPr>
        <w:t xml:space="preserve">) </w:t>
      </w:r>
      <w:r w:rsidR="0033261B">
        <w:rPr>
          <w:rFonts w:ascii="Times New Roman" w:hAnsi="Times New Roman"/>
          <w:sz w:val="28"/>
          <w:szCs w:val="28"/>
        </w:rPr>
        <w:t>о</w:t>
      </w:r>
      <w:r w:rsidR="0033261B" w:rsidRPr="0033261B">
        <w:rPr>
          <w:rFonts w:ascii="Times New Roman" w:hAnsi="Times New Roman"/>
          <w:sz w:val="28"/>
          <w:szCs w:val="28"/>
        </w:rPr>
        <w:t>рганизация и проведение аукциона по приобретению права на заключение договора водопользования</w:t>
      </w:r>
      <w:r w:rsidR="000B4702" w:rsidRPr="006F4F44">
        <w:rPr>
          <w:rFonts w:ascii="Times New Roman" w:hAnsi="Times New Roman"/>
          <w:sz w:val="28"/>
          <w:szCs w:val="28"/>
        </w:rPr>
        <w:t>;</w:t>
      </w:r>
    </w:p>
    <w:p w:rsidR="00563DC6" w:rsidRPr="006F4F44" w:rsidRDefault="00563DC6" w:rsidP="006F4F44">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7) </w:t>
      </w:r>
      <w:r w:rsidR="0033261B">
        <w:rPr>
          <w:rFonts w:ascii="Times New Roman" w:hAnsi="Times New Roman"/>
          <w:sz w:val="28"/>
          <w:szCs w:val="28"/>
        </w:rPr>
        <w:t>р</w:t>
      </w:r>
      <w:r w:rsidR="0033261B" w:rsidRPr="006F4F44">
        <w:rPr>
          <w:rFonts w:ascii="Times New Roman" w:hAnsi="Times New Roman"/>
          <w:sz w:val="28"/>
          <w:szCs w:val="28"/>
        </w:rPr>
        <w:t>егистрация результата муниципальной услуги в государственном водном реестре</w:t>
      </w:r>
      <w:r>
        <w:rPr>
          <w:rFonts w:ascii="Times New Roman" w:hAnsi="Times New Roman"/>
          <w:sz w:val="28"/>
          <w:szCs w:val="28"/>
        </w:rPr>
        <w:t>;</w:t>
      </w:r>
    </w:p>
    <w:p w:rsidR="007F6F44" w:rsidRPr="006F4F44" w:rsidRDefault="00563DC6" w:rsidP="006F4F44">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8</w:t>
      </w:r>
      <w:r w:rsidR="000B4702" w:rsidRPr="006F4F44">
        <w:rPr>
          <w:rFonts w:ascii="Times New Roman" w:hAnsi="Times New Roman"/>
          <w:sz w:val="28"/>
          <w:szCs w:val="28"/>
        </w:rPr>
        <w:t xml:space="preserve">) выдача (направление) заявителю </w:t>
      </w:r>
      <w:r w:rsidR="009F5E58" w:rsidRPr="006F4F44">
        <w:rPr>
          <w:rFonts w:ascii="Times New Roman" w:hAnsi="Times New Roman"/>
          <w:sz w:val="28"/>
          <w:szCs w:val="28"/>
        </w:rPr>
        <w:t>результата муниципальной услуги;</w:t>
      </w:r>
    </w:p>
    <w:p w:rsidR="009F5E58" w:rsidRPr="006F4F44" w:rsidRDefault="00563DC6" w:rsidP="006F4F44">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9</w:t>
      </w:r>
      <w:r w:rsidR="009F5E58" w:rsidRPr="006F4F44">
        <w:rPr>
          <w:rFonts w:ascii="Times New Roman" w:hAnsi="Times New Roman"/>
          <w:sz w:val="28"/>
          <w:szCs w:val="28"/>
        </w:rPr>
        <w:t>) исправление технических ошибок.</w:t>
      </w:r>
    </w:p>
    <w:p w:rsidR="00125F62" w:rsidRPr="006F4F44" w:rsidRDefault="00125F62" w:rsidP="00D26AAD">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3.2.</w:t>
      </w:r>
      <w:r w:rsidR="00B65294" w:rsidRPr="006F4F44">
        <w:rPr>
          <w:rFonts w:ascii="Times New Roman" w:hAnsi="Times New Roman"/>
          <w:sz w:val="28"/>
          <w:szCs w:val="28"/>
        </w:rPr>
        <w:t> </w:t>
      </w:r>
      <w:r w:rsidRPr="006F4F44">
        <w:rPr>
          <w:rFonts w:ascii="Times New Roman" w:hAnsi="Times New Roman"/>
          <w:sz w:val="28"/>
          <w:szCs w:val="28"/>
        </w:rPr>
        <w:t>Оказание консультаций заявителю</w:t>
      </w:r>
      <w:r w:rsidR="00DE2D9D">
        <w:rPr>
          <w:rFonts w:ascii="Times New Roman" w:hAnsi="Times New Roman"/>
          <w:sz w:val="28"/>
          <w:szCs w:val="28"/>
        </w:rPr>
        <w:t>.</w:t>
      </w:r>
    </w:p>
    <w:p w:rsidR="004F2B49" w:rsidRPr="006F4F44" w:rsidRDefault="004F2B49"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3.2.1. </w:t>
      </w:r>
      <w:r w:rsidR="00AF72CB">
        <w:rPr>
          <w:rFonts w:ascii="Times New Roman" w:hAnsi="Times New Roman"/>
          <w:sz w:val="28"/>
          <w:szCs w:val="28"/>
        </w:rPr>
        <w:t>Основанием для начала</w:t>
      </w:r>
      <w:r w:rsidRPr="006F4F44">
        <w:rPr>
          <w:rFonts w:ascii="Times New Roman" w:hAnsi="Times New Roman"/>
          <w:sz w:val="28"/>
          <w:szCs w:val="28"/>
        </w:rPr>
        <w:t xml:space="preserve">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03244"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D03244" w:rsidRPr="006F4F44">
        <w:rPr>
          <w:rFonts w:ascii="Times New Roman" w:hAnsi="Times New Roman"/>
          <w:sz w:val="28"/>
          <w:szCs w:val="28"/>
        </w:rPr>
        <w:t>при обращении заявителя в МФЦ – работник МФЦ;</w:t>
      </w:r>
    </w:p>
    <w:p w:rsidR="007E458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D03244" w:rsidRPr="006F4F44">
        <w:rPr>
          <w:rFonts w:ascii="Times New Roman" w:hAnsi="Times New Roman"/>
          <w:sz w:val="28"/>
          <w:szCs w:val="28"/>
        </w:rPr>
        <w:t xml:space="preserve">при обращении заявителя в Комитет – </w:t>
      </w:r>
      <w:r w:rsidR="007E4589" w:rsidRPr="006F4F44">
        <w:rPr>
          <w:rFonts w:ascii="Times New Roman" w:hAnsi="Times New Roman"/>
          <w:color w:val="000000"/>
          <w:sz w:val="28"/>
          <w:szCs w:val="28"/>
          <w:shd w:val="clear" w:color="auto" w:fill="FFFFFF"/>
        </w:rPr>
        <w:t xml:space="preserve">в случае подачи заявления о предоставлении водного объекта в пользование </w:t>
      </w:r>
      <w:r w:rsidR="007E4589" w:rsidRPr="006F4F44">
        <w:rPr>
          <w:rFonts w:ascii="Times New Roman" w:hAnsi="Times New Roman"/>
          <w:bCs/>
          <w:sz w:val="28"/>
          <w:szCs w:val="28"/>
          <w:lang w:eastAsia="zh-CN"/>
        </w:rPr>
        <w:t>на основании договора водопользования</w:t>
      </w:r>
      <w:r w:rsidR="007E4589" w:rsidRPr="006F4F44">
        <w:rPr>
          <w:rFonts w:ascii="Times New Roman" w:hAnsi="Times New Roman"/>
          <w:sz w:val="28"/>
          <w:szCs w:val="28"/>
        </w:rPr>
        <w:t xml:space="preserve"> </w:t>
      </w:r>
      <w:r>
        <w:rPr>
          <w:rFonts w:ascii="Times New Roman" w:hAnsi="Times New Roman"/>
          <w:sz w:val="28"/>
          <w:szCs w:val="28"/>
        </w:rPr>
        <w:t>–</w:t>
      </w:r>
      <w:r w:rsidR="007E4589" w:rsidRPr="006F4F44">
        <w:rPr>
          <w:rFonts w:ascii="Times New Roman" w:hAnsi="Times New Roman"/>
          <w:sz w:val="28"/>
          <w:szCs w:val="28"/>
        </w:rPr>
        <w:t xml:space="preserve"> </w:t>
      </w:r>
      <w:r w:rsidR="00D03244" w:rsidRPr="006F4F44">
        <w:rPr>
          <w:rFonts w:ascii="Times New Roman" w:hAnsi="Times New Roman"/>
          <w:sz w:val="28"/>
          <w:szCs w:val="28"/>
        </w:rPr>
        <w:t xml:space="preserve">специалист отдела мест массового отдыха </w:t>
      </w:r>
      <w:r w:rsidR="007E4589" w:rsidRPr="006F4F44">
        <w:rPr>
          <w:rFonts w:ascii="Times New Roman" w:hAnsi="Times New Roman"/>
          <w:sz w:val="28"/>
          <w:szCs w:val="28"/>
        </w:rPr>
        <w:t>и водных объектов</w:t>
      </w:r>
      <w:r w:rsidR="00D03244" w:rsidRPr="006F4F44">
        <w:rPr>
          <w:rFonts w:ascii="Times New Roman" w:hAnsi="Times New Roman"/>
          <w:bCs/>
          <w:sz w:val="28"/>
          <w:szCs w:val="28"/>
          <w:lang w:eastAsia="zh-CN"/>
        </w:rPr>
        <w:t xml:space="preserve">, </w:t>
      </w:r>
      <w:r w:rsidR="007E4589" w:rsidRPr="006F4F44">
        <w:rPr>
          <w:rFonts w:ascii="Times New Roman" w:hAnsi="Times New Roman"/>
          <w:sz w:val="28"/>
          <w:szCs w:val="28"/>
        </w:rPr>
        <w:t xml:space="preserve">в случае подачи заявления </w:t>
      </w:r>
      <w:r w:rsidR="007E4589" w:rsidRPr="006F4F44">
        <w:rPr>
          <w:rFonts w:ascii="Times New Roman" w:eastAsia="Times New Roman" w:hAnsi="Times New Roman"/>
          <w:sz w:val="28"/>
          <w:szCs w:val="28"/>
        </w:rPr>
        <w:t>о предоставлени</w:t>
      </w:r>
      <w:r>
        <w:rPr>
          <w:rFonts w:ascii="Times New Roman" w:eastAsia="Times New Roman" w:hAnsi="Times New Roman"/>
          <w:sz w:val="28"/>
          <w:szCs w:val="28"/>
        </w:rPr>
        <w:t>и</w:t>
      </w:r>
      <w:r w:rsidR="007E4589" w:rsidRPr="006F4F44">
        <w:rPr>
          <w:rFonts w:ascii="Times New Roman" w:eastAsia="Times New Roman" w:hAnsi="Times New Roman"/>
          <w:sz w:val="28"/>
          <w:szCs w:val="28"/>
        </w:rPr>
        <w:t xml:space="preserve"> водного объекта  </w:t>
      </w:r>
      <w:r w:rsidR="00325E01">
        <w:rPr>
          <w:rFonts w:ascii="Times New Roman" w:eastAsia="Times New Roman" w:hAnsi="Times New Roman"/>
          <w:sz w:val="28"/>
          <w:szCs w:val="28"/>
        </w:rPr>
        <w:t xml:space="preserve"> </w:t>
      </w:r>
      <w:r w:rsidR="007E4589" w:rsidRPr="006F4F44">
        <w:rPr>
          <w:rFonts w:ascii="Times New Roman" w:eastAsia="Times New Roman" w:hAnsi="Times New Roman"/>
          <w:sz w:val="28"/>
          <w:szCs w:val="28"/>
        </w:rPr>
        <w:t>и (или) его части в пользование</w:t>
      </w:r>
      <w:r w:rsidR="007E4589" w:rsidRPr="006F4F44">
        <w:rPr>
          <w:rFonts w:ascii="Times New Roman" w:hAnsi="Times New Roman"/>
          <w:sz w:val="28"/>
          <w:szCs w:val="28"/>
        </w:rPr>
        <w:t xml:space="preserve"> на основании </w:t>
      </w:r>
      <w:r w:rsidR="007E4589" w:rsidRPr="006F4F44">
        <w:rPr>
          <w:rFonts w:ascii="Times New Roman" w:hAnsi="Times New Roman"/>
          <w:bCs/>
          <w:sz w:val="28"/>
          <w:szCs w:val="28"/>
          <w:lang w:eastAsia="zh-CN"/>
        </w:rPr>
        <w:t xml:space="preserve">решения </w:t>
      </w:r>
      <w:r>
        <w:rPr>
          <w:rFonts w:ascii="Times New Roman" w:hAnsi="Times New Roman"/>
          <w:bCs/>
          <w:sz w:val="28"/>
          <w:szCs w:val="28"/>
          <w:lang w:eastAsia="zh-CN"/>
        </w:rPr>
        <w:t>–</w:t>
      </w:r>
      <w:r w:rsidR="007E4589" w:rsidRPr="006F4F44">
        <w:rPr>
          <w:rFonts w:ascii="Times New Roman" w:hAnsi="Times New Roman"/>
          <w:bCs/>
          <w:sz w:val="28"/>
          <w:szCs w:val="28"/>
          <w:lang w:eastAsia="zh-CN"/>
        </w:rPr>
        <w:t xml:space="preserve"> </w:t>
      </w:r>
      <w:r w:rsidR="00D03244" w:rsidRPr="006F4F44">
        <w:rPr>
          <w:rFonts w:ascii="Times New Roman" w:hAnsi="Times New Roman"/>
          <w:sz w:val="28"/>
          <w:szCs w:val="28"/>
        </w:rPr>
        <w:t>специалист отдела содержания ливневой канализации</w:t>
      </w:r>
      <w:r w:rsidR="007E4589" w:rsidRPr="006F4F44">
        <w:rPr>
          <w:rFonts w:ascii="Times New Roman" w:hAnsi="Times New Roman"/>
          <w:bCs/>
          <w:sz w:val="28"/>
          <w:szCs w:val="28"/>
          <w:lang w:eastAsia="zh-CN"/>
        </w:rPr>
        <w:t xml:space="preserve"> </w:t>
      </w:r>
      <w:r w:rsidR="007E4589" w:rsidRPr="006F4F44">
        <w:rPr>
          <w:rFonts w:ascii="Times New Roman" w:hAnsi="Times New Roman"/>
          <w:sz w:val="28"/>
          <w:szCs w:val="28"/>
        </w:rPr>
        <w:t xml:space="preserve">(далее </w:t>
      </w:r>
      <w:r>
        <w:rPr>
          <w:rFonts w:ascii="Times New Roman" w:hAnsi="Times New Roman"/>
          <w:sz w:val="28"/>
          <w:szCs w:val="28"/>
        </w:rPr>
        <w:t>–</w:t>
      </w:r>
      <w:r w:rsidR="007E4589" w:rsidRPr="006F4F44">
        <w:rPr>
          <w:rFonts w:ascii="Times New Roman" w:hAnsi="Times New Roman"/>
          <w:sz w:val="28"/>
          <w:szCs w:val="28"/>
        </w:rPr>
        <w:t xml:space="preserve"> должностное лицо, ответственное за консультирование).</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6F4F44">
        <w:rPr>
          <w:rFonts w:ascii="Times New Roman" w:hAnsi="Times New Roman"/>
          <w:sz w:val="28"/>
          <w:szCs w:val="28"/>
        </w:rPr>
        <w:t xml:space="preserve">на официальном </w:t>
      </w:r>
      <w:r w:rsidRPr="006F4F44">
        <w:rPr>
          <w:rFonts w:ascii="Times New Roman" w:hAnsi="Times New Roman"/>
          <w:sz w:val="28"/>
          <w:szCs w:val="28"/>
        </w:rPr>
        <w:t>сайт</w:t>
      </w:r>
      <w:r w:rsidR="005A3B1D" w:rsidRPr="006F4F44">
        <w:rPr>
          <w:rFonts w:ascii="Times New Roman" w:hAnsi="Times New Roman"/>
          <w:sz w:val="28"/>
          <w:szCs w:val="28"/>
        </w:rPr>
        <w:t>е</w:t>
      </w:r>
      <w:r w:rsidRPr="006F4F44">
        <w:rPr>
          <w:rFonts w:ascii="Times New Roman" w:hAnsi="Times New Roman"/>
          <w:sz w:val="28"/>
          <w:szCs w:val="28"/>
        </w:rPr>
        <w:t xml:space="preserve"> МФЦ </w:t>
      </w:r>
      <w:r w:rsidR="00DE2D9D">
        <w:rPr>
          <w:rFonts w:ascii="Times New Roman" w:hAnsi="Times New Roman"/>
          <w:sz w:val="28"/>
          <w:szCs w:val="28"/>
        </w:rPr>
        <w:t>(</w:t>
      </w:r>
      <w:r w:rsidRPr="006F4F44">
        <w:rPr>
          <w:rFonts w:ascii="Times New Roman" w:hAnsi="Times New Roman"/>
          <w:sz w:val="28"/>
          <w:szCs w:val="28"/>
        </w:rPr>
        <w:t>http://mfc16.tatarsta</w:t>
      </w:r>
      <w:r w:rsidRPr="006F4F44">
        <w:rPr>
          <w:rFonts w:ascii="Times New Roman" w:hAnsi="Times New Roman"/>
          <w:sz w:val="28"/>
          <w:szCs w:val="28"/>
          <w:lang w:val="en-US"/>
        </w:rPr>
        <w:t>n</w:t>
      </w:r>
      <w:r w:rsidRPr="006F4F44">
        <w:rPr>
          <w:rFonts w:ascii="Times New Roman" w:hAnsi="Times New Roman"/>
          <w:sz w:val="28"/>
          <w:szCs w:val="28"/>
        </w:rPr>
        <w:t>.ru</w:t>
      </w:r>
      <w:r w:rsidR="00DE2D9D">
        <w:rPr>
          <w:rFonts w:ascii="Times New Roman" w:hAnsi="Times New Roman"/>
          <w:sz w:val="28"/>
          <w:szCs w:val="28"/>
        </w:rPr>
        <w:t>)</w:t>
      </w:r>
      <w:r w:rsidRPr="006F4F44">
        <w:rPr>
          <w:rFonts w:ascii="Times New Roman" w:hAnsi="Times New Roman"/>
          <w:sz w:val="28"/>
          <w:szCs w:val="28"/>
        </w:rPr>
        <w:t>.</w:t>
      </w:r>
    </w:p>
    <w:p w:rsidR="004F2B49" w:rsidRPr="006F4F44" w:rsidRDefault="00DA52D4"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4F2B49" w:rsidRPr="006F4F44">
        <w:rPr>
          <w:rFonts w:ascii="Times New Roman" w:hAnsi="Times New Roman"/>
          <w:sz w:val="28"/>
          <w:szCs w:val="28"/>
        </w:rPr>
        <w:t>, устанавливаемые настоящим пунктом, выполняются в день обращения заявителя.</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Результатами </w:t>
      </w:r>
      <w:r w:rsidRPr="006F4F44">
        <w:rPr>
          <w:rFonts w:ascii="Times New Roman" w:hAnsi="Times New Roman"/>
          <w:bCs/>
          <w:iCs/>
          <w:sz w:val="28"/>
          <w:szCs w:val="28"/>
          <w:shd w:val="clear" w:color="auto" w:fill="FFFFFF"/>
        </w:rPr>
        <w:t>выполнения административных процедур являются</w:t>
      </w:r>
      <w:r w:rsidRPr="006F4F44">
        <w:rPr>
          <w:rFonts w:ascii="Times New Roman" w:hAnsi="Times New Roman"/>
          <w:sz w:val="28"/>
          <w:szCs w:val="28"/>
        </w:rPr>
        <w:t xml:space="preserve"> консультаци</w:t>
      </w:r>
      <w:r w:rsidR="00DE2D9D">
        <w:rPr>
          <w:rFonts w:ascii="Times New Roman" w:hAnsi="Times New Roman"/>
          <w:sz w:val="28"/>
          <w:szCs w:val="28"/>
        </w:rPr>
        <w:t>и</w:t>
      </w:r>
      <w:r w:rsidRPr="006F4F44">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7E458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3.2.3. </w:t>
      </w:r>
      <w:r w:rsidR="007E4589" w:rsidRPr="006F4F44">
        <w:rPr>
          <w:rFonts w:ascii="Times New Roman" w:hAnsi="Times New Roman"/>
          <w:sz w:val="28"/>
          <w:szCs w:val="28"/>
        </w:rPr>
        <w:t xml:space="preserve">Заявитель вправе обратиться в Комитет по телефону и электронной почте, а также получить консультацию на </w:t>
      </w:r>
      <w:r w:rsidR="00FA4E61" w:rsidRPr="00FA4E61">
        <w:rPr>
          <w:rFonts w:ascii="Times New Roman" w:hAnsi="Times New Roman"/>
          <w:sz w:val="28"/>
          <w:szCs w:val="28"/>
        </w:rPr>
        <w:t>Едино</w:t>
      </w:r>
      <w:r w:rsidR="00FA4E61">
        <w:rPr>
          <w:rFonts w:ascii="Times New Roman" w:hAnsi="Times New Roman"/>
          <w:sz w:val="28"/>
          <w:szCs w:val="28"/>
        </w:rPr>
        <w:t>м</w:t>
      </w:r>
      <w:r w:rsidR="00FA4E61" w:rsidRPr="00FA4E61">
        <w:rPr>
          <w:rFonts w:ascii="Times New Roman" w:hAnsi="Times New Roman"/>
          <w:sz w:val="28"/>
          <w:szCs w:val="28"/>
        </w:rPr>
        <w:t xml:space="preserve"> портал</w:t>
      </w:r>
      <w:r w:rsidR="00FA4E61">
        <w:rPr>
          <w:rFonts w:ascii="Times New Roman" w:hAnsi="Times New Roman"/>
          <w:sz w:val="28"/>
          <w:szCs w:val="28"/>
        </w:rPr>
        <w:t xml:space="preserve">е, </w:t>
      </w:r>
      <w:r w:rsidR="007E4589" w:rsidRPr="006F4F44">
        <w:rPr>
          <w:rFonts w:ascii="Times New Roman" w:hAnsi="Times New Roman"/>
          <w:sz w:val="28"/>
          <w:szCs w:val="28"/>
        </w:rPr>
        <w:t xml:space="preserve">Республиканском портале, </w:t>
      </w:r>
      <w:r w:rsidR="007E4589" w:rsidRPr="006F4F44">
        <w:rPr>
          <w:rFonts w:ascii="Times New Roman" w:eastAsia="Times New Roman" w:hAnsi="Times New Roman"/>
          <w:sz w:val="28"/>
          <w:szCs w:val="28"/>
        </w:rPr>
        <w:t>на официальном портале органов местного самоуправления города Казани (</w:t>
      </w:r>
      <w:r w:rsidR="00DE2D9D">
        <w:rPr>
          <w:rFonts w:ascii="Times New Roman" w:hAnsi="Times New Roman"/>
          <w:spacing w:val="1"/>
          <w:sz w:val="28"/>
          <w:szCs w:val="28"/>
          <w:lang w:val="en-US"/>
        </w:rPr>
        <w:t>www</w:t>
      </w:r>
      <w:r w:rsidR="00DE2D9D" w:rsidRPr="00E13571">
        <w:rPr>
          <w:rFonts w:ascii="Times New Roman" w:hAnsi="Times New Roman"/>
          <w:spacing w:val="1"/>
          <w:sz w:val="28"/>
          <w:szCs w:val="28"/>
        </w:rPr>
        <w:t>.</w:t>
      </w:r>
      <w:r w:rsidR="007E4589" w:rsidRPr="006F4F44">
        <w:rPr>
          <w:rFonts w:ascii="Times New Roman" w:eastAsia="Times New Roman" w:hAnsi="Times New Roman"/>
          <w:sz w:val="28"/>
          <w:szCs w:val="28"/>
        </w:rPr>
        <w:t>kzn.r</w:t>
      </w:r>
      <w:r w:rsidR="007E4589" w:rsidRPr="006F4F44">
        <w:rPr>
          <w:rFonts w:ascii="Times New Roman" w:eastAsia="Times New Roman" w:hAnsi="Times New Roman"/>
          <w:sz w:val="28"/>
          <w:szCs w:val="28"/>
          <w:lang w:val="en-US"/>
        </w:rPr>
        <w:t>u</w:t>
      </w:r>
      <w:r w:rsidR="007E4589" w:rsidRPr="006F4F44">
        <w:rPr>
          <w:rFonts w:ascii="Times New Roman" w:eastAsia="Times New Roman" w:hAnsi="Times New Roman"/>
          <w:sz w:val="28"/>
          <w:szCs w:val="28"/>
        </w:rPr>
        <w:t>)</w:t>
      </w:r>
      <w:r w:rsidR="007E4589" w:rsidRPr="006F4F44">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Должностное лицо, ответственное за консультирование</w:t>
      </w:r>
      <w:r w:rsidR="00DE2D9D">
        <w:rPr>
          <w:rFonts w:ascii="Times New Roman" w:hAnsi="Times New Roman"/>
          <w:sz w:val="28"/>
          <w:szCs w:val="28"/>
        </w:rPr>
        <w:t>,</w:t>
      </w:r>
      <w:r w:rsidRPr="006F4F44">
        <w:rPr>
          <w:rFonts w:ascii="Times New Roman" w:hAnsi="Times New Roman"/>
          <w:sz w:val="28"/>
          <w:szCs w:val="28"/>
        </w:rPr>
        <w:t xml:space="preserve"> информирует заявителя в соответствии с требованиями пункта 1.3.4 </w:t>
      </w:r>
      <w:r w:rsidR="003F3328" w:rsidRPr="006F4F44">
        <w:rPr>
          <w:rFonts w:ascii="Times New Roman" w:hAnsi="Times New Roman"/>
          <w:sz w:val="28"/>
          <w:szCs w:val="28"/>
        </w:rPr>
        <w:t>административного регламента</w:t>
      </w:r>
      <w:r w:rsidRPr="006F4F44">
        <w:rPr>
          <w:rFonts w:ascii="Times New Roman" w:hAnsi="Times New Roman"/>
          <w:sz w:val="28"/>
          <w:szCs w:val="28"/>
        </w:rPr>
        <w:t>.</w:t>
      </w:r>
    </w:p>
    <w:p w:rsidR="004F2B49" w:rsidRPr="006F4F44" w:rsidRDefault="00DA52D4"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4F2B49" w:rsidRPr="006F4F44">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6F4F44" w:rsidRDefault="004F2B49" w:rsidP="00DE09F6">
      <w:pPr>
        <w:tabs>
          <w:tab w:val="left" w:pos="9923"/>
        </w:tabs>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Результатами </w:t>
      </w:r>
      <w:r w:rsidRPr="006F4F44">
        <w:rPr>
          <w:rFonts w:ascii="Times New Roman" w:hAnsi="Times New Roman"/>
          <w:bCs/>
          <w:iCs/>
          <w:sz w:val="28"/>
          <w:szCs w:val="28"/>
          <w:shd w:val="clear" w:color="auto" w:fill="FFFFFF"/>
        </w:rPr>
        <w:t>выполнения административных процедур являются</w:t>
      </w:r>
      <w:r w:rsidRPr="006F4F44">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6A2ACC" w:rsidRPr="006F4F44" w:rsidRDefault="006A2ACC"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3.3. Принятие и рассмотрение комплекта документов, </w:t>
      </w:r>
      <w:r w:rsidR="00CA5C88" w:rsidRPr="006F4F44">
        <w:rPr>
          <w:rFonts w:ascii="Times New Roman" w:hAnsi="Times New Roman"/>
          <w:sz w:val="28"/>
          <w:szCs w:val="28"/>
        </w:rPr>
        <w:br/>
      </w:r>
      <w:r w:rsidRPr="006F4F44">
        <w:rPr>
          <w:rFonts w:ascii="Times New Roman" w:hAnsi="Times New Roman"/>
          <w:sz w:val="28"/>
          <w:szCs w:val="28"/>
        </w:rPr>
        <w:t>представленных заявителем</w:t>
      </w:r>
      <w:r w:rsidR="00DE2D9D">
        <w:rPr>
          <w:rFonts w:ascii="Times New Roman" w:hAnsi="Times New Roman"/>
          <w:sz w:val="28"/>
          <w:szCs w:val="28"/>
        </w:rPr>
        <w:t>.</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6F4F44">
        <w:rPr>
          <w:rFonts w:ascii="Times New Roman" w:hAnsi="Times New Roman"/>
          <w:sz w:val="28"/>
          <w:szCs w:val="28"/>
        </w:rPr>
        <w:t>нктом 2.5</w:t>
      </w:r>
      <w:r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Pr="006F4F44">
        <w:rPr>
          <w:rFonts w:ascii="Times New Roman" w:hAnsi="Times New Roman"/>
          <w:sz w:val="28"/>
          <w:szCs w:val="28"/>
        </w:rPr>
        <w:t xml:space="preserve">. </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3.3.1.2. Работник МФЦ, ведущий прием заявлений: </w:t>
      </w:r>
    </w:p>
    <w:p w:rsidR="003F57F3"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определяет предмет обращения;</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удостоверяет личность заявителя;</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проводит проверку полномочий лица, подающего документы;</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6F4F44">
        <w:rPr>
          <w:rFonts w:ascii="Times New Roman" w:hAnsi="Times New Roman"/>
          <w:sz w:val="28"/>
          <w:szCs w:val="28"/>
        </w:rPr>
        <w:t>административного регламента</w:t>
      </w:r>
      <w:r w:rsidR="004F2B49" w:rsidRPr="006F4F44">
        <w:rPr>
          <w:rFonts w:ascii="Times New Roman" w:hAnsi="Times New Roman"/>
          <w:sz w:val="28"/>
          <w:szCs w:val="28"/>
        </w:rPr>
        <w:t>;</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4F2B49" w:rsidRPr="006F4F44">
        <w:rPr>
          <w:rFonts w:ascii="Times New Roman" w:hAnsi="Times New Roman"/>
          <w:sz w:val="28"/>
          <w:szCs w:val="28"/>
        </w:rPr>
        <w:t>заполняет электронную форму заявления в АИС МФЦ;</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 xml:space="preserve">при представлении документов, указанных в пункте 2.5 </w:t>
      </w:r>
      <w:r w:rsidR="003F3328" w:rsidRPr="006F4F44">
        <w:rPr>
          <w:rFonts w:ascii="Times New Roman" w:hAnsi="Times New Roman"/>
          <w:sz w:val="28"/>
          <w:szCs w:val="28"/>
        </w:rPr>
        <w:t>административного регламента</w:t>
      </w:r>
      <w:r>
        <w:rPr>
          <w:rFonts w:ascii="Times New Roman" w:hAnsi="Times New Roman"/>
          <w:sz w:val="28"/>
          <w:szCs w:val="28"/>
        </w:rPr>
        <w:t>,</w:t>
      </w:r>
      <w:r w:rsidR="004F2B49" w:rsidRPr="006F4F44">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распечатывает заявление из АИС МФЦ;</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передает заявителю на проверку и подписание;</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после подписания сканирует подписанное заявление в АИС МФЦ;</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загружает в АИС МФЦ документы, представленные в электронной форме</w:t>
      </w:r>
      <w:r>
        <w:rPr>
          <w:rFonts w:ascii="Times New Roman" w:hAnsi="Times New Roman"/>
          <w:sz w:val="28"/>
          <w:szCs w:val="28"/>
        </w:rPr>
        <w:t>,</w:t>
      </w:r>
      <w:r w:rsidR="004F2B49" w:rsidRPr="006F4F44">
        <w:rPr>
          <w:rFonts w:ascii="Times New Roman" w:hAnsi="Times New Roman"/>
          <w:sz w:val="28"/>
          <w:szCs w:val="28"/>
        </w:rPr>
        <w:t xml:space="preserve"> или электронные образы отсканированных документов, формирует электронное дело; </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возвращает подписанное заявление и оригиналы бумажных документов;</w:t>
      </w:r>
    </w:p>
    <w:p w:rsidR="004F2B49" w:rsidRPr="006F4F44" w:rsidRDefault="00DE2D9D" w:rsidP="00DE09F6">
      <w:pPr>
        <w:suppressAutoHyphens/>
        <w:autoSpaceDE w:val="0"/>
        <w:autoSpaceDN w:val="0"/>
        <w:adjustRightInd w:val="0"/>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4F2B49" w:rsidRPr="006F4F44">
        <w:rPr>
          <w:rFonts w:ascii="Times New Roman" w:hAnsi="Times New Roman"/>
          <w:sz w:val="28"/>
          <w:szCs w:val="28"/>
        </w:rPr>
        <w:t>выдает заявителю расписку в приеме документов.</w:t>
      </w:r>
    </w:p>
    <w:p w:rsidR="004F2B49" w:rsidRPr="006F4F44" w:rsidRDefault="00DA52D4"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4F2B49" w:rsidRPr="006F4F44">
        <w:rPr>
          <w:rFonts w:ascii="Times New Roman" w:hAnsi="Times New Roman"/>
          <w:sz w:val="28"/>
          <w:szCs w:val="28"/>
        </w:rPr>
        <w:t>, устанавливаемые настоящим пунктом, выполняются в день обращения заявителя.</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Результатами </w:t>
      </w:r>
      <w:r w:rsidRPr="006F4F44">
        <w:rPr>
          <w:rFonts w:ascii="Times New Roman" w:hAnsi="Times New Roman"/>
          <w:bCs/>
          <w:iCs/>
          <w:sz w:val="28"/>
          <w:szCs w:val="28"/>
          <w:shd w:val="clear" w:color="auto" w:fill="FFFFFF"/>
        </w:rPr>
        <w:t>выполнения административных процедур являются</w:t>
      </w:r>
      <w:r w:rsidRPr="006F4F44">
        <w:rPr>
          <w:rFonts w:ascii="Times New Roman" w:hAnsi="Times New Roman"/>
          <w:sz w:val="28"/>
          <w:szCs w:val="28"/>
        </w:rPr>
        <w:t xml:space="preserve"> готовое к отправке заявление и пакет документов. </w:t>
      </w:r>
    </w:p>
    <w:p w:rsidR="004F2B49" w:rsidRPr="006F4F44" w:rsidRDefault="004F2B4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3.3.1.3. Работник МФЦ направляет пакет документов, принятых от заявителя</w:t>
      </w:r>
      <w:r w:rsidR="00DE2D9D">
        <w:rPr>
          <w:rFonts w:ascii="Times New Roman" w:hAnsi="Times New Roman"/>
          <w:sz w:val="28"/>
          <w:szCs w:val="28"/>
        </w:rPr>
        <w:t>,</w:t>
      </w:r>
      <w:r w:rsidRPr="006F4F44">
        <w:rPr>
          <w:rFonts w:ascii="Times New Roman" w:hAnsi="Times New Roman"/>
          <w:sz w:val="28"/>
          <w:szCs w:val="28"/>
        </w:rPr>
        <w:t xml:space="preserve"> в </w:t>
      </w:r>
      <w:r w:rsidR="00BF5E47" w:rsidRPr="006F4F44">
        <w:rPr>
          <w:rFonts w:ascii="Times New Roman" w:hAnsi="Times New Roman"/>
          <w:sz w:val="28"/>
          <w:szCs w:val="28"/>
        </w:rPr>
        <w:t xml:space="preserve">Комитет </w:t>
      </w:r>
      <w:r w:rsidRPr="006F4F44">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E4589" w:rsidRPr="006F4F44" w:rsidRDefault="007E4589" w:rsidP="00DE09F6">
      <w:pPr>
        <w:suppressAutoHyphens/>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Результатами </w:t>
      </w:r>
      <w:r w:rsidRPr="006F4F44">
        <w:rPr>
          <w:rFonts w:ascii="Times New Roman" w:hAnsi="Times New Roman"/>
          <w:bCs/>
          <w:iCs/>
          <w:sz w:val="28"/>
          <w:szCs w:val="28"/>
          <w:shd w:val="clear" w:color="auto" w:fill="FFFFFF"/>
        </w:rPr>
        <w:t>выполнения административных процедур являются</w:t>
      </w:r>
      <w:r w:rsidRPr="006F4F44">
        <w:rPr>
          <w:rFonts w:ascii="Times New Roman" w:hAnsi="Times New Roman"/>
          <w:sz w:val="28"/>
          <w:szCs w:val="28"/>
        </w:rPr>
        <w:t xml:space="preserve"> заявление и пакет документов (электронное дело), направленные в Комитет посредством системы электронного взаимодействия.</w:t>
      </w:r>
    </w:p>
    <w:p w:rsidR="007E4589" w:rsidRPr="006F4F44" w:rsidRDefault="006A2ACC"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3.3.2. </w:t>
      </w:r>
      <w:r w:rsidR="007E4589" w:rsidRPr="006F4F44">
        <w:rPr>
          <w:rFonts w:ascii="Times New Roman" w:hAnsi="Times New Roman"/>
          <w:sz w:val="28"/>
          <w:szCs w:val="28"/>
        </w:rPr>
        <w:t>Прием документов для предоставления муниципальной услуги в электронной форме через</w:t>
      </w:r>
      <w:r w:rsidR="00FA4E61" w:rsidRPr="00FA4E61">
        <w:t xml:space="preserve"> </w:t>
      </w:r>
      <w:r w:rsidR="00FA4E61" w:rsidRPr="00FA4E61">
        <w:rPr>
          <w:rFonts w:ascii="Times New Roman" w:hAnsi="Times New Roman"/>
          <w:sz w:val="28"/>
          <w:szCs w:val="28"/>
        </w:rPr>
        <w:t>Един</w:t>
      </w:r>
      <w:r w:rsidR="00FA4E61">
        <w:rPr>
          <w:rFonts w:ascii="Times New Roman" w:hAnsi="Times New Roman"/>
          <w:sz w:val="28"/>
          <w:szCs w:val="28"/>
        </w:rPr>
        <w:t>ый</w:t>
      </w:r>
      <w:r w:rsidR="00FA4E61" w:rsidRPr="00FA4E61">
        <w:rPr>
          <w:rFonts w:ascii="Times New Roman" w:hAnsi="Times New Roman"/>
          <w:sz w:val="28"/>
          <w:szCs w:val="28"/>
        </w:rPr>
        <w:t xml:space="preserve"> портал</w:t>
      </w:r>
      <w:r w:rsidR="00FA4E61">
        <w:rPr>
          <w:rFonts w:ascii="Times New Roman" w:hAnsi="Times New Roman"/>
          <w:sz w:val="28"/>
          <w:szCs w:val="28"/>
        </w:rPr>
        <w:t>,</w:t>
      </w:r>
      <w:r w:rsidR="007E4589" w:rsidRPr="006F4F44">
        <w:rPr>
          <w:rFonts w:ascii="Times New Roman" w:hAnsi="Times New Roman"/>
          <w:sz w:val="28"/>
          <w:szCs w:val="28"/>
        </w:rPr>
        <w:t xml:space="preserve"> Республиканский портал.</w:t>
      </w:r>
    </w:p>
    <w:p w:rsidR="006A2ACC" w:rsidRPr="006F4F44" w:rsidRDefault="006A2ACC"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Заявитель для подачи заявления в электронной форме выполняет следующие действия: </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выполняет авторизацию;</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открывает форму электронного заявления;</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6A2ACC" w:rsidRPr="006F4F44">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 xml:space="preserve">электронное заявление подписывается в соответствии с требованиями </w:t>
      </w:r>
      <w:r w:rsidR="003F57F3" w:rsidRPr="006F4F44">
        <w:rPr>
          <w:rFonts w:ascii="Times New Roman" w:hAnsi="Times New Roman"/>
          <w:sz w:val="28"/>
          <w:szCs w:val="28"/>
        </w:rPr>
        <w:t>пункта 2.5.</w:t>
      </w:r>
      <w:r w:rsidR="00987C04" w:rsidRPr="006F4F44">
        <w:rPr>
          <w:rFonts w:ascii="Times New Roman" w:hAnsi="Times New Roman"/>
          <w:sz w:val="28"/>
          <w:szCs w:val="28"/>
        </w:rPr>
        <w:t>3</w:t>
      </w:r>
      <w:r w:rsidR="003F57F3"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6A2ACC" w:rsidRPr="006F4F44">
        <w:rPr>
          <w:rFonts w:ascii="Times New Roman" w:hAnsi="Times New Roman"/>
          <w:sz w:val="28"/>
          <w:szCs w:val="28"/>
        </w:rPr>
        <w:t xml:space="preserve">; </w:t>
      </w:r>
    </w:p>
    <w:p w:rsidR="006A2ACC" w:rsidRPr="006F4F44" w:rsidRDefault="00DE2D9D" w:rsidP="006F4F44">
      <w:pPr>
        <w:suppressAutoHyphens/>
        <w:autoSpaceDE w:val="0"/>
        <w:autoSpaceDN w:val="0"/>
        <w:adjustRightInd w:val="0"/>
        <w:spacing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6A2ACC" w:rsidRPr="006F4F44">
        <w:rPr>
          <w:rFonts w:ascii="Times New Roman" w:hAnsi="Times New Roman"/>
          <w:sz w:val="28"/>
          <w:szCs w:val="28"/>
        </w:rPr>
        <w:t xml:space="preserve">получает уведомление об отправке электронного заявления. </w:t>
      </w:r>
    </w:p>
    <w:p w:rsidR="00193F1E" w:rsidRPr="006F4F44" w:rsidRDefault="00AC6454"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6F4F44">
        <w:rPr>
          <w:rFonts w:ascii="Times New Roman" w:hAnsi="Times New Roman"/>
          <w:sz w:val="28"/>
          <w:szCs w:val="28"/>
        </w:rPr>
        <w:t>явления</w:t>
      </w:r>
      <w:r w:rsidRPr="006F4F44">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6F4F44">
        <w:rPr>
          <w:rFonts w:ascii="Times New Roman" w:hAnsi="Times New Roman"/>
          <w:sz w:val="28"/>
          <w:szCs w:val="28"/>
        </w:rPr>
        <w:t>явления</w:t>
      </w:r>
      <w:r w:rsidRPr="006F4F44">
        <w:rPr>
          <w:rFonts w:ascii="Times New Roman" w:hAnsi="Times New Roman"/>
          <w:sz w:val="28"/>
          <w:szCs w:val="28"/>
        </w:rPr>
        <w:t>.</w:t>
      </w:r>
    </w:p>
    <w:p w:rsidR="003F57F3" w:rsidRPr="006F4F44" w:rsidRDefault="00DA52D4"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3F57F3" w:rsidRPr="006F4F44">
        <w:rPr>
          <w:rFonts w:ascii="Times New Roman" w:hAnsi="Times New Roman"/>
          <w:sz w:val="28"/>
          <w:szCs w:val="28"/>
        </w:rPr>
        <w:t>, устанавливаемые настоящим пунктом, выполняются в день обращения заявителя.</w:t>
      </w:r>
    </w:p>
    <w:p w:rsidR="006A2ACC" w:rsidRPr="006F4F44" w:rsidRDefault="003F57F3"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Результат</w:t>
      </w:r>
      <w:r w:rsidR="0099711E">
        <w:rPr>
          <w:rFonts w:ascii="Times New Roman" w:hAnsi="Times New Roman"/>
          <w:sz w:val="28"/>
          <w:szCs w:val="28"/>
        </w:rPr>
        <w:t>ом</w:t>
      </w:r>
      <w:r w:rsidRPr="006F4F44">
        <w:rPr>
          <w:rFonts w:ascii="Times New Roman" w:hAnsi="Times New Roman"/>
          <w:sz w:val="28"/>
          <w:szCs w:val="28"/>
        </w:rPr>
        <w:t xml:space="preserve"> выполнения административных процедур явля</w:t>
      </w:r>
      <w:r w:rsidR="0099711E">
        <w:rPr>
          <w:rFonts w:ascii="Times New Roman" w:hAnsi="Times New Roman"/>
          <w:sz w:val="28"/>
          <w:szCs w:val="28"/>
        </w:rPr>
        <w:t>е</w:t>
      </w:r>
      <w:r w:rsidRPr="006F4F44">
        <w:rPr>
          <w:rFonts w:ascii="Times New Roman" w:hAnsi="Times New Roman"/>
          <w:sz w:val="28"/>
          <w:szCs w:val="28"/>
        </w:rPr>
        <w:t>тся</w:t>
      </w:r>
      <w:r w:rsidR="006A2ACC" w:rsidRPr="006F4F44">
        <w:rPr>
          <w:rFonts w:ascii="Times New Roman" w:hAnsi="Times New Roman"/>
          <w:sz w:val="28"/>
          <w:szCs w:val="28"/>
        </w:rPr>
        <w:t xml:space="preserve"> электронное дело, направленное в </w:t>
      </w:r>
      <w:r w:rsidR="00662FB7" w:rsidRPr="006F4F44">
        <w:rPr>
          <w:rFonts w:ascii="Times New Roman" w:hAnsi="Times New Roman"/>
          <w:sz w:val="28"/>
          <w:szCs w:val="28"/>
        </w:rPr>
        <w:t>Комитет</w:t>
      </w:r>
      <w:r w:rsidR="006A2ACC" w:rsidRPr="006F4F44">
        <w:rPr>
          <w:rFonts w:ascii="Times New Roman" w:hAnsi="Times New Roman"/>
          <w:sz w:val="28"/>
          <w:szCs w:val="28"/>
        </w:rPr>
        <w:t xml:space="preserve"> посредством</w:t>
      </w:r>
      <w:r w:rsidR="0036154F" w:rsidRPr="006F4F44">
        <w:rPr>
          <w:rFonts w:ascii="Times New Roman" w:hAnsi="Times New Roman"/>
          <w:sz w:val="28"/>
          <w:szCs w:val="28"/>
        </w:rPr>
        <w:t xml:space="preserve"> системы</w:t>
      </w:r>
      <w:r w:rsidR="006A2ACC" w:rsidRPr="006F4F44">
        <w:rPr>
          <w:rFonts w:ascii="Times New Roman" w:hAnsi="Times New Roman"/>
          <w:sz w:val="28"/>
          <w:szCs w:val="28"/>
        </w:rPr>
        <w:t xml:space="preserve"> электронного взаимодействия.</w:t>
      </w:r>
    </w:p>
    <w:p w:rsidR="00C35693" w:rsidRPr="006F4F44" w:rsidRDefault="00E33FDB"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sz w:val="28"/>
          <w:szCs w:val="28"/>
        </w:rPr>
        <w:t>3.3.</w:t>
      </w:r>
      <w:r w:rsidR="00D03AD8" w:rsidRPr="006F4F44">
        <w:rPr>
          <w:rFonts w:ascii="Times New Roman" w:hAnsi="Times New Roman"/>
          <w:sz w:val="28"/>
          <w:szCs w:val="28"/>
        </w:rPr>
        <w:t>3.</w:t>
      </w:r>
      <w:r w:rsidR="00BA2F78" w:rsidRPr="006F4F44">
        <w:rPr>
          <w:rFonts w:ascii="Times New Roman" w:hAnsi="Times New Roman"/>
          <w:sz w:val="28"/>
          <w:szCs w:val="28"/>
        </w:rPr>
        <w:t> </w:t>
      </w:r>
      <w:r w:rsidR="00985B52" w:rsidRPr="006F4F44">
        <w:rPr>
          <w:rFonts w:ascii="Times New Roman" w:hAnsi="Times New Roman"/>
          <w:sz w:val="28"/>
          <w:szCs w:val="28"/>
        </w:rPr>
        <w:t xml:space="preserve">Рассмотрение комплекта документов </w:t>
      </w:r>
      <w:r w:rsidR="00662FB7" w:rsidRPr="006F4F44">
        <w:rPr>
          <w:rFonts w:ascii="Times New Roman" w:hAnsi="Times New Roman"/>
          <w:sz w:val="28"/>
          <w:szCs w:val="28"/>
        </w:rPr>
        <w:t>Комитетом</w:t>
      </w:r>
      <w:r w:rsidR="003F57F3" w:rsidRPr="006F4F44">
        <w:rPr>
          <w:rFonts w:ascii="Times New Roman" w:hAnsi="Times New Roman"/>
          <w:sz w:val="28"/>
          <w:szCs w:val="28"/>
        </w:rPr>
        <w:t>.</w:t>
      </w:r>
    </w:p>
    <w:p w:rsidR="00985B52" w:rsidRPr="006F4F44" w:rsidRDefault="00E926C3"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3.3.</w:t>
      </w:r>
      <w:r w:rsidR="00D03AD8" w:rsidRPr="006F4F44">
        <w:rPr>
          <w:rFonts w:ascii="Times New Roman" w:hAnsi="Times New Roman"/>
          <w:sz w:val="28"/>
          <w:szCs w:val="28"/>
        </w:rPr>
        <w:t>3.</w:t>
      </w:r>
      <w:r w:rsidRPr="006F4F44">
        <w:rPr>
          <w:rFonts w:ascii="Times New Roman" w:hAnsi="Times New Roman"/>
          <w:sz w:val="28"/>
          <w:szCs w:val="28"/>
        </w:rPr>
        <w:t xml:space="preserve">1. </w:t>
      </w:r>
      <w:r w:rsidR="00AF72CB">
        <w:rPr>
          <w:rFonts w:ascii="Times New Roman" w:hAnsi="Times New Roman"/>
          <w:sz w:val="28"/>
          <w:szCs w:val="28"/>
        </w:rPr>
        <w:t>Основанием для начала</w:t>
      </w:r>
      <w:r w:rsidR="00985B52" w:rsidRPr="006F4F44">
        <w:rPr>
          <w:rFonts w:ascii="Times New Roman" w:hAnsi="Times New Roman"/>
          <w:sz w:val="28"/>
          <w:szCs w:val="28"/>
        </w:rPr>
        <w:t xml:space="preserve">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9676B" w:rsidRPr="006F4F44" w:rsidRDefault="00985B52"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Должностным лицом (работником), ответственным за выполнение административной процедуры</w:t>
      </w:r>
      <w:r w:rsidR="0099711E">
        <w:rPr>
          <w:rFonts w:ascii="Times New Roman" w:hAnsi="Times New Roman"/>
          <w:sz w:val="28"/>
          <w:szCs w:val="28"/>
        </w:rPr>
        <w:t>,</w:t>
      </w:r>
      <w:r w:rsidRPr="006F4F44">
        <w:rPr>
          <w:rFonts w:ascii="Times New Roman" w:hAnsi="Times New Roman"/>
          <w:sz w:val="28"/>
          <w:szCs w:val="28"/>
        </w:rPr>
        <w:t xml:space="preserve"> является</w:t>
      </w:r>
      <w:r w:rsidR="0079676B" w:rsidRPr="006F4F44">
        <w:rPr>
          <w:rFonts w:ascii="Times New Roman" w:hAnsi="Times New Roman"/>
          <w:sz w:val="28"/>
          <w:szCs w:val="28"/>
        </w:rPr>
        <w:t>:</w:t>
      </w:r>
    </w:p>
    <w:p w:rsidR="0079676B" w:rsidRPr="006F4F44" w:rsidRDefault="0079676B" w:rsidP="006F4F44">
      <w:pPr>
        <w:suppressAutoHyphens/>
        <w:autoSpaceDE w:val="0"/>
        <w:autoSpaceDN w:val="0"/>
        <w:adjustRightInd w:val="0"/>
        <w:spacing w:line="288" w:lineRule="auto"/>
        <w:ind w:right="-1" w:firstLine="709"/>
        <w:jc w:val="both"/>
        <w:rPr>
          <w:rFonts w:ascii="Times New Roman" w:hAnsi="Times New Roman"/>
          <w:bCs/>
          <w:sz w:val="28"/>
          <w:szCs w:val="28"/>
          <w:lang w:eastAsia="zh-CN"/>
        </w:rPr>
      </w:pPr>
      <w:r w:rsidRPr="006F4F44">
        <w:rPr>
          <w:rFonts w:ascii="Times New Roman" w:hAnsi="Times New Roman"/>
          <w:sz w:val="28"/>
          <w:szCs w:val="28"/>
        </w:rPr>
        <w:t xml:space="preserve">- при </w:t>
      </w:r>
      <w:r w:rsidRPr="006F4F44">
        <w:rPr>
          <w:rFonts w:ascii="Times New Roman" w:hAnsi="Times New Roman"/>
          <w:color w:val="000000"/>
          <w:sz w:val="28"/>
          <w:szCs w:val="28"/>
          <w:shd w:val="clear" w:color="auto" w:fill="FFFFFF"/>
        </w:rPr>
        <w:t xml:space="preserve">подаче заявления о предоставлении водного объекта в пользование </w:t>
      </w:r>
      <w:r w:rsidRPr="006F4F44">
        <w:rPr>
          <w:rFonts w:ascii="Times New Roman" w:hAnsi="Times New Roman"/>
          <w:bCs/>
          <w:sz w:val="28"/>
          <w:szCs w:val="28"/>
          <w:lang w:eastAsia="zh-CN"/>
        </w:rPr>
        <w:t>на основании договора водопользования</w:t>
      </w:r>
      <w:r w:rsidRPr="006F4F44">
        <w:rPr>
          <w:rFonts w:ascii="Times New Roman" w:hAnsi="Times New Roman"/>
          <w:sz w:val="28"/>
          <w:szCs w:val="28"/>
        </w:rPr>
        <w:t xml:space="preserve"> </w:t>
      </w:r>
      <w:r w:rsidR="0099711E">
        <w:rPr>
          <w:rFonts w:ascii="Times New Roman" w:hAnsi="Times New Roman"/>
          <w:sz w:val="28"/>
          <w:szCs w:val="28"/>
        </w:rPr>
        <w:t>–</w:t>
      </w:r>
      <w:r w:rsidR="00AC28F2" w:rsidRPr="009F4E1B">
        <w:rPr>
          <w:rFonts w:ascii="Times New Roman" w:hAnsi="Times New Roman"/>
          <w:sz w:val="28"/>
          <w:szCs w:val="28"/>
        </w:rPr>
        <w:t xml:space="preserve"> </w:t>
      </w:r>
      <w:r w:rsidRPr="006F4F44">
        <w:rPr>
          <w:rFonts w:ascii="Times New Roman" w:hAnsi="Times New Roman"/>
          <w:sz w:val="28"/>
          <w:szCs w:val="28"/>
        </w:rPr>
        <w:t xml:space="preserve">специалист отдела мест массового отдыха и водных объектов (далее </w:t>
      </w:r>
      <w:r w:rsidR="0099711E">
        <w:rPr>
          <w:rFonts w:ascii="Times New Roman" w:hAnsi="Times New Roman"/>
          <w:sz w:val="28"/>
          <w:szCs w:val="28"/>
        </w:rPr>
        <w:t>–</w:t>
      </w:r>
      <w:r w:rsidRPr="006F4F44">
        <w:rPr>
          <w:rFonts w:ascii="Times New Roman" w:hAnsi="Times New Roman"/>
          <w:sz w:val="28"/>
          <w:szCs w:val="28"/>
        </w:rPr>
        <w:t xml:space="preserve"> должностное лицо, ответственное за прием документов)</w:t>
      </w:r>
      <w:r w:rsidRPr="006F4F44">
        <w:rPr>
          <w:rFonts w:ascii="Times New Roman" w:hAnsi="Times New Roman"/>
          <w:bCs/>
          <w:sz w:val="28"/>
          <w:szCs w:val="28"/>
          <w:lang w:eastAsia="zh-CN"/>
        </w:rPr>
        <w:t>;</w:t>
      </w:r>
    </w:p>
    <w:p w:rsidR="0079676B" w:rsidRPr="006F4F44" w:rsidRDefault="0079676B"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bCs/>
          <w:sz w:val="28"/>
          <w:szCs w:val="28"/>
          <w:lang w:eastAsia="zh-CN"/>
        </w:rPr>
        <w:t>- при</w:t>
      </w:r>
      <w:r w:rsidR="00325E01">
        <w:rPr>
          <w:rFonts w:ascii="Times New Roman" w:hAnsi="Times New Roman"/>
          <w:sz w:val="28"/>
          <w:szCs w:val="28"/>
        </w:rPr>
        <w:t xml:space="preserve"> </w:t>
      </w:r>
      <w:r w:rsidRPr="006F4F44">
        <w:rPr>
          <w:rFonts w:ascii="Times New Roman" w:hAnsi="Times New Roman"/>
          <w:sz w:val="28"/>
          <w:szCs w:val="28"/>
        </w:rPr>
        <w:t xml:space="preserve">подаче заявления </w:t>
      </w:r>
      <w:r w:rsidRPr="006F4F44">
        <w:rPr>
          <w:rFonts w:ascii="Times New Roman" w:eastAsia="Times New Roman" w:hAnsi="Times New Roman"/>
          <w:sz w:val="28"/>
          <w:szCs w:val="28"/>
        </w:rPr>
        <w:t>о предоставлени</w:t>
      </w:r>
      <w:r w:rsidR="0099711E">
        <w:rPr>
          <w:rFonts w:ascii="Times New Roman" w:eastAsia="Times New Roman" w:hAnsi="Times New Roman"/>
          <w:sz w:val="28"/>
          <w:szCs w:val="28"/>
        </w:rPr>
        <w:t>и</w:t>
      </w:r>
      <w:r w:rsidRPr="006F4F44">
        <w:rPr>
          <w:rFonts w:ascii="Times New Roman" w:eastAsia="Times New Roman" w:hAnsi="Times New Roman"/>
          <w:sz w:val="28"/>
          <w:szCs w:val="28"/>
        </w:rPr>
        <w:t xml:space="preserve"> водного объекта</w:t>
      </w:r>
      <w:r w:rsidR="00325E01">
        <w:rPr>
          <w:rFonts w:ascii="Times New Roman" w:eastAsia="Times New Roman" w:hAnsi="Times New Roman"/>
          <w:sz w:val="28"/>
          <w:szCs w:val="28"/>
        </w:rPr>
        <w:t xml:space="preserve"> </w:t>
      </w:r>
      <w:r w:rsidRPr="006F4F44">
        <w:rPr>
          <w:rFonts w:ascii="Times New Roman" w:eastAsia="Times New Roman" w:hAnsi="Times New Roman"/>
          <w:sz w:val="28"/>
          <w:szCs w:val="28"/>
        </w:rPr>
        <w:t>и (или) его части в пользование</w:t>
      </w:r>
      <w:r w:rsidRPr="006F4F44">
        <w:rPr>
          <w:rFonts w:ascii="Times New Roman" w:hAnsi="Times New Roman"/>
          <w:sz w:val="28"/>
          <w:szCs w:val="28"/>
        </w:rPr>
        <w:t xml:space="preserve"> на основании </w:t>
      </w:r>
      <w:r w:rsidRPr="006F4F44">
        <w:rPr>
          <w:rFonts w:ascii="Times New Roman" w:hAnsi="Times New Roman"/>
          <w:bCs/>
          <w:sz w:val="28"/>
          <w:szCs w:val="28"/>
          <w:lang w:eastAsia="zh-CN"/>
        </w:rPr>
        <w:t xml:space="preserve">решения </w:t>
      </w:r>
      <w:r w:rsidR="0099711E">
        <w:rPr>
          <w:rFonts w:ascii="Times New Roman" w:hAnsi="Times New Roman"/>
          <w:bCs/>
          <w:sz w:val="28"/>
          <w:szCs w:val="28"/>
          <w:lang w:eastAsia="zh-CN"/>
        </w:rPr>
        <w:t>–</w:t>
      </w:r>
      <w:r w:rsidRPr="006F4F44">
        <w:rPr>
          <w:rFonts w:ascii="Times New Roman" w:hAnsi="Times New Roman"/>
          <w:bCs/>
          <w:sz w:val="28"/>
          <w:szCs w:val="28"/>
          <w:lang w:eastAsia="zh-CN"/>
        </w:rPr>
        <w:t xml:space="preserve"> </w:t>
      </w:r>
      <w:r w:rsidRPr="006F4F44">
        <w:rPr>
          <w:rFonts w:ascii="Times New Roman" w:hAnsi="Times New Roman"/>
          <w:sz w:val="28"/>
          <w:szCs w:val="28"/>
        </w:rPr>
        <w:t>специалист отдела содержания ливневой канализации</w:t>
      </w:r>
      <w:r w:rsidRPr="006F4F44">
        <w:rPr>
          <w:rFonts w:ascii="Times New Roman" w:hAnsi="Times New Roman"/>
          <w:bCs/>
          <w:sz w:val="28"/>
          <w:szCs w:val="28"/>
          <w:lang w:eastAsia="zh-CN"/>
        </w:rPr>
        <w:t xml:space="preserve"> </w:t>
      </w:r>
      <w:r w:rsidRPr="006F4F44">
        <w:rPr>
          <w:rFonts w:ascii="Times New Roman" w:hAnsi="Times New Roman"/>
          <w:sz w:val="28"/>
          <w:szCs w:val="28"/>
        </w:rPr>
        <w:t xml:space="preserve">(далее </w:t>
      </w:r>
      <w:r w:rsidR="0099711E">
        <w:rPr>
          <w:rFonts w:ascii="Times New Roman" w:hAnsi="Times New Roman"/>
          <w:sz w:val="28"/>
          <w:szCs w:val="28"/>
        </w:rPr>
        <w:t>–</w:t>
      </w:r>
      <w:r w:rsidRPr="006F4F44">
        <w:rPr>
          <w:rFonts w:ascii="Times New Roman" w:hAnsi="Times New Roman"/>
          <w:sz w:val="28"/>
          <w:szCs w:val="28"/>
        </w:rPr>
        <w:t xml:space="preserve"> должностное лицо, ответственное за прием документов).</w:t>
      </w:r>
    </w:p>
    <w:p w:rsidR="003F57F3" w:rsidRPr="006F4F44" w:rsidRDefault="003F57F3"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79676B" w:rsidRPr="006F4F44">
        <w:rPr>
          <w:rFonts w:ascii="Times New Roman" w:hAnsi="Times New Roman"/>
          <w:sz w:val="28"/>
          <w:szCs w:val="28"/>
        </w:rPr>
        <w:t>Комитет</w:t>
      </w:r>
      <w:r w:rsidRPr="006F4F44">
        <w:rPr>
          <w:rFonts w:ascii="Times New Roman" w:hAnsi="Times New Roman"/>
          <w:sz w:val="28"/>
          <w:szCs w:val="28"/>
        </w:rPr>
        <w:t>:</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определяет предмет обращения;</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 xml:space="preserve">устанавливает личность заявителя; </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проводит проверку полномочий лица, подающего документы;</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3F57F3" w:rsidRPr="006F4F44">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6F4F44">
        <w:rPr>
          <w:rFonts w:ascii="Times New Roman" w:hAnsi="Times New Roman"/>
          <w:sz w:val="28"/>
          <w:szCs w:val="28"/>
        </w:rPr>
        <w:t>административного регламента</w:t>
      </w:r>
      <w:r w:rsidR="003F57F3" w:rsidRPr="006F4F44">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 xml:space="preserve">при представлении документов, указанных в пункте 2.5 </w:t>
      </w:r>
      <w:r w:rsidR="003F3328" w:rsidRPr="006F4F44">
        <w:rPr>
          <w:rFonts w:ascii="Times New Roman" w:hAnsi="Times New Roman"/>
          <w:sz w:val="28"/>
          <w:szCs w:val="28"/>
        </w:rPr>
        <w:t>административного регламента</w:t>
      </w:r>
      <w:r>
        <w:rPr>
          <w:rFonts w:ascii="Times New Roman" w:hAnsi="Times New Roman"/>
          <w:sz w:val="28"/>
          <w:szCs w:val="28"/>
        </w:rPr>
        <w:t>,</w:t>
      </w:r>
      <w:r w:rsidR="003F57F3" w:rsidRPr="006F4F44">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6F4F44" w:rsidRDefault="0099711E" w:rsidP="00C052DC">
      <w:pPr>
        <w:tabs>
          <w:tab w:val="left" w:pos="8610"/>
        </w:tabs>
        <w:spacing w:line="288" w:lineRule="auto"/>
        <w:ind w:firstLine="709"/>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распечатывает заявление;</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передает заявителю на проверку и подписание;</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после подписания сканирует подписанное заявление;</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загружает в автоматизированную информационную си</w:t>
      </w:r>
      <w:r w:rsidR="003F57F3" w:rsidRPr="00C052DC">
        <w:rPr>
          <w:rFonts w:ascii="Times New Roman" w:hAnsi="Times New Roman"/>
          <w:sz w:val="28"/>
          <w:szCs w:val="28"/>
        </w:rPr>
        <w:t>с</w:t>
      </w:r>
      <w:r w:rsidR="003F57F3" w:rsidRPr="006F4F44">
        <w:rPr>
          <w:rFonts w:ascii="Times New Roman" w:hAnsi="Times New Roman"/>
          <w:sz w:val="28"/>
          <w:szCs w:val="28"/>
        </w:rPr>
        <w:t>тему, предназначенную для оказания государственных и муниципальных услуг</w:t>
      </w:r>
      <w:r>
        <w:rPr>
          <w:rFonts w:ascii="Times New Roman" w:hAnsi="Times New Roman"/>
          <w:sz w:val="28"/>
          <w:szCs w:val="28"/>
        </w:rPr>
        <w:t>,</w:t>
      </w:r>
      <w:r w:rsidR="003F57F3" w:rsidRPr="006F4F44">
        <w:rPr>
          <w:rFonts w:ascii="Times New Roman" w:hAnsi="Times New Roman"/>
          <w:sz w:val="28"/>
          <w:szCs w:val="28"/>
        </w:rPr>
        <w:t xml:space="preserve"> документы, представленные в электронной форме</w:t>
      </w:r>
      <w:r>
        <w:rPr>
          <w:rFonts w:ascii="Times New Roman" w:hAnsi="Times New Roman"/>
          <w:sz w:val="28"/>
          <w:szCs w:val="28"/>
        </w:rPr>
        <w:t>,</w:t>
      </w:r>
      <w:r w:rsidR="003F57F3" w:rsidRPr="006F4F44">
        <w:rPr>
          <w:rFonts w:ascii="Times New Roman" w:hAnsi="Times New Roman"/>
          <w:sz w:val="28"/>
          <w:szCs w:val="28"/>
        </w:rPr>
        <w:t xml:space="preserve"> или электронные образы отсканированных документов, формирует электронное дело; </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возвращает подписанное заявление и оригиналы бумажных документов заявителю;</w:t>
      </w:r>
    </w:p>
    <w:p w:rsidR="003F57F3"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F57F3" w:rsidRPr="006F4F44">
        <w:rPr>
          <w:rFonts w:ascii="Times New Roman" w:hAnsi="Times New Roman"/>
          <w:sz w:val="28"/>
          <w:szCs w:val="28"/>
        </w:rPr>
        <w:t>выдает заявителю расписку в приеме документов.</w:t>
      </w:r>
    </w:p>
    <w:p w:rsidR="003F57F3" w:rsidRPr="006F4F44" w:rsidRDefault="003F57F3"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6F4F44" w:rsidRDefault="003F57F3"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3.3.3.3. </w:t>
      </w:r>
      <w:r w:rsidR="00985B52" w:rsidRPr="006F4F44">
        <w:rPr>
          <w:rFonts w:ascii="Times New Roman" w:hAnsi="Times New Roman"/>
          <w:sz w:val="28"/>
          <w:szCs w:val="28"/>
        </w:rPr>
        <w:t>Должностное лицо, ответственное за прием документов, после поступл</w:t>
      </w:r>
      <w:r w:rsidR="005845F4" w:rsidRPr="006F4F44">
        <w:rPr>
          <w:rFonts w:ascii="Times New Roman" w:hAnsi="Times New Roman"/>
          <w:sz w:val="28"/>
          <w:szCs w:val="28"/>
        </w:rPr>
        <w:t>ения документов на рассмотрение</w:t>
      </w:r>
      <w:r w:rsidR="00985B52" w:rsidRPr="006F4F44">
        <w:rPr>
          <w:rFonts w:ascii="Times New Roman" w:hAnsi="Times New Roman"/>
          <w:sz w:val="28"/>
          <w:szCs w:val="28"/>
        </w:rPr>
        <w:t xml:space="preserve">: </w:t>
      </w:r>
    </w:p>
    <w:p w:rsidR="0036154F"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36154F" w:rsidRPr="006F4F44">
        <w:rPr>
          <w:rFonts w:ascii="Times New Roman" w:hAnsi="Times New Roman"/>
          <w:sz w:val="28"/>
          <w:szCs w:val="28"/>
        </w:rPr>
        <w:t>присваивает заявлению номер в соответствии с номенклатурой дел</w:t>
      </w:r>
      <w:r w:rsidR="009F5E58" w:rsidRPr="006F4F44">
        <w:rPr>
          <w:rFonts w:ascii="Times New Roman" w:hAnsi="Times New Roman"/>
          <w:sz w:val="28"/>
          <w:szCs w:val="28"/>
        </w:rPr>
        <w:t xml:space="preserve"> и статус «Проверка документов»</w:t>
      </w:r>
      <w:r w:rsidR="0036154F" w:rsidRPr="006F4F44">
        <w:rPr>
          <w:rFonts w:ascii="Times New Roman" w:hAnsi="Times New Roman"/>
          <w:sz w:val="28"/>
          <w:szCs w:val="28"/>
        </w:rPr>
        <w:t>;</w:t>
      </w:r>
    </w:p>
    <w:p w:rsidR="00985B52"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985B52" w:rsidRPr="006F4F44">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985B52" w:rsidRPr="006F4F44">
        <w:rPr>
          <w:rFonts w:ascii="Times New Roman" w:hAnsi="Times New Roman"/>
          <w:sz w:val="28"/>
          <w:szCs w:val="28"/>
        </w:rPr>
        <w:t>проверяет комплектность, читаемость электронных образов документов;</w:t>
      </w:r>
    </w:p>
    <w:p w:rsidR="00985B52"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985B52" w:rsidRPr="006F4F44">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F4F44">
        <w:rPr>
          <w:rFonts w:ascii="Times New Roman" w:hAnsi="Times New Roman"/>
          <w:sz w:val="28"/>
          <w:szCs w:val="28"/>
        </w:rPr>
        <w:t>ы</w:t>
      </w:r>
      <w:r w:rsidR="00985B52" w:rsidRPr="006F4F44">
        <w:rPr>
          <w:rFonts w:ascii="Times New Roman" w:hAnsi="Times New Roman"/>
          <w:sz w:val="28"/>
          <w:szCs w:val="28"/>
        </w:rPr>
        <w:t>, подписанные усиленной квалифицированной электронной подписью)</w:t>
      </w:r>
      <w:r>
        <w:rPr>
          <w:rFonts w:ascii="Times New Roman" w:hAnsi="Times New Roman"/>
          <w:sz w:val="28"/>
          <w:szCs w:val="28"/>
        </w:rPr>
        <w:t>;</w:t>
      </w:r>
    </w:p>
    <w:p w:rsidR="00985B52" w:rsidRPr="006F4F44" w:rsidRDefault="0099711E" w:rsidP="006F4F44">
      <w:pPr>
        <w:tabs>
          <w:tab w:val="left" w:pos="8610"/>
        </w:tabs>
        <w:spacing w:line="288" w:lineRule="auto"/>
        <w:ind w:firstLine="709"/>
        <w:jc w:val="both"/>
        <w:rPr>
          <w:rFonts w:ascii="Times New Roman" w:hAnsi="Times New Roman"/>
          <w:sz w:val="28"/>
          <w:szCs w:val="28"/>
        </w:rPr>
      </w:pPr>
      <w:r>
        <w:rPr>
          <w:rFonts w:ascii="Times New Roman" w:hAnsi="Times New Roman"/>
          <w:sz w:val="28"/>
          <w:szCs w:val="28"/>
        </w:rPr>
        <w:lastRenderedPageBreak/>
        <w:t>- п</w:t>
      </w:r>
      <w:r w:rsidR="00985B52" w:rsidRPr="006F4F44">
        <w:rPr>
          <w:rFonts w:ascii="Times New Roman" w:hAnsi="Times New Roman"/>
          <w:sz w:val="28"/>
          <w:szCs w:val="28"/>
        </w:rPr>
        <w:t>ри наличии оснований, предусмотренных</w:t>
      </w:r>
      <w:r w:rsidR="0036154F" w:rsidRPr="006F4F44">
        <w:rPr>
          <w:rFonts w:ascii="Times New Roman" w:hAnsi="Times New Roman"/>
          <w:sz w:val="28"/>
          <w:szCs w:val="28"/>
        </w:rPr>
        <w:t xml:space="preserve"> </w:t>
      </w:r>
      <w:r w:rsidR="00985B52" w:rsidRPr="006F4F44">
        <w:rPr>
          <w:rFonts w:ascii="Times New Roman" w:hAnsi="Times New Roman"/>
          <w:sz w:val="28"/>
          <w:szCs w:val="28"/>
        </w:rPr>
        <w:t>пункт</w:t>
      </w:r>
      <w:r w:rsidR="003F57F3" w:rsidRPr="006F4F44">
        <w:rPr>
          <w:rFonts w:ascii="Times New Roman" w:hAnsi="Times New Roman"/>
          <w:sz w:val="28"/>
          <w:szCs w:val="28"/>
        </w:rPr>
        <w:t>ом</w:t>
      </w:r>
      <w:r w:rsidR="00985B52" w:rsidRPr="006F4F44">
        <w:rPr>
          <w:rFonts w:ascii="Times New Roman" w:hAnsi="Times New Roman"/>
          <w:sz w:val="28"/>
          <w:szCs w:val="28"/>
        </w:rPr>
        <w:t xml:space="preserve"> 2.7</w:t>
      </w:r>
      <w:r w:rsidR="007B7010" w:rsidRPr="006F4F44">
        <w:rPr>
          <w:rFonts w:ascii="Times New Roman" w:hAnsi="Times New Roman"/>
          <w:sz w:val="28"/>
          <w:szCs w:val="28"/>
        </w:rPr>
        <w:t>.1</w:t>
      </w:r>
      <w:r w:rsidR="00985B52"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985B52" w:rsidRPr="006F4F44">
        <w:rPr>
          <w:rFonts w:ascii="Times New Roman" w:hAnsi="Times New Roman"/>
          <w:sz w:val="28"/>
          <w:szCs w:val="28"/>
        </w:rPr>
        <w:t xml:space="preserve">, </w:t>
      </w:r>
      <w:r w:rsidR="006F64A2" w:rsidRPr="006F4F44">
        <w:rPr>
          <w:rFonts w:ascii="Times New Roman" w:hAnsi="Times New Roman"/>
          <w:sz w:val="28"/>
          <w:szCs w:val="28"/>
        </w:rPr>
        <w:t xml:space="preserve">подготавливает проект </w:t>
      </w:r>
      <w:r w:rsidR="00985B52" w:rsidRPr="006F4F44">
        <w:rPr>
          <w:rFonts w:ascii="Times New Roman" w:hAnsi="Times New Roman"/>
          <w:sz w:val="28"/>
          <w:szCs w:val="28"/>
        </w:rPr>
        <w:t>решени</w:t>
      </w:r>
      <w:r w:rsidR="006F64A2" w:rsidRPr="006F4F44">
        <w:rPr>
          <w:rFonts w:ascii="Times New Roman" w:hAnsi="Times New Roman"/>
          <w:sz w:val="28"/>
          <w:szCs w:val="28"/>
        </w:rPr>
        <w:t>я</w:t>
      </w:r>
      <w:r w:rsidR="00985B52" w:rsidRPr="006F4F44">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6F4F44" w:rsidRDefault="00EE6BC6"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6F4F44">
        <w:rPr>
          <w:rFonts w:ascii="Times New Roman" w:hAnsi="Times New Roman"/>
          <w:sz w:val="28"/>
          <w:szCs w:val="28"/>
        </w:rPr>
        <w:t>п</w:t>
      </w:r>
      <w:r w:rsidR="006F64A2" w:rsidRPr="006F4F44">
        <w:rPr>
          <w:rFonts w:ascii="Times New Roman" w:hAnsi="Times New Roman"/>
          <w:sz w:val="28"/>
          <w:szCs w:val="28"/>
        </w:rPr>
        <w:t xml:space="preserve">роект </w:t>
      </w:r>
      <w:r w:rsidRPr="006F4F44">
        <w:rPr>
          <w:rFonts w:ascii="Times New Roman" w:hAnsi="Times New Roman"/>
          <w:sz w:val="28"/>
          <w:szCs w:val="28"/>
        </w:rPr>
        <w:t>решени</w:t>
      </w:r>
      <w:r w:rsidR="006F64A2" w:rsidRPr="006F4F44">
        <w:rPr>
          <w:rFonts w:ascii="Times New Roman" w:hAnsi="Times New Roman"/>
          <w:sz w:val="28"/>
          <w:szCs w:val="28"/>
        </w:rPr>
        <w:t>я</w:t>
      </w:r>
      <w:r w:rsidR="004669A2" w:rsidRPr="006F4F44">
        <w:rPr>
          <w:rFonts w:ascii="Times New Roman" w:hAnsi="Times New Roman"/>
          <w:sz w:val="28"/>
          <w:szCs w:val="28"/>
        </w:rPr>
        <w:t xml:space="preserve"> об отказе</w:t>
      </w:r>
      <w:r w:rsidRPr="006F4F44">
        <w:rPr>
          <w:rFonts w:ascii="Times New Roman" w:hAnsi="Times New Roman"/>
          <w:sz w:val="28"/>
          <w:szCs w:val="28"/>
        </w:rPr>
        <w:t xml:space="preserve"> долж</w:t>
      </w:r>
      <w:r w:rsidR="003F57F3" w:rsidRPr="006F4F44">
        <w:rPr>
          <w:rFonts w:ascii="Times New Roman" w:hAnsi="Times New Roman"/>
          <w:sz w:val="28"/>
          <w:szCs w:val="28"/>
        </w:rPr>
        <w:t>е</w:t>
      </w:r>
      <w:r w:rsidRPr="006F4F44">
        <w:rPr>
          <w:rFonts w:ascii="Times New Roman" w:hAnsi="Times New Roman"/>
          <w:sz w:val="28"/>
          <w:szCs w:val="28"/>
        </w:rPr>
        <w:t xml:space="preserve">н содержать пункты статьи 11 Федерального закона </w:t>
      </w:r>
      <w:r w:rsidR="00D73060">
        <w:rPr>
          <w:rFonts w:ascii="Times New Roman" w:hAnsi="Times New Roman"/>
          <w:sz w:val="28"/>
          <w:szCs w:val="28"/>
        </w:rPr>
        <w:t>№</w:t>
      </w:r>
      <w:r w:rsidRPr="006F4F44">
        <w:rPr>
          <w:rFonts w:ascii="Times New Roman" w:hAnsi="Times New Roman"/>
          <w:sz w:val="28"/>
          <w:szCs w:val="28"/>
        </w:rPr>
        <w:t>63-ФЗ, которые послужили основанием для его принятия.</w:t>
      </w:r>
    </w:p>
    <w:p w:rsidR="004669A2" w:rsidRPr="006F4F44" w:rsidRDefault="006F64A2"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Проект р</w:t>
      </w:r>
      <w:r w:rsidR="00985B52" w:rsidRPr="006F4F44">
        <w:rPr>
          <w:rFonts w:ascii="Times New Roman" w:hAnsi="Times New Roman"/>
          <w:sz w:val="28"/>
          <w:szCs w:val="28"/>
        </w:rPr>
        <w:t>ешени</w:t>
      </w:r>
      <w:r w:rsidRPr="006F4F44">
        <w:rPr>
          <w:rFonts w:ascii="Times New Roman" w:hAnsi="Times New Roman"/>
          <w:sz w:val="28"/>
          <w:szCs w:val="28"/>
        </w:rPr>
        <w:t>я</w:t>
      </w:r>
      <w:r w:rsidR="00985B52" w:rsidRPr="006F4F44">
        <w:rPr>
          <w:rFonts w:ascii="Times New Roman" w:hAnsi="Times New Roman"/>
          <w:sz w:val="28"/>
          <w:szCs w:val="28"/>
        </w:rPr>
        <w:t xml:space="preserve"> об отказе в приеме документов</w:t>
      </w:r>
      <w:r w:rsidR="00EB7951" w:rsidRPr="006F4F44">
        <w:rPr>
          <w:rFonts w:ascii="Times New Roman" w:hAnsi="Times New Roman"/>
          <w:sz w:val="28"/>
          <w:szCs w:val="28"/>
        </w:rPr>
        <w:t>, необходимых для предоставления муниципальной услуги,</w:t>
      </w:r>
      <w:r w:rsidR="00985B52" w:rsidRPr="006F4F44">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6F4F44">
        <w:rPr>
          <w:rFonts w:ascii="Times New Roman" w:hAnsi="Times New Roman"/>
          <w:sz w:val="28"/>
          <w:szCs w:val="28"/>
        </w:rPr>
        <w:t>направляет</w:t>
      </w:r>
      <w:r w:rsidR="00CE1C17" w:rsidRPr="006F4F44">
        <w:rPr>
          <w:rFonts w:ascii="Times New Roman" w:hAnsi="Times New Roman"/>
          <w:sz w:val="28"/>
          <w:szCs w:val="28"/>
        </w:rPr>
        <w:t>ся</w:t>
      </w:r>
      <w:r w:rsidR="004669A2" w:rsidRPr="006F4F44">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6F4F44" w:rsidRDefault="003F57F3"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F4F44">
        <w:rPr>
          <w:rFonts w:ascii="Times New Roman" w:hAnsi="Times New Roman"/>
          <w:sz w:val="28"/>
          <w:szCs w:val="28"/>
        </w:rPr>
        <w:t>3.</w:t>
      </w:r>
      <w:r w:rsidR="008E3146" w:rsidRPr="006F4F44">
        <w:rPr>
          <w:rFonts w:ascii="Times New Roman" w:hAnsi="Times New Roman"/>
          <w:sz w:val="28"/>
          <w:szCs w:val="28"/>
        </w:rPr>
        <w:t>5</w:t>
      </w:r>
      <w:r w:rsidR="00FE602A" w:rsidRPr="006F4F44">
        <w:rPr>
          <w:rFonts w:ascii="Times New Roman" w:hAnsi="Times New Roman"/>
          <w:sz w:val="28"/>
          <w:szCs w:val="28"/>
        </w:rPr>
        <w:t>.</w:t>
      </w:r>
      <w:r w:rsidR="009254A1" w:rsidRPr="006F4F44">
        <w:rPr>
          <w:rFonts w:ascii="Times New Roman" w:hAnsi="Times New Roman"/>
          <w:sz w:val="28"/>
          <w:szCs w:val="28"/>
        </w:rPr>
        <w:t>3</w:t>
      </w:r>
      <w:r w:rsidR="00FE602A"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FE602A" w:rsidRPr="006F4F44">
        <w:rPr>
          <w:rFonts w:ascii="Times New Roman" w:hAnsi="Times New Roman"/>
          <w:sz w:val="28"/>
          <w:szCs w:val="28"/>
        </w:rPr>
        <w:t>.</w:t>
      </w:r>
    </w:p>
    <w:p w:rsidR="00985B52" w:rsidRPr="006F4F44" w:rsidRDefault="00985B52"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В случае отсутствия оснований для отказа в приеме документов, </w:t>
      </w:r>
      <w:r w:rsidR="0036154F" w:rsidRPr="006F4F44">
        <w:rPr>
          <w:rFonts w:ascii="Times New Roman" w:hAnsi="Times New Roman"/>
          <w:sz w:val="28"/>
          <w:szCs w:val="28"/>
        </w:rPr>
        <w:t>предусмотренных пункт</w:t>
      </w:r>
      <w:r w:rsidR="003F57F3" w:rsidRPr="006F4F44">
        <w:rPr>
          <w:rFonts w:ascii="Times New Roman" w:hAnsi="Times New Roman"/>
          <w:sz w:val="28"/>
          <w:szCs w:val="28"/>
        </w:rPr>
        <w:t>ом</w:t>
      </w:r>
      <w:r w:rsidR="0036154F" w:rsidRPr="006F4F44">
        <w:rPr>
          <w:rFonts w:ascii="Times New Roman" w:hAnsi="Times New Roman"/>
          <w:sz w:val="28"/>
          <w:szCs w:val="28"/>
        </w:rPr>
        <w:t xml:space="preserve"> 2.7.1 </w:t>
      </w:r>
      <w:r w:rsidR="003F3328" w:rsidRPr="006F4F44">
        <w:rPr>
          <w:rFonts w:ascii="Times New Roman" w:hAnsi="Times New Roman"/>
          <w:sz w:val="28"/>
          <w:szCs w:val="28"/>
        </w:rPr>
        <w:t>административного регламента</w:t>
      </w:r>
      <w:r w:rsidR="0036154F" w:rsidRPr="006F4F44">
        <w:rPr>
          <w:rFonts w:ascii="Times New Roman" w:hAnsi="Times New Roman"/>
          <w:sz w:val="28"/>
          <w:szCs w:val="28"/>
        </w:rPr>
        <w:t xml:space="preserve">, </w:t>
      </w:r>
      <w:r w:rsidRPr="006F4F44">
        <w:rPr>
          <w:rFonts w:ascii="Times New Roman" w:hAnsi="Times New Roman"/>
          <w:sz w:val="28"/>
          <w:szCs w:val="28"/>
        </w:rPr>
        <w:t xml:space="preserve">должностное лицо, ответственное за прием документов, </w:t>
      </w:r>
      <w:r w:rsidR="00670150" w:rsidRPr="006F4F44">
        <w:rPr>
          <w:rFonts w:ascii="Times New Roman" w:hAnsi="Times New Roman"/>
          <w:sz w:val="28"/>
          <w:szCs w:val="28"/>
        </w:rPr>
        <w:t xml:space="preserve">в течение одного рабочего дня со дня поступления заявления </w:t>
      </w:r>
      <w:r w:rsidRPr="006F4F44">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6F4F44" w:rsidRDefault="003F57F3"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3.3.3.4</w:t>
      </w:r>
      <w:r w:rsidR="0019009F" w:rsidRPr="006F4F44">
        <w:rPr>
          <w:rFonts w:ascii="Times New Roman" w:hAnsi="Times New Roman"/>
          <w:sz w:val="28"/>
          <w:szCs w:val="28"/>
        </w:rPr>
        <w:t xml:space="preserve">. </w:t>
      </w:r>
      <w:r w:rsidR="007B7010" w:rsidRPr="006F4F44">
        <w:rPr>
          <w:rFonts w:ascii="Times New Roman" w:hAnsi="Times New Roman"/>
          <w:sz w:val="28"/>
          <w:szCs w:val="28"/>
        </w:rPr>
        <w:t xml:space="preserve">Исполнение процедур, указанных в </w:t>
      </w:r>
      <w:r w:rsidR="000535B2" w:rsidRPr="006F4F44">
        <w:rPr>
          <w:rFonts w:ascii="Times New Roman" w:hAnsi="Times New Roman"/>
          <w:sz w:val="28"/>
          <w:szCs w:val="28"/>
        </w:rPr>
        <w:t>пунктах</w:t>
      </w:r>
      <w:r w:rsidR="007B7010" w:rsidRPr="006F4F44">
        <w:rPr>
          <w:rFonts w:ascii="Times New Roman" w:hAnsi="Times New Roman"/>
          <w:sz w:val="28"/>
          <w:szCs w:val="28"/>
        </w:rPr>
        <w:t xml:space="preserve"> 3.3.3</w:t>
      </w:r>
      <w:r w:rsidR="005A06E6" w:rsidRPr="006F4F44">
        <w:rPr>
          <w:rFonts w:ascii="Times New Roman" w:hAnsi="Times New Roman"/>
          <w:sz w:val="28"/>
          <w:szCs w:val="28"/>
        </w:rPr>
        <w:t>.1</w:t>
      </w:r>
      <w:r w:rsidR="000535B2" w:rsidRPr="006F4F44">
        <w:rPr>
          <w:rFonts w:ascii="Times New Roman" w:hAnsi="Times New Roman"/>
          <w:sz w:val="28"/>
          <w:szCs w:val="28"/>
        </w:rPr>
        <w:t>, 3.3.3.3</w:t>
      </w:r>
      <w:r w:rsidR="005A06E6"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7B7010" w:rsidRPr="006F4F44">
        <w:rPr>
          <w:rFonts w:ascii="Times New Roman" w:hAnsi="Times New Roman"/>
          <w:sz w:val="28"/>
          <w:szCs w:val="28"/>
        </w:rPr>
        <w:t xml:space="preserve">, </w:t>
      </w:r>
      <w:r w:rsidR="00B464C9" w:rsidRPr="006F4F44">
        <w:rPr>
          <w:rFonts w:ascii="Times New Roman" w:hAnsi="Times New Roman"/>
          <w:sz w:val="28"/>
          <w:szCs w:val="28"/>
        </w:rPr>
        <w:t xml:space="preserve">при наличии технической возможности осуществляется </w:t>
      </w:r>
      <w:r w:rsidR="007B7010" w:rsidRPr="006F4F44">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F4F44" w:rsidRDefault="0019009F"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3.3.3.</w:t>
      </w:r>
      <w:r w:rsidR="003F57F3" w:rsidRPr="006F4F44">
        <w:rPr>
          <w:rFonts w:ascii="Times New Roman" w:hAnsi="Times New Roman"/>
          <w:sz w:val="28"/>
          <w:szCs w:val="28"/>
        </w:rPr>
        <w:t>5</w:t>
      </w:r>
      <w:r w:rsidRPr="006F4F44">
        <w:rPr>
          <w:rFonts w:ascii="Times New Roman" w:hAnsi="Times New Roman"/>
          <w:sz w:val="28"/>
          <w:szCs w:val="28"/>
        </w:rPr>
        <w:t xml:space="preserve">. </w:t>
      </w:r>
      <w:r w:rsidR="00DA52D4" w:rsidRPr="006F4F44">
        <w:rPr>
          <w:rFonts w:ascii="Times New Roman" w:hAnsi="Times New Roman"/>
          <w:sz w:val="28"/>
          <w:szCs w:val="28"/>
        </w:rPr>
        <w:t>Административные процедуры</w:t>
      </w:r>
      <w:r w:rsidR="00670150" w:rsidRPr="006F4F44">
        <w:rPr>
          <w:rFonts w:ascii="Times New Roman" w:hAnsi="Times New Roman"/>
          <w:sz w:val="28"/>
          <w:szCs w:val="28"/>
        </w:rPr>
        <w:t>, устанавливаемые</w:t>
      </w:r>
      <w:r w:rsidR="00985B52" w:rsidRPr="006F4F44">
        <w:rPr>
          <w:rFonts w:ascii="Times New Roman" w:hAnsi="Times New Roman"/>
          <w:sz w:val="28"/>
          <w:szCs w:val="28"/>
        </w:rPr>
        <w:t xml:space="preserve"> пунктом</w:t>
      </w:r>
      <w:r w:rsidR="00670150" w:rsidRPr="006F4F44">
        <w:rPr>
          <w:rFonts w:ascii="Times New Roman" w:hAnsi="Times New Roman"/>
          <w:sz w:val="28"/>
          <w:szCs w:val="28"/>
        </w:rPr>
        <w:t xml:space="preserve"> 3.3.3</w:t>
      </w:r>
      <w:r w:rsidR="000535B2"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985B52" w:rsidRPr="006F4F44">
        <w:rPr>
          <w:rFonts w:ascii="Times New Roman" w:hAnsi="Times New Roman"/>
          <w:sz w:val="28"/>
          <w:szCs w:val="28"/>
        </w:rPr>
        <w:t xml:space="preserve">, </w:t>
      </w:r>
      <w:r w:rsidR="000535B2" w:rsidRPr="006F4F44">
        <w:rPr>
          <w:rFonts w:ascii="Times New Roman" w:hAnsi="Times New Roman"/>
          <w:sz w:val="28"/>
          <w:szCs w:val="28"/>
        </w:rPr>
        <w:t>выполняются</w:t>
      </w:r>
      <w:r w:rsidR="00985B52" w:rsidRPr="006F4F44">
        <w:rPr>
          <w:rFonts w:ascii="Times New Roman" w:hAnsi="Times New Roman"/>
          <w:sz w:val="28"/>
          <w:szCs w:val="28"/>
        </w:rPr>
        <w:t xml:space="preserve"> в течение </w:t>
      </w:r>
      <w:r w:rsidR="007235D5" w:rsidRPr="006F4F44">
        <w:rPr>
          <w:rFonts w:ascii="Times New Roman" w:hAnsi="Times New Roman"/>
          <w:sz w:val="28"/>
          <w:szCs w:val="28"/>
        </w:rPr>
        <w:t>одного</w:t>
      </w:r>
      <w:r w:rsidR="00985B52" w:rsidRPr="006F4F44">
        <w:rPr>
          <w:rFonts w:ascii="Times New Roman" w:hAnsi="Times New Roman"/>
          <w:sz w:val="28"/>
          <w:szCs w:val="28"/>
        </w:rPr>
        <w:t xml:space="preserve"> рабоч</w:t>
      </w:r>
      <w:r w:rsidR="007235D5" w:rsidRPr="006F4F44">
        <w:rPr>
          <w:rFonts w:ascii="Times New Roman" w:hAnsi="Times New Roman"/>
          <w:sz w:val="28"/>
          <w:szCs w:val="28"/>
        </w:rPr>
        <w:t>его</w:t>
      </w:r>
      <w:r w:rsidR="00985B52" w:rsidRPr="006F4F44">
        <w:rPr>
          <w:rFonts w:ascii="Times New Roman" w:hAnsi="Times New Roman"/>
          <w:sz w:val="28"/>
          <w:szCs w:val="28"/>
        </w:rPr>
        <w:t xml:space="preserve"> дн</w:t>
      </w:r>
      <w:r w:rsidR="007235D5" w:rsidRPr="006F4F44">
        <w:rPr>
          <w:rFonts w:ascii="Times New Roman" w:hAnsi="Times New Roman"/>
          <w:sz w:val="28"/>
          <w:szCs w:val="28"/>
        </w:rPr>
        <w:t>я</w:t>
      </w:r>
      <w:r w:rsidR="00985B52" w:rsidRPr="006F4F44">
        <w:rPr>
          <w:rFonts w:ascii="Times New Roman" w:hAnsi="Times New Roman"/>
          <w:sz w:val="28"/>
          <w:szCs w:val="28"/>
        </w:rPr>
        <w:t xml:space="preserve"> с</w:t>
      </w:r>
      <w:r w:rsidR="00670150" w:rsidRPr="006F4F44">
        <w:rPr>
          <w:rFonts w:ascii="Times New Roman" w:hAnsi="Times New Roman"/>
          <w:sz w:val="28"/>
          <w:szCs w:val="28"/>
        </w:rPr>
        <w:t>о</w:t>
      </w:r>
      <w:r w:rsidR="00985B52" w:rsidRPr="006F4F44">
        <w:rPr>
          <w:rFonts w:ascii="Times New Roman" w:hAnsi="Times New Roman"/>
          <w:sz w:val="28"/>
          <w:szCs w:val="28"/>
        </w:rPr>
        <w:t xml:space="preserve"> </w:t>
      </w:r>
      <w:r w:rsidR="00D84D32" w:rsidRPr="006F4F44">
        <w:rPr>
          <w:rFonts w:ascii="Times New Roman" w:hAnsi="Times New Roman"/>
          <w:sz w:val="28"/>
          <w:szCs w:val="28"/>
        </w:rPr>
        <w:t>д</w:t>
      </w:r>
      <w:r w:rsidR="00670150" w:rsidRPr="006F4F44">
        <w:rPr>
          <w:rFonts w:ascii="Times New Roman" w:hAnsi="Times New Roman"/>
          <w:sz w:val="28"/>
          <w:szCs w:val="28"/>
        </w:rPr>
        <w:t>ня</w:t>
      </w:r>
      <w:r w:rsidR="00985B52" w:rsidRPr="006F4F44">
        <w:rPr>
          <w:rFonts w:ascii="Times New Roman" w:hAnsi="Times New Roman"/>
          <w:sz w:val="28"/>
          <w:szCs w:val="28"/>
        </w:rPr>
        <w:t xml:space="preserve"> поступления заявления на рассмотрение.</w:t>
      </w:r>
    </w:p>
    <w:p w:rsidR="00F078B0" w:rsidRPr="006F4F44" w:rsidRDefault="000535B2"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6F4F44" w:rsidRDefault="00AB72F3" w:rsidP="009F4E1B">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3.4. </w:t>
      </w:r>
      <w:r w:rsidR="00ED3470" w:rsidRPr="006F4F44">
        <w:rPr>
          <w:rFonts w:ascii="Times New Roman" w:hAnsi="Times New Roman"/>
          <w:sz w:val="28"/>
          <w:szCs w:val="28"/>
        </w:rPr>
        <w:t>Н</w:t>
      </w:r>
      <w:r w:rsidRPr="006F4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99711E">
        <w:rPr>
          <w:rFonts w:ascii="Times New Roman" w:hAnsi="Times New Roman"/>
          <w:sz w:val="28"/>
          <w:szCs w:val="28"/>
        </w:rPr>
        <w:t>.</w:t>
      </w:r>
    </w:p>
    <w:p w:rsidR="00A2759A" w:rsidRPr="006F4F44" w:rsidRDefault="00AB72F3"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3.4.1.</w:t>
      </w:r>
      <w:r w:rsidR="00325E01">
        <w:rPr>
          <w:rFonts w:ascii="Times New Roman" w:hAnsi="Times New Roman"/>
          <w:sz w:val="28"/>
          <w:szCs w:val="28"/>
        </w:rPr>
        <w:t xml:space="preserve"> </w:t>
      </w:r>
      <w:r w:rsidR="00AF72CB">
        <w:rPr>
          <w:rFonts w:ascii="Times New Roman" w:hAnsi="Times New Roman"/>
          <w:sz w:val="28"/>
          <w:szCs w:val="28"/>
        </w:rPr>
        <w:t>Основанием для начала</w:t>
      </w:r>
      <w:r w:rsidR="00A2759A" w:rsidRPr="006F4F44">
        <w:rPr>
          <w:rFonts w:ascii="Times New Roman" w:hAnsi="Times New Roman"/>
          <w:sz w:val="28"/>
          <w:szCs w:val="28"/>
        </w:rPr>
        <w:t xml:space="preserve">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r w:rsidR="00E13571">
        <w:rPr>
          <w:rFonts w:ascii="Times New Roman" w:hAnsi="Times New Roman"/>
          <w:sz w:val="28"/>
          <w:szCs w:val="28"/>
        </w:rPr>
        <w:t>:</w:t>
      </w:r>
    </w:p>
    <w:p w:rsidR="0079676B" w:rsidRPr="006F4F44" w:rsidRDefault="0079676B" w:rsidP="006F4F44">
      <w:pPr>
        <w:suppressAutoHyphens/>
        <w:autoSpaceDE w:val="0"/>
        <w:autoSpaceDN w:val="0"/>
        <w:adjustRightInd w:val="0"/>
        <w:spacing w:line="288" w:lineRule="auto"/>
        <w:ind w:right="-1" w:firstLine="709"/>
        <w:jc w:val="both"/>
        <w:rPr>
          <w:rFonts w:ascii="Times New Roman" w:hAnsi="Times New Roman"/>
          <w:bCs/>
          <w:sz w:val="28"/>
          <w:szCs w:val="28"/>
          <w:lang w:eastAsia="zh-CN"/>
        </w:rPr>
      </w:pPr>
      <w:r w:rsidRPr="006F4F44">
        <w:rPr>
          <w:rFonts w:ascii="Times New Roman" w:hAnsi="Times New Roman"/>
          <w:sz w:val="28"/>
          <w:szCs w:val="28"/>
        </w:rPr>
        <w:t xml:space="preserve">- при </w:t>
      </w:r>
      <w:r w:rsidRPr="006F4F44">
        <w:rPr>
          <w:rFonts w:ascii="Times New Roman" w:hAnsi="Times New Roman"/>
          <w:color w:val="000000"/>
          <w:sz w:val="28"/>
          <w:szCs w:val="28"/>
          <w:shd w:val="clear" w:color="auto" w:fill="FFFFFF"/>
        </w:rPr>
        <w:t xml:space="preserve">подаче заявления о предоставлении водного объекта в пользование </w:t>
      </w:r>
      <w:r w:rsidRPr="006F4F44">
        <w:rPr>
          <w:rFonts w:ascii="Times New Roman" w:hAnsi="Times New Roman"/>
          <w:bCs/>
          <w:sz w:val="28"/>
          <w:szCs w:val="28"/>
          <w:lang w:eastAsia="zh-CN"/>
        </w:rPr>
        <w:t>на основании договора водопользования</w:t>
      </w:r>
      <w:r w:rsidRPr="006F4F44">
        <w:rPr>
          <w:rFonts w:ascii="Times New Roman" w:hAnsi="Times New Roman"/>
          <w:sz w:val="28"/>
          <w:szCs w:val="28"/>
        </w:rPr>
        <w:t xml:space="preserve"> </w:t>
      </w:r>
      <w:r w:rsidR="0099711E">
        <w:rPr>
          <w:rFonts w:ascii="Times New Roman" w:hAnsi="Times New Roman"/>
          <w:sz w:val="28"/>
          <w:szCs w:val="28"/>
        </w:rPr>
        <w:t>–</w:t>
      </w:r>
      <w:r w:rsidRPr="006F4F44">
        <w:rPr>
          <w:rFonts w:ascii="Times New Roman" w:hAnsi="Times New Roman"/>
          <w:sz w:val="28"/>
          <w:szCs w:val="28"/>
        </w:rPr>
        <w:t xml:space="preserve"> специалист отдела мест массового отдыха и водных объектов (далее </w:t>
      </w:r>
      <w:r w:rsidR="00FE456D">
        <w:rPr>
          <w:rFonts w:ascii="Times New Roman" w:hAnsi="Times New Roman"/>
          <w:sz w:val="28"/>
          <w:szCs w:val="28"/>
        </w:rPr>
        <w:t>–</w:t>
      </w:r>
      <w:r w:rsidRPr="006F4F44">
        <w:rPr>
          <w:rFonts w:ascii="Times New Roman" w:hAnsi="Times New Roman"/>
          <w:sz w:val="28"/>
          <w:szCs w:val="28"/>
        </w:rPr>
        <w:t xml:space="preserve"> должностное лицо, ответственное за</w:t>
      </w:r>
      <w:r w:rsidR="00325E01">
        <w:rPr>
          <w:rFonts w:ascii="Times New Roman" w:hAnsi="Times New Roman"/>
          <w:sz w:val="28"/>
          <w:szCs w:val="28"/>
        </w:rPr>
        <w:t xml:space="preserve"> </w:t>
      </w:r>
      <w:r w:rsidRPr="006F4F44">
        <w:rPr>
          <w:rFonts w:ascii="Times New Roman" w:hAnsi="Times New Roman"/>
          <w:sz w:val="28"/>
          <w:szCs w:val="28"/>
        </w:rPr>
        <w:t>направление межведомственных запросов)</w:t>
      </w:r>
      <w:r w:rsidRPr="006F4F44">
        <w:rPr>
          <w:rFonts w:ascii="Times New Roman" w:hAnsi="Times New Roman"/>
          <w:bCs/>
          <w:sz w:val="28"/>
          <w:szCs w:val="28"/>
          <w:lang w:eastAsia="zh-CN"/>
        </w:rPr>
        <w:t>;</w:t>
      </w:r>
    </w:p>
    <w:p w:rsidR="0079676B" w:rsidRPr="006F4F44" w:rsidRDefault="0079676B"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bCs/>
          <w:sz w:val="28"/>
          <w:szCs w:val="28"/>
          <w:lang w:eastAsia="zh-CN"/>
        </w:rPr>
        <w:t>- при</w:t>
      </w:r>
      <w:r w:rsidR="00325E01">
        <w:rPr>
          <w:rFonts w:ascii="Times New Roman" w:hAnsi="Times New Roman"/>
          <w:sz w:val="28"/>
          <w:szCs w:val="28"/>
        </w:rPr>
        <w:t xml:space="preserve"> </w:t>
      </w:r>
      <w:r w:rsidRPr="006F4F44">
        <w:rPr>
          <w:rFonts w:ascii="Times New Roman" w:hAnsi="Times New Roman"/>
          <w:sz w:val="28"/>
          <w:szCs w:val="28"/>
        </w:rPr>
        <w:t xml:space="preserve">подаче заявления </w:t>
      </w:r>
      <w:r w:rsidRPr="006F4F44">
        <w:rPr>
          <w:rFonts w:ascii="Times New Roman" w:eastAsia="Times New Roman" w:hAnsi="Times New Roman"/>
          <w:sz w:val="28"/>
          <w:szCs w:val="28"/>
        </w:rPr>
        <w:t>о предоставлени</w:t>
      </w:r>
      <w:r w:rsidR="00AC28F2">
        <w:rPr>
          <w:rFonts w:ascii="Times New Roman" w:eastAsia="Times New Roman" w:hAnsi="Times New Roman"/>
          <w:sz w:val="28"/>
          <w:szCs w:val="28"/>
        </w:rPr>
        <w:t>и</w:t>
      </w:r>
      <w:r w:rsidRPr="006F4F44">
        <w:rPr>
          <w:rFonts w:ascii="Times New Roman" w:eastAsia="Times New Roman" w:hAnsi="Times New Roman"/>
          <w:sz w:val="28"/>
          <w:szCs w:val="28"/>
        </w:rPr>
        <w:t xml:space="preserve"> водного объекта</w:t>
      </w:r>
      <w:r w:rsidR="00325E01">
        <w:rPr>
          <w:rFonts w:ascii="Times New Roman" w:eastAsia="Times New Roman" w:hAnsi="Times New Roman"/>
          <w:sz w:val="28"/>
          <w:szCs w:val="28"/>
        </w:rPr>
        <w:t xml:space="preserve"> </w:t>
      </w:r>
      <w:r w:rsidRPr="006F4F44">
        <w:rPr>
          <w:rFonts w:ascii="Times New Roman" w:eastAsia="Times New Roman" w:hAnsi="Times New Roman"/>
          <w:sz w:val="28"/>
          <w:szCs w:val="28"/>
        </w:rPr>
        <w:t>и (или) его части в пользование</w:t>
      </w:r>
      <w:r w:rsidRPr="006F4F44">
        <w:rPr>
          <w:rFonts w:ascii="Times New Roman" w:hAnsi="Times New Roman"/>
          <w:sz w:val="28"/>
          <w:szCs w:val="28"/>
        </w:rPr>
        <w:t xml:space="preserve"> на основании </w:t>
      </w:r>
      <w:r w:rsidRPr="006F4F44">
        <w:rPr>
          <w:rFonts w:ascii="Times New Roman" w:hAnsi="Times New Roman"/>
          <w:bCs/>
          <w:sz w:val="28"/>
          <w:szCs w:val="28"/>
          <w:lang w:eastAsia="zh-CN"/>
        </w:rPr>
        <w:t xml:space="preserve">решения </w:t>
      </w:r>
      <w:r w:rsidR="00FE456D">
        <w:rPr>
          <w:rFonts w:ascii="Times New Roman" w:hAnsi="Times New Roman"/>
          <w:bCs/>
          <w:sz w:val="28"/>
          <w:szCs w:val="28"/>
          <w:lang w:eastAsia="zh-CN"/>
        </w:rPr>
        <w:t>–</w:t>
      </w:r>
      <w:r w:rsidRPr="006F4F44">
        <w:rPr>
          <w:rFonts w:ascii="Times New Roman" w:hAnsi="Times New Roman"/>
          <w:bCs/>
          <w:sz w:val="28"/>
          <w:szCs w:val="28"/>
          <w:lang w:eastAsia="zh-CN"/>
        </w:rPr>
        <w:t xml:space="preserve"> </w:t>
      </w:r>
      <w:r w:rsidRPr="006F4F44">
        <w:rPr>
          <w:rFonts w:ascii="Times New Roman" w:hAnsi="Times New Roman"/>
          <w:sz w:val="28"/>
          <w:szCs w:val="28"/>
        </w:rPr>
        <w:t>специалист отдела содержания ливневой канализации</w:t>
      </w:r>
      <w:r w:rsidRPr="006F4F44">
        <w:rPr>
          <w:rFonts w:ascii="Times New Roman" w:hAnsi="Times New Roman"/>
          <w:bCs/>
          <w:sz w:val="28"/>
          <w:szCs w:val="28"/>
          <w:lang w:eastAsia="zh-CN"/>
        </w:rPr>
        <w:t xml:space="preserve"> </w:t>
      </w:r>
      <w:r w:rsidRPr="006F4F44">
        <w:rPr>
          <w:rFonts w:ascii="Times New Roman" w:hAnsi="Times New Roman"/>
          <w:sz w:val="28"/>
          <w:szCs w:val="28"/>
        </w:rPr>
        <w:t xml:space="preserve">(далее </w:t>
      </w:r>
      <w:r w:rsidR="00FE456D">
        <w:rPr>
          <w:rFonts w:ascii="Times New Roman" w:hAnsi="Times New Roman"/>
          <w:sz w:val="28"/>
          <w:szCs w:val="28"/>
        </w:rPr>
        <w:t>–</w:t>
      </w:r>
      <w:r w:rsidRPr="006F4F44">
        <w:rPr>
          <w:rFonts w:ascii="Times New Roman" w:hAnsi="Times New Roman"/>
          <w:sz w:val="28"/>
          <w:szCs w:val="28"/>
        </w:rPr>
        <w:t xml:space="preserve"> должностное лицо, ответственное </w:t>
      </w:r>
      <w:r w:rsidR="00C144A7" w:rsidRPr="006F4F44">
        <w:rPr>
          <w:rFonts w:ascii="Times New Roman" w:hAnsi="Times New Roman"/>
          <w:sz w:val="28"/>
          <w:szCs w:val="28"/>
        </w:rPr>
        <w:t>за</w:t>
      </w:r>
      <w:r w:rsidR="00325E01">
        <w:rPr>
          <w:rFonts w:ascii="Times New Roman" w:hAnsi="Times New Roman"/>
          <w:sz w:val="28"/>
          <w:szCs w:val="28"/>
        </w:rPr>
        <w:t xml:space="preserve"> </w:t>
      </w:r>
      <w:r w:rsidR="00C144A7" w:rsidRPr="006F4F44">
        <w:rPr>
          <w:rFonts w:ascii="Times New Roman" w:hAnsi="Times New Roman"/>
          <w:sz w:val="28"/>
          <w:szCs w:val="28"/>
        </w:rPr>
        <w:t>направление межведомственных запросов</w:t>
      </w:r>
      <w:r w:rsidRPr="006F4F44">
        <w:rPr>
          <w:rFonts w:ascii="Times New Roman" w:hAnsi="Times New Roman"/>
          <w:sz w:val="28"/>
          <w:szCs w:val="28"/>
        </w:rPr>
        <w:t>).</w:t>
      </w:r>
    </w:p>
    <w:p w:rsidR="00985B52" w:rsidRPr="006F4F44" w:rsidRDefault="004F2B49" w:rsidP="006F4F44">
      <w:pPr>
        <w:spacing w:line="288" w:lineRule="auto"/>
        <w:ind w:firstLine="709"/>
        <w:jc w:val="both"/>
        <w:rPr>
          <w:rFonts w:ascii="Times New Roman" w:hAnsi="Times New Roman"/>
          <w:bCs/>
          <w:iCs/>
          <w:sz w:val="28"/>
          <w:szCs w:val="28"/>
        </w:rPr>
      </w:pPr>
      <w:r w:rsidRPr="006F4F44">
        <w:rPr>
          <w:rFonts w:ascii="Times New Roman" w:hAnsi="Times New Roman"/>
          <w:bCs/>
          <w:iCs/>
          <w:sz w:val="28"/>
          <w:szCs w:val="28"/>
        </w:rPr>
        <w:t xml:space="preserve">3.4.2. </w:t>
      </w:r>
      <w:r w:rsidR="00762619" w:rsidRPr="006F4F44">
        <w:rPr>
          <w:rFonts w:ascii="Times New Roman" w:hAnsi="Times New Roman"/>
          <w:bCs/>
          <w:iCs/>
          <w:sz w:val="28"/>
          <w:szCs w:val="28"/>
        </w:rPr>
        <w:t>Д</w:t>
      </w:r>
      <w:r w:rsidR="00985B52" w:rsidRPr="006F4F44">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представлении</w:t>
      </w:r>
      <w:r w:rsidR="00762619" w:rsidRPr="006F4F44">
        <w:rPr>
          <w:rFonts w:ascii="Times New Roman" w:hAnsi="Times New Roman"/>
          <w:bCs/>
          <w:iCs/>
          <w:sz w:val="28"/>
          <w:szCs w:val="28"/>
        </w:rPr>
        <w:t xml:space="preserve"> документов и сведений, предусмотренных пунктом 2.6</w:t>
      </w:r>
      <w:r w:rsidR="000535B2" w:rsidRPr="006F4F44">
        <w:rPr>
          <w:rFonts w:ascii="Times New Roman" w:hAnsi="Times New Roman"/>
          <w:bCs/>
          <w:iCs/>
          <w:sz w:val="28"/>
          <w:szCs w:val="28"/>
        </w:rPr>
        <w:t>.1</w:t>
      </w:r>
      <w:r w:rsidR="00762619" w:rsidRPr="006F4F44">
        <w:rPr>
          <w:rFonts w:ascii="Times New Roman" w:hAnsi="Times New Roman"/>
          <w:bCs/>
          <w:iCs/>
          <w:sz w:val="28"/>
          <w:szCs w:val="28"/>
        </w:rPr>
        <w:t xml:space="preserve"> </w:t>
      </w:r>
      <w:r w:rsidR="003F3328" w:rsidRPr="006F4F44">
        <w:rPr>
          <w:rFonts w:ascii="Times New Roman" w:hAnsi="Times New Roman"/>
          <w:bCs/>
          <w:iCs/>
          <w:sz w:val="28"/>
          <w:szCs w:val="28"/>
        </w:rPr>
        <w:t>административного регламента</w:t>
      </w:r>
      <w:r w:rsidR="00762619" w:rsidRPr="006F4F44">
        <w:rPr>
          <w:rFonts w:ascii="Times New Roman" w:hAnsi="Times New Roman"/>
          <w:bCs/>
          <w:iCs/>
          <w:sz w:val="28"/>
          <w:szCs w:val="28"/>
        </w:rPr>
        <w:t>.</w:t>
      </w:r>
    </w:p>
    <w:p w:rsidR="004F2B49" w:rsidRPr="006F4F44" w:rsidRDefault="00DA52D4" w:rsidP="006F4F44">
      <w:pPr>
        <w:spacing w:line="288" w:lineRule="auto"/>
        <w:ind w:right="-1" w:firstLine="709"/>
        <w:jc w:val="both"/>
        <w:rPr>
          <w:rFonts w:ascii="Times New Roman" w:hAnsi="Times New Roman"/>
          <w:strike/>
          <w:sz w:val="28"/>
          <w:szCs w:val="28"/>
        </w:rPr>
      </w:pPr>
      <w:r w:rsidRPr="006F4F44">
        <w:rPr>
          <w:rFonts w:ascii="Times New Roman" w:hAnsi="Times New Roman"/>
          <w:sz w:val="28"/>
          <w:szCs w:val="28"/>
        </w:rPr>
        <w:t>Административные процедуры</w:t>
      </w:r>
      <w:r w:rsidR="004F2B49" w:rsidRPr="006F4F44">
        <w:rPr>
          <w:rFonts w:ascii="Times New Roman" w:hAnsi="Times New Roman"/>
          <w:sz w:val="28"/>
          <w:szCs w:val="28"/>
        </w:rPr>
        <w:t>, устанавливаемые настоящим пунктом, выполняются в день принятия заявления</w:t>
      </w:r>
      <w:r w:rsidR="004F2B49" w:rsidRPr="006F4F44">
        <w:rPr>
          <w:rFonts w:ascii="Times New Roman" w:hAnsi="Times New Roman"/>
          <w:b/>
          <w:bCs/>
          <w:i/>
          <w:iCs/>
          <w:sz w:val="28"/>
          <w:szCs w:val="28"/>
        </w:rPr>
        <w:t xml:space="preserve"> </w:t>
      </w:r>
      <w:r w:rsidR="004F2B49" w:rsidRPr="006F4F44">
        <w:rPr>
          <w:rFonts w:ascii="Times New Roman" w:hAnsi="Times New Roman"/>
          <w:bCs/>
          <w:iCs/>
          <w:sz w:val="28"/>
          <w:szCs w:val="28"/>
        </w:rPr>
        <w:t>на рассмотрение</w:t>
      </w:r>
      <w:r w:rsidR="004F2B49" w:rsidRPr="006F4F44">
        <w:rPr>
          <w:rFonts w:ascii="Times New Roman" w:hAnsi="Times New Roman"/>
          <w:sz w:val="28"/>
          <w:szCs w:val="28"/>
        </w:rPr>
        <w:t xml:space="preserve">. </w:t>
      </w:r>
    </w:p>
    <w:p w:rsidR="004F2B49" w:rsidRPr="006F4F44" w:rsidRDefault="004F2B49" w:rsidP="006F4F44">
      <w:pPr>
        <w:spacing w:line="288" w:lineRule="auto"/>
        <w:ind w:right="-1" w:firstLine="709"/>
        <w:jc w:val="both"/>
        <w:rPr>
          <w:rFonts w:ascii="Times New Roman" w:hAnsi="Times New Roman"/>
          <w:sz w:val="28"/>
          <w:szCs w:val="28"/>
        </w:rPr>
      </w:pPr>
      <w:r w:rsidRPr="006F4F44">
        <w:rPr>
          <w:rFonts w:ascii="Times New Roman" w:hAnsi="Times New Roman"/>
          <w:sz w:val="28"/>
          <w:szCs w:val="28"/>
        </w:rPr>
        <w:t xml:space="preserve">Результатами </w:t>
      </w:r>
      <w:r w:rsidRPr="006F4F44">
        <w:rPr>
          <w:rFonts w:ascii="Times New Roman" w:hAnsi="Times New Roman"/>
          <w:bCs/>
          <w:iCs/>
          <w:sz w:val="28"/>
          <w:szCs w:val="28"/>
          <w:shd w:val="clear" w:color="auto" w:fill="FFFFFF"/>
        </w:rPr>
        <w:t>выполнения административных процедур являются</w:t>
      </w:r>
      <w:r w:rsidRPr="006F4F44">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6F4F44" w:rsidRDefault="00AB72F3" w:rsidP="006F4F44">
      <w:pPr>
        <w:spacing w:line="288" w:lineRule="auto"/>
        <w:ind w:firstLine="709"/>
        <w:jc w:val="both"/>
        <w:rPr>
          <w:rFonts w:ascii="Times New Roman" w:eastAsia="Times" w:hAnsi="Times New Roman"/>
          <w:sz w:val="28"/>
          <w:szCs w:val="28"/>
        </w:rPr>
      </w:pPr>
      <w:r w:rsidRPr="006F4F44">
        <w:rPr>
          <w:rFonts w:ascii="Times New Roman" w:eastAsia="Times" w:hAnsi="Times New Roman"/>
          <w:sz w:val="28"/>
          <w:szCs w:val="28"/>
        </w:rPr>
        <w:t>3.4.</w:t>
      </w:r>
      <w:r w:rsidR="004F2B49" w:rsidRPr="006F4F44">
        <w:rPr>
          <w:rFonts w:ascii="Times New Roman" w:eastAsia="Times" w:hAnsi="Times New Roman"/>
          <w:sz w:val="28"/>
          <w:szCs w:val="28"/>
        </w:rPr>
        <w:t>3</w:t>
      </w:r>
      <w:r w:rsidRPr="006F4F44">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6F4F44" w:rsidRDefault="00DA52D4" w:rsidP="006F4F44">
      <w:pPr>
        <w:spacing w:line="288" w:lineRule="auto"/>
        <w:ind w:firstLine="720"/>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4F2B49" w:rsidRPr="006F4F44">
        <w:rPr>
          <w:rFonts w:ascii="Times New Roman" w:hAnsi="Times New Roman"/>
          <w:sz w:val="28"/>
          <w:szCs w:val="28"/>
        </w:rPr>
        <w:t xml:space="preserve">, устанавливаемые настоящим пунктом, выполняются в </w:t>
      </w:r>
      <w:r w:rsidR="00AB72F3" w:rsidRPr="006F4F44">
        <w:rPr>
          <w:rFonts w:ascii="Times New Roman" w:hAnsi="Times New Roman"/>
          <w:sz w:val="28"/>
          <w:szCs w:val="28"/>
        </w:rPr>
        <w:t xml:space="preserve">течение </w:t>
      </w:r>
      <w:r w:rsidR="00AC28F2" w:rsidRPr="006F4F44">
        <w:rPr>
          <w:rFonts w:ascii="Times New Roman" w:hAnsi="Times New Roman"/>
          <w:sz w:val="28"/>
          <w:szCs w:val="28"/>
        </w:rPr>
        <w:t xml:space="preserve">пяти </w:t>
      </w:r>
      <w:r w:rsidR="00DD3319">
        <w:rPr>
          <w:rFonts w:ascii="Times New Roman" w:hAnsi="Times New Roman"/>
          <w:sz w:val="28"/>
          <w:szCs w:val="28"/>
        </w:rPr>
        <w:t xml:space="preserve">рабочих </w:t>
      </w:r>
      <w:r w:rsidR="00AB72F3" w:rsidRPr="006F4F44">
        <w:rPr>
          <w:rFonts w:ascii="Times New Roman" w:hAnsi="Times New Roman"/>
          <w:sz w:val="28"/>
          <w:szCs w:val="28"/>
        </w:rPr>
        <w:t xml:space="preserve">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w:t>
      </w:r>
      <w:r w:rsidR="00AB72F3" w:rsidRPr="006F4F44">
        <w:rPr>
          <w:rFonts w:ascii="Times New Roman" w:hAnsi="Times New Roman"/>
          <w:sz w:val="28"/>
          <w:szCs w:val="28"/>
        </w:rP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r w:rsidR="00AC28F2">
        <w:rPr>
          <w:rFonts w:ascii="Times New Roman" w:hAnsi="Times New Roman"/>
          <w:sz w:val="28"/>
          <w:szCs w:val="28"/>
        </w:rPr>
        <w:t xml:space="preserve"> </w:t>
      </w:r>
    </w:p>
    <w:p w:rsidR="004F2B49" w:rsidRPr="006F4F44" w:rsidRDefault="004F2B49" w:rsidP="006F4F44">
      <w:pPr>
        <w:spacing w:line="288" w:lineRule="auto"/>
        <w:ind w:right="-1" w:firstLine="720"/>
        <w:jc w:val="both"/>
        <w:rPr>
          <w:rFonts w:ascii="Times New Roman" w:hAnsi="Times New Roman"/>
          <w:sz w:val="28"/>
          <w:szCs w:val="28"/>
        </w:rPr>
      </w:pPr>
      <w:r w:rsidRPr="006F4F44">
        <w:rPr>
          <w:rFonts w:ascii="Times New Roman" w:hAnsi="Times New Roman"/>
          <w:sz w:val="28"/>
          <w:szCs w:val="28"/>
        </w:rPr>
        <w:t xml:space="preserve">Результатами </w:t>
      </w:r>
      <w:r w:rsidRPr="006F4F44">
        <w:rPr>
          <w:rFonts w:ascii="Times New Roman" w:hAnsi="Times New Roman"/>
          <w:bCs/>
          <w:iCs/>
          <w:sz w:val="28"/>
          <w:szCs w:val="28"/>
          <w:shd w:val="clear" w:color="auto" w:fill="FFFFFF"/>
        </w:rPr>
        <w:t>выполнения административных процедур являются</w:t>
      </w:r>
      <w:r w:rsidRPr="006F4F44">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6F4F44" w:rsidRDefault="004F2B49"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3.4.4. </w:t>
      </w:r>
      <w:r w:rsidR="009F1120" w:rsidRPr="006F4F44">
        <w:rPr>
          <w:rFonts w:ascii="Times New Roman" w:hAnsi="Times New Roman"/>
          <w:sz w:val="28"/>
          <w:szCs w:val="28"/>
        </w:rPr>
        <w:t>Должностное лицо, ответственное за направление межведомственных запросов</w:t>
      </w:r>
      <w:r w:rsidR="005A4F97" w:rsidRPr="006F4F44">
        <w:rPr>
          <w:rFonts w:ascii="Times New Roman" w:hAnsi="Times New Roman"/>
          <w:sz w:val="28"/>
          <w:szCs w:val="28"/>
        </w:rPr>
        <w:t>:</w:t>
      </w:r>
    </w:p>
    <w:p w:rsidR="009F1120" w:rsidRPr="006F4F44" w:rsidRDefault="00DB511C" w:rsidP="006F4F44">
      <w:pPr>
        <w:spacing w:line="288" w:lineRule="auto"/>
        <w:ind w:firstLine="709"/>
        <w:jc w:val="both"/>
        <w:rPr>
          <w:rFonts w:ascii="Times New Roman" w:eastAsia="Times" w:hAnsi="Times New Roman"/>
          <w:sz w:val="28"/>
          <w:szCs w:val="28"/>
        </w:rPr>
      </w:pPr>
      <w:r>
        <w:rPr>
          <w:rFonts w:ascii="Times New Roman" w:hAnsi="Times New Roman"/>
          <w:sz w:val="28"/>
          <w:szCs w:val="28"/>
        </w:rPr>
        <w:t xml:space="preserve">- </w:t>
      </w:r>
      <w:r w:rsidR="009F1120" w:rsidRPr="006F4F44">
        <w:rPr>
          <w:rFonts w:ascii="Times New Roman" w:hAnsi="Times New Roman"/>
          <w:sz w:val="28"/>
          <w:szCs w:val="28"/>
        </w:rPr>
        <w:t xml:space="preserve">получает запрашиваемые через систему </w:t>
      </w:r>
      <w:r w:rsidR="009F1120" w:rsidRPr="006F4F44">
        <w:rPr>
          <w:rFonts w:ascii="Times New Roman" w:eastAsia="Times" w:hAnsi="Times New Roman"/>
          <w:sz w:val="28"/>
          <w:szCs w:val="28"/>
        </w:rPr>
        <w:t>межведомственного электронного взаимодействия</w:t>
      </w:r>
      <w:r w:rsidR="009F1120" w:rsidRPr="006F4F44">
        <w:rPr>
          <w:rFonts w:ascii="Times New Roman" w:hAnsi="Times New Roman"/>
          <w:sz w:val="28"/>
          <w:szCs w:val="28"/>
        </w:rPr>
        <w:t xml:space="preserve"> документы (сведения), </w:t>
      </w:r>
      <w:r w:rsidR="009F1120" w:rsidRPr="006F4F44">
        <w:rPr>
          <w:rFonts w:ascii="Times New Roman" w:eastAsia="Times" w:hAnsi="Times New Roman"/>
          <w:sz w:val="28"/>
          <w:szCs w:val="28"/>
        </w:rPr>
        <w:t xml:space="preserve">необходимые для предоставления муниципальной услуги, </w:t>
      </w:r>
      <w:r w:rsidR="009F1120" w:rsidRPr="006F4F44">
        <w:rPr>
          <w:rFonts w:ascii="Times New Roman" w:hAnsi="Times New Roman"/>
          <w:sz w:val="28"/>
          <w:szCs w:val="28"/>
        </w:rPr>
        <w:t>либо уведомление об отказе</w:t>
      </w:r>
      <w:r w:rsidR="009F1120" w:rsidRPr="006F4F44">
        <w:rPr>
          <w:rFonts w:ascii="Times New Roman" w:eastAsia="Times" w:hAnsi="Times New Roman"/>
          <w:sz w:val="28"/>
          <w:szCs w:val="28"/>
        </w:rPr>
        <w:t xml:space="preserve"> при отсутств</w:t>
      </w:r>
      <w:r w:rsidR="005A4F97" w:rsidRPr="006F4F44">
        <w:rPr>
          <w:rFonts w:ascii="Times New Roman" w:eastAsia="Times" w:hAnsi="Times New Roman"/>
          <w:sz w:val="28"/>
          <w:szCs w:val="28"/>
        </w:rPr>
        <w:t>ии документа и (или) информации</w:t>
      </w:r>
      <w:r w:rsidR="00816E90">
        <w:rPr>
          <w:rFonts w:ascii="Times New Roman" w:eastAsia="Times" w:hAnsi="Times New Roman"/>
          <w:sz w:val="28"/>
          <w:szCs w:val="28"/>
        </w:rPr>
        <w:t>.</w:t>
      </w:r>
    </w:p>
    <w:p w:rsidR="004F2B49" w:rsidRDefault="00DA52D4" w:rsidP="006F4F44">
      <w:pPr>
        <w:autoSpaceDE w:val="0"/>
        <w:autoSpaceDN w:val="0"/>
        <w:adjustRightInd w:val="0"/>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982954" w:rsidRPr="006F4F44">
        <w:rPr>
          <w:rFonts w:ascii="Times New Roman" w:hAnsi="Times New Roman"/>
          <w:sz w:val="28"/>
          <w:szCs w:val="28"/>
        </w:rPr>
        <w:t xml:space="preserve">, устанавливаемые настоящим пунктом, </w:t>
      </w:r>
      <w:r w:rsidR="004F2B49" w:rsidRPr="006F4F44">
        <w:rPr>
          <w:rFonts w:ascii="Times New Roman" w:hAnsi="Times New Roman"/>
          <w:sz w:val="28"/>
          <w:szCs w:val="28"/>
        </w:rPr>
        <w:t xml:space="preserve">выполняются в </w:t>
      </w:r>
      <w:r w:rsidR="0088396A" w:rsidRPr="006F4F44">
        <w:rPr>
          <w:rFonts w:ascii="Times New Roman" w:hAnsi="Times New Roman"/>
          <w:sz w:val="28"/>
          <w:szCs w:val="28"/>
        </w:rPr>
        <w:t>день получения сведений по межведомственным запросам</w:t>
      </w:r>
      <w:r w:rsidR="004F2B49" w:rsidRPr="006F4F44">
        <w:rPr>
          <w:rFonts w:ascii="Times New Roman" w:hAnsi="Times New Roman"/>
          <w:sz w:val="28"/>
          <w:szCs w:val="28"/>
        </w:rPr>
        <w:t>.</w:t>
      </w:r>
    </w:p>
    <w:p w:rsidR="00C47EF3" w:rsidRPr="006F4F44" w:rsidRDefault="00C47EF3" w:rsidP="006F4F44">
      <w:pPr>
        <w:autoSpaceDE w:val="0"/>
        <w:autoSpaceDN w:val="0"/>
        <w:adjustRightInd w:val="0"/>
        <w:spacing w:line="288" w:lineRule="auto"/>
        <w:ind w:firstLine="709"/>
        <w:jc w:val="both"/>
        <w:rPr>
          <w:rFonts w:ascii="Times New Roman" w:hAnsi="Times New Roman"/>
          <w:sz w:val="28"/>
          <w:szCs w:val="28"/>
        </w:rPr>
      </w:pPr>
      <w:r w:rsidRPr="00C47EF3">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w:t>
      </w:r>
      <w:r w:rsidR="00147BAD">
        <w:rPr>
          <w:rFonts w:ascii="Times New Roman" w:hAnsi="Times New Roman"/>
          <w:sz w:val="28"/>
          <w:szCs w:val="28"/>
        </w:rPr>
        <w:t>у</w:t>
      </w:r>
      <w:r w:rsidRPr="00C47EF3">
        <w:rPr>
          <w:rFonts w:ascii="Times New Roman" w:hAnsi="Times New Roman"/>
          <w:sz w:val="28"/>
          <w:szCs w:val="28"/>
        </w:rPr>
        <w:t>, ответственному за направление межведомственных запросов.</w:t>
      </w:r>
    </w:p>
    <w:p w:rsidR="0019009F" w:rsidRPr="006F4F44" w:rsidRDefault="0019009F" w:rsidP="006F4F44">
      <w:pPr>
        <w:tabs>
          <w:tab w:val="left" w:pos="8610"/>
        </w:tabs>
        <w:spacing w:line="288" w:lineRule="auto"/>
        <w:ind w:firstLine="709"/>
        <w:jc w:val="both"/>
        <w:rPr>
          <w:rFonts w:ascii="Times New Roman" w:hAnsi="Times New Roman"/>
          <w:sz w:val="28"/>
          <w:szCs w:val="28"/>
        </w:rPr>
      </w:pPr>
      <w:r w:rsidRPr="006F4F44">
        <w:rPr>
          <w:rFonts w:ascii="Times New Roman" w:hAnsi="Times New Roman"/>
          <w:sz w:val="28"/>
          <w:szCs w:val="28"/>
        </w:rPr>
        <w:t>3.4.</w:t>
      </w:r>
      <w:r w:rsidR="004F2B49" w:rsidRPr="006F4F44">
        <w:rPr>
          <w:rFonts w:ascii="Times New Roman" w:hAnsi="Times New Roman"/>
          <w:sz w:val="28"/>
          <w:szCs w:val="28"/>
        </w:rPr>
        <w:t>5</w:t>
      </w:r>
      <w:r w:rsidRPr="006F4F44">
        <w:rPr>
          <w:rFonts w:ascii="Times New Roman" w:hAnsi="Times New Roman"/>
          <w:sz w:val="28"/>
          <w:szCs w:val="28"/>
        </w:rPr>
        <w:t>. Исполнение процедур, указанных в пунктах 3.4.</w:t>
      </w:r>
      <w:r w:rsidR="004F2B49" w:rsidRPr="006F4F44">
        <w:rPr>
          <w:rFonts w:ascii="Times New Roman" w:hAnsi="Times New Roman"/>
          <w:sz w:val="28"/>
          <w:szCs w:val="28"/>
        </w:rPr>
        <w:t>2</w:t>
      </w:r>
      <w:r w:rsidRPr="006F4F44">
        <w:rPr>
          <w:rFonts w:ascii="Times New Roman" w:hAnsi="Times New Roman"/>
          <w:sz w:val="28"/>
          <w:szCs w:val="28"/>
        </w:rPr>
        <w:t>, 3.4.</w:t>
      </w:r>
      <w:r w:rsidR="003B370A" w:rsidRPr="006F4F44">
        <w:rPr>
          <w:rFonts w:ascii="Times New Roman" w:hAnsi="Times New Roman"/>
          <w:sz w:val="28"/>
          <w:szCs w:val="28"/>
        </w:rPr>
        <w:t>4</w:t>
      </w:r>
      <w:r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Pr="006F4F44">
        <w:rPr>
          <w:rFonts w:ascii="Times New Roman" w:hAnsi="Times New Roman"/>
          <w:sz w:val="28"/>
          <w:szCs w:val="28"/>
        </w:rPr>
        <w:t xml:space="preserve">, </w:t>
      </w:r>
      <w:r w:rsidR="00B464C9" w:rsidRPr="006F4F44">
        <w:rPr>
          <w:rFonts w:ascii="Times New Roman" w:hAnsi="Times New Roman"/>
          <w:sz w:val="28"/>
          <w:szCs w:val="28"/>
        </w:rPr>
        <w:t xml:space="preserve">при наличии технической возможности осуществляется </w:t>
      </w:r>
      <w:r w:rsidRPr="006F4F44">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F4F44">
        <w:rPr>
          <w:rFonts w:ascii="Times New Roman" w:hAnsi="Times New Roman"/>
          <w:sz w:val="28"/>
          <w:szCs w:val="28"/>
        </w:rPr>
        <w:t xml:space="preserve">луг, в том числе с момента регистрации </w:t>
      </w:r>
      <w:r w:rsidR="003B7BD7" w:rsidRPr="006F4F44">
        <w:rPr>
          <w:rFonts w:ascii="Times New Roman" w:hAnsi="Times New Roman"/>
          <w:sz w:val="28"/>
          <w:szCs w:val="28"/>
        </w:rPr>
        <w:t xml:space="preserve">заявления в соответствии с пунктом 2.13 </w:t>
      </w:r>
      <w:r w:rsidR="003F3328" w:rsidRPr="006F4F44">
        <w:rPr>
          <w:rFonts w:ascii="Times New Roman" w:hAnsi="Times New Roman"/>
          <w:sz w:val="28"/>
          <w:szCs w:val="28"/>
        </w:rPr>
        <w:t>административного регламента</w:t>
      </w:r>
      <w:r w:rsidR="003B7BD7" w:rsidRPr="006F4F44">
        <w:rPr>
          <w:rFonts w:ascii="Times New Roman" w:hAnsi="Times New Roman"/>
          <w:sz w:val="28"/>
          <w:szCs w:val="28"/>
        </w:rPr>
        <w:t>.</w:t>
      </w:r>
    </w:p>
    <w:p w:rsidR="000C2C81" w:rsidRPr="006F4F44" w:rsidRDefault="004F2B49" w:rsidP="006F4F44">
      <w:pPr>
        <w:spacing w:line="288" w:lineRule="auto"/>
        <w:ind w:firstLine="720"/>
        <w:jc w:val="both"/>
        <w:rPr>
          <w:rFonts w:ascii="Times New Roman" w:hAnsi="Times New Roman"/>
          <w:sz w:val="28"/>
          <w:szCs w:val="28"/>
        </w:rPr>
      </w:pPr>
      <w:r w:rsidRPr="006F4F44">
        <w:rPr>
          <w:rFonts w:ascii="Times New Roman" w:hAnsi="Times New Roman"/>
          <w:sz w:val="28"/>
          <w:szCs w:val="28"/>
        </w:rPr>
        <w:t>3.4.6</w:t>
      </w:r>
      <w:r w:rsidR="0019009F" w:rsidRPr="006F4F44">
        <w:rPr>
          <w:rFonts w:ascii="Times New Roman" w:hAnsi="Times New Roman"/>
          <w:sz w:val="28"/>
          <w:szCs w:val="28"/>
        </w:rPr>
        <w:t xml:space="preserve">. </w:t>
      </w:r>
      <w:r w:rsidR="000C2C81" w:rsidRPr="006F4F44">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6F4F44">
        <w:rPr>
          <w:rFonts w:ascii="Times New Roman" w:hAnsi="Times New Roman"/>
          <w:sz w:val="28"/>
          <w:szCs w:val="28"/>
        </w:rPr>
        <w:t>административного регламента</w:t>
      </w:r>
      <w:r w:rsidR="000C2C81" w:rsidRPr="006F4F44">
        <w:rPr>
          <w:rFonts w:ascii="Times New Roman" w:hAnsi="Times New Roman"/>
          <w:sz w:val="28"/>
          <w:szCs w:val="28"/>
        </w:rPr>
        <w:t xml:space="preserve">, составляет </w:t>
      </w:r>
      <w:r w:rsidR="0088396A" w:rsidRPr="006F4F44">
        <w:rPr>
          <w:rFonts w:ascii="Times New Roman" w:hAnsi="Times New Roman"/>
          <w:sz w:val="28"/>
          <w:szCs w:val="28"/>
        </w:rPr>
        <w:t>пят</w:t>
      </w:r>
      <w:r w:rsidR="006919F3" w:rsidRPr="006F4F44">
        <w:rPr>
          <w:rFonts w:ascii="Times New Roman" w:hAnsi="Times New Roman"/>
          <w:sz w:val="28"/>
          <w:szCs w:val="28"/>
        </w:rPr>
        <w:t>ь</w:t>
      </w:r>
      <w:r w:rsidR="000C2C81" w:rsidRPr="006F4F44">
        <w:rPr>
          <w:rFonts w:ascii="Times New Roman" w:hAnsi="Times New Roman"/>
          <w:sz w:val="28"/>
          <w:szCs w:val="28"/>
        </w:rPr>
        <w:t xml:space="preserve"> рабочих дней.</w:t>
      </w:r>
    </w:p>
    <w:p w:rsidR="000B4702" w:rsidRPr="006F4F44" w:rsidRDefault="000B470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3.5. Обработка документов и (или) поступивших сведений,</w:t>
      </w:r>
      <w:r w:rsidR="001C2810" w:rsidRPr="006F4F44">
        <w:rPr>
          <w:rFonts w:ascii="Times New Roman" w:hAnsi="Times New Roman"/>
          <w:sz w:val="28"/>
          <w:szCs w:val="28"/>
        </w:rPr>
        <w:t xml:space="preserve"> </w:t>
      </w:r>
      <w:r w:rsidRPr="006F4F44">
        <w:rPr>
          <w:rFonts w:ascii="Times New Roman" w:hAnsi="Times New Roman"/>
          <w:sz w:val="28"/>
          <w:szCs w:val="28"/>
        </w:rPr>
        <w:t>формирование комплекта документов, необходимых для предоставления муниципальной услуги</w:t>
      </w:r>
      <w:r w:rsidR="00DB511C">
        <w:rPr>
          <w:rFonts w:ascii="Times New Roman" w:hAnsi="Times New Roman"/>
          <w:sz w:val="28"/>
          <w:szCs w:val="28"/>
        </w:rPr>
        <w:t>.</w:t>
      </w:r>
    </w:p>
    <w:p w:rsidR="000B4702" w:rsidRPr="006F4F44" w:rsidRDefault="000B470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3.5.1. </w:t>
      </w:r>
      <w:r w:rsidR="00AF72CB">
        <w:rPr>
          <w:rFonts w:ascii="Times New Roman" w:hAnsi="Times New Roman"/>
          <w:sz w:val="28"/>
          <w:szCs w:val="28"/>
        </w:rPr>
        <w:t>Основанием для начала</w:t>
      </w:r>
      <w:r w:rsidRPr="006F4F44">
        <w:rPr>
          <w:rFonts w:ascii="Times New Roman" w:hAnsi="Times New Roman"/>
          <w:sz w:val="28"/>
          <w:szCs w:val="28"/>
        </w:rPr>
        <w:t xml:space="preserve">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6314A" w:rsidRPr="006F4F44" w:rsidRDefault="0006314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Должностным лицом, ответственным за выполнение административной процедуры, является:</w:t>
      </w:r>
    </w:p>
    <w:p w:rsidR="00C144A7" w:rsidRPr="006F4F44" w:rsidRDefault="00C144A7" w:rsidP="006F4F44">
      <w:pPr>
        <w:suppressAutoHyphens/>
        <w:autoSpaceDE w:val="0"/>
        <w:autoSpaceDN w:val="0"/>
        <w:adjustRightInd w:val="0"/>
        <w:spacing w:line="288" w:lineRule="auto"/>
        <w:ind w:right="-1" w:firstLine="709"/>
        <w:jc w:val="both"/>
        <w:rPr>
          <w:rFonts w:ascii="Times New Roman" w:hAnsi="Times New Roman"/>
          <w:bCs/>
          <w:sz w:val="28"/>
          <w:szCs w:val="28"/>
          <w:lang w:eastAsia="zh-CN"/>
        </w:rPr>
      </w:pPr>
      <w:r w:rsidRPr="006F4F44">
        <w:rPr>
          <w:rFonts w:ascii="Times New Roman" w:hAnsi="Times New Roman"/>
          <w:sz w:val="28"/>
          <w:szCs w:val="28"/>
        </w:rPr>
        <w:t xml:space="preserve">- при </w:t>
      </w:r>
      <w:r w:rsidRPr="006F4F44">
        <w:rPr>
          <w:rFonts w:ascii="Times New Roman" w:hAnsi="Times New Roman"/>
          <w:color w:val="000000"/>
          <w:sz w:val="28"/>
          <w:szCs w:val="28"/>
          <w:shd w:val="clear" w:color="auto" w:fill="FFFFFF"/>
        </w:rPr>
        <w:t xml:space="preserve">подаче заявления о предоставлении водного объекта в пользование </w:t>
      </w:r>
      <w:r w:rsidRPr="006F4F44">
        <w:rPr>
          <w:rFonts w:ascii="Times New Roman" w:hAnsi="Times New Roman"/>
          <w:bCs/>
          <w:sz w:val="28"/>
          <w:szCs w:val="28"/>
          <w:lang w:eastAsia="zh-CN"/>
        </w:rPr>
        <w:t>на основании договора водопользования</w:t>
      </w:r>
      <w:r w:rsidRPr="006F4F44">
        <w:rPr>
          <w:rFonts w:ascii="Times New Roman" w:hAnsi="Times New Roman"/>
          <w:sz w:val="28"/>
          <w:szCs w:val="28"/>
        </w:rPr>
        <w:t xml:space="preserve"> </w:t>
      </w:r>
      <w:r w:rsidR="00DB511C">
        <w:rPr>
          <w:rFonts w:ascii="Times New Roman" w:hAnsi="Times New Roman"/>
          <w:sz w:val="28"/>
          <w:szCs w:val="28"/>
        </w:rPr>
        <w:t>–</w:t>
      </w:r>
      <w:r w:rsidRPr="006F4F44">
        <w:rPr>
          <w:rFonts w:ascii="Times New Roman" w:hAnsi="Times New Roman"/>
          <w:sz w:val="28"/>
          <w:szCs w:val="28"/>
        </w:rPr>
        <w:t xml:space="preserve"> специалист отдела мест массового отдыха и водных объектов (далее </w:t>
      </w:r>
      <w:r w:rsidR="00DB511C">
        <w:rPr>
          <w:rFonts w:ascii="Times New Roman" w:hAnsi="Times New Roman"/>
          <w:sz w:val="28"/>
          <w:szCs w:val="28"/>
        </w:rPr>
        <w:t>–</w:t>
      </w:r>
      <w:r w:rsidRPr="006F4F44">
        <w:rPr>
          <w:rFonts w:ascii="Times New Roman" w:hAnsi="Times New Roman"/>
          <w:sz w:val="28"/>
          <w:szCs w:val="28"/>
        </w:rPr>
        <w:t xml:space="preserve"> должностное лицо, ответственное за обработку документов)</w:t>
      </w:r>
      <w:r w:rsidRPr="006F4F44">
        <w:rPr>
          <w:rFonts w:ascii="Times New Roman" w:hAnsi="Times New Roman"/>
          <w:bCs/>
          <w:sz w:val="28"/>
          <w:szCs w:val="28"/>
          <w:lang w:eastAsia="zh-CN"/>
        </w:rPr>
        <w:t>;</w:t>
      </w:r>
    </w:p>
    <w:p w:rsidR="00C144A7" w:rsidRPr="006F4F44" w:rsidRDefault="00C144A7" w:rsidP="006F4F44">
      <w:pPr>
        <w:suppressAutoHyphens/>
        <w:autoSpaceDE w:val="0"/>
        <w:autoSpaceDN w:val="0"/>
        <w:adjustRightInd w:val="0"/>
        <w:spacing w:line="288" w:lineRule="auto"/>
        <w:ind w:right="-1" w:firstLine="709"/>
        <w:jc w:val="both"/>
        <w:rPr>
          <w:rFonts w:ascii="Times New Roman" w:hAnsi="Times New Roman"/>
          <w:sz w:val="28"/>
          <w:szCs w:val="28"/>
        </w:rPr>
      </w:pPr>
      <w:r w:rsidRPr="006F4F44">
        <w:rPr>
          <w:rFonts w:ascii="Times New Roman" w:hAnsi="Times New Roman"/>
          <w:bCs/>
          <w:sz w:val="28"/>
          <w:szCs w:val="28"/>
          <w:lang w:eastAsia="zh-CN"/>
        </w:rPr>
        <w:t>- при</w:t>
      </w:r>
      <w:r w:rsidR="00325E01">
        <w:rPr>
          <w:rFonts w:ascii="Times New Roman" w:hAnsi="Times New Roman"/>
          <w:sz w:val="28"/>
          <w:szCs w:val="28"/>
        </w:rPr>
        <w:t xml:space="preserve"> </w:t>
      </w:r>
      <w:r w:rsidRPr="006F4F44">
        <w:rPr>
          <w:rFonts w:ascii="Times New Roman" w:hAnsi="Times New Roman"/>
          <w:sz w:val="28"/>
          <w:szCs w:val="28"/>
        </w:rPr>
        <w:t xml:space="preserve">подаче заявления </w:t>
      </w:r>
      <w:r w:rsidRPr="006F4F44">
        <w:rPr>
          <w:rFonts w:ascii="Times New Roman" w:eastAsia="Times New Roman" w:hAnsi="Times New Roman"/>
          <w:sz w:val="28"/>
          <w:szCs w:val="28"/>
        </w:rPr>
        <w:t>о предоставлени</w:t>
      </w:r>
      <w:r w:rsidR="000F5B9B">
        <w:rPr>
          <w:rFonts w:ascii="Times New Roman" w:eastAsia="Times New Roman" w:hAnsi="Times New Roman"/>
          <w:sz w:val="28"/>
          <w:szCs w:val="28"/>
        </w:rPr>
        <w:t>и</w:t>
      </w:r>
      <w:r w:rsidRPr="006F4F44">
        <w:rPr>
          <w:rFonts w:ascii="Times New Roman" w:eastAsia="Times New Roman" w:hAnsi="Times New Roman"/>
          <w:sz w:val="28"/>
          <w:szCs w:val="28"/>
        </w:rPr>
        <w:t xml:space="preserve"> водного объекта</w:t>
      </w:r>
      <w:r w:rsidR="00325E01">
        <w:rPr>
          <w:rFonts w:ascii="Times New Roman" w:eastAsia="Times New Roman" w:hAnsi="Times New Roman"/>
          <w:sz w:val="28"/>
          <w:szCs w:val="28"/>
        </w:rPr>
        <w:t xml:space="preserve"> </w:t>
      </w:r>
      <w:r w:rsidRPr="006F4F44">
        <w:rPr>
          <w:rFonts w:ascii="Times New Roman" w:eastAsia="Times New Roman" w:hAnsi="Times New Roman"/>
          <w:sz w:val="28"/>
          <w:szCs w:val="28"/>
        </w:rPr>
        <w:t>и (или) его части в пользование</w:t>
      </w:r>
      <w:r w:rsidRPr="006F4F44">
        <w:rPr>
          <w:rFonts w:ascii="Times New Roman" w:hAnsi="Times New Roman"/>
          <w:sz w:val="28"/>
          <w:szCs w:val="28"/>
        </w:rPr>
        <w:t xml:space="preserve"> на основании </w:t>
      </w:r>
      <w:r w:rsidRPr="006F4F44">
        <w:rPr>
          <w:rFonts w:ascii="Times New Roman" w:hAnsi="Times New Roman"/>
          <w:bCs/>
          <w:sz w:val="28"/>
          <w:szCs w:val="28"/>
          <w:lang w:eastAsia="zh-CN"/>
        </w:rPr>
        <w:t xml:space="preserve">решения </w:t>
      </w:r>
      <w:r w:rsidR="00DB511C">
        <w:rPr>
          <w:rFonts w:ascii="Times New Roman" w:hAnsi="Times New Roman"/>
          <w:bCs/>
          <w:sz w:val="28"/>
          <w:szCs w:val="28"/>
          <w:lang w:eastAsia="zh-CN"/>
        </w:rPr>
        <w:t>–</w:t>
      </w:r>
      <w:r w:rsidRPr="006F4F44">
        <w:rPr>
          <w:rFonts w:ascii="Times New Roman" w:hAnsi="Times New Roman"/>
          <w:bCs/>
          <w:sz w:val="28"/>
          <w:szCs w:val="28"/>
          <w:lang w:eastAsia="zh-CN"/>
        </w:rPr>
        <w:t xml:space="preserve"> </w:t>
      </w:r>
      <w:r w:rsidRPr="006F4F44">
        <w:rPr>
          <w:rFonts w:ascii="Times New Roman" w:hAnsi="Times New Roman"/>
          <w:sz w:val="28"/>
          <w:szCs w:val="28"/>
        </w:rPr>
        <w:t>специалист отдела содержания ливневой канализации</w:t>
      </w:r>
      <w:r w:rsidRPr="006F4F44">
        <w:rPr>
          <w:rFonts w:ascii="Times New Roman" w:hAnsi="Times New Roman"/>
          <w:bCs/>
          <w:sz w:val="28"/>
          <w:szCs w:val="28"/>
          <w:lang w:eastAsia="zh-CN"/>
        </w:rPr>
        <w:t xml:space="preserve"> </w:t>
      </w:r>
      <w:r w:rsidRPr="006F4F44">
        <w:rPr>
          <w:rFonts w:ascii="Times New Roman" w:hAnsi="Times New Roman"/>
          <w:sz w:val="28"/>
          <w:szCs w:val="28"/>
        </w:rPr>
        <w:t xml:space="preserve">(далее </w:t>
      </w:r>
      <w:r w:rsidR="00DB511C">
        <w:rPr>
          <w:rFonts w:ascii="Times New Roman" w:hAnsi="Times New Roman"/>
          <w:sz w:val="28"/>
          <w:szCs w:val="28"/>
        </w:rPr>
        <w:t>–</w:t>
      </w:r>
      <w:r w:rsidRPr="006F4F44">
        <w:rPr>
          <w:rFonts w:ascii="Times New Roman" w:hAnsi="Times New Roman"/>
          <w:sz w:val="28"/>
          <w:szCs w:val="28"/>
        </w:rPr>
        <w:t xml:space="preserve"> должностное лицо, ответственное за обработку документов).</w:t>
      </w:r>
    </w:p>
    <w:p w:rsidR="00FE2C5A" w:rsidRPr="006F4F44" w:rsidRDefault="000B470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3.5.2</w:t>
      </w:r>
      <w:r w:rsidR="00DB511C">
        <w:rPr>
          <w:rFonts w:ascii="Times New Roman" w:hAnsi="Times New Roman"/>
          <w:sz w:val="28"/>
          <w:szCs w:val="28"/>
        </w:rPr>
        <w:t>.</w:t>
      </w:r>
      <w:r w:rsidR="00FE2C5A" w:rsidRPr="006F4F44">
        <w:rPr>
          <w:rFonts w:ascii="Times New Roman" w:hAnsi="Times New Roman"/>
          <w:sz w:val="28"/>
          <w:szCs w:val="28"/>
        </w:rPr>
        <w:t xml:space="preserve"> Должностное лицо, ответственное за обработку документов</w:t>
      </w:r>
      <w:r w:rsidR="00DB511C">
        <w:rPr>
          <w:rFonts w:ascii="Times New Roman" w:hAnsi="Times New Roman"/>
          <w:sz w:val="28"/>
          <w:szCs w:val="28"/>
        </w:rPr>
        <w:t>,</w:t>
      </w:r>
      <w:r w:rsidR="00FE2C5A" w:rsidRPr="006F4F44">
        <w:rPr>
          <w:rFonts w:ascii="Times New Roman" w:hAnsi="Times New Roman"/>
          <w:sz w:val="28"/>
          <w:szCs w:val="28"/>
        </w:rPr>
        <w:t xml:space="preserve"> рассматривает сформированный комплект документов, необходимых для предоставления муниципальной услуги</w:t>
      </w:r>
      <w:r w:rsidR="00714422">
        <w:rPr>
          <w:rFonts w:ascii="Times New Roman" w:hAnsi="Times New Roman"/>
          <w:sz w:val="28"/>
          <w:szCs w:val="28"/>
        </w:rPr>
        <w:t>.</w:t>
      </w:r>
    </w:p>
    <w:p w:rsidR="00FE2C5A" w:rsidRPr="006F4F44" w:rsidRDefault="00714422" w:rsidP="006F4F44">
      <w:pPr>
        <w:spacing w:line="288" w:lineRule="auto"/>
        <w:ind w:firstLine="709"/>
        <w:jc w:val="both"/>
        <w:rPr>
          <w:rFonts w:ascii="Times New Roman" w:hAnsi="Times New Roman"/>
          <w:sz w:val="28"/>
          <w:szCs w:val="28"/>
        </w:rPr>
      </w:pPr>
      <w:r>
        <w:rPr>
          <w:rFonts w:ascii="Times New Roman" w:hAnsi="Times New Roman"/>
          <w:sz w:val="28"/>
          <w:szCs w:val="28"/>
        </w:rPr>
        <w:t>П</w:t>
      </w:r>
      <w:r w:rsidR="00FE2C5A" w:rsidRPr="006F4F44">
        <w:rPr>
          <w:rFonts w:ascii="Times New Roman" w:hAnsi="Times New Roman"/>
          <w:sz w:val="28"/>
          <w:szCs w:val="28"/>
        </w:rPr>
        <w:t>ри выявлении оснований для отказа в предоставлении муниципальной услуги, подготавливает проект решения об отказе в пред</w:t>
      </w:r>
      <w:r w:rsidR="000A120C" w:rsidRPr="006F4F44">
        <w:rPr>
          <w:rFonts w:ascii="Times New Roman" w:hAnsi="Times New Roman"/>
          <w:sz w:val="28"/>
          <w:szCs w:val="28"/>
        </w:rPr>
        <w:t>оставлении муниципальной услуги.</w:t>
      </w:r>
    </w:p>
    <w:p w:rsidR="008839BE" w:rsidRPr="006F4F44" w:rsidRDefault="00714422" w:rsidP="006F4F44">
      <w:pPr>
        <w:spacing w:line="288" w:lineRule="auto"/>
        <w:ind w:firstLine="709"/>
        <w:jc w:val="both"/>
        <w:rPr>
          <w:rFonts w:ascii="Times New Roman" w:hAnsi="Times New Roman"/>
          <w:sz w:val="28"/>
          <w:szCs w:val="28"/>
        </w:rPr>
      </w:pPr>
      <w:r>
        <w:rPr>
          <w:rFonts w:ascii="Times New Roman" w:hAnsi="Times New Roman"/>
          <w:sz w:val="28"/>
          <w:szCs w:val="28"/>
        </w:rPr>
        <w:t>В</w:t>
      </w:r>
      <w:r w:rsidR="000B52EA" w:rsidRPr="006F4F44">
        <w:rPr>
          <w:rFonts w:ascii="Times New Roman" w:hAnsi="Times New Roman"/>
          <w:sz w:val="28"/>
          <w:szCs w:val="28"/>
        </w:rPr>
        <w:t xml:space="preserve"> случае отсутствия оснований для отказа в предоставлении муниципальной услуги</w:t>
      </w:r>
      <w:r w:rsidR="00BF5E47" w:rsidRPr="006F4F44">
        <w:rPr>
          <w:rFonts w:ascii="Times New Roman" w:hAnsi="Times New Roman"/>
          <w:sz w:val="28"/>
          <w:szCs w:val="28"/>
        </w:rPr>
        <w:t xml:space="preserve"> осуществляет подготовку проектов результата предоставления муниципальной услуги</w:t>
      </w:r>
      <w:r>
        <w:rPr>
          <w:rFonts w:ascii="Times New Roman" w:hAnsi="Times New Roman"/>
          <w:sz w:val="28"/>
          <w:szCs w:val="28"/>
        </w:rPr>
        <w:t>.</w:t>
      </w:r>
    </w:p>
    <w:p w:rsidR="008839BE" w:rsidRPr="006F4F44" w:rsidRDefault="008839BE" w:rsidP="006F4F44">
      <w:pPr>
        <w:spacing w:line="288" w:lineRule="auto"/>
        <w:ind w:firstLine="720"/>
        <w:jc w:val="both"/>
        <w:rPr>
          <w:rFonts w:ascii="Times New Roman" w:hAnsi="Times New Roman"/>
          <w:sz w:val="28"/>
          <w:szCs w:val="28"/>
        </w:rPr>
      </w:pPr>
      <w:r w:rsidRPr="006F4F44">
        <w:rPr>
          <w:rFonts w:ascii="Times New Roman" w:hAnsi="Times New Roman"/>
          <w:sz w:val="28"/>
          <w:szCs w:val="28"/>
        </w:rPr>
        <w:t xml:space="preserve">3.5.3. Максимальный срок выполнения административных процедур, указанных в пункте 3.5.2 административного регламента, составляет </w:t>
      </w:r>
      <w:r w:rsidR="000C4466">
        <w:rPr>
          <w:rFonts w:ascii="Times New Roman" w:hAnsi="Times New Roman"/>
          <w:sz w:val="28"/>
          <w:szCs w:val="28"/>
        </w:rPr>
        <w:t xml:space="preserve">один </w:t>
      </w:r>
      <w:r w:rsidRPr="006F4F44">
        <w:rPr>
          <w:rFonts w:ascii="Times New Roman" w:hAnsi="Times New Roman"/>
          <w:sz w:val="28"/>
          <w:szCs w:val="28"/>
        </w:rPr>
        <w:t>рабочи</w:t>
      </w:r>
      <w:r w:rsidR="000C4466">
        <w:rPr>
          <w:rFonts w:ascii="Times New Roman" w:hAnsi="Times New Roman"/>
          <w:sz w:val="28"/>
          <w:szCs w:val="28"/>
        </w:rPr>
        <w:t>й</w:t>
      </w:r>
      <w:r w:rsidRPr="006F4F44">
        <w:rPr>
          <w:rFonts w:ascii="Times New Roman" w:hAnsi="Times New Roman"/>
          <w:sz w:val="28"/>
          <w:szCs w:val="28"/>
        </w:rPr>
        <w:t xml:space="preserve"> д</w:t>
      </w:r>
      <w:r w:rsidR="000C4466">
        <w:rPr>
          <w:rFonts w:ascii="Times New Roman" w:hAnsi="Times New Roman"/>
          <w:sz w:val="28"/>
          <w:szCs w:val="28"/>
        </w:rPr>
        <w:t>ень</w:t>
      </w:r>
      <w:r w:rsidRPr="006F4F44">
        <w:rPr>
          <w:rFonts w:ascii="Times New Roman" w:hAnsi="Times New Roman"/>
          <w:sz w:val="28"/>
          <w:szCs w:val="28"/>
        </w:rPr>
        <w:t>.</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3.</w:t>
      </w:r>
      <w:r>
        <w:rPr>
          <w:rFonts w:ascii="Times New Roman" w:hAnsi="Times New Roman"/>
          <w:sz w:val="28"/>
          <w:szCs w:val="28"/>
        </w:rPr>
        <w:t>6</w:t>
      </w:r>
      <w:r w:rsidRPr="00DE09F6">
        <w:rPr>
          <w:rFonts w:ascii="Times New Roman" w:hAnsi="Times New Roman"/>
          <w:sz w:val="28"/>
          <w:szCs w:val="28"/>
        </w:rPr>
        <w:t>. Подготовка решения о предоставлении водных объектов</w:t>
      </w:r>
      <w:r w:rsidR="00A239E5">
        <w:rPr>
          <w:rFonts w:ascii="Times New Roman" w:hAnsi="Times New Roman"/>
          <w:sz w:val="28"/>
          <w:szCs w:val="28"/>
        </w:rPr>
        <w:t>.</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3.</w:t>
      </w:r>
      <w:r>
        <w:rPr>
          <w:rFonts w:ascii="Times New Roman" w:hAnsi="Times New Roman"/>
          <w:sz w:val="28"/>
          <w:szCs w:val="28"/>
        </w:rPr>
        <w:t>6</w:t>
      </w:r>
      <w:r w:rsidRPr="00DE09F6">
        <w:rPr>
          <w:rFonts w:ascii="Times New Roman" w:hAnsi="Times New Roman"/>
          <w:sz w:val="28"/>
          <w:szCs w:val="28"/>
        </w:rPr>
        <w:t>.1.</w:t>
      </w:r>
      <w:r w:rsidR="00A239E5">
        <w:rPr>
          <w:rFonts w:ascii="Times New Roman" w:hAnsi="Times New Roman"/>
          <w:sz w:val="28"/>
          <w:szCs w:val="28"/>
        </w:rPr>
        <w:t xml:space="preserve"> </w:t>
      </w:r>
      <w:r w:rsidRPr="00DE09F6">
        <w:rPr>
          <w:rFonts w:ascii="Times New Roman" w:hAnsi="Times New Roman"/>
          <w:sz w:val="28"/>
          <w:szCs w:val="28"/>
        </w:rPr>
        <w:t>Должностное лицо, ответственное за рассмотрение поступившего заявления:</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 рассматривает представленные заявителем документы на предмет их соответствия требованиям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 xml:space="preserve">-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w:t>
      </w:r>
      <w:r w:rsidRPr="00DE09F6">
        <w:rPr>
          <w:rFonts w:ascii="Times New Roman" w:eastAsia="Times New Roman" w:hAnsi="Times New Roman"/>
          <w:sz w:val="28"/>
          <w:szCs w:val="28"/>
        </w:rPr>
        <w:t>в</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случае использования</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водного</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объекта</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в</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акватории морского и речного порта, а также в пределах</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внутренних водных</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путей Российской</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 xml:space="preserve">Федерации ‒ в Федеральном агентстве морского и речного транспорта </w:t>
      </w:r>
      <w:r w:rsidRPr="00DE09F6">
        <w:rPr>
          <w:rFonts w:ascii="Times New Roman" w:eastAsia="Times New Roman" w:hAnsi="Times New Roman"/>
          <w:sz w:val="28"/>
          <w:szCs w:val="28"/>
        </w:rPr>
        <w:lastRenderedPageBreak/>
        <w:t>(территориальный орган)</w:t>
      </w:r>
      <w:r w:rsidRPr="00DE09F6">
        <w:rPr>
          <w:rFonts w:ascii="Times New Roman" w:hAnsi="Times New Roman"/>
          <w:sz w:val="28"/>
          <w:szCs w:val="28"/>
        </w:rPr>
        <w:t>,</w:t>
      </w:r>
      <w:r w:rsidRPr="00DE09F6">
        <w:rPr>
          <w:rFonts w:ascii="Times New Roman" w:eastAsia="Times New Roman" w:hAnsi="Times New Roman"/>
          <w:sz w:val="28"/>
          <w:szCs w:val="28"/>
        </w:rPr>
        <w:t xml:space="preserve"> в</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случае использования водного объекта рыбохозяйственного значения осуществляется в Федеральном агентстве по рыболовству (территориальный орган),</w:t>
      </w:r>
      <w:r w:rsidRPr="00DE09F6">
        <w:rPr>
          <w:rFonts w:ascii="Times New Roman" w:hAnsi="Times New Roman"/>
          <w:sz w:val="28"/>
          <w:szCs w:val="28"/>
        </w:rPr>
        <w:t xml:space="preserve"> в Исполнительном комитете </w:t>
      </w:r>
      <w:r w:rsidR="00AD0D42">
        <w:rPr>
          <w:rFonts w:ascii="Times New Roman" w:hAnsi="Times New Roman"/>
          <w:sz w:val="28"/>
          <w:szCs w:val="28"/>
        </w:rPr>
        <w:t>г.</w:t>
      </w:r>
      <w:r w:rsidRPr="00DE09F6">
        <w:rPr>
          <w:rFonts w:ascii="Times New Roman" w:hAnsi="Times New Roman"/>
          <w:sz w:val="28"/>
          <w:szCs w:val="28"/>
        </w:rPr>
        <w:t>Казани</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в части вопросов</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градостроительной</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деятельности</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на</w:t>
      </w:r>
      <w:r w:rsidR="00325E01">
        <w:rPr>
          <w:rFonts w:ascii="Times New Roman" w:eastAsia="Times New Roman" w:hAnsi="Times New Roman"/>
          <w:sz w:val="28"/>
          <w:szCs w:val="28"/>
        </w:rPr>
        <w:t xml:space="preserve"> </w:t>
      </w:r>
      <w:r w:rsidRPr="00DE09F6">
        <w:rPr>
          <w:rFonts w:ascii="Times New Roman" w:eastAsia="Times New Roman" w:hAnsi="Times New Roman"/>
          <w:sz w:val="28"/>
          <w:szCs w:val="28"/>
        </w:rPr>
        <w:t>соответствие схемам территориального планирования</w:t>
      </w:r>
      <w:r w:rsidRPr="00DE09F6">
        <w:rPr>
          <w:rFonts w:ascii="Times New Roman" w:hAnsi="Times New Roman"/>
          <w:sz w:val="28"/>
          <w:szCs w:val="28"/>
        </w:rPr>
        <w:t>.</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3.</w:t>
      </w:r>
      <w:r>
        <w:rPr>
          <w:rFonts w:ascii="Times New Roman" w:hAnsi="Times New Roman"/>
          <w:sz w:val="28"/>
          <w:szCs w:val="28"/>
        </w:rPr>
        <w:t>6</w:t>
      </w:r>
      <w:r w:rsidRPr="00DE09F6">
        <w:rPr>
          <w:rFonts w:ascii="Times New Roman" w:hAnsi="Times New Roman"/>
          <w:sz w:val="28"/>
          <w:szCs w:val="28"/>
        </w:rPr>
        <w:t>.2.</w:t>
      </w:r>
      <w:r w:rsidRPr="00DE09F6">
        <w:rPr>
          <w:rFonts w:ascii="Times New Roman" w:hAnsi="Times New Roman"/>
          <w:color w:val="22272F"/>
          <w:sz w:val="28"/>
          <w:szCs w:val="28"/>
          <w:shd w:val="clear" w:color="auto" w:fill="FFFFFF"/>
        </w:rPr>
        <w:t xml:space="preserve"> </w:t>
      </w:r>
      <w:r w:rsidRPr="00DE09F6">
        <w:rPr>
          <w:rFonts w:ascii="Times New Roman" w:hAnsi="Times New Roman"/>
          <w:sz w:val="28"/>
          <w:szCs w:val="28"/>
        </w:rPr>
        <w:t xml:space="preserve">В случае неполучения в течение </w:t>
      </w:r>
      <w:r w:rsidR="00713298">
        <w:rPr>
          <w:rFonts w:ascii="Times New Roman" w:hAnsi="Times New Roman"/>
          <w:sz w:val="28"/>
          <w:szCs w:val="28"/>
        </w:rPr>
        <w:t>9 рабочих</w:t>
      </w:r>
      <w:r w:rsidRPr="00DE09F6">
        <w:rPr>
          <w:rFonts w:ascii="Times New Roman" w:hAnsi="Times New Roman"/>
          <w:sz w:val="28"/>
          <w:szCs w:val="28"/>
        </w:rPr>
        <w:t xml:space="preserve"> дней со дня поступления на согласование условий использования водного объекта ответа от органов, организаций и должностных лиц, указанных в </w:t>
      </w:r>
      <w:hyperlink r:id="rId8" w:anchor="/document/403405473/entry/1232" w:history="1">
        <w:r w:rsidRPr="00DE09F6">
          <w:rPr>
            <w:rStyle w:val="ae"/>
            <w:rFonts w:ascii="Times New Roman" w:hAnsi="Times New Roman"/>
            <w:color w:val="auto"/>
            <w:sz w:val="28"/>
            <w:szCs w:val="28"/>
            <w:u w:val="none"/>
          </w:rPr>
          <w:t>3.8.1</w:t>
        </w:r>
      </w:hyperlink>
      <w:r w:rsidRPr="00DE09F6">
        <w:rPr>
          <w:rFonts w:ascii="Times New Roman" w:hAnsi="Times New Roman"/>
          <w:sz w:val="28"/>
          <w:szCs w:val="28"/>
        </w:rPr>
        <w:t xml:space="preserve"> настоящего </w:t>
      </w:r>
      <w:r w:rsidR="000F5B9B">
        <w:rPr>
          <w:rFonts w:ascii="Times New Roman" w:hAnsi="Times New Roman"/>
          <w:sz w:val="28"/>
          <w:szCs w:val="28"/>
        </w:rPr>
        <w:t>административного р</w:t>
      </w:r>
      <w:r w:rsidRPr="00DE09F6">
        <w:rPr>
          <w:rFonts w:ascii="Times New Roman" w:hAnsi="Times New Roman"/>
          <w:sz w:val="28"/>
          <w:szCs w:val="28"/>
        </w:rPr>
        <w:t>егламента, условия использования водного объекта считаются согласованными.</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3.</w:t>
      </w:r>
      <w:r>
        <w:rPr>
          <w:rFonts w:ascii="Times New Roman" w:hAnsi="Times New Roman"/>
          <w:sz w:val="28"/>
          <w:szCs w:val="28"/>
        </w:rPr>
        <w:t>6</w:t>
      </w:r>
      <w:r w:rsidRPr="00DE09F6">
        <w:rPr>
          <w:rFonts w:ascii="Times New Roman" w:hAnsi="Times New Roman"/>
          <w:sz w:val="28"/>
          <w:szCs w:val="28"/>
        </w:rPr>
        <w:t>.3.</w:t>
      </w:r>
      <w:r w:rsidRPr="00DE09F6">
        <w:rPr>
          <w:rFonts w:ascii="Times New Roman" w:hAnsi="Times New Roman"/>
          <w:color w:val="22272F"/>
          <w:sz w:val="28"/>
          <w:szCs w:val="28"/>
          <w:shd w:val="clear" w:color="auto" w:fill="FFFFFF"/>
        </w:rPr>
        <w:t xml:space="preserve"> </w:t>
      </w:r>
      <w:r w:rsidRPr="00DE09F6">
        <w:rPr>
          <w:rFonts w:ascii="Times New Roman" w:hAnsi="Times New Roman"/>
          <w:sz w:val="28"/>
          <w:szCs w:val="28"/>
        </w:rPr>
        <w:t>Уполномоченный орган принимает</w:t>
      </w:r>
      <w:r w:rsidR="00391AEC">
        <w:rPr>
          <w:rFonts w:ascii="Times New Roman" w:hAnsi="Times New Roman"/>
          <w:sz w:val="28"/>
          <w:szCs w:val="28"/>
        </w:rPr>
        <w:t xml:space="preserve"> </w:t>
      </w:r>
      <w:r w:rsidRPr="00DE09F6">
        <w:rPr>
          <w:rFonts w:ascii="Times New Roman" w:hAnsi="Times New Roman"/>
          <w:sz w:val="28"/>
          <w:szCs w:val="28"/>
        </w:rPr>
        <w:t>решение</w:t>
      </w:r>
      <w:r w:rsidR="00391AEC">
        <w:rPr>
          <w:rFonts w:ascii="Times New Roman" w:hAnsi="Times New Roman"/>
          <w:sz w:val="28"/>
          <w:szCs w:val="28"/>
        </w:rPr>
        <w:t xml:space="preserve"> </w:t>
      </w:r>
      <w:r w:rsidRPr="00DE09F6">
        <w:rPr>
          <w:rFonts w:ascii="Times New Roman" w:hAnsi="Times New Roman"/>
          <w:sz w:val="28"/>
          <w:szCs w:val="28"/>
        </w:rPr>
        <w:t>о предоставлении</w:t>
      </w:r>
      <w:r w:rsidR="00391AEC">
        <w:rPr>
          <w:rFonts w:ascii="Times New Roman" w:hAnsi="Times New Roman"/>
          <w:sz w:val="28"/>
          <w:szCs w:val="28"/>
        </w:rPr>
        <w:t xml:space="preserve"> </w:t>
      </w:r>
      <w:r w:rsidRPr="00DE09F6">
        <w:rPr>
          <w:rFonts w:ascii="Times New Roman" w:hAnsi="Times New Roman"/>
          <w:sz w:val="28"/>
          <w:szCs w:val="28"/>
        </w:rPr>
        <w:t>водного</w:t>
      </w:r>
      <w:r w:rsidR="00391AEC">
        <w:rPr>
          <w:rFonts w:ascii="Times New Roman" w:hAnsi="Times New Roman"/>
          <w:sz w:val="28"/>
          <w:szCs w:val="28"/>
        </w:rPr>
        <w:t xml:space="preserve"> </w:t>
      </w:r>
      <w:r w:rsidRPr="00DE09F6">
        <w:rPr>
          <w:rFonts w:ascii="Times New Roman" w:hAnsi="Times New Roman"/>
          <w:sz w:val="28"/>
          <w:szCs w:val="28"/>
        </w:rPr>
        <w:t>объекта</w:t>
      </w:r>
      <w:r w:rsidR="00391AEC">
        <w:rPr>
          <w:rFonts w:ascii="Times New Roman" w:hAnsi="Times New Roman"/>
          <w:sz w:val="28"/>
          <w:szCs w:val="28"/>
        </w:rPr>
        <w:t xml:space="preserve"> </w:t>
      </w:r>
      <w:r w:rsidRPr="00DE09F6">
        <w:rPr>
          <w:rFonts w:ascii="Times New Roman" w:hAnsi="Times New Roman"/>
          <w:sz w:val="28"/>
          <w:szCs w:val="28"/>
        </w:rPr>
        <w:t>в</w:t>
      </w:r>
      <w:r w:rsidR="00391AEC">
        <w:rPr>
          <w:rFonts w:ascii="Times New Roman" w:hAnsi="Times New Roman"/>
          <w:sz w:val="28"/>
          <w:szCs w:val="28"/>
        </w:rPr>
        <w:t xml:space="preserve"> </w:t>
      </w:r>
      <w:r w:rsidRPr="00DE09F6">
        <w:rPr>
          <w:rFonts w:ascii="Times New Roman" w:hAnsi="Times New Roman"/>
          <w:sz w:val="28"/>
          <w:szCs w:val="28"/>
        </w:rPr>
        <w:t xml:space="preserve">пользование или направляет заявителю мотивированный отказ в течение </w:t>
      </w:r>
      <w:r w:rsidR="00C613A9">
        <w:rPr>
          <w:rFonts w:ascii="Times New Roman" w:hAnsi="Times New Roman"/>
          <w:sz w:val="28"/>
          <w:szCs w:val="28"/>
        </w:rPr>
        <w:t>1</w:t>
      </w:r>
      <w:r w:rsidR="00EF5193">
        <w:rPr>
          <w:rFonts w:ascii="Times New Roman" w:hAnsi="Times New Roman"/>
          <w:sz w:val="28"/>
          <w:szCs w:val="28"/>
        </w:rPr>
        <w:t>4</w:t>
      </w:r>
      <w:r w:rsidR="00C613A9" w:rsidRPr="00DE09F6">
        <w:rPr>
          <w:rFonts w:ascii="Times New Roman" w:hAnsi="Times New Roman"/>
          <w:sz w:val="28"/>
          <w:szCs w:val="28"/>
        </w:rPr>
        <w:t xml:space="preserve"> </w:t>
      </w:r>
      <w:r w:rsidRPr="00DE09F6">
        <w:rPr>
          <w:rFonts w:ascii="Times New Roman" w:hAnsi="Times New Roman"/>
          <w:sz w:val="28"/>
          <w:szCs w:val="28"/>
        </w:rPr>
        <w:t xml:space="preserve">рабочих дней с даты получения документов. </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3.</w:t>
      </w:r>
      <w:r>
        <w:rPr>
          <w:rFonts w:ascii="Times New Roman" w:hAnsi="Times New Roman"/>
          <w:sz w:val="28"/>
          <w:szCs w:val="28"/>
        </w:rPr>
        <w:t>6</w:t>
      </w:r>
      <w:r w:rsidRPr="00DE09F6">
        <w:rPr>
          <w:rFonts w:ascii="Times New Roman" w:hAnsi="Times New Roman"/>
          <w:sz w:val="28"/>
          <w:szCs w:val="28"/>
        </w:rPr>
        <w:t>.4.</w:t>
      </w:r>
      <w:r w:rsidRPr="00DE09F6">
        <w:rPr>
          <w:rFonts w:ascii="Times New Roman" w:hAnsi="Times New Roman"/>
          <w:color w:val="22272F"/>
          <w:sz w:val="28"/>
          <w:szCs w:val="28"/>
          <w:shd w:val="clear" w:color="auto" w:fill="FFFFFF"/>
        </w:rPr>
        <w:t xml:space="preserve"> </w:t>
      </w:r>
      <w:r w:rsidRPr="00DE09F6">
        <w:rPr>
          <w:rFonts w:ascii="Times New Roman" w:hAnsi="Times New Roman"/>
          <w:sz w:val="28"/>
          <w:szCs w:val="28"/>
        </w:rPr>
        <w:t>Отказ в предоставлении водного объекта в пользование направляется заявителю в случаях</w:t>
      </w:r>
      <w:r w:rsidR="00CE0F1B">
        <w:rPr>
          <w:rFonts w:ascii="Times New Roman" w:hAnsi="Times New Roman"/>
          <w:sz w:val="28"/>
          <w:szCs w:val="28"/>
        </w:rPr>
        <w:t xml:space="preserve"> </w:t>
      </w:r>
      <w:r w:rsidR="00C613A9">
        <w:rPr>
          <w:rFonts w:ascii="Times New Roman" w:hAnsi="Times New Roman"/>
          <w:sz w:val="28"/>
          <w:szCs w:val="28"/>
        </w:rPr>
        <w:t xml:space="preserve">не </w:t>
      </w:r>
      <w:r w:rsidR="00C613A9" w:rsidRPr="00C613A9">
        <w:rPr>
          <w:rFonts w:ascii="Times New Roman" w:hAnsi="Times New Roman"/>
          <w:sz w:val="28"/>
          <w:szCs w:val="28"/>
        </w:rPr>
        <w:t>соответствия указанных заявителем параметров водопользования установленным схемами комплексного использования и охраны водных объектов</w:t>
      </w:r>
      <w:r w:rsidR="00C613A9">
        <w:rPr>
          <w:rFonts w:ascii="Times New Roman" w:hAnsi="Times New Roman"/>
          <w:sz w:val="28"/>
          <w:szCs w:val="28"/>
        </w:rPr>
        <w:t>,</w:t>
      </w:r>
      <w:r w:rsidR="00C613A9" w:rsidRPr="00C613A9">
        <w:rPr>
          <w:rFonts w:ascii="Times New Roman" w:hAnsi="Times New Roman"/>
          <w:sz w:val="28"/>
          <w:szCs w:val="28"/>
        </w:rPr>
        <w:t xml:space="preserve"> квотам забора (изъятия) водных ресурсов и сброса сточных вод, а также нормативам допустимого воздействия на водные объекты</w:t>
      </w:r>
      <w:r w:rsidR="00C613A9">
        <w:rPr>
          <w:rFonts w:ascii="Times New Roman" w:hAnsi="Times New Roman"/>
          <w:sz w:val="28"/>
          <w:szCs w:val="28"/>
        </w:rPr>
        <w:t xml:space="preserve">, а также в связи с получением отказа в согласовании от </w:t>
      </w:r>
      <w:r w:rsidR="00C613A9" w:rsidRPr="00DE09F6">
        <w:rPr>
          <w:rFonts w:ascii="Times New Roman" w:hAnsi="Times New Roman"/>
          <w:sz w:val="28"/>
          <w:szCs w:val="28"/>
        </w:rPr>
        <w:t xml:space="preserve"> </w:t>
      </w:r>
      <w:r w:rsidR="00C613A9" w:rsidRPr="00C613A9">
        <w:rPr>
          <w:rFonts w:ascii="Times New Roman" w:hAnsi="Times New Roman"/>
          <w:sz w:val="28"/>
          <w:szCs w:val="28"/>
        </w:rPr>
        <w:t>органо</w:t>
      </w:r>
      <w:r w:rsidR="00C613A9">
        <w:rPr>
          <w:rFonts w:ascii="Times New Roman" w:hAnsi="Times New Roman"/>
          <w:sz w:val="28"/>
          <w:szCs w:val="28"/>
        </w:rPr>
        <w:t>в</w:t>
      </w:r>
      <w:r w:rsidR="00C613A9" w:rsidRPr="00C613A9">
        <w:rPr>
          <w:rFonts w:ascii="Times New Roman" w:hAnsi="Times New Roman"/>
          <w:sz w:val="28"/>
          <w:szCs w:val="28"/>
        </w:rPr>
        <w:t>, организаци</w:t>
      </w:r>
      <w:r w:rsidR="00C613A9">
        <w:rPr>
          <w:rFonts w:ascii="Times New Roman" w:hAnsi="Times New Roman"/>
          <w:sz w:val="28"/>
          <w:szCs w:val="28"/>
        </w:rPr>
        <w:t>й</w:t>
      </w:r>
      <w:r w:rsidR="00C613A9" w:rsidRPr="00C613A9">
        <w:rPr>
          <w:rFonts w:ascii="Times New Roman" w:hAnsi="Times New Roman"/>
          <w:sz w:val="28"/>
          <w:szCs w:val="28"/>
        </w:rPr>
        <w:t xml:space="preserve"> и должностны</w:t>
      </w:r>
      <w:r w:rsidR="00C613A9">
        <w:rPr>
          <w:rFonts w:ascii="Times New Roman" w:hAnsi="Times New Roman"/>
          <w:sz w:val="28"/>
          <w:szCs w:val="28"/>
        </w:rPr>
        <w:t>х</w:t>
      </w:r>
      <w:r w:rsidR="00C613A9" w:rsidRPr="00C613A9">
        <w:rPr>
          <w:rFonts w:ascii="Times New Roman" w:hAnsi="Times New Roman"/>
          <w:sz w:val="28"/>
          <w:szCs w:val="28"/>
        </w:rPr>
        <w:t xml:space="preserve"> лиц</w:t>
      </w:r>
      <w:r w:rsidR="00C613A9">
        <w:rPr>
          <w:rFonts w:ascii="Times New Roman" w:hAnsi="Times New Roman"/>
          <w:sz w:val="28"/>
          <w:szCs w:val="28"/>
        </w:rPr>
        <w:t>,</w:t>
      </w:r>
      <w:r w:rsidR="00C613A9" w:rsidRPr="00C613A9">
        <w:rPr>
          <w:rFonts w:ascii="Times New Roman" w:hAnsi="Times New Roman"/>
          <w:sz w:val="28"/>
          <w:szCs w:val="28"/>
        </w:rPr>
        <w:t xml:space="preserve"> </w:t>
      </w:r>
      <w:r w:rsidRPr="00DE09F6">
        <w:rPr>
          <w:rFonts w:ascii="Times New Roman" w:hAnsi="Times New Roman"/>
          <w:sz w:val="28"/>
          <w:szCs w:val="28"/>
        </w:rPr>
        <w:t xml:space="preserve">указанных в </w:t>
      </w:r>
      <w:r w:rsidR="003C0CE0">
        <w:rPr>
          <w:rFonts w:ascii="Times New Roman" w:hAnsi="Times New Roman"/>
          <w:sz w:val="28"/>
          <w:szCs w:val="28"/>
        </w:rPr>
        <w:t xml:space="preserve">разделе </w:t>
      </w:r>
      <w:r w:rsidR="00C613A9">
        <w:rPr>
          <w:rFonts w:ascii="Times New Roman" w:hAnsi="Times New Roman"/>
          <w:sz w:val="28"/>
          <w:szCs w:val="28"/>
        </w:rPr>
        <w:t>3.6.1</w:t>
      </w:r>
      <w:r w:rsidRPr="00DE09F6">
        <w:rPr>
          <w:rFonts w:ascii="Times New Roman" w:hAnsi="Times New Roman"/>
          <w:sz w:val="28"/>
          <w:szCs w:val="28"/>
        </w:rPr>
        <w:t xml:space="preserve"> настоящего </w:t>
      </w:r>
      <w:r w:rsidR="000F5B9B">
        <w:rPr>
          <w:rFonts w:ascii="Times New Roman" w:hAnsi="Times New Roman"/>
          <w:sz w:val="28"/>
          <w:szCs w:val="28"/>
        </w:rPr>
        <w:t>административного р</w:t>
      </w:r>
      <w:r w:rsidR="000F5B9B" w:rsidRPr="00DE09F6">
        <w:rPr>
          <w:rFonts w:ascii="Times New Roman" w:hAnsi="Times New Roman"/>
          <w:sz w:val="28"/>
          <w:szCs w:val="28"/>
        </w:rPr>
        <w:t>егламента</w:t>
      </w:r>
      <w:r w:rsidRPr="00DE09F6">
        <w:rPr>
          <w:rFonts w:ascii="Times New Roman" w:hAnsi="Times New Roman"/>
          <w:sz w:val="28"/>
          <w:szCs w:val="28"/>
        </w:rPr>
        <w:t>.</w:t>
      </w:r>
      <w:r w:rsidR="000F5B9B">
        <w:rPr>
          <w:rFonts w:ascii="Times New Roman" w:hAnsi="Times New Roman"/>
          <w:sz w:val="28"/>
          <w:szCs w:val="28"/>
        </w:rPr>
        <w:t xml:space="preserve"> </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 xml:space="preserve">При поступлении заявления в электронной форме отказ может быть направлен заявителю с использованием </w:t>
      </w:r>
      <w:r w:rsidR="00003F55" w:rsidRPr="00003F55">
        <w:rPr>
          <w:rFonts w:ascii="Times New Roman" w:hAnsi="Times New Roman"/>
          <w:sz w:val="28"/>
          <w:szCs w:val="28"/>
        </w:rPr>
        <w:t>Единого портала</w:t>
      </w:r>
      <w:r w:rsidR="00003F55">
        <w:rPr>
          <w:rFonts w:ascii="Times New Roman" w:hAnsi="Times New Roman"/>
          <w:sz w:val="28"/>
          <w:szCs w:val="28"/>
        </w:rPr>
        <w:t>,</w:t>
      </w:r>
      <w:r w:rsidR="00003F55" w:rsidRPr="00003F55">
        <w:rPr>
          <w:rFonts w:ascii="Times New Roman" w:hAnsi="Times New Roman"/>
          <w:sz w:val="28"/>
          <w:szCs w:val="28"/>
        </w:rPr>
        <w:t xml:space="preserve"> </w:t>
      </w:r>
      <w:r w:rsidRPr="00DE09F6">
        <w:rPr>
          <w:rFonts w:ascii="Times New Roman" w:hAnsi="Times New Roman"/>
          <w:sz w:val="28"/>
          <w:szCs w:val="28"/>
        </w:rPr>
        <w:t>Республиканского портала.</w:t>
      </w:r>
    </w:p>
    <w:p w:rsidR="0033261B" w:rsidRPr="00DE09F6" w:rsidRDefault="0033261B" w:rsidP="0033261B">
      <w:pPr>
        <w:spacing w:line="288" w:lineRule="auto"/>
        <w:ind w:firstLine="709"/>
        <w:jc w:val="both"/>
        <w:rPr>
          <w:rFonts w:ascii="Times New Roman" w:hAnsi="Times New Roman"/>
          <w:sz w:val="28"/>
          <w:szCs w:val="28"/>
        </w:rPr>
      </w:pPr>
      <w:r w:rsidRPr="00DE09F6">
        <w:rPr>
          <w:rFonts w:ascii="Times New Roman" w:hAnsi="Times New Roman"/>
          <w:sz w:val="28"/>
          <w:szCs w:val="28"/>
        </w:rPr>
        <w:t>В случае выбора заявителем способа получения результата в МФЦ должностное лицо обеспечивает направление документов на бумажном носителе в МФЦ.</w:t>
      </w:r>
    </w:p>
    <w:p w:rsidR="0033261B" w:rsidRPr="006F4F44" w:rsidRDefault="0033261B" w:rsidP="0033261B">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Pr>
          <w:rFonts w:ascii="Times New Roman" w:hAnsi="Times New Roman"/>
          <w:sz w:val="28"/>
          <w:szCs w:val="28"/>
        </w:rPr>
        <w:t>6</w:t>
      </w:r>
      <w:r w:rsidRPr="006F4F44">
        <w:rPr>
          <w:rFonts w:ascii="Times New Roman" w:hAnsi="Times New Roman"/>
          <w:sz w:val="28"/>
          <w:szCs w:val="28"/>
        </w:rPr>
        <w:t>.5. Согласование и подписание проектов решений о предоставлении водного объекта в пользование (далее – проекты документов) осуществляется руководителем структурного подразделения, ответственного за подготовку результата муниципальной услуги.</w:t>
      </w:r>
    </w:p>
    <w:p w:rsidR="0033261B" w:rsidRPr="006F4F44" w:rsidRDefault="0033261B" w:rsidP="0033261B">
      <w:pPr>
        <w:spacing w:line="288" w:lineRule="auto"/>
        <w:ind w:firstLine="709"/>
        <w:jc w:val="both"/>
        <w:rPr>
          <w:rFonts w:ascii="Times New Roman" w:hAnsi="Times New Roman"/>
          <w:sz w:val="28"/>
          <w:szCs w:val="28"/>
        </w:rPr>
      </w:pPr>
      <w:r w:rsidRPr="006F4F44">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3261B" w:rsidRPr="006F4F44" w:rsidRDefault="0033261B" w:rsidP="0033261B">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Pr>
          <w:rFonts w:ascii="Times New Roman" w:hAnsi="Times New Roman"/>
          <w:sz w:val="28"/>
          <w:szCs w:val="28"/>
        </w:rPr>
        <w:t>6</w:t>
      </w:r>
      <w:r w:rsidRPr="006F4F44">
        <w:rPr>
          <w:rFonts w:ascii="Times New Roman" w:hAnsi="Times New Roman"/>
          <w:sz w:val="28"/>
          <w:szCs w:val="28"/>
        </w:rPr>
        <w:t>.6.</w:t>
      </w:r>
      <w:r w:rsidR="00391AEC">
        <w:rPr>
          <w:rFonts w:ascii="Times New Roman" w:hAnsi="Times New Roman"/>
          <w:sz w:val="28"/>
          <w:szCs w:val="28"/>
        </w:rPr>
        <w:t xml:space="preserve"> </w:t>
      </w:r>
      <w:r w:rsidRPr="006F4F44">
        <w:rPr>
          <w:rFonts w:ascii="Times New Roman" w:hAnsi="Times New Roman"/>
          <w:sz w:val="28"/>
          <w:szCs w:val="28"/>
        </w:rPr>
        <w:t xml:space="preserve">Уполномоченное лицо Комитета при подписании проектов документов проверяет соблюдение </w:t>
      </w:r>
      <w:r w:rsidR="00E13571" w:rsidRPr="00E13571">
        <w:rPr>
          <w:rFonts w:ascii="Times New Roman" w:hAnsi="Times New Roman"/>
          <w:sz w:val="28"/>
          <w:szCs w:val="28"/>
        </w:rPr>
        <w:t xml:space="preserve">настоящего административного регламента </w:t>
      </w:r>
      <w:r w:rsidRPr="006F4F44">
        <w:rPr>
          <w:rFonts w:ascii="Times New Roman" w:hAnsi="Times New Roman"/>
          <w:sz w:val="28"/>
          <w:szCs w:val="28"/>
        </w:rPr>
        <w:lastRenderedPageBreak/>
        <w:t>должностными лицами Комитета в части сроков выполнения административных процедур, их последовательности и полноты, наличия согласований уполномоченных должностных лиц Комитета в системе электронного документооборота.</w:t>
      </w:r>
    </w:p>
    <w:p w:rsidR="0033261B" w:rsidRPr="006F4F44" w:rsidRDefault="0033261B" w:rsidP="0033261B">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Pr>
          <w:rFonts w:ascii="Times New Roman" w:hAnsi="Times New Roman"/>
          <w:sz w:val="28"/>
          <w:szCs w:val="28"/>
        </w:rPr>
        <w:t>6</w:t>
      </w:r>
      <w:r w:rsidRPr="006F4F44">
        <w:rPr>
          <w:rFonts w:ascii="Times New Roman" w:hAnsi="Times New Roman"/>
          <w:sz w:val="28"/>
          <w:szCs w:val="28"/>
        </w:rPr>
        <w:t>.7. Результатами выполнения административных процедур явля</w:t>
      </w:r>
      <w:r w:rsidR="006F1CEC">
        <w:rPr>
          <w:rFonts w:ascii="Times New Roman" w:hAnsi="Times New Roman"/>
          <w:sz w:val="28"/>
          <w:szCs w:val="28"/>
        </w:rPr>
        <w:t>ю</w:t>
      </w:r>
      <w:r w:rsidRPr="006F4F44">
        <w:rPr>
          <w:rFonts w:ascii="Times New Roman" w:hAnsi="Times New Roman"/>
          <w:sz w:val="28"/>
          <w:szCs w:val="28"/>
        </w:rPr>
        <w:t>тся</w:t>
      </w:r>
      <w:r w:rsidR="00325E01">
        <w:rPr>
          <w:rFonts w:ascii="Times New Roman" w:hAnsi="Times New Roman"/>
          <w:sz w:val="28"/>
          <w:szCs w:val="28"/>
        </w:rPr>
        <w:t xml:space="preserve"> </w:t>
      </w:r>
      <w:r w:rsidRPr="006F4F44">
        <w:rPr>
          <w:rFonts w:ascii="Times New Roman" w:hAnsi="Times New Roman"/>
          <w:sz w:val="28"/>
          <w:szCs w:val="28"/>
        </w:rPr>
        <w:t xml:space="preserve">решение о предоставлении водного объекта в пользование или решение об отказе в </w:t>
      </w:r>
      <w:r>
        <w:rPr>
          <w:rFonts w:ascii="Times New Roman" w:hAnsi="Times New Roman"/>
          <w:sz w:val="28"/>
          <w:szCs w:val="28"/>
        </w:rPr>
        <w:t>предоставлен</w:t>
      </w:r>
      <w:r w:rsidRPr="006F4F44">
        <w:rPr>
          <w:rFonts w:ascii="Times New Roman" w:hAnsi="Times New Roman"/>
          <w:sz w:val="28"/>
          <w:szCs w:val="28"/>
        </w:rPr>
        <w:t xml:space="preserve">ии муниципальной услуги. </w:t>
      </w:r>
    </w:p>
    <w:p w:rsidR="0033261B" w:rsidRPr="006F4F44" w:rsidRDefault="0033261B" w:rsidP="0033261B">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Административные процедуры выполняются в течение 14 </w:t>
      </w:r>
      <w:r>
        <w:rPr>
          <w:rFonts w:ascii="Times New Roman" w:hAnsi="Times New Roman"/>
          <w:sz w:val="28"/>
          <w:szCs w:val="28"/>
        </w:rPr>
        <w:t xml:space="preserve">рабочих </w:t>
      </w:r>
      <w:r w:rsidRPr="006F4F44">
        <w:rPr>
          <w:rFonts w:ascii="Times New Roman" w:hAnsi="Times New Roman"/>
          <w:sz w:val="28"/>
          <w:szCs w:val="28"/>
        </w:rPr>
        <w:t>дней с момента признания возможным использования водного объекта для заявленной цели.</w:t>
      </w:r>
    </w:p>
    <w:p w:rsidR="000A120C" w:rsidRPr="006F4F44" w:rsidRDefault="000A120C"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7</w:t>
      </w:r>
      <w:r w:rsidRPr="006F4F44">
        <w:rPr>
          <w:rFonts w:ascii="Times New Roman" w:hAnsi="Times New Roman"/>
          <w:sz w:val="28"/>
          <w:szCs w:val="28"/>
        </w:rPr>
        <w:t>. Подготовка договора водопользования</w:t>
      </w:r>
      <w:r w:rsidR="006F1CEC">
        <w:rPr>
          <w:rFonts w:ascii="Times New Roman" w:hAnsi="Times New Roman"/>
          <w:sz w:val="28"/>
          <w:szCs w:val="28"/>
        </w:rPr>
        <w:t>.</w:t>
      </w:r>
    </w:p>
    <w:p w:rsidR="00156652" w:rsidRPr="006F4F44" w:rsidRDefault="0015665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7</w:t>
      </w:r>
      <w:r w:rsidRPr="006F4F44">
        <w:rPr>
          <w:rFonts w:ascii="Times New Roman" w:hAnsi="Times New Roman"/>
          <w:sz w:val="28"/>
          <w:szCs w:val="28"/>
        </w:rPr>
        <w:t>.1.</w:t>
      </w:r>
      <w:r w:rsidR="006F1CEC">
        <w:rPr>
          <w:rFonts w:ascii="Times New Roman" w:hAnsi="Times New Roman"/>
          <w:sz w:val="28"/>
          <w:szCs w:val="28"/>
        </w:rPr>
        <w:t xml:space="preserve"> </w:t>
      </w:r>
      <w:r w:rsidRPr="006F4F44">
        <w:rPr>
          <w:rFonts w:ascii="Times New Roman" w:hAnsi="Times New Roman"/>
          <w:sz w:val="28"/>
          <w:szCs w:val="28"/>
        </w:rPr>
        <w:t>Должностное лицо, ответственное за рассмотрение поступившего заявления:</w:t>
      </w:r>
    </w:p>
    <w:p w:rsidR="00156652" w:rsidRPr="006F4F44" w:rsidRDefault="0015665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оценивает соответствие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rsidR="00156652" w:rsidRPr="006F4F44" w:rsidRDefault="0015665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проверяет расчеты параметров водопользования и размер платы за пользование водным объектом;</w:t>
      </w:r>
    </w:p>
    <w:p w:rsidR="00156652" w:rsidRPr="006F4F44" w:rsidRDefault="0015665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определяет условия использования водного объекта по согласованию с заинтересованными исполнительными органами государственной власти;</w:t>
      </w:r>
    </w:p>
    <w:p w:rsidR="00156652" w:rsidRPr="006F4F44" w:rsidRDefault="0015665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оценивает возможность использования водного объекта для заявленной цели</w:t>
      </w:r>
      <w:r w:rsidR="006F1CEC">
        <w:rPr>
          <w:rFonts w:ascii="Times New Roman" w:hAnsi="Times New Roman"/>
          <w:sz w:val="28"/>
          <w:szCs w:val="28"/>
        </w:rPr>
        <w:t>;</w:t>
      </w:r>
    </w:p>
    <w:p w:rsidR="00105E0C" w:rsidRPr="006F4F44" w:rsidRDefault="006F1CEC" w:rsidP="006F4F44">
      <w:pPr>
        <w:spacing w:line="288" w:lineRule="auto"/>
        <w:ind w:firstLine="709"/>
        <w:jc w:val="both"/>
        <w:rPr>
          <w:rFonts w:ascii="Times New Roman" w:hAnsi="Times New Roman"/>
          <w:sz w:val="28"/>
          <w:szCs w:val="28"/>
        </w:rPr>
      </w:pPr>
      <w:r>
        <w:rPr>
          <w:rFonts w:ascii="Times New Roman" w:hAnsi="Times New Roman"/>
          <w:sz w:val="28"/>
          <w:szCs w:val="28"/>
        </w:rPr>
        <w:t>- п</w:t>
      </w:r>
      <w:r w:rsidR="00105E0C" w:rsidRPr="006F4F44">
        <w:rPr>
          <w:rFonts w:ascii="Times New Roman" w:hAnsi="Times New Roman"/>
          <w:sz w:val="28"/>
          <w:szCs w:val="28"/>
        </w:rPr>
        <w:t xml:space="preserve">одготавливает проекты договора водопользования в </w:t>
      </w:r>
      <w:r>
        <w:rPr>
          <w:rFonts w:ascii="Times New Roman" w:hAnsi="Times New Roman"/>
          <w:sz w:val="28"/>
          <w:szCs w:val="28"/>
        </w:rPr>
        <w:t>двух</w:t>
      </w:r>
      <w:r w:rsidR="00105E0C" w:rsidRPr="006F4F44">
        <w:rPr>
          <w:rFonts w:ascii="Times New Roman" w:hAnsi="Times New Roman"/>
          <w:sz w:val="28"/>
          <w:szCs w:val="28"/>
        </w:rPr>
        <w:t xml:space="preserve"> экземплярах на бумажном носителе.</w:t>
      </w:r>
    </w:p>
    <w:p w:rsidR="00105E0C" w:rsidRPr="006F4F44" w:rsidRDefault="00105E0C"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7</w:t>
      </w:r>
      <w:r w:rsidRPr="006F4F44">
        <w:rPr>
          <w:rFonts w:ascii="Times New Roman" w:hAnsi="Times New Roman"/>
          <w:sz w:val="28"/>
          <w:szCs w:val="28"/>
        </w:rPr>
        <w:t>.</w:t>
      </w:r>
      <w:r w:rsidR="006F1CEC">
        <w:rPr>
          <w:rFonts w:ascii="Times New Roman" w:hAnsi="Times New Roman"/>
          <w:sz w:val="28"/>
          <w:szCs w:val="28"/>
        </w:rPr>
        <w:t>2</w:t>
      </w:r>
      <w:r w:rsidRPr="006F4F44">
        <w:rPr>
          <w:rFonts w:ascii="Times New Roman" w:hAnsi="Times New Roman"/>
          <w:sz w:val="28"/>
          <w:szCs w:val="28"/>
        </w:rPr>
        <w:t>.</w:t>
      </w:r>
      <w:r w:rsidRPr="006F4F44">
        <w:rPr>
          <w:rFonts w:ascii="Times New Roman" w:hAnsi="Times New Roman"/>
          <w:color w:val="22272F"/>
          <w:sz w:val="28"/>
          <w:szCs w:val="28"/>
          <w:shd w:val="clear" w:color="auto" w:fill="FFFFFF"/>
        </w:rPr>
        <w:t xml:space="preserve"> </w:t>
      </w:r>
      <w:r w:rsidRPr="006F4F44">
        <w:rPr>
          <w:rFonts w:ascii="Times New Roman" w:hAnsi="Times New Roman"/>
          <w:sz w:val="28"/>
          <w:szCs w:val="28"/>
        </w:rPr>
        <w:t>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105E0C" w:rsidRPr="006F4F44" w:rsidRDefault="003A201E" w:rsidP="006F4F44">
      <w:pPr>
        <w:spacing w:line="288" w:lineRule="auto"/>
        <w:ind w:firstLine="709"/>
        <w:jc w:val="both"/>
        <w:rPr>
          <w:rFonts w:ascii="Times New Roman" w:hAnsi="Times New Roman"/>
          <w:sz w:val="28"/>
          <w:szCs w:val="28"/>
        </w:rPr>
      </w:pPr>
      <w:r>
        <w:rPr>
          <w:rFonts w:ascii="Times New Roman" w:hAnsi="Times New Roman"/>
          <w:sz w:val="28"/>
          <w:szCs w:val="28"/>
        </w:rPr>
        <w:t>3.</w:t>
      </w:r>
      <w:r w:rsidR="0033261B">
        <w:rPr>
          <w:rFonts w:ascii="Times New Roman" w:hAnsi="Times New Roman"/>
          <w:sz w:val="28"/>
          <w:szCs w:val="28"/>
        </w:rPr>
        <w:t>7</w:t>
      </w:r>
      <w:r>
        <w:rPr>
          <w:rFonts w:ascii="Times New Roman" w:hAnsi="Times New Roman"/>
          <w:sz w:val="28"/>
          <w:szCs w:val="28"/>
        </w:rPr>
        <w:t>.</w:t>
      </w:r>
      <w:r w:rsidR="006F1CEC">
        <w:rPr>
          <w:rFonts w:ascii="Times New Roman" w:hAnsi="Times New Roman"/>
          <w:sz w:val="28"/>
          <w:szCs w:val="28"/>
        </w:rPr>
        <w:t>3</w:t>
      </w:r>
      <w:r>
        <w:rPr>
          <w:rFonts w:ascii="Times New Roman" w:hAnsi="Times New Roman"/>
          <w:sz w:val="28"/>
          <w:szCs w:val="28"/>
        </w:rPr>
        <w:t xml:space="preserve">. Согласование </w:t>
      </w:r>
      <w:r w:rsidR="00407A44" w:rsidRPr="006F4F44">
        <w:rPr>
          <w:rFonts w:ascii="Times New Roman" w:hAnsi="Times New Roman"/>
          <w:sz w:val="28"/>
          <w:szCs w:val="28"/>
        </w:rPr>
        <w:t>договоров водопользования</w:t>
      </w:r>
      <w:r w:rsidR="00105E0C" w:rsidRPr="006F4F44">
        <w:rPr>
          <w:rFonts w:ascii="Times New Roman" w:hAnsi="Times New Roman"/>
          <w:sz w:val="28"/>
          <w:szCs w:val="28"/>
        </w:rPr>
        <w:t xml:space="preserve"> (далее – проекты документов) осуществляется руководителем структурного подразделения, ответственного за подготовку результата муниципальной услуги.</w:t>
      </w:r>
    </w:p>
    <w:p w:rsidR="00105E0C" w:rsidRPr="006F4F44" w:rsidRDefault="00105E0C"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6F4F44">
        <w:rPr>
          <w:rFonts w:ascii="Times New Roman" w:hAnsi="Times New Roman"/>
          <w:sz w:val="28"/>
          <w:szCs w:val="28"/>
        </w:rPr>
        <w:lastRenderedPageBreak/>
        <w:t>услуги. После устранения замечаний проекты документов повторно передаются для согласования и подписания.</w:t>
      </w:r>
    </w:p>
    <w:p w:rsidR="00105E0C" w:rsidRDefault="00105E0C"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7</w:t>
      </w:r>
      <w:r w:rsidRPr="006F4F44">
        <w:rPr>
          <w:rFonts w:ascii="Times New Roman" w:hAnsi="Times New Roman"/>
          <w:sz w:val="28"/>
          <w:szCs w:val="28"/>
        </w:rPr>
        <w:t>.</w:t>
      </w:r>
      <w:r w:rsidR="006F1CEC">
        <w:rPr>
          <w:rFonts w:ascii="Times New Roman" w:hAnsi="Times New Roman"/>
          <w:sz w:val="28"/>
          <w:szCs w:val="28"/>
        </w:rPr>
        <w:t>4</w:t>
      </w:r>
      <w:r w:rsidRPr="006F4F44">
        <w:rPr>
          <w:rFonts w:ascii="Times New Roman" w:hAnsi="Times New Roman"/>
          <w:sz w:val="28"/>
          <w:szCs w:val="28"/>
        </w:rPr>
        <w:t>.</w:t>
      </w:r>
      <w:r w:rsidR="006F1CEC">
        <w:rPr>
          <w:rFonts w:ascii="Times New Roman" w:hAnsi="Times New Roman"/>
          <w:sz w:val="28"/>
          <w:szCs w:val="28"/>
        </w:rPr>
        <w:t xml:space="preserve"> </w:t>
      </w:r>
      <w:r w:rsidRPr="006F4F44">
        <w:rPr>
          <w:rFonts w:ascii="Times New Roman" w:hAnsi="Times New Roman"/>
          <w:sz w:val="28"/>
          <w:szCs w:val="28"/>
        </w:rPr>
        <w:t xml:space="preserve">Уполномоченное лицо Комитета при подписании проектов документов проверяет соблюдение </w:t>
      </w:r>
      <w:r w:rsidR="006F1CEC">
        <w:rPr>
          <w:rFonts w:ascii="Times New Roman" w:hAnsi="Times New Roman"/>
          <w:sz w:val="28"/>
          <w:szCs w:val="28"/>
        </w:rPr>
        <w:t>административного р</w:t>
      </w:r>
      <w:r w:rsidRPr="006F4F44">
        <w:rPr>
          <w:rFonts w:ascii="Times New Roman" w:hAnsi="Times New Roman"/>
          <w:sz w:val="28"/>
          <w:szCs w:val="28"/>
        </w:rPr>
        <w:t>егламента должностными лицами Комитета в части сроков выполнения административных процедур, их последовательности и полноты, наличия согласований уполномоченных должностных лиц Комитета в системе электронного документооборота.</w:t>
      </w:r>
    </w:p>
    <w:p w:rsidR="00BA5973" w:rsidRPr="00BA5973" w:rsidRDefault="00BA5973" w:rsidP="00DE09F6">
      <w:pPr>
        <w:spacing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33261B">
        <w:rPr>
          <w:rFonts w:ascii="Times New Roman" w:eastAsia="Times New Roman" w:hAnsi="Times New Roman"/>
          <w:sz w:val="28"/>
          <w:szCs w:val="28"/>
        </w:rPr>
        <w:t>7</w:t>
      </w:r>
      <w:r>
        <w:rPr>
          <w:rFonts w:ascii="Times New Roman" w:eastAsia="Times New Roman" w:hAnsi="Times New Roman"/>
          <w:sz w:val="28"/>
          <w:szCs w:val="28"/>
        </w:rPr>
        <w:t>.</w:t>
      </w:r>
      <w:r w:rsidR="006F1CEC">
        <w:rPr>
          <w:rFonts w:ascii="Times New Roman" w:eastAsia="Times New Roman" w:hAnsi="Times New Roman"/>
          <w:sz w:val="28"/>
          <w:szCs w:val="28"/>
        </w:rPr>
        <w:t>5</w:t>
      </w:r>
      <w:r>
        <w:rPr>
          <w:rFonts w:ascii="Times New Roman" w:eastAsia="Times New Roman" w:hAnsi="Times New Roman"/>
          <w:sz w:val="28"/>
          <w:szCs w:val="28"/>
        </w:rPr>
        <w:t xml:space="preserve">. </w:t>
      </w:r>
      <w:r w:rsidRPr="00BA5973">
        <w:rPr>
          <w:rFonts w:ascii="Times New Roman" w:eastAsia="Times New Roman" w:hAnsi="Times New Roman"/>
          <w:sz w:val="28"/>
          <w:szCs w:val="28"/>
        </w:rPr>
        <w:t>Подписание проекта договора осуществляется заявителем в МФЦ.</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 xml:space="preserve">Работник МФЦ проставляет дату подписания договора. </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 xml:space="preserve">После подписания заявителем договора не позднее </w:t>
      </w:r>
      <w:r w:rsidR="006F1CEC">
        <w:rPr>
          <w:rFonts w:ascii="Times New Roman" w:eastAsia="Times New Roman" w:hAnsi="Times New Roman"/>
          <w:sz w:val="28"/>
          <w:szCs w:val="28"/>
        </w:rPr>
        <w:t>одного</w:t>
      </w:r>
      <w:r w:rsidRPr="00BA5973">
        <w:rPr>
          <w:rFonts w:ascii="Times New Roman" w:eastAsia="Times New Roman" w:hAnsi="Times New Roman"/>
          <w:sz w:val="28"/>
          <w:szCs w:val="28"/>
        </w:rPr>
        <w:t xml:space="preserve"> рабочего дня МФЦ направляет в </w:t>
      </w:r>
      <w:r>
        <w:rPr>
          <w:rFonts w:ascii="Times New Roman" w:eastAsia="Times New Roman" w:hAnsi="Times New Roman"/>
          <w:sz w:val="28"/>
          <w:szCs w:val="28"/>
        </w:rPr>
        <w:t>Комитет</w:t>
      </w:r>
      <w:r w:rsidR="00325E01">
        <w:rPr>
          <w:rFonts w:ascii="Times New Roman" w:eastAsia="Times New Roman" w:hAnsi="Times New Roman"/>
          <w:sz w:val="28"/>
          <w:szCs w:val="28"/>
        </w:rPr>
        <w:t xml:space="preserve"> </w:t>
      </w:r>
      <w:r w:rsidRPr="00BA5973">
        <w:rPr>
          <w:rFonts w:ascii="Times New Roman" w:eastAsia="Times New Roman" w:hAnsi="Times New Roman"/>
          <w:sz w:val="28"/>
          <w:szCs w:val="28"/>
        </w:rPr>
        <w:t>экземпляры договоров.</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3.</w:t>
      </w:r>
      <w:r w:rsidR="0033261B">
        <w:rPr>
          <w:rFonts w:ascii="Times New Roman" w:eastAsia="Times New Roman" w:hAnsi="Times New Roman"/>
          <w:sz w:val="28"/>
          <w:szCs w:val="28"/>
        </w:rPr>
        <w:t>7</w:t>
      </w:r>
      <w:r>
        <w:rPr>
          <w:rFonts w:ascii="Times New Roman" w:eastAsia="Times New Roman" w:hAnsi="Times New Roman"/>
          <w:sz w:val="28"/>
          <w:szCs w:val="28"/>
        </w:rPr>
        <w:t>.</w:t>
      </w:r>
      <w:r w:rsidR="006F1CEC">
        <w:rPr>
          <w:rFonts w:ascii="Times New Roman" w:eastAsia="Times New Roman" w:hAnsi="Times New Roman"/>
          <w:sz w:val="28"/>
          <w:szCs w:val="28"/>
        </w:rPr>
        <w:t>6</w:t>
      </w:r>
      <w:r w:rsidRPr="00BA5973">
        <w:rPr>
          <w:rFonts w:ascii="Times New Roman" w:eastAsia="Times New Roman" w:hAnsi="Times New Roman"/>
          <w:sz w:val="28"/>
          <w:szCs w:val="28"/>
        </w:rPr>
        <w:t xml:space="preserve">. При обращении заявителя за результатом муниципальной услуги через </w:t>
      </w:r>
      <w:r w:rsidR="0021263D">
        <w:rPr>
          <w:rFonts w:ascii="Times New Roman" w:eastAsia="Times New Roman" w:hAnsi="Times New Roman"/>
          <w:sz w:val="28"/>
          <w:szCs w:val="28"/>
        </w:rPr>
        <w:t xml:space="preserve">Единый портал, </w:t>
      </w:r>
      <w:r w:rsidRPr="00BA5973">
        <w:rPr>
          <w:rFonts w:ascii="Times New Roman" w:eastAsia="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подписанный усиленной квалифицированной электронной подписью уполномоченного должностного лица </w:t>
      </w:r>
      <w:r>
        <w:rPr>
          <w:rFonts w:ascii="Times New Roman" w:eastAsia="Times New Roman" w:hAnsi="Times New Roman"/>
          <w:sz w:val="28"/>
          <w:szCs w:val="28"/>
        </w:rPr>
        <w:t>Комитета</w:t>
      </w:r>
      <w:r w:rsidRPr="00BA5973">
        <w:rPr>
          <w:rFonts w:ascii="Times New Roman" w:eastAsia="Times New Roman" w:hAnsi="Times New Roman"/>
          <w:sz w:val="28"/>
          <w:szCs w:val="28"/>
        </w:rPr>
        <w:t xml:space="preserve">. </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 xml:space="preserve">Заявитель вправе подписать проекты договора в </w:t>
      </w:r>
      <w:r w:rsidR="006F1CEC">
        <w:rPr>
          <w:rFonts w:ascii="Times New Roman" w:eastAsia="Times New Roman" w:hAnsi="Times New Roman"/>
          <w:sz w:val="28"/>
          <w:szCs w:val="28"/>
        </w:rPr>
        <w:t>л</w:t>
      </w:r>
      <w:r w:rsidRPr="00BA5973">
        <w:rPr>
          <w:rFonts w:ascii="Times New Roman" w:eastAsia="Times New Roman" w:hAnsi="Times New Roman"/>
          <w:sz w:val="28"/>
          <w:szCs w:val="28"/>
        </w:rPr>
        <w:t xml:space="preserve">ичном кабинете </w:t>
      </w:r>
      <w:r w:rsidR="0021263D">
        <w:rPr>
          <w:rFonts w:ascii="Times New Roman" w:eastAsia="Times New Roman" w:hAnsi="Times New Roman"/>
          <w:sz w:val="28"/>
          <w:szCs w:val="28"/>
        </w:rPr>
        <w:t xml:space="preserve">Единого портала, </w:t>
      </w:r>
      <w:r w:rsidRPr="00BA5973">
        <w:rPr>
          <w:rFonts w:ascii="Times New Roman" w:eastAsia="Times New Roman" w:hAnsi="Times New Roman"/>
          <w:sz w:val="28"/>
          <w:szCs w:val="28"/>
        </w:rPr>
        <w:t xml:space="preserve">Республиканского портала усиленной квалифицированной электронной подписью в течение 30 календарных дней. </w:t>
      </w:r>
    </w:p>
    <w:p w:rsidR="00BA5973" w:rsidRPr="00BA5973" w:rsidRDefault="00BA5973" w:rsidP="00DE09F6">
      <w:pPr>
        <w:spacing w:line="288" w:lineRule="auto"/>
        <w:ind w:firstLine="709"/>
        <w:jc w:val="both"/>
        <w:rPr>
          <w:rFonts w:ascii="Times New Roman" w:eastAsia="Times New Roman" w:hAnsi="Times New Roman"/>
          <w:sz w:val="28"/>
          <w:szCs w:val="28"/>
        </w:rPr>
      </w:pPr>
      <w:r w:rsidRPr="00BA5973">
        <w:rPr>
          <w:rFonts w:ascii="Times New Roman" w:eastAsia="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105E0C" w:rsidRPr="006F4F44" w:rsidRDefault="00105E0C"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7</w:t>
      </w:r>
      <w:r w:rsidRPr="006F4F44">
        <w:rPr>
          <w:rFonts w:ascii="Times New Roman" w:hAnsi="Times New Roman"/>
          <w:sz w:val="28"/>
          <w:szCs w:val="28"/>
        </w:rPr>
        <w:t>.</w:t>
      </w:r>
      <w:r w:rsidR="006F1CEC">
        <w:rPr>
          <w:rFonts w:ascii="Times New Roman" w:hAnsi="Times New Roman"/>
          <w:sz w:val="28"/>
          <w:szCs w:val="28"/>
        </w:rPr>
        <w:t>7</w:t>
      </w:r>
      <w:r w:rsidRPr="006F4F44">
        <w:rPr>
          <w:rFonts w:ascii="Times New Roman" w:hAnsi="Times New Roman"/>
          <w:sz w:val="28"/>
          <w:szCs w:val="28"/>
        </w:rPr>
        <w:t>. Результат</w:t>
      </w:r>
      <w:r w:rsidR="006F1CEC">
        <w:rPr>
          <w:rFonts w:ascii="Times New Roman" w:hAnsi="Times New Roman"/>
          <w:sz w:val="28"/>
          <w:szCs w:val="28"/>
        </w:rPr>
        <w:t>ом</w:t>
      </w:r>
      <w:r w:rsidRPr="006F4F44">
        <w:rPr>
          <w:rFonts w:ascii="Times New Roman" w:hAnsi="Times New Roman"/>
          <w:sz w:val="28"/>
          <w:szCs w:val="28"/>
        </w:rPr>
        <w:t xml:space="preserve"> выполнения административных процедур явля</w:t>
      </w:r>
      <w:r w:rsidR="006F1CEC">
        <w:rPr>
          <w:rFonts w:ascii="Times New Roman" w:hAnsi="Times New Roman"/>
          <w:sz w:val="28"/>
          <w:szCs w:val="28"/>
        </w:rPr>
        <w:t>е</w:t>
      </w:r>
      <w:r w:rsidRPr="006F4F44">
        <w:rPr>
          <w:rFonts w:ascii="Times New Roman" w:hAnsi="Times New Roman"/>
          <w:sz w:val="28"/>
          <w:szCs w:val="28"/>
        </w:rPr>
        <w:t xml:space="preserve">тся </w:t>
      </w:r>
      <w:r w:rsidR="00BA5973">
        <w:rPr>
          <w:rFonts w:ascii="Times New Roman" w:hAnsi="Times New Roman"/>
          <w:sz w:val="28"/>
          <w:szCs w:val="28"/>
        </w:rPr>
        <w:t xml:space="preserve">направление </w:t>
      </w:r>
      <w:r w:rsidRPr="006F4F44">
        <w:rPr>
          <w:rFonts w:ascii="Times New Roman" w:hAnsi="Times New Roman"/>
          <w:sz w:val="28"/>
          <w:szCs w:val="28"/>
        </w:rPr>
        <w:t>договор</w:t>
      </w:r>
      <w:r w:rsidR="00BA5973">
        <w:rPr>
          <w:rFonts w:ascii="Times New Roman" w:hAnsi="Times New Roman"/>
          <w:sz w:val="28"/>
          <w:szCs w:val="28"/>
        </w:rPr>
        <w:t>а</w:t>
      </w:r>
      <w:r w:rsidRPr="006F4F44">
        <w:rPr>
          <w:rFonts w:ascii="Times New Roman" w:hAnsi="Times New Roman"/>
          <w:sz w:val="28"/>
          <w:szCs w:val="28"/>
        </w:rPr>
        <w:t xml:space="preserve"> водопользования (если договор водопользования заключается не по результатам аукциона).</w:t>
      </w:r>
    </w:p>
    <w:p w:rsidR="00105E0C" w:rsidRPr="006F4F44" w:rsidRDefault="00105E0C"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Административные процедуры выполняются в течение пяти</w:t>
      </w:r>
      <w:r w:rsidR="00325E01">
        <w:rPr>
          <w:rFonts w:ascii="Times New Roman" w:hAnsi="Times New Roman"/>
          <w:sz w:val="28"/>
          <w:szCs w:val="28"/>
        </w:rPr>
        <w:t xml:space="preserve"> </w:t>
      </w:r>
      <w:r w:rsidR="00DD3319">
        <w:rPr>
          <w:rFonts w:ascii="Times New Roman" w:hAnsi="Times New Roman"/>
          <w:sz w:val="28"/>
          <w:szCs w:val="28"/>
        </w:rPr>
        <w:t xml:space="preserve">рабочих </w:t>
      </w:r>
      <w:r w:rsidRPr="006F4F44">
        <w:rPr>
          <w:rFonts w:ascii="Times New Roman" w:hAnsi="Times New Roman"/>
          <w:sz w:val="28"/>
          <w:szCs w:val="28"/>
        </w:rPr>
        <w:t>дней с момента признания возможным использования водного объекта для заявленной цели.</w:t>
      </w:r>
    </w:p>
    <w:p w:rsidR="009B04E4" w:rsidRPr="006F4F44" w:rsidRDefault="000B4702"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8</w:t>
      </w:r>
      <w:r w:rsidRPr="006F4F44">
        <w:rPr>
          <w:rFonts w:ascii="Times New Roman" w:hAnsi="Times New Roman"/>
          <w:sz w:val="28"/>
          <w:szCs w:val="28"/>
        </w:rPr>
        <w:t xml:space="preserve">. </w:t>
      </w:r>
      <w:r w:rsidR="00696A10" w:rsidRPr="006F4F44">
        <w:rPr>
          <w:rFonts w:ascii="Times New Roman" w:hAnsi="Times New Roman"/>
          <w:sz w:val="28"/>
          <w:szCs w:val="28"/>
        </w:rPr>
        <w:t>Организация и проведение аукциона по приобретению права на заключение договора водопользования</w:t>
      </w:r>
      <w:r w:rsidR="006F1CEC">
        <w:rPr>
          <w:rFonts w:ascii="Times New Roman" w:hAnsi="Times New Roman"/>
          <w:sz w:val="28"/>
          <w:szCs w:val="28"/>
        </w:rPr>
        <w:t>.</w:t>
      </w:r>
    </w:p>
    <w:p w:rsidR="00C22173" w:rsidRDefault="0008324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8</w:t>
      </w:r>
      <w:r w:rsidRPr="006F4F44">
        <w:rPr>
          <w:rFonts w:ascii="Times New Roman" w:hAnsi="Times New Roman"/>
          <w:sz w:val="28"/>
          <w:szCs w:val="28"/>
        </w:rPr>
        <w:t xml:space="preserve">.1. </w:t>
      </w:r>
      <w:r w:rsidR="00563DC6">
        <w:rPr>
          <w:rFonts w:ascii="Times New Roman" w:hAnsi="Times New Roman"/>
          <w:sz w:val="28"/>
          <w:szCs w:val="28"/>
        </w:rPr>
        <w:t>Договор водопользования заключается на основании аукциона, за исключением случаев, предусмотренных Водным Кодексом Российской Федерации.</w:t>
      </w:r>
      <w:r w:rsidR="00C22173">
        <w:rPr>
          <w:rFonts w:ascii="Times New Roman" w:hAnsi="Times New Roman"/>
          <w:sz w:val="28"/>
          <w:szCs w:val="28"/>
        </w:rPr>
        <w:t xml:space="preserve"> </w:t>
      </w:r>
    </w:p>
    <w:p w:rsidR="00C22173" w:rsidRDefault="00C22173" w:rsidP="006F4F44">
      <w:pPr>
        <w:spacing w:line="288" w:lineRule="auto"/>
        <w:ind w:firstLine="709"/>
        <w:jc w:val="both"/>
        <w:rPr>
          <w:rFonts w:ascii="Times New Roman" w:hAnsi="Times New Roman"/>
          <w:sz w:val="28"/>
          <w:szCs w:val="28"/>
        </w:rPr>
      </w:pPr>
      <w:r>
        <w:rPr>
          <w:rFonts w:ascii="Times New Roman" w:hAnsi="Times New Roman"/>
          <w:sz w:val="28"/>
          <w:szCs w:val="28"/>
        </w:rPr>
        <w:t>3.</w:t>
      </w:r>
      <w:r w:rsidR="0033261B">
        <w:rPr>
          <w:rFonts w:ascii="Times New Roman" w:hAnsi="Times New Roman"/>
          <w:sz w:val="28"/>
          <w:szCs w:val="28"/>
        </w:rPr>
        <w:t>8</w:t>
      </w:r>
      <w:r>
        <w:rPr>
          <w:rFonts w:ascii="Times New Roman" w:hAnsi="Times New Roman"/>
          <w:sz w:val="28"/>
          <w:szCs w:val="28"/>
        </w:rPr>
        <w:t>.2. Порядок организации и проведения аукциона на право заключения договора водопользования утвержда</w:t>
      </w:r>
      <w:r w:rsidR="006F1CEC">
        <w:rPr>
          <w:rFonts w:ascii="Times New Roman" w:hAnsi="Times New Roman"/>
          <w:sz w:val="28"/>
          <w:szCs w:val="28"/>
        </w:rPr>
        <w:t>е</w:t>
      </w:r>
      <w:r>
        <w:rPr>
          <w:rFonts w:ascii="Times New Roman" w:hAnsi="Times New Roman"/>
          <w:sz w:val="28"/>
          <w:szCs w:val="28"/>
        </w:rPr>
        <w:t>тся Правительством Российской Федерации.</w:t>
      </w:r>
    </w:p>
    <w:p w:rsidR="00696A10" w:rsidRPr="006F4F44" w:rsidRDefault="00696A10"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8</w:t>
      </w:r>
      <w:r w:rsidRPr="006F4F44">
        <w:rPr>
          <w:rFonts w:ascii="Times New Roman" w:hAnsi="Times New Roman"/>
          <w:sz w:val="28"/>
          <w:szCs w:val="28"/>
        </w:rPr>
        <w:t>.</w:t>
      </w:r>
      <w:r w:rsidR="00C22173">
        <w:rPr>
          <w:rFonts w:ascii="Times New Roman" w:hAnsi="Times New Roman"/>
          <w:sz w:val="28"/>
          <w:szCs w:val="28"/>
        </w:rPr>
        <w:t>3</w:t>
      </w:r>
      <w:r w:rsidRPr="006F4F44">
        <w:rPr>
          <w:rFonts w:ascii="Times New Roman" w:hAnsi="Times New Roman"/>
          <w:sz w:val="28"/>
          <w:szCs w:val="28"/>
        </w:rPr>
        <w:t>. Информация о необходимости проведения аукциона высылается заявителю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 при поступлении в уполномоченный орган документов, направленных с использованием Республиканского портала, информация о необходимости проведения аукциона направляется</w:t>
      </w:r>
      <w:r w:rsidR="00325E01">
        <w:rPr>
          <w:rFonts w:ascii="Times New Roman" w:hAnsi="Times New Roman"/>
          <w:sz w:val="28"/>
          <w:szCs w:val="28"/>
        </w:rPr>
        <w:t xml:space="preserve"> </w:t>
      </w:r>
      <w:r w:rsidRPr="006F4F44">
        <w:rPr>
          <w:rFonts w:ascii="Times New Roman" w:hAnsi="Times New Roman"/>
          <w:sz w:val="28"/>
          <w:szCs w:val="28"/>
        </w:rPr>
        <w:t>в форме электронного документа.</w:t>
      </w:r>
    </w:p>
    <w:p w:rsidR="0056556A" w:rsidRPr="006F4F44" w:rsidRDefault="0056556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В случае выбора заявителем способа получения результата муниципальной услуги в МФЦ </w:t>
      </w:r>
      <w:r w:rsidR="00C93CAB" w:rsidRPr="006F4F44">
        <w:rPr>
          <w:rFonts w:ascii="Times New Roman" w:hAnsi="Times New Roman"/>
          <w:sz w:val="28"/>
          <w:szCs w:val="28"/>
        </w:rPr>
        <w:t xml:space="preserve">должностное лицо </w:t>
      </w:r>
      <w:r w:rsidRPr="006F4F44">
        <w:rPr>
          <w:rFonts w:ascii="Times New Roman" w:hAnsi="Times New Roman"/>
          <w:sz w:val="28"/>
          <w:szCs w:val="28"/>
        </w:rPr>
        <w:t>обеспечивает направление информации на бумажном носителе о необходимости проведения аукциона в МФЦ.</w:t>
      </w:r>
    </w:p>
    <w:p w:rsidR="0047643F" w:rsidRDefault="00696A10" w:rsidP="00C22173">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8</w:t>
      </w:r>
      <w:r w:rsidRPr="006F4F44">
        <w:rPr>
          <w:rFonts w:ascii="Times New Roman" w:hAnsi="Times New Roman"/>
          <w:sz w:val="28"/>
          <w:szCs w:val="28"/>
        </w:rPr>
        <w:t>.</w:t>
      </w:r>
      <w:r w:rsidR="00C22173">
        <w:rPr>
          <w:rFonts w:ascii="Times New Roman" w:hAnsi="Times New Roman"/>
          <w:sz w:val="28"/>
          <w:szCs w:val="28"/>
        </w:rPr>
        <w:t>4</w:t>
      </w:r>
      <w:r w:rsidRPr="006F4F44">
        <w:rPr>
          <w:rFonts w:ascii="Times New Roman" w:hAnsi="Times New Roman"/>
          <w:sz w:val="28"/>
          <w:szCs w:val="28"/>
        </w:rPr>
        <w:t>.</w:t>
      </w:r>
      <w:r w:rsidR="00C22173">
        <w:rPr>
          <w:rFonts w:ascii="Times New Roman" w:hAnsi="Times New Roman"/>
          <w:sz w:val="28"/>
          <w:szCs w:val="28"/>
        </w:rPr>
        <w:t xml:space="preserve"> Не допускается заключение договора водопользования по результатам аукциона или в случае, если аукцион признан несостоявшимся, ранее чем через </w:t>
      </w:r>
      <w:r w:rsidR="006F1CEC">
        <w:rPr>
          <w:rFonts w:ascii="Times New Roman" w:hAnsi="Times New Roman"/>
          <w:sz w:val="28"/>
          <w:szCs w:val="28"/>
        </w:rPr>
        <w:t xml:space="preserve">10 </w:t>
      </w:r>
      <w:r w:rsidR="00C22173">
        <w:rPr>
          <w:rFonts w:ascii="Times New Roman" w:hAnsi="Times New Roman"/>
          <w:sz w:val="28"/>
          <w:szCs w:val="28"/>
        </w:rPr>
        <w:t>дней со дня размещения информации о результатах аукциона на официально</w:t>
      </w:r>
      <w:r w:rsidR="006F1CEC">
        <w:rPr>
          <w:rFonts w:ascii="Times New Roman" w:hAnsi="Times New Roman"/>
          <w:sz w:val="28"/>
          <w:szCs w:val="28"/>
        </w:rPr>
        <w:t>м</w:t>
      </w:r>
      <w:r w:rsidR="00C22173">
        <w:rPr>
          <w:rFonts w:ascii="Times New Roman" w:hAnsi="Times New Roman"/>
          <w:sz w:val="28"/>
          <w:szCs w:val="28"/>
        </w:rPr>
        <w:t xml:space="preserve"> сайте</w:t>
      </w:r>
      <w:r w:rsidR="00325E01">
        <w:rPr>
          <w:rFonts w:ascii="Times New Roman" w:hAnsi="Times New Roman"/>
          <w:sz w:val="28"/>
          <w:szCs w:val="28"/>
        </w:rPr>
        <w:t xml:space="preserve"> </w:t>
      </w:r>
      <w:r w:rsidR="00C22173">
        <w:rPr>
          <w:rFonts w:ascii="Times New Roman" w:hAnsi="Times New Roman"/>
          <w:sz w:val="28"/>
          <w:szCs w:val="28"/>
        </w:rPr>
        <w:t>в сети «Интернет».</w:t>
      </w:r>
    </w:p>
    <w:p w:rsidR="00C22173" w:rsidRDefault="00C22173" w:rsidP="00C22173">
      <w:pPr>
        <w:spacing w:line="288" w:lineRule="auto"/>
        <w:ind w:firstLine="709"/>
        <w:jc w:val="both"/>
        <w:rPr>
          <w:rFonts w:ascii="Times New Roman" w:hAnsi="Times New Roman"/>
          <w:sz w:val="28"/>
          <w:szCs w:val="28"/>
        </w:rPr>
      </w:pPr>
      <w:r>
        <w:rPr>
          <w:rFonts w:ascii="Times New Roman" w:hAnsi="Times New Roman"/>
          <w:sz w:val="28"/>
          <w:szCs w:val="28"/>
        </w:rPr>
        <w:t>3.</w:t>
      </w:r>
      <w:r w:rsidR="0033261B">
        <w:rPr>
          <w:rFonts w:ascii="Times New Roman" w:hAnsi="Times New Roman"/>
          <w:sz w:val="28"/>
          <w:szCs w:val="28"/>
        </w:rPr>
        <w:t>8</w:t>
      </w:r>
      <w:r>
        <w:rPr>
          <w:rFonts w:ascii="Times New Roman" w:hAnsi="Times New Roman"/>
          <w:sz w:val="28"/>
          <w:szCs w:val="28"/>
        </w:rPr>
        <w:t>.5.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rsidR="00BA5973" w:rsidRPr="006F4F44" w:rsidRDefault="00BA5973" w:rsidP="00C22173">
      <w:pPr>
        <w:spacing w:line="288" w:lineRule="auto"/>
        <w:ind w:firstLine="709"/>
        <w:jc w:val="both"/>
        <w:rPr>
          <w:rFonts w:ascii="Times New Roman" w:hAnsi="Times New Roman"/>
          <w:sz w:val="28"/>
          <w:szCs w:val="28"/>
        </w:rPr>
      </w:pPr>
      <w:r>
        <w:rPr>
          <w:rFonts w:ascii="Times New Roman" w:hAnsi="Times New Roman"/>
          <w:sz w:val="28"/>
          <w:szCs w:val="28"/>
        </w:rPr>
        <w:t>3.</w:t>
      </w:r>
      <w:r w:rsidR="0033261B">
        <w:rPr>
          <w:rFonts w:ascii="Times New Roman" w:hAnsi="Times New Roman"/>
          <w:sz w:val="28"/>
          <w:szCs w:val="28"/>
        </w:rPr>
        <w:t>8</w:t>
      </w:r>
      <w:r>
        <w:rPr>
          <w:rFonts w:ascii="Times New Roman" w:hAnsi="Times New Roman"/>
          <w:sz w:val="28"/>
          <w:szCs w:val="28"/>
        </w:rPr>
        <w:t>.6. Порядок подписания проекта договора указан в п</w:t>
      </w:r>
      <w:r w:rsidR="006F1CEC">
        <w:rPr>
          <w:rFonts w:ascii="Times New Roman" w:hAnsi="Times New Roman"/>
          <w:sz w:val="28"/>
          <w:szCs w:val="28"/>
        </w:rPr>
        <w:t>одпунктах</w:t>
      </w:r>
      <w:r>
        <w:rPr>
          <w:rFonts w:ascii="Times New Roman" w:hAnsi="Times New Roman"/>
          <w:sz w:val="28"/>
          <w:szCs w:val="28"/>
        </w:rPr>
        <w:t xml:space="preserve"> </w:t>
      </w:r>
      <w:r w:rsidR="000C4466">
        <w:rPr>
          <w:rFonts w:ascii="Times New Roman" w:hAnsi="Times New Roman"/>
          <w:sz w:val="28"/>
          <w:szCs w:val="28"/>
        </w:rPr>
        <w:t>3</w:t>
      </w:r>
      <w:r>
        <w:rPr>
          <w:rFonts w:ascii="Times New Roman" w:hAnsi="Times New Roman"/>
          <w:sz w:val="28"/>
          <w:szCs w:val="28"/>
        </w:rPr>
        <w:t>.6.5-</w:t>
      </w:r>
      <w:r w:rsidR="000C4466">
        <w:rPr>
          <w:rFonts w:ascii="Times New Roman" w:hAnsi="Times New Roman"/>
          <w:sz w:val="28"/>
          <w:szCs w:val="28"/>
        </w:rPr>
        <w:t>3</w:t>
      </w:r>
      <w:r>
        <w:rPr>
          <w:rFonts w:ascii="Times New Roman" w:hAnsi="Times New Roman"/>
          <w:sz w:val="28"/>
          <w:szCs w:val="28"/>
        </w:rPr>
        <w:t>.6.7.</w:t>
      </w:r>
    </w:p>
    <w:p w:rsidR="000C11A1" w:rsidRPr="006F4F44" w:rsidRDefault="000C11A1" w:rsidP="000C11A1">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33261B">
        <w:rPr>
          <w:rFonts w:ascii="Times New Roman" w:hAnsi="Times New Roman"/>
          <w:sz w:val="28"/>
          <w:szCs w:val="28"/>
        </w:rPr>
        <w:t>8</w:t>
      </w:r>
      <w:r w:rsidRPr="006F4F44">
        <w:rPr>
          <w:rFonts w:ascii="Times New Roman" w:hAnsi="Times New Roman"/>
          <w:sz w:val="28"/>
          <w:szCs w:val="28"/>
        </w:rPr>
        <w:t>.</w:t>
      </w:r>
      <w:r w:rsidR="003A201E">
        <w:rPr>
          <w:rFonts w:ascii="Times New Roman" w:hAnsi="Times New Roman"/>
          <w:sz w:val="28"/>
          <w:szCs w:val="28"/>
        </w:rPr>
        <w:t>7</w:t>
      </w:r>
      <w:r w:rsidRPr="006F4F44">
        <w:rPr>
          <w:rFonts w:ascii="Times New Roman" w:hAnsi="Times New Roman"/>
          <w:sz w:val="28"/>
          <w:szCs w:val="28"/>
        </w:rPr>
        <w:t>. Результатами выполнения административных процедур явля</w:t>
      </w:r>
      <w:r w:rsidR="006F1CEC">
        <w:rPr>
          <w:rFonts w:ascii="Times New Roman" w:hAnsi="Times New Roman"/>
          <w:sz w:val="28"/>
          <w:szCs w:val="28"/>
        </w:rPr>
        <w:t>ю</w:t>
      </w:r>
      <w:r w:rsidRPr="006F4F44">
        <w:rPr>
          <w:rFonts w:ascii="Times New Roman" w:hAnsi="Times New Roman"/>
          <w:sz w:val="28"/>
          <w:szCs w:val="28"/>
        </w:rPr>
        <w:t>тся договор водопользования</w:t>
      </w:r>
      <w:r>
        <w:rPr>
          <w:rFonts w:ascii="Times New Roman" w:hAnsi="Times New Roman"/>
          <w:sz w:val="28"/>
          <w:szCs w:val="28"/>
        </w:rPr>
        <w:t xml:space="preserve">, </w:t>
      </w:r>
      <w:r w:rsidRPr="006F4F44">
        <w:rPr>
          <w:rFonts w:ascii="Times New Roman" w:hAnsi="Times New Roman"/>
          <w:sz w:val="28"/>
          <w:szCs w:val="28"/>
        </w:rPr>
        <w:t>заключен</w:t>
      </w:r>
      <w:r>
        <w:rPr>
          <w:rFonts w:ascii="Times New Roman" w:hAnsi="Times New Roman"/>
          <w:sz w:val="28"/>
          <w:szCs w:val="28"/>
        </w:rPr>
        <w:t>ный</w:t>
      </w:r>
      <w:r w:rsidRPr="006F4F44">
        <w:rPr>
          <w:rFonts w:ascii="Times New Roman" w:hAnsi="Times New Roman"/>
          <w:sz w:val="28"/>
          <w:szCs w:val="28"/>
        </w:rPr>
        <w:t xml:space="preserve"> по результатам аукциона</w:t>
      </w:r>
      <w:r w:rsidR="006F1CEC">
        <w:rPr>
          <w:rFonts w:ascii="Times New Roman" w:hAnsi="Times New Roman"/>
          <w:sz w:val="28"/>
          <w:szCs w:val="28"/>
        </w:rPr>
        <w:t>,</w:t>
      </w:r>
      <w:r w:rsidRPr="006F4F44">
        <w:rPr>
          <w:rFonts w:ascii="Times New Roman" w:hAnsi="Times New Roman"/>
          <w:sz w:val="28"/>
          <w:szCs w:val="28"/>
        </w:rPr>
        <w:t xml:space="preserve"> или отказ заявителя от заключения такого договора.</w:t>
      </w:r>
    </w:p>
    <w:p w:rsidR="000C11A1" w:rsidRPr="006F4F44" w:rsidRDefault="000C11A1" w:rsidP="000C11A1">
      <w:pPr>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 выполняются в течение не более 90</w:t>
      </w:r>
      <w:r w:rsidR="00325E01">
        <w:rPr>
          <w:rFonts w:ascii="Times New Roman" w:hAnsi="Times New Roman"/>
          <w:sz w:val="28"/>
          <w:szCs w:val="28"/>
        </w:rPr>
        <w:t xml:space="preserve"> </w:t>
      </w:r>
      <w:r w:rsidRPr="006F4F44">
        <w:rPr>
          <w:rFonts w:ascii="Times New Roman" w:hAnsi="Times New Roman"/>
          <w:sz w:val="28"/>
          <w:szCs w:val="28"/>
        </w:rPr>
        <w:t>дней с даты информирования заявителя о необходимости заключения договора водопользования по результатам аукциона.</w:t>
      </w:r>
    </w:p>
    <w:p w:rsidR="00CB2900" w:rsidRPr="006F4F44" w:rsidRDefault="00010843"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3.</w:t>
      </w:r>
      <w:r w:rsidR="0075522D" w:rsidRPr="006F4F44">
        <w:rPr>
          <w:rFonts w:ascii="Times New Roman" w:hAnsi="Times New Roman"/>
          <w:sz w:val="28"/>
          <w:szCs w:val="28"/>
        </w:rPr>
        <w:t>9</w:t>
      </w:r>
      <w:r w:rsidRPr="006F4F44">
        <w:rPr>
          <w:rFonts w:ascii="Times New Roman" w:hAnsi="Times New Roman"/>
          <w:sz w:val="28"/>
          <w:szCs w:val="28"/>
        </w:rPr>
        <w:t>. Регистрация результата муниципальной услуги в государственном водном реестре.</w:t>
      </w:r>
    </w:p>
    <w:p w:rsidR="00010843" w:rsidRPr="006F4F44" w:rsidRDefault="00010843"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9</w:t>
      </w:r>
      <w:r w:rsidRPr="006F4F44">
        <w:rPr>
          <w:rFonts w:ascii="Times New Roman" w:hAnsi="Times New Roman"/>
          <w:sz w:val="28"/>
          <w:szCs w:val="28"/>
        </w:rPr>
        <w:t>.1.</w:t>
      </w:r>
      <w:r w:rsidR="00325E01">
        <w:rPr>
          <w:rFonts w:ascii="Times New Roman" w:hAnsi="Times New Roman"/>
          <w:color w:val="22272F"/>
          <w:sz w:val="28"/>
          <w:szCs w:val="28"/>
          <w:shd w:val="clear" w:color="auto" w:fill="FFFFFF"/>
        </w:rPr>
        <w:t xml:space="preserve"> </w:t>
      </w:r>
      <w:r w:rsidRPr="006F4F44">
        <w:rPr>
          <w:rFonts w:ascii="Times New Roman" w:hAnsi="Times New Roman"/>
          <w:sz w:val="28"/>
          <w:szCs w:val="28"/>
        </w:rPr>
        <w:t xml:space="preserve">После </w:t>
      </w:r>
      <w:r w:rsidR="00D76E95" w:rsidRPr="006F4F44">
        <w:rPr>
          <w:rFonts w:ascii="Times New Roman" w:hAnsi="Times New Roman"/>
          <w:sz w:val="28"/>
          <w:szCs w:val="28"/>
        </w:rPr>
        <w:t>завершения процедур по заключению договора водопользования</w:t>
      </w:r>
      <w:r w:rsidR="00964501">
        <w:rPr>
          <w:rFonts w:ascii="Times New Roman" w:hAnsi="Times New Roman"/>
          <w:sz w:val="28"/>
          <w:szCs w:val="28"/>
        </w:rPr>
        <w:t xml:space="preserve"> и (или)</w:t>
      </w:r>
      <w:r w:rsidR="00D76E95" w:rsidRPr="006F4F44">
        <w:rPr>
          <w:rFonts w:ascii="Times New Roman" w:hAnsi="Times New Roman"/>
          <w:sz w:val="28"/>
          <w:szCs w:val="28"/>
        </w:rPr>
        <w:t xml:space="preserve"> </w:t>
      </w:r>
      <w:r w:rsidRPr="006F4F44">
        <w:rPr>
          <w:rFonts w:ascii="Times New Roman" w:hAnsi="Times New Roman"/>
          <w:sz w:val="28"/>
          <w:szCs w:val="28"/>
        </w:rPr>
        <w:t xml:space="preserve">принятия решения о предоставлении водного объекта в пользование </w:t>
      </w:r>
      <w:r w:rsidR="00D76E95" w:rsidRPr="006F4F44">
        <w:rPr>
          <w:rFonts w:ascii="Times New Roman" w:hAnsi="Times New Roman"/>
          <w:sz w:val="28"/>
          <w:szCs w:val="28"/>
        </w:rPr>
        <w:t>утвержденный результат муниципальной услуги</w:t>
      </w:r>
      <w:r w:rsidR="00325E01">
        <w:rPr>
          <w:rFonts w:ascii="Times New Roman" w:hAnsi="Times New Roman"/>
          <w:sz w:val="28"/>
          <w:szCs w:val="28"/>
        </w:rPr>
        <w:t xml:space="preserve"> </w:t>
      </w:r>
      <w:r w:rsidRPr="006F4F44">
        <w:rPr>
          <w:rFonts w:ascii="Times New Roman" w:hAnsi="Times New Roman"/>
          <w:sz w:val="28"/>
          <w:szCs w:val="28"/>
        </w:rPr>
        <w:t>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w:t>
      </w:r>
    </w:p>
    <w:p w:rsidR="00614DFD" w:rsidRPr="006F4F44" w:rsidRDefault="00D76E95" w:rsidP="009F4E1B">
      <w:pPr>
        <w:suppressAutoHyphens/>
        <w:autoSpaceDE w:val="0"/>
        <w:autoSpaceDN w:val="0"/>
        <w:adjustRightInd w:val="0"/>
        <w:spacing w:line="288" w:lineRule="auto"/>
        <w:ind w:right="-1" w:firstLine="709"/>
        <w:jc w:val="both"/>
        <w:rPr>
          <w:rFonts w:ascii="Times New Roman" w:eastAsia="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9</w:t>
      </w:r>
      <w:r w:rsidRPr="006F4F44">
        <w:rPr>
          <w:rFonts w:ascii="Times New Roman" w:hAnsi="Times New Roman"/>
          <w:sz w:val="28"/>
          <w:szCs w:val="28"/>
        </w:rPr>
        <w:t>.2. Должностн</w:t>
      </w:r>
      <w:r w:rsidR="006F1CEC">
        <w:rPr>
          <w:rFonts w:ascii="Times New Roman" w:hAnsi="Times New Roman"/>
          <w:sz w:val="28"/>
          <w:szCs w:val="28"/>
        </w:rPr>
        <w:t>ое</w:t>
      </w:r>
      <w:r w:rsidRPr="006F4F44">
        <w:rPr>
          <w:rFonts w:ascii="Times New Roman" w:hAnsi="Times New Roman"/>
          <w:sz w:val="28"/>
          <w:szCs w:val="28"/>
        </w:rPr>
        <w:t xml:space="preserve"> лицо, ответственн</w:t>
      </w:r>
      <w:r w:rsidR="006F1CEC">
        <w:rPr>
          <w:rFonts w:ascii="Times New Roman" w:hAnsi="Times New Roman"/>
          <w:sz w:val="28"/>
          <w:szCs w:val="28"/>
        </w:rPr>
        <w:t>ое</w:t>
      </w:r>
      <w:r w:rsidRPr="006F4F44">
        <w:rPr>
          <w:rFonts w:ascii="Times New Roman" w:hAnsi="Times New Roman"/>
          <w:sz w:val="28"/>
          <w:szCs w:val="28"/>
        </w:rPr>
        <w:t xml:space="preserve"> за выполнение административной процедуры</w:t>
      </w:r>
      <w:r w:rsidR="006F1CEC">
        <w:rPr>
          <w:rFonts w:ascii="Times New Roman" w:eastAsia="Times New Roman" w:hAnsi="Times New Roman"/>
          <w:sz w:val="28"/>
          <w:szCs w:val="28"/>
        </w:rPr>
        <w:t>,</w:t>
      </w:r>
      <w:r w:rsidR="00614DFD" w:rsidRPr="00F3341A">
        <w:rPr>
          <w:rFonts w:ascii="Times New Roman" w:eastAsia="Times New Roman" w:hAnsi="Times New Roman"/>
          <w:sz w:val="28"/>
          <w:szCs w:val="28"/>
        </w:rPr>
        <w:t xml:space="preserve"> </w:t>
      </w:r>
      <w:r w:rsidR="006F1CEC">
        <w:rPr>
          <w:rFonts w:ascii="Times New Roman" w:eastAsia="Times New Roman" w:hAnsi="Times New Roman"/>
          <w:sz w:val="28"/>
          <w:szCs w:val="28"/>
        </w:rPr>
        <w:t>о</w:t>
      </w:r>
      <w:r w:rsidR="00614DFD" w:rsidRPr="00F3341A">
        <w:rPr>
          <w:rFonts w:ascii="Times New Roman" w:eastAsia="Times New Roman" w:hAnsi="Times New Roman"/>
          <w:sz w:val="28"/>
          <w:szCs w:val="28"/>
        </w:rPr>
        <w:t xml:space="preserve">беспечивает направление на бумажном носителе </w:t>
      </w:r>
      <w:r w:rsidR="006F1CEC">
        <w:rPr>
          <w:rFonts w:ascii="Times New Roman" w:eastAsia="Times New Roman" w:hAnsi="Times New Roman"/>
          <w:sz w:val="28"/>
          <w:szCs w:val="28"/>
        </w:rPr>
        <w:t>двух</w:t>
      </w:r>
      <w:r w:rsidR="00614DFD" w:rsidRPr="00F3341A">
        <w:rPr>
          <w:rFonts w:ascii="Times New Roman" w:eastAsia="Times New Roman" w:hAnsi="Times New Roman"/>
          <w:sz w:val="28"/>
          <w:szCs w:val="28"/>
        </w:rPr>
        <w:t xml:space="preserve"> экземпляров утвержденного результата муниципальной услуги (договор водопользования </w:t>
      </w:r>
      <w:r w:rsidR="00964501">
        <w:rPr>
          <w:rFonts w:ascii="Times New Roman" w:eastAsia="Times New Roman" w:hAnsi="Times New Roman"/>
          <w:sz w:val="28"/>
          <w:szCs w:val="28"/>
        </w:rPr>
        <w:t>и (</w:t>
      </w:r>
      <w:r w:rsidR="00614DFD" w:rsidRPr="00F3341A">
        <w:rPr>
          <w:rFonts w:ascii="Times New Roman" w:eastAsia="Times New Roman" w:hAnsi="Times New Roman"/>
          <w:sz w:val="28"/>
          <w:szCs w:val="28"/>
        </w:rPr>
        <w:t>или</w:t>
      </w:r>
      <w:r w:rsidR="00964501">
        <w:rPr>
          <w:rFonts w:ascii="Times New Roman" w:eastAsia="Times New Roman" w:hAnsi="Times New Roman"/>
          <w:sz w:val="28"/>
          <w:szCs w:val="28"/>
        </w:rPr>
        <w:t>)</w:t>
      </w:r>
      <w:r w:rsidR="00614DFD" w:rsidRPr="00F3341A">
        <w:rPr>
          <w:rFonts w:ascii="Times New Roman" w:eastAsia="Times New Roman" w:hAnsi="Times New Roman"/>
          <w:sz w:val="28"/>
          <w:szCs w:val="28"/>
        </w:rPr>
        <w:t xml:space="preserve"> решение о предоставление водного объекта в пользование)</w:t>
      </w:r>
      <w:r w:rsidR="0003548B" w:rsidRPr="00F3341A">
        <w:rPr>
          <w:rFonts w:ascii="Times New Roman" w:eastAsia="Times New Roman" w:hAnsi="Times New Roman"/>
          <w:sz w:val="28"/>
          <w:szCs w:val="28"/>
        </w:rPr>
        <w:t xml:space="preserve"> </w:t>
      </w:r>
      <w:r w:rsidR="00F3341A" w:rsidRPr="00F3341A">
        <w:rPr>
          <w:rFonts w:ascii="Times New Roman" w:eastAsia="Times New Roman" w:hAnsi="Times New Roman"/>
          <w:sz w:val="28"/>
          <w:szCs w:val="28"/>
        </w:rPr>
        <w:t>в Отделе водных ресурсов по Республике</w:t>
      </w:r>
      <w:r w:rsidR="00325E01">
        <w:rPr>
          <w:rFonts w:ascii="Times New Roman" w:eastAsia="Times New Roman" w:hAnsi="Times New Roman"/>
          <w:sz w:val="28"/>
          <w:szCs w:val="28"/>
        </w:rPr>
        <w:t xml:space="preserve"> </w:t>
      </w:r>
      <w:r w:rsidR="00F3341A" w:rsidRPr="00F3341A">
        <w:rPr>
          <w:rFonts w:ascii="Times New Roman" w:eastAsia="Times New Roman" w:hAnsi="Times New Roman"/>
          <w:sz w:val="28"/>
          <w:szCs w:val="28"/>
        </w:rPr>
        <w:t>Татарстан</w:t>
      </w:r>
      <w:r w:rsidR="00325E01">
        <w:rPr>
          <w:rFonts w:ascii="Times New Roman" w:eastAsia="Times New Roman" w:hAnsi="Times New Roman"/>
          <w:sz w:val="28"/>
          <w:szCs w:val="28"/>
        </w:rPr>
        <w:t xml:space="preserve"> </w:t>
      </w:r>
      <w:r w:rsidR="00F3341A" w:rsidRPr="00F3341A">
        <w:rPr>
          <w:rFonts w:ascii="Times New Roman" w:eastAsia="Times New Roman" w:hAnsi="Times New Roman"/>
          <w:sz w:val="28"/>
          <w:szCs w:val="28"/>
        </w:rPr>
        <w:t>Нижне-Волжского бассейнового водного управления</w:t>
      </w:r>
      <w:r w:rsidR="00614DFD" w:rsidRPr="00F3341A">
        <w:rPr>
          <w:rFonts w:ascii="Times New Roman" w:eastAsia="Times New Roman" w:hAnsi="Times New Roman"/>
          <w:sz w:val="28"/>
          <w:szCs w:val="28"/>
        </w:rPr>
        <w:t>.</w:t>
      </w:r>
    </w:p>
    <w:p w:rsidR="00614DFD" w:rsidRPr="006F4F44" w:rsidRDefault="00614DFD"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9</w:t>
      </w:r>
      <w:r w:rsidRPr="006F4F44">
        <w:rPr>
          <w:rFonts w:ascii="Times New Roman" w:hAnsi="Times New Roman"/>
          <w:sz w:val="28"/>
          <w:szCs w:val="28"/>
        </w:rPr>
        <w:t>.3. Результат</w:t>
      </w:r>
      <w:r w:rsidR="006F1CEC">
        <w:rPr>
          <w:rFonts w:ascii="Times New Roman" w:hAnsi="Times New Roman"/>
          <w:sz w:val="28"/>
          <w:szCs w:val="28"/>
        </w:rPr>
        <w:t>ом</w:t>
      </w:r>
      <w:r w:rsidRPr="006F4F44">
        <w:rPr>
          <w:rFonts w:ascii="Times New Roman" w:hAnsi="Times New Roman"/>
          <w:sz w:val="28"/>
          <w:szCs w:val="28"/>
        </w:rPr>
        <w:t xml:space="preserve"> выполнения административных процедур является</w:t>
      </w:r>
      <w:r w:rsidR="00325E01">
        <w:rPr>
          <w:rFonts w:ascii="Times New Roman" w:hAnsi="Times New Roman"/>
          <w:sz w:val="28"/>
          <w:szCs w:val="28"/>
        </w:rPr>
        <w:t xml:space="preserve"> </w:t>
      </w:r>
      <w:r w:rsidR="003F6674" w:rsidRPr="006F4F44">
        <w:rPr>
          <w:rFonts w:ascii="Times New Roman" w:hAnsi="Times New Roman"/>
          <w:sz w:val="28"/>
          <w:szCs w:val="28"/>
        </w:rPr>
        <w:t>результат муниципальной услуги</w:t>
      </w:r>
      <w:r w:rsidR="00305780" w:rsidRPr="006F4F44">
        <w:rPr>
          <w:rFonts w:ascii="Times New Roman" w:hAnsi="Times New Roman"/>
          <w:sz w:val="28"/>
          <w:szCs w:val="28"/>
        </w:rPr>
        <w:t>, зарегистрированный</w:t>
      </w:r>
      <w:r w:rsidR="003F6674" w:rsidRPr="006F4F44">
        <w:rPr>
          <w:rFonts w:ascii="Times New Roman" w:hAnsi="Times New Roman"/>
          <w:sz w:val="28"/>
          <w:szCs w:val="28"/>
        </w:rPr>
        <w:t xml:space="preserve"> в государственном водном реестре</w:t>
      </w:r>
      <w:r w:rsidRPr="006F4F44">
        <w:rPr>
          <w:rFonts w:ascii="Times New Roman" w:hAnsi="Times New Roman"/>
          <w:sz w:val="28"/>
          <w:szCs w:val="28"/>
        </w:rPr>
        <w:t xml:space="preserve">. </w:t>
      </w:r>
    </w:p>
    <w:p w:rsidR="00964501" w:rsidRDefault="00614DFD"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 выполняются</w:t>
      </w:r>
      <w:r w:rsidR="00964501">
        <w:rPr>
          <w:rFonts w:ascii="Times New Roman" w:hAnsi="Times New Roman"/>
          <w:sz w:val="28"/>
          <w:szCs w:val="28"/>
        </w:rPr>
        <w:t>:</w:t>
      </w:r>
    </w:p>
    <w:p w:rsidR="00964501" w:rsidRDefault="00964501" w:rsidP="00964501">
      <w:pPr>
        <w:spacing w:line="288" w:lineRule="auto"/>
        <w:ind w:firstLine="709"/>
        <w:jc w:val="both"/>
        <w:rPr>
          <w:rFonts w:ascii="Times New Roman" w:hAnsi="Times New Roman"/>
          <w:sz w:val="28"/>
          <w:szCs w:val="28"/>
        </w:rPr>
      </w:pPr>
      <w:r>
        <w:rPr>
          <w:rFonts w:ascii="Times New Roman" w:hAnsi="Times New Roman"/>
          <w:sz w:val="28"/>
          <w:szCs w:val="28"/>
        </w:rPr>
        <w:t>-</w:t>
      </w:r>
      <w:r w:rsidRPr="006F4F44">
        <w:rPr>
          <w:rFonts w:ascii="Times New Roman" w:hAnsi="Times New Roman"/>
          <w:sz w:val="28"/>
          <w:szCs w:val="28"/>
        </w:rPr>
        <w:t xml:space="preserve"> в течение </w:t>
      </w:r>
      <w:r>
        <w:rPr>
          <w:rFonts w:ascii="Times New Roman" w:hAnsi="Times New Roman"/>
          <w:sz w:val="28"/>
          <w:szCs w:val="28"/>
        </w:rPr>
        <w:t>одного рабочего</w:t>
      </w:r>
      <w:r w:rsidR="00325E01">
        <w:rPr>
          <w:rFonts w:ascii="Times New Roman" w:hAnsi="Times New Roman"/>
          <w:sz w:val="28"/>
          <w:szCs w:val="28"/>
        </w:rPr>
        <w:t xml:space="preserve"> </w:t>
      </w:r>
      <w:r w:rsidRPr="006F4F44">
        <w:rPr>
          <w:rFonts w:ascii="Times New Roman" w:hAnsi="Times New Roman"/>
          <w:sz w:val="28"/>
          <w:szCs w:val="28"/>
        </w:rPr>
        <w:t>дн</w:t>
      </w:r>
      <w:r>
        <w:rPr>
          <w:rFonts w:ascii="Times New Roman" w:hAnsi="Times New Roman"/>
          <w:sz w:val="28"/>
          <w:szCs w:val="28"/>
        </w:rPr>
        <w:t>я</w:t>
      </w:r>
      <w:r w:rsidRPr="006F4F44">
        <w:rPr>
          <w:rFonts w:ascii="Times New Roman" w:hAnsi="Times New Roman"/>
          <w:sz w:val="28"/>
          <w:szCs w:val="28"/>
        </w:rPr>
        <w:t xml:space="preserve"> </w:t>
      </w:r>
      <w:r>
        <w:rPr>
          <w:rFonts w:ascii="Times New Roman" w:hAnsi="Times New Roman"/>
          <w:sz w:val="28"/>
          <w:szCs w:val="28"/>
        </w:rPr>
        <w:t xml:space="preserve">после </w:t>
      </w:r>
      <w:r w:rsidRPr="006F4F44">
        <w:rPr>
          <w:rFonts w:ascii="Times New Roman" w:hAnsi="Times New Roman"/>
          <w:sz w:val="28"/>
          <w:szCs w:val="28"/>
        </w:rPr>
        <w:t>завершения процедур по заключению договора водопользования</w:t>
      </w:r>
      <w:r>
        <w:rPr>
          <w:rFonts w:ascii="Times New Roman" w:hAnsi="Times New Roman"/>
          <w:sz w:val="28"/>
          <w:szCs w:val="28"/>
        </w:rPr>
        <w:t xml:space="preserve"> и (или) </w:t>
      </w:r>
      <w:r w:rsidRPr="006F4F44">
        <w:rPr>
          <w:rFonts w:ascii="Times New Roman" w:hAnsi="Times New Roman"/>
          <w:sz w:val="28"/>
          <w:szCs w:val="28"/>
        </w:rPr>
        <w:t>принятия решения о предоставлении водного объекта в пользование</w:t>
      </w:r>
      <w:r>
        <w:rPr>
          <w:rFonts w:ascii="Times New Roman" w:hAnsi="Times New Roman"/>
          <w:sz w:val="28"/>
          <w:szCs w:val="28"/>
        </w:rPr>
        <w:t xml:space="preserve"> документы направляются в</w:t>
      </w:r>
      <w:r w:rsidR="00325E01">
        <w:rPr>
          <w:rFonts w:ascii="Times New Roman" w:hAnsi="Times New Roman"/>
          <w:sz w:val="28"/>
          <w:szCs w:val="28"/>
        </w:rPr>
        <w:t xml:space="preserve"> </w:t>
      </w:r>
      <w:r>
        <w:rPr>
          <w:rFonts w:ascii="Times New Roman" w:eastAsia="Times New Roman" w:hAnsi="Times New Roman"/>
          <w:sz w:val="28"/>
          <w:szCs w:val="28"/>
        </w:rPr>
        <w:t>Отдел</w:t>
      </w:r>
      <w:r w:rsidRPr="00F3341A">
        <w:rPr>
          <w:rFonts w:ascii="Times New Roman" w:eastAsia="Times New Roman" w:hAnsi="Times New Roman"/>
          <w:sz w:val="28"/>
          <w:szCs w:val="28"/>
        </w:rPr>
        <w:t xml:space="preserve"> водных ресурсов по Республике</w:t>
      </w:r>
      <w:r w:rsidR="00325E01">
        <w:rPr>
          <w:rFonts w:ascii="Times New Roman" w:eastAsia="Times New Roman" w:hAnsi="Times New Roman"/>
          <w:sz w:val="28"/>
          <w:szCs w:val="28"/>
        </w:rPr>
        <w:t xml:space="preserve"> </w:t>
      </w:r>
      <w:r w:rsidRPr="00F3341A">
        <w:rPr>
          <w:rFonts w:ascii="Times New Roman" w:eastAsia="Times New Roman" w:hAnsi="Times New Roman"/>
          <w:sz w:val="28"/>
          <w:szCs w:val="28"/>
        </w:rPr>
        <w:t>Татарстан</w:t>
      </w:r>
      <w:r w:rsidR="00325E01">
        <w:rPr>
          <w:rFonts w:ascii="Times New Roman" w:eastAsia="Times New Roman" w:hAnsi="Times New Roman"/>
          <w:sz w:val="28"/>
          <w:szCs w:val="28"/>
        </w:rPr>
        <w:t xml:space="preserve"> </w:t>
      </w:r>
      <w:r w:rsidRPr="00F3341A">
        <w:rPr>
          <w:rFonts w:ascii="Times New Roman" w:eastAsia="Times New Roman" w:hAnsi="Times New Roman"/>
          <w:sz w:val="28"/>
          <w:szCs w:val="28"/>
        </w:rPr>
        <w:t>Нижне-Волжского бассейнового водного управления</w:t>
      </w:r>
      <w:r>
        <w:rPr>
          <w:rFonts w:ascii="Times New Roman" w:eastAsia="Times New Roman" w:hAnsi="Times New Roman"/>
          <w:sz w:val="28"/>
          <w:szCs w:val="28"/>
        </w:rPr>
        <w:t xml:space="preserve"> для регистрации</w:t>
      </w:r>
      <w:r>
        <w:rPr>
          <w:rFonts w:ascii="Times New Roman" w:hAnsi="Times New Roman"/>
          <w:sz w:val="28"/>
          <w:szCs w:val="28"/>
        </w:rPr>
        <w:t>;</w:t>
      </w:r>
    </w:p>
    <w:p w:rsidR="00614DFD" w:rsidRPr="006F4F44" w:rsidRDefault="00964501" w:rsidP="00DE09F6">
      <w:pPr>
        <w:spacing w:line="288" w:lineRule="auto"/>
        <w:ind w:firstLine="709"/>
        <w:jc w:val="both"/>
        <w:rPr>
          <w:rFonts w:ascii="Times New Roman" w:hAnsi="Times New Roman"/>
          <w:sz w:val="28"/>
          <w:szCs w:val="28"/>
        </w:rPr>
      </w:pPr>
      <w:r>
        <w:rPr>
          <w:rFonts w:ascii="Times New Roman" w:hAnsi="Times New Roman"/>
          <w:sz w:val="28"/>
          <w:szCs w:val="28"/>
        </w:rPr>
        <w:t>-</w:t>
      </w:r>
      <w:r w:rsidR="00325E01">
        <w:rPr>
          <w:rFonts w:ascii="Times New Roman" w:hAnsi="Times New Roman"/>
          <w:sz w:val="28"/>
          <w:szCs w:val="28"/>
        </w:rPr>
        <w:t xml:space="preserve"> </w:t>
      </w:r>
      <w:r>
        <w:rPr>
          <w:rFonts w:ascii="Times New Roman" w:hAnsi="Times New Roman"/>
          <w:sz w:val="28"/>
          <w:szCs w:val="28"/>
        </w:rPr>
        <w:t xml:space="preserve">регистрация </w:t>
      </w:r>
      <w:r w:rsidRPr="006F4F44">
        <w:rPr>
          <w:rFonts w:ascii="Times New Roman" w:hAnsi="Times New Roman"/>
          <w:sz w:val="28"/>
          <w:szCs w:val="28"/>
        </w:rPr>
        <w:t>результата муниципальной услуги в государственном водном реестре</w:t>
      </w:r>
      <w:r>
        <w:rPr>
          <w:rFonts w:ascii="Times New Roman" w:hAnsi="Times New Roman"/>
          <w:sz w:val="28"/>
          <w:szCs w:val="28"/>
        </w:rPr>
        <w:t xml:space="preserve"> осуществляется уполномоченным лицом в течени</w:t>
      </w:r>
      <w:r w:rsidR="00674159">
        <w:rPr>
          <w:rFonts w:ascii="Times New Roman" w:hAnsi="Times New Roman"/>
          <w:sz w:val="28"/>
          <w:szCs w:val="28"/>
        </w:rPr>
        <w:t>е</w:t>
      </w:r>
      <w:r>
        <w:rPr>
          <w:rFonts w:ascii="Times New Roman" w:hAnsi="Times New Roman"/>
          <w:sz w:val="28"/>
          <w:szCs w:val="28"/>
        </w:rPr>
        <w:t xml:space="preserve"> </w:t>
      </w:r>
      <w:r w:rsidR="00674159">
        <w:rPr>
          <w:rFonts w:ascii="Times New Roman" w:hAnsi="Times New Roman"/>
          <w:sz w:val="28"/>
          <w:szCs w:val="28"/>
        </w:rPr>
        <w:t>пяти</w:t>
      </w:r>
      <w:r>
        <w:rPr>
          <w:rFonts w:ascii="Times New Roman" w:hAnsi="Times New Roman"/>
          <w:sz w:val="28"/>
          <w:szCs w:val="28"/>
        </w:rPr>
        <w:t xml:space="preserve"> рабочих дней</w:t>
      </w:r>
      <w:r w:rsidR="00614DFD" w:rsidRPr="006F4F44">
        <w:rPr>
          <w:rFonts w:ascii="Times New Roman" w:hAnsi="Times New Roman"/>
          <w:sz w:val="28"/>
          <w:szCs w:val="28"/>
        </w:rPr>
        <w:t>.</w:t>
      </w:r>
    </w:p>
    <w:p w:rsidR="000B4702" w:rsidRPr="006F4F44" w:rsidRDefault="000B4702"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10</w:t>
      </w:r>
      <w:r w:rsidRPr="006F4F44">
        <w:rPr>
          <w:rFonts w:ascii="Times New Roman" w:hAnsi="Times New Roman"/>
          <w:sz w:val="28"/>
          <w:szCs w:val="28"/>
        </w:rPr>
        <w:t>. Выдача (направление) заявителю результата муниципальной услуги</w:t>
      </w:r>
      <w:r w:rsidR="00674159">
        <w:rPr>
          <w:rFonts w:ascii="Times New Roman" w:hAnsi="Times New Roman"/>
          <w:sz w:val="28"/>
          <w:szCs w:val="28"/>
        </w:rPr>
        <w:t>.</w:t>
      </w:r>
    </w:p>
    <w:p w:rsidR="000B4702" w:rsidRPr="006F4F44" w:rsidRDefault="000B4702"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10</w:t>
      </w:r>
      <w:r w:rsidRPr="006F4F44">
        <w:rPr>
          <w:rFonts w:ascii="Times New Roman" w:hAnsi="Times New Roman"/>
          <w:sz w:val="28"/>
          <w:szCs w:val="28"/>
        </w:rPr>
        <w:t xml:space="preserve">.1. </w:t>
      </w:r>
      <w:r w:rsidR="00AF72CB">
        <w:rPr>
          <w:rFonts w:ascii="Times New Roman" w:hAnsi="Times New Roman"/>
          <w:sz w:val="28"/>
          <w:szCs w:val="28"/>
        </w:rPr>
        <w:t>Основанием для начала</w:t>
      </w:r>
      <w:r w:rsidRPr="006F4F44">
        <w:rPr>
          <w:rFonts w:ascii="Times New Roman" w:hAnsi="Times New Roman"/>
          <w:sz w:val="28"/>
          <w:szCs w:val="28"/>
        </w:rPr>
        <w:t xml:space="preserve">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D6E50" w:rsidRPr="006F4F44" w:rsidRDefault="009D6E50" w:rsidP="00DE09F6">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10</w:t>
      </w:r>
      <w:r w:rsidRPr="006F4F44">
        <w:rPr>
          <w:rFonts w:ascii="Times New Roman" w:hAnsi="Times New Roman"/>
          <w:sz w:val="28"/>
          <w:szCs w:val="28"/>
        </w:rPr>
        <w:t>.2. 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4702" w:rsidRPr="00135579" w:rsidRDefault="003F6674" w:rsidP="00DE09F6">
      <w:pPr>
        <w:spacing w:line="288" w:lineRule="auto"/>
        <w:ind w:firstLine="709"/>
        <w:jc w:val="both"/>
        <w:rPr>
          <w:rFonts w:ascii="Times New Roman" w:hAnsi="Times New Roman"/>
          <w:sz w:val="28"/>
          <w:szCs w:val="28"/>
        </w:rPr>
      </w:pPr>
      <w:r w:rsidRPr="00135579">
        <w:rPr>
          <w:rFonts w:ascii="Times New Roman" w:hAnsi="Times New Roman"/>
          <w:sz w:val="28"/>
          <w:szCs w:val="28"/>
        </w:rPr>
        <w:t>3.</w:t>
      </w:r>
      <w:r w:rsidR="0075522D" w:rsidRPr="00135579">
        <w:rPr>
          <w:rFonts w:ascii="Times New Roman" w:hAnsi="Times New Roman"/>
          <w:sz w:val="28"/>
          <w:szCs w:val="28"/>
        </w:rPr>
        <w:t>10</w:t>
      </w:r>
      <w:r w:rsidRPr="00135579">
        <w:rPr>
          <w:rFonts w:ascii="Times New Roman" w:hAnsi="Times New Roman"/>
          <w:sz w:val="28"/>
          <w:szCs w:val="28"/>
        </w:rPr>
        <w:t>.</w:t>
      </w:r>
      <w:r w:rsidR="009D6E50" w:rsidRPr="00135579">
        <w:rPr>
          <w:rFonts w:ascii="Times New Roman" w:hAnsi="Times New Roman"/>
          <w:sz w:val="28"/>
          <w:szCs w:val="28"/>
        </w:rPr>
        <w:t>3</w:t>
      </w:r>
      <w:r w:rsidRPr="00135579">
        <w:rPr>
          <w:rFonts w:ascii="Times New Roman" w:hAnsi="Times New Roman"/>
          <w:sz w:val="28"/>
          <w:szCs w:val="28"/>
        </w:rPr>
        <w:t xml:space="preserve">. </w:t>
      </w:r>
      <w:r w:rsidR="000B4702" w:rsidRPr="00135579">
        <w:rPr>
          <w:rFonts w:ascii="Times New Roman" w:hAnsi="Times New Roman"/>
          <w:sz w:val="28"/>
          <w:szCs w:val="28"/>
        </w:rPr>
        <w:t>Должностное лицо, ответственное за выдачу (направление) документов:</w:t>
      </w:r>
    </w:p>
    <w:p w:rsidR="00F3341A" w:rsidRPr="00135579" w:rsidRDefault="003F6674" w:rsidP="00DE09F6">
      <w:pPr>
        <w:spacing w:line="288" w:lineRule="auto"/>
        <w:ind w:firstLine="709"/>
        <w:jc w:val="both"/>
        <w:rPr>
          <w:rFonts w:ascii="Times New Roman" w:hAnsi="Times New Roman"/>
          <w:sz w:val="28"/>
          <w:szCs w:val="28"/>
        </w:rPr>
      </w:pPr>
      <w:r w:rsidRPr="00135579">
        <w:rPr>
          <w:rFonts w:ascii="Times New Roman" w:hAnsi="Times New Roman"/>
          <w:sz w:val="28"/>
          <w:szCs w:val="28"/>
        </w:rPr>
        <w:lastRenderedPageBreak/>
        <w:t xml:space="preserve">- </w:t>
      </w:r>
      <w:r w:rsidR="000B4702" w:rsidRPr="00135579">
        <w:rPr>
          <w:rFonts w:ascii="Times New Roman" w:hAnsi="Times New Roman"/>
          <w:sz w:val="28"/>
          <w:szCs w:val="28"/>
        </w:rPr>
        <w:t>извещает заявителя (его представителя) о возможности получения результата предоставления муниципальной услуги</w:t>
      </w:r>
      <w:r w:rsidRPr="00135579">
        <w:rPr>
          <w:rFonts w:ascii="Times New Roman" w:hAnsi="Times New Roman"/>
          <w:sz w:val="28"/>
          <w:szCs w:val="28"/>
        </w:rPr>
        <w:t>;</w:t>
      </w:r>
    </w:p>
    <w:p w:rsidR="00EE5330" w:rsidRPr="00135579" w:rsidRDefault="003F6674" w:rsidP="00DE09F6">
      <w:pPr>
        <w:spacing w:line="288" w:lineRule="auto"/>
        <w:ind w:firstLine="709"/>
        <w:jc w:val="both"/>
        <w:rPr>
          <w:rFonts w:ascii="Times New Roman" w:hAnsi="Times New Roman"/>
          <w:sz w:val="28"/>
          <w:szCs w:val="28"/>
        </w:rPr>
      </w:pPr>
      <w:r w:rsidRPr="00135579">
        <w:rPr>
          <w:rFonts w:ascii="Times New Roman" w:hAnsi="Times New Roman"/>
          <w:sz w:val="28"/>
          <w:szCs w:val="28"/>
        </w:rPr>
        <w:t xml:space="preserve">- </w:t>
      </w:r>
      <w:r w:rsidR="0075522D" w:rsidRPr="00135579">
        <w:rPr>
          <w:rFonts w:ascii="Times New Roman" w:hAnsi="Times New Roman"/>
          <w:sz w:val="28"/>
          <w:szCs w:val="28"/>
        </w:rPr>
        <w:t>направляет</w:t>
      </w:r>
      <w:r w:rsidRPr="00135579">
        <w:rPr>
          <w:rFonts w:ascii="Times New Roman" w:hAnsi="Times New Roman"/>
          <w:sz w:val="28"/>
          <w:szCs w:val="28"/>
        </w:rPr>
        <w:t xml:space="preserve"> заявителю результат муниципальной услуги с использованием </w:t>
      </w:r>
      <w:r w:rsidR="00EE5330" w:rsidRPr="00135579">
        <w:rPr>
          <w:rFonts w:ascii="Times New Roman" w:hAnsi="Times New Roman"/>
          <w:sz w:val="28"/>
          <w:szCs w:val="28"/>
        </w:rPr>
        <w:t>автоматизированной информационной системы, предназначенной для оказания государственных и муниципальных услуг.</w:t>
      </w:r>
    </w:p>
    <w:p w:rsidR="003A201E" w:rsidRPr="003A201E" w:rsidRDefault="003A201E" w:rsidP="00DE09F6">
      <w:pPr>
        <w:spacing w:line="288" w:lineRule="auto"/>
        <w:ind w:firstLine="709"/>
        <w:jc w:val="both"/>
        <w:rPr>
          <w:rFonts w:ascii="Times New Roman" w:eastAsia="Times New Roman" w:hAnsi="Times New Roman"/>
          <w:sz w:val="28"/>
          <w:szCs w:val="28"/>
        </w:rPr>
      </w:pPr>
      <w:r w:rsidRPr="003A201E">
        <w:rPr>
          <w:rFonts w:ascii="Times New Roman" w:eastAsia="Times New Roman" w:hAnsi="Times New Roman"/>
          <w:sz w:val="28"/>
          <w:szCs w:val="28"/>
        </w:rPr>
        <w:t>3.</w:t>
      </w:r>
      <w:r>
        <w:rPr>
          <w:rFonts w:ascii="Times New Roman" w:eastAsia="Times New Roman" w:hAnsi="Times New Roman"/>
          <w:sz w:val="28"/>
          <w:szCs w:val="28"/>
        </w:rPr>
        <w:t>10</w:t>
      </w:r>
      <w:r w:rsidRPr="003A201E">
        <w:rPr>
          <w:rFonts w:ascii="Times New Roman" w:eastAsia="Times New Roman" w:hAnsi="Times New Roman"/>
          <w:sz w:val="28"/>
          <w:szCs w:val="28"/>
        </w:rPr>
        <w:t>.</w:t>
      </w:r>
      <w:r>
        <w:rPr>
          <w:rFonts w:ascii="Times New Roman" w:eastAsia="Times New Roman" w:hAnsi="Times New Roman"/>
          <w:sz w:val="28"/>
          <w:szCs w:val="28"/>
        </w:rPr>
        <w:t>4</w:t>
      </w:r>
      <w:r w:rsidRPr="003A201E">
        <w:rPr>
          <w:rFonts w:ascii="Times New Roman" w:eastAsia="Times New Roman" w:hAnsi="Times New Roman"/>
          <w:sz w:val="28"/>
          <w:szCs w:val="28"/>
        </w:rPr>
        <w:t xml:space="preserve">.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представлен экземпляр электронного документа путем его записи на съемный носитель. </w:t>
      </w:r>
    </w:p>
    <w:p w:rsidR="003A201E" w:rsidRPr="003A201E" w:rsidRDefault="003A201E" w:rsidP="00DE09F6">
      <w:pPr>
        <w:spacing w:line="288" w:lineRule="auto"/>
        <w:ind w:firstLine="709"/>
        <w:jc w:val="both"/>
        <w:rPr>
          <w:rFonts w:ascii="Times New Roman" w:eastAsia="Times New Roman" w:hAnsi="Times New Roman"/>
          <w:sz w:val="28"/>
          <w:szCs w:val="28"/>
        </w:rPr>
      </w:pPr>
      <w:r w:rsidRPr="003A201E">
        <w:rPr>
          <w:rFonts w:ascii="Times New Roman" w:eastAsia="Times New Roman" w:hAnsi="Times New Roman"/>
          <w:sz w:val="28"/>
          <w:szCs w:val="28"/>
        </w:rPr>
        <w:t xml:space="preserve">Работник МФЦ </w:t>
      </w:r>
      <w:r>
        <w:rPr>
          <w:rFonts w:ascii="Times New Roman" w:eastAsia="Times New Roman" w:hAnsi="Times New Roman"/>
          <w:sz w:val="28"/>
          <w:szCs w:val="28"/>
        </w:rPr>
        <w:t xml:space="preserve">выдает </w:t>
      </w:r>
      <w:r w:rsidRPr="003A201E">
        <w:rPr>
          <w:rFonts w:ascii="Times New Roman" w:eastAsia="Times New Roman" w:hAnsi="Times New Roman"/>
          <w:sz w:val="28"/>
          <w:szCs w:val="28"/>
        </w:rPr>
        <w:t xml:space="preserve">экземпляр на руки заявителю (представителю заявителя). </w:t>
      </w:r>
    </w:p>
    <w:p w:rsidR="003A201E" w:rsidRPr="003A201E" w:rsidRDefault="003A201E" w:rsidP="00DE09F6">
      <w:pPr>
        <w:spacing w:line="288" w:lineRule="auto"/>
        <w:ind w:firstLine="709"/>
        <w:jc w:val="both"/>
        <w:rPr>
          <w:rFonts w:ascii="Times New Roman" w:eastAsia="Times New Roman" w:hAnsi="Times New Roman"/>
          <w:sz w:val="28"/>
          <w:szCs w:val="28"/>
        </w:rPr>
      </w:pPr>
      <w:r w:rsidRPr="003A201E">
        <w:rPr>
          <w:rFonts w:ascii="Times New Roman" w:eastAsia="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A201E" w:rsidRPr="003A201E" w:rsidRDefault="003A201E" w:rsidP="00DE09F6">
      <w:pPr>
        <w:spacing w:line="288" w:lineRule="auto"/>
        <w:ind w:firstLine="709"/>
        <w:jc w:val="both"/>
        <w:rPr>
          <w:rFonts w:ascii="Times New Roman" w:eastAsia="Times New Roman" w:hAnsi="Times New Roman"/>
          <w:sz w:val="28"/>
          <w:szCs w:val="28"/>
        </w:rPr>
      </w:pPr>
      <w:r w:rsidRPr="003A201E">
        <w:rPr>
          <w:rFonts w:ascii="Times New Roman" w:eastAsia="Times New Roman" w:hAnsi="Times New Roman"/>
          <w:sz w:val="28"/>
          <w:szCs w:val="28"/>
        </w:rPr>
        <w:t>3.</w:t>
      </w:r>
      <w:r>
        <w:rPr>
          <w:rFonts w:ascii="Times New Roman" w:eastAsia="Times New Roman" w:hAnsi="Times New Roman"/>
          <w:sz w:val="28"/>
          <w:szCs w:val="28"/>
        </w:rPr>
        <w:t xml:space="preserve">10.5. </w:t>
      </w:r>
      <w:r w:rsidRPr="003A201E">
        <w:rPr>
          <w:rFonts w:ascii="Times New Roman" w:eastAsia="Times New Roman" w:hAnsi="Times New Roman"/>
          <w:sz w:val="28"/>
          <w:szCs w:val="28"/>
        </w:rPr>
        <w:t xml:space="preserve">При обращении заявителя за результатом муниципальной услуги через </w:t>
      </w:r>
      <w:r w:rsidR="00003F55" w:rsidRPr="00003F55">
        <w:rPr>
          <w:rFonts w:ascii="Times New Roman" w:eastAsia="Times New Roman" w:hAnsi="Times New Roman"/>
          <w:sz w:val="28"/>
          <w:szCs w:val="28"/>
        </w:rPr>
        <w:t>Един</w:t>
      </w:r>
      <w:r w:rsidR="00003F55">
        <w:rPr>
          <w:rFonts w:ascii="Times New Roman" w:eastAsia="Times New Roman" w:hAnsi="Times New Roman"/>
          <w:sz w:val="28"/>
          <w:szCs w:val="28"/>
        </w:rPr>
        <w:t xml:space="preserve">ый </w:t>
      </w:r>
      <w:r w:rsidR="00003F55" w:rsidRPr="00003F55">
        <w:rPr>
          <w:rFonts w:ascii="Times New Roman" w:eastAsia="Times New Roman" w:hAnsi="Times New Roman"/>
          <w:sz w:val="28"/>
          <w:szCs w:val="28"/>
        </w:rPr>
        <w:t>портал</w:t>
      </w:r>
      <w:r w:rsidR="00003F55">
        <w:rPr>
          <w:rFonts w:ascii="Times New Roman" w:eastAsia="Times New Roman" w:hAnsi="Times New Roman"/>
          <w:sz w:val="28"/>
          <w:szCs w:val="28"/>
        </w:rPr>
        <w:t>,</w:t>
      </w:r>
      <w:r w:rsidR="00003F55" w:rsidRPr="00003F55">
        <w:rPr>
          <w:rFonts w:ascii="Times New Roman" w:eastAsia="Times New Roman" w:hAnsi="Times New Roman"/>
          <w:sz w:val="28"/>
          <w:szCs w:val="28"/>
        </w:rPr>
        <w:t xml:space="preserve"> </w:t>
      </w:r>
      <w:r w:rsidRPr="003A201E">
        <w:rPr>
          <w:rFonts w:ascii="Times New Roman" w:eastAsia="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rFonts w:ascii="Times New Roman" w:eastAsia="Times New Roman" w:hAnsi="Times New Roman"/>
          <w:sz w:val="28"/>
          <w:szCs w:val="28"/>
        </w:rPr>
        <w:t>Комитета</w:t>
      </w:r>
      <w:r w:rsidRPr="003A201E">
        <w:rPr>
          <w:rFonts w:ascii="Times New Roman" w:eastAsia="Times New Roman" w:hAnsi="Times New Roman"/>
          <w:sz w:val="28"/>
          <w:szCs w:val="28"/>
        </w:rPr>
        <w:t xml:space="preserve">. </w:t>
      </w:r>
    </w:p>
    <w:p w:rsidR="003A201E" w:rsidRPr="003A201E" w:rsidRDefault="003A201E" w:rsidP="00DE09F6">
      <w:pPr>
        <w:spacing w:line="288" w:lineRule="auto"/>
        <w:ind w:firstLine="709"/>
        <w:jc w:val="both"/>
        <w:rPr>
          <w:rFonts w:ascii="Times New Roman" w:eastAsia="Times New Roman" w:hAnsi="Times New Roman"/>
          <w:sz w:val="28"/>
          <w:szCs w:val="28"/>
        </w:rPr>
      </w:pPr>
      <w:r w:rsidRPr="003A201E">
        <w:rPr>
          <w:rFonts w:ascii="Times New Roman" w:eastAsia="Times New Roman" w:hAnsi="Times New Roman"/>
          <w:sz w:val="28"/>
          <w:szCs w:val="28"/>
        </w:rPr>
        <w:t>Результат</w:t>
      </w:r>
      <w:r w:rsidR="00674159">
        <w:rPr>
          <w:rFonts w:ascii="Times New Roman" w:eastAsia="Times New Roman" w:hAnsi="Times New Roman"/>
          <w:sz w:val="28"/>
          <w:szCs w:val="28"/>
        </w:rPr>
        <w:t>ом</w:t>
      </w:r>
      <w:r w:rsidRPr="003A201E">
        <w:rPr>
          <w:rFonts w:ascii="Times New Roman" w:eastAsia="Times New Roman" w:hAnsi="Times New Roman"/>
          <w:sz w:val="28"/>
          <w:szCs w:val="28"/>
        </w:rPr>
        <w:t xml:space="preserve"> выполнения административных процедур явля</w:t>
      </w:r>
      <w:r w:rsidR="00674159">
        <w:rPr>
          <w:rFonts w:ascii="Times New Roman" w:eastAsia="Times New Roman" w:hAnsi="Times New Roman"/>
          <w:sz w:val="28"/>
          <w:szCs w:val="28"/>
        </w:rPr>
        <w:t>е</w:t>
      </w:r>
      <w:r w:rsidRPr="003A201E">
        <w:rPr>
          <w:rFonts w:ascii="Times New Roman" w:eastAsia="Times New Roman" w:hAnsi="Times New Roman"/>
          <w:sz w:val="28"/>
          <w:szCs w:val="28"/>
        </w:rPr>
        <w:t>тся направление (представление) с использованием</w:t>
      </w:r>
      <w:r w:rsidR="00003F55" w:rsidRPr="00003F55">
        <w:t xml:space="preserve"> </w:t>
      </w:r>
      <w:r w:rsidR="00003F55" w:rsidRPr="00003F55">
        <w:rPr>
          <w:rFonts w:ascii="Times New Roman" w:eastAsia="Times New Roman" w:hAnsi="Times New Roman"/>
          <w:sz w:val="28"/>
          <w:szCs w:val="28"/>
        </w:rPr>
        <w:t>Единого портала</w:t>
      </w:r>
      <w:r w:rsidR="00003F55">
        <w:rPr>
          <w:rFonts w:ascii="Times New Roman" w:eastAsia="Times New Roman" w:hAnsi="Times New Roman"/>
          <w:sz w:val="28"/>
          <w:szCs w:val="28"/>
        </w:rPr>
        <w:t>,</w:t>
      </w:r>
      <w:r w:rsidRPr="003A201E">
        <w:rPr>
          <w:rFonts w:ascii="Times New Roman" w:eastAsia="Times New Roman" w:hAnsi="Times New Roman"/>
          <w:sz w:val="28"/>
          <w:szCs w:val="28"/>
        </w:rPr>
        <w:t xml:space="preserve">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6674" w:rsidRPr="006F4F44" w:rsidRDefault="003F6674"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Административные процедуры выполняются в течение одного</w:t>
      </w:r>
      <w:r w:rsidR="00DD3319">
        <w:rPr>
          <w:rFonts w:ascii="Times New Roman" w:hAnsi="Times New Roman"/>
          <w:sz w:val="28"/>
          <w:szCs w:val="28"/>
        </w:rPr>
        <w:t xml:space="preserve"> рабочего</w:t>
      </w:r>
      <w:r w:rsidRPr="006F4F44">
        <w:rPr>
          <w:rFonts w:ascii="Times New Roman" w:hAnsi="Times New Roman"/>
          <w:sz w:val="28"/>
          <w:szCs w:val="28"/>
        </w:rPr>
        <w:t xml:space="preserve"> дня с момента получения зарегистрированного в государственном водном реестре результата </w:t>
      </w:r>
      <w:r w:rsidR="009D6E50" w:rsidRPr="006F4F44">
        <w:rPr>
          <w:rFonts w:ascii="Times New Roman" w:eastAsia="Times New Roman" w:hAnsi="Times New Roman"/>
          <w:sz w:val="28"/>
          <w:szCs w:val="28"/>
        </w:rPr>
        <w:t>договора водопользования или решение о предоставлени</w:t>
      </w:r>
      <w:r w:rsidR="002A5C7B">
        <w:rPr>
          <w:rFonts w:ascii="Times New Roman" w:eastAsia="Times New Roman" w:hAnsi="Times New Roman"/>
          <w:sz w:val="28"/>
          <w:szCs w:val="28"/>
        </w:rPr>
        <w:t>и</w:t>
      </w:r>
      <w:r w:rsidR="009D6E50" w:rsidRPr="006F4F44">
        <w:rPr>
          <w:rFonts w:ascii="Times New Roman" w:eastAsia="Times New Roman" w:hAnsi="Times New Roman"/>
          <w:sz w:val="28"/>
          <w:szCs w:val="28"/>
        </w:rPr>
        <w:t xml:space="preserve"> водного объекта в пользование.</w:t>
      </w:r>
    </w:p>
    <w:p w:rsidR="00CA5C88" w:rsidRPr="006F4F44" w:rsidRDefault="00B3425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11</w:t>
      </w:r>
      <w:r w:rsidR="00E926C3" w:rsidRPr="006F4F44">
        <w:rPr>
          <w:rFonts w:ascii="Times New Roman" w:hAnsi="Times New Roman"/>
          <w:sz w:val="28"/>
          <w:szCs w:val="28"/>
        </w:rPr>
        <w:t xml:space="preserve">. </w:t>
      </w:r>
      <w:r w:rsidR="00CA5C88" w:rsidRPr="006F4F44">
        <w:rPr>
          <w:rFonts w:ascii="Times New Roman" w:hAnsi="Times New Roman"/>
          <w:sz w:val="28"/>
          <w:szCs w:val="28"/>
        </w:rPr>
        <w:t>Исправление технических ошибок</w:t>
      </w:r>
      <w:r w:rsidR="00674159">
        <w:rPr>
          <w:rFonts w:ascii="Times New Roman" w:hAnsi="Times New Roman"/>
          <w:sz w:val="28"/>
          <w:szCs w:val="28"/>
        </w:rPr>
        <w:t>.</w:t>
      </w:r>
    </w:p>
    <w:p w:rsidR="00E926C3" w:rsidRPr="006F4F44" w:rsidRDefault="00B3425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11</w:t>
      </w:r>
      <w:r w:rsidR="00E926C3" w:rsidRPr="006F4F44">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w:t>
      </w:r>
      <w:r w:rsidR="00AF3520" w:rsidRPr="006F4F44">
        <w:rPr>
          <w:rFonts w:ascii="Times New Roman" w:hAnsi="Times New Roman"/>
          <w:sz w:val="28"/>
          <w:szCs w:val="28"/>
        </w:rPr>
        <w:t>в Комитет</w:t>
      </w:r>
      <w:r w:rsidR="00E926C3" w:rsidRPr="006F4F44">
        <w:rPr>
          <w:rFonts w:ascii="Times New Roman" w:hAnsi="Times New Roman"/>
          <w:sz w:val="28"/>
          <w:szCs w:val="28"/>
        </w:rPr>
        <w:t>:</w:t>
      </w:r>
    </w:p>
    <w:p w:rsidR="00E926C3" w:rsidRPr="006F4F44" w:rsidRDefault="00674159" w:rsidP="006F4F44">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E926C3" w:rsidRPr="006F4F44">
        <w:rPr>
          <w:rFonts w:ascii="Times New Roman" w:hAnsi="Times New Roman"/>
          <w:sz w:val="28"/>
          <w:szCs w:val="28"/>
        </w:rPr>
        <w:t xml:space="preserve">заявление об исправлении технической ошибки (приложение </w:t>
      </w:r>
      <w:r w:rsidR="00D73060">
        <w:rPr>
          <w:rFonts w:ascii="Times New Roman" w:hAnsi="Times New Roman"/>
          <w:sz w:val="28"/>
          <w:szCs w:val="28"/>
        </w:rPr>
        <w:t>№</w:t>
      </w:r>
      <w:r w:rsidR="0063142F" w:rsidRPr="006F4F44">
        <w:rPr>
          <w:rFonts w:ascii="Times New Roman" w:hAnsi="Times New Roman"/>
          <w:sz w:val="28"/>
          <w:szCs w:val="28"/>
        </w:rPr>
        <w:t>6</w:t>
      </w:r>
      <w:r w:rsidR="005438D3" w:rsidRPr="006F4F44">
        <w:rPr>
          <w:rFonts w:ascii="Times New Roman" w:hAnsi="Times New Roman"/>
          <w:sz w:val="28"/>
          <w:szCs w:val="28"/>
        </w:rPr>
        <w:t xml:space="preserve"> к настоящему </w:t>
      </w:r>
      <w:r w:rsidR="003F3328" w:rsidRPr="006F4F44">
        <w:rPr>
          <w:rFonts w:ascii="Times New Roman" w:hAnsi="Times New Roman"/>
          <w:sz w:val="28"/>
          <w:szCs w:val="28"/>
        </w:rPr>
        <w:t>административному регламенту</w:t>
      </w:r>
      <w:r w:rsidR="00E926C3" w:rsidRPr="006F4F44">
        <w:rPr>
          <w:rFonts w:ascii="Times New Roman" w:hAnsi="Times New Roman"/>
          <w:sz w:val="28"/>
          <w:szCs w:val="28"/>
        </w:rPr>
        <w:t>);</w:t>
      </w:r>
    </w:p>
    <w:p w:rsidR="00E926C3" w:rsidRPr="006F4F44" w:rsidRDefault="00674159" w:rsidP="006F4F44">
      <w:pPr>
        <w:spacing w:line="288"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E926C3" w:rsidRPr="006F4F44">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6F4F44" w:rsidRDefault="00674159" w:rsidP="006F4F44">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E926C3" w:rsidRPr="006F4F44">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6F4F44" w:rsidRDefault="00E926C3"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F4F44">
        <w:rPr>
          <w:rFonts w:ascii="Times New Roman" w:hAnsi="Times New Roman"/>
          <w:sz w:val="28"/>
          <w:szCs w:val="28"/>
        </w:rPr>
        <w:t>Республиканский портал</w:t>
      </w:r>
      <w:r w:rsidRPr="006F4F44">
        <w:rPr>
          <w:rFonts w:ascii="Times New Roman" w:hAnsi="Times New Roman"/>
          <w:sz w:val="28"/>
          <w:szCs w:val="28"/>
        </w:rPr>
        <w:t xml:space="preserve"> или </w:t>
      </w:r>
      <w:r w:rsidR="00D27364" w:rsidRPr="006F4F44">
        <w:rPr>
          <w:rFonts w:ascii="Times New Roman" w:hAnsi="Times New Roman"/>
          <w:sz w:val="28"/>
          <w:szCs w:val="28"/>
        </w:rPr>
        <w:t>МФЦ</w:t>
      </w:r>
      <w:r w:rsidRPr="006F4F44">
        <w:rPr>
          <w:rFonts w:ascii="Times New Roman" w:hAnsi="Times New Roman"/>
          <w:sz w:val="28"/>
          <w:szCs w:val="28"/>
        </w:rPr>
        <w:t>.</w:t>
      </w:r>
    </w:p>
    <w:p w:rsidR="00E926C3" w:rsidRPr="006F4F44" w:rsidRDefault="00B3425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11</w:t>
      </w:r>
      <w:r w:rsidR="00E926C3" w:rsidRPr="006F4F44">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6F4F44" w:rsidRDefault="00DA52D4" w:rsidP="006F4F44">
      <w:pPr>
        <w:spacing w:line="288" w:lineRule="auto"/>
        <w:ind w:right="-1"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0C57A3" w:rsidRPr="006F4F44">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6F4F44" w:rsidRDefault="000C57A3" w:rsidP="006F4F44">
      <w:pPr>
        <w:spacing w:line="288" w:lineRule="auto"/>
        <w:ind w:right="-1" w:firstLine="709"/>
        <w:jc w:val="both"/>
        <w:rPr>
          <w:rFonts w:ascii="Times New Roman" w:hAnsi="Times New Roman"/>
          <w:sz w:val="28"/>
          <w:szCs w:val="28"/>
        </w:rPr>
      </w:pPr>
      <w:r w:rsidRPr="006F4F44">
        <w:rPr>
          <w:rFonts w:ascii="Times New Roman" w:hAnsi="Times New Roman"/>
          <w:sz w:val="28"/>
          <w:szCs w:val="28"/>
        </w:rPr>
        <w:t>Результат</w:t>
      </w:r>
      <w:r w:rsidR="00BB2A88">
        <w:rPr>
          <w:rFonts w:ascii="Times New Roman" w:hAnsi="Times New Roman"/>
          <w:sz w:val="28"/>
          <w:szCs w:val="28"/>
        </w:rPr>
        <w:t>ом</w:t>
      </w:r>
      <w:r w:rsidRPr="006F4F44">
        <w:rPr>
          <w:rFonts w:ascii="Times New Roman" w:hAnsi="Times New Roman"/>
          <w:sz w:val="28"/>
          <w:szCs w:val="28"/>
        </w:rPr>
        <w:t xml:space="preserve"> </w:t>
      </w:r>
      <w:r w:rsidRPr="006F4F44">
        <w:rPr>
          <w:rFonts w:ascii="Times New Roman" w:hAnsi="Times New Roman"/>
          <w:bCs/>
          <w:iCs/>
          <w:sz w:val="28"/>
          <w:szCs w:val="28"/>
          <w:shd w:val="clear" w:color="auto" w:fill="FFFFFF"/>
        </w:rPr>
        <w:t>выполнения административных процедур явля</w:t>
      </w:r>
      <w:r w:rsidR="00BB2A88">
        <w:rPr>
          <w:rFonts w:ascii="Times New Roman" w:hAnsi="Times New Roman"/>
          <w:bCs/>
          <w:iCs/>
          <w:sz w:val="28"/>
          <w:szCs w:val="28"/>
          <w:shd w:val="clear" w:color="auto" w:fill="FFFFFF"/>
        </w:rPr>
        <w:t>е</w:t>
      </w:r>
      <w:r w:rsidRPr="006F4F44">
        <w:rPr>
          <w:rFonts w:ascii="Times New Roman" w:hAnsi="Times New Roman"/>
          <w:bCs/>
          <w:iCs/>
          <w:sz w:val="28"/>
          <w:szCs w:val="28"/>
          <w:shd w:val="clear" w:color="auto" w:fill="FFFFFF"/>
        </w:rPr>
        <w:t>тся</w:t>
      </w:r>
      <w:r w:rsidRPr="006F4F44">
        <w:rPr>
          <w:rFonts w:ascii="Times New Roman" w:hAnsi="Times New Roman"/>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E926C3" w:rsidRPr="006F4F44" w:rsidRDefault="00B3425A"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w:t>
      </w:r>
      <w:r w:rsidR="0075522D" w:rsidRPr="006F4F44">
        <w:rPr>
          <w:rFonts w:ascii="Times New Roman" w:hAnsi="Times New Roman"/>
          <w:sz w:val="28"/>
          <w:szCs w:val="28"/>
        </w:rPr>
        <w:t>11</w:t>
      </w:r>
      <w:r w:rsidR="00E926C3" w:rsidRPr="006F4F44">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F4F44">
        <w:rPr>
          <w:rFonts w:ascii="Times New Roman" w:hAnsi="Times New Roman"/>
          <w:sz w:val="28"/>
          <w:szCs w:val="28"/>
        </w:rPr>
        <w:t xml:space="preserve">предоставления муниципальной </w:t>
      </w:r>
      <w:r w:rsidR="00E926C3" w:rsidRPr="006F4F44">
        <w:rPr>
          <w:rFonts w:ascii="Times New Roman" w:hAnsi="Times New Roman"/>
          <w:sz w:val="28"/>
          <w:szCs w:val="28"/>
        </w:rPr>
        <w:t>услуги, осуществляет процед</w:t>
      </w:r>
      <w:r w:rsidR="000C57A3" w:rsidRPr="006F4F44">
        <w:rPr>
          <w:rFonts w:ascii="Times New Roman" w:hAnsi="Times New Roman"/>
          <w:sz w:val="28"/>
          <w:szCs w:val="28"/>
        </w:rPr>
        <w:t>уры, предусмотренные пунктом 3.5</w:t>
      </w:r>
      <w:r w:rsidR="00E926C3" w:rsidRPr="006F4F44">
        <w:rPr>
          <w:rFonts w:ascii="Times New Roman" w:hAnsi="Times New Roman"/>
          <w:sz w:val="28"/>
          <w:szCs w:val="28"/>
        </w:rPr>
        <w:t xml:space="preserve"> </w:t>
      </w:r>
      <w:r w:rsidR="003F3328" w:rsidRPr="006F4F44">
        <w:rPr>
          <w:rFonts w:ascii="Times New Roman" w:hAnsi="Times New Roman"/>
          <w:sz w:val="28"/>
          <w:szCs w:val="28"/>
        </w:rPr>
        <w:t>административного регламента</w:t>
      </w:r>
      <w:r w:rsidR="00E926C3" w:rsidRPr="006F4F44">
        <w:rPr>
          <w:rFonts w:ascii="Times New Roman" w:hAnsi="Times New Roman"/>
          <w:sz w:val="28"/>
          <w:szCs w:val="28"/>
        </w:rPr>
        <w:t xml:space="preserve">, и выдает исправленный документ заявителю (уполномоченному представителю) лично под </w:t>
      </w:r>
      <w:r w:rsidR="00BB2A88">
        <w:rPr>
          <w:rFonts w:ascii="Times New Roman" w:hAnsi="Times New Roman"/>
          <w:sz w:val="28"/>
          <w:szCs w:val="28"/>
        </w:rPr>
        <w:t>под</w:t>
      </w:r>
      <w:r w:rsidR="00E926C3" w:rsidRPr="006F4F44">
        <w:rPr>
          <w:rFonts w:ascii="Times New Roman" w:hAnsi="Times New Roman"/>
          <w:sz w:val="28"/>
          <w:szCs w:val="28"/>
        </w:rPr>
        <w:t xml:space="preserve">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AF3520" w:rsidRPr="006F4F44">
        <w:rPr>
          <w:rFonts w:ascii="Times New Roman" w:hAnsi="Times New Roman"/>
          <w:sz w:val="28"/>
          <w:szCs w:val="28"/>
        </w:rPr>
        <w:t>Комитет</w:t>
      </w:r>
      <w:r w:rsidR="00E926C3" w:rsidRPr="006F4F44">
        <w:rPr>
          <w:rFonts w:ascii="Times New Roman" w:hAnsi="Times New Roman"/>
          <w:sz w:val="28"/>
          <w:szCs w:val="28"/>
        </w:rPr>
        <w:t xml:space="preserve"> оригинала документа, в котором содержится техническая ошибка.</w:t>
      </w:r>
    </w:p>
    <w:p w:rsidR="000C57A3" w:rsidRPr="006F4F44" w:rsidRDefault="00DA52D4" w:rsidP="006F4F44">
      <w:pPr>
        <w:spacing w:line="288" w:lineRule="auto"/>
        <w:ind w:right="-1" w:firstLine="709"/>
        <w:jc w:val="both"/>
        <w:rPr>
          <w:rFonts w:ascii="Times New Roman" w:hAnsi="Times New Roman"/>
          <w:sz w:val="28"/>
          <w:szCs w:val="28"/>
        </w:rPr>
      </w:pPr>
      <w:r w:rsidRPr="006F4F44">
        <w:rPr>
          <w:rFonts w:ascii="Times New Roman" w:hAnsi="Times New Roman"/>
          <w:sz w:val="28"/>
          <w:szCs w:val="28"/>
        </w:rPr>
        <w:t>Административные процедуры</w:t>
      </w:r>
      <w:r w:rsidR="000C57A3" w:rsidRPr="006F4F44">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6F4F44" w:rsidRDefault="000C57A3" w:rsidP="006F4F44">
      <w:pPr>
        <w:spacing w:line="288" w:lineRule="auto"/>
        <w:ind w:right="-1" w:firstLine="709"/>
        <w:jc w:val="both"/>
        <w:rPr>
          <w:rFonts w:ascii="Times New Roman" w:hAnsi="Times New Roman"/>
          <w:sz w:val="28"/>
          <w:szCs w:val="28"/>
        </w:rPr>
      </w:pPr>
      <w:r w:rsidRPr="006F4F44">
        <w:rPr>
          <w:rFonts w:ascii="Times New Roman" w:hAnsi="Times New Roman"/>
          <w:sz w:val="28"/>
          <w:szCs w:val="28"/>
        </w:rPr>
        <w:t>Результат</w:t>
      </w:r>
      <w:r w:rsidR="00BB2A88">
        <w:rPr>
          <w:rFonts w:ascii="Times New Roman" w:hAnsi="Times New Roman"/>
          <w:sz w:val="28"/>
          <w:szCs w:val="28"/>
        </w:rPr>
        <w:t>ом</w:t>
      </w:r>
      <w:r w:rsidRPr="006F4F44">
        <w:rPr>
          <w:rFonts w:ascii="Times New Roman" w:hAnsi="Times New Roman"/>
          <w:sz w:val="28"/>
          <w:szCs w:val="28"/>
        </w:rPr>
        <w:t xml:space="preserve"> </w:t>
      </w:r>
      <w:r w:rsidRPr="006F4F44">
        <w:rPr>
          <w:rFonts w:ascii="Times New Roman" w:hAnsi="Times New Roman"/>
          <w:bCs/>
          <w:iCs/>
          <w:sz w:val="28"/>
          <w:szCs w:val="28"/>
          <w:shd w:val="clear" w:color="auto" w:fill="FFFFFF"/>
        </w:rPr>
        <w:t>выполнения административных процедур явля</w:t>
      </w:r>
      <w:r w:rsidR="00BB2A88">
        <w:rPr>
          <w:rFonts w:ascii="Times New Roman" w:hAnsi="Times New Roman"/>
          <w:bCs/>
          <w:iCs/>
          <w:sz w:val="28"/>
          <w:szCs w:val="28"/>
          <w:shd w:val="clear" w:color="auto" w:fill="FFFFFF"/>
        </w:rPr>
        <w:t>е</w:t>
      </w:r>
      <w:r w:rsidRPr="006F4F44">
        <w:rPr>
          <w:rFonts w:ascii="Times New Roman" w:hAnsi="Times New Roman"/>
          <w:bCs/>
          <w:iCs/>
          <w:sz w:val="28"/>
          <w:szCs w:val="28"/>
          <w:shd w:val="clear" w:color="auto" w:fill="FFFFFF"/>
        </w:rPr>
        <w:t>тся</w:t>
      </w:r>
      <w:r w:rsidRPr="006F4F44">
        <w:rPr>
          <w:rFonts w:ascii="Times New Roman" w:hAnsi="Times New Roman"/>
          <w:sz w:val="28"/>
          <w:szCs w:val="28"/>
        </w:rPr>
        <w:t xml:space="preserve"> выданный (направленный) заявителю документ.</w:t>
      </w:r>
    </w:p>
    <w:p w:rsidR="00927B09" w:rsidRPr="006F4F44" w:rsidRDefault="00927B09" w:rsidP="006F4F44">
      <w:pPr>
        <w:pStyle w:val="ConsPlusNonformat"/>
        <w:spacing w:line="288" w:lineRule="auto"/>
        <w:ind w:right="-1" w:firstLine="709"/>
        <w:jc w:val="center"/>
        <w:rPr>
          <w:rFonts w:ascii="Times New Roman" w:hAnsi="Times New Roman" w:cs="Times New Roman"/>
          <w:b/>
          <w:sz w:val="28"/>
          <w:szCs w:val="28"/>
        </w:rPr>
      </w:pPr>
    </w:p>
    <w:p w:rsidR="00BB2A88" w:rsidRDefault="00BB2A88" w:rsidP="00DE09F6">
      <w:pPr>
        <w:pStyle w:val="ConsPlusNonformat"/>
        <w:tabs>
          <w:tab w:val="left" w:pos="9781"/>
        </w:tabs>
        <w:spacing w:line="288"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sidR="000C57A3" w:rsidRPr="006F4F44">
        <w:rPr>
          <w:rFonts w:ascii="Times New Roman" w:hAnsi="Times New Roman" w:cs="Times New Roman"/>
          <w:b/>
          <w:sz w:val="28"/>
          <w:szCs w:val="28"/>
        </w:rPr>
        <w:t xml:space="preserve">. Порядок и формы контроля за предоставлением </w:t>
      </w:r>
    </w:p>
    <w:p w:rsidR="000C57A3" w:rsidRPr="006F4F44" w:rsidRDefault="000C57A3" w:rsidP="00DE09F6">
      <w:pPr>
        <w:pStyle w:val="ConsPlusNonformat"/>
        <w:tabs>
          <w:tab w:val="left" w:pos="9781"/>
        </w:tabs>
        <w:spacing w:line="288" w:lineRule="auto"/>
        <w:ind w:firstLine="709"/>
        <w:jc w:val="center"/>
        <w:rPr>
          <w:rFonts w:ascii="Times New Roman" w:hAnsi="Times New Roman" w:cs="Times New Roman"/>
          <w:b/>
          <w:sz w:val="28"/>
          <w:szCs w:val="28"/>
        </w:rPr>
      </w:pPr>
      <w:r w:rsidRPr="006F4F44">
        <w:rPr>
          <w:rFonts w:ascii="Times New Roman" w:hAnsi="Times New Roman" w:cs="Times New Roman"/>
          <w:b/>
          <w:sz w:val="28"/>
          <w:szCs w:val="28"/>
        </w:rPr>
        <w:t>муниципальной услуги</w:t>
      </w:r>
    </w:p>
    <w:p w:rsidR="0057705F" w:rsidRPr="006F4F44" w:rsidRDefault="0057705F" w:rsidP="00DE09F6">
      <w:pPr>
        <w:pStyle w:val="ConsPlusNonformat"/>
        <w:spacing w:line="288" w:lineRule="auto"/>
        <w:ind w:firstLine="709"/>
        <w:jc w:val="both"/>
        <w:rPr>
          <w:rFonts w:ascii="Times New Roman" w:hAnsi="Times New Roman" w:cs="Times New Roman"/>
          <w:sz w:val="28"/>
          <w:szCs w:val="28"/>
        </w:rPr>
      </w:pPr>
    </w:p>
    <w:p w:rsidR="00CA5C88" w:rsidRPr="00DF4FE8" w:rsidRDefault="0057705F" w:rsidP="009F4E1B">
      <w:pPr>
        <w:pStyle w:val="ConsPlusNonformat"/>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4.1. </w:t>
      </w:r>
      <w:r w:rsidR="00EC7EA8" w:rsidRPr="006F4F44">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6F4F44">
        <w:rPr>
          <w:rFonts w:ascii="Times New Roman" w:hAnsi="Times New Roman" w:cs="Times New Roman"/>
          <w:sz w:val="28"/>
          <w:szCs w:val="28"/>
        </w:rPr>
        <w:t>административного регламента</w:t>
      </w:r>
      <w:r w:rsidR="00EC7EA8" w:rsidRPr="006F4F4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6F4F44">
        <w:rPr>
          <w:rFonts w:ascii="Times New Roman" w:hAnsi="Times New Roman" w:cs="Times New Roman"/>
          <w:sz w:val="28"/>
          <w:szCs w:val="28"/>
        </w:rPr>
        <w:t>, а также принятием ими решений</w:t>
      </w:r>
      <w:r w:rsidR="00DF4FE8">
        <w:rPr>
          <w:rFonts w:ascii="Times New Roman" w:hAnsi="Times New Roman" w:cs="Times New Roman"/>
          <w:sz w:val="28"/>
          <w:szCs w:val="28"/>
        </w:rPr>
        <w:t>.</w:t>
      </w:r>
    </w:p>
    <w:p w:rsidR="0057705F" w:rsidRPr="006F4F44" w:rsidRDefault="0057705F" w:rsidP="00DE09F6">
      <w:pPr>
        <w:pStyle w:val="ConsPlusNonformat"/>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F4F44" w:rsidRDefault="0057705F" w:rsidP="00DE09F6">
      <w:pPr>
        <w:pStyle w:val="ConsPlusNonformat"/>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6F4F44" w:rsidRDefault="0057705F" w:rsidP="00DE09F6">
      <w:pPr>
        <w:pStyle w:val="ConsPlusNonformat"/>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1) проверка и согласование проектов документов по пред</w:t>
      </w:r>
      <w:r w:rsidR="004D3259" w:rsidRPr="006F4F44">
        <w:rPr>
          <w:rFonts w:ascii="Times New Roman" w:hAnsi="Times New Roman" w:cs="Times New Roman"/>
          <w:sz w:val="28"/>
          <w:szCs w:val="28"/>
        </w:rPr>
        <w:t>оставлению муниципальной услуги</w:t>
      </w:r>
      <w:r w:rsidRPr="006F4F44">
        <w:rPr>
          <w:rFonts w:ascii="Times New Roman" w:hAnsi="Times New Roman" w:cs="Times New Roman"/>
          <w:sz w:val="28"/>
          <w:szCs w:val="28"/>
        </w:rPr>
        <w:t>;</w:t>
      </w:r>
    </w:p>
    <w:p w:rsidR="0057705F" w:rsidRPr="006F4F44" w:rsidRDefault="0057705F" w:rsidP="00DE09F6">
      <w:pPr>
        <w:pStyle w:val="ConsPlusNonformat"/>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2) проводимые в установленном порядке проверки ведения делопроизводства;</w:t>
      </w:r>
    </w:p>
    <w:p w:rsidR="0057705F" w:rsidRPr="006F4F44" w:rsidRDefault="0057705F" w:rsidP="00DE09F6">
      <w:pPr>
        <w:pStyle w:val="ConsPlusNonformat"/>
        <w:spacing w:line="288" w:lineRule="auto"/>
        <w:ind w:firstLine="709"/>
        <w:jc w:val="both"/>
        <w:rPr>
          <w:rFonts w:ascii="Times New Roman" w:hAnsi="Times New Roman" w:cs="Times New Roman"/>
          <w:sz w:val="28"/>
          <w:szCs w:val="28"/>
        </w:rPr>
      </w:pPr>
      <w:r w:rsidRPr="006F4F4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6F4F44" w:rsidRDefault="00EC7EA8"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F4F44">
        <w:rPr>
          <w:rFonts w:ascii="Times New Roman" w:hAnsi="Times New Roman" w:cs="Times New Roman"/>
          <w:sz w:val="28"/>
          <w:szCs w:val="28"/>
        </w:rPr>
        <w:t>должностных лиц</w:t>
      </w:r>
      <w:r w:rsidRPr="006F4F44">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6F4F44" w:rsidRDefault="00EC7EA8"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6F4F44">
        <w:rPr>
          <w:rFonts w:ascii="Times New Roman" w:hAnsi="Times New Roman" w:cs="Times New Roman"/>
          <w:sz w:val="28"/>
          <w:szCs w:val="28"/>
        </w:rPr>
        <w:t>органа местного самоуправления</w:t>
      </w:r>
      <w:r w:rsidRPr="006F4F44">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6F4F44" w:rsidRDefault="00EC7EA8"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6F4F44">
        <w:rPr>
          <w:rFonts w:ascii="Times New Roman" w:hAnsi="Times New Roman" w:cs="Times New Roman"/>
          <w:sz w:val="28"/>
          <w:szCs w:val="28"/>
        </w:rPr>
        <w:t>должностные лица</w:t>
      </w:r>
      <w:r w:rsidRPr="006F4F44">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6F4F44" w:rsidRDefault="00EC7EA8"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F4F44">
        <w:rPr>
          <w:rFonts w:ascii="Times New Roman" w:hAnsi="Times New Roman" w:cs="Times New Roman"/>
          <w:sz w:val="28"/>
          <w:szCs w:val="28"/>
        </w:rPr>
        <w:t>органа местного самоуправления</w:t>
      </w:r>
      <w:r w:rsidRPr="006F4F44">
        <w:rPr>
          <w:rFonts w:ascii="Times New Roman" w:hAnsi="Times New Roman" w:cs="Times New Roman"/>
          <w:sz w:val="28"/>
          <w:szCs w:val="28"/>
        </w:rPr>
        <w:t xml:space="preserve">, ответственным за организацию работы по </w:t>
      </w:r>
      <w:r w:rsidRPr="006F4F44">
        <w:rPr>
          <w:rFonts w:ascii="Times New Roman" w:hAnsi="Times New Roman" w:cs="Times New Roman"/>
          <w:sz w:val="28"/>
          <w:szCs w:val="28"/>
        </w:rPr>
        <w:lastRenderedPageBreak/>
        <w:t xml:space="preserve">предоставлению муниципальной услуги, </w:t>
      </w:r>
      <w:r w:rsidR="004D3259" w:rsidRPr="006F4F44">
        <w:rPr>
          <w:rFonts w:ascii="Times New Roman" w:hAnsi="Times New Roman" w:cs="Times New Roman"/>
          <w:sz w:val="28"/>
          <w:szCs w:val="28"/>
        </w:rPr>
        <w:t>начальником отдела,</w:t>
      </w:r>
      <w:r w:rsidRPr="006F4F44">
        <w:rPr>
          <w:rFonts w:ascii="Times New Roman" w:hAnsi="Times New Roman" w:cs="Times New Roman"/>
          <w:sz w:val="28"/>
          <w:szCs w:val="28"/>
        </w:rPr>
        <w:t xml:space="preserve"> </w:t>
      </w:r>
      <w:r w:rsidR="004D3259" w:rsidRPr="006F4F44">
        <w:rPr>
          <w:rFonts w:ascii="Times New Roman" w:hAnsi="Times New Roman" w:cs="Times New Roman"/>
          <w:sz w:val="28"/>
          <w:szCs w:val="28"/>
        </w:rPr>
        <w:t>осуществляющего организацию работы по предоставлению муниципальной услуги</w:t>
      </w:r>
      <w:r w:rsidRPr="006F4F44">
        <w:rPr>
          <w:rFonts w:ascii="Times New Roman" w:hAnsi="Times New Roman" w:cs="Times New Roman"/>
          <w:sz w:val="28"/>
          <w:szCs w:val="28"/>
        </w:rPr>
        <w:t>.</w:t>
      </w:r>
    </w:p>
    <w:p w:rsidR="00EC7EA8" w:rsidRPr="006F4F44" w:rsidRDefault="00EC7EA8"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A5C88" w:rsidRPr="006F4F44" w:rsidRDefault="00EC7EA8" w:rsidP="009F4E1B">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6F4F44">
        <w:rPr>
          <w:rFonts w:ascii="Times New Roman" w:hAnsi="Times New Roman" w:cs="Times New Roman"/>
          <w:sz w:val="28"/>
          <w:szCs w:val="28"/>
        </w:rPr>
        <w:t>муниципальной</w:t>
      </w:r>
      <w:r w:rsidRPr="006F4F44">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6F4F44">
        <w:rPr>
          <w:rFonts w:ascii="Times New Roman" w:hAnsi="Times New Roman" w:cs="Times New Roman"/>
          <w:sz w:val="28"/>
          <w:szCs w:val="28"/>
        </w:rPr>
        <w:t>ия</w:t>
      </w:r>
      <w:r w:rsidR="00DC139D" w:rsidRPr="006F4F44">
        <w:rPr>
          <w:rFonts w:ascii="Times New Roman" w:hAnsi="Times New Roman" w:cs="Times New Roman"/>
          <w:sz w:val="28"/>
          <w:szCs w:val="28"/>
        </w:rPr>
        <w:t xml:space="preserve"> муниципальной услуги</w:t>
      </w:r>
      <w:r w:rsidR="00DF4FE8">
        <w:rPr>
          <w:rFonts w:ascii="Times New Roman" w:hAnsi="Times New Roman" w:cs="Times New Roman"/>
          <w:sz w:val="28"/>
          <w:szCs w:val="28"/>
        </w:rPr>
        <w:t>.</w:t>
      </w:r>
    </w:p>
    <w:p w:rsidR="009F5E58" w:rsidRPr="006F4F44" w:rsidRDefault="009F5E58" w:rsidP="009F4E1B">
      <w:pPr>
        <w:spacing w:line="288" w:lineRule="auto"/>
        <w:ind w:firstLine="709"/>
        <w:jc w:val="both"/>
        <w:rPr>
          <w:rFonts w:ascii="Times New Roman" w:hAnsi="Times New Roman"/>
          <w:sz w:val="28"/>
          <w:szCs w:val="28"/>
        </w:rPr>
      </w:pPr>
      <w:r w:rsidRPr="006F4F44">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F5E58" w:rsidRPr="006F4F44" w:rsidRDefault="009F5E58" w:rsidP="006F4F44">
      <w:pPr>
        <w:spacing w:line="288" w:lineRule="auto"/>
        <w:ind w:firstLine="709"/>
        <w:rPr>
          <w:rFonts w:ascii="Times New Roman" w:hAnsi="Times New Roman"/>
          <w:sz w:val="28"/>
          <w:szCs w:val="28"/>
        </w:rPr>
      </w:pPr>
      <w:r w:rsidRPr="006F4F44">
        <w:rPr>
          <w:rFonts w:ascii="Times New Roman" w:hAnsi="Times New Roman"/>
          <w:sz w:val="28"/>
          <w:szCs w:val="28"/>
        </w:rPr>
        <w:t>1) проведения проверок;</w:t>
      </w:r>
    </w:p>
    <w:p w:rsidR="009F5E58" w:rsidRPr="006F4F44" w:rsidRDefault="009F5E58" w:rsidP="009F4E1B">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 рассмотрения жалоб заявителей на действия (бездействие) </w:t>
      </w:r>
      <w:r w:rsidR="00AF3520" w:rsidRPr="006F4F44">
        <w:rPr>
          <w:rFonts w:ascii="Times New Roman" w:hAnsi="Times New Roman"/>
          <w:sz w:val="28"/>
          <w:szCs w:val="28"/>
        </w:rPr>
        <w:t>Комитета</w:t>
      </w:r>
      <w:r w:rsidRPr="006F4F44">
        <w:rPr>
          <w:rFonts w:ascii="Times New Roman" w:hAnsi="Times New Roman"/>
          <w:sz w:val="28"/>
          <w:szCs w:val="28"/>
        </w:rPr>
        <w:t>, а также их должностных лиц, муниципальных служащих.</w:t>
      </w:r>
    </w:p>
    <w:p w:rsidR="009F5E58" w:rsidRPr="006F4F44" w:rsidRDefault="009F5E58" w:rsidP="009F4E1B">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F3520" w:rsidRPr="006F4F44">
        <w:rPr>
          <w:rFonts w:ascii="Times New Roman" w:hAnsi="Times New Roman"/>
          <w:sz w:val="28"/>
          <w:szCs w:val="28"/>
        </w:rPr>
        <w:t>Комитета</w:t>
      </w:r>
      <w:r w:rsidRPr="006F4F44">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F5E58" w:rsidRPr="006F4F44" w:rsidRDefault="009F5E58" w:rsidP="009F4E1B">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AF3520" w:rsidRPr="006F4F44">
        <w:rPr>
          <w:rFonts w:ascii="Times New Roman" w:hAnsi="Times New Roman"/>
          <w:sz w:val="28"/>
          <w:szCs w:val="28"/>
        </w:rPr>
        <w:t>Комитета</w:t>
      </w:r>
      <w:r w:rsidRPr="006F4F44">
        <w:rPr>
          <w:rFonts w:ascii="Times New Roman" w:hAnsi="Times New Roman"/>
          <w:sz w:val="28"/>
          <w:szCs w:val="28"/>
        </w:rPr>
        <w:t>, а также их должностных лиц, муниципальных служащих.</w:t>
      </w:r>
    </w:p>
    <w:p w:rsidR="0057705F" w:rsidRPr="006F4F44" w:rsidRDefault="009F5E58" w:rsidP="006F4F44">
      <w:pPr>
        <w:spacing w:line="288" w:lineRule="auto"/>
        <w:ind w:firstLine="709"/>
        <w:rPr>
          <w:rFonts w:ascii="Times New Roman" w:hAnsi="Times New Roman"/>
          <w:sz w:val="28"/>
          <w:szCs w:val="28"/>
        </w:rPr>
      </w:pPr>
      <w:r w:rsidRPr="006F4F44">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A5C88" w:rsidRPr="006F4F44" w:rsidRDefault="00EC7EA8" w:rsidP="009F4E1B">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4.3. Ответственность должностных лиц </w:t>
      </w:r>
      <w:r w:rsidR="00AF3520" w:rsidRPr="006F4F44">
        <w:rPr>
          <w:rFonts w:ascii="Times New Roman" w:hAnsi="Times New Roman" w:cs="Times New Roman"/>
          <w:sz w:val="28"/>
          <w:szCs w:val="28"/>
        </w:rPr>
        <w:t>Комитета</w:t>
      </w:r>
      <w:r w:rsidRPr="006F4F44">
        <w:rPr>
          <w:rFonts w:ascii="Times New Roman" w:hAnsi="Times New Roman" w:cs="Times New Roman"/>
          <w:sz w:val="28"/>
          <w:szCs w:val="28"/>
        </w:rPr>
        <w:t>, предоставляющего муниципальную услугу, за решения и действия (бездействие), принимаемые (осуществляемые) ими в ходе пред</w:t>
      </w:r>
      <w:r w:rsidR="00DC139D" w:rsidRPr="006F4F44">
        <w:rPr>
          <w:rFonts w:ascii="Times New Roman" w:hAnsi="Times New Roman" w:cs="Times New Roman"/>
          <w:sz w:val="28"/>
          <w:szCs w:val="28"/>
        </w:rPr>
        <w:t>оставления муниципальной услуги</w:t>
      </w:r>
      <w:r w:rsidR="00DF4FE8">
        <w:rPr>
          <w:rFonts w:ascii="Times New Roman" w:hAnsi="Times New Roman" w:cs="Times New Roman"/>
          <w:sz w:val="28"/>
          <w:szCs w:val="28"/>
        </w:rPr>
        <w:t>.</w:t>
      </w:r>
    </w:p>
    <w:p w:rsidR="0057705F" w:rsidRPr="006F4F44" w:rsidRDefault="0057705F"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F4F44" w:rsidRDefault="0057705F"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6F4F44">
        <w:rPr>
          <w:rFonts w:ascii="Times New Roman" w:hAnsi="Times New Roman" w:cs="Times New Roman"/>
          <w:sz w:val="28"/>
          <w:szCs w:val="28"/>
        </w:rPr>
        <w:t>заявлений</w:t>
      </w:r>
      <w:r w:rsidRPr="006F4F44">
        <w:rPr>
          <w:rFonts w:ascii="Times New Roman" w:hAnsi="Times New Roman" w:cs="Times New Roman"/>
          <w:sz w:val="28"/>
          <w:szCs w:val="28"/>
        </w:rPr>
        <w:t>.</w:t>
      </w:r>
    </w:p>
    <w:p w:rsidR="0057705F" w:rsidRPr="006F4F44" w:rsidRDefault="0057705F"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00DF4FE8">
        <w:rPr>
          <w:rFonts w:ascii="Times New Roman" w:hAnsi="Times New Roman" w:cs="Times New Roman"/>
          <w:sz w:val="28"/>
          <w:szCs w:val="28"/>
          <w:lang w:val="en-US"/>
        </w:rPr>
        <w:t>III</w:t>
      </w:r>
      <w:r w:rsidRPr="006F4F44">
        <w:rPr>
          <w:rFonts w:ascii="Times New Roman" w:hAnsi="Times New Roman" w:cs="Times New Roman"/>
          <w:sz w:val="28"/>
          <w:szCs w:val="28"/>
        </w:rPr>
        <w:t xml:space="preserve"> </w:t>
      </w:r>
      <w:r w:rsidR="003F3328" w:rsidRPr="006F4F44">
        <w:rPr>
          <w:rFonts w:ascii="Times New Roman" w:hAnsi="Times New Roman" w:cs="Times New Roman"/>
          <w:sz w:val="28"/>
          <w:szCs w:val="28"/>
        </w:rPr>
        <w:t>административного регламента</w:t>
      </w:r>
      <w:r w:rsidRPr="006F4F44">
        <w:rPr>
          <w:rFonts w:ascii="Times New Roman" w:hAnsi="Times New Roman" w:cs="Times New Roman"/>
          <w:sz w:val="28"/>
          <w:szCs w:val="28"/>
        </w:rPr>
        <w:t>.</w:t>
      </w:r>
    </w:p>
    <w:p w:rsidR="0057705F" w:rsidRPr="006F4F44" w:rsidRDefault="0057705F"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F4F44">
        <w:rPr>
          <w:rFonts w:ascii="Times New Roman" w:hAnsi="Times New Roman" w:cs="Times New Roman"/>
          <w:sz w:val="28"/>
          <w:szCs w:val="28"/>
        </w:rPr>
        <w:t>законодательство</w:t>
      </w:r>
      <w:r w:rsidRPr="006F4F44">
        <w:rPr>
          <w:rFonts w:ascii="Times New Roman" w:hAnsi="Times New Roman" w:cs="Times New Roman"/>
          <w:sz w:val="28"/>
          <w:szCs w:val="28"/>
        </w:rPr>
        <w:t>м порядке.</w:t>
      </w:r>
    </w:p>
    <w:p w:rsidR="00CA5C88" w:rsidRPr="006F4F44" w:rsidRDefault="0057705F" w:rsidP="009F4E1B">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4.</w:t>
      </w:r>
      <w:r w:rsidR="00EC7EA8" w:rsidRPr="006F4F44">
        <w:rPr>
          <w:rFonts w:ascii="Times New Roman" w:hAnsi="Times New Roman" w:cs="Times New Roman"/>
          <w:sz w:val="28"/>
          <w:szCs w:val="28"/>
        </w:rPr>
        <w:t>4</w:t>
      </w:r>
      <w:r w:rsidRPr="006F4F44">
        <w:rPr>
          <w:rFonts w:ascii="Times New Roman" w:hAnsi="Times New Roman" w:cs="Times New Roman"/>
          <w:sz w:val="28"/>
          <w:szCs w:val="28"/>
        </w:rPr>
        <w:t>. </w:t>
      </w:r>
      <w:r w:rsidR="00EC7EA8" w:rsidRPr="006F4F44">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6F4F44">
        <w:rPr>
          <w:rFonts w:ascii="Times New Roman" w:hAnsi="Times New Roman" w:cs="Times New Roman"/>
          <w:sz w:val="28"/>
          <w:szCs w:val="28"/>
        </w:rPr>
        <w:t>н, их объединений и организаций</w:t>
      </w:r>
      <w:r w:rsidR="00DF4FE8">
        <w:rPr>
          <w:rFonts w:ascii="Times New Roman" w:hAnsi="Times New Roman" w:cs="Times New Roman"/>
          <w:sz w:val="28"/>
          <w:szCs w:val="28"/>
        </w:rPr>
        <w:t>.</w:t>
      </w:r>
    </w:p>
    <w:p w:rsidR="0057705F" w:rsidRPr="006F4F44" w:rsidRDefault="0057705F" w:rsidP="006F4F44">
      <w:pPr>
        <w:pStyle w:val="ConsPlusNonformat"/>
        <w:spacing w:line="288" w:lineRule="auto"/>
        <w:ind w:right="-1" w:firstLine="709"/>
        <w:jc w:val="both"/>
        <w:rPr>
          <w:rFonts w:ascii="Times New Roman" w:hAnsi="Times New Roman" w:cs="Times New Roman"/>
          <w:sz w:val="28"/>
          <w:szCs w:val="28"/>
        </w:rPr>
      </w:pPr>
      <w:r w:rsidRPr="006F4F4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F4F44" w:rsidRDefault="00AB72F3" w:rsidP="006F4F44">
      <w:pPr>
        <w:autoSpaceDE w:val="0"/>
        <w:autoSpaceDN w:val="0"/>
        <w:adjustRightInd w:val="0"/>
        <w:spacing w:line="288" w:lineRule="auto"/>
        <w:ind w:right="-1"/>
        <w:jc w:val="center"/>
        <w:rPr>
          <w:rFonts w:ascii="Times New Roman" w:hAnsi="Times New Roman"/>
          <w:b/>
          <w:sz w:val="28"/>
          <w:szCs w:val="28"/>
        </w:rPr>
      </w:pPr>
    </w:p>
    <w:p w:rsidR="0057705F" w:rsidRPr="006F4F44" w:rsidRDefault="00DF4FE8" w:rsidP="006F4F44">
      <w:pPr>
        <w:autoSpaceDE w:val="0"/>
        <w:autoSpaceDN w:val="0"/>
        <w:adjustRightInd w:val="0"/>
        <w:spacing w:line="288" w:lineRule="auto"/>
        <w:ind w:right="-1"/>
        <w:jc w:val="center"/>
        <w:rPr>
          <w:rFonts w:ascii="Times New Roman" w:hAnsi="Times New Roman"/>
          <w:b/>
          <w:sz w:val="28"/>
          <w:szCs w:val="28"/>
        </w:rPr>
      </w:pPr>
      <w:r>
        <w:rPr>
          <w:rFonts w:ascii="Times New Roman" w:hAnsi="Times New Roman"/>
          <w:b/>
          <w:sz w:val="28"/>
          <w:szCs w:val="28"/>
          <w:lang w:val="en-US"/>
        </w:rPr>
        <w:t>V</w:t>
      </w:r>
      <w:r w:rsidR="0057705F" w:rsidRPr="006F4F44">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Pr>
          <w:rFonts w:ascii="Times New Roman" w:hAnsi="Times New Roman"/>
          <w:b/>
          <w:sz w:val="28"/>
          <w:szCs w:val="28"/>
        </w:rPr>
        <w:t>МФЦ</w:t>
      </w:r>
      <w:r w:rsidR="0057705F" w:rsidRPr="006F4F44">
        <w:rPr>
          <w:rFonts w:ascii="Times New Roman" w:hAnsi="Times New Roman"/>
          <w:b/>
          <w:sz w:val="28"/>
          <w:szCs w:val="28"/>
        </w:rPr>
        <w:t>, организаций, указанных в части 1.1 статьи 16 Федерального закона</w:t>
      </w:r>
      <w:r w:rsidR="00FD2F11" w:rsidRPr="006F4F44">
        <w:rPr>
          <w:rFonts w:ascii="Times New Roman" w:hAnsi="Times New Roman"/>
          <w:b/>
          <w:sz w:val="28"/>
          <w:szCs w:val="28"/>
        </w:rPr>
        <w:t xml:space="preserve"> №210-ФЗ</w:t>
      </w:r>
      <w:r w:rsidR="0057705F" w:rsidRPr="006F4F44">
        <w:rPr>
          <w:rFonts w:ascii="Times New Roman" w:hAnsi="Times New Roman"/>
          <w:b/>
          <w:sz w:val="28"/>
          <w:szCs w:val="28"/>
        </w:rPr>
        <w:t>, а также их должностных лиц, муниципальных служащих, работников</w:t>
      </w:r>
    </w:p>
    <w:p w:rsidR="0057705F" w:rsidRPr="006F4F44" w:rsidRDefault="0057705F" w:rsidP="006F4F44">
      <w:pPr>
        <w:autoSpaceDE w:val="0"/>
        <w:autoSpaceDN w:val="0"/>
        <w:adjustRightInd w:val="0"/>
        <w:spacing w:line="288" w:lineRule="auto"/>
        <w:ind w:right="-1" w:firstLine="709"/>
        <w:jc w:val="center"/>
        <w:rPr>
          <w:rFonts w:ascii="Times New Roman" w:hAnsi="Times New Roman"/>
          <w:sz w:val="28"/>
          <w:szCs w:val="28"/>
        </w:rPr>
      </w:pP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5.1. </w:t>
      </w:r>
      <w:r w:rsidR="00F663C2" w:rsidRPr="006F4F44">
        <w:rPr>
          <w:rFonts w:ascii="Times New Roman" w:hAnsi="Times New Roman"/>
          <w:sz w:val="28"/>
          <w:szCs w:val="28"/>
        </w:rPr>
        <w:t>Заявители</w:t>
      </w:r>
      <w:r w:rsidRPr="006F4F44">
        <w:rPr>
          <w:rFonts w:ascii="Times New Roman" w:hAnsi="Times New Roman"/>
          <w:sz w:val="28"/>
          <w:szCs w:val="28"/>
        </w:rPr>
        <w:t xml:space="preserve"> имеют право на обжалование в досудебном порядке</w:t>
      </w:r>
      <w:r w:rsidR="00F663C2" w:rsidRPr="006F4F44">
        <w:rPr>
          <w:rFonts w:ascii="Times New Roman" w:hAnsi="Times New Roman"/>
          <w:sz w:val="28"/>
          <w:szCs w:val="28"/>
        </w:rPr>
        <w:t xml:space="preserve"> решений и</w:t>
      </w:r>
      <w:r w:rsidRPr="006F4F44">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DF4FE8">
        <w:rPr>
          <w:rFonts w:ascii="Times New Roman" w:hAnsi="Times New Roman"/>
          <w:sz w:val="28"/>
          <w:szCs w:val="28"/>
        </w:rPr>
        <w:t>МФЦ</w:t>
      </w:r>
      <w:r w:rsidRPr="006F4F44">
        <w:rPr>
          <w:rFonts w:ascii="Times New Roman" w:hAnsi="Times New Roman"/>
          <w:sz w:val="28"/>
          <w:szCs w:val="28"/>
        </w:rPr>
        <w:t xml:space="preserve">, работника </w:t>
      </w:r>
      <w:r w:rsidR="00DF4FE8">
        <w:rPr>
          <w:rFonts w:ascii="Times New Roman" w:hAnsi="Times New Roman"/>
          <w:sz w:val="28"/>
          <w:szCs w:val="28"/>
        </w:rPr>
        <w:t>МФЦ</w:t>
      </w:r>
      <w:r w:rsidRPr="006F4F44">
        <w:rPr>
          <w:rFonts w:ascii="Times New Roman" w:hAnsi="Times New Roman"/>
          <w:sz w:val="28"/>
          <w:szCs w:val="28"/>
        </w:rPr>
        <w:t xml:space="preserve">,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а также их работников.</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Заявитель может обратиться с жалобой, в том числе в следующих случаях:</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00D73060">
        <w:rPr>
          <w:rFonts w:ascii="Times New Roman" w:hAnsi="Times New Roman"/>
          <w:sz w:val="28"/>
          <w:szCs w:val="28"/>
        </w:rPr>
        <w:t>№</w:t>
      </w:r>
      <w:r w:rsidRPr="006F4F44">
        <w:rPr>
          <w:rFonts w:ascii="Times New Roman" w:hAnsi="Times New Roman"/>
          <w:sz w:val="28"/>
          <w:szCs w:val="28"/>
        </w:rPr>
        <w:t>210-ФЗ;</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DF4FE8">
        <w:rPr>
          <w:rFonts w:ascii="Times New Roman" w:hAnsi="Times New Roman"/>
          <w:sz w:val="28"/>
          <w:szCs w:val="28"/>
        </w:rPr>
        <w:t>МФЦ</w:t>
      </w:r>
      <w:r w:rsidRPr="006F4F44">
        <w:rPr>
          <w:rFonts w:ascii="Times New Roman" w:hAnsi="Times New Roman"/>
          <w:sz w:val="28"/>
          <w:szCs w:val="28"/>
        </w:rPr>
        <w:t xml:space="preserve">, работника </w:t>
      </w:r>
      <w:r w:rsidR="00DF4FE8">
        <w:rPr>
          <w:rFonts w:ascii="Times New Roman" w:hAnsi="Times New Roman"/>
          <w:sz w:val="28"/>
          <w:szCs w:val="28"/>
        </w:rPr>
        <w:t xml:space="preserve">МФЦ </w:t>
      </w:r>
      <w:r w:rsidRPr="006F4F44">
        <w:rPr>
          <w:rFonts w:ascii="Times New Roman" w:hAnsi="Times New Roman"/>
          <w:sz w:val="28"/>
          <w:szCs w:val="28"/>
        </w:rPr>
        <w:t xml:space="preserve">возможно в случае если на </w:t>
      </w:r>
      <w:r w:rsidR="00DF4FE8">
        <w:rPr>
          <w:rFonts w:ascii="Times New Roman" w:hAnsi="Times New Roman"/>
          <w:sz w:val="28"/>
          <w:szCs w:val="28"/>
        </w:rPr>
        <w:t>МФЦ</w:t>
      </w:r>
      <w:r w:rsidRPr="006F4F44">
        <w:rPr>
          <w:rFonts w:ascii="Times New Roman" w:hAnsi="Times New Roman"/>
          <w:sz w:val="28"/>
          <w:szCs w:val="28"/>
        </w:rPr>
        <w:t xml:space="preserve">, решения </w:t>
      </w:r>
      <w:r w:rsidRPr="006F4F44">
        <w:rPr>
          <w:rFonts w:ascii="Times New Roman" w:hAnsi="Times New Roman"/>
          <w:sz w:val="28"/>
          <w:szCs w:val="28"/>
        </w:rPr>
        <w:lastRenderedPageBreak/>
        <w:t xml:space="preserve">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 отказ в предоставлении муниципальной услуги, если основания</w:t>
      </w:r>
      <w:r w:rsidR="00DF4FE8">
        <w:rPr>
          <w:rFonts w:ascii="Times New Roman" w:hAnsi="Times New Roman"/>
          <w:sz w:val="28"/>
          <w:szCs w:val="28"/>
        </w:rPr>
        <w:t xml:space="preserve"> для</w:t>
      </w:r>
      <w:r w:rsidRPr="006F4F44">
        <w:rPr>
          <w:rFonts w:ascii="Times New Roman" w:hAnsi="Times New Roman"/>
          <w:sz w:val="28"/>
          <w:szCs w:val="28"/>
        </w:rPr>
        <w:t xml:space="preserve">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DF4FE8">
        <w:rPr>
          <w:rFonts w:ascii="Times New Roman" w:hAnsi="Times New Roman"/>
          <w:sz w:val="28"/>
          <w:szCs w:val="28"/>
        </w:rPr>
        <w:t>МФЦ</w:t>
      </w:r>
      <w:r w:rsidRPr="006F4F44">
        <w:rPr>
          <w:rFonts w:ascii="Times New Roman" w:hAnsi="Times New Roman"/>
          <w:sz w:val="28"/>
          <w:szCs w:val="28"/>
        </w:rPr>
        <w:t xml:space="preserve">, работника </w:t>
      </w:r>
      <w:r w:rsidR="00DF4FE8">
        <w:rPr>
          <w:rFonts w:ascii="Times New Roman" w:hAnsi="Times New Roman"/>
          <w:sz w:val="28"/>
          <w:szCs w:val="28"/>
        </w:rPr>
        <w:t xml:space="preserve">МФЦ </w:t>
      </w:r>
      <w:r w:rsidRPr="006F4F44">
        <w:rPr>
          <w:rFonts w:ascii="Times New Roman" w:hAnsi="Times New Roman"/>
          <w:sz w:val="28"/>
          <w:szCs w:val="28"/>
        </w:rPr>
        <w:t xml:space="preserve">возможно в случае если на </w:t>
      </w:r>
      <w:r w:rsidR="00DF4FE8">
        <w:rPr>
          <w:rFonts w:ascii="Times New Roman" w:hAnsi="Times New Roman"/>
          <w:sz w:val="28"/>
          <w:szCs w:val="28"/>
        </w:rPr>
        <w:t>МФЦ</w:t>
      </w:r>
      <w:r w:rsidRPr="006F4F44">
        <w:rPr>
          <w:rFonts w:ascii="Times New Roman" w:hAnsi="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DF4FE8">
        <w:rPr>
          <w:rFonts w:ascii="Times New Roman" w:hAnsi="Times New Roman"/>
          <w:sz w:val="28"/>
          <w:szCs w:val="28"/>
        </w:rPr>
        <w:t>МФЦ</w:t>
      </w:r>
      <w:r w:rsidRPr="006F4F44">
        <w:rPr>
          <w:rFonts w:ascii="Times New Roman" w:hAnsi="Times New Roman"/>
          <w:sz w:val="28"/>
          <w:szCs w:val="28"/>
        </w:rPr>
        <w:t xml:space="preserve">, работника </w:t>
      </w:r>
      <w:r w:rsidR="00DF4FE8">
        <w:rPr>
          <w:rFonts w:ascii="Times New Roman" w:hAnsi="Times New Roman"/>
          <w:sz w:val="28"/>
          <w:szCs w:val="28"/>
        </w:rPr>
        <w:t>МФЦ</w:t>
      </w:r>
      <w:r w:rsidRPr="006F4F44">
        <w:rPr>
          <w:rFonts w:ascii="Times New Roman" w:hAnsi="Times New Roman"/>
          <w:sz w:val="28"/>
          <w:szCs w:val="28"/>
        </w:rPr>
        <w:t xml:space="preserve">,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DF4FE8">
        <w:rPr>
          <w:rFonts w:ascii="Times New Roman" w:hAnsi="Times New Roman"/>
          <w:sz w:val="28"/>
          <w:szCs w:val="28"/>
        </w:rPr>
        <w:t>МФЦ</w:t>
      </w:r>
      <w:r w:rsidRPr="006F4F44">
        <w:rPr>
          <w:rFonts w:ascii="Times New Roman" w:hAnsi="Times New Roman"/>
          <w:sz w:val="28"/>
          <w:szCs w:val="28"/>
        </w:rPr>
        <w:t xml:space="preserve">, работника </w:t>
      </w:r>
      <w:r w:rsidR="00DF4FE8">
        <w:rPr>
          <w:rFonts w:ascii="Times New Roman" w:hAnsi="Times New Roman"/>
          <w:sz w:val="28"/>
          <w:szCs w:val="28"/>
        </w:rPr>
        <w:t>МФЦ</w:t>
      </w:r>
      <w:r w:rsidRPr="006F4F44">
        <w:rPr>
          <w:rFonts w:ascii="Times New Roman" w:hAnsi="Times New Roman"/>
          <w:sz w:val="28"/>
          <w:szCs w:val="28"/>
        </w:rPr>
        <w:t xml:space="preserve"> возможно в случае, если на </w:t>
      </w:r>
      <w:r w:rsidR="00DF4FE8">
        <w:rPr>
          <w:rFonts w:ascii="Times New Roman" w:hAnsi="Times New Roman"/>
          <w:sz w:val="28"/>
          <w:szCs w:val="28"/>
        </w:rPr>
        <w:t>МФЦ</w:t>
      </w:r>
      <w:r w:rsidRPr="006F4F44">
        <w:rPr>
          <w:rFonts w:ascii="Times New Roman" w:hAnsi="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9) приостановление предоставления муниципальной услуги, если основания </w:t>
      </w:r>
      <w:r w:rsidR="00DF4FE8">
        <w:rPr>
          <w:rFonts w:ascii="Times New Roman" w:hAnsi="Times New Roman"/>
          <w:sz w:val="28"/>
          <w:szCs w:val="28"/>
        </w:rPr>
        <w:t xml:space="preserve">для </w:t>
      </w:r>
      <w:r w:rsidRPr="006F4F44">
        <w:rPr>
          <w:rFonts w:ascii="Times New Roman" w:hAnsi="Times New Roman"/>
          <w:sz w:val="28"/>
          <w:szCs w:val="28"/>
        </w:rPr>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710E6C">
        <w:rPr>
          <w:rFonts w:ascii="Times New Roman" w:hAnsi="Times New Roman"/>
          <w:sz w:val="28"/>
          <w:szCs w:val="28"/>
        </w:rPr>
        <w:t>МФЦ</w:t>
      </w:r>
      <w:r w:rsidRPr="006F4F44">
        <w:rPr>
          <w:rFonts w:ascii="Times New Roman" w:hAnsi="Times New Roman"/>
          <w:sz w:val="28"/>
          <w:szCs w:val="28"/>
        </w:rPr>
        <w:t xml:space="preserve">, работника </w:t>
      </w:r>
      <w:r w:rsidR="00710E6C">
        <w:rPr>
          <w:rFonts w:ascii="Times New Roman" w:hAnsi="Times New Roman"/>
          <w:sz w:val="28"/>
          <w:szCs w:val="28"/>
        </w:rPr>
        <w:t xml:space="preserve">МФЦ </w:t>
      </w:r>
      <w:r w:rsidRPr="006F4F44">
        <w:rPr>
          <w:rFonts w:ascii="Times New Roman" w:hAnsi="Times New Roman"/>
          <w:sz w:val="28"/>
          <w:szCs w:val="28"/>
        </w:rPr>
        <w:t xml:space="preserve">возможно в случае если на </w:t>
      </w:r>
      <w:r w:rsidR="00710E6C">
        <w:rPr>
          <w:rFonts w:ascii="Times New Roman" w:hAnsi="Times New Roman"/>
          <w:sz w:val="28"/>
          <w:szCs w:val="28"/>
        </w:rPr>
        <w:t>МФЦ</w:t>
      </w:r>
      <w:r w:rsidRPr="006F4F44">
        <w:rPr>
          <w:rFonts w:ascii="Times New Roman" w:hAnsi="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w:t>
      </w:r>
      <w:r w:rsidR="00710E6C">
        <w:rPr>
          <w:rFonts w:ascii="Times New Roman" w:hAnsi="Times New Roman"/>
          <w:sz w:val="28"/>
          <w:szCs w:val="28"/>
        </w:rPr>
        <w:t>;</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D73060">
        <w:rPr>
          <w:rFonts w:ascii="Times New Roman" w:hAnsi="Times New Roman"/>
          <w:sz w:val="28"/>
          <w:szCs w:val="28"/>
        </w:rPr>
        <w:t>№</w:t>
      </w:r>
      <w:r w:rsidRPr="006F4F44">
        <w:rPr>
          <w:rFonts w:ascii="Times New Roman" w:hAnsi="Times New Roman"/>
          <w:sz w:val="28"/>
          <w:szCs w:val="28"/>
        </w:rPr>
        <w:t xml:space="preserve">210-ФЗ. В указанном случае досудебное (внесудебное) обжалование заявителем решений и действий (бездействия) </w:t>
      </w:r>
      <w:r w:rsidR="00710E6C">
        <w:rPr>
          <w:rFonts w:ascii="Times New Roman" w:hAnsi="Times New Roman"/>
          <w:sz w:val="28"/>
          <w:szCs w:val="28"/>
        </w:rPr>
        <w:t>МФЦ</w:t>
      </w:r>
      <w:r w:rsidRPr="006F4F44">
        <w:rPr>
          <w:rFonts w:ascii="Times New Roman" w:hAnsi="Times New Roman"/>
          <w:sz w:val="28"/>
          <w:szCs w:val="28"/>
        </w:rPr>
        <w:t xml:space="preserve">, работника </w:t>
      </w:r>
      <w:r w:rsidR="00710E6C">
        <w:rPr>
          <w:rFonts w:ascii="Times New Roman" w:hAnsi="Times New Roman"/>
          <w:sz w:val="28"/>
          <w:szCs w:val="28"/>
        </w:rPr>
        <w:t>МФЦ</w:t>
      </w:r>
      <w:r w:rsidRPr="006F4F44">
        <w:rPr>
          <w:rFonts w:ascii="Times New Roman" w:hAnsi="Times New Roman"/>
          <w:sz w:val="28"/>
          <w:szCs w:val="28"/>
        </w:rPr>
        <w:t xml:space="preserve"> возможно в случае если на </w:t>
      </w:r>
      <w:r w:rsidR="00710E6C">
        <w:rPr>
          <w:rFonts w:ascii="Times New Roman" w:hAnsi="Times New Roman"/>
          <w:sz w:val="28"/>
          <w:szCs w:val="28"/>
        </w:rPr>
        <w:t>МФЦ</w:t>
      </w:r>
      <w:r w:rsidRPr="006F4F44">
        <w:rPr>
          <w:rFonts w:ascii="Times New Roman" w:hAnsi="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710E6C">
        <w:rPr>
          <w:rFonts w:ascii="Times New Roman" w:hAnsi="Times New Roman"/>
          <w:sz w:val="28"/>
          <w:szCs w:val="28"/>
        </w:rPr>
        <w:t>МФЦ</w:t>
      </w:r>
      <w:r w:rsidRPr="006F4F44">
        <w:rPr>
          <w:rFonts w:ascii="Times New Roman" w:hAnsi="Times New Roman"/>
          <w:sz w:val="28"/>
          <w:szCs w:val="28"/>
        </w:rPr>
        <w:t xml:space="preserve"> либо в соответствующий орган государственной власти, являющийся учредителем </w:t>
      </w:r>
      <w:r w:rsidR="00710E6C">
        <w:rPr>
          <w:rFonts w:ascii="Times New Roman" w:hAnsi="Times New Roman"/>
          <w:sz w:val="28"/>
          <w:szCs w:val="28"/>
        </w:rPr>
        <w:t>МФЦ</w:t>
      </w:r>
      <w:r w:rsidRPr="006F4F44">
        <w:rPr>
          <w:rFonts w:ascii="Times New Roman" w:hAnsi="Times New Roman"/>
          <w:sz w:val="28"/>
          <w:szCs w:val="28"/>
        </w:rPr>
        <w:t xml:space="preserve"> (далее </w:t>
      </w:r>
      <w:r w:rsidR="00710E6C">
        <w:rPr>
          <w:rFonts w:ascii="Times New Roman" w:hAnsi="Times New Roman"/>
          <w:sz w:val="28"/>
          <w:szCs w:val="28"/>
        </w:rPr>
        <w:t>–</w:t>
      </w:r>
      <w:r w:rsidRPr="006F4F44">
        <w:rPr>
          <w:rFonts w:ascii="Times New Roman" w:hAnsi="Times New Roman"/>
          <w:sz w:val="28"/>
          <w:szCs w:val="28"/>
        </w:rPr>
        <w:t xml:space="preserve"> учредитель </w:t>
      </w:r>
      <w:r w:rsidR="00710E6C">
        <w:rPr>
          <w:rFonts w:ascii="Times New Roman" w:hAnsi="Times New Roman"/>
          <w:sz w:val="28"/>
          <w:szCs w:val="28"/>
        </w:rPr>
        <w:t>МФЦ</w:t>
      </w:r>
      <w:r w:rsidRPr="006F4F44">
        <w:rPr>
          <w:rFonts w:ascii="Times New Roman" w:hAnsi="Times New Roman"/>
          <w:sz w:val="28"/>
          <w:szCs w:val="28"/>
        </w:rPr>
        <w:t xml:space="preserve">), а также в организации, предусмотренные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710E6C">
        <w:rPr>
          <w:rFonts w:ascii="Times New Roman" w:hAnsi="Times New Roman"/>
          <w:sz w:val="28"/>
          <w:szCs w:val="28"/>
        </w:rPr>
        <w:t>МФЦ</w:t>
      </w:r>
      <w:r w:rsidRPr="006F4F44">
        <w:rPr>
          <w:rFonts w:ascii="Times New Roman" w:hAnsi="Times New Roman"/>
          <w:sz w:val="28"/>
          <w:szCs w:val="28"/>
        </w:rPr>
        <w:t xml:space="preserve"> подаются руководителю этого </w:t>
      </w:r>
      <w:r w:rsidR="00710E6C">
        <w:rPr>
          <w:rFonts w:ascii="Times New Roman" w:hAnsi="Times New Roman"/>
          <w:sz w:val="28"/>
          <w:szCs w:val="28"/>
        </w:rPr>
        <w:t>МФЦ</w:t>
      </w:r>
      <w:r w:rsidRPr="006F4F44">
        <w:rPr>
          <w:rFonts w:ascii="Times New Roman" w:hAnsi="Times New Roman"/>
          <w:sz w:val="28"/>
          <w:szCs w:val="28"/>
        </w:rPr>
        <w:t xml:space="preserve">. Жалобы на решения и действия (бездействие) </w:t>
      </w:r>
      <w:r w:rsidR="00710E6C">
        <w:rPr>
          <w:rFonts w:ascii="Times New Roman" w:hAnsi="Times New Roman"/>
          <w:sz w:val="28"/>
          <w:szCs w:val="28"/>
        </w:rPr>
        <w:t>МФЦ</w:t>
      </w:r>
      <w:r w:rsidRPr="006F4F44">
        <w:rPr>
          <w:rFonts w:ascii="Times New Roman" w:hAnsi="Times New Roman"/>
          <w:sz w:val="28"/>
          <w:szCs w:val="28"/>
        </w:rPr>
        <w:t xml:space="preserve"> подаются учредителю </w:t>
      </w:r>
      <w:r w:rsidR="00710E6C">
        <w:rPr>
          <w:rFonts w:ascii="Times New Roman" w:hAnsi="Times New Roman"/>
          <w:sz w:val="28"/>
          <w:szCs w:val="28"/>
        </w:rPr>
        <w:t>МФЦ</w:t>
      </w:r>
      <w:r w:rsidRPr="006F4F44">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w:t>
      </w:r>
      <w:r w:rsidRPr="006F4F44">
        <w:rPr>
          <w:rFonts w:ascii="Times New Roman" w:hAnsi="Times New Roman"/>
          <w:sz w:val="28"/>
          <w:szCs w:val="28"/>
        </w:rPr>
        <w:lastRenderedPageBreak/>
        <w:t xml:space="preserve">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подаются руководителям этих организаций.</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710E6C">
        <w:rPr>
          <w:rFonts w:ascii="Times New Roman" w:hAnsi="Times New Roman"/>
          <w:sz w:val="28"/>
          <w:szCs w:val="28"/>
        </w:rPr>
        <w:t>МФЦ</w:t>
      </w:r>
      <w:r w:rsidRPr="006F4F44">
        <w:rPr>
          <w:rFonts w:ascii="Times New Roman" w:hAnsi="Times New Roman"/>
          <w:sz w:val="28"/>
          <w:szCs w:val="28"/>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710E6C">
        <w:rPr>
          <w:rFonts w:ascii="Times New Roman" w:hAnsi="Times New Roman"/>
          <w:sz w:val="28"/>
          <w:szCs w:val="28"/>
        </w:rPr>
        <w:t>МФЦ</w:t>
      </w:r>
      <w:r w:rsidRPr="006F4F44">
        <w:rPr>
          <w:rFonts w:ascii="Times New Roman" w:hAnsi="Times New Roman"/>
          <w:sz w:val="28"/>
          <w:szCs w:val="28"/>
        </w:rPr>
        <w:t xml:space="preserve">, работника </w:t>
      </w:r>
      <w:r w:rsidR="00710E6C">
        <w:rPr>
          <w:rFonts w:ascii="Times New Roman" w:hAnsi="Times New Roman"/>
          <w:sz w:val="28"/>
          <w:szCs w:val="28"/>
        </w:rPr>
        <w:t>МФЦ</w:t>
      </w:r>
      <w:r w:rsidRPr="006F4F44">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10E6C">
        <w:rPr>
          <w:rFonts w:ascii="Times New Roman" w:hAnsi="Times New Roman"/>
          <w:sz w:val="28"/>
          <w:szCs w:val="28"/>
        </w:rPr>
        <w:t>МФЦ</w:t>
      </w:r>
      <w:r w:rsidRPr="006F4F44">
        <w:rPr>
          <w:rFonts w:ascii="Times New Roman" w:hAnsi="Times New Roman"/>
          <w:sz w:val="28"/>
          <w:szCs w:val="28"/>
        </w:rPr>
        <w:t xml:space="preserve">,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 xml:space="preserve">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00C9255E">
        <w:rPr>
          <w:rFonts w:ascii="Times New Roman" w:hAnsi="Times New Roman"/>
          <w:sz w:val="28"/>
          <w:szCs w:val="28"/>
        </w:rPr>
        <w:t>данных</w:t>
      </w:r>
      <w:r w:rsidR="00C9255E" w:rsidRPr="006F4F44">
        <w:rPr>
          <w:rFonts w:ascii="Times New Roman" w:hAnsi="Times New Roman"/>
          <w:sz w:val="28"/>
          <w:szCs w:val="28"/>
        </w:rPr>
        <w:t xml:space="preserve"> </w:t>
      </w:r>
      <w:r w:rsidRPr="006F4F44">
        <w:rPr>
          <w:rFonts w:ascii="Times New Roman" w:hAnsi="Times New Roman"/>
          <w:sz w:val="28"/>
          <w:szCs w:val="28"/>
        </w:rPr>
        <w:t>организаций, Единого портала либо Республиканского портала, а также может быть принята при личном приеме заявителя.</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5.3. Жалоба должна содержать:</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42DBC">
        <w:rPr>
          <w:rFonts w:ascii="Times New Roman" w:hAnsi="Times New Roman"/>
          <w:sz w:val="28"/>
          <w:szCs w:val="28"/>
        </w:rPr>
        <w:t>МФЦ</w:t>
      </w:r>
      <w:r w:rsidRPr="006F4F44">
        <w:rPr>
          <w:rFonts w:ascii="Times New Roman" w:hAnsi="Times New Roman"/>
          <w:sz w:val="28"/>
          <w:szCs w:val="28"/>
        </w:rPr>
        <w:t xml:space="preserve">, его руководителя и (или) работника,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их руководителей и (или) работников, решения и действия (бездействие) которых обжалуются;</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2) фамилию, имя, отчество (последнее </w:t>
      </w:r>
      <w:r w:rsidR="00542DBC">
        <w:rPr>
          <w:rFonts w:ascii="Times New Roman" w:hAnsi="Times New Roman"/>
          <w:sz w:val="28"/>
          <w:szCs w:val="28"/>
        </w:rPr>
        <w:t>–</w:t>
      </w:r>
      <w:r w:rsidRPr="006F4F44">
        <w:rPr>
          <w:rFonts w:ascii="Times New Roman" w:hAnsi="Times New Roman"/>
          <w:sz w:val="28"/>
          <w:szCs w:val="28"/>
        </w:rPr>
        <w:t xml:space="preserve"> при наличии), сведения о месте жительства заявителя - физического лица либо наименование, сведения о мест</w:t>
      </w:r>
      <w:r w:rsidR="00542DBC">
        <w:rPr>
          <w:rFonts w:ascii="Times New Roman" w:hAnsi="Times New Roman"/>
          <w:sz w:val="28"/>
          <w:szCs w:val="28"/>
        </w:rPr>
        <w:t>о</w:t>
      </w:r>
      <w:r w:rsidRPr="006F4F44">
        <w:rPr>
          <w:rFonts w:ascii="Times New Roman" w:hAnsi="Times New Roman"/>
          <w:sz w:val="28"/>
          <w:szCs w:val="28"/>
        </w:rPr>
        <w:t>нахождени</w:t>
      </w:r>
      <w:r w:rsidR="00542DBC">
        <w:rPr>
          <w:rFonts w:ascii="Times New Roman" w:hAnsi="Times New Roman"/>
          <w:sz w:val="28"/>
          <w:szCs w:val="28"/>
        </w:rPr>
        <w:t>и</w:t>
      </w:r>
      <w:r w:rsidRPr="006F4F44">
        <w:rPr>
          <w:rFonts w:ascii="Times New Roman" w:hAnsi="Times New Roman"/>
          <w:sz w:val="28"/>
          <w:szCs w:val="28"/>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42DBC">
        <w:rPr>
          <w:rFonts w:ascii="Times New Roman" w:hAnsi="Times New Roman"/>
          <w:sz w:val="28"/>
          <w:szCs w:val="28"/>
        </w:rPr>
        <w:lastRenderedPageBreak/>
        <w:t>МФЦ</w:t>
      </w:r>
      <w:r w:rsidRPr="006F4F44">
        <w:rPr>
          <w:rFonts w:ascii="Times New Roman" w:hAnsi="Times New Roman"/>
          <w:sz w:val="28"/>
          <w:szCs w:val="28"/>
        </w:rPr>
        <w:t xml:space="preserve">, работника </w:t>
      </w:r>
      <w:r w:rsidR="00542DBC">
        <w:rPr>
          <w:rFonts w:ascii="Times New Roman" w:hAnsi="Times New Roman"/>
          <w:sz w:val="28"/>
          <w:szCs w:val="28"/>
        </w:rPr>
        <w:t>МФЦ</w:t>
      </w:r>
      <w:r w:rsidRPr="006F4F44">
        <w:rPr>
          <w:rFonts w:ascii="Times New Roman" w:hAnsi="Times New Roman"/>
          <w:sz w:val="28"/>
          <w:szCs w:val="28"/>
        </w:rPr>
        <w:t xml:space="preserve">,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их работников;</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42DBC">
        <w:rPr>
          <w:rFonts w:ascii="Times New Roman" w:hAnsi="Times New Roman"/>
          <w:sz w:val="28"/>
          <w:szCs w:val="28"/>
        </w:rPr>
        <w:t>МФЦ</w:t>
      </w:r>
      <w:r w:rsidRPr="006F4F44">
        <w:rPr>
          <w:rFonts w:ascii="Times New Roman" w:hAnsi="Times New Roman"/>
          <w:sz w:val="28"/>
          <w:szCs w:val="28"/>
        </w:rPr>
        <w:t xml:space="preserve">, работника </w:t>
      </w:r>
      <w:r w:rsidR="00542DBC">
        <w:rPr>
          <w:rFonts w:ascii="Times New Roman" w:hAnsi="Times New Roman"/>
          <w:sz w:val="28"/>
          <w:szCs w:val="28"/>
        </w:rPr>
        <w:t>МФЦ</w:t>
      </w:r>
      <w:r w:rsidRPr="006F4F44">
        <w:rPr>
          <w:rFonts w:ascii="Times New Roman" w:hAnsi="Times New Roman"/>
          <w:sz w:val="28"/>
          <w:szCs w:val="28"/>
        </w:rPr>
        <w:t xml:space="preserve">,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 xml:space="preserve">5.5. Жалоба, поступившая в орган, предоставляющий муниципальную услугу, </w:t>
      </w:r>
      <w:r w:rsidR="007E49C5">
        <w:rPr>
          <w:rFonts w:ascii="Times New Roman" w:hAnsi="Times New Roman"/>
          <w:sz w:val="28"/>
          <w:szCs w:val="28"/>
        </w:rPr>
        <w:t>МФЦ</w:t>
      </w:r>
      <w:r w:rsidRPr="006F4F44">
        <w:rPr>
          <w:rFonts w:ascii="Times New Roman" w:hAnsi="Times New Roman"/>
          <w:sz w:val="28"/>
          <w:szCs w:val="28"/>
        </w:rPr>
        <w:t xml:space="preserve">, учредителю </w:t>
      </w:r>
      <w:r w:rsidR="007E49C5">
        <w:rPr>
          <w:rFonts w:ascii="Times New Roman" w:hAnsi="Times New Roman"/>
          <w:sz w:val="28"/>
          <w:szCs w:val="28"/>
        </w:rPr>
        <w:t>МФЦ</w:t>
      </w:r>
      <w:r w:rsidRPr="006F4F44">
        <w:rPr>
          <w:rFonts w:ascii="Times New Roman" w:hAnsi="Times New Roman"/>
          <w:sz w:val="28"/>
          <w:szCs w:val="28"/>
        </w:rPr>
        <w:t xml:space="preserve">, в организации, предусмотренные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 xml:space="preserve">210-ФЗ, либо вышестоящий орган (при его наличии), подлежит рассмотрению в течение </w:t>
      </w:r>
      <w:r w:rsidR="007E49C5">
        <w:rPr>
          <w:rFonts w:ascii="Times New Roman" w:hAnsi="Times New Roman"/>
          <w:sz w:val="28"/>
          <w:szCs w:val="28"/>
        </w:rPr>
        <w:t>15</w:t>
      </w:r>
      <w:r w:rsidR="007E49C5" w:rsidRPr="006F4F44">
        <w:rPr>
          <w:rFonts w:ascii="Times New Roman" w:hAnsi="Times New Roman"/>
          <w:sz w:val="28"/>
          <w:szCs w:val="28"/>
        </w:rPr>
        <w:t xml:space="preserve"> </w:t>
      </w:r>
      <w:r w:rsidRPr="006F4F44">
        <w:rPr>
          <w:rFonts w:ascii="Times New Roman" w:hAnsi="Times New Roman"/>
          <w:sz w:val="28"/>
          <w:szCs w:val="28"/>
        </w:rPr>
        <w:t xml:space="preserve">рабочих дней со дня ее регистрации, а в случае обжалования отказа органа, предоставляющего муниципальную услугу, </w:t>
      </w:r>
      <w:r w:rsidR="007E49C5">
        <w:rPr>
          <w:rFonts w:ascii="Times New Roman" w:hAnsi="Times New Roman"/>
          <w:sz w:val="28"/>
          <w:szCs w:val="28"/>
        </w:rPr>
        <w:t>МФЦ</w:t>
      </w:r>
      <w:r w:rsidRPr="006F4F44">
        <w:rPr>
          <w:rFonts w:ascii="Times New Roman" w:hAnsi="Times New Roman"/>
          <w:sz w:val="28"/>
          <w:szCs w:val="28"/>
        </w:rPr>
        <w:t xml:space="preserve">, организаций, предусмотренных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 xml:space="preserve">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7E49C5">
        <w:rPr>
          <w:rFonts w:ascii="Times New Roman" w:hAnsi="Times New Roman"/>
          <w:sz w:val="28"/>
          <w:szCs w:val="28"/>
        </w:rPr>
        <w:t>–</w:t>
      </w:r>
      <w:r w:rsidRPr="006F4F44">
        <w:rPr>
          <w:rFonts w:ascii="Times New Roman" w:hAnsi="Times New Roman"/>
          <w:sz w:val="28"/>
          <w:szCs w:val="28"/>
        </w:rPr>
        <w:t xml:space="preserve"> в течение пяти рабочих дней со дня ее регистрации.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5.6. По результатам рассмотрения жалобы принимается одно из следующих решений:</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2) в удовлетворении жалобы отказывается.</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5.7. В случае признания жалобы подлежащей удовлетворению в ответе</w:t>
      </w:r>
      <w:r w:rsidR="00325E01">
        <w:rPr>
          <w:rFonts w:ascii="Times New Roman" w:hAnsi="Times New Roman"/>
          <w:sz w:val="28"/>
          <w:szCs w:val="28"/>
        </w:rPr>
        <w:t xml:space="preserve"> </w:t>
      </w:r>
      <w:r w:rsidRPr="006F4F44">
        <w:rPr>
          <w:rFonts w:ascii="Times New Roman" w:hAnsi="Times New Roman"/>
          <w:sz w:val="28"/>
          <w:szCs w:val="28"/>
        </w:rPr>
        <w:t xml:space="preserve">заявителю о результатах рассмотрения жалобы дается информация о действиях, осуществляемых органом, предоставляющим муниципальную услугу, </w:t>
      </w:r>
      <w:r w:rsidR="007E49C5">
        <w:rPr>
          <w:rFonts w:ascii="Times New Roman" w:hAnsi="Times New Roman"/>
          <w:sz w:val="28"/>
          <w:szCs w:val="28"/>
        </w:rPr>
        <w:t>МФЦ</w:t>
      </w:r>
      <w:r w:rsidRPr="006F4F44">
        <w:rPr>
          <w:rFonts w:ascii="Times New Roman" w:hAnsi="Times New Roman"/>
          <w:sz w:val="28"/>
          <w:szCs w:val="28"/>
        </w:rPr>
        <w:t xml:space="preserve"> </w:t>
      </w:r>
      <w:r w:rsidRPr="006F4F44">
        <w:rPr>
          <w:rFonts w:ascii="Times New Roman" w:hAnsi="Times New Roman"/>
          <w:sz w:val="28"/>
          <w:szCs w:val="28"/>
        </w:rPr>
        <w:lastRenderedPageBreak/>
        <w:t xml:space="preserve">либо организацией, предусмотренной частью 1.1 статьи 16 Федерального закона </w:t>
      </w:r>
      <w:r w:rsidR="00D73060">
        <w:rPr>
          <w:rFonts w:ascii="Times New Roman" w:hAnsi="Times New Roman"/>
          <w:sz w:val="28"/>
          <w:szCs w:val="28"/>
        </w:rPr>
        <w:t>№</w:t>
      </w:r>
      <w:r w:rsidRPr="006F4F44">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6F4F44"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6F4F44">
      <w:pPr>
        <w:spacing w:line="288" w:lineRule="auto"/>
        <w:ind w:firstLine="709"/>
        <w:jc w:val="both"/>
        <w:rPr>
          <w:rFonts w:ascii="Times New Roman" w:hAnsi="Times New Roman"/>
          <w:sz w:val="28"/>
          <w:szCs w:val="28"/>
        </w:rPr>
      </w:pPr>
      <w:r w:rsidRPr="006F4F4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E49C5" w:rsidRDefault="007E49C5" w:rsidP="006F4F44">
      <w:pPr>
        <w:spacing w:line="288" w:lineRule="auto"/>
        <w:ind w:firstLine="709"/>
        <w:jc w:val="both"/>
        <w:rPr>
          <w:rFonts w:ascii="Times New Roman" w:hAnsi="Times New Roman"/>
          <w:sz w:val="28"/>
          <w:szCs w:val="28"/>
        </w:rPr>
      </w:pPr>
    </w:p>
    <w:p w:rsidR="007E49C5" w:rsidRPr="006F4F44" w:rsidRDefault="007E49C5" w:rsidP="00112A0B">
      <w:pPr>
        <w:spacing w:line="288" w:lineRule="auto"/>
        <w:ind w:firstLine="709"/>
        <w:jc w:val="center"/>
        <w:rPr>
          <w:rFonts w:ascii="Times New Roman" w:hAnsi="Times New Roman"/>
          <w:sz w:val="28"/>
          <w:szCs w:val="28"/>
        </w:rPr>
      </w:pPr>
      <w:r>
        <w:rPr>
          <w:rFonts w:ascii="Times New Roman" w:hAnsi="Times New Roman"/>
          <w:sz w:val="28"/>
          <w:szCs w:val="28"/>
        </w:rPr>
        <w:t>_______________</w:t>
      </w:r>
    </w:p>
    <w:p w:rsidR="007356D6" w:rsidRDefault="009254A1" w:rsidP="007E49C5">
      <w:pPr>
        <w:tabs>
          <w:tab w:val="left" w:pos="5670"/>
        </w:tabs>
        <w:spacing w:line="288" w:lineRule="auto"/>
        <w:ind w:left="5387"/>
        <w:rPr>
          <w:rFonts w:ascii="Times New Roman" w:hAnsi="Times New Roman"/>
          <w:sz w:val="28"/>
          <w:szCs w:val="28"/>
        </w:rPr>
        <w:sectPr w:rsidR="007356D6" w:rsidSect="00F32BDF">
          <w:headerReference w:type="default" r:id="rId9"/>
          <w:type w:val="continuous"/>
          <w:pgSz w:w="11907" w:h="16840" w:code="9"/>
          <w:pgMar w:top="1134" w:right="1134" w:bottom="1134" w:left="1134" w:header="720" w:footer="720" w:gutter="0"/>
          <w:cols w:space="708"/>
          <w:noEndnote/>
          <w:titlePg/>
          <w:docGrid w:linePitch="381"/>
        </w:sectPr>
      </w:pPr>
      <w:r w:rsidRPr="006F4F44">
        <w:rPr>
          <w:rFonts w:ascii="Times New Roman" w:hAnsi="Times New Roman"/>
          <w:sz w:val="28"/>
          <w:szCs w:val="28"/>
        </w:rPr>
        <w:br w:type="page"/>
      </w:r>
    </w:p>
    <w:p w:rsidR="0063142F" w:rsidRPr="007E49C5" w:rsidRDefault="0063142F" w:rsidP="007E49C5">
      <w:pPr>
        <w:tabs>
          <w:tab w:val="left" w:pos="5670"/>
        </w:tabs>
        <w:spacing w:line="288" w:lineRule="auto"/>
        <w:ind w:left="5387"/>
        <w:rPr>
          <w:rFonts w:ascii="Times New Roman" w:hAnsi="Times New Roman"/>
          <w:sz w:val="28"/>
          <w:szCs w:val="28"/>
        </w:rPr>
      </w:pPr>
      <w:r w:rsidRPr="007E49C5">
        <w:rPr>
          <w:rFonts w:ascii="Times New Roman" w:hAnsi="Times New Roman"/>
          <w:sz w:val="28"/>
          <w:szCs w:val="28"/>
        </w:rPr>
        <w:lastRenderedPageBreak/>
        <w:t xml:space="preserve">Приложение </w:t>
      </w:r>
      <w:r w:rsidR="00D73060" w:rsidRPr="007E49C5">
        <w:rPr>
          <w:rFonts w:ascii="Times New Roman" w:hAnsi="Times New Roman"/>
          <w:sz w:val="28"/>
          <w:szCs w:val="28"/>
        </w:rPr>
        <w:t>№</w:t>
      </w:r>
      <w:r w:rsidRPr="007E49C5">
        <w:rPr>
          <w:rFonts w:ascii="Times New Roman" w:hAnsi="Times New Roman"/>
          <w:sz w:val="28"/>
          <w:szCs w:val="28"/>
        </w:rPr>
        <w:t>1</w:t>
      </w:r>
    </w:p>
    <w:p w:rsidR="007E49C5" w:rsidRDefault="0063142F" w:rsidP="009F4E1B">
      <w:pPr>
        <w:tabs>
          <w:tab w:val="left" w:pos="5670"/>
        </w:tabs>
        <w:spacing w:line="288" w:lineRule="auto"/>
        <w:ind w:left="5387"/>
        <w:rPr>
          <w:rFonts w:ascii="Times New Roman" w:hAnsi="Times New Roman"/>
          <w:bCs/>
          <w:sz w:val="28"/>
          <w:szCs w:val="28"/>
          <w:lang w:eastAsia="zh-CN"/>
        </w:rPr>
      </w:pPr>
      <w:r w:rsidRPr="007E49C5">
        <w:rPr>
          <w:rFonts w:ascii="Times New Roman" w:hAnsi="Times New Roman"/>
          <w:sz w:val="28"/>
          <w:szCs w:val="28"/>
        </w:rPr>
        <w:t xml:space="preserve">к </w:t>
      </w:r>
      <w:r w:rsidRPr="007E49C5">
        <w:rPr>
          <w:rFonts w:ascii="Times New Roman" w:hAnsi="Times New Roman"/>
          <w:sz w:val="28"/>
          <w:szCs w:val="28"/>
          <w:lang w:eastAsia="zh-CN"/>
        </w:rPr>
        <w:t xml:space="preserve">Административному регламенту предоставления муниципальной услуги </w:t>
      </w:r>
      <w:r w:rsidRPr="007E49C5">
        <w:rPr>
          <w:rFonts w:ascii="Times New Roman" w:hAnsi="Times New Roman"/>
          <w:bCs/>
          <w:sz w:val="28"/>
          <w:szCs w:val="28"/>
          <w:lang w:eastAsia="zh-CN"/>
        </w:rPr>
        <w:t xml:space="preserve">по предоставлению </w:t>
      </w:r>
    </w:p>
    <w:p w:rsidR="007E49C5" w:rsidRDefault="0063142F" w:rsidP="009F4E1B">
      <w:pPr>
        <w:tabs>
          <w:tab w:val="left" w:pos="5670"/>
        </w:tabs>
        <w:spacing w:line="288" w:lineRule="auto"/>
        <w:ind w:left="5387"/>
        <w:rPr>
          <w:rFonts w:ascii="Times New Roman" w:hAnsi="Times New Roman"/>
          <w:bCs/>
          <w:sz w:val="28"/>
          <w:szCs w:val="28"/>
          <w:lang w:eastAsia="zh-CN"/>
        </w:rPr>
      </w:pPr>
      <w:r w:rsidRPr="007E49C5">
        <w:rPr>
          <w:rFonts w:ascii="Times New Roman" w:hAnsi="Times New Roman"/>
          <w:bCs/>
          <w:sz w:val="28"/>
          <w:szCs w:val="28"/>
          <w:lang w:eastAsia="zh-CN"/>
        </w:rPr>
        <w:t xml:space="preserve">водных объектов, находящихся </w:t>
      </w:r>
    </w:p>
    <w:p w:rsidR="007E49C5" w:rsidRDefault="0063142F" w:rsidP="009F4E1B">
      <w:pPr>
        <w:tabs>
          <w:tab w:val="left" w:pos="5670"/>
        </w:tabs>
        <w:spacing w:line="288" w:lineRule="auto"/>
        <w:ind w:left="5387"/>
        <w:rPr>
          <w:rFonts w:ascii="Times New Roman" w:hAnsi="Times New Roman"/>
          <w:bCs/>
          <w:sz w:val="28"/>
          <w:szCs w:val="28"/>
          <w:lang w:eastAsia="zh-CN"/>
        </w:rPr>
      </w:pPr>
      <w:r w:rsidRPr="007E49C5">
        <w:rPr>
          <w:rFonts w:ascii="Times New Roman" w:hAnsi="Times New Roman"/>
          <w:bCs/>
          <w:sz w:val="28"/>
          <w:szCs w:val="28"/>
          <w:lang w:eastAsia="zh-CN"/>
        </w:rPr>
        <w:t xml:space="preserve">в муниципальной собственности, </w:t>
      </w:r>
    </w:p>
    <w:p w:rsidR="007E49C5" w:rsidRDefault="0063142F" w:rsidP="009F4E1B">
      <w:pPr>
        <w:tabs>
          <w:tab w:val="left" w:pos="5670"/>
        </w:tabs>
        <w:spacing w:line="288" w:lineRule="auto"/>
        <w:ind w:left="5387"/>
        <w:rPr>
          <w:rFonts w:ascii="Times New Roman" w:hAnsi="Times New Roman"/>
          <w:bCs/>
          <w:sz w:val="28"/>
          <w:szCs w:val="28"/>
          <w:lang w:eastAsia="zh-CN"/>
        </w:rPr>
      </w:pPr>
      <w:r w:rsidRPr="007E49C5">
        <w:rPr>
          <w:rFonts w:ascii="Times New Roman" w:hAnsi="Times New Roman"/>
          <w:bCs/>
          <w:sz w:val="28"/>
          <w:szCs w:val="28"/>
          <w:lang w:eastAsia="zh-CN"/>
        </w:rPr>
        <w:t xml:space="preserve">в пользование на основании договора водопользования </w:t>
      </w:r>
    </w:p>
    <w:p w:rsidR="0063142F" w:rsidRPr="007E49C5" w:rsidRDefault="0063142F" w:rsidP="009F4E1B">
      <w:pPr>
        <w:tabs>
          <w:tab w:val="left" w:pos="5670"/>
        </w:tabs>
        <w:spacing w:line="288" w:lineRule="auto"/>
        <w:ind w:left="5387"/>
        <w:rPr>
          <w:rFonts w:ascii="Times New Roman" w:hAnsi="Times New Roman"/>
          <w:sz w:val="28"/>
          <w:szCs w:val="28"/>
        </w:rPr>
      </w:pPr>
      <w:r w:rsidRPr="007E49C5">
        <w:rPr>
          <w:rFonts w:ascii="Times New Roman" w:hAnsi="Times New Roman"/>
          <w:bCs/>
          <w:sz w:val="28"/>
          <w:szCs w:val="28"/>
          <w:lang w:eastAsia="zh-CN"/>
        </w:rPr>
        <w:t>или решения о предоставлении водного объекта в пользование</w:t>
      </w:r>
    </w:p>
    <w:p w:rsidR="0063142F" w:rsidRPr="007E49C5" w:rsidRDefault="0063142F" w:rsidP="009F4E1B">
      <w:pPr>
        <w:tabs>
          <w:tab w:val="left" w:pos="5670"/>
        </w:tabs>
        <w:spacing w:line="288" w:lineRule="auto"/>
        <w:ind w:left="5387"/>
        <w:rPr>
          <w:rFonts w:ascii="Times New Roman" w:hAnsi="Times New Roman"/>
          <w:sz w:val="28"/>
          <w:szCs w:val="28"/>
        </w:rPr>
      </w:pPr>
      <w:r w:rsidRPr="007E49C5">
        <w:rPr>
          <w:rFonts w:ascii="Times New Roman" w:hAnsi="Times New Roman"/>
          <w:sz w:val="28"/>
          <w:szCs w:val="28"/>
        </w:rPr>
        <w:t>Форма</w:t>
      </w:r>
    </w:p>
    <w:p w:rsidR="0063142F" w:rsidRDefault="0063142F" w:rsidP="0088396A">
      <w:pPr>
        <w:ind w:left="5812"/>
        <w:rPr>
          <w:rFonts w:ascii="Times New Roman" w:hAnsi="Times New Roman"/>
          <w:sz w:val="28"/>
          <w:szCs w:val="28"/>
        </w:rPr>
      </w:pPr>
    </w:p>
    <w:p w:rsidR="0063142F" w:rsidRDefault="0063142F" w:rsidP="0063142F">
      <w:pPr>
        <w:jc w:val="center"/>
        <w:rPr>
          <w:rFonts w:ascii="Times New Roman" w:hAnsi="Times New Roman"/>
          <w:sz w:val="28"/>
          <w:szCs w:val="28"/>
        </w:rPr>
      </w:pPr>
    </w:p>
    <w:p w:rsidR="00797409" w:rsidRPr="009F4E1B" w:rsidRDefault="007E49C5" w:rsidP="0079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rPr>
      </w:pPr>
      <w:r>
        <w:rPr>
          <w:rFonts w:ascii="Times New Roman" w:eastAsia="Times New Roman" w:hAnsi="Times New Roman"/>
          <w:sz w:val="28"/>
          <w:szCs w:val="28"/>
        </w:rPr>
        <w:t>И</w:t>
      </w:r>
      <w:r w:rsidRPr="007E49C5">
        <w:rPr>
          <w:rFonts w:ascii="Times New Roman" w:eastAsia="Times New Roman" w:hAnsi="Times New Roman"/>
          <w:sz w:val="28"/>
          <w:szCs w:val="28"/>
        </w:rPr>
        <w:t xml:space="preserve">сполнительный комитет муниципального образования города </w:t>
      </w:r>
      <w:r>
        <w:rPr>
          <w:rFonts w:ascii="Times New Roman" w:eastAsia="Times New Roman" w:hAnsi="Times New Roman"/>
          <w:sz w:val="28"/>
          <w:szCs w:val="28"/>
        </w:rPr>
        <w:t>К</w:t>
      </w:r>
      <w:r w:rsidRPr="007E49C5">
        <w:rPr>
          <w:rFonts w:ascii="Times New Roman" w:eastAsia="Times New Roman" w:hAnsi="Times New Roman"/>
          <w:sz w:val="28"/>
          <w:szCs w:val="28"/>
        </w:rPr>
        <w:t>азани</w:t>
      </w:r>
    </w:p>
    <w:p w:rsidR="00797409" w:rsidRPr="009F4E1B" w:rsidRDefault="007E49C5" w:rsidP="0079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rPr>
      </w:pPr>
      <w:r>
        <w:rPr>
          <w:rFonts w:ascii="Times New Roman" w:eastAsia="Times New Roman" w:hAnsi="Times New Roman"/>
          <w:sz w:val="28"/>
          <w:szCs w:val="28"/>
        </w:rPr>
        <w:t>К</w:t>
      </w:r>
      <w:r w:rsidRPr="007E49C5">
        <w:rPr>
          <w:rFonts w:ascii="Times New Roman" w:eastAsia="Times New Roman" w:hAnsi="Times New Roman"/>
          <w:sz w:val="28"/>
          <w:szCs w:val="28"/>
        </w:rPr>
        <w:t>омитет внешнего благоустройства</w:t>
      </w:r>
    </w:p>
    <w:p w:rsidR="00797409" w:rsidRPr="009F4E1B" w:rsidRDefault="00797409" w:rsidP="0079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1"/>
          <w:szCs w:val="21"/>
        </w:rPr>
      </w:pPr>
      <w:r w:rsidRPr="009F4E1B">
        <w:rPr>
          <w:rFonts w:ascii="Times New Roman" w:eastAsia="Times New Roman" w:hAnsi="Times New Roman"/>
          <w:sz w:val="21"/>
          <w:szCs w:val="21"/>
        </w:rPr>
        <w:t>_________________________________________________________________________</w:t>
      </w:r>
      <w:r w:rsidR="007E49C5">
        <w:rPr>
          <w:rFonts w:ascii="Times New Roman" w:eastAsia="Times New Roman" w:hAnsi="Times New Roman"/>
          <w:sz w:val="21"/>
          <w:szCs w:val="21"/>
        </w:rPr>
        <w:t>_________________</w:t>
      </w:r>
    </w:p>
    <w:p w:rsidR="00797409" w:rsidRPr="009F4E1B" w:rsidRDefault="00325E01" w:rsidP="00797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797409" w:rsidRPr="009F4E1B">
        <w:rPr>
          <w:rFonts w:ascii="Times New Roman" w:eastAsia="Times New Roman" w:hAnsi="Times New Roman"/>
          <w:sz w:val="20"/>
          <w:szCs w:val="20"/>
        </w:rPr>
        <w:t>(наименование органа исполнительной власти или органа местного</w:t>
      </w:r>
      <w:r>
        <w:rPr>
          <w:rFonts w:ascii="Times New Roman" w:eastAsia="Times New Roman" w:hAnsi="Times New Roman"/>
          <w:sz w:val="20"/>
          <w:szCs w:val="20"/>
        </w:rPr>
        <w:t xml:space="preserve"> </w:t>
      </w:r>
      <w:r w:rsidR="00797409" w:rsidRPr="009F4E1B">
        <w:rPr>
          <w:rFonts w:ascii="Times New Roman" w:eastAsia="Times New Roman" w:hAnsi="Times New Roman"/>
          <w:sz w:val="20"/>
          <w:szCs w:val="20"/>
        </w:rPr>
        <w:t>самоуправления)</w:t>
      </w:r>
    </w:p>
    <w:p w:rsidR="00797409" w:rsidRDefault="00797409" w:rsidP="0063142F">
      <w:pPr>
        <w:jc w:val="center"/>
        <w:rPr>
          <w:rFonts w:ascii="Times New Roman" w:hAnsi="Times New Roman"/>
          <w:sz w:val="28"/>
          <w:szCs w:val="28"/>
        </w:rPr>
      </w:pPr>
    </w:p>
    <w:p w:rsidR="00003F55" w:rsidRPr="00680FE4" w:rsidRDefault="00003F55" w:rsidP="00003F55">
      <w:pPr>
        <w:autoSpaceDE w:val="0"/>
        <w:autoSpaceDN w:val="0"/>
        <w:adjustRightInd w:val="0"/>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Д</w:t>
      </w:r>
      <w:r w:rsidRPr="00680FE4">
        <w:rPr>
          <w:rFonts w:ascii="Times New Roman" w:eastAsia="Times New Roman" w:hAnsi="Times New Roman"/>
          <w:b/>
          <w:bCs/>
          <w:sz w:val="28"/>
          <w:szCs w:val="28"/>
        </w:rPr>
        <w:t>оговор водопользования</w:t>
      </w:r>
    </w:p>
    <w:p w:rsidR="00003F55" w:rsidRPr="00680FE4" w:rsidRDefault="00003F55" w:rsidP="00003F55">
      <w:pPr>
        <w:autoSpaceDE w:val="0"/>
        <w:autoSpaceDN w:val="0"/>
        <w:adjustRightInd w:val="0"/>
        <w:jc w:val="both"/>
        <w:rPr>
          <w:rFonts w:ascii="Times New Roman" w:eastAsia="Times New Roman" w:hAnsi="Times New Roman"/>
        </w:rPr>
      </w:pPr>
    </w:p>
    <w:p w:rsidR="00003F55" w:rsidRPr="00680FE4" w:rsidRDefault="00003F55" w:rsidP="00003F55">
      <w:pPr>
        <w:autoSpaceDE w:val="0"/>
        <w:autoSpaceDN w:val="0"/>
        <w:adjustRightInd w:val="0"/>
        <w:jc w:val="both"/>
        <w:rPr>
          <w:rFonts w:ascii="Times New Roman" w:eastAsia="Times New Roman" w:hAnsi="Times New Roman"/>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9"/>
        <w:gridCol w:w="4810"/>
      </w:tblGrid>
      <w:tr w:rsidR="00003F55" w:rsidRPr="00680FE4" w:rsidTr="002B6912">
        <w:tc>
          <w:tcPr>
            <w:tcW w:w="4927" w:type="dxa"/>
          </w:tcPr>
          <w:p w:rsidR="00003F55" w:rsidRPr="00680FE4" w:rsidRDefault="00003F55" w:rsidP="002B6912">
            <w:r w:rsidRPr="00680FE4">
              <w:t>[</w:t>
            </w:r>
            <w:r w:rsidRPr="00680FE4">
              <w:rPr>
                <w:b/>
              </w:rPr>
              <w:t>место заключения договора</w:t>
            </w:r>
            <w:r w:rsidRPr="00680FE4">
              <w:t>]</w:t>
            </w:r>
          </w:p>
        </w:tc>
        <w:tc>
          <w:tcPr>
            <w:tcW w:w="4927" w:type="dxa"/>
          </w:tcPr>
          <w:p w:rsidR="00003F55" w:rsidRPr="00680FE4" w:rsidRDefault="00003F55" w:rsidP="002B6912">
            <w:pPr>
              <w:jc w:val="right"/>
            </w:pPr>
            <w:r w:rsidRPr="00680FE4">
              <w:t>[</w:t>
            </w:r>
            <w:r w:rsidRPr="00680FE4">
              <w:rPr>
                <w:b/>
              </w:rPr>
              <w:t>дата</w:t>
            </w:r>
            <w:r w:rsidRPr="00680FE4">
              <w:t>]</w:t>
            </w:r>
          </w:p>
        </w:tc>
      </w:tr>
    </w:tbl>
    <w:p w:rsidR="00003F55" w:rsidRPr="00680FE4" w:rsidRDefault="00003F55" w:rsidP="00003F55">
      <w:pPr>
        <w:rPr>
          <w:rFonts w:ascii="Times New Roman" w:eastAsia="Times New Roman" w:hAnsi="Times New Roman"/>
        </w:rPr>
      </w:pPr>
    </w:p>
    <w:p w:rsidR="00003F55" w:rsidRPr="00680FE4" w:rsidRDefault="00003F55" w:rsidP="00003F55">
      <w:pPr>
        <w:rPr>
          <w:rFonts w:ascii="Times New Roman" w:eastAsia="Times New Roman" w:hAnsi="Times New Roman"/>
        </w:rPr>
      </w:pPr>
    </w:p>
    <w:p w:rsidR="00003F55" w:rsidRPr="00680FE4" w:rsidRDefault="00003F55" w:rsidP="00003F55">
      <w:pPr>
        <w:ind w:firstLine="709"/>
        <w:jc w:val="both"/>
        <w:rPr>
          <w:rFonts w:ascii="Times New Roman" w:eastAsia="Times New Roman" w:hAnsi="Times New Roman"/>
        </w:rPr>
      </w:pPr>
      <w:r w:rsidRPr="00680FE4">
        <w:rPr>
          <w:rFonts w:ascii="Times New Roman" w:eastAsia="Times New Roman" w:hAnsi="Times New Roman"/>
        </w:rPr>
        <w:t>[</w:t>
      </w:r>
      <w:r>
        <w:rPr>
          <w:rFonts w:ascii="Times New Roman" w:eastAsia="Times New Roman" w:hAnsi="Times New Roman"/>
          <w:b/>
        </w:rPr>
        <w:t>Н</w:t>
      </w:r>
      <w:r w:rsidRPr="00680FE4">
        <w:rPr>
          <w:rFonts w:ascii="Times New Roman" w:eastAsia="Times New Roman" w:hAnsi="Times New Roman"/>
          <w:b/>
        </w:rPr>
        <w:t>аименование органа местного самоуправления</w:t>
      </w:r>
      <w:r w:rsidRPr="00680FE4">
        <w:rPr>
          <w:rFonts w:ascii="Times New Roman" w:eastAsia="Times New Roman" w:hAnsi="Times New Roman"/>
        </w:rPr>
        <w:t>] в лице [</w:t>
      </w:r>
      <w:r w:rsidRPr="00680FE4">
        <w:rPr>
          <w:rFonts w:ascii="Times New Roman" w:eastAsia="Times New Roman" w:hAnsi="Times New Roman"/>
          <w:b/>
        </w:rPr>
        <w:t>фамилия, имя, отчество (при наличии) должностного лица, его должность</w:t>
      </w:r>
      <w:r w:rsidRPr="00680FE4">
        <w:rPr>
          <w:rFonts w:ascii="Times New Roman" w:eastAsia="Times New Roman" w:hAnsi="Times New Roman"/>
        </w:rPr>
        <w:t xml:space="preserve">], </w:t>
      </w:r>
      <w:r w:rsidRPr="009737CC">
        <w:rPr>
          <w:rFonts w:ascii="Times New Roman" w:eastAsia="Times New Roman" w:hAnsi="Times New Roman"/>
        </w:rPr>
        <w:t>действующего на основании</w:t>
      </w:r>
      <w:r w:rsidRPr="00680FE4">
        <w:rPr>
          <w:rFonts w:ascii="Times New Roman" w:eastAsia="Times New Roman" w:hAnsi="Times New Roman"/>
          <w:sz w:val="22"/>
          <w:szCs w:val="22"/>
        </w:rPr>
        <w:t xml:space="preserve"> </w:t>
      </w:r>
      <w:r w:rsidRPr="00680FE4">
        <w:rPr>
          <w:rFonts w:ascii="Times New Roman" w:eastAsia="Times New Roman" w:hAnsi="Times New Roman"/>
        </w:rPr>
        <w:t>[</w:t>
      </w:r>
      <w:r w:rsidRPr="00680FE4">
        <w:rPr>
          <w:rFonts w:ascii="Times New Roman" w:eastAsia="Times New Roman" w:hAnsi="Times New Roman"/>
          <w:b/>
        </w:rPr>
        <w:t>положени</w:t>
      </w:r>
      <w:r>
        <w:rPr>
          <w:rFonts w:ascii="Times New Roman" w:eastAsia="Times New Roman" w:hAnsi="Times New Roman"/>
          <w:b/>
        </w:rPr>
        <w:t>я</w:t>
      </w:r>
      <w:r w:rsidRPr="00680FE4">
        <w:rPr>
          <w:rFonts w:ascii="Times New Roman" w:eastAsia="Times New Roman" w:hAnsi="Times New Roman"/>
          <w:b/>
        </w:rPr>
        <w:t>, доверенност</w:t>
      </w:r>
      <w:r>
        <w:rPr>
          <w:rFonts w:ascii="Times New Roman" w:eastAsia="Times New Roman" w:hAnsi="Times New Roman"/>
          <w:b/>
        </w:rPr>
        <w:t>и</w:t>
      </w:r>
      <w:r w:rsidRPr="00680FE4">
        <w:rPr>
          <w:rFonts w:ascii="Times New Roman" w:eastAsia="Times New Roman" w:hAnsi="Times New Roman"/>
        </w:rPr>
        <w:t xml:space="preserve">], </w:t>
      </w:r>
      <w:r w:rsidRPr="009737CC">
        <w:rPr>
          <w:rFonts w:ascii="Times New Roman" w:eastAsia="Times New Roman" w:hAnsi="Times New Roman"/>
        </w:rPr>
        <w:t>именуемый далее Уполномоченным органом, и</w:t>
      </w:r>
      <w:r w:rsidRPr="00680FE4">
        <w:rPr>
          <w:rFonts w:ascii="Times New Roman" w:eastAsia="Times New Roman" w:hAnsi="Times New Roman"/>
          <w:sz w:val="22"/>
          <w:szCs w:val="22"/>
        </w:rPr>
        <w:t xml:space="preserve"> </w:t>
      </w:r>
      <w:r w:rsidRPr="00680FE4">
        <w:rPr>
          <w:rFonts w:ascii="Times New Roman" w:eastAsia="Times New Roman" w:hAnsi="Times New Roman"/>
        </w:rPr>
        <w:t>[</w:t>
      </w:r>
      <w:r w:rsidRPr="00680FE4">
        <w:rPr>
          <w:rFonts w:ascii="Times New Roman" w:eastAsia="Times New Roman" w:hAnsi="Times New Roman"/>
          <w:b/>
        </w:rPr>
        <w:t>полное наименование организации или фамилия, имя, отчество (при наличии) гражданина, в том числе индивидуального предпринимателя</w:t>
      </w:r>
      <w:r w:rsidRPr="00680FE4">
        <w:rPr>
          <w:rFonts w:ascii="Times New Roman" w:eastAsia="Times New Roman" w:hAnsi="Times New Roman"/>
        </w:rPr>
        <w:t>] в лице [</w:t>
      </w:r>
      <w:r w:rsidRPr="00680FE4">
        <w:rPr>
          <w:rFonts w:ascii="Times New Roman" w:eastAsia="Times New Roman" w:hAnsi="Times New Roman"/>
          <w:b/>
        </w:rPr>
        <w:t>фамилия, имя, отчество (при наличии) гражданина или лица, действующего по доверенности от имени организации либо от имени гражданина, в том числе индивидуального предпринимателя</w:t>
      </w:r>
      <w:r w:rsidRPr="00680FE4">
        <w:rPr>
          <w:rFonts w:ascii="Times New Roman" w:eastAsia="Times New Roman" w:hAnsi="Times New Roman"/>
        </w:rPr>
        <w:t>], действующего на основании [</w:t>
      </w:r>
      <w:r w:rsidRPr="00680FE4">
        <w:rPr>
          <w:rFonts w:ascii="Times New Roman" w:eastAsia="Times New Roman" w:hAnsi="Times New Roman"/>
          <w:b/>
        </w:rPr>
        <w:t>документ, удостоверяющий личность, представительство, его реквизиты</w:t>
      </w:r>
      <w:r w:rsidRPr="00680FE4">
        <w:rPr>
          <w:rFonts w:ascii="Times New Roman" w:eastAsia="Times New Roman" w:hAnsi="Times New Roman"/>
        </w:rPr>
        <w:t xml:space="preserve">], именуемый далее Водопользователем, далее именуемые также </w:t>
      </w:r>
      <w:r>
        <w:rPr>
          <w:rFonts w:ascii="Times New Roman" w:eastAsia="Times New Roman" w:hAnsi="Times New Roman"/>
        </w:rPr>
        <w:t>С</w:t>
      </w:r>
      <w:r w:rsidRPr="00680FE4">
        <w:rPr>
          <w:rFonts w:ascii="Times New Roman" w:eastAsia="Times New Roman" w:hAnsi="Times New Roman"/>
        </w:rPr>
        <w:t>торонами, заключили настоящий Договор о нижеследующем.</w:t>
      </w:r>
    </w:p>
    <w:p w:rsidR="00003F55" w:rsidRPr="00680FE4" w:rsidRDefault="00003F55" w:rsidP="00003F55">
      <w:pPr>
        <w:autoSpaceDE w:val="0"/>
        <w:autoSpaceDN w:val="0"/>
        <w:ind w:firstLine="709"/>
        <w:jc w:val="both"/>
        <w:rPr>
          <w:rFonts w:ascii="Times New Roman" w:eastAsia="Times New Roman" w:hAnsi="Times New Roman"/>
        </w:rPr>
      </w:pPr>
    </w:p>
    <w:p w:rsidR="00003F55" w:rsidRPr="00680FE4" w:rsidRDefault="00003F55" w:rsidP="00003F55">
      <w:pPr>
        <w:autoSpaceDE w:val="0"/>
        <w:autoSpaceDN w:val="0"/>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I</w:t>
      </w:r>
      <w:r w:rsidRPr="009737CC">
        <w:rPr>
          <w:rFonts w:ascii="Times New Roman" w:eastAsia="Times New Roman" w:hAnsi="Times New Roman"/>
          <w:b/>
          <w:bCs/>
        </w:rPr>
        <w:t>.</w:t>
      </w:r>
      <w:r w:rsidRPr="009737CC">
        <w:rPr>
          <w:rFonts w:ascii="Times New Roman" w:eastAsia="Times New Roman" w:hAnsi="Times New Roman"/>
          <w:b/>
          <w:bCs/>
          <w:lang w:val="en-US"/>
        </w:rPr>
        <w:t> </w:t>
      </w:r>
      <w:r w:rsidRPr="009737CC">
        <w:rPr>
          <w:rFonts w:ascii="Times New Roman" w:eastAsia="Times New Roman" w:hAnsi="Times New Roman"/>
          <w:b/>
          <w:bCs/>
        </w:rPr>
        <w:t>Предмет Договора</w:t>
      </w:r>
    </w:p>
    <w:p w:rsidR="00003F55" w:rsidRPr="009737CC" w:rsidRDefault="00003F55" w:rsidP="00003F55">
      <w:pPr>
        <w:keepNext/>
        <w:autoSpaceDE w:val="0"/>
        <w:autoSpaceDN w:val="0"/>
        <w:jc w:val="center"/>
        <w:outlineLvl w:val="0"/>
        <w:rPr>
          <w:rFonts w:ascii="Times New Roman" w:eastAsia="Times New Roman" w:hAnsi="Times New Roman"/>
          <w:b/>
          <w:bCs/>
        </w:rPr>
      </w:pPr>
    </w:p>
    <w:p w:rsidR="00003F55" w:rsidRPr="00176E56" w:rsidRDefault="00003F55" w:rsidP="00003F55">
      <w:pPr>
        <w:ind w:firstLine="709"/>
        <w:jc w:val="both"/>
        <w:rPr>
          <w:rFonts w:ascii="Times New Roman" w:eastAsia="Calibri" w:hAnsi="Times New Roman"/>
          <w:iCs/>
          <w:lang w:eastAsia="en-US"/>
        </w:rPr>
      </w:pPr>
      <w:r w:rsidRPr="00176E56">
        <w:rPr>
          <w:rFonts w:ascii="Times New Roman" w:eastAsia="Calibri" w:hAnsi="Times New Roman"/>
          <w:iCs/>
          <w:lang w:eastAsia="en-US"/>
        </w:rPr>
        <w:t>1. По настоящему Договору Уполномоченный орган, действующий в соответствии с водным законодательством, предоставляет, а Водопользователь принимает в пользование [</w:t>
      </w:r>
      <w:r w:rsidRPr="00176E56">
        <w:rPr>
          <w:rFonts w:ascii="Times New Roman" w:eastAsia="Calibri" w:hAnsi="Times New Roman"/>
          <w:b/>
          <w:iCs/>
          <w:lang w:eastAsia="en-US"/>
        </w:rPr>
        <w:t>наименование водного объекта или его части</w:t>
      </w:r>
      <w:r w:rsidRPr="00176E56">
        <w:rPr>
          <w:rFonts w:ascii="Times New Roman" w:eastAsia="Calibri" w:hAnsi="Times New Roman"/>
          <w:iCs/>
          <w:lang w:eastAsia="en-US"/>
        </w:rPr>
        <w:t>] (далее ‒ водный объект).</w:t>
      </w:r>
    </w:p>
    <w:p w:rsidR="00003F55" w:rsidRPr="00176E56" w:rsidRDefault="00003F55" w:rsidP="00003F55">
      <w:pPr>
        <w:ind w:firstLine="709"/>
        <w:jc w:val="both"/>
        <w:rPr>
          <w:rFonts w:ascii="Times New Roman" w:eastAsia="Calibri" w:hAnsi="Times New Roman"/>
          <w:iCs/>
          <w:lang w:eastAsia="en-US"/>
        </w:rPr>
      </w:pPr>
      <w:r w:rsidRPr="00176E56">
        <w:rPr>
          <w:rFonts w:ascii="Times New Roman" w:eastAsia="Calibri" w:hAnsi="Times New Roman"/>
          <w:iCs/>
          <w:lang w:eastAsia="en-US"/>
        </w:rPr>
        <w:t>В случае приобретения права на заключение договора водопользования на аукционе копия протокола этого аукциона (копия протокола рассмотрения заявок) прилагается к настоящему Договору и является его неотъемлемой частью.</w:t>
      </w:r>
    </w:p>
    <w:p w:rsidR="00003F55" w:rsidRPr="00176E56" w:rsidRDefault="00003F55" w:rsidP="00003F55">
      <w:pPr>
        <w:ind w:firstLine="709"/>
        <w:jc w:val="both"/>
        <w:rPr>
          <w:rFonts w:ascii="Times New Roman" w:eastAsia="Calibri" w:hAnsi="Times New Roman"/>
          <w:iCs/>
          <w:lang w:eastAsia="en-US"/>
        </w:rPr>
      </w:pPr>
      <w:r w:rsidRPr="00754109">
        <w:rPr>
          <w:rFonts w:ascii="Times New Roman" w:eastAsia="Calibri" w:hAnsi="Times New Roman"/>
          <w:iCs/>
          <w:lang w:eastAsia="en-US"/>
        </w:rPr>
        <w:t>Реквизиты прилагаемого протокола аукциона</w:t>
      </w:r>
      <w:r w:rsidRPr="00176E56">
        <w:rPr>
          <w:rFonts w:ascii="Times New Roman" w:eastAsia="Calibri" w:hAnsi="Times New Roman"/>
          <w:iCs/>
          <w:lang w:eastAsia="en-US"/>
        </w:rPr>
        <w:t xml:space="preserve"> (протокола рассмотрения заявок)</w:t>
      </w:r>
      <w:r>
        <w:rPr>
          <w:rFonts w:ascii="Times New Roman" w:eastAsia="Calibri" w:hAnsi="Times New Roman"/>
          <w:iCs/>
          <w:lang w:eastAsia="en-US"/>
        </w:rPr>
        <w:t>:</w:t>
      </w:r>
      <w:r w:rsidRPr="00176E56">
        <w:rPr>
          <w:rFonts w:ascii="Times New Roman" w:eastAsia="Calibri" w:hAnsi="Times New Roman"/>
          <w:iCs/>
          <w:lang w:eastAsia="en-US"/>
        </w:rPr>
        <w:t xml:space="preserve"> [</w:t>
      </w:r>
      <w:r w:rsidRPr="00176E56">
        <w:rPr>
          <w:rFonts w:ascii="Times New Roman" w:eastAsia="Calibri" w:hAnsi="Times New Roman"/>
          <w:b/>
          <w:iCs/>
          <w:lang w:eastAsia="en-US"/>
        </w:rPr>
        <w:t>вписать нужное</w:t>
      </w:r>
      <w:r w:rsidRPr="00176E56">
        <w:rPr>
          <w:rFonts w:ascii="Times New Roman" w:eastAsia="Calibri" w:hAnsi="Times New Roman"/>
          <w:iCs/>
          <w:lang w:eastAsia="en-US"/>
        </w:rPr>
        <w:t>].</w:t>
      </w:r>
    </w:p>
    <w:p w:rsidR="00003F55" w:rsidRPr="00176E56" w:rsidRDefault="00003F55" w:rsidP="00003F55">
      <w:pPr>
        <w:ind w:firstLine="709"/>
        <w:jc w:val="both"/>
        <w:rPr>
          <w:rFonts w:ascii="Times New Roman" w:eastAsia="Calibri" w:hAnsi="Times New Roman"/>
          <w:iCs/>
          <w:lang w:eastAsia="en-US"/>
        </w:rPr>
      </w:pPr>
      <w:r w:rsidRPr="00176E56">
        <w:rPr>
          <w:rFonts w:ascii="Times New Roman" w:eastAsia="Calibri" w:hAnsi="Times New Roman"/>
          <w:iCs/>
          <w:lang w:eastAsia="en-US"/>
        </w:rPr>
        <w:t>2. Цель водопользования</w:t>
      </w:r>
      <w:r>
        <w:rPr>
          <w:rFonts w:ascii="Times New Roman" w:eastAsia="Calibri" w:hAnsi="Times New Roman"/>
          <w:iCs/>
          <w:lang w:eastAsia="en-US"/>
        </w:rPr>
        <w:t>:</w:t>
      </w:r>
      <w:r w:rsidRPr="00176E56">
        <w:rPr>
          <w:rFonts w:ascii="Times New Roman" w:eastAsia="Calibri" w:hAnsi="Times New Roman"/>
          <w:iCs/>
          <w:lang w:eastAsia="en-US"/>
        </w:rPr>
        <w:t xml:space="preserve"> [</w:t>
      </w:r>
      <w:r w:rsidRPr="00176E56">
        <w:rPr>
          <w:rFonts w:ascii="Times New Roman" w:eastAsia="Calibri" w:hAnsi="Times New Roman"/>
          <w:b/>
          <w:iCs/>
          <w:lang w:eastAsia="en-US"/>
        </w:rPr>
        <w:t>вписать нужное</w:t>
      </w:r>
      <w:r w:rsidRPr="00176E56">
        <w:rPr>
          <w:rFonts w:ascii="Times New Roman" w:eastAsia="Calibri" w:hAnsi="Times New Roman"/>
          <w:iCs/>
          <w:lang w:eastAsia="en-US"/>
        </w:rPr>
        <w:t>].</w:t>
      </w:r>
    </w:p>
    <w:p w:rsidR="00003F55" w:rsidRPr="00176E56" w:rsidRDefault="00003F55" w:rsidP="00003F55">
      <w:pPr>
        <w:ind w:firstLine="709"/>
        <w:jc w:val="both"/>
        <w:rPr>
          <w:rFonts w:ascii="Times New Roman" w:eastAsia="Calibri" w:hAnsi="Times New Roman"/>
          <w:iCs/>
          <w:lang w:eastAsia="en-US"/>
        </w:rPr>
      </w:pPr>
      <w:r w:rsidRPr="00176E56">
        <w:rPr>
          <w:rFonts w:ascii="Times New Roman" w:eastAsia="Calibri" w:hAnsi="Times New Roman"/>
          <w:iCs/>
          <w:lang w:eastAsia="en-US"/>
        </w:rPr>
        <w:lastRenderedPageBreak/>
        <w:t>3. Виды водопользования</w:t>
      </w:r>
      <w:r>
        <w:rPr>
          <w:rFonts w:ascii="Times New Roman" w:eastAsia="Calibri" w:hAnsi="Times New Roman"/>
          <w:iCs/>
          <w:lang w:eastAsia="en-US"/>
        </w:rPr>
        <w:t>:</w:t>
      </w:r>
      <w:r w:rsidRPr="00176E56">
        <w:rPr>
          <w:rFonts w:ascii="Times New Roman" w:eastAsia="Calibri" w:hAnsi="Times New Roman"/>
          <w:iCs/>
          <w:lang w:eastAsia="en-US"/>
        </w:rPr>
        <w:t xml:space="preserve"> [</w:t>
      </w:r>
      <w:r w:rsidRPr="00176E56">
        <w:rPr>
          <w:rFonts w:ascii="Times New Roman" w:eastAsia="Calibri" w:hAnsi="Times New Roman"/>
          <w:b/>
          <w:iCs/>
          <w:lang w:eastAsia="en-US"/>
        </w:rPr>
        <w:t>указываются в соответствии со статьей 38 Водного кодекса Российской Федерации</w:t>
      </w:r>
      <w:r w:rsidRPr="00176E56">
        <w:rPr>
          <w:rFonts w:ascii="Times New Roman" w:eastAsia="Calibri" w:hAnsi="Times New Roman"/>
          <w:iCs/>
          <w:lang w:eastAsia="en-US"/>
        </w:rPr>
        <w:t>].</w:t>
      </w:r>
    </w:p>
    <w:p w:rsidR="00003F55" w:rsidRPr="00176E56" w:rsidRDefault="00003F55" w:rsidP="00003F55">
      <w:pPr>
        <w:ind w:firstLine="709"/>
        <w:jc w:val="both"/>
        <w:rPr>
          <w:rFonts w:ascii="Times New Roman" w:eastAsia="Calibri" w:hAnsi="Times New Roman"/>
          <w:iCs/>
          <w:lang w:eastAsia="en-US"/>
        </w:rPr>
      </w:pPr>
      <w:r w:rsidRPr="00176E56">
        <w:rPr>
          <w:rFonts w:ascii="Times New Roman" w:eastAsia="Calibri" w:hAnsi="Times New Roman"/>
          <w:iCs/>
          <w:lang w:eastAsia="en-US"/>
        </w:rPr>
        <w:t>4. Код и наименование водохозяйственного участка</w:t>
      </w:r>
      <w:r>
        <w:rPr>
          <w:rFonts w:ascii="Times New Roman" w:eastAsia="Calibri" w:hAnsi="Times New Roman"/>
          <w:iCs/>
          <w:lang w:eastAsia="en-US"/>
        </w:rPr>
        <w:t>:</w:t>
      </w:r>
      <w:r w:rsidRPr="00176E56">
        <w:rPr>
          <w:rFonts w:ascii="Times New Roman" w:eastAsia="Calibri" w:hAnsi="Times New Roman"/>
          <w:iCs/>
          <w:lang w:eastAsia="en-US"/>
        </w:rPr>
        <w:t xml:space="preserve"> [</w:t>
      </w:r>
      <w:r w:rsidRPr="00176E56">
        <w:rPr>
          <w:rFonts w:ascii="Times New Roman" w:eastAsia="Calibri" w:hAnsi="Times New Roman"/>
          <w:b/>
          <w:iCs/>
          <w:lang w:eastAsia="en-US"/>
        </w:rPr>
        <w:t>указываются в соответствии с данными, содержащимися в государственном водном реестре</w:t>
      </w:r>
      <w:r w:rsidRPr="00176E56">
        <w:rPr>
          <w:rFonts w:ascii="Times New Roman" w:eastAsia="Calibri" w:hAnsi="Times New Roman"/>
          <w:iCs/>
          <w:lang w:eastAsia="en-US"/>
        </w:rPr>
        <w:t>].</w:t>
      </w:r>
    </w:p>
    <w:p w:rsidR="00003F55" w:rsidRPr="00176E56" w:rsidRDefault="00003F55" w:rsidP="00003F55">
      <w:pPr>
        <w:ind w:firstLine="709"/>
        <w:jc w:val="both"/>
        <w:rPr>
          <w:rFonts w:ascii="Times New Roman" w:eastAsia="Calibri" w:hAnsi="Times New Roman"/>
          <w:iCs/>
          <w:lang w:eastAsia="en-US"/>
        </w:rPr>
      </w:pPr>
      <w:r w:rsidRPr="00176E56">
        <w:rPr>
          <w:rFonts w:ascii="Times New Roman" w:eastAsia="Calibri" w:hAnsi="Times New Roman"/>
          <w:iCs/>
          <w:lang w:eastAsia="en-US"/>
        </w:rPr>
        <w:t>5. Сведения о водном объекте:</w:t>
      </w:r>
    </w:p>
    <w:p w:rsidR="00003F55" w:rsidRPr="00176E56" w:rsidRDefault="00003F55" w:rsidP="00003F55">
      <w:pPr>
        <w:ind w:firstLine="709"/>
        <w:jc w:val="both"/>
        <w:rPr>
          <w:rFonts w:ascii="Times New Roman" w:eastAsia="Calibri" w:hAnsi="Times New Roman"/>
          <w:iCs/>
          <w:lang w:eastAsia="en-US"/>
        </w:rPr>
      </w:pPr>
      <w:r w:rsidRPr="00754109">
        <w:rPr>
          <w:rFonts w:ascii="Times New Roman" w:eastAsia="Calibri" w:hAnsi="Times New Roman"/>
          <w:iCs/>
          <w:lang w:eastAsia="en-US"/>
        </w:rPr>
        <w:t>а) водный объект [</w:t>
      </w:r>
      <w:r w:rsidRPr="00754109">
        <w:rPr>
          <w:rFonts w:ascii="Times New Roman" w:eastAsia="Calibri" w:hAnsi="Times New Roman"/>
          <w:b/>
          <w:iCs/>
          <w:lang w:eastAsia="en-US"/>
        </w:rPr>
        <w:t xml:space="preserve">является источником для питьевого и хозяйственно-бытового водоснабжения, имеет рыбохозяйственное, природоохранное и иное значение </w:t>
      </w:r>
      <w:r>
        <w:rPr>
          <w:rFonts w:ascii="Times New Roman" w:eastAsia="Calibri" w:hAnsi="Times New Roman"/>
          <w:b/>
          <w:iCs/>
          <w:lang w:eastAsia="en-US"/>
        </w:rPr>
        <w:t>‒</w:t>
      </w:r>
      <w:r w:rsidRPr="00176E56">
        <w:rPr>
          <w:rFonts w:ascii="Times New Roman" w:eastAsia="Calibri" w:hAnsi="Times New Roman"/>
          <w:b/>
          <w:iCs/>
          <w:lang w:eastAsia="en-US"/>
        </w:rPr>
        <w:t xml:space="preserve"> указать нужное</w:t>
      </w:r>
      <w:r w:rsidRPr="00176E56">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б) место осуществления водопользования и границы предоставленной в пользование части водного объекта,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 [</w:t>
      </w:r>
      <w:r w:rsidRPr="00680FE4">
        <w:rPr>
          <w:rFonts w:ascii="Times New Roman" w:eastAsia="Calibri" w:hAnsi="Times New Roman"/>
          <w:b/>
          <w:iCs/>
          <w:lang w:eastAsia="en-US"/>
        </w:rPr>
        <w:t>указываются координаты места водопользования и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r w:rsidRPr="00680FE4">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6. Параметры водопользования</w:t>
      </w:r>
      <w:r>
        <w:rPr>
          <w:rFonts w:ascii="Times New Roman" w:eastAsia="Calibri" w:hAnsi="Times New Roman"/>
          <w:iCs/>
          <w:lang w:eastAsia="en-US"/>
        </w:rPr>
        <w:t>:</w:t>
      </w:r>
      <w:r w:rsidRPr="00680FE4">
        <w:rPr>
          <w:rFonts w:ascii="Times New Roman" w:eastAsia="Calibri" w:hAnsi="Times New Roman"/>
          <w:iCs/>
          <w:lang w:eastAsia="en-US"/>
        </w:rPr>
        <w:t xml:space="preserve"> [</w:t>
      </w:r>
      <w:r w:rsidRPr="00680FE4">
        <w:rPr>
          <w:rFonts w:ascii="Times New Roman" w:eastAsia="Calibri" w:hAnsi="Times New Roman"/>
          <w:b/>
          <w:iCs/>
          <w:lang w:eastAsia="en-US"/>
        </w:rPr>
        <w:t>указываются объем допустимого забора (изъятия) водных ресурсов, включая объем их забора (изъятия) для передачи абонентам Водопользователя, площадь предоставленной в пользование акватории, количество производимой электроэнергии</w:t>
      </w:r>
      <w:r w:rsidRPr="00680FE4">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
          <w:lang w:eastAsia="en-US"/>
        </w:rPr>
      </w:pPr>
      <w:r w:rsidRPr="00680FE4">
        <w:rPr>
          <w:rFonts w:ascii="Times New Roman" w:eastAsia="Calibri" w:hAnsi="Times New Roman"/>
          <w:iCs/>
          <w:lang w:eastAsia="en-US"/>
        </w:rPr>
        <w:t>В случае невозможности определения объема забранной воды или количества произведенной электроэнергии на основании данных контрольно-измерительной аппаратуры, а также исходя из времени работы и производительности технических средств объем забранной воды или количество произведенной электроэнергии определяются с помощью [</w:t>
      </w:r>
      <w:r w:rsidRPr="00680FE4">
        <w:rPr>
          <w:rFonts w:ascii="Times New Roman" w:eastAsia="Calibri" w:hAnsi="Times New Roman"/>
          <w:b/>
          <w:iCs/>
          <w:lang w:eastAsia="en-US"/>
        </w:rPr>
        <w:t>указываются методы, условия и порядок определения объема забранной воды или количества произведенной электроэнергии</w:t>
      </w:r>
      <w:r w:rsidRPr="00680FE4">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
          <w:lang w:eastAsia="en-US"/>
        </w:rPr>
      </w:pPr>
      <w:r w:rsidRPr="00680FE4">
        <w:rPr>
          <w:rFonts w:ascii="Times New Roman" w:eastAsia="Calibri" w:hAnsi="Times New Roman"/>
          <w:iCs/>
          <w:lang w:eastAsia="en-US"/>
        </w:rPr>
        <w:t>Расчеты параметров водопользования прилагаются к настоящему Договору и являются его неотъемлемой частью.</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7. [</w:t>
      </w:r>
      <w:r>
        <w:rPr>
          <w:rFonts w:ascii="Times New Roman" w:eastAsia="Calibri" w:hAnsi="Times New Roman"/>
          <w:b/>
          <w:iCs/>
          <w:lang w:eastAsia="en-US"/>
        </w:rPr>
        <w:t>У</w:t>
      </w:r>
      <w:r w:rsidRPr="00680FE4">
        <w:rPr>
          <w:rFonts w:ascii="Times New Roman" w:eastAsia="Calibri" w:hAnsi="Times New Roman"/>
          <w:b/>
          <w:iCs/>
          <w:lang w:eastAsia="en-US"/>
        </w:rPr>
        <w:t xml:space="preserve">казываются условия использования водного объекта по соглашению </w:t>
      </w:r>
      <w:r>
        <w:rPr>
          <w:rFonts w:ascii="Times New Roman" w:eastAsia="Calibri" w:hAnsi="Times New Roman"/>
          <w:b/>
          <w:iCs/>
          <w:lang w:eastAsia="en-US"/>
        </w:rPr>
        <w:t>С</w:t>
      </w:r>
      <w:r w:rsidRPr="00680FE4">
        <w:rPr>
          <w:rFonts w:ascii="Times New Roman" w:eastAsia="Calibri" w:hAnsi="Times New Roman"/>
          <w:b/>
          <w:iCs/>
          <w:lang w:eastAsia="en-US"/>
        </w:rPr>
        <w:t>торон</w:t>
      </w:r>
      <w:r w:rsidRPr="00680FE4">
        <w:rPr>
          <w:rFonts w:ascii="Times New Roman" w:eastAsia="Calibri" w:hAnsi="Times New Roman"/>
          <w:iCs/>
          <w:lang w:eastAsia="en-US"/>
        </w:rPr>
        <w:t>].</w:t>
      </w:r>
    </w:p>
    <w:p w:rsidR="00003F55" w:rsidRPr="00680FE4" w:rsidRDefault="00003F55" w:rsidP="00003F55">
      <w:pPr>
        <w:autoSpaceDE w:val="0"/>
        <w:autoSpaceDN w:val="0"/>
        <w:ind w:firstLine="709"/>
        <w:jc w:val="both"/>
        <w:rPr>
          <w:rFonts w:ascii="Times New Roman" w:eastAsia="Times New Roman" w:hAnsi="Times New Roman"/>
        </w:rPr>
      </w:pPr>
    </w:p>
    <w:p w:rsidR="00003F55" w:rsidRDefault="00003F55" w:rsidP="00003F55">
      <w:pPr>
        <w:keepNext/>
        <w:widowControl w:val="0"/>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II</w:t>
      </w:r>
      <w:r w:rsidRPr="009737CC">
        <w:rPr>
          <w:rFonts w:ascii="Times New Roman" w:eastAsia="Times New Roman" w:hAnsi="Times New Roman"/>
          <w:b/>
          <w:bCs/>
        </w:rPr>
        <w:t>. Размер, условия и сроки внесения платы</w:t>
      </w:r>
    </w:p>
    <w:p w:rsidR="00003F55" w:rsidRDefault="00003F55" w:rsidP="00003F55">
      <w:pPr>
        <w:keepNext/>
        <w:widowControl w:val="0"/>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rPr>
        <w:t xml:space="preserve"> за пользование</w:t>
      </w:r>
      <w:r>
        <w:rPr>
          <w:rFonts w:ascii="Times New Roman" w:eastAsia="Times New Roman" w:hAnsi="Times New Roman"/>
          <w:b/>
          <w:bCs/>
        </w:rPr>
        <w:t xml:space="preserve"> </w:t>
      </w:r>
      <w:r w:rsidRPr="009737CC">
        <w:rPr>
          <w:rFonts w:ascii="Times New Roman" w:eastAsia="Times New Roman" w:hAnsi="Times New Roman"/>
          <w:b/>
          <w:bCs/>
        </w:rPr>
        <w:t>водным объектом</w:t>
      </w:r>
    </w:p>
    <w:p w:rsidR="00003F55" w:rsidRPr="009737CC" w:rsidRDefault="00003F55" w:rsidP="00003F55">
      <w:pPr>
        <w:keepNext/>
        <w:widowControl w:val="0"/>
        <w:autoSpaceDE w:val="0"/>
        <w:autoSpaceDN w:val="0"/>
        <w:jc w:val="center"/>
        <w:outlineLvl w:val="0"/>
        <w:rPr>
          <w:rFonts w:ascii="Times New Roman" w:eastAsia="Times New Roman" w:hAnsi="Times New Roman"/>
          <w:b/>
          <w:bCs/>
        </w:rPr>
      </w:pP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8.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Платежным периодом признается квартал.</w:t>
      </w:r>
    </w:p>
    <w:tbl>
      <w:tblPr>
        <w:tblW w:w="9617" w:type="dxa"/>
        <w:tblInd w:w="14" w:type="dxa"/>
        <w:tblCellMar>
          <w:left w:w="0" w:type="dxa"/>
          <w:right w:w="0" w:type="dxa"/>
        </w:tblCellMar>
        <w:tblLook w:val="01E0" w:firstRow="1" w:lastRow="1" w:firstColumn="1" w:lastColumn="1" w:noHBand="0" w:noVBand="0"/>
      </w:tblPr>
      <w:tblGrid>
        <w:gridCol w:w="3514"/>
        <w:gridCol w:w="5991"/>
        <w:gridCol w:w="112"/>
      </w:tblGrid>
      <w:tr w:rsidR="00003F55" w:rsidRPr="00680FE4" w:rsidTr="002B6912">
        <w:trPr>
          <w:trHeight w:val="240"/>
        </w:trPr>
        <w:tc>
          <w:tcPr>
            <w:tcW w:w="3514" w:type="dxa"/>
            <w:shd w:val="clear" w:color="auto" w:fill="auto"/>
            <w:tcMar>
              <w:left w:w="0" w:type="dxa"/>
              <w:right w:w="0" w:type="dxa"/>
            </w:tcMar>
            <w:vAlign w:val="bottom"/>
          </w:tcPr>
          <w:p w:rsidR="00003F55" w:rsidRPr="00680FE4" w:rsidRDefault="00003F55" w:rsidP="002B6912">
            <w:pPr>
              <w:ind w:firstLine="695"/>
              <w:rPr>
                <w:rFonts w:ascii="Times New Roman" w:eastAsia="Times New Roman" w:hAnsi="Times New Roman"/>
              </w:rPr>
            </w:pPr>
            <w:r w:rsidRPr="00680FE4">
              <w:rPr>
                <w:rFonts w:ascii="Times New Roman" w:eastAsia="Times New Roman" w:hAnsi="Times New Roman"/>
                <w:iCs/>
              </w:rPr>
              <w:t>9. Платежной базой является</w:t>
            </w:r>
          </w:p>
        </w:tc>
        <w:tc>
          <w:tcPr>
            <w:tcW w:w="6103" w:type="dxa"/>
            <w:gridSpan w:val="2"/>
            <w:tcBorders>
              <w:bottom w:val="single" w:sz="4" w:space="0" w:color="auto"/>
            </w:tcBorders>
            <w:shd w:val="clear" w:color="auto" w:fill="auto"/>
            <w:vAlign w:val="bottom"/>
          </w:tcPr>
          <w:p w:rsidR="00003F55" w:rsidRPr="00680FE4" w:rsidRDefault="00003F55" w:rsidP="002B6912">
            <w:pPr>
              <w:jc w:val="center"/>
              <w:rPr>
                <w:rFonts w:ascii="Times New Roman" w:eastAsia="Times New Roman" w:hAnsi="Times New Roman"/>
              </w:rPr>
            </w:pPr>
          </w:p>
        </w:tc>
      </w:tr>
      <w:tr w:rsidR="00003F55" w:rsidRPr="00680FE4" w:rsidTr="002B6912">
        <w:trPr>
          <w:trHeight w:val="240"/>
        </w:trPr>
        <w:tc>
          <w:tcPr>
            <w:tcW w:w="9505" w:type="dxa"/>
            <w:gridSpan w:val="2"/>
            <w:tcBorders>
              <w:bottom w:val="single" w:sz="4" w:space="0" w:color="auto"/>
            </w:tcBorders>
            <w:shd w:val="clear" w:color="auto" w:fill="auto"/>
            <w:vAlign w:val="bottom"/>
          </w:tcPr>
          <w:p w:rsidR="00003F55" w:rsidRPr="00680FE4" w:rsidRDefault="00003F55" w:rsidP="002B6912">
            <w:pPr>
              <w:jc w:val="center"/>
              <w:rPr>
                <w:rFonts w:ascii="Times New Roman" w:eastAsia="Times New Roman" w:hAnsi="Times New Roman"/>
              </w:rPr>
            </w:pPr>
          </w:p>
        </w:tc>
        <w:tc>
          <w:tcPr>
            <w:tcW w:w="112" w:type="dxa"/>
            <w:shd w:val="clear" w:color="auto" w:fill="auto"/>
            <w:vAlign w:val="bottom"/>
          </w:tcPr>
          <w:p w:rsidR="00003F55" w:rsidRPr="00680FE4" w:rsidRDefault="00003F55" w:rsidP="002B6912">
            <w:pPr>
              <w:jc w:val="right"/>
              <w:rPr>
                <w:rFonts w:ascii="Times New Roman" w:eastAsia="Times New Roman" w:hAnsi="Times New Roman"/>
              </w:rPr>
            </w:pPr>
            <w:r w:rsidRPr="00680FE4">
              <w:rPr>
                <w:rFonts w:ascii="Times New Roman" w:eastAsia="Times New Roman" w:hAnsi="Times New Roman"/>
              </w:rPr>
              <w:t>.</w:t>
            </w:r>
          </w:p>
        </w:tc>
      </w:tr>
      <w:tr w:rsidR="00003F55" w:rsidRPr="00680FE4" w:rsidTr="002B6912">
        <w:tc>
          <w:tcPr>
            <w:tcW w:w="9505" w:type="dxa"/>
            <w:gridSpan w:val="2"/>
            <w:tcBorders>
              <w:top w:val="single" w:sz="4" w:space="0" w:color="auto"/>
            </w:tcBorders>
            <w:shd w:val="clear" w:color="auto" w:fill="auto"/>
            <w:vAlign w:val="bottom"/>
          </w:tcPr>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(устанавливается в соответствии с пунктом 6 Правил расчета и взимания платы за пользование водными объектами, находящимися в федеральной</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собственности, утвержденных постановлением Правительства Российской Федерации от 14 декабря 2006 г. №764 «Об утверждении Правил расчета</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и взимания платы за пользование водными объектами, находящимися в федеральной собственности», в отношении водных объектов, находящихся</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 xml:space="preserve">в федеральной собственности, нормативными правовыми актами субъектов Российской Федерации или органов местного самоуправления </w:t>
            </w:r>
            <w:r>
              <w:rPr>
                <w:rFonts w:ascii="Times New Roman" w:eastAsia="Times New Roman" w:hAnsi="Times New Roman"/>
                <w:iCs/>
                <w:sz w:val="14"/>
                <w:szCs w:val="14"/>
              </w:rPr>
              <w:t>‒</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в отношении водных объектов, находящихся в собственности субъектов Российской Федерации или муниципальной собственности соответственно)</w:t>
            </w:r>
          </w:p>
        </w:tc>
        <w:tc>
          <w:tcPr>
            <w:tcW w:w="112" w:type="dxa"/>
            <w:shd w:val="clear" w:color="auto" w:fill="auto"/>
            <w:vAlign w:val="bottom"/>
          </w:tcPr>
          <w:p w:rsidR="00003F55" w:rsidRPr="00680FE4" w:rsidRDefault="00003F55" w:rsidP="002B6912">
            <w:pPr>
              <w:jc w:val="center"/>
              <w:rPr>
                <w:rFonts w:ascii="Times New Roman" w:eastAsia="Times New Roman" w:hAnsi="Times New Roman"/>
                <w:iCs/>
                <w:sz w:val="14"/>
                <w:szCs w:val="14"/>
              </w:rPr>
            </w:pPr>
          </w:p>
        </w:tc>
      </w:tr>
    </w:tbl>
    <w:p w:rsidR="00003F55" w:rsidRPr="00680FE4" w:rsidRDefault="00003F55" w:rsidP="00003F55">
      <w:pPr>
        <w:ind w:firstLine="709"/>
        <w:jc w:val="both"/>
        <w:rPr>
          <w:rFonts w:ascii="Times New Roman" w:eastAsia="Calibri" w:hAnsi="Times New Roman"/>
          <w:iCs/>
          <w:sz w:val="2"/>
          <w:szCs w:val="2"/>
          <w:lang w:eastAsia="en-US"/>
        </w:rPr>
      </w:pPr>
      <w:r w:rsidRPr="00680FE4">
        <w:rPr>
          <w:rFonts w:ascii="Times New Roman" w:eastAsia="Calibri" w:hAnsi="Times New Roman"/>
          <w:iCs/>
          <w:lang w:eastAsia="en-US"/>
        </w:rPr>
        <w:t>10. Ставка платы за пользование водным объектом в соответствии с настоящим Догово</w:t>
      </w:r>
      <w:r w:rsidRPr="00680FE4">
        <w:rPr>
          <w:rFonts w:ascii="Times New Roman" w:eastAsia="Times New Roman" w:hAnsi="Times New Roman"/>
          <w:iCs/>
        </w:rPr>
        <w:t>ром</w:t>
      </w:r>
      <w:r w:rsidRPr="00680FE4" w:rsidDel="00176572">
        <w:rPr>
          <w:rFonts w:ascii="Times New Roman" w:eastAsia="Calibri" w:hAnsi="Times New Roman"/>
          <w:iCs/>
          <w:lang w:eastAsia="en-US"/>
        </w:rPr>
        <w:t xml:space="preserve"> </w:t>
      </w:r>
      <w:r w:rsidRPr="00680FE4">
        <w:rPr>
          <w:rFonts w:ascii="Times New Roman" w:eastAsia="Times New Roman" w:hAnsi="Times New Roman"/>
          <w:iCs/>
        </w:rPr>
        <w:t>составляет</w:t>
      </w:r>
      <w:r w:rsidRPr="00680FE4" w:rsidDel="00176572">
        <w:rPr>
          <w:rFonts w:ascii="Times New Roman" w:eastAsia="Calibri" w:hAnsi="Times New Roman"/>
          <w:iCs/>
          <w:lang w:eastAsia="en-US"/>
        </w:rPr>
        <w:t xml:space="preserve"> </w:t>
      </w:r>
    </w:p>
    <w:tbl>
      <w:tblPr>
        <w:tblW w:w="9617" w:type="dxa"/>
        <w:tblInd w:w="14" w:type="dxa"/>
        <w:tblCellMar>
          <w:left w:w="0" w:type="dxa"/>
          <w:right w:w="0" w:type="dxa"/>
        </w:tblCellMar>
        <w:tblLook w:val="01E0" w:firstRow="1" w:lastRow="1" w:firstColumn="1" w:lastColumn="1" w:noHBand="0" w:noVBand="0"/>
      </w:tblPr>
      <w:tblGrid>
        <w:gridCol w:w="1708"/>
        <w:gridCol w:w="7797"/>
        <w:gridCol w:w="112"/>
      </w:tblGrid>
      <w:tr w:rsidR="00003F55" w:rsidRPr="00680FE4" w:rsidTr="002B6912">
        <w:trPr>
          <w:trHeight w:val="240"/>
        </w:trPr>
        <w:tc>
          <w:tcPr>
            <w:tcW w:w="1708" w:type="dxa"/>
            <w:shd w:val="clear" w:color="auto" w:fill="auto"/>
            <w:tcMar>
              <w:left w:w="0" w:type="dxa"/>
              <w:right w:w="0" w:type="dxa"/>
            </w:tcMar>
            <w:vAlign w:val="bottom"/>
          </w:tcPr>
          <w:p w:rsidR="00003F55" w:rsidRPr="00680FE4" w:rsidRDefault="00003F55" w:rsidP="002B6912">
            <w:pPr>
              <w:rPr>
                <w:rFonts w:ascii="Times New Roman" w:eastAsia="Times New Roman" w:hAnsi="Times New Roman"/>
              </w:rPr>
            </w:pPr>
          </w:p>
        </w:tc>
        <w:tc>
          <w:tcPr>
            <w:tcW w:w="7909" w:type="dxa"/>
            <w:gridSpan w:val="2"/>
            <w:tcBorders>
              <w:bottom w:val="single" w:sz="4" w:space="0" w:color="auto"/>
            </w:tcBorders>
            <w:shd w:val="clear" w:color="auto" w:fill="auto"/>
            <w:vAlign w:val="bottom"/>
          </w:tcPr>
          <w:p w:rsidR="00003F55" w:rsidRPr="00680FE4" w:rsidRDefault="00003F55" w:rsidP="002B6912">
            <w:pPr>
              <w:jc w:val="center"/>
              <w:rPr>
                <w:rFonts w:ascii="Times New Roman" w:eastAsia="Times New Roman" w:hAnsi="Times New Roman"/>
              </w:rPr>
            </w:pPr>
          </w:p>
        </w:tc>
      </w:tr>
      <w:tr w:rsidR="00003F55" w:rsidRPr="00680FE4" w:rsidTr="002B6912">
        <w:trPr>
          <w:trHeight w:val="240"/>
        </w:trPr>
        <w:tc>
          <w:tcPr>
            <w:tcW w:w="9505" w:type="dxa"/>
            <w:gridSpan w:val="2"/>
            <w:tcBorders>
              <w:bottom w:val="single" w:sz="4" w:space="0" w:color="auto"/>
            </w:tcBorders>
            <w:shd w:val="clear" w:color="auto" w:fill="auto"/>
            <w:vAlign w:val="bottom"/>
          </w:tcPr>
          <w:p w:rsidR="00003F55" w:rsidRPr="00680FE4" w:rsidRDefault="00003F55" w:rsidP="002B6912">
            <w:pPr>
              <w:jc w:val="center"/>
              <w:rPr>
                <w:rFonts w:ascii="Times New Roman" w:eastAsia="Times New Roman" w:hAnsi="Times New Roman"/>
              </w:rPr>
            </w:pPr>
          </w:p>
        </w:tc>
        <w:tc>
          <w:tcPr>
            <w:tcW w:w="112" w:type="dxa"/>
            <w:shd w:val="clear" w:color="auto" w:fill="auto"/>
            <w:vAlign w:val="bottom"/>
          </w:tcPr>
          <w:p w:rsidR="00003F55" w:rsidRPr="00680FE4" w:rsidRDefault="00003F55" w:rsidP="002B6912">
            <w:pPr>
              <w:jc w:val="right"/>
              <w:rPr>
                <w:rFonts w:ascii="Times New Roman" w:eastAsia="Times New Roman" w:hAnsi="Times New Roman"/>
              </w:rPr>
            </w:pPr>
            <w:r w:rsidRPr="00680FE4">
              <w:rPr>
                <w:rFonts w:ascii="Times New Roman" w:eastAsia="Times New Roman" w:hAnsi="Times New Roman"/>
              </w:rPr>
              <w:t>.</w:t>
            </w:r>
          </w:p>
        </w:tc>
      </w:tr>
      <w:tr w:rsidR="00003F55" w:rsidRPr="00680FE4" w:rsidTr="002B6912">
        <w:tc>
          <w:tcPr>
            <w:tcW w:w="9505" w:type="dxa"/>
            <w:gridSpan w:val="2"/>
            <w:tcBorders>
              <w:top w:val="single" w:sz="4" w:space="0" w:color="auto"/>
            </w:tcBorders>
            <w:shd w:val="clear" w:color="auto" w:fill="auto"/>
            <w:vAlign w:val="bottom"/>
          </w:tcPr>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(устанавливается на каждый год водопользования по каждому виду водопользования и каждому водному объекту в соответствии с постановлением</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Правительства Российской Федерации от 30 декабря 2006 г. №876 «О ставках платы за пользование водными объектами, находящимися в федеральной</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собственности» и постановлением Правительства Российской Федерации от 26 декабря 2014 г. №1509 «О ставках платы за пользование водными</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объектами, находящимися в федеральной собственности, и внесении изменений в раздел I ставок платы за пользование водными объектами,</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находящимися в федеральной собственности» в отношении водных объектов, находящихся в федеральной собственности, нормативными правовыми</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lastRenderedPageBreak/>
              <w:t>актами субъектов Российской Федерации или органов местного самоуправления — в отношении водных объектов, находящихся в собственности</w:t>
            </w:r>
          </w:p>
          <w:p w:rsidR="00003F55" w:rsidRPr="00680FE4" w:rsidRDefault="00003F55" w:rsidP="002B6912">
            <w:pPr>
              <w:jc w:val="center"/>
              <w:rPr>
                <w:rFonts w:ascii="Times New Roman" w:eastAsia="Times New Roman" w:hAnsi="Times New Roman"/>
                <w:iCs/>
                <w:sz w:val="14"/>
                <w:szCs w:val="14"/>
              </w:rPr>
            </w:pPr>
            <w:r w:rsidRPr="00680FE4">
              <w:rPr>
                <w:rFonts w:ascii="Times New Roman" w:eastAsia="Times New Roman" w:hAnsi="Times New Roman"/>
                <w:iCs/>
                <w:sz w:val="14"/>
                <w:szCs w:val="14"/>
              </w:rPr>
              <w:t>субъектов Российской Федерации или муниципальной собственности соответственно)</w:t>
            </w:r>
          </w:p>
        </w:tc>
        <w:tc>
          <w:tcPr>
            <w:tcW w:w="112" w:type="dxa"/>
            <w:shd w:val="clear" w:color="auto" w:fill="auto"/>
            <w:vAlign w:val="bottom"/>
          </w:tcPr>
          <w:p w:rsidR="00003F55" w:rsidRPr="00680FE4" w:rsidRDefault="00003F55" w:rsidP="002B6912">
            <w:pPr>
              <w:jc w:val="center"/>
              <w:rPr>
                <w:rFonts w:ascii="Times New Roman" w:eastAsia="Times New Roman" w:hAnsi="Times New Roman"/>
                <w:iCs/>
                <w:sz w:val="14"/>
                <w:szCs w:val="14"/>
              </w:rPr>
            </w:pPr>
          </w:p>
        </w:tc>
      </w:tr>
    </w:tbl>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11.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w:t>
      </w:r>
      <w:r>
        <w:rPr>
          <w:rFonts w:ascii="Times New Roman" w:eastAsia="Calibri" w:hAnsi="Times New Roman"/>
          <w:iCs/>
          <w:lang w:eastAsia="en-US"/>
        </w:rPr>
        <w:t> </w:t>
      </w:r>
      <w:r w:rsidRPr="00680FE4">
        <w:rPr>
          <w:rFonts w:ascii="Times New Roman" w:eastAsia="Calibri" w:hAnsi="Times New Roman"/>
          <w:iCs/>
          <w:lang w:eastAsia="en-US"/>
        </w:rPr>
        <w:t>календарных дней со дня официального опубликования соответствующего нормативного правового акта, которым изменяются ставки платы за пользование водным объектом.</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Изменение размера ставки платы за пользование водным объектом оформляется путем подписания </w:t>
      </w:r>
      <w:r>
        <w:rPr>
          <w:rFonts w:ascii="Times New Roman" w:eastAsia="Calibri" w:hAnsi="Times New Roman"/>
          <w:iCs/>
          <w:lang w:eastAsia="en-US"/>
        </w:rPr>
        <w:t>С</w:t>
      </w:r>
      <w:r w:rsidRPr="00680FE4">
        <w:rPr>
          <w:rFonts w:ascii="Times New Roman" w:eastAsia="Calibri" w:hAnsi="Times New Roman"/>
          <w:iCs/>
          <w:lang w:eastAsia="en-US"/>
        </w:rPr>
        <w:t>торонами дополнительных соглашений к настоящему Договору, являющихся его неотъемлемой частью.</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12. Расчет размера платы за пользование водным объектом, находящимся в федеральной собственности, производится в соответствии с Правилами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№764 «Об утверждении Правил расчета и взимания платы за пользование водными объектами, находящимися в федеральной собственности», а за пользование водным объектом, находящимся в собственности субъекта Российской Федерации или муниципальной собственности, </w:t>
      </w:r>
      <w:r>
        <w:rPr>
          <w:rFonts w:ascii="Times New Roman" w:eastAsia="Calibri" w:hAnsi="Times New Roman"/>
          <w:iCs/>
          <w:lang w:eastAsia="en-US"/>
        </w:rPr>
        <w:t>‒</w:t>
      </w:r>
      <w:r w:rsidRPr="00680FE4">
        <w:rPr>
          <w:rFonts w:ascii="Times New Roman" w:eastAsia="Calibri" w:hAnsi="Times New Roman"/>
          <w:iCs/>
          <w:lang w:eastAsia="en-US"/>
        </w:rPr>
        <w:t xml:space="preserve"> в соответствии с нормативными правовыми актами субъектов Российской Федерации или органов местного самоуправления соответственно.</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13. Плата за пользование водным объектом вносится Водопользователем каждый платежный период не позднее 20-го числа месяца, следующего за истекшим платежным периодом, по месту пользования водным объектом путем перечисления на счет [</w:t>
      </w:r>
      <w:r w:rsidRPr="00680FE4">
        <w:rPr>
          <w:rFonts w:ascii="Times New Roman" w:eastAsia="Calibri" w:hAnsi="Times New Roman"/>
          <w:b/>
          <w:iCs/>
          <w:lang w:eastAsia="en-US"/>
        </w:rPr>
        <w:t>указываются банковские реквизиты, код бюджетной классификации</w:t>
      </w:r>
      <w:r w:rsidRPr="00680FE4">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14.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rsidR="00003F55" w:rsidRPr="00680FE4" w:rsidRDefault="00003F55" w:rsidP="00003F55">
      <w:pPr>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III</w:t>
      </w:r>
      <w:r w:rsidRPr="009737CC">
        <w:rPr>
          <w:rFonts w:ascii="Times New Roman" w:eastAsia="Times New Roman" w:hAnsi="Times New Roman"/>
          <w:b/>
          <w:bCs/>
        </w:rPr>
        <w:t>. Права и обязанности сторон</w:t>
      </w:r>
    </w:p>
    <w:p w:rsidR="00003F55" w:rsidRPr="009737CC" w:rsidRDefault="00003F55" w:rsidP="00003F55">
      <w:pPr>
        <w:keepNext/>
        <w:autoSpaceDE w:val="0"/>
        <w:autoSpaceDN w:val="0"/>
        <w:jc w:val="center"/>
        <w:outlineLvl w:val="0"/>
        <w:rPr>
          <w:rFonts w:ascii="Times New Roman" w:eastAsia="Times New Roman" w:hAnsi="Times New Roman"/>
          <w:b/>
          <w:bCs/>
        </w:rPr>
      </w:pP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15. Уполномоченный орган имеет право:</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в целях проверки выполнения Водопользователем условий настоящего Договора;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в) требовать от Водопользователя надлежащего исполнения возложенных на него обязательств по водопользованию.</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16. Уполномоченный орган обязан:</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а) выполнять в полном объеме условия настоящего Договора;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пункте 13 настоящего Договора.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17. Водопользователь имеет право:</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а) использовать водный объект на условиях, установленных настоящим Договором;</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б) вносить предложения по пересмотру условий настоящего Договора в связи с изменением хозяйственной деятельности, включая параметры водопользования, на будущие платежные периоды (в случае использования водного объекта для целей, указанных в пунктах 1 или 3 части 2 статьи 11 Водного кодекса Российской Федерации, а также в случае </w:t>
      </w:r>
      <w:r w:rsidRPr="00680FE4">
        <w:rPr>
          <w:rFonts w:ascii="Times New Roman" w:eastAsia="Calibri" w:hAnsi="Times New Roman"/>
          <w:iCs/>
          <w:lang w:eastAsia="en-US"/>
        </w:rPr>
        <w:lastRenderedPageBreak/>
        <w:t>использования акватории водного объекта в соответствии со статьями 15, 47, 49 и 50 Водного кодекса Российской Федерации);</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г) при надлежащем исполнении своих обязанностей по настоящему Договору по истечении срока действия настоящего Договора Водопользователь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18. Водопользователь обязан:</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а) выполнять в полном объеме условия настоящего Договора;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б) приступить к водопользованию в соответствии с настоящим Договором в срок [</w:t>
      </w:r>
      <w:r w:rsidRPr="00680FE4">
        <w:rPr>
          <w:rFonts w:ascii="Times New Roman" w:eastAsia="Calibri" w:hAnsi="Times New Roman"/>
          <w:b/>
          <w:iCs/>
          <w:lang w:eastAsia="en-US"/>
        </w:rPr>
        <w:t>указывается срок, в течение которого Водопользователь должен приступить к использованию водного объекта</w:t>
      </w:r>
      <w:r w:rsidRPr="00680FE4">
        <w:rPr>
          <w:rFonts w:ascii="Times New Roman" w:eastAsia="Calibri" w:hAnsi="Times New Roman"/>
          <w:iCs/>
          <w:lang w:eastAsia="en-US"/>
        </w:rPr>
        <w:t>]</w:t>
      </w:r>
      <w:r>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в) вести учет объема забора (изъятия) водных ресурсов из водных объектов, их качества, регулярные наблюдения за водными объектами (их морфометрическими особенностями) и</w:t>
      </w:r>
      <w:r>
        <w:rPr>
          <w:rFonts w:ascii="Times New Roman" w:eastAsia="Calibri" w:hAnsi="Times New Roman"/>
          <w:iCs/>
          <w:lang w:eastAsia="en-US"/>
        </w:rPr>
        <w:t xml:space="preserve"> </w:t>
      </w:r>
      <w:r w:rsidRPr="00680FE4">
        <w:rPr>
          <w:rFonts w:ascii="Times New Roman" w:eastAsia="Calibri" w:hAnsi="Times New Roman"/>
          <w:iCs/>
          <w:lang w:eastAsia="en-US"/>
        </w:rPr>
        <w:t>их водоохранными зонами, представлять в территориальные органы Федерального агентства водных ресурсов сведения, полученные в результате таких учета и наблюдений, в</w:t>
      </w:r>
      <w:r>
        <w:rPr>
          <w:rFonts w:ascii="Times New Roman" w:eastAsia="Calibri" w:hAnsi="Times New Roman"/>
          <w:iCs/>
          <w:lang w:eastAsia="en-US"/>
        </w:rPr>
        <w:t xml:space="preserve"> </w:t>
      </w:r>
      <w:r w:rsidRPr="00680FE4">
        <w:rPr>
          <w:rFonts w:ascii="Times New Roman" w:eastAsia="Calibri" w:hAnsi="Times New Roman"/>
          <w:iCs/>
          <w:lang w:eastAsia="en-US"/>
        </w:rPr>
        <w:t>соответствии с Положением об осуществлении государственного мониторинга водных объектов, утвержденным постановлением Правительства Российской Федерации от 10 апреля 2007 г. №219 «Об утверждении Положения об осуществлении государственного мониторинга водных объектов», а также вести учет объемов произведенной электроэнергии;</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г)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д) вносить плату за пользование водными объектами в размере, на условиях и в сроки, которые установлены настоящим Договором;</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е) своевременно осуществлять мероприятия по предупреждению и ликвидации аварийных и других чрезвычайных ситуаций на водном объекте;</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ж)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з) уведомлять в письменной форме в 10-дневный срок Уполномоченный орган об изменении своих реквизитов;</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и) обеспечивать представителям органов государственного экологического контроля (надзора)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к)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л) не нарушать прав других водопользователей, осуществляющих совместное с Водопользователем использование водного объекта;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м)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19. Стороны имеют иные права и несут иные обязанности, предусмотренные законодательством Российской Федерации, помимо прав и обязанностей, указанных в пунктах 15</w:t>
      </w:r>
      <w:r>
        <w:rPr>
          <w:rFonts w:ascii="Times New Roman" w:eastAsia="Calibri" w:hAnsi="Times New Roman"/>
          <w:iCs/>
          <w:lang w:eastAsia="en-US"/>
        </w:rPr>
        <w:t>-</w:t>
      </w:r>
      <w:r w:rsidRPr="00680FE4">
        <w:rPr>
          <w:rFonts w:ascii="Times New Roman" w:eastAsia="Calibri" w:hAnsi="Times New Roman"/>
          <w:iCs/>
          <w:lang w:eastAsia="en-US"/>
        </w:rPr>
        <w:t>18 настоящего Договора.</w:t>
      </w:r>
    </w:p>
    <w:p w:rsidR="00003F55" w:rsidRPr="00680FE4" w:rsidRDefault="00003F55" w:rsidP="00003F55">
      <w:pPr>
        <w:ind w:firstLine="709"/>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IV</w:t>
      </w:r>
      <w:r w:rsidRPr="009737CC">
        <w:rPr>
          <w:rFonts w:ascii="Times New Roman" w:eastAsia="Times New Roman" w:hAnsi="Times New Roman"/>
          <w:b/>
          <w:bCs/>
        </w:rPr>
        <w:t xml:space="preserve">. Ответственность </w:t>
      </w:r>
      <w:r>
        <w:rPr>
          <w:rFonts w:ascii="Times New Roman" w:eastAsia="Times New Roman" w:hAnsi="Times New Roman"/>
          <w:b/>
          <w:bCs/>
        </w:rPr>
        <w:t>С</w:t>
      </w:r>
      <w:r w:rsidRPr="009737CC">
        <w:rPr>
          <w:rFonts w:ascii="Times New Roman" w:eastAsia="Times New Roman" w:hAnsi="Times New Roman"/>
          <w:b/>
          <w:bCs/>
        </w:rPr>
        <w:t>торон</w:t>
      </w:r>
    </w:p>
    <w:p w:rsidR="00003F55" w:rsidRPr="009737CC" w:rsidRDefault="00003F55" w:rsidP="00003F55">
      <w:pPr>
        <w:keepNext/>
        <w:autoSpaceDE w:val="0"/>
        <w:autoSpaceDN w:val="0"/>
        <w:jc w:val="center"/>
        <w:outlineLvl w:val="0"/>
        <w:rPr>
          <w:rFonts w:ascii="Times New Roman" w:eastAsia="Times New Roman" w:hAnsi="Times New Roman"/>
          <w:b/>
          <w:bCs/>
        </w:rPr>
      </w:pP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20.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21. За несвоевременное внесение платы за пользование водным объектом с Водопользователя взыскивается пеня в размере [</w:t>
      </w:r>
      <w:r w:rsidRPr="00680FE4">
        <w:rPr>
          <w:rFonts w:ascii="Times New Roman" w:eastAsia="Calibri" w:hAnsi="Times New Roman"/>
          <w:b/>
          <w:iCs/>
          <w:lang w:eastAsia="en-US"/>
        </w:rPr>
        <w:t>указываются размер и порядок уплаты пени</w:t>
      </w:r>
      <w:r w:rsidRPr="00680FE4">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22. За забор (изъятие) водных ресурсов в объеме, превышающем установленный настоящим Договором объем забора (изъятия) водных ресурсов, Водопользователь обязан уплатить штраф в размере [</w:t>
      </w:r>
      <w:r w:rsidRPr="00680FE4">
        <w:rPr>
          <w:rFonts w:ascii="Times New Roman" w:eastAsia="Calibri" w:hAnsi="Times New Roman"/>
          <w:b/>
          <w:iCs/>
          <w:lang w:eastAsia="en-US"/>
        </w:rPr>
        <w:t>значение</w:t>
      </w:r>
      <w:r w:rsidRPr="00680FE4">
        <w:rPr>
          <w:rFonts w:ascii="Times New Roman" w:eastAsia="Calibri" w:hAnsi="Times New Roman"/>
          <w:iCs/>
          <w:lang w:eastAsia="en-US"/>
        </w:rPr>
        <w:t>].</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23.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rsidR="00003F55" w:rsidRPr="00680FE4" w:rsidRDefault="00003F55" w:rsidP="00003F55">
      <w:pPr>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V</w:t>
      </w:r>
      <w:r w:rsidRPr="009737CC">
        <w:rPr>
          <w:rFonts w:ascii="Times New Roman" w:eastAsia="Times New Roman" w:hAnsi="Times New Roman"/>
          <w:b/>
          <w:bCs/>
        </w:rPr>
        <w:t>. Порядок изменения, расторжения и прекращения Договора</w:t>
      </w:r>
    </w:p>
    <w:p w:rsidR="00003F55" w:rsidRPr="009737CC" w:rsidRDefault="00003F55" w:rsidP="00003F55">
      <w:pPr>
        <w:keepNext/>
        <w:autoSpaceDE w:val="0"/>
        <w:autoSpaceDN w:val="0"/>
        <w:jc w:val="center"/>
        <w:outlineLvl w:val="0"/>
        <w:rPr>
          <w:rFonts w:ascii="Times New Roman" w:eastAsia="Times New Roman" w:hAnsi="Times New Roman"/>
          <w:b/>
          <w:bCs/>
        </w:rPr>
      </w:pP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24. Все изменения настоящего Договора оформляются </w:t>
      </w:r>
      <w:r>
        <w:rPr>
          <w:rFonts w:ascii="Times New Roman" w:eastAsia="Calibri" w:hAnsi="Times New Roman"/>
          <w:iCs/>
          <w:lang w:eastAsia="en-US"/>
        </w:rPr>
        <w:t>С</w:t>
      </w:r>
      <w:r w:rsidRPr="00680FE4">
        <w:rPr>
          <w:rFonts w:ascii="Times New Roman" w:eastAsia="Calibri" w:hAnsi="Times New Roman"/>
          <w:iCs/>
          <w:lang w:eastAsia="en-US"/>
        </w:rPr>
        <w:t>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25. Настоящий Договор может быть расторгнут до истечения срока его действия по соглашению </w:t>
      </w:r>
      <w:r>
        <w:rPr>
          <w:rFonts w:ascii="Times New Roman" w:eastAsia="Calibri" w:hAnsi="Times New Roman"/>
          <w:iCs/>
          <w:lang w:eastAsia="en-US"/>
        </w:rPr>
        <w:t>С</w:t>
      </w:r>
      <w:r w:rsidRPr="00680FE4">
        <w:rPr>
          <w:rFonts w:ascii="Times New Roman" w:eastAsia="Calibri" w:hAnsi="Times New Roman"/>
          <w:iCs/>
          <w:lang w:eastAsia="en-US"/>
        </w:rPr>
        <w:t>торон.</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26. Настоящий Договор может быть изменен или расторгнут в соответствии с гражданским законодательством, а также в случаях невнесения платы за пользование водным объектом в течение более 2 платежных периодов и в случае неподписания Водопользователем дополнительных соглашений к настоящему Договору в соответствии с пунктом 11 настоящего Договора или нарушения </w:t>
      </w:r>
      <w:r>
        <w:rPr>
          <w:rFonts w:ascii="Times New Roman" w:eastAsia="Calibri" w:hAnsi="Times New Roman"/>
          <w:iCs/>
          <w:lang w:eastAsia="en-US"/>
        </w:rPr>
        <w:t>С</w:t>
      </w:r>
      <w:r w:rsidRPr="00680FE4">
        <w:rPr>
          <w:rFonts w:ascii="Times New Roman" w:eastAsia="Calibri" w:hAnsi="Times New Roman"/>
          <w:iCs/>
          <w:lang w:eastAsia="en-US"/>
        </w:rPr>
        <w:t>торонами других условий настоящего Договора.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27.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и экологии Российской Федерации.</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w:t>
      </w:r>
      <w:r w:rsidRPr="00680FE4">
        <w:rPr>
          <w:rFonts w:ascii="Times New Roman" w:eastAsia="Calibri" w:hAnsi="Times New Roman"/>
          <w:b/>
          <w:iCs/>
          <w:lang w:eastAsia="en-US"/>
        </w:rPr>
        <w:t>вписать нужное</w:t>
      </w:r>
      <w:r w:rsidRPr="00680FE4">
        <w:rPr>
          <w:rFonts w:ascii="Times New Roman" w:eastAsia="Calibri" w:hAnsi="Times New Roman"/>
          <w:iCs/>
          <w:lang w:eastAsia="en-US"/>
        </w:rPr>
        <w:t xml:space="preserve">] срок, а при его отсутствии </w:t>
      </w:r>
      <w:r>
        <w:rPr>
          <w:rFonts w:ascii="Times New Roman" w:eastAsia="Calibri" w:hAnsi="Times New Roman"/>
          <w:iCs/>
          <w:lang w:eastAsia="en-US"/>
        </w:rPr>
        <w:t>‒</w:t>
      </w:r>
      <w:r w:rsidRPr="00680FE4">
        <w:rPr>
          <w:rFonts w:ascii="Times New Roman" w:eastAsia="Calibri" w:hAnsi="Times New Roman"/>
          <w:iCs/>
          <w:lang w:eastAsia="en-US"/>
        </w:rPr>
        <w:t xml:space="preserve"> в 30-дневный срок.</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28. При прекращении права пользования водным объектом Водопользователь обязан в срок, установленный дополнительным соглашением </w:t>
      </w:r>
      <w:r>
        <w:rPr>
          <w:rFonts w:ascii="Times New Roman" w:eastAsia="Calibri" w:hAnsi="Times New Roman"/>
          <w:iCs/>
          <w:lang w:eastAsia="en-US"/>
        </w:rPr>
        <w:t>С</w:t>
      </w:r>
      <w:r w:rsidRPr="00680FE4">
        <w:rPr>
          <w:rFonts w:ascii="Times New Roman" w:eastAsia="Calibri" w:hAnsi="Times New Roman"/>
          <w:iCs/>
          <w:lang w:eastAsia="en-US"/>
        </w:rPr>
        <w:t>торон (в срок, установленный Уполномоченным органом, либо в срок, установленный решением суда):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а) прекратить использование водного объекта;</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б) обеспечить консервацию или ликвидацию гидротехнических и иных сооружений, расположенных на водном объекте;</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lastRenderedPageBreak/>
        <w:t>в) осуществить природоохранные мероприятия, связанные с прекращением использования водного объекта.</w:t>
      </w:r>
    </w:p>
    <w:p w:rsidR="00003F55" w:rsidRPr="00680FE4" w:rsidRDefault="00003F55" w:rsidP="00003F55">
      <w:pPr>
        <w:ind w:firstLine="709"/>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VI</w:t>
      </w:r>
      <w:r w:rsidRPr="009737CC">
        <w:rPr>
          <w:rFonts w:ascii="Times New Roman" w:eastAsia="Times New Roman" w:hAnsi="Times New Roman"/>
          <w:b/>
          <w:bCs/>
        </w:rPr>
        <w:t>. Срок действия Договора</w:t>
      </w:r>
    </w:p>
    <w:p w:rsidR="00003F55" w:rsidRPr="009737CC" w:rsidRDefault="00003F55" w:rsidP="00003F55">
      <w:pPr>
        <w:keepNext/>
        <w:autoSpaceDE w:val="0"/>
        <w:autoSpaceDN w:val="0"/>
        <w:jc w:val="center"/>
        <w:outlineLvl w:val="0"/>
        <w:rPr>
          <w:rFonts w:ascii="Times New Roman" w:eastAsia="Times New Roman" w:hAnsi="Times New Roman"/>
          <w:b/>
          <w:bCs/>
        </w:rPr>
      </w:pP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29. Настоящий Договор признается заключенным с момента его государственной регистрации в государственном водном реестре.</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30. Срок действия настоящего Договора устанавливается на [</w:t>
      </w:r>
      <w:r w:rsidRPr="00680FE4">
        <w:rPr>
          <w:rFonts w:ascii="Times New Roman" w:eastAsia="Calibri" w:hAnsi="Times New Roman"/>
          <w:b/>
          <w:iCs/>
          <w:lang w:eastAsia="en-US"/>
        </w:rPr>
        <w:t>прописью</w:t>
      </w:r>
      <w:r w:rsidRPr="00680FE4">
        <w:rPr>
          <w:rFonts w:ascii="Times New Roman" w:eastAsia="Calibri" w:hAnsi="Times New Roman"/>
          <w:iCs/>
          <w:lang w:eastAsia="en-US"/>
        </w:rPr>
        <w:t>] лет.</w:t>
      </w:r>
    </w:p>
    <w:p w:rsidR="00003F55" w:rsidRPr="00680FE4" w:rsidRDefault="00003F55" w:rsidP="00003F55">
      <w:pPr>
        <w:ind w:firstLine="709"/>
        <w:jc w:val="both"/>
        <w:rPr>
          <w:rFonts w:ascii="Times New Roman" w:eastAsia="Calibri" w:hAnsi="Times New Roman"/>
          <w:iCs/>
          <w:lang w:eastAsia="en-US"/>
        </w:rPr>
      </w:pPr>
      <w:r w:rsidRPr="00680FE4">
        <w:rPr>
          <w:rFonts w:ascii="Times New Roman" w:eastAsia="Calibri" w:hAnsi="Times New Roman"/>
          <w:iCs/>
          <w:lang w:eastAsia="en-US"/>
        </w:rPr>
        <w:t xml:space="preserve">Дата окончания действия настоящего Договора </w:t>
      </w:r>
      <w:r>
        <w:rPr>
          <w:rFonts w:ascii="Times New Roman" w:eastAsia="Calibri" w:hAnsi="Times New Roman"/>
          <w:iCs/>
          <w:lang w:eastAsia="en-US"/>
        </w:rPr>
        <w:t>‒</w:t>
      </w:r>
      <w:r w:rsidRPr="00680FE4">
        <w:rPr>
          <w:rFonts w:ascii="Times New Roman" w:eastAsia="Calibri" w:hAnsi="Times New Roman"/>
          <w:iCs/>
          <w:lang w:eastAsia="en-US"/>
        </w:rPr>
        <w:t xml:space="preserve"> [</w:t>
      </w:r>
      <w:r w:rsidRPr="00680FE4">
        <w:rPr>
          <w:rFonts w:ascii="Times New Roman" w:eastAsia="Calibri" w:hAnsi="Times New Roman"/>
          <w:b/>
          <w:iCs/>
          <w:lang w:eastAsia="en-US"/>
        </w:rPr>
        <w:t>дата</w:t>
      </w:r>
      <w:r w:rsidRPr="00680FE4">
        <w:rPr>
          <w:rFonts w:ascii="Times New Roman" w:eastAsia="Calibri" w:hAnsi="Times New Roman"/>
          <w:iCs/>
          <w:lang w:eastAsia="en-US"/>
        </w:rPr>
        <w:t>].</w:t>
      </w:r>
    </w:p>
    <w:p w:rsidR="00003F55" w:rsidRPr="005965C9" w:rsidRDefault="00003F55" w:rsidP="00003F55">
      <w:pPr>
        <w:ind w:firstLine="709"/>
        <w:jc w:val="both"/>
        <w:rPr>
          <w:rFonts w:ascii="Times New Roman" w:eastAsia="Calibri" w:hAnsi="Times New Roman"/>
          <w:iCs/>
          <w:lang w:eastAsia="en-US"/>
        </w:rPr>
      </w:pPr>
      <w:r w:rsidRPr="005965C9">
        <w:rPr>
          <w:rFonts w:ascii="Times New Roman" w:eastAsia="Calibri" w:hAnsi="Times New Roman"/>
          <w:iCs/>
          <w:lang w:eastAsia="en-US"/>
        </w:rPr>
        <w:t>31. Окончание срока действия настоящего Договора влечет за собой прекращение обязательств Сторон по настоящему Договору.</w:t>
      </w:r>
    </w:p>
    <w:p w:rsidR="00003F55" w:rsidRPr="005965C9" w:rsidRDefault="00003F55" w:rsidP="00003F55">
      <w:pPr>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VII</w:t>
      </w:r>
      <w:r w:rsidRPr="009737CC">
        <w:rPr>
          <w:rFonts w:ascii="Times New Roman" w:eastAsia="Times New Roman" w:hAnsi="Times New Roman"/>
          <w:b/>
          <w:bCs/>
        </w:rPr>
        <w:t>. Рассмотрение и урегулирование споров</w:t>
      </w:r>
    </w:p>
    <w:p w:rsidR="00003F55" w:rsidRPr="009737CC" w:rsidRDefault="00003F55" w:rsidP="00003F55">
      <w:pPr>
        <w:keepNext/>
        <w:autoSpaceDE w:val="0"/>
        <w:autoSpaceDN w:val="0"/>
        <w:jc w:val="center"/>
        <w:outlineLvl w:val="0"/>
        <w:rPr>
          <w:rFonts w:ascii="Times New Roman" w:eastAsia="Times New Roman" w:hAnsi="Times New Roman"/>
          <w:b/>
          <w:bCs/>
        </w:rPr>
      </w:pPr>
    </w:p>
    <w:p w:rsidR="00003F55" w:rsidRPr="005965C9" w:rsidRDefault="00003F55" w:rsidP="00003F55">
      <w:pPr>
        <w:ind w:firstLine="709"/>
        <w:jc w:val="both"/>
        <w:rPr>
          <w:rFonts w:ascii="Times New Roman" w:eastAsia="Calibri" w:hAnsi="Times New Roman"/>
          <w:iCs/>
          <w:lang w:eastAsia="en-US"/>
        </w:rPr>
      </w:pPr>
      <w:r w:rsidRPr="005965C9">
        <w:rPr>
          <w:rFonts w:ascii="Times New Roman" w:eastAsia="Calibri" w:hAnsi="Times New Roman"/>
          <w:iCs/>
          <w:lang w:eastAsia="en-US"/>
        </w:rPr>
        <w:t xml:space="preserve">32. Споры между </w:t>
      </w:r>
      <w:r>
        <w:rPr>
          <w:rFonts w:ascii="Times New Roman" w:eastAsia="Calibri" w:hAnsi="Times New Roman"/>
          <w:iCs/>
          <w:lang w:eastAsia="en-US"/>
        </w:rPr>
        <w:t>С</w:t>
      </w:r>
      <w:r w:rsidRPr="005965C9">
        <w:rPr>
          <w:rFonts w:ascii="Times New Roman" w:eastAsia="Calibri" w:hAnsi="Times New Roman"/>
          <w:iCs/>
          <w:lang w:eastAsia="en-US"/>
        </w:rPr>
        <w:t xml:space="preserve">торонами, возникающие по настоящему Договору, если они не урегулированы </w:t>
      </w:r>
      <w:r>
        <w:rPr>
          <w:rFonts w:ascii="Times New Roman" w:eastAsia="Calibri" w:hAnsi="Times New Roman"/>
          <w:iCs/>
          <w:lang w:eastAsia="en-US"/>
        </w:rPr>
        <w:t>С</w:t>
      </w:r>
      <w:r w:rsidRPr="005965C9">
        <w:rPr>
          <w:rFonts w:ascii="Times New Roman" w:eastAsia="Calibri" w:hAnsi="Times New Roman"/>
          <w:iCs/>
          <w:lang w:eastAsia="en-US"/>
        </w:rPr>
        <w:t>торонами путем переговоров, разрешаются в порядке, установленном законодательством Российской Федерации.</w:t>
      </w:r>
    </w:p>
    <w:p w:rsidR="00003F55" w:rsidRPr="005965C9" w:rsidRDefault="00003F55" w:rsidP="00003F55">
      <w:pPr>
        <w:jc w:val="both"/>
        <w:rPr>
          <w:rFonts w:ascii="Times New Roman" w:eastAsia="Times New Roman" w:hAnsi="Times New Roman"/>
        </w:rPr>
      </w:pPr>
    </w:p>
    <w:p w:rsidR="00003F55" w:rsidRDefault="00003F55" w:rsidP="00003F55">
      <w:pPr>
        <w:contextualSpacing/>
        <w:jc w:val="center"/>
        <w:rPr>
          <w:rFonts w:ascii="Times New Roman" w:eastAsia="Times New Roman" w:hAnsi="Times New Roman"/>
          <w:b/>
          <w:bCs/>
        </w:rPr>
      </w:pPr>
      <w:r w:rsidRPr="009737CC">
        <w:rPr>
          <w:rFonts w:ascii="Times New Roman" w:eastAsia="Times New Roman" w:hAnsi="Times New Roman"/>
          <w:b/>
          <w:bCs/>
          <w:lang w:val="en-US"/>
        </w:rPr>
        <w:t>VIII</w:t>
      </w:r>
      <w:r w:rsidRPr="009737CC">
        <w:rPr>
          <w:rFonts w:ascii="Times New Roman" w:eastAsia="Times New Roman" w:hAnsi="Times New Roman"/>
          <w:b/>
          <w:bCs/>
        </w:rPr>
        <w:t>. Особые условия Договора</w:t>
      </w:r>
    </w:p>
    <w:p w:rsidR="00003F55" w:rsidRPr="009737CC" w:rsidRDefault="00003F55" w:rsidP="00003F55">
      <w:pPr>
        <w:ind w:firstLine="709"/>
        <w:contextualSpacing/>
        <w:jc w:val="center"/>
        <w:rPr>
          <w:rFonts w:ascii="Times New Roman" w:eastAsia="Calibri" w:hAnsi="Times New Roman"/>
          <w:b/>
          <w:iCs/>
          <w:lang w:eastAsia="en-US"/>
        </w:rPr>
      </w:pPr>
    </w:p>
    <w:p w:rsidR="00003F55" w:rsidRPr="005965C9" w:rsidRDefault="00003F55" w:rsidP="00003F55">
      <w:pPr>
        <w:ind w:firstLine="709"/>
        <w:jc w:val="both"/>
        <w:rPr>
          <w:rFonts w:ascii="Times New Roman" w:eastAsia="Calibri" w:hAnsi="Times New Roman"/>
          <w:iCs/>
          <w:lang w:eastAsia="en-US"/>
        </w:rPr>
      </w:pPr>
      <w:r w:rsidRPr="005965C9">
        <w:rPr>
          <w:rFonts w:ascii="Times New Roman" w:eastAsia="Calibri" w:hAnsi="Times New Roman"/>
          <w:iCs/>
          <w:lang w:eastAsia="en-US"/>
        </w:rPr>
        <w:t>33.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rsidR="00003F55" w:rsidRPr="007F1389" w:rsidRDefault="00003F55" w:rsidP="00003F55">
      <w:pPr>
        <w:ind w:firstLine="709"/>
        <w:jc w:val="both"/>
        <w:rPr>
          <w:rFonts w:ascii="Times New Roman" w:eastAsia="Calibri" w:hAnsi="Times New Roman"/>
          <w:iCs/>
          <w:lang w:eastAsia="en-US"/>
        </w:rPr>
      </w:pPr>
      <w:r w:rsidRPr="007F1389">
        <w:rPr>
          <w:rFonts w:ascii="Times New Roman" w:eastAsia="Calibri" w:hAnsi="Times New Roman"/>
          <w:iCs/>
          <w:lang w:eastAsia="en-US"/>
        </w:rPr>
        <w:t xml:space="preserve">34. Настоящий Договор составлен в </w:t>
      </w:r>
      <w:r>
        <w:rPr>
          <w:rFonts w:ascii="Times New Roman" w:eastAsia="Calibri" w:hAnsi="Times New Roman"/>
          <w:iCs/>
          <w:lang w:eastAsia="en-US"/>
        </w:rPr>
        <w:t>двух</w:t>
      </w:r>
      <w:r w:rsidRPr="007F1389">
        <w:rPr>
          <w:rFonts w:ascii="Times New Roman" w:eastAsia="Calibri" w:hAnsi="Times New Roman"/>
          <w:iCs/>
          <w:lang w:eastAsia="en-US"/>
        </w:rPr>
        <w:t xml:space="preserve"> экземплярах, имеющих одинаковую юридическую силу, по </w:t>
      </w:r>
      <w:r>
        <w:rPr>
          <w:rFonts w:ascii="Times New Roman" w:eastAsia="Calibri" w:hAnsi="Times New Roman"/>
          <w:iCs/>
          <w:lang w:eastAsia="en-US"/>
        </w:rPr>
        <w:t>одному</w:t>
      </w:r>
      <w:r w:rsidRPr="007F1389">
        <w:rPr>
          <w:rFonts w:ascii="Times New Roman" w:eastAsia="Calibri" w:hAnsi="Times New Roman"/>
          <w:iCs/>
          <w:lang w:eastAsia="en-US"/>
        </w:rPr>
        <w:t xml:space="preserve"> экземпляру для каждой из сторон.</w:t>
      </w:r>
    </w:p>
    <w:p w:rsidR="00003F55" w:rsidRPr="007F1389" w:rsidRDefault="00003F55" w:rsidP="00003F55">
      <w:pPr>
        <w:jc w:val="both"/>
        <w:rPr>
          <w:rFonts w:ascii="Times New Roman" w:eastAsia="Times New Roman" w:hAnsi="Times New Roman"/>
        </w:rPr>
      </w:pPr>
    </w:p>
    <w:p w:rsidR="00003F55" w:rsidRDefault="00003F55" w:rsidP="00003F55">
      <w:pPr>
        <w:keepNext/>
        <w:autoSpaceDE w:val="0"/>
        <w:autoSpaceDN w:val="0"/>
        <w:jc w:val="center"/>
        <w:outlineLvl w:val="0"/>
        <w:rPr>
          <w:rFonts w:ascii="Times New Roman" w:eastAsia="Times New Roman" w:hAnsi="Times New Roman"/>
          <w:b/>
          <w:bCs/>
        </w:rPr>
      </w:pPr>
      <w:r w:rsidRPr="009737CC">
        <w:rPr>
          <w:rFonts w:ascii="Times New Roman" w:eastAsia="Times New Roman" w:hAnsi="Times New Roman"/>
          <w:b/>
          <w:bCs/>
          <w:lang w:val="en-US"/>
        </w:rPr>
        <w:t>IX</w:t>
      </w:r>
      <w:r w:rsidRPr="009737CC">
        <w:rPr>
          <w:rFonts w:ascii="Times New Roman" w:eastAsia="Times New Roman" w:hAnsi="Times New Roman"/>
          <w:b/>
          <w:bCs/>
        </w:rPr>
        <w:t xml:space="preserve">. Адреса, подписи </w:t>
      </w:r>
      <w:r>
        <w:rPr>
          <w:rFonts w:ascii="Times New Roman" w:eastAsia="Times New Roman" w:hAnsi="Times New Roman"/>
          <w:b/>
          <w:bCs/>
        </w:rPr>
        <w:t>С</w:t>
      </w:r>
      <w:r w:rsidRPr="009737CC">
        <w:rPr>
          <w:rFonts w:ascii="Times New Roman" w:eastAsia="Times New Roman" w:hAnsi="Times New Roman"/>
          <w:b/>
          <w:bCs/>
        </w:rPr>
        <w:t>торон и иные реквизиты</w:t>
      </w:r>
    </w:p>
    <w:p w:rsidR="00003F55" w:rsidRPr="009737CC" w:rsidRDefault="00003F55" w:rsidP="00003F55">
      <w:pPr>
        <w:keepNext/>
        <w:autoSpaceDE w:val="0"/>
        <w:autoSpaceDN w:val="0"/>
        <w:jc w:val="center"/>
        <w:outlineLvl w:val="0"/>
        <w:rPr>
          <w:rFonts w:ascii="Times New Roman" w:eastAsia="Times New Roman" w:hAnsi="Times New Roman"/>
          <w:b/>
          <w:bCs/>
        </w:rPr>
      </w:pP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003F55" w:rsidRPr="00680FE4" w:rsidTr="002B6912">
        <w:trPr>
          <w:trHeight w:val="284"/>
        </w:trPr>
        <w:tc>
          <w:tcPr>
            <w:tcW w:w="4808" w:type="dxa"/>
            <w:tcBorders>
              <w:top w:val="single" w:sz="4" w:space="0" w:color="auto"/>
              <w:left w:val="single" w:sz="4" w:space="0" w:color="auto"/>
              <w:right w:val="single" w:sz="4" w:space="0" w:color="auto"/>
            </w:tcBorders>
          </w:tcPr>
          <w:p w:rsidR="00003F55" w:rsidRPr="00680FE4" w:rsidRDefault="00003F55" w:rsidP="002B6912">
            <w:pPr>
              <w:spacing w:after="120"/>
              <w:ind w:left="57"/>
              <w:rPr>
                <w:rFonts w:ascii="Times New Roman" w:eastAsia="Times New Roman" w:hAnsi="Times New Roman"/>
                <w:bCs/>
              </w:rPr>
            </w:pPr>
            <w:r w:rsidRPr="00680FE4">
              <w:rPr>
                <w:rFonts w:ascii="Times New Roman" w:eastAsia="Times New Roman" w:hAnsi="Times New Roman"/>
                <w:bCs/>
              </w:rPr>
              <w:t>Уполномоченный орган:</w:t>
            </w:r>
          </w:p>
        </w:tc>
        <w:tc>
          <w:tcPr>
            <w:tcW w:w="4809" w:type="dxa"/>
            <w:tcBorders>
              <w:top w:val="single" w:sz="4" w:space="0" w:color="auto"/>
              <w:left w:val="single" w:sz="4" w:space="0" w:color="auto"/>
              <w:right w:val="single" w:sz="4" w:space="0" w:color="auto"/>
            </w:tcBorders>
          </w:tcPr>
          <w:p w:rsidR="00003F55" w:rsidRPr="00680FE4" w:rsidRDefault="00003F55" w:rsidP="002B6912">
            <w:pPr>
              <w:spacing w:after="120"/>
              <w:ind w:left="57"/>
              <w:rPr>
                <w:rFonts w:ascii="Times New Roman" w:eastAsia="Times New Roman" w:hAnsi="Times New Roman"/>
                <w:bCs/>
              </w:rPr>
            </w:pPr>
            <w:r w:rsidRPr="00680FE4">
              <w:rPr>
                <w:rFonts w:ascii="Times New Roman" w:eastAsia="Times New Roman" w:hAnsi="Times New Roman"/>
                <w:bCs/>
              </w:rPr>
              <w:t>Водопользователь:</w:t>
            </w:r>
          </w:p>
        </w:tc>
      </w:tr>
      <w:tr w:rsidR="00003F55" w:rsidRPr="00680FE4" w:rsidTr="002B6912">
        <w:trPr>
          <w:trHeight w:val="284"/>
        </w:trPr>
        <w:tc>
          <w:tcPr>
            <w:tcW w:w="4808"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bCs/>
              </w:rPr>
            </w:pPr>
            <w:r w:rsidRPr="00680FE4">
              <w:rPr>
                <w:rFonts w:ascii="Times New Roman" w:eastAsia="Times New Roman" w:hAnsi="Times New Roman"/>
                <w:iCs/>
              </w:rPr>
              <w:t>[</w:t>
            </w:r>
            <w:r w:rsidRPr="00680FE4">
              <w:rPr>
                <w:rFonts w:ascii="Times New Roman" w:eastAsia="Times New Roman" w:hAnsi="Times New Roman"/>
                <w:b/>
                <w:iCs/>
              </w:rPr>
              <w:t>полное наименование органа государственной власти или органа местного самоуправления</w:t>
            </w:r>
            <w:r w:rsidRPr="00680FE4">
              <w:rPr>
                <w:rFonts w:ascii="Times New Roman" w:eastAsia="Times New Roman" w:hAnsi="Times New Roman"/>
                <w:iCs/>
              </w:rPr>
              <w:t>]</w:t>
            </w:r>
          </w:p>
        </w:tc>
        <w:tc>
          <w:tcPr>
            <w:tcW w:w="4809"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bCs/>
              </w:rPr>
            </w:pPr>
            <w:r w:rsidRPr="00680FE4">
              <w:rPr>
                <w:rFonts w:ascii="Times New Roman" w:eastAsia="Times New Roman" w:hAnsi="Times New Roman"/>
                <w:iCs/>
              </w:rPr>
              <w:t>[</w:t>
            </w:r>
            <w:r w:rsidRPr="00680FE4">
              <w:rPr>
                <w:rFonts w:ascii="Times New Roman" w:eastAsia="Times New Roman" w:hAnsi="Times New Roman"/>
                <w:b/>
                <w:iCs/>
              </w:rPr>
              <w:t xml:space="preserve">полное наименование </w:t>
            </w:r>
            <w:r>
              <w:rPr>
                <w:rFonts w:ascii="Times New Roman" w:eastAsia="Times New Roman" w:hAnsi="Times New Roman"/>
                <w:b/>
                <w:iCs/>
              </w:rPr>
              <w:t>‒</w:t>
            </w:r>
            <w:r w:rsidRPr="00680FE4">
              <w:rPr>
                <w:rFonts w:ascii="Times New Roman" w:eastAsia="Times New Roman" w:hAnsi="Times New Roman"/>
                <w:b/>
                <w:iCs/>
              </w:rPr>
              <w:t xml:space="preserve"> для организации, фамилия, имя, отчество (при наличии) </w:t>
            </w:r>
            <w:r>
              <w:rPr>
                <w:rFonts w:ascii="Times New Roman" w:eastAsia="Times New Roman" w:hAnsi="Times New Roman"/>
                <w:b/>
                <w:iCs/>
              </w:rPr>
              <w:t>‒</w:t>
            </w:r>
            <w:r w:rsidRPr="00680FE4">
              <w:rPr>
                <w:rFonts w:ascii="Times New Roman" w:eastAsia="Times New Roman" w:hAnsi="Times New Roman"/>
                <w:b/>
                <w:iCs/>
              </w:rPr>
              <w:t xml:space="preserve"> для индивидуального предпринимателя либо физического лица </w:t>
            </w:r>
            <w:r>
              <w:rPr>
                <w:rFonts w:ascii="Times New Roman" w:eastAsia="Times New Roman" w:hAnsi="Times New Roman"/>
                <w:b/>
                <w:iCs/>
              </w:rPr>
              <w:t>‒</w:t>
            </w:r>
            <w:r w:rsidRPr="00680FE4">
              <w:rPr>
                <w:rFonts w:ascii="Times New Roman" w:eastAsia="Times New Roman" w:hAnsi="Times New Roman"/>
                <w:b/>
                <w:iCs/>
              </w:rPr>
              <w:t xml:space="preserve"> указать нужное</w:t>
            </w:r>
            <w:r w:rsidRPr="00680FE4">
              <w:rPr>
                <w:rFonts w:ascii="Times New Roman" w:eastAsia="Times New Roman" w:hAnsi="Times New Roman"/>
                <w:iCs/>
              </w:rPr>
              <w:t>]</w:t>
            </w:r>
          </w:p>
        </w:tc>
      </w:tr>
      <w:tr w:rsidR="00003F55" w:rsidRPr="00680FE4" w:rsidTr="002B6912">
        <w:trPr>
          <w:trHeight w:val="284"/>
        </w:trPr>
        <w:tc>
          <w:tcPr>
            <w:tcW w:w="4808"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bCs/>
              </w:rPr>
            </w:pPr>
            <w:r w:rsidRPr="00680FE4">
              <w:rPr>
                <w:rFonts w:ascii="Times New Roman" w:eastAsia="Times New Roman" w:hAnsi="Times New Roman"/>
                <w:iCs/>
              </w:rPr>
              <w:t>ИНН [</w:t>
            </w:r>
            <w:r w:rsidRPr="00680FE4">
              <w:rPr>
                <w:rFonts w:ascii="Times New Roman" w:eastAsia="Times New Roman" w:hAnsi="Times New Roman"/>
                <w:b/>
                <w:iCs/>
              </w:rPr>
              <w:t>значение</w:t>
            </w:r>
            <w:r w:rsidRPr="00680FE4">
              <w:rPr>
                <w:rFonts w:ascii="Times New Roman" w:eastAsia="Times New Roman" w:hAnsi="Times New Roman"/>
                <w:iCs/>
              </w:rPr>
              <w:t>]</w:t>
            </w:r>
          </w:p>
        </w:tc>
        <w:tc>
          <w:tcPr>
            <w:tcW w:w="4809"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bCs/>
              </w:rPr>
            </w:pPr>
            <w:r w:rsidRPr="00680FE4">
              <w:rPr>
                <w:rFonts w:ascii="Times New Roman" w:eastAsia="Times New Roman" w:hAnsi="Times New Roman"/>
                <w:iCs/>
              </w:rPr>
              <w:t>ИНН [</w:t>
            </w:r>
            <w:r w:rsidRPr="00680FE4">
              <w:rPr>
                <w:rFonts w:ascii="Times New Roman" w:eastAsia="Times New Roman" w:hAnsi="Times New Roman"/>
                <w:b/>
                <w:iCs/>
              </w:rPr>
              <w:t>значение</w:t>
            </w:r>
            <w:r w:rsidRPr="00680FE4">
              <w:rPr>
                <w:rFonts w:ascii="Times New Roman" w:eastAsia="Times New Roman" w:hAnsi="Times New Roman"/>
                <w:iCs/>
              </w:rPr>
              <w:t>]</w:t>
            </w:r>
          </w:p>
        </w:tc>
      </w:tr>
      <w:tr w:rsidR="00003F55" w:rsidRPr="00680FE4" w:rsidTr="002B6912">
        <w:trPr>
          <w:trHeight w:val="284"/>
        </w:trPr>
        <w:tc>
          <w:tcPr>
            <w:tcW w:w="4808"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iCs/>
              </w:rPr>
            </w:pPr>
            <w:r w:rsidRPr="00680FE4">
              <w:rPr>
                <w:rFonts w:ascii="Times New Roman" w:eastAsia="Times New Roman" w:hAnsi="Times New Roman"/>
                <w:iCs/>
              </w:rPr>
              <w:t>ОГРН [</w:t>
            </w:r>
            <w:r w:rsidRPr="00680FE4">
              <w:rPr>
                <w:rFonts w:ascii="Times New Roman" w:eastAsia="Times New Roman" w:hAnsi="Times New Roman"/>
                <w:b/>
                <w:iCs/>
              </w:rPr>
              <w:t>значение</w:t>
            </w:r>
            <w:r w:rsidRPr="00680FE4">
              <w:rPr>
                <w:rFonts w:ascii="Times New Roman" w:eastAsia="Times New Roman" w:hAnsi="Times New Roman"/>
                <w:iCs/>
              </w:rPr>
              <w:t>]</w:t>
            </w:r>
          </w:p>
        </w:tc>
        <w:tc>
          <w:tcPr>
            <w:tcW w:w="4809"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iCs/>
              </w:rPr>
            </w:pPr>
            <w:r w:rsidRPr="00680FE4">
              <w:rPr>
                <w:rFonts w:ascii="Times New Roman" w:eastAsia="Times New Roman" w:hAnsi="Times New Roman"/>
                <w:iCs/>
              </w:rPr>
              <w:t>ОГРН [</w:t>
            </w:r>
            <w:r w:rsidRPr="00680FE4">
              <w:rPr>
                <w:rFonts w:ascii="Times New Roman" w:eastAsia="Times New Roman" w:hAnsi="Times New Roman"/>
                <w:b/>
                <w:iCs/>
              </w:rPr>
              <w:t>значение</w:t>
            </w:r>
            <w:r w:rsidRPr="00680FE4">
              <w:rPr>
                <w:rFonts w:ascii="Times New Roman" w:eastAsia="Times New Roman" w:hAnsi="Times New Roman"/>
                <w:iCs/>
              </w:rPr>
              <w:t>]</w:t>
            </w:r>
          </w:p>
        </w:tc>
      </w:tr>
      <w:tr w:rsidR="00003F55" w:rsidRPr="00680FE4" w:rsidTr="002B6912">
        <w:trPr>
          <w:trHeight w:val="284"/>
        </w:trPr>
        <w:tc>
          <w:tcPr>
            <w:tcW w:w="4808"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iCs/>
              </w:rPr>
            </w:pPr>
            <w:r w:rsidRPr="00680FE4">
              <w:rPr>
                <w:rFonts w:ascii="Times New Roman" w:eastAsia="Times New Roman" w:hAnsi="Times New Roman"/>
                <w:iCs/>
              </w:rPr>
              <w:t>ОКАТО [</w:t>
            </w:r>
            <w:r w:rsidRPr="00680FE4">
              <w:rPr>
                <w:rFonts w:ascii="Times New Roman" w:eastAsia="Times New Roman" w:hAnsi="Times New Roman"/>
                <w:b/>
                <w:iCs/>
              </w:rPr>
              <w:t>значение</w:t>
            </w:r>
            <w:r w:rsidRPr="00680FE4">
              <w:rPr>
                <w:rFonts w:ascii="Times New Roman" w:eastAsia="Times New Roman" w:hAnsi="Times New Roman"/>
                <w:iCs/>
              </w:rPr>
              <w:t>]</w:t>
            </w:r>
          </w:p>
        </w:tc>
        <w:tc>
          <w:tcPr>
            <w:tcW w:w="4809"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iCs/>
              </w:rPr>
            </w:pPr>
            <w:r w:rsidRPr="00680FE4">
              <w:rPr>
                <w:rFonts w:ascii="Times New Roman" w:eastAsia="Times New Roman" w:hAnsi="Times New Roman"/>
                <w:iCs/>
              </w:rPr>
              <w:t>ОКАТО [</w:t>
            </w:r>
            <w:r w:rsidRPr="00680FE4">
              <w:rPr>
                <w:rFonts w:ascii="Times New Roman" w:eastAsia="Times New Roman" w:hAnsi="Times New Roman"/>
                <w:b/>
                <w:iCs/>
              </w:rPr>
              <w:t>значение</w:t>
            </w:r>
            <w:r w:rsidRPr="00680FE4">
              <w:rPr>
                <w:rFonts w:ascii="Times New Roman" w:eastAsia="Times New Roman" w:hAnsi="Times New Roman"/>
                <w:iCs/>
              </w:rPr>
              <w:t>]</w:t>
            </w:r>
          </w:p>
        </w:tc>
      </w:tr>
      <w:tr w:rsidR="00003F55" w:rsidRPr="00680FE4" w:rsidTr="002B6912">
        <w:trPr>
          <w:trHeight w:val="284"/>
        </w:trPr>
        <w:tc>
          <w:tcPr>
            <w:tcW w:w="4808"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iCs/>
              </w:rPr>
            </w:pPr>
            <w:r w:rsidRPr="00680FE4">
              <w:rPr>
                <w:rFonts w:ascii="Times New Roman" w:eastAsia="Times New Roman" w:hAnsi="Times New Roman"/>
                <w:iCs/>
              </w:rPr>
              <w:t>Адрес: [</w:t>
            </w:r>
            <w:r w:rsidRPr="00680FE4">
              <w:rPr>
                <w:rFonts w:ascii="Times New Roman" w:eastAsia="Times New Roman" w:hAnsi="Times New Roman"/>
                <w:b/>
                <w:iCs/>
              </w:rPr>
              <w:t>вписать нужное</w:t>
            </w:r>
            <w:r w:rsidRPr="00680FE4">
              <w:rPr>
                <w:rFonts w:ascii="Times New Roman" w:eastAsia="Times New Roman" w:hAnsi="Times New Roman"/>
                <w:iCs/>
              </w:rPr>
              <w:t>]</w:t>
            </w:r>
          </w:p>
        </w:tc>
        <w:tc>
          <w:tcPr>
            <w:tcW w:w="4809" w:type="dxa"/>
            <w:tcBorders>
              <w:left w:val="single" w:sz="4" w:space="0" w:color="auto"/>
              <w:right w:val="single" w:sz="4" w:space="0" w:color="auto"/>
            </w:tcBorders>
          </w:tcPr>
          <w:p w:rsidR="00003F55" w:rsidRPr="00680FE4" w:rsidRDefault="00003F55" w:rsidP="002B6912">
            <w:pPr>
              <w:ind w:left="57"/>
              <w:rPr>
                <w:rFonts w:ascii="Times New Roman" w:eastAsia="Times New Roman" w:hAnsi="Times New Roman"/>
                <w:iCs/>
              </w:rPr>
            </w:pPr>
            <w:r w:rsidRPr="00680FE4">
              <w:rPr>
                <w:rFonts w:ascii="Times New Roman" w:eastAsia="Times New Roman" w:hAnsi="Times New Roman"/>
                <w:iCs/>
              </w:rPr>
              <w:t>Адрес: [</w:t>
            </w:r>
            <w:r w:rsidRPr="00680FE4">
              <w:rPr>
                <w:rFonts w:ascii="Times New Roman" w:eastAsia="Times New Roman" w:hAnsi="Times New Roman"/>
                <w:b/>
                <w:iCs/>
              </w:rPr>
              <w:t>вписать нужное</w:t>
            </w:r>
            <w:r w:rsidRPr="00680FE4">
              <w:rPr>
                <w:rFonts w:ascii="Times New Roman" w:eastAsia="Times New Roman" w:hAnsi="Times New Roman"/>
                <w:iCs/>
              </w:rPr>
              <w:t>]</w:t>
            </w:r>
          </w:p>
        </w:tc>
      </w:tr>
      <w:tr w:rsidR="00003F55" w:rsidRPr="00680FE4" w:rsidTr="002B6912">
        <w:trPr>
          <w:trHeight w:val="284"/>
        </w:trPr>
        <w:tc>
          <w:tcPr>
            <w:tcW w:w="4808" w:type="dxa"/>
            <w:tcBorders>
              <w:left w:val="single" w:sz="4" w:space="0" w:color="auto"/>
              <w:right w:val="single" w:sz="4" w:space="0" w:color="auto"/>
            </w:tcBorders>
          </w:tcPr>
          <w:p w:rsidR="00003F55" w:rsidRPr="00680FE4" w:rsidRDefault="00003F55" w:rsidP="002B6912">
            <w:pPr>
              <w:spacing w:before="120"/>
              <w:ind w:left="57"/>
              <w:rPr>
                <w:rFonts w:ascii="Times New Roman" w:eastAsia="Times New Roman" w:hAnsi="Times New Roman"/>
                <w:iCs/>
              </w:rPr>
            </w:pPr>
            <w:r w:rsidRPr="00680FE4">
              <w:rPr>
                <w:rFonts w:ascii="Times New Roman" w:eastAsia="Times New Roman" w:hAnsi="Times New Roman"/>
                <w:iCs/>
              </w:rPr>
              <w:t>[</w:t>
            </w:r>
            <w:r w:rsidRPr="00680FE4">
              <w:rPr>
                <w:rFonts w:ascii="Times New Roman" w:eastAsia="Times New Roman" w:hAnsi="Times New Roman"/>
                <w:b/>
                <w:iCs/>
              </w:rPr>
              <w:t>фамилия, имя, отчество (при наличии) уполномоченного лица</w:t>
            </w:r>
            <w:r w:rsidRPr="00680FE4">
              <w:rPr>
                <w:rFonts w:ascii="Times New Roman" w:eastAsia="Times New Roman" w:hAnsi="Times New Roman"/>
                <w:iCs/>
              </w:rPr>
              <w:t>] [</w:t>
            </w:r>
            <w:r w:rsidRPr="00680FE4">
              <w:rPr>
                <w:rFonts w:ascii="Times New Roman" w:eastAsia="Times New Roman" w:hAnsi="Times New Roman"/>
                <w:b/>
                <w:iCs/>
              </w:rPr>
              <w:t>подпись</w:t>
            </w:r>
            <w:r w:rsidRPr="00680FE4">
              <w:rPr>
                <w:rFonts w:ascii="Times New Roman" w:eastAsia="Times New Roman" w:hAnsi="Times New Roman"/>
                <w:iCs/>
              </w:rPr>
              <w:t>]</w:t>
            </w:r>
          </w:p>
        </w:tc>
        <w:tc>
          <w:tcPr>
            <w:tcW w:w="4809" w:type="dxa"/>
            <w:tcBorders>
              <w:left w:val="single" w:sz="4" w:space="0" w:color="auto"/>
              <w:right w:val="single" w:sz="4" w:space="0" w:color="auto"/>
            </w:tcBorders>
          </w:tcPr>
          <w:p w:rsidR="00003F55" w:rsidRPr="00680FE4" w:rsidRDefault="00003F55" w:rsidP="002B6912">
            <w:pPr>
              <w:spacing w:before="120"/>
              <w:ind w:left="57"/>
              <w:rPr>
                <w:rFonts w:ascii="Times New Roman" w:eastAsia="Times New Roman" w:hAnsi="Times New Roman"/>
                <w:iCs/>
              </w:rPr>
            </w:pPr>
            <w:r w:rsidRPr="00680FE4">
              <w:rPr>
                <w:rFonts w:ascii="Times New Roman" w:eastAsia="Times New Roman" w:hAnsi="Times New Roman"/>
                <w:iCs/>
              </w:rPr>
              <w:t>[</w:t>
            </w:r>
            <w:r w:rsidRPr="00680FE4">
              <w:rPr>
                <w:rFonts w:ascii="Times New Roman" w:eastAsia="Times New Roman" w:hAnsi="Times New Roman"/>
                <w:b/>
                <w:iCs/>
              </w:rPr>
              <w:t>фамилия, имя, отчество (при наличии) Водопользователя или уполномоченного лица</w:t>
            </w:r>
            <w:r w:rsidRPr="00680FE4">
              <w:rPr>
                <w:rFonts w:ascii="Times New Roman" w:eastAsia="Times New Roman" w:hAnsi="Times New Roman"/>
                <w:iCs/>
              </w:rPr>
              <w:t>] [</w:t>
            </w:r>
            <w:r w:rsidRPr="00680FE4">
              <w:rPr>
                <w:rFonts w:ascii="Times New Roman" w:eastAsia="Times New Roman" w:hAnsi="Times New Roman"/>
                <w:b/>
                <w:iCs/>
              </w:rPr>
              <w:t>подпись</w:t>
            </w:r>
            <w:r w:rsidRPr="00680FE4">
              <w:rPr>
                <w:rFonts w:ascii="Times New Roman" w:eastAsia="Times New Roman" w:hAnsi="Times New Roman"/>
                <w:iCs/>
              </w:rPr>
              <w:t>]</w:t>
            </w:r>
          </w:p>
        </w:tc>
      </w:tr>
      <w:tr w:rsidR="00003F55" w:rsidRPr="00680FE4" w:rsidTr="002B6912">
        <w:trPr>
          <w:trHeight w:val="284"/>
        </w:trPr>
        <w:tc>
          <w:tcPr>
            <w:tcW w:w="4808" w:type="dxa"/>
            <w:tcBorders>
              <w:left w:val="single" w:sz="4" w:space="0" w:color="auto"/>
              <w:bottom w:val="single" w:sz="4" w:space="0" w:color="auto"/>
              <w:right w:val="single" w:sz="4" w:space="0" w:color="auto"/>
            </w:tcBorders>
          </w:tcPr>
          <w:p w:rsidR="00003F55" w:rsidRPr="00680FE4" w:rsidRDefault="00003F55" w:rsidP="002B6912">
            <w:pPr>
              <w:ind w:left="57"/>
              <w:jc w:val="center"/>
              <w:rPr>
                <w:rFonts w:ascii="Times New Roman" w:eastAsia="Times New Roman" w:hAnsi="Times New Roman"/>
                <w:iCs/>
              </w:rPr>
            </w:pPr>
            <w:r w:rsidRPr="00680FE4">
              <w:rPr>
                <w:rFonts w:ascii="Times New Roman" w:eastAsia="Times New Roman" w:hAnsi="Times New Roman"/>
                <w:iCs/>
              </w:rPr>
              <w:t>М. П.</w:t>
            </w:r>
          </w:p>
        </w:tc>
        <w:tc>
          <w:tcPr>
            <w:tcW w:w="4809" w:type="dxa"/>
            <w:tcBorders>
              <w:left w:val="single" w:sz="4" w:space="0" w:color="auto"/>
              <w:bottom w:val="single" w:sz="4" w:space="0" w:color="auto"/>
              <w:right w:val="single" w:sz="4" w:space="0" w:color="auto"/>
            </w:tcBorders>
          </w:tcPr>
          <w:p w:rsidR="00003F55" w:rsidRPr="00680FE4" w:rsidRDefault="00003F55" w:rsidP="002B6912">
            <w:pPr>
              <w:ind w:left="57"/>
              <w:jc w:val="center"/>
              <w:rPr>
                <w:rFonts w:ascii="Times New Roman" w:eastAsia="Times New Roman" w:hAnsi="Times New Roman"/>
                <w:iCs/>
              </w:rPr>
            </w:pPr>
            <w:r w:rsidRPr="00680FE4">
              <w:rPr>
                <w:rFonts w:ascii="Times New Roman" w:eastAsia="Times New Roman" w:hAnsi="Times New Roman"/>
                <w:iCs/>
              </w:rPr>
              <w:t>М. П.</w:t>
            </w:r>
          </w:p>
        </w:tc>
      </w:tr>
    </w:tbl>
    <w:p w:rsidR="00003F55" w:rsidRPr="00680FE4" w:rsidRDefault="00003F55" w:rsidP="00003F55">
      <w:pPr>
        <w:rPr>
          <w:rFonts w:ascii="Times New Roman" w:eastAsia="Times New Roman" w:hAnsi="Times New Roman"/>
        </w:rPr>
      </w:pPr>
    </w:p>
    <w:p w:rsidR="00003F55" w:rsidRDefault="00003F55" w:rsidP="00003F55">
      <w:pPr>
        <w:ind w:left="5812"/>
        <w:rPr>
          <w:rFonts w:ascii="Times New Roman" w:hAnsi="Times New Roman"/>
          <w:sz w:val="28"/>
          <w:szCs w:val="28"/>
        </w:rPr>
      </w:pPr>
    </w:p>
    <w:p w:rsidR="00003F55" w:rsidRDefault="00003F55" w:rsidP="00003F55">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63142F" w:rsidRDefault="0063142F"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706481" w:rsidRDefault="00706481" w:rsidP="0088396A">
      <w:pPr>
        <w:ind w:left="5812"/>
        <w:rPr>
          <w:rFonts w:ascii="Times New Roman" w:hAnsi="Times New Roman"/>
          <w:sz w:val="28"/>
          <w:szCs w:val="28"/>
        </w:rPr>
      </w:pPr>
    </w:p>
    <w:p w:rsidR="0004290B" w:rsidRDefault="0004290B" w:rsidP="00112A0B">
      <w:pPr>
        <w:spacing w:line="288" w:lineRule="auto"/>
        <w:ind w:left="5387"/>
        <w:rPr>
          <w:rFonts w:ascii="Times New Roman" w:hAnsi="Times New Roman"/>
          <w:sz w:val="28"/>
          <w:szCs w:val="28"/>
        </w:rPr>
        <w:sectPr w:rsidR="0004290B" w:rsidSect="007356D6">
          <w:pgSz w:w="11907" w:h="16840" w:code="9"/>
          <w:pgMar w:top="1134" w:right="1134" w:bottom="1134" w:left="1134" w:header="720" w:footer="720" w:gutter="0"/>
          <w:pgNumType w:start="1"/>
          <w:cols w:space="708"/>
          <w:noEndnote/>
          <w:titlePg/>
          <w:docGrid w:linePitch="381"/>
        </w:sectPr>
      </w:pPr>
    </w:p>
    <w:p w:rsidR="009254A1" w:rsidRPr="00550F50" w:rsidRDefault="009254A1" w:rsidP="00112A0B">
      <w:pPr>
        <w:spacing w:line="288" w:lineRule="auto"/>
        <w:ind w:left="5387"/>
        <w:rPr>
          <w:rFonts w:ascii="Times New Roman" w:hAnsi="Times New Roman"/>
          <w:sz w:val="28"/>
          <w:szCs w:val="28"/>
        </w:rPr>
      </w:pPr>
      <w:r w:rsidRPr="00550F50">
        <w:rPr>
          <w:rFonts w:ascii="Times New Roman" w:hAnsi="Times New Roman"/>
          <w:sz w:val="28"/>
          <w:szCs w:val="28"/>
        </w:rPr>
        <w:lastRenderedPageBreak/>
        <w:t xml:space="preserve">Приложение </w:t>
      </w:r>
      <w:r w:rsidR="00D73060">
        <w:rPr>
          <w:rFonts w:ascii="Times New Roman" w:hAnsi="Times New Roman"/>
          <w:sz w:val="28"/>
          <w:szCs w:val="28"/>
        </w:rPr>
        <w:t>№</w:t>
      </w:r>
      <w:r w:rsidR="0063142F">
        <w:rPr>
          <w:rFonts w:ascii="Times New Roman" w:hAnsi="Times New Roman"/>
          <w:sz w:val="28"/>
          <w:szCs w:val="28"/>
        </w:rPr>
        <w:t>2</w:t>
      </w:r>
    </w:p>
    <w:p w:rsidR="003276FB" w:rsidRDefault="009254A1" w:rsidP="00112A0B">
      <w:pPr>
        <w:spacing w:line="288" w:lineRule="auto"/>
        <w:ind w:left="5387"/>
        <w:rPr>
          <w:rFonts w:ascii="Times New Roman" w:hAnsi="Times New Roman"/>
          <w:bCs/>
          <w:sz w:val="28"/>
          <w:szCs w:val="20"/>
          <w:lang w:eastAsia="zh-CN"/>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 xml:space="preserve">предоставлению водных объектов, находящихся </w:t>
      </w:r>
    </w:p>
    <w:p w:rsidR="003276FB" w:rsidRDefault="00236448" w:rsidP="00112A0B">
      <w:pPr>
        <w:spacing w:line="288" w:lineRule="auto"/>
        <w:ind w:left="5387"/>
        <w:rPr>
          <w:rFonts w:ascii="Times New Roman" w:hAnsi="Times New Roman"/>
          <w:bCs/>
          <w:sz w:val="28"/>
          <w:szCs w:val="20"/>
          <w:lang w:eastAsia="zh-CN"/>
        </w:rPr>
      </w:pPr>
      <w:r w:rsidRPr="00236448">
        <w:rPr>
          <w:rFonts w:ascii="Times New Roman" w:hAnsi="Times New Roman"/>
          <w:bCs/>
          <w:sz w:val="28"/>
          <w:szCs w:val="20"/>
          <w:lang w:eastAsia="zh-CN"/>
        </w:rPr>
        <w:t xml:space="preserve">в муниципальной собственности, </w:t>
      </w:r>
    </w:p>
    <w:p w:rsidR="003276FB" w:rsidRDefault="00236448" w:rsidP="00112A0B">
      <w:pPr>
        <w:spacing w:line="288" w:lineRule="auto"/>
        <w:ind w:left="5387"/>
        <w:rPr>
          <w:rFonts w:ascii="Times New Roman" w:hAnsi="Times New Roman"/>
          <w:bCs/>
          <w:sz w:val="28"/>
          <w:szCs w:val="20"/>
          <w:lang w:eastAsia="zh-CN"/>
        </w:rPr>
      </w:pPr>
      <w:r w:rsidRPr="00236448">
        <w:rPr>
          <w:rFonts w:ascii="Times New Roman" w:hAnsi="Times New Roman"/>
          <w:bCs/>
          <w:sz w:val="28"/>
          <w:szCs w:val="20"/>
          <w:lang w:eastAsia="zh-CN"/>
        </w:rPr>
        <w:t xml:space="preserve">в пользование на основании договора водопользования </w:t>
      </w:r>
    </w:p>
    <w:p w:rsidR="009254A1" w:rsidRPr="00550F50" w:rsidRDefault="00236448" w:rsidP="00112A0B">
      <w:pPr>
        <w:spacing w:line="288" w:lineRule="auto"/>
        <w:ind w:left="5387"/>
        <w:rPr>
          <w:rFonts w:ascii="Times New Roman" w:hAnsi="Times New Roman"/>
        </w:rPr>
      </w:pPr>
      <w:r w:rsidRPr="00236448">
        <w:rPr>
          <w:rFonts w:ascii="Times New Roman" w:hAnsi="Times New Roman"/>
          <w:bCs/>
          <w:sz w:val="28"/>
          <w:szCs w:val="20"/>
          <w:lang w:eastAsia="zh-CN"/>
        </w:rPr>
        <w:t>или решения о предоставлении водного объекта в пользование</w:t>
      </w:r>
    </w:p>
    <w:p w:rsidR="009254A1" w:rsidRPr="00550F50" w:rsidRDefault="009254A1" w:rsidP="009F4E1B">
      <w:pPr>
        <w:spacing w:line="288" w:lineRule="auto"/>
        <w:ind w:left="5387"/>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67098B" w:rsidRPr="008D21E8" w:rsidRDefault="0067098B" w:rsidP="0067098B">
      <w:pPr>
        <w:pStyle w:val="Default"/>
        <w:ind w:left="5529"/>
        <w:rPr>
          <w:bCs/>
          <w:sz w:val="28"/>
          <w:szCs w:val="28"/>
        </w:rPr>
      </w:pPr>
    </w:p>
    <w:p w:rsidR="008D21E8" w:rsidRPr="009F4E1B" w:rsidRDefault="00DD34A6"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rPr>
      </w:pPr>
      <w:r>
        <w:rPr>
          <w:rFonts w:ascii="Times New Roman" w:eastAsia="Times New Roman" w:hAnsi="Times New Roman"/>
          <w:sz w:val="28"/>
          <w:szCs w:val="28"/>
        </w:rPr>
        <w:t>И</w:t>
      </w:r>
      <w:r w:rsidRPr="00DD34A6">
        <w:rPr>
          <w:rFonts w:ascii="Times New Roman" w:eastAsia="Times New Roman" w:hAnsi="Times New Roman"/>
          <w:sz w:val="28"/>
          <w:szCs w:val="28"/>
        </w:rPr>
        <w:t xml:space="preserve">сполнительный комитет муниципального образования города </w:t>
      </w:r>
      <w:r>
        <w:rPr>
          <w:rFonts w:ascii="Times New Roman" w:eastAsia="Times New Roman" w:hAnsi="Times New Roman"/>
          <w:sz w:val="28"/>
          <w:szCs w:val="28"/>
        </w:rPr>
        <w:t>К</w:t>
      </w:r>
      <w:r w:rsidRPr="00DD34A6">
        <w:rPr>
          <w:rFonts w:ascii="Times New Roman" w:eastAsia="Times New Roman" w:hAnsi="Times New Roman"/>
          <w:sz w:val="28"/>
          <w:szCs w:val="28"/>
        </w:rPr>
        <w:t>азани</w:t>
      </w:r>
    </w:p>
    <w:p w:rsidR="008D21E8" w:rsidRPr="009F4E1B" w:rsidRDefault="00DD34A6"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rPr>
      </w:pPr>
      <w:r>
        <w:rPr>
          <w:rFonts w:ascii="Times New Roman" w:eastAsia="Times New Roman" w:hAnsi="Times New Roman"/>
          <w:sz w:val="28"/>
          <w:szCs w:val="28"/>
        </w:rPr>
        <w:t>К</w:t>
      </w:r>
      <w:r w:rsidRPr="00DD34A6">
        <w:rPr>
          <w:rFonts w:ascii="Times New Roman" w:eastAsia="Times New Roman" w:hAnsi="Times New Roman"/>
          <w:sz w:val="28"/>
          <w:szCs w:val="28"/>
        </w:rPr>
        <w:t>омитет внешнего благоустройства</w:t>
      </w:r>
    </w:p>
    <w:p w:rsidR="008D21E8" w:rsidRPr="008D21E8" w:rsidRDefault="008D21E8"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72F"/>
          <w:sz w:val="21"/>
          <w:szCs w:val="21"/>
        </w:rPr>
      </w:pPr>
      <w:r w:rsidRPr="008D21E8">
        <w:rPr>
          <w:rFonts w:ascii="Times New Roman" w:eastAsia="Times New Roman" w:hAnsi="Times New Roman"/>
          <w:color w:val="22272F"/>
          <w:sz w:val="21"/>
          <w:szCs w:val="21"/>
        </w:rPr>
        <w:t>_________________________________________________________________________</w:t>
      </w:r>
      <w:r w:rsidR="00DD34A6">
        <w:rPr>
          <w:rFonts w:ascii="Times New Roman" w:eastAsia="Times New Roman" w:hAnsi="Times New Roman"/>
          <w:color w:val="22272F"/>
          <w:sz w:val="21"/>
          <w:szCs w:val="21"/>
        </w:rPr>
        <w:t>__________________</w:t>
      </w:r>
    </w:p>
    <w:p w:rsidR="008D21E8" w:rsidRPr="008D21E8" w:rsidRDefault="00325E01"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72F"/>
          <w:sz w:val="20"/>
          <w:szCs w:val="20"/>
        </w:rPr>
      </w:pPr>
      <w:r>
        <w:rPr>
          <w:rFonts w:ascii="Times New Roman" w:eastAsia="Times New Roman" w:hAnsi="Times New Roman"/>
          <w:color w:val="22272F"/>
          <w:sz w:val="20"/>
          <w:szCs w:val="20"/>
        </w:rPr>
        <w:t xml:space="preserve">                  </w:t>
      </w:r>
      <w:r w:rsidR="008D21E8" w:rsidRPr="008D21E8">
        <w:rPr>
          <w:rFonts w:ascii="Times New Roman" w:eastAsia="Times New Roman" w:hAnsi="Times New Roman"/>
          <w:color w:val="22272F"/>
          <w:sz w:val="20"/>
          <w:szCs w:val="20"/>
        </w:rPr>
        <w:t>(наименование органа исполнительной власти или органа местного</w:t>
      </w:r>
      <w:r>
        <w:rPr>
          <w:rFonts w:ascii="Times New Roman" w:eastAsia="Times New Roman" w:hAnsi="Times New Roman"/>
          <w:color w:val="22272F"/>
          <w:sz w:val="20"/>
          <w:szCs w:val="20"/>
        </w:rPr>
        <w:t xml:space="preserve"> </w:t>
      </w:r>
      <w:r w:rsidR="008D21E8" w:rsidRPr="008D21E8">
        <w:rPr>
          <w:rFonts w:ascii="Times New Roman" w:eastAsia="Times New Roman" w:hAnsi="Times New Roman"/>
          <w:color w:val="22272F"/>
          <w:sz w:val="20"/>
          <w:szCs w:val="20"/>
        </w:rPr>
        <w:t>самоуправления)</w:t>
      </w:r>
    </w:p>
    <w:p w:rsidR="008D21E8" w:rsidRPr="008D21E8" w:rsidRDefault="008D21E8"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72F"/>
          <w:sz w:val="18"/>
          <w:szCs w:val="18"/>
        </w:rPr>
      </w:pPr>
      <w:r w:rsidRPr="008D21E8">
        <w:rPr>
          <w:rFonts w:ascii="Times New Roman" w:eastAsia="Times New Roman" w:hAnsi="Times New Roman"/>
          <w:color w:val="22272F"/>
          <w:sz w:val="18"/>
          <w:szCs w:val="18"/>
        </w:rPr>
        <w:t>Место для штампа</w:t>
      </w:r>
    </w:p>
    <w:p w:rsidR="008D21E8" w:rsidRPr="008D21E8" w:rsidRDefault="008D21E8"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72F"/>
          <w:sz w:val="18"/>
          <w:szCs w:val="18"/>
        </w:rPr>
      </w:pPr>
      <w:r w:rsidRPr="008D21E8">
        <w:rPr>
          <w:rFonts w:ascii="Times New Roman" w:eastAsia="Times New Roman" w:hAnsi="Times New Roman"/>
          <w:color w:val="22272F"/>
          <w:sz w:val="18"/>
          <w:szCs w:val="18"/>
        </w:rPr>
        <w:t>государственной регистрации</w:t>
      </w:r>
    </w:p>
    <w:p w:rsidR="008D21E8" w:rsidRPr="008D21E8" w:rsidRDefault="008D21E8"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2272F"/>
          <w:sz w:val="18"/>
          <w:szCs w:val="18"/>
        </w:rPr>
      </w:pPr>
      <w:r w:rsidRPr="008D21E8">
        <w:rPr>
          <w:rFonts w:ascii="Times New Roman" w:eastAsia="Times New Roman" w:hAnsi="Times New Roman"/>
          <w:color w:val="22272F"/>
          <w:sz w:val="18"/>
          <w:szCs w:val="18"/>
        </w:rPr>
        <w:t>(для оригиналов документов в бумажном виде)</w:t>
      </w:r>
    </w:p>
    <w:p w:rsidR="008D21E8" w:rsidRDefault="00325E01" w:rsidP="008D2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color w:val="22272F"/>
          <w:sz w:val="21"/>
          <w:szCs w:val="21"/>
        </w:rPr>
      </w:pPr>
      <w:r>
        <w:rPr>
          <w:rFonts w:ascii="Times New Roman" w:eastAsia="Times New Roman" w:hAnsi="Times New Roman"/>
          <w:b/>
          <w:bCs/>
          <w:color w:val="22272F"/>
          <w:sz w:val="21"/>
          <w:szCs w:val="21"/>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003F55" w:rsidRPr="001460CF" w:rsidTr="002B6912">
        <w:tc>
          <w:tcPr>
            <w:tcW w:w="9701" w:type="dxa"/>
            <w:tcBorders>
              <w:top w:val="nil"/>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b/>
                <w:sz w:val="28"/>
                <w:szCs w:val="28"/>
              </w:rPr>
            </w:pPr>
            <w:r w:rsidRPr="009737CC">
              <w:rPr>
                <w:rFonts w:ascii="Times New Roman" w:eastAsia="Times New Roman" w:hAnsi="Times New Roman"/>
                <w:b/>
                <w:sz w:val="28"/>
                <w:szCs w:val="28"/>
              </w:rPr>
              <w:t>РЕШЕНИЕ</w:t>
            </w:r>
          </w:p>
          <w:p w:rsidR="00003F55" w:rsidRPr="009737CC" w:rsidRDefault="00003F55" w:rsidP="002B6912">
            <w:pPr>
              <w:widowControl w:val="0"/>
              <w:autoSpaceDE w:val="0"/>
              <w:autoSpaceDN w:val="0"/>
              <w:jc w:val="center"/>
              <w:rPr>
                <w:rFonts w:ascii="Times New Roman" w:eastAsia="Times New Roman" w:hAnsi="Times New Roman"/>
                <w:b/>
                <w:sz w:val="28"/>
                <w:szCs w:val="28"/>
              </w:rPr>
            </w:pPr>
            <w:r w:rsidRPr="009737CC">
              <w:rPr>
                <w:rFonts w:ascii="Times New Roman" w:eastAsia="Times New Roman" w:hAnsi="Times New Roman"/>
                <w:b/>
                <w:sz w:val="28"/>
                <w:szCs w:val="28"/>
              </w:rPr>
              <w:t>о предоставлении водного объекта в пользование</w:t>
            </w:r>
          </w:p>
          <w:p w:rsidR="00003F55" w:rsidRPr="001460CF" w:rsidRDefault="00003F55" w:rsidP="002B6912">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от </w:t>
            </w:r>
            <w:r>
              <w:rPr>
                <w:rFonts w:ascii="Times New Roman" w:eastAsia="Times New Roman" w:hAnsi="Times New Roman"/>
                <w:sz w:val="28"/>
                <w:szCs w:val="28"/>
              </w:rPr>
              <w:t>«</w:t>
            </w:r>
            <w:r w:rsidRPr="001460CF">
              <w:rPr>
                <w:rFonts w:ascii="Times New Roman" w:eastAsia="Times New Roman" w:hAnsi="Times New Roman"/>
                <w:sz w:val="28"/>
                <w:szCs w:val="28"/>
              </w:rPr>
              <w:t>__</w:t>
            </w:r>
            <w:r>
              <w:rPr>
                <w:rFonts w:ascii="Times New Roman" w:eastAsia="Times New Roman" w:hAnsi="Times New Roman"/>
                <w:sz w:val="28"/>
                <w:szCs w:val="28"/>
              </w:rPr>
              <w:t>»</w:t>
            </w:r>
            <w:r w:rsidRPr="001460CF">
              <w:rPr>
                <w:rFonts w:ascii="Times New Roman" w:eastAsia="Times New Roman" w:hAnsi="Times New Roman"/>
                <w:sz w:val="28"/>
                <w:szCs w:val="28"/>
              </w:rPr>
              <w:t xml:space="preserve"> ________________ </w:t>
            </w:r>
            <w:r>
              <w:rPr>
                <w:rFonts w:ascii="Times New Roman" w:eastAsia="Times New Roman" w:hAnsi="Times New Roman"/>
                <w:sz w:val="28"/>
                <w:szCs w:val="28"/>
              </w:rPr>
              <w:t>№</w:t>
            </w:r>
            <w:r w:rsidRPr="001460CF">
              <w:rPr>
                <w:rFonts w:ascii="Times New Roman" w:eastAsia="Times New Roman" w:hAnsi="Times New Roman"/>
                <w:sz w:val="28"/>
                <w:szCs w:val="28"/>
              </w:rPr>
              <w:t xml:space="preserve"> __</w:t>
            </w:r>
            <w:r>
              <w:rPr>
                <w:rFonts w:ascii="Times New Roman" w:eastAsia="Times New Roman" w:hAnsi="Times New Roman"/>
                <w:sz w:val="28"/>
                <w:szCs w:val="28"/>
              </w:rPr>
              <w:t>_____</w:t>
            </w: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003F55" w:rsidRPr="001460CF" w:rsidTr="002B6912">
        <w:tc>
          <w:tcPr>
            <w:tcW w:w="9560" w:type="dxa"/>
            <w:tcBorders>
              <w:top w:val="nil"/>
              <w:left w:val="nil"/>
              <w:bottom w:val="nil"/>
              <w:right w:val="nil"/>
            </w:tcBorders>
          </w:tcPr>
          <w:p w:rsidR="00003F55" w:rsidRPr="009737CC" w:rsidRDefault="00003F55" w:rsidP="002B6912">
            <w:pPr>
              <w:widowControl w:val="0"/>
              <w:autoSpaceDE w:val="0"/>
              <w:autoSpaceDN w:val="0"/>
              <w:jc w:val="center"/>
              <w:outlineLvl w:val="0"/>
              <w:rPr>
                <w:rFonts w:ascii="Times New Roman" w:eastAsia="Times New Roman" w:hAnsi="Times New Roman"/>
                <w:b/>
                <w:sz w:val="28"/>
                <w:szCs w:val="28"/>
              </w:rPr>
            </w:pPr>
            <w:r w:rsidRPr="009737CC">
              <w:rPr>
                <w:rFonts w:ascii="Times New Roman" w:eastAsia="Times New Roman" w:hAnsi="Times New Roman"/>
                <w:b/>
                <w:sz w:val="28"/>
                <w:szCs w:val="28"/>
              </w:rPr>
              <w:t>1. Сведения о водопользователе</w:t>
            </w: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9834" w:type="dxa"/>
        <w:tblLayout w:type="fixed"/>
        <w:tblCellMar>
          <w:top w:w="102" w:type="dxa"/>
          <w:left w:w="62" w:type="dxa"/>
          <w:bottom w:w="102" w:type="dxa"/>
          <w:right w:w="62" w:type="dxa"/>
        </w:tblCellMar>
        <w:tblLook w:val="0000" w:firstRow="0" w:lastRow="0" w:firstColumn="0" w:lastColumn="0" w:noHBand="0" w:noVBand="0"/>
      </w:tblPr>
      <w:tblGrid>
        <w:gridCol w:w="2189"/>
        <w:gridCol w:w="425"/>
        <w:gridCol w:w="45"/>
        <w:gridCol w:w="1506"/>
        <w:gridCol w:w="5525"/>
        <w:gridCol w:w="144"/>
      </w:tblGrid>
      <w:tr w:rsidR="00003F55" w:rsidRPr="001460CF" w:rsidTr="002B6912">
        <w:tc>
          <w:tcPr>
            <w:tcW w:w="4165" w:type="dxa"/>
            <w:gridSpan w:val="4"/>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1.1. Наименование </w:t>
            </w:r>
          </w:p>
        </w:tc>
        <w:tc>
          <w:tcPr>
            <w:tcW w:w="5525" w:type="dxa"/>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(Ф</w:t>
            </w:r>
            <w:r>
              <w:rPr>
                <w:rFonts w:ascii="Times New Roman" w:eastAsia="Times New Roman" w:hAnsi="Times New Roman"/>
                <w:sz w:val="28"/>
                <w:szCs w:val="28"/>
              </w:rPr>
              <w:t>.</w:t>
            </w:r>
            <w:r w:rsidRPr="001460CF">
              <w:rPr>
                <w:rFonts w:ascii="Times New Roman" w:eastAsia="Times New Roman" w:hAnsi="Times New Roman"/>
                <w:sz w:val="28"/>
                <w:szCs w:val="28"/>
              </w:rPr>
              <w:t>И</w:t>
            </w:r>
            <w:r>
              <w:rPr>
                <w:rFonts w:ascii="Times New Roman" w:eastAsia="Times New Roman" w:hAnsi="Times New Roman"/>
                <w:sz w:val="28"/>
                <w:szCs w:val="28"/>
              </w:rPr>
              <w:t>.</w:t>
            </w:r>
            <w:r w:rsidRPr="001460CF">
              <w:rPr>
                <w:rFonts w:ascii="Times New Roman" w:eastAsia="Times New Roman" w:hAnsi="Times New Roman"/>
                <w:sz w:val="28"/>
                <w:szCs w:val="28"/>
              </w:rPr>
              <w:t>О</w:t>
            </w:r>
            <w:r>
              <w:rPr>
                <w:rFonts w:ascii="Times New Roman" w:eastAsia="Times New Roman" w:hAnsi="Times New Roman"/>
                <w:sz w:val="28"/>
                <w:szCs w:val="28"/>
              </w:rPr>
              <w:t>.</w:t>
            </w:r>
            <w:r w:rsidRPr="001460CF">
              <w:rPr>
                <w:rFonts w:ascii="Times New Roman" w:eastAsia="Times New Roman" w:hAnsi="Times New Roman"/>
                <w:sz w:val="28"/>
                <w:szCs w:val="28"/>
              </w:rPr>
              <w:t>):</w:t>
            </w: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9690" w:type="dxa"/>
            <w:gridSpan w:val="5"/>
            <w:tcBorders>
              <w:top w:val="nil"/>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(указывается полное и сокращенное (при наличии) </w:t>
            </w:r>
            <w:r>
              <w:rPr>
                <w:rFonts w:ascii="Times New Roman" w:eastAsia="Times New Roman" w:hAnsi="Times New Roman"/>
              </w:rPr>
              <w:t>‒</w:t>
            </w:r>
            <w:r w:rsidRPr="009737CC">
              <w:rPr>
                <w:rFonts w:ascii="Times New Roman" w:eastAsia="Times New Roman" w:hAnsi="Times New Roman"/>
              </w:rPr>
              <w:t xml:space="preserve"> для юридического лица, фамилия, имя, отчество (при наличии) </w:t>
            </w:r>
            <w:r>
              <w:rPr>
                <w:rFonts w:ascii="Times New Roman" w:eastAsia="Times New Roman" w:hAnsi="Times New Roman"/>
              </w:rPr>
              <w:t>‒</w:t>
            </w:r>
            <w:r w:rsidRPr="009737CC">
              <w:rPr>
                <w:rFonts w:ascii="Times New Roman" w:eastAsia="Times New Roman" w:hAnsi="Times New Roman"/>
              </w:rPr>
              <w:t xml:space="preserve"> для физического лица и индивидуального предпринимателя)</w:t>
            </w:r>
          </w:p>
        </w:tc>
        <w:tc>
          <w:tcPr>
            <w:tcW w:w="144"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c>
          <w:tcPr>
            <w:tcW w:w="2189" w:type="dxa"/>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1.2. ИНН:</w:t>
            </w:r>
          </w:p>
        </w:tc>
        <w:tc>
          <w:tcPr>
            <w:tcW w:w="7501" w:type="dxa"/>
            <w:gridSpan w:val="4"/>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2659" w:type="dxa"/>
            <w:gridSpan w:val="3"/>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1.3. </w:t>
            </w:r>
            <w:hyperlink r:id="rId10" w:history="1">
              <w:r w:rsidRPr="001460CF">
                <w:rPr>
                  <w:rFonts w:ascii="Times New Roman" w:eastAsia="Times New Roman" w:hAnsi="Times New Roman"/>
                  <w:sz w:val="28"/>
                  <w:szCs w:val="28"/>
                </w:rPr>
                <w:t>ОКВЭД</w:t>
              </w:r>
            </w:hyperlink>
            <w:r w:rsidRPr="001460CF">
              <w:rPr>
                <w:rFonts w:ascii="Times New Roman" w:eastAsia="Times New Roman" w:hAnsi="Times New Roman"/>
                <w:sz w:val="28"/>
                <w:szCs w:val="28"/>
              </w:rPr>
              <w:t>:</w:t>
            </w:r>
          </w:p>
        </w:tc>
        <w:tc>
          <w:tcPr>
            <w:tcW w:w="7031" w:type="dxa"/>
            <w:gridSpan w:val="2"/>
            <w:tcBorders>
              <w:top w:val="single" w:sz="4" w:space="0" w:color="auto"/>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2659" w:type="dxa"/>
            <w:gridSpan w:val="3"/>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7031" w:type="dxa"/>
            <w:gridSpan w:val="2"/>
            <w:tcBorders>
              <w:top w:val="single" w:sz="4" w:space="0" w:color="auto"/>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(указывается код по </w:t>
            </w:r>
            <w:hyperlink r:id="rId11" w:history="1">
              <w:r w:rsidRPr="009737CC">
                <w:rPr>
                  <w:rFonts w:ascii="Times New Roman" w:eastAsia="Times New Roman" w:hAnsi="Times New Roman"/>
                </w:rPr>
                <w:t>ОКВЭД</w:t>
              </w:r>
            </w:hyperlink>
            <w:r w:rsidRPr="009737CC">
              <w:rPr>
                <w:rFonts w:ascii="Times New Roman" w:eastAsia="Times New Roman" w:hAnsi="Times New Roman"/>
              </w:rPr>
              <w:t>, соответствующий цели использования водного объекта)</w:t>
            </w:r>
          </w:p>
        </w:tc>
        <w:tc>
          <w:tcPr>
            <w:tcW w:w="144"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rPr>
          <w:trHeight w:val="633"/>
        </w:trPr>
        <w:tc>
          <w:tcPr>
            <w:tcW w:w="2614" w:type="dxa"/>
            <w:gridSpan w:val="2"/>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1.4. Адрес:</w:t>
            </w:r>
          </w:p>
        </w:tc>
        <w:tc>
          <w:tcPr>
            <w:tcW w:w="7076" w:type="dxa"/>
            <w:gridSpan w:val="3"/>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2189"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7501" w:type="dxa"/>
            <w:gridSpan w:val="4"/>
            <w:tcBorders>
              <w:top w:val="single" w:sz="4" w:space="0" w:color="auto"/>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(указывается фактический и юридический адрес </w:t>
            </w:r>
            <w:r>
              <w:rPr>
                <w:rFonts w:ascii="Times New Roman" w:eastAsia="Times New Roman" w:hAnsi="Times New Roman"/>
              </w:rPr>
              <w:t>‒</w:t>
            </w:r>
            <w:r w:rsidRPr="009737CC">
              <w:rPr>
                <w:rFonts w:ascii="Times New Roman" w:eastAsia="Times New Roman" w:hAnsi="Times New Roman"/>
              </w:rPr>
              <w:t xml:space="preserve"> для юридического лица, адрес регистрации по месту жительства, адрес фактического проживания </w:t>
            </w:r>
            <w:r>
              <w:rPr>
                <w:rFonts w:ascii="Times New Roman" w:eastAsia="Times New Roman" w:hAnsi="Times New Roman"/>
              </w:rPr>
              <w:t>‒</w:t>
            </w:r>
            <w:r w:rsidRPr="009737CC">
              <w:rPr>
                <w:rFonts w:ascii="Times New Roman" w:eastAsia="Times New Roman" w:hAnsi="Times New Roman"/>
              </w:rPr>
              <w:t xml:space="preserve"> для физического лица и индивидуального предпринимателя)</w:t>
            </w:r>
          </w:p>
        </w:tc>
        <w:tc>
          <w:tcPr>
            <w:tcW w:w="144"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003F55" w:rsidRPr="001460CF" w:rsidTr="002B6912">
        <w:tc>
          <w:tcPr>
            <w:tcW w:w="9560" w:type="dxa"/>
            <w:tcBorders>
              <w:top w:val="nil"/>
              <w:left w:val="nil"/>
              <w:bottom w:val="nil"/>
              <w:right w:val="nil"/>
            </w:tcBorders>
          </w:tcPr>
          <w:p w:rsidR="00003F55" w:rsidRPr="009737CC" w:rsidRDefault="00003F55" w:rsidP="002B6912">
            <w:pPr>
              <w:widowControl w:val="0"/>
              <w:autoSpaceDE w:val="0"/>
              <w:autoSpaceDN w:val="0"/>
              <w:jc w:val="center"/>
              <w:outlineLvl w:val="0"/>
              <w:rPr>
                <w:rFonts w:ascii="Times New Roman" w:eastAsia="Times New Roman" w:hAnsi="Times New Roman"/>
                <w:b/>
                <w:sz w:val="28"/>
                <w:szCs w:val="28"/>
              </w:rPr>
            </w:pPr>
            <w:r w:rsidRPr="009737CC">
              <w:rPr>
                <w:rFonts w:ascii="Times New Roman" w:eastAsia="Times New Roman" w:hAnsi="Times New Roman"/>
                <w:b/>
                <w:sz w:val="28"/>
                <w:szCs w:val="28"/>
              </w:rPr>
              <w:t>2. Сведения о водном объекте</w:t>
            </w: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9844" w:type="dxa"/>
        <w:tblLayout w:type="fixed"/>
        <w:tblCellMar>
          <w:top w:w="102" w:type="dxa"/>
          <w:left w:w="62" w:type="dxa"/>
          <w:bottom w:w="102" w:type="dxa"/>
          <w:right w:w="62" w:type="dxa"/>
        </w:tblCellMar>
        <w:tblLook w:val="0000" w:firstRow="0" w:lastRow="0" w:firstColumn="0" w:lastColumn="0" w:noHBand="0" w:noVBand="0"/>
      </w:tblPr>
      <w:tblGrid>
        <w:gridCol w:w="5448"/>
        <w:gridCol w:w="4252"/>
        <w:gridCol w:w="144"/>
      </w:tblGrid>
      <w:tr w:rsidR="00003F55" w:rsidRPr="001460CF" w:rsidTr="002B6912">
        <w:trPr>
          <w:gridAfter w:val="1"/>
          <w:wAfter w:w="143" w:type="dxa"/>
        </w:trPr>
        <w:tc>
          <w:tcPr>
            <w:tcW w:w="9701" w:type="dxa"/>
            <w:gridSpan w:val="2"/>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2.1. Наименование водного объекта (части водного объекта): _________________________________________________________</w:t>
            </w:r>
            <w:r>
              <w:rPr>
                <w:rFonts w:ascii="Times New Roman" w:eastAsia="Times New Roman" w:hAnsi="Times New Roman"/>
                <w:sz w:val="28"/>
                <w:szCs w:val="28"/>
              </w:rPr>
              <w:t>________</w:t>
            </w:r>
            <w:r w:rsidRPr="001460CF">
              <w:rPr>
                <w:rFonts w:ascii="Times New Roman" w:eastAsia="Times New Roman" w:hAnsi="Times New Roman"/>
                <w:sz w:val="28"/>
                <w:szCs w:val="28"/>
              </w:rPr>
              <w:t>.</w:t>
            </w:r>
          </w:p>
        </w:tc>
      </w:tr>
      <w:tr w:rsidR="00003F55" w:rsidRPr="001460CF" w:rsidTr="002B6912">
        <w:tc>
          <w:tcPr>
            <w:tcW w:w="5449" w:type="dxa"/>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2.2. Код водохозяйственного участка:</w:t>
            </w:r>
          </w:p>
        </w:tc>
        <w:tc>
          <w:tcPr>
            <w:tcW w:w="4251" w:type="dxa"/>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rPr>
          <w:gridAfter w:val="1"/>
          <w:wAfter w:w="143" w:type="dxa"/>
        </w:trPr>
        <w:tc>
          <w:tcPr>
            <w:tcW w:w="9701" w:type="dxa"/>
            <w:gridSpan w:val="2"/>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2.3. Описание местоположения береговой линии (границы водного объекта), в пределах которой осуществляется водопользование (координаты </w:t>
            </w:r>
            <w:r w:rsidRPr="009737CC">
              <w:rPr>
                <w:rFonts w:ascii="Times New Roman" w:eastAsia="Times New Roman" w:hAnsi="Times New Roman"/>
                <w:sz w:val="28"/>
                <w:szCs w:val="28"/>
              </w:rPr>
              <w:t xml:space="preserve">  </w:t>
            </w:r>
            <w:r w:rsidRPr="001460CF">
              <w:rPr>
                <w:rFonts w:ascii="Times New Roman" w:eastAsia="Times New Roman" w:hAnsi="Times New Roman"/>
                <w:sz w:val="28"/>
                <w:szCs w:val="28"/>
              </w:rPr>
              <w:t>2-х характерных точек береговой линии, прилегающих к крайним точкам места водопользования (описание береговой линии (границы водного объекта) приводится в случае прилегания места водопользования к береговой линии): ___________________________________________________________________.</w:t>
            </w:r>
          </w:p>
        </w:tc>
      </w:tr>
      <w:tr w:rsidR="00003F55" w:rsidRPr="001460CF" w:rsidTr="002B6912">
        <w:tc>
          <w:tcPr>
            <w:tcW w:w="9700" w:type="dxa"/>
            <w:gridSpan w:val="2"/>
            <w:tcBorders>
              <w:top w:val="nil"/>
              <w:left w:val="nil"/>
              <w:bottom w:val="nil"/>
              <w:right w:val="nil"/>
            </w:tcBorders>
          </w:tcPr>
          <w:p w:rsidR="00003F55" w:rsidRPr="001460CF" w:rsidRDefault="00003F55" w:rsidP="002B6912">
            <w:pPr>
              <w:widowControl w:val="0"/>
              <w:autoSpaceDE w:val="0"/>
              <w:autoSpaceDN w:val="0"/>
              <w:ind w:firstLine="709"/>
              <w:rPr>
                <w:rFonts w:ascii="Times New Roman" w:eastAsia="Times New Roman" w:hAnsi="Times New Roman"/>
                <w:sz w:val="28"/>
                <w:szCs w:val="28"/>
              </w:rPr>
            </w:pPr>
            <w:bookmarkStart w:id="5" w:name="P53"/>
            <w:bookmarkEnd w:id="5"/>
            <w:r w:rsidRPr="001460CF">
              <w:rPr>
                <w:rFonts w:ascii="Times New Roman" w:eastAsia="Times New Roman" w:hAnsi="Times New Roman"/>
                <w:sz w:val="28"/>
                <w:szCs w:val="28"/>
              </w:rPr>
              <w:t>2.4. Место водопользования:</w:t>
            </w:r>
          </w:p>
        </w:tc>
        <w:tc>
          <w:tcPr>
            <w:tcW w:w="144"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rPr>
          <w:trHeight w:val="199"/>
        </w:trPr>
        <w:tc>
          <w:tcPr>
            <w:tcW w:w="9700" w:type="dxa"/>
            <w:gridSpan w:val="2"/>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9700" w:type="dxa"/>
            <w:gridSpan w:val="2"/>
            <w:tcBorders>
              <w:top w:val="single" w:sz="4" w:space="0" w:color="auto"/>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(указываются наименование субъекта Российской Федерации, муниципального образования, координаты места водопользования, для целей, установленных </w:t>
            </w:r>
            <w:hyperlink r:id="rId12" w:history="1">
              <w:r w:rsidRPr="009737CC">
                <w:rPr>
                  <w:rFonts w:ascii="Times New Roman" w:eastAsia="Times New Roman" w:hAnsi="Times New Roman"/>
                </w:rPr>
                <w:t>пунктами</w:t>
              </w:r>
            </w:hyperlink>
            <w:r>
              <w:rPr>
                <w:rFonts w:ascii="Times New Roman" w:eastAsia="Times New Roman" w:hAnsi="Times New Roman"/>
              </w:rPr>
              <w:t> </w:t>
            </w:r>
            <w:r w:rsidRPr="0071582D">
              <w:rPr>
                <w:rFonts w:ascii="Times New Roman" w:eastAsia="Times New Roman" w:hAnsi="Times New Roman"/>
              </w:rPr>
              <w:t>3</w:t>
            </w:r>
            <w:r w:rsidRPr="009737CC">
              <w:rPr>
                <w:rFonts w:ascii="Times New Roman" w:eastAsia="Times New Roman" w:hAnsi="Times New Roman"/>
              </w:rPr>
              <w:t>-</w:t>
            </w:r>
            <w:hyperlink r:id="rId13" w:history="1">
              <w:r w:rsidRPr="009737CC">
                <w:rPr>
                  <w:rFonts w:ascii="Times New Roman" w:eastAsia="Times New Roman" w:hAnsi="Times New Roman"/>
                </w:rPr>
                <w:t>8</w:t>
              </w:r>
            </w:hyperlink>
            <w:r w:rsidRPr="009737CC">
              <w:rPr>
                <w:rFonts w:ascii="Times New Roman" w:eastAsia="Times New Roman" w:hAnsi="Times New Roman"/>
              </w:rPr>
              <w:t xml:space="preserve">, </w:t>
            </w:r>
            <w:hyperlink r:id="rId14" w:history="1">
              <w:r w:rsidRPr="009737CC">
                <w:rPr>
                  <w:rFonts w:ascii="Times New Roman" w:eastAsia="Times New Roman" w:hAnsi="Times New Roman"/>
                </w:rPr>
                <w:t>12 части 3 статьи 11</w:t>
              </w:r>
            </w:hyperlink>
            <w:r w:rsidRPr="009737CC">
              <w:rPr>
                <w:rFonts w:ascii="Times New Roman" w:eastAsia="Times New Roman" w:hAnsi="Times New Roman"/>
              </w:rPr>
              <w:t xml:space="preserve"> Водного кодекса Российской Федерации, </w:t>
            </w:r>
            <w:hyperlink r:id="rId15" w:history="1">
              <w:r w:rsidRPr="009737CC">
                <w:rPr>
                  <w:rFonts w:ascii="Times New Roman" w:eastAsia="Times New Roman" w:hAnsi="Times New Roman"/>
                </w:rPr>
                <w:t>статьей 6.6</w:t>
              </w:r>
            </w:hyperlink>
            <w:r w:rsidRPr="009737CC">
              <w:rPr>
                <w:rFonts w:ascii="Times New Roman" w:eastAsia="Times New Roman" w:hAnsi="Times New Roman"/>
              </w:rPr>
              <w:t xml:space="preserve"> Федерального закона от 03.06.2006 </w:t>
            </w:r>
            <w:r>
              <w:rPr>
                <w:rFonts w:ascii="Times New Roman" w:eastAsia="Times New Roman" w:hAnsi="Times New Roman"/>
              </w:rPr>
              <w:t>№</w:t>
            </w:r>
            <w:r w:rsidRPr="009737CC">
              <w:rPr>
                <w:rFonts w:ascii="Times New Roman" w:eastAsia="Times New Roman" w:hAnsi="Times New Roman"/>
              </w:rPr>
              <w:t xml:space="preserve">73-ФЗ </w:t>
            </w:r>
            <w:r>
              <w:rPr>
                <w:rFonts w:ascii="Times New Roman" w:eastAsia="Times New Roman" w:hAnsi="Times New Roman"/>
              </w:rPr>
              <w:t>«</w:t>
            </w:r>
            <w:r w:rsidRPr="009737CC">
              <w:rPr>
                <w:rFonts w:ascii="Times New Roman" w:eastAsia="Times New Roman" w:hAnsi="Times New Roman"/>
              </w:rPr>
              <w:t>О введении в действие Водного кодекса Российской Федерации</w:t>
            </w:r>
            <w:r>
              <w:rPr>
                <w:rFonts w:ascii="Times New Roman" w:eastAsia="Times New Roman" w:hAnsi="Times New Roman"/>
              </w:rPr>
              <w:t>»</w:t>
            </w:r>
            <w:r w:rsidRPr="009737CC">
              <w:rPr>
                <w:rFonts w:ascii="Times New Roman" w:eastAsia="Times New Roman" w:hAnsi="Times New Roman"/>
              </w:rPr>
              <w:t xml:space="preserve">, указывается площадь используемой акватории в </w:t>
            </w:r>
            <w:r>
              <w:rPr>
                <w:rFonts w:ascii="Times New Roman" w:eastAsia="Times New Roman" w:hAnsi="Times New Roman"/>
              </w:rPr>
              <w:t>кв.</w:t>
            </w:r>
            <w:r w:rsidRPr="009737CC">
              <w:rPr>
                <w:rFonts w:ascii="Times New Roman" w:eastAsia="Times New Roman" w:hAnsi="Times New Roman"/>
              </w:rPr>
              <w:t>км)</w:t>
            </w:r>
          </w:p>
        </w:tc>
        <w:tc>
          <w:tcPr>
            <w:tcW w:w="144"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003F55" w:rsidRPr="001460CF" w:rsidTr="002B6912">
        <w:tc>
          <w:tcPr>
            <w:tcW w:w="9701" w:type="dxa"/>
            <w:tcBorders>
              <w:top w:val="nil"/>
              <w:left w:val="nil"/>
              <w:bottom w:val="nil"/>
              <w:right w:val="nil"/>
            </w:tcBorders>
          </w:tcPr>
          <w:p w:rsidR="00003F55" w:rsidRPr="009737CC" w:rsidRDefault="00003F55" w:rsidP="002B6912">
            <w:pPr>
              <w:widowControl w:val="0"/>
              <w:autoSpaceDE w:val="0"/>
              <w:autoSpaceDN w:val="0"/>
              <w:jc w:val="center"/>
              <w:outlineLvl w:val="0"/>
              <w:rPr>
                <w:rFonts w:ascii="Times New Roman" w:eastAsia="Times New Roman" w:hAnsi="Times New Roman"/>
                <w:b/>
                <w:sz w:val="28"/>
                <w:szCs w:val="28"/>
              </w:rPr>
            </w:pPr>
            <w:r w:rsidRPr="009737CC">
              <w:rPr>
                <w:rFonts w:ascii="Times New Roman" w:eastAsia="Times New Roman" w:hAnsi="Times New Roman"/>
                <w:b/>
                <w:sz w:val="28"/>
                <w:szCs w:val="28"/>
              </w:rPr>
              <w:t>3. Цель и виды использования водного объекта или его части</w:t>
            </w:r>
          </w:p>
        </w:tc>
      </w:tr>
    </w:tbl>
    <w:p w:rsidR="00003F55" w:rsidRPr="001460CF" w:rsidRDefault="00003F55" w:rsidP="00003F55">
      <w:pPr>
        <w:widowControl w:val="0"/>
        <w:autoSpaceDE w:val="0"/>
        <w:autoSpaceDN w:val="0"/>
        <w:jc w:val="center"/>
        <w:rPr>
          <w:rFonts w:ascii="Times New Roman" w:eastAsia="Times New Roman" w:hAnsi="Times New Roman"/>
          <w:sz w:val="28"/>
          <w:szCs w:val="28"/>
        </w:rPr>
      </w:pPr>
    </w:p>
    <w:tbl>
      <w:tblPr>
        <w:tblW w:w="10671" w:type="dxa"/>
        <w:tblLayout w:type="fixed"/>
        <w:tblCellMar>
          <w:top w:w="102" w:type="dxa"/>
          <w:left w:w="62" w:type="dxa"/>
          <w:bottom w:w="102" w:type="dxa"/>
          <w:right w:w="62" w:type="dxa"/>
        </w:tblCellMar>
        <w:tblLook w:val="0000" w:firstRow="0" w:lastRow="0" w:firstColumn="0" w:lastColumn="0" w:noHBand="0" w:noVBand="0"/>
      </w:tblPr>
      <w:tblGrid>
        <w:gridCol w:w="9701"/>
        <w:gridCol w:w="970"/>
      </w:tblGrid>
      <w:tr w:rsidR="00003F55" w:rsidRPr="001460CF" w:rsidTr="002B6912">
        <w:tc>
          <w:tcPr>
            <w:tcW w:w="9701" w:type="dxa"/>
            <w:tcBorders>
              <w:top w:val="nil"/>
              <w:left w:val="nil"/>
              <w:bottom w:val="nil"/>
              <w:right w:val="nil"/>
            </w:tcBorders>
          </w:tcPr>
          <w:p w:rsidR="00003F55" w:rsidRPr="001460CF" w:rsidRDefault="00003F55" w:rsidP="002B6912">
            <w:pPr>
              <w:widowControl w:val="0"/>
              <w:autoSpaceDE w:val="0"/>
              <w:autoSpaceDN w:val="0"/>
              <w:ind w:firstLine="709"/>
              <w:rPr>
                <w:rFonts w:ascii="Times New Roman" w:eastAsia="Times New Roman" w:hAnsi="Times New Roman"/>
                <w:sz w:val="28"/>
                <w:szCs w:val="28"/>
              </w:rPr>
            </w:pPr>
            <w:r w:rsidRPr="001460CF">
              <w:rPr>
                <w:rFonts w:ascii="Times New Roman" w:eastAsia="Times New Roman" w:hAnsi="Times New Roman"/>
                <w:sz w:val="28"/>
                <w:szCs w:val="28"/>
              </w:rPr>
              <w:t>3.1. Цель использования водного объекта или его части:</w:t>
            </w:r>
          </w:p>
        </w:tc>
        <w:tc>
          <w:tcPr>
            <w:tcW w:w="970"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c>
          <w:tcPr>
            <w:tcW w:w="9701" w:type="dxa"/>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970"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9701" w:type="dxa"/>
            <w:tcBorders>
              <w:top w:val="single" w:sz="4" w:space="0" w:color="auto"/>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(указывается в соответствии с </w:t>
            </w:r>
            <w:hyperlink r:id="rId16" w:history="1">
              <w:r w:rsidRPr="009737CC">
                <w:rPr>
                  <w:rFonts w:ascii="Times New Roman" w:eastAsia="Times New Roman" w:hAnsi="Times New Roman"/>
                </w:rPr>
                <w:t>частью 3 статьи 11</w:t>
              </w:r>
            </w:hyperlink>
            <w:r w:rsidRPr="009737CC">
              <w:rPr>
                <w:rFonts w:ascii="Times New Roman" w:eastAsia="Times New Roman" w:hAnsi="Times New Roman"/>
              </w:rPr>
              <w:t xml:space="preserve"> Водного кодекса Российской Федерации)</w:t>
            </w:r>
          </w:p>
        </w:tc>
        <w:tc>
          <w:tcPr>
            <w:tcW w:w="970"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c>
          <w:tcPr>
            <w:tcW w:w="9701" w:type="dxa"/>
            <w:tcBorders>
              <w:top w:val="nil"/>
              <w:left w:val="nil"/>
              <w:bottom w:val="nil"/>
              <w:right w:val="nil"/>
            </w:tcBorders>
          </w:tcPr>
          <w:p w:rsidR="00003F55" w:rsidRPr="001460CF" w:rsidRDefault="00003F55" w:rsidP="002B6912">
            <w:pPr>
              <w:widowControl w:val="0"/>
              <w:autoSpaceDE w:val="0"/>
              <w:autoSpaceDN w:val="0"/>
              <w:ind w:firstLine="709"/>
              <w:rPr>
                <w:rFonts w:ascii="Times New Roman" w:eastAsia="Times New Roman" w:hAnsi="Times New Roman"/>
                <w:sz w:val="28"/>
                <w:szCs w:val="28"/>
              </w:rPr>
            </w:pPr>
            <w:r w:rsidRPr="001460CF">
              <w:rPr>
                <w:rFonts w:ascii="Times New Roman" w:eastAsia="Times New Roman" w:hAnsi="Times New Roman"/>
                <w:sz w:val="28"/>
                <w:szCs w:val="28"/>
              </w:rPr>
              <w:t>3.2. Вид использования водного объекта или его части:</w:t>
            </w:r>
          </w:p>
        </w:tc>
        <w:tc>
          <w:tcPr>
            <w:tcW w:w="970"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c>
          <w:tcPr>
            <w:tcW w:w="9701" w:type="dxa"/>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970"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9701" w:type="dxa"/>
            <w:tcBorders>
              <w:top w:val="single" w:sz="4" w:space="0" w:color="auto"/>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(указывается в соответствии со </w:t>
            </w:r>
            <w:hyperlink r:id="rId17" w:history="1">
              <w:r w:rsidRPr="009737CC">
                <w:rPr>
                  <w:rFonts w:ascii="Times New Roman" w:eastAsia="Times New Roman" w:hAnsi="Times New Roman"/>
                </w:rPr>
                <w:t>статьей 38</w:t>
              </w:r>
            </w:hyperlink>
            <w:r w:rsidRPr="009737CC">
              <w:rPr>
                <w:rFonts w:ascii="Times New Roman" w:eastAsia="Times New Roman" w:hAnsi="Times New Roman"/>
              </w:rPr>
              <w:t xml:space="preserve"> Водного кодекса Российской Федерации)</w:t>
            </w:r>
          </w:p>
        </w:tc>
        <w:tc>
          <w:tcPr>
            <w:tcW w:w="970"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c>
          <w:tcPr>
            <w:tcW w:w="9701" w:type="dxa"/>
            <w:tcBorders>
              <w:top w:val="nil"/>
              <w:left w:val="nil"/>
              <w:bottom w:val="nil"/>
              <w:right w:val="nil"/>
            </w:tcBorders>
          </w:tcPr>
          <w:p w:rsidR="00003F55" w:rsidRPr="001460CF" w:rsidRDefault="00003F55" w:rsidP="002B6912">
            <w:pPr>
              <w:widowControl w:val="0"/>
              <w:autoSpaceDE w:val="0"/>
              <w:autoSpaceDN w:val="0"/>
              <w:ind w:firstLine="709"/>
              <w:rPr>
                <w:rFonts w:ascii="Times New Roman" w:eastAsia="Times New Roman" w:hAnsi="Times New Roman"/>
                <w:sz w:val="28"/>
                <w:szCs w:val="28"/>
              </w:rPr>
            </w:pPr>
            <w:r w:rsidRPr="001460CF">
              <w:rPr>
                <w:rFonts w:ascii="Times New Roman" w:eastAsia="Times New Roman" w:hAnsi="Times New Roman"/>
                <w:sz w:val="28"/>
                <w:szCs w:val="28"/>
              </w:rPr>
              <w:t>3.3. Способ использования водного объекта или его части:</w:t>
            </w:r>
          </w:p>
        </w:tc>
        <w:tc>
          <w:tcPr>
            <w:tcW w:w="970"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r w:rsidR="00003F55" w:rsidRPr="001460CF" w:rsidTr="002B6912">
        <w:tc>
          <w:tcPr>
            <w:tcW w:w="9701" w:type="dxa"/>
            <w:tcBorders>
              <w:top w:val="nil"/>
              <w:left w:val="nil"/>
              <w:bottom w:val="single" w:sz="4" w:space="0" w:color="auto"/>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c>
          <w:tcPr>
            <w:tcW w:w="970"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9701" w:type="dxa"/>
            <w:tcBorders>
              <w:top w:val="single" w:sz="4" w:space="0" w:color="auto"/>
              <w:left w:val="nil"/>
              <w:bottom w:val="nil"/>
              <w:right w:val="nil"/>
            </w:tcBorders>
          </w:tcPr>
          <w:p w:rsidR="00003F55" w:rsidRPr="009737CC" w:rsidRDefault="00003F55" w:rsidP="002B6912">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 xml:space="preserve">(указывается в соответствии со </w:t>
            </w:r>
            <w:hyperlink r:id="rId18" w:history="1">
              <w:r w:rsidRPr="009737CC">
                <w:rPr>
                  <w:rFonts w:ascii="Times New Roman" w:eastAsia="Times New Roman" w:hAnsi="Times New Roman"/>
                </w:rPr>
                <w:t>статьей 38</w:t>
              </w:r>
            </w:hyperlink>
            <w:r w:rsidRPr="009737CC">
              <w:rPr>
                <w:rFonts w:ascii="Times New Roman" w:eastAsia="Times New Roman" w:hAnsi="Times New Roman"/>
              </w:rPr>
              <w:t xml:space="preserve"> Водного кодекса Российской Федерации)</w:t>
            </w:r>
          </w:p>
        </w:tc>
        <w:tc>
          <w:tcPr>
            <w:tcW w:w="970" w:type="dxa"/>
            <w:tcBorders>
              <w:top w:val="nil"/>
              <w:left w:val="nil"/>
              <w:bottom w:val="nil"/>
              <w:right w:val="nil"/>
            </w:tcBorders>
          </w:tcPr>
          <w:p w:rsidR="00003F55" w:rsidRPr="001460CF" w:rsidRDefault="00003F55" w:rsidP="002B6912">
            <w:pPr>
              <w:widowControl w:val="0"/>
              <w:autoSpaceDE w:val="0"/>
              <w:autoSpaceDN w:val="0"/>
              <w:rPr>
                <w:rFonts w:ascii="Times New Roman" w:eastAsia="Times New Roman" w:hAnsi="Times New Roman"/>
                <w:sz w:val="28"/>
                <w:szCs w:val="28"/>
              </w:rPr>
            </w:pP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003F55" w:rsidRPr="001460CF" w:rsidTr="002B6912">
        <w:tc>
          <w:tcPr>
            <w:tcW w:w="9560" w:type="dxa"/>
            <w:tcBorders>
              <w:top w:val="nil"/>
              <w:left w:val="nil"/>
              <w:bottom w:val="nil"/>
              <w:right w:val="nil"/>
            </w:tcBorders>
          </w:tcPr>
          <w:p w:rsidR="00003F55" w:rsidRPr="009737CC" w:rsidRDefault="00003F55" w:rsidP="002B6912">
            <w:pPr>
              <w:widowControl w:val="0"/>
              <w:autoSpaceDE w:val="0"/>
              <w:autoSpaceDN w:val="0"/>
              <w:jc w:val="center"/>
              <w:outlineLvl w:val="0"/>
              <w:rPr>
                <w:rFonts w:ascii="Times New Roman" w:eastAsia="Times New Roman" w:hAnsi="Times New Roman"/>
                <w:b/>
                <w:sz w:val="28"/>
                <w:szCs w:val="28"/>
              </w:rPr>
            </w:pPr>
            <w:r w:rsidRPr="009737CC">
              <w:rPr>
                <w:rFonts w:ascii="Times New Roman" w:eastAsia="Times New Roman" w:hAnsi="Times New Roman"/>
                <w:b/>
                <w:sz w:val="28"/>
                <w:szCs w:val="28"/>
              </w:rPr>
              <w:t>4. Условия использования водного объекта или его части</w:t>
            </w: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003F55" w:rsidRPr="00054B4A" w:rsidTr="002B6912">
        <w:tc>
          <w:tcPr>
            <w:tcW w:w="9701" w:type="dxa"/>
            <w:tcBorders>
              <w:top w:val="nil"/>
              <w:left w:val="nil"/>
              <w:bottom w:val="nil"/>
              <w:right w:val="nil"/>
            </w:tcBorders>
          </w:tcPr>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lastRenderedPageBreak/>
              <w:t xml:space="preserve">4.1. Соблюдение требований, установленных </w:t>
            </w:r>
            <w:hyperlink r:id="rId19" w:history="1">
              <w:r w:rsidRPr="0011336D">
                <w:rPr>
                  <w:rFonts w:ascii="Times New Roman" w:eastAsia="Times New Roman" w:hAnsi="Times New Roman"/>
                  <w:sz w:val="28"/>
                  <w:szCs w:val="28"/>
                </w:rPr>
                <w:t>статьями 39</w:t>
              </w:r>
            </w:hyperlink>
            <w:r w:rsidRPr="00054B4A">
              <w:rPr>
                <w:rFonts w:ascii="Times New Roman" w:eastAsia="Times New Roman" w:hAnsi="Times New Roman"/>
                <w:sz w:val="28"/>
                <w:szCs w:val="28"/>
              </w:rPr>
              <w:t xml:space="preserve"> и </w:t>
            </w:r>
            <w:hyperlink r:id="rId20" w:history="1">
              <w:r w:rsidRPr="0011336D">
                <w:rPr>
                  <w:rFonts w:ascii="Times New Roman" w:eastAsia="Times New Roman" w:hAnsi="Times New Roman"/>
                  <w:sz w:val="28"/>
                  <w:szCs w:val="28"/>
                </w:rPr>
                <w:t>55</w:t>
              </w:r>
            </w:hyperlink>
            <w:r w:rsidRPr="00054B4A">
              <w:rPr>
                <w:rFonts w:ascii="Times New Roman" w:eastAsia="Times New Roman" w:hAnsi="Times New Roman"/>
                <w:sz w:val="28"/>
                <w:szCs w:val="28"/>
              </w:rPr>
              <w:t xml:space="preserve"> Водного кодекса Российской Федерации (</w:t>
            </w:r>
            <w:hyperlink r:id="rId21" w:history="1">
              <w:r w:rsidRPr="0011336D">
                <w:rPr>
                  <w:rFonts w:ascii="Times New Roman" w:eastAsia="Times New Roman" w:hAnsi="Times New Roman"/>
                  <w:sz w:val="28"/>
                  <w:szCs w:val="28"/>
                </w:rPr>
                <w:t>часть 2 статьи 39</w:t>
              </w:r>
            </w:hyperlink>
            <w:r w:rsidRPr="00054B4A">
              <w:rPr>
                <w:rFonts w:ascii="Times New Roman" w:eastAsia="Times New Roman" w:hAnsi="Times New Roman"/>
                <w:sz w:val="28"/>
                <w:szCs w:val="28"/>
              </w:rPr>
              <w:t xml:space="preserve">, </w:t>
            </w:r>
            <w:hyperlink r:id="rId22" w:history="1">
              <w:r w:rsidRPr="0011336D">
                <w:rPr>
                  <w:rFonts w:ascii="Times New Roman" w:eastAsia="Times New Roman" w:hAnsi="Times New Roman"/>
                  <w:sz w:val="28"/>
                  <w:szCs w:val="28"/>
                </w:rPr>
                <w:t>часть 2 статьи 55</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4.2. Осуществление целевого использования водного объекта (</w:t>
            </w:r>
            <w:hyperlink r:id="rId23" w:history="1">
              <w:r w:rsidRPr="0011336D">
                <w:rPr>
                  <w:rFonts w:ascii="Times New Roman" w:eastAsia="Times New Roman" w:hAnsi="Times New Roman"/>
                  <w:sz w:val="28"/>
                  <w:szCs w:val="28"/>
                </w:rPr>
                <w:t>пункт 4 статьи 3</w:t>
              </w:r>
            </w:hyperlink>
            <w:r w:rsidRPr="00054B4A">
              <w:rPr>
                <w:rFonts w:ascii="Times New Roman" w:eastAsia="Times New Roman" w:hAnsi="Times New Roman"/>
                <w:sz w:val="28"/>
                <w:szCs w:val="28"/>
              </w:rPr>
              <w:t xml:space="preserve">, </w:t>
            </w:r>
            <w:hyperlink r:id="rId24" w:history="1">
              <w:r w:rsidRPr="0011336D">
                <w:rPr>
                  <w:rFonts w:ascii="Times New Roman" w:eastAsia="Times New Roman" w:hAnsi="Times New Roman"/>
                  <w:sz w:val="28"/>
                  <w:szCs w:val="28"/>
                </w:rPr>
                <w:t>пункт 1 части 3 статьи 10</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4.3. При эксплуатации гидротехнических и иных сооружений, расположенных на водном объекте и обеспечивающих возможность его использования для нужд водопользователя, учитывать амплитуды колебания уровня и расхода воды в водном объекте при различных условиях водности (</w:t>
            </w:r>
            <w:hyperlink r:id="rId25" w:history="1">
              <w:r w:rsidRPr="0011336D">
                <w:rPr>
                  <w:rFonts w:ascii="Times New Roman" w:eastAsia="Times New Roman" w:hAnsi="Times New Roman"/>
                  <w:sz w:val="28"/>
                  <w:szCs w:val="28"/>
                </w:rPr>
                <w:t>пункты 10</w:t>
              </w:r>
            </w:hyperlink>
            <w:r w:rsidRPr="00054B4A">
              <w:rPr>
                <w:rFonts w:ascii="Times New Roman" w:eastAsia="Times New Roman" w:hAnsi="Times New Roman"/>
                <w:sz w:val="28"/>
                <w:szCs w:val="28"/>
              </w:rPr>
              <w:t xml:space="preserve"> и </w:t>
            </w:r>
            <w:hyperlink r:id="rId26" w:history="1">
              <w:r w:rsidRPr="0011336D">
                <w:rPr>
                  <w:rFonts w:ascii="Times New Roman" w:eastAsia="Times New Roman" w:hAnsi="Times New Roman"/>
                  <w:sz w:val="28"/>
                  <w:szCs w:val="28"/>
                </w:rPr>
                <w:t>11 статьи 3</w:t>
              </w:r>
            </w:hyperlink>
            <w:r w:rsidRPr="00054B4A">
              <w:rPr>
                <w:rFonts w:ascii="Times New Roman" w:eastAsia="Times New Roman" w:hAnsi="Times New Roman"/>
                <w:sz w:val="28"/>
                <w:szCs w:val="28"/>
              </w:rPr>
              <w:t xml:space="preserve">, </w:t>
            </w:r>
            <w:hyperlink r:id="rId27" w:history="1">
              <w:r w:rsidRPr="0011336D">
                <w:rPr>
                  <w:rFonts w:ascii="Times New Roman" w:eastAsia="Times New Roman" w:hAnsi="Times New Roman"/>
                  <w:sz w:val="28"/>
                  <w:szCs w:val="28"/>
                </w:rPr>
                <w:t>пункт 1 части 2 статьи 39</w:t>
              </w:r>
            </w:hyperlink>
            <w:r w:rsidRPr="00054B4A">
              <w:rPr>
                <w:rFonts w:ascii="Times New Roman" w:eastAsia="Times New Roman" w:hAnsi="Times New Roman"/>
                <w:sz w:val="28"/>
                <w:szCs w:val="28"/>
              </w:rPr>
              <w:t xml:space="preserve">, </w:t>
            </w:r>
            <w:hyperlink r:id="rId28" w:history="1">
              <w:r w:rsidRPr="0011336D">
                <w:rPr>
                  <w:rFonts w:ascii="Times New Roman" w:eastAsia="Times New Roman" w:hAnsi="Times New Roman"/>
                  <w:sz w:val="28"/>
                  <w:szCs w:val="28"/>
                </w:rPr>
                <w:t>части 1</w:t>
              </w:r>
            </w:hyperlink>
            <w:r w:rsidRPr="00054B4A">
              <w:rPr>
                <w:rFonts w:ascii="Times New Roman" w:eastAsia="Times New Roman" w:hAnsi="Times New Roman"/>
                <w:sz w:val="28"/>
                <w:szCs w:val="28"/>
              </w:rPr>
              <w:t xml:space="preserve"> и </w:t>
            </w:r>
            <w:hyperlink r:id="rId29" w:history="1">
              <w:r w:rsidRPr="0011336D">
                <w:rPr>
                  <w:rFonts w:ascii="Times New Roman" w:eastAsia="Times New Roman" w:hAnsi="Times New Roman"/>
                  <w:sz w:val="28"/>
                  <w:szCs w:val="28"/>
                </w:rPr>
                <w:t>2 статьи 42</w:t>
              </w:r>
            </w:hyperlink>
            <w:r w:rsidRPr="00054B4A">
              <w:rPr>
                <w:rFonts w:ascii="Times New Roman" w:eastAsia="Times New Roman" w:hAnsi="Times New Roman"/>
                <w:sz w:val="28"/>
                <w:szCs w:val="28"/>
              </w:rPr>
              <w:t xml:space="preserve"> Водного кодекса Российской Федерации).</w:t>
            </w:r>
          </w:p>
          <w:p w:rsidR="00003F55" w:rsidRPr="000F3F87" w:rsidRDefault="00003F55" w:rsidP="002B6912">
            <w:pPr>
              <w:widowControl w:val="0"/>
              <w:autoSpaceDE w:val="0"/>
              <w:autoSpaceDN w:val="0"/>
              <w:ind w:firstLine="709"/>
              <w:jc w:val="both"/>
              <w:rPr>
                <w:rFonts w:ascii="Times New Roman" w:eastAsia="Times New Roman" w:hAnsi="Times New Roman"/>
                <w:sz w:val="28"/>
                <w:szCs w:val="28"/>
              </w:rPr>
            </w:pPr>
            <w:r w:rsidRPr="000F3F87">
              <w:rPr>
                <w:rFonts w:ascii="Times New Roman" w:eastAsia="Times New Roman" w:hAnsi="Times New Roman"/>
                <w:sz w:val="28"/>
                <w:szCs w:val="28"/>
              </w:rPr>
              <w:t>4.4. При прекращении права пользования водным объектом:</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F3F87">
              <w:rPr>
                <w:rFonts w:ascii="Times New Roman" w:eastAsia="Times New Roman" w:hAnsi="Times New Roman"/>
                <w:sz w:val="28"/>
                <w:szCs w:val="28"/>
              </w:rPr>
              <w:t>а) прекратить в установленный срок использование водного объекта (</w:t>
            </w:r>
            <w:hyperlink r:id="rId30" w:history="1">
              <w:r w:rsidRPr="0011336D">
                <w:rPr>
                  <w:rFonts w:ascii="Times New Roman" w:eastAsia="Times New Roman" w:hAnsi="Times New Roman"/>
                  <w:sz w:val="28"/>
                  <w:szCs w:val="28"/>
                </w:rPr>
                <w:t>пункт 1 части 6 статьи 10</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б) обеспечить консервацию или ликвидацию гидротехнических и иных сооружений, расположенных на водных объектах (</w:t>
            </w:r>
            <w:hyperlink r:id="rId31" w:history="1">
              <w:r w:rsidRPr="0011336D">
                <w:rPr>
                  <w:rFonts w:ascii="Times New Roman" w:eastAsia="Times New Roman" w:hAnsi="Times New Roman"/>
                  <w:sz w:val="28"/>
                  <w:szCs w:val="28"/>
                </w:rPr>
                <w:t>пункт 2 части 6 статьи 10</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F3F87">
              <w:rPr>
                <w:rFonts w:ascii="Times New Roman" w:eastAsia="Times New Roman" w:hAnsi="Times New Roman"/>
                <w:sz w:val="28"/>
                <w:szCs w:val="28"/>
              </w:rPr>
              <w:t>в) осуществить природоохранные мероприятия, связанные с прекращением использования водного объекта (</w:t>
            </w:r>
            <w:hyperlink r:id="rId32" w:history="1">
              <w:r w:rsidRPr="0011336D">
                <w:rPr>
                  <w:rFonts w:ascii="Times New Roman" w:eastAsia="Times New Roman" w:hAnsi="Times New Roman"/>
                  <w:sz w:val="28"/>
                  <w:szCs w:val="28"/>
                </w:rPr>
                <w:t>пункт 2 части 6 статьи 10</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F3F87">
              <w:rPr>
                <w:rFonts w:ascii="Times New Roman" w:eastAsia="Times New Roman" w:hAnsi="Times New Roman"/>
                <w:sz w:val="28"/>
                <w:szCs w:val="28"/>
              </w:rPr>
              <w:t>4.5. Допустимый объем сброса сточных вод (в случае неравномерного сброса, допустимый объем сброса сточных вод указывается для каждого года отдельно): ________ тыс. куб.м. Поквартальный график сброса прилагается к настоящему Решению и является его неотъемлемой частью. Качество воды в месте (местах) сб</w:t>
            </w:r>
            <w:r w:rsidRPr="0011336D">
              <w:rPr>
                <w:rFonts w:ascii="Times New Roman" w:eastAsia="Times New Roman" w:hAnsi="Times New Roman"/>
                <w:sz w:val="28"/>
                <w:szCs w:val="28"/>
              </w:rPr>
              <w:t xml:space="preserve">роса сточных вод, указанного в </w:t>
            </w:r>
            <w:hyperlink w:anchor="P53" w:history="1">
              <w:r w:rsidRPr="0011336D">
                <w:rPr>
                  <w:rFonts w:ascii="Times New Roman" w:eastAsia="Times New Roman" w:hAnsi="Times New Roman"/>
                  <w:sz w:val="28"/>
                  <w:szCs w:val="28"/>
                </w:rPr>
                <w:t>пункте 2.4</w:t>
              </w:r>
            </w:hyperlink>
            <w:r w:rsidRPr="00054B4A">
              <w:rPr>
                <w:rFonts w:ascii="Times New Roman" w:eastAsia="Times New Roman" w:hAnsi="Times New Roman"/>
                <w:sz w:val="28"/>
                <w:szCs w:val="28"/>
              </w:rPr>
              <w:t xml:space="preserve"> настоящего Решения, в результате их воздействия на водный объект определяется требованиями к сбрасываемым сточным водам, обеспечивающими достижение нормативного качества воды в водном объекте (настоящий пункт заполняется в случае использования водного объекта для целей: сброса сточных вод; сброса сточных вод для осуществления аквакультуры (рыбоводства); в случае использования водного объекта для иных целей указывается «</w:t>
            </w:r>
            <w:r w:rsidRPr="0080058B">
              <w:rPr>
                <w:rFonts w:ascii="Times New Roman" w:eastAsia="Times New Roman" w:hAnsi="Times New Roman"/>
                <w:sz w:val="28"/>
                <w:szCs w:val="28"/>
              </w:rPr>
              <w:t>-</w:t>
            </w:r>
            <w:r w:rsidRPr="000F3F87">
              <w:rPr>
                <w:rFonts w:ascii="Times New Roman" w:eastAsia="Times New Roman" w:hAnsi="Times New Roman"/>
                <w:sz w:val="28"/>
                <w:szCs w:val="28"/>
              </w:rPr>
              <w:t>») (</w:t>
            </w:r>
            <w:hyperlink r:id="rId33" w:history="1">
              <w:r w:rsidRPr="0011336D">
                <w:rPr>
                  <w:rFonts w:ascii="Times New Roman" w:eastAsia="Times New Roman" w:hAnsi="Times New Roman"/>
                  <w:sz w:val="28"/>
                  <w:szCs w:val="28"/>
                </w:rPr>
                <w:t>пункт 3 части 3 статьи 22</w:t>
              </w:r>
            </w:hyperlink>
            <w:r w:rsidRPr="00054B4A">
              <w:rPr>
                <w:rFonts w:ascii="Times New Roman" w:eastAsia="Times New Roman" w:hAnsi="Times New Roman"/>
                <w:sz w:val="28"/>
                <w:szCs w:val="28"/>
              </w:rPr>
              <w:t xml:space="preserve">, </w:t>
            </w:r>
            <w:hyperlink r:id="rId34" w:history="1">
              <w:r w:rsidRPr="0011336D">
                <w:rPr>
                  <w:rFonts w:ascii="Times New Roman" w:eastAsia="Times New Roman" w:hAnsi="Times New Roman"/>
                  <w:sz w:val="28"/>
                  <w:szCs w:val="28"/>
                </w:rPr>
                <w:t>части 1</w:t>
              </w:r>
            </w:hyperlink>
            <w:r w:rsidRPr="00054B4A">
              <w:rPr>
                <w:rFonts w:ascii="Times New Roman" w:eastAsia="Times New Roman" w:hAnsi="Times New Roman"/>
                <w:sz w:val="28"/>
                <w:szCs w:val="28"/>
              </w:rPr>
              <w:t xml:space="preserve">, </w:t>
            </w:r>
            <w:hyperlink r:id="rId35" w:history="1">
              <w:r w:rsidRPr="0011336D">
                <w:rPr>
                  <w:rFonts w:ascii="Times New Roman" w:eastAsia="Times New Roman" w:hAnsi="Times New Roman"/>
                  <w:sz w:val="28"/>
                  <w:szCs w:val="28"/>
                </w:rPr>
                <w:t>4</w:t>
              </w:r>
            </w:hyperlink>
            <w:r w:rsidRPr="00054B4A">
              <w:rPr>
                <w:rFonts w:ascii="Times New Roman" w:eastAsia="Times New Roman" w:hAnsi="Times New Roman"/>
                <w:sz w:val="28"/>
                <w:szCs w:val="28"/>
              </w:rPr>
              <w:t xml:space="preserve">, </w:t>
            </w:r>
            <w:hyperlink r:id="rId36" w:history="1">
              <w:r w:rsidRPr="0011336D">
                <w:rPr>
                  <w:rFonts w:ascii="Times New Roman" w:eastAsia="Times New Roman" w:hAnsi="Times New Roman"/>
                  <w:sz w:val="28"/>
                  <w:szCs w:val="28"/>
                </w:rPr>
                <w:t>5</w:t>
              </w:r>
            </w:hyperlink>
            <w:r w:rsidRPr="00054B4A">
              <w:rPr>
                <w:rFonts w:ascii="Times New Roman" w:eastAsia="Times New Roman" w:hAnsi="Times New Roman"/>
                <w:sz w:val="28"/>
                <w:szCs w:val="28"/>
              </w:rPr>
              <w:t xml:space="preserve">, </w:t>
            </w:r>
            <w:hyperlink r:id="rId37" w:history="1">
              <w:r w:rsidRPr="0011336D">
                <w:rPr>
                  <w:rFonts w:ascii="Times New Roman" w:eastAsia="Times New Roman" w:hAnsi="Times New Roman"/>
                  <w:sz w:val="28"/>
                  <w:szCs w:val="28"/>
                </w:rPr>
                <w:t>6 статьи 35</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2B6912">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4.6. Объем донного грунта, подлежащего изъятию (настоящий пункт заполняется в случае использования водного объекта для целей: строит</w:t>
            </w:r>
            <w:r w:rsidRPr="000F3F87">
              <w:rPr>
                <w:rFonts w:ascii="Times New Roman" w:eastAsia="Times New Roman" w:hAnsi="Times New Roman"/>
                <w:sz w:val="28"/>
                <w:szCs w:val="28"/>
              </w:rPr>
              <w:t xml:space="preserve">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38" w:history="1">
              <w:r w:rsidRPr="0011336D">
                <w:rPr>
                  <w:rFonts w:ascii="Times New Roman" w:eastAsia="Times New Roman" w:hAnsi="Times New Roman"/>
                  <w:sz w:val="28"/>
                  <w:szCs w:val="28"/>
                </w:rPr>
                <w:t>частью 2 статьи 47</w:t>
              </w:r>
            </w:hyperlink>
            <w:r w:rsidRPr="00054B4A">
              <w:rPr>
                <w:rFonts w:ascii="Times New Roman" w:eastAsia="Times New Roman" w:hAnsi="Times New Roman"/>
                <w:sz w:val="28"/>
                <w:szCs w:val="28"/>
              </w:rPr>
              <w:t xml:space="preserve"> Водного кодекса Российской Федерации; в случае использования водного объекта для иных </w:t>
            </w:r>
            <w:r w:rsidRPr="00054B4A">
              <w:rPr>
                <w:rFonts w:ascii="Times New Roman" w:eastAsia="Times New Roman" w:hAnsi="Times New Roman"/>
                <w:sz w:val="28"/>
                <w:szCs w:val="28"/>
              </w:rPr>
              <w:lastRenderedPageBreak/>
              <w:t>целей указывается «-»): __________ тыс. куб.м (</w:t>
            </w:r>
            <w:hyperlink r:id="rId39" w:history="1">
              <w:r w:rsidRPr="0011336D">
                <w:rPr>
                  <w:rFonts w:ascii="Times New Roman" w:eastAsia="Times New Roman" w:hAnsi="Times New Roman"/>
                  <w:sz w:val="28"/>
                  <w:szCs w:val="28"/>
                </w:rPr>
                <w:t>статья 52.3</w:t>
              </w:r>
            </w:hyperlink>
            <w:r w:rsidRPr="00054B4A">
              <w:rPr>
                <w:rFonts w:ascii="Times New Roman" w:eastAsia="Times New Roman" w:hAnsi="Times New Roman"/>
                <w:sz w:val="28"/>
                <w:szCs w:val="28"/>
              </w:rPr>
              <w:t xml:space="preserve"> Водного кодекса Российской Федерации).</w:t>
            </w:r>
          </w:p>
        </w:tc>
      </w:tr>
    </w:tbl>
    <w:p w:rsidR="00003F55" w:rsidRPr="0011336D" w:rsidRDefault="00003F55" w:rsidP="00003F55">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 xml:space="preserve">4.7. Реквизиты выданной лицензии на пользование недрами (настоящий пункт заполняется в случае использования водного объекта для целей разведки и </w:t>
      </w:r>
      <w:r w:rsidRPr="0080058B">
        <w:rPr>
          <w:rFonts w:ascii="Times New Roman" w:eastAsia="Times New Roman" w:hAnsi="Times New Roman"/>
          <w:sz w:val="28"/>
          <w:szCs w:val="28"/>
        </w:rPr>
        <w:t>добычи полезных ископаемых, в случае использования водного объекта для иных</w:t>
      </w:r>
      <w:r w:rsidRPr="000F3F87">
        <w:rPr>
          <w:rFonts w:ascii="Times New Roman" w:eastAsia="Times New Roman" w:hAnsi="Times New Roman"/>
          <w:sz w:val="28"/>
          <w:szCs w:val="28"/>
        </w:rPr>
        <w:t> целей указывается</w:t>
      </w:r>
      <w:r w:rsidRPr="0011336D">
        <w:rPr>
          <w:rFonts w:ascii="Times New Roman" w:eastAsia="Times New Roman" w:hAnsi="Times New Roman"/>
          <w:sz w:val="28"/>
          <w:szCs w:val="28"/>
        </w:rPr>
        <w:t> «-»): _______________________________________________________________________________________________________________________________________</w:t>
      </w:r>
    </w:p>
    <w:p w:rsidR="00003F55" w:rsidRPr="00054B4A" w:rsidRDefault="00003F55" w:rsidP="00003F55">
      <w:pPr>
        <w:widowControl w:val="0"/>
        <w:autoSpaceDE w:val="0"/>
        <w:autoSpaceDN w:val="0"/>
        <w:jc w:val="center"/>
        <w:rPr>
          <w:rFonts w:ascii="Times New Roman" w:eastAsia="Times New Roman" w:hAnsi="Times New Roman"/>
          <w:sz w:val="28"/>
          <w:szCs w:val="28"/>
        </w:rPr>
      </w:pPr>
      <w:r w:rsidRPr="009737CC">
        <w:rPr>
          <w:rFonts w:ascii="Times New Roman" w:eastAsia="Times New Roman" w:hAnsi="Times New Roman"/>
        </w:rPr>
        <w:t>(указываются серия, номер, вид лицензии, целевое назначение и виды работ)</w:t>
      </w:r>
    </w:p>
    <w:p w:rsidR="00003F55" w:rsidRPr="00054B4A" w:rsidRDefault="00003F55" w:rsidP="00003F55">
      <w:pPr>
        <w:widowControl w:val="0"/>
        <w:autoSpaceDE w:val="0"/>
        <w:autoSpaceDN w:val="0"/>
        <w:jc w:val="both"/>
        <w:rPr>
          <w:rFonts w:ascii="Times New Roman" w:eastAsia="Times New Roman" w:hAnsi="Times New Roman"/>
          <w:sz w:val="28"/>
          <w:szCs w:val="28"/>
        </w:rPr>
      </w:pPr>
      <w:r w:rsidRPr="00054B4A">
        <w:rPr>
          <w:rFonts w:ascii="Times New Roman" w:eastAsia="Times New Roman" w:hAnsi="Times New Roman"/>
          <w:sz w:val="28"/>
          <w:szCs w:val="28"/>
        </w:rPr>
        <w:t>(</w:t>
      </w:r>
      <w:hyperlink r:id="rId40" w:history="1">
        <w:r w:rsidRPr="0011336D">
          <w:rPr>
            <w:rFonts w:ascii="Times New Roman" w:eastAsia="Times New Roman" w:hAnsi="Times New Roman"/>
            <w:sz w:val="28"/>
            <w:szCs w:val="28"/>
          </w:rPr>
          <w:t>пункт 6 статьи 11</w:t>
        </w:r>
      </w:hyperlink>
      <w:r w:rsidRPr="00054B4A">
        <w:rPr>
          <w:rFonts w:ascii="Times New Roman" w:eastAsia="Times New Roman" w:hAnsi="Times New Roman"/>
          <w:sz w:val="28"/>
          <w:szCs w:val="28"/>
        </w:rPr>
        <w:t xml:space="preserve">, </w:t>
      </w:r>
      <w:hyperlink r:id="rId41" w:history="1">
        <w:r w:rsidRPr="0011336D">
          <w:rPr>
            <w:rFonts w:ascii="Times New Roman" w:eastAsia="Times New Roman" w:hAnsi="Times New Roman"/>
            <w:sz w:val="28"/>
            <w:szCs w:val="28"/>
          </w:rPr>
          <w:t>статья 52</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003F55">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4.8. Объем сплавляемой древесины (лесоматериалов), тыс.куб.м  _______</w:t>
      </w:r>
    </w:p>
    <w:p w:rsidR="00003F55" w:rsidRPr="00054B4A" w:rsidRDefault="00003F55" w:rsidP="00003F55">
      <w:pPr>
        <w:widowControl w:val="0"/>
        <w:autoSpaceDE w:val="0"/>
        <w:autoSpaceDN w:val="0"/>
        <w:jc w:val="both"/>
        <w:rPr>
          <w:rFonts w:ascii="Times New Roman" w:eastAsia="Times New Roman" w:hAnsi="Times New Roman"/>
          <w:sz w:val="28"/>
          <w:szCs w:val="28"/>
        </w:rPr>
      </w:pPr>
      <w:r w:rsidRPr="00054B4A">
        <w:rPr>
          <w:rFonts w:ascii="Times New Roman" w:eastAsia="Times New Roman" w:hAnsi="Times New Roman"/>
          <w:sz w:val="28"/>
          <w:szCs w:val="28"/>
        </w:rPr>
        <w:t>(</w:t>
      </w:r>
      <w:hyperlink r:id="rId42" w:history="1">
        <w:r w:rsidRPr="0011336D">
          <w:rPr>
            <w:rFonts w:ascii="Times New Roman" w:eastAsia="Times New Roman" w:hAnsi="Times New Roman"/>
            <w:sz w:val="28"/>
            <w:szCs w:val="28"/>
          </w:rPr>
          <w:t>пункт 9 статьи 11</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003F55">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Осуществление сплава (лесоматериалов) в соответствии с графиком проведения сплава древесины (лесоматериалов), согласованного с:</w:t>
      </w:r>
    </w:p>
    <w:p w:rsidR="00003F55" w:rsidRPr="00054B4A" w:rsidRDefault="00003F55" w:rsidP="00003F55">
      <w:pPr>
        <w:widowControl w:val="0"/>
        <w:autoSpaceDE w:val="0"/>
        <w:autoSpaceDN w:val="0"/>
        <w:jc w:val="both"/>
        <w:rPr>
          <w:rFonts w:ascii="Times New Roman" w:eastAsia="Times New Roman" w:hAnsi="Times New Roman"/>
          <w:sz w:val="28"/>
          <w:szCs w:val="28"/>
        </w:rPr>
      </w:pPr>
      <w:r w:rsidRPr="00054B4A">
        <w:rPr>
          <w:rFonts w:ascii="Times New Roman" w:eastAsia="Times New Roman" w:hAnsi="Times New Roman"/>
          <w:sz w:val="28"/>
          <w:szCs w:val="28"/>
        </w:rPr>
        <w:t>____________________________________________________________________</w:t>
      </w:r>
    </w:p>
    <w:p w:rsidR="00003F55" w:rsidRPr="009737CC" w:rsidRDefault="00003F55" w:rsidP="00003F55">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(указывается наименование территориального органа Росводресурсов)</w:t>
      </w:r>
    </w:p>
    <w:p w:rsidR="00003F55" w:rsidRPr="00054B4A" w:rsidRDefault="00003F55" w:rsidP="00003F55">
      <w:pPr>
        <w:widowControl w:val="0"/>
        <w:autoSpaceDE w:val="0"/>
        <w:autoSpaceDN w:val="0"/>
        <w:jc w:val="both"/>
        <w:rPr>
          <w:rFonts w:ascii="Times New Roman" w:eastAsia="Times New Roman" w:hAnsi="Times New Roman"/>
          <w:sz w:val="28"/>
          <w:szCs w:val="28"/>
        </w:rPr>
      </w:pPr>
      <w:r w:rsidRPr="00054B4A">
        <w:rPr>
          <w:rFonts w:ascii="Times New Roman" w:eastAsia="Times New Roman" w:hAnsi="Times New Roman"/>
          <w:sz w:val="28"/>
          <w:szCs w:val="28"/>
        </w:rPr>
        <w:t>(</w:t>
      </w:r>
      <w:hyperlink r:id="rId43" w:history="1">
        <w:r w:rsidRPr="0011336D">
          <w:rPr>
            <w:rFonts w:ascii="Times New Roman" w:eastAsia="Times New Roman" w:hAnsi="Times New Roman"/>
            <w:sz w:val="28"/>
            <w:szCs w:val="28"/>
          </w:rPr>
          <w:t>пункт 1 части 2 статьи 39</w:t>
        </w:r>
      </w:hyperlink>
      <w:r w:rsidRPr="00054B4A">
        <w:rPr>
          <w:rFonts w:ascii="Times New Roman" w:eastAsia="Times New Roman" w:hAnsi="Times New Roman"/>
          <w:sz w:val="28"/>
          <w:szCs w:val="28"/>
        </w:rPr>
        <w:t xml:space="preserve">, </w:t>
      </w:r>
      <w:hyperlink r:id="rId44" w:history="1">
        <w:r w:rsidRPr="0011336D">
          <w:rPr>
            <w:rFonts w:ascii="Times New Roman" w:eastAsia="Times New Roman" w:hAnsi="Times New Roman"/>
            <w:sz w:val="28"/>
            <w:szCs w:val="28"/>
          </w:rPr>
          <w:t>пункт 5 части 8 статьи 45</w:t>
        </w:r>
      </w:hyperlink>
      <w:r w:rsidRPr="00054B4A">
        <w:rPr>
          <w:rFonts w:ascii="Times New Roman" w:eastAsia="Times New Roman" w:hAnsi="Times New Roman"/>
          <w:sz w:val="28"/>
          <w:szCs w:val="28"/>
        </w:rPr>
        <w:t xml:space="preserve"> Водного кодекса Российской Федерации).</w:t>
      </w:r>
    </w:p>
    <w:p w:rsidR="00003F55" w:rsidRPr="0011336D" w:rsidRDefault="00003F55" w:rsidP="00003F55">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 xml:space="preserve">Регулярное проведение очистки </w:t>
      </w:r>
      <w:r w:rsidRPr="0080058B">
        <w:rPr>
          <w:rFonts w:ascii="Times New Roman" w:eastAsia="Times New Roman" w:hAnsi="Times New Roman"/>
          <w:sz w:val="28"/>
          <w:szCs w:val="28"/>
        </w:rPr>
        <w:t xml:space="preserve">водного </w:t>
      </w:r>
      <w:r w:rsidRPr="000F3F87">
        <w:rPr>
          <w:rFonts w:ascii="Times New Roman" w:eastAsia="Times New Roman" w:hAnsi="Times New Roman"/>
          <w:sz w:val="28"/>
          <w:szCs w:val="28"/>
        </w:rPr>
        <w:t>объекта от затонувшей древесины</w:t>
      </w:r>
      <w:r w:rsidRPr="0011336D">
        <w:rPr>
          <w:rFonts w:ascii="Times New Roman" w:eastAsia="Times New Roman" w:hAnsi="Times New Roman"/>
          <w:sz w:val="28"/>
          <w:szCs w:val="28"/>
        </w:rPr>
        <w:t xml:space="preserve"> (лесоматериалов) и предоставление информации о выполненных работах</w:t>
      </w:r>
      <w:r>
        <w:rPr>
          <w:rFonts w:ascii="Times New Roman" w:eastAsia="Times New Roman" w:hAnsi="Times New Roman"/>
          <w:sz w:val="28"/>
          <w:szCs w:val="28"/>
        </w:rPr>
        <w:t> </w:t>
      </w:r>
      <w:r w:rsidRPr="0011336D">
        <w:rPr>
          <w:rFonts w:ascii="Times New Roman" w:eastAsia="Times New Roman" w:hAnsi="Times New Roman"/>
          <w:sz w:val="28"/>
          <w:szCs w:val="28"/>
        </w:rPr>
        <w:t>в</w:t>
      </w:r>
      <w:r>
        <w:rPr>
          <w:rFonts w:ascii="Times New Roman" w:eastAsia="Times New Roman" w:hAnsi="Times New Roman"/>
          <w:sz w:val="28"/>
          <w:szCs w:val="28"/>
        </w:rPr>
        <w:t> </w:t>
      </w:r>
      <w:r w:rsidRPr="0011336D">
        <w:rPr>
          <w:rFonts w:ascii="Times New Roman" w:eastAsia="Times New Roman" w:hAnsi="Times New Roman"/>
          <w:sz w:val="28"/>
          <w:szCs w:val="28"/>
        </w:rPr>
        <w:t>соответствии с графиком, согласованным _____________________</w:t>
      </w:r>
      <w:r>
        <w:rPr>
          <w:rFonts w:ascii="Times New Roman" w:eastAsia="Times New Roman" w:hAnsi="Times New Roman"/>
          <w:sz w:val="28"/>
          <w:szCs w:val="28"/>
        </w:rPr>
        <w:t>______________________________________________</w:t>
      </w:r>
    </w:p>
    <w:p w:rsidR="00003F55" w:rsidRPr="009737CC" w:rsidRDefault="00003F55" w:rsidP="00003F55">
      <w:pPr>
        <w:widowControl w:val="0"/>
        <w:autoSpaceDE w:val="0"/>
        <w:autoSpaceDN w:val="0"/>
        <w:jc w:val="center"/>
        <w:rPr>
          <w:rFonts w:ascii="Times New Roman" w:eastAsia="Times New Roman" w:hAnsi="Times New Roman"/>
        </w:rPr>
      </w:pPr>
      <w:r w:rsidRPr="009737CC">
        <w:rPr>
          <w:rFonts w:ascii="Times New Roman" w:eastAsia="Times New Roman" w:hAnsi="Times New Roman"/>
        </w:rPr>
        <w:t>(указывается наименование органа,</w:t>
      </w:r>
      <w:r w:rsidRPr="00054B4A">
        <w:rPr>
          <w:rFonts w:ascii="Times New Roman" w:eastAsia="Times New Roman" w:hAnsi="Times New Roman"/>
        </w:rPr>
        <w:t xml:space="preserve"> </w:t>
      </w:r>
      <w:r w:rsidRPr="009737CC">
        <w:rPr>
          <w:rFonts w:ascii="Times New Roman" w:eastAsia="Times New Roman" w:hAnsi="Times New Roman"/>
        </w:rPr>
        <w:t>принявшего настоящее Решение)</w:t>
      </w:r>
    </w:p>
    <w:p w:rsidR="00003F55" w:rsidRPr="00054B4A" w:rsidRDefault="00003F55" w:rsidP="00003F55">
      <w:pPr>
        <w:widowControl w:val="0"/>
        <w:autoSpaceDE w:val="0"/>
        <w:autoSpaceDN w:val="0"/>
        <w:jc w:val="both"/>
        <w:rPr>
          <w:rFonts w:ascii="Times New Roman" w:eastAsia="Times New Roman" w:hAnsi="Times New Roman"/>
          <w:sz w:val="28"/>
          <w:szCs w:val="28"/>
        </w:rPr>
      </w:pPr>
      <w:r w:rsidRPr="00054B4A">
        <w:rPr>
          <w:rFonts w:ascii="Times New Roman" w:eastAsia="Times New Roman" w:hAnsi="Times New Roman"/>
          <w:sz w:val="28"/>
          <w:szCs w:val="28"/>
        </w:rPr>
        <w:t xml:space="preserve">(настоящий пункт заполняется в случае использования водного объекта для целей сплава древесины (лесоматериалов); </w:t>
      </w:r>
      <w:r w:rsidRPr="0080058B">
        <w:rPr>
          <w:rFonts w:ascii="Times New Roman" w:eastAsia="Times New Roman" w:hAnsi="Times New Roman"/>
          <w:sz w:val="28"/>
          <w:szCs w:val="28"/>
        </w:rPr>
        <w:t>в случае использования водного</w:t>
      </w:r>
      <w:r w:rsidRPr="000F3F87">
        <w:rPr>
          <w:rFonts w:ascii="Times New Roman" w:eastAsia="Times New Roman" w:hAnsi="Times New Roman"/>
          <w:sz w:val="28"/>
          <w:szCs w:val="28"/>
        </w:rPr>
        <w:t xml:space="preserve"> объекта для иных целей указывается «</w:t>
      </w:r>
      <w:r w:rsidRPr="0011336D">
        <w:rPr>
          <w:rFonts w:ascii="Times New Roman" w:eastAsia="Times New Roman" w:hAnsi="Times New Roman"/>
          <w:sz w:val="28"/>
          <w:szCs w:val="28"/>
        </w:rPr>
        <w:t>-») (</w:t>
      </w:r>
      <w:hyperlink r:id="rId45" w:history="1">
        <w:r w:rsidRPr="0011336D">
          <w:rPr>
            <w:rFonts w:ascii="Times New Roman" w:eastAsia="Times New Roman" w:hAnsi="Times New Roman"/>
            <w:sz w:val="28"/>
            <w:szCs w:val="28"/>
          </w:rPr>
          <w:t>часть 1 статьи 48</w:t>
        </w:r>
      </w:hyperlink>
      <w:r w:rsidRPr="00054B4A">
        <w:rPr>
          <w:rFonts w:ascii="Times New Roman" w:eastAsia="Times New Roman" w:hAnsi="Times New Roman"/>
          <w:sz w:val="28"/>
          <w:szCs w:val="28"/>
        </w:rPr>
        <w:t xml:space="preserve"> Водного кодекса Российской Федерации).</w:t>
      </w:r>
    </w:p>
    <w:p w:rsidR="00003F55" w:rsidRPr="00054B4A" w:rsidRDefault="00003F55" w:rsidP="00003F55">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 xml:space="preserve">4.9. Допустимый </w:t>
      </w:r>
      <w:r w:rsidRPr="000F3F87">
        <w:rPr>
          <w:rFonts w:ascii="Times New Roman" w:eastAsia="Times New Roman" w:hAnsi="Times New Roman"/>
          <w:sz w:val="28"/>
          <w:szCs w:val="28"/>
        </w:rPr>
        <w:t>объем забора (изъятия)</w:t>
      </w:r>
      <w:r w:rsidRPr="0011336D">
        <w:rPr>
          <w:rFonts w:ascii="Times New Roman" w:eastAsia="Times New Roman" w:hAnsi="Times New Roman"/>
          <w:sz w:val="28"/>
          <w:szCs w:val="28"/>
        </w:rPr>
        <w:t xml:space="preserve"> водных ресурсов: ________ </w:t>
      </w:r>
      <w:r w:rsidRPr="0011336D">
        <w:rPr>
          <w:rFonts w:ascii="Times New Roman" w:eastAsia="Times New Roman" w:hAnsi="Times New Roman"/>
          <w:noProof/>
          <w:position w:val="-5"/>
          <w:sz w:val="28"/>
          <w:szCs w:val="28"/>
        </w:rPr>
        <w:t>тыс. куб.м.</w:t>
      </w:r>
    </w:p>
    <w:p w:rsidR="00003F55" w:rsidRPr="00912C7F" w:rsidRDefault="00003F55" w:rsidP="00003F55">
      <w:pPr>
        <w:widowControl w:val="0"/>
        <w:autoSpaceDE w:val="0"/>
        <w:autoSpaceDN w:val="0"/>
        <w:ind w:firstLine="709"/>
        <w:jc w:val="both"/>
        <w:rPr>
          <w:rFonts w:ascii="Times New Roman" w:eastAsia="Times New Roman" w:hAnsi="Times New Roman"/>
          <w:sz w:val="28"/>
          <w:szCs w:val="28"/>
        </w:rPr>
      </w:pPr>
      <w:r w:rsidRPr="00054B4A">
        <w:rPr>
          <w:rFonts w:ascii="Times New Roman" w:eastAsia="Times New Roman" w:hAnsi="Times New Roman"/>
          <w:sz w:val="28"/>
          <w:szCs w:val="28"/>
        </w:rPr>
        <w:t xml:space="preserve">Поквартальный график забора прилагается к настоящему Решению и является его неотъемлемой частью (настоящий пункт заполняется в случае использования водного объекта для целей: </w:t>
      </w:r>
      <w:r w:rsidRPr="000F3F87">
        <w:rPr>
          <w:rFonts w:ascii="Times New Roman" w:eastAsia="Times New Roman" w:hAnsi="Times New Roman"/>
          <w:sz w:val="28"/>
          <w:szCs w:val="28"/>
        </w:rPr>
        <w:t>забора (изъятия) водных ресурсов из водных</w:t>
      </w:r>
      <w:r w:rsidRPr="0011336D">
        <w:rPr>
          <w:rFonts w:ascii="Times New Roman" w:eastAsia="Times New Roman" w:hAnsi="Times New Roman"/>
          <w:sz w:val="28"/>
          <w:szCs w:val="28"/>
        </w:rPr>
        <w:t xml:space="preserve"> объектов для гидромелиорации земель; забора (изъятия) водных ресурсов из водных объектов для осуществления аквакультуры (рыбоводства); в случае использования водного объекта для иных целей указывается «-») (</w:t>
      </w:r>
      <w:hyperlink r:id="rId46" w:history="1">
        <w:r w:rsidRPr="0011336D">
          <w:rPr>
            <w:rFonts w:ascii="Times New Roman" w:eastAsia="Times New Roman" w:hAnsi="Times New Roman"/>
            <w:sz w:val="28"/>
            <w:szCs w:val="28"/>
          </w:rPr>
          <w:t>пункт 5</w:t>
        </w:r>
      </w:hyperlink>
      <w:r w:rsidRPr="00054B4A">
        <w:rPr>
          <w:rFonts w:ascii="Times New Roman" w:eastAsia="Times New Roman" w:hAnsi="Times New Roman"/>
          <w:sz w:val="28"/>
          <w:szCs w:val="28"/>
        </w:rPr>
        <w:t xml:space="preserve"> </w:t>
      </w:r>
      <w:hyperlink r:id="rId47" w:history="1">
        <w:r w:rsidRPr="0011336D">
          <w:rPr>
            <w:rFonts w:ascii="Times New Roman" w:eastAsia="Times New Roman" w:hAnsi="Times New Roman"/>
            <w:sz w:val="28"/>
            <w:szCs w:val="28"/>
          </w:rPr>
          <w:t>части 2 статьи 39</w:t>
        </w:r>
      </w:hyperlink>
      <w:r w:rsidRPr="00054B4A">
        <w:rPr>
          <w:rFonts w:ascii="Times New Roman" w:eastAsia="Times New Roman" w:hAnsi="Times New Roman"/>
          <w:sz w:val="28"/>
          <w:szCs w:val="28"/>
        </w:rPr>
        <w:t xml:space="preserve">, </w:t>
      </w:r>
      <w:hyperlink r:id="rId48" w:history="1">
        <w:r w:rsidRPr="0011336D">
          <w:rPr>
            <w:rFonts w:ascii="Times New Roman" w:eastAsia="Times New Roman" w:hAnsi="Times New Roman"/>
            <w:sz w:val="28"/>
            <w:szCs w:val="28"/>
          </w:rPr>
          <w:t>часть 2 статьи 58</w:t>
        </w:r>
      </w:hyperlink>
      <w:r w:rsidRPr="00054B4A">
        <w:rPr>
          <w:rFonts w:ascii="Times New Roman" w:eastAsia="Times New Roman" w:hAnsi="Times New Roman"/>
          <w:sz w:val="28"/>
          <w:szCs w:val="28"/>
        </w:rPr>
        <w:t xml:space="preserve">, </w:t>
      </w:r>
      <w:hyperlink r:id="rId49" w:history="1">
        <w:r w:rsidRPr="0011336D">
          <w:rPr>
            <w:rFonts w:ascii="Times New Roman" w:eastAsia="Times New Roman" w:hAnsi="Times New Roman"/>
            <w:sz w:val="28"/>
            <w:szCs w:val="28"/>
          </w:rPr>
          <w:t>пункт 2 части 6 статьи 60</w:t>
        </w:r>
      </w:hyperlink>
      <w:r w:rsidRPr="00054B4A">
        <w:rPr>
          <w:rFonts w:ascii="Times New Roman" w:eastAsia="Times New Roman" w:hAnsi="Times New Roman"/>
          <w:sz w:val="28"/>
          <w:szCs w:val="28"/>
        </w:rPr>
        <w:t xml:space="preserve"> Водного кодекса Российской Федерации).</w:t>
      </w:r>
    </w:p>
    <w:p w:rsidR="00003F55" w:rsidRPr="00912C7F" w:rsidRDefault="00003F55" w:rsidP="00003F55">
      <w:pPr>
        <w:widowControl w:val="0"/>
        <w:autoSpaceDE w:val="0"/>
        <w:autoSpaceDN w:val="0"/>
        <w:ind w:firstLine="709"/>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003F55" w:rsidRPr="001460CF" w:rsidTr="002B6912">
        <w:tc>
          <w:tcPr>
            <w:tcW w:w="9701" w:type="dxa"/>
            <w:tcBorders>
              <w:top w:val="nil"/>
              <w:left w:val="nil"/>
              <w:bottom w:val="nil"/>
              <w:right w:val="nil"/>
            </w:tcBorders>
          </w:tcPr>
          <w:p w:rsidR="00003F55" w:rsidRPr="009737CC" w:rsidRDefault="00003F55" w:rsidP="002B6912">
            <w:pPr>
              <w:widowControl w:val="0"/>
              <w:autoSpaceDE w:val="0"/>
              <w:autoSpaceDN w:val="0"/>
              <w:jc w:val="center"/>
              <w:outlineLvl w:val="0"/>
              <w:rPr>
                <w:rFonts w:ascii="Times New Roman" w:eastAsia="Times New Roman" w:hAnsi="Times New Roman"/>
                <w:b/>
                <w:sz w:val="28"/>
                <w:szCs w:val="28"/>
              </w:rPr>
            </w:pPr>
            <w:r w:rsidRPr="009737CC">
              <w:rPr>
                <w:rFonts w:ascii="Times New Roman" w:eastAsia="Times New Roman" w:hAnsi="Times New Roman"/>
                <w:b/>
                <w:sz w:val="28"/>
                <w:szCs w:val="28"/>
              </w:rPr>
              <w:t>5. Срок водопользования</w:t>
            </w: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9845" w:type="dxa"/>
        <w:tblLayout w:type="fixed"/>
        <w:tblCellMar>
          <w:top w:w="102" w:type="dxa"/>
          <w:left w:w="62" w:type="dxa"/>
          <w:bottom w:w="102" w:type="dxa"/>
          <w:right w:w="62" w:type="dxa"/>
        </w:tblCellMar>
        <w:tblLook w:val="0000" w:firstRow="0" w:lastRow="0" w:firstColumn="0" w:lastColumn="0" w:noHBand="0" w:noVBand="0"/>
      </w:tblPr>
      <w:tblGrid>
        <w:gridCol w:w="4649"/>
        <w:gridCol w:w="2076"/>
        <w:gridCol w:w="454"/>
        <w:gridCol w:w="2522"/>
        <w:gridCol w:w="144"/>
      </w:tblGrid>
      <w:tr w:rsidR="00003F55" w:rsidRPr="001460CF" w:rsidTr="002B6912">
        <w:tc>
          <w:tcPr>
            <w:tcW w:w="4649" w:type="dxa"/>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5.1. Срок водопользования установлен с</w:t>
            </w:r>
          </w:p>
        </w:tc>
        <w:tc>
          <w:tcPr>
            <w:tcW w:w="2076" w:type="dxa"/>
            <w:tcBorders>
              <w:top w:val="nil"/>
              <w:left w:val="nil"/>
              <w:bottom w:val="single" w:sz="4" w:space="0" w:color="auto"/>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45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по</w:t>
            </w:r>
          </w:p>
        </w:tc>
        <w:tc>
          <w:tcPr>
            <w:tcW w:w="2522" w:type="dxa"/>
            <w:tcBorders>
              <w:top w:val="nil"/>
              <w:left w:val="nil"/>
              <w:bottom w:val="single" w:sz="4" w:space="0" w:color="auto"/>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003F55" w:rsidRPr="001460CF" w:rsidTr="002B6912">
        <w:tc>
          <w:tcPr>
            <w:tcW w:w="4649"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2076" w:type="dxa"/>
            <w:tcBorders>
              <w:top w:val="single" w:sz="4" w:space="0" w:color="auto"/>
              <w:left w:val="nil"/>
              <w:bottom w:val="nil"/>
              <w:right w:val="nil"/>
            </w:tcBorders>
          </w:tcPr>
          <w:p w:rsidR="00003F55" w:rsidRPr="009737CC" w:rsidRDefault="00003F55" w:rsidP="002B6912">
            <w:pPr>
              <w:widowControl w:val="0"/>
              <w:autoSpaceDE w:val="0"/>
              <w:autoSpaceDN w:val="0"/>
              <w:jc w:val="both"/>
              <w:rPr>
                <w:rFonts w:ascii="Times New Roman" w:eastAsia="Times New Roman" w:hAnsi="Times New Roman"/>
              </w:rPr>
            </w:pPr>
            <w:r w:rsidRPr="009737CC">
              <w:rPr>
                <w:rFonts w:ascii="Times New Roman" w:eastAsia="Times New Roman" w:hAnsi="Times New Roman"/>
              </w:rPr>
              <w:t>(день, месяц, год)</w:t>
            </w:r>
          </w:p>
        </w:tc>
        <w:tc>
          <w:tcPr>
            <w:tcW w:w="45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2522" w:type="dxa"/>
            <w:tcBorders>
              <w:top w:val="single" w:sz="4" w:space="0" w:color="auto"/>
              <w:left w:val="nil"/>
              <w:bottom w:val="nil"/>
              <w:right w:val="nil"/>
            </w:tcBorders>
          </w:tcPr>
          <w:p w:rsidR="00003F55" w:rsidRPr="009737CC" w:rsidRDefault="00003F55" w:rsidP="002B6912">
            <w:pPr>
              <w:widowControl w:val="0"/>
              <w:autoSpaceDE w:val="0"/>
              <w:autoSpaceDN w:val="0"/>
              <w:jc w:val="both"/>
              <w:rPr>
                <w:rFonts w:ascii="Times New Roman" w:eastAsia="Times New Roman" w:hAnsi="Times New Roman"/>
              </w:rPr>
            </w:pPr>
            <w:r w:rsidRPr="009737CC">
              <w:rPr>
                <w:rFonts w:ascii="Times New Roman" w:eastAsia="Times New Roman" w:hAnsi="Times New Roman"/>
              </w:rPr>
              <w:t>(день, месяц, год)</w:t>
            </w:r>
          </w:p>
        </w:tc>
        <w:tc>
          <w:tcPr>
            <w:tcW w:w="144"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r>
      <w:tr w:rsidR="00003F55" w:rsidRPr="001460CF" w:rsidTr="002B6912">
        <w:trPr>
          <w:gridAfter w:val="1"/>
          <w:wAfter w:w="144" w:type="dxa"/>
        </w:trPr>
        <w:tc>
          <w:tcPr>
            <w:tcW w:w="9701" w:type="dxa"/>
            <w:gridSpan w:val="4"/>
            <w:tcBorders>
              <w:top w:val="nil"/>
              <w:left w:val="nil"/>
              <w:bottom w:val="nil"/>
              <w:right w:val="nil"/>
            </w:tcBorders>
          </w:tcPr>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5.2.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w:t>
            </w:r>
          </w:p>
          <w:p w:rsidR="00003F55" w:rsidRPr="00912C7F" w:rsidRDefault="00003F55" w:rsidP="002B6912">
            <w:pPr>
              <w:widowControl w:val="0"/>
              <w:autoSpaceDE w:val="0"/>
              <w:autoSpaceDN w:val="0"/>
              <w:ind w:firstLine="709"/>
              <w:jc w:val="both"/>
              <w:rPr>
                <w:rFonts w:ascii="Times New Roman" w:eastAsia="Times New Roman" w:hAnsi="Times New Roman"/>
                <w:sz w:val="28"/>
                <w:szCs w:val="28"/>
              </w:rPr>
            </w:pPr>
          </w:p>
          <w:p w:rsidR="00003F55" w:rsidRPr="001460CF" w:rsidRDefault="00003F55" w:rsidP="002B6912">
            <w:pPr>
              <w:widowControl w:val="0"/>
              <w:autoSpaceDE w:val="0"/>
              <w:autoSpaceDN w:val="0"/>
              <w:ind w:firstLine="709"/>
              <w:jc w:val="both"/>
              <w:rPr>
                <w:rFonts w:ascii="Times New Roman" w:eastAsia="Times New Roman" w:hAnsi="Times New Roman"/>
                <w:sz w:val="28"/>
                <w:szCs w:val="28"/>
              </w:rPr>
            </w:pPr>
            <w:r w:rsidRPr="001460CF">
              <w:rPr>
                <w:rFonts w:ascii="Times New Roman" w:eastAsia="Times New Roman" w:hAnsi="Times New Roman"/>
                <w:sz w:val="28"/>
                <w:szCs w:val="28"/>
              </w:rPr>
              <w:t>Приложение: поквартальный график сброса сточных вод (в случае использования водного объекта для целей сброса сточных вод).</w:t>
            </w:r>
          </w:p>
        </w:tc>
      </w:tr>
    </w:tbl>
    <w:p w:rsidR="00003F55" w:rsidRPr="001460CF" w:rsidRDefault="00003F55" w:rsidP="00003F55">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417"/>
        <w:gridCol w:w="340"/>
        <w:gridCol w:w="4713"/>
      </w:tblGrid>
      <w:tr w:rsidR="00003F55" w:rsidRPr="001460CF" w:rsidTr="002B6912">
        <w:tc>
          <w:tcPr>
            <w:tcW w:w="3231"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Уполномоченное должностное лицо органа, принявшего Решение</w:t>
            </w:r>
          </w:p>
        </w:tc>
        <w:tc>
          <w:tcPr>
            <w:tcW w:w="1417" w:type="dxa"/>
            <w:tcBorders>
              <w:top w:val="nil"/>
              <w:left w:val="nil"/>
              <w:bottom w:val="single" w:sz="4" w:space="0" w:color="auto"/>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340"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4713" w:type="dxa"/>
            <w:tcBorders>
              <w:top w:val="nil"/>
              <w:left w:val="nil"/>
              <w:bottom w:val="single" w:sz="4" w:space="0" w:color="auto"/>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r>
      <w:tr w:rsidR="00003F55" w:rsidRPr="001460CF" w:rsidTr="002B6912">
        <w:tc>
          <w:tcPr>
            <w:tcW w:w="3231" w:type="dxa"/>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p>
        </w:tc>
        <w:tc>
          <w:tcPr>
            <w:tcW w:w="1417" w:type="dxa"/>
            <w:tcBorders>
              <w:top w:val="single" w:sz="4" w:space="0" w:color="auto"/>
              <w:left w:val="nil"/>
              <w:bottom w:val="nil"/>
              <w:right w:val="nil"/>
            </w:tcBorders>
          </w:tcPr>
          <w:p w:rsidR="00003F55" w:rsidRPr="009737CC" w:rsidRDefault="00003F55" w:rsidP="002B6912">
            <w:pPr>
              <w:widowControl w:val="0"/>
              <w:autoSpaceDE w:val="0"/>
              <w:autoSpaceDN w:val="0"/>
              <w:jc w:val="both"/>
              <w:rPr>
                <w:rFonts w:ascii="Times New Roman" w:eastAsia="Times New Roman" w:hAnsi="Times New Roman"/>
              </w:rPr>
            </w:pPr>
            <w:r w:rsidRPr="00912C7F">
              <w:rPr>
                <w:rFonts w:ascii="Times New Roman" w:eastAsia="Times New Roman" w:hAnsi="Times New Roman"/>
              </w:rPr>
              <w:t xml:space="preserve">  </w:t>
            </w:r>
            <w:r w:rsidRPr="009737CC">
              <w:rPr>
                <w:rFonts w:ascii="Times New Roman" w:eastAsia="Times New Roman" w:hAnsi="Times New Roman"/>
              </w:rPr>
              <w:t>(подпись)</w:t>
            </w:r>
          </w:p>
        </w:tc>
        <w:tc>
          <w:tcPr>
            <w:tcW w:w="340" w:type="dxa"/>
            <w:tcBorders>
              <w:top w:val="nil"/>
              <w:left w:val="nil"/>
              <w:bottom w:val="nil"/>
              <w:right w:val="nil"/>
            </w:tcBorders>
          </w:tcPr>
          <w:p w:rsidR="00003F55" w:rsidRPr="009737CC" w:rsidRDefault="00003F55" w:rsidP="002B6912">
            <w:pPr>
              <w:widowControl w:val="0"/>
              <w:autoSpaceDE w:val="0"/>
              <w:autoSpaceDN w:val="0"/>
              <w:jc w:val="both"/>
              <w:rPr>
                <w:rFonts w:ascii="Times New Roman" w:eastAsia="Times New Roman" w:hAnsi="Times New Roman"/>
              </w:rPr>
            </w:pPr>
          </w:p>
        </w:tc>
        <w:tc>
          <w:tcPr>
            <w:tcW w:w="4713" w:type="dxa"/>
            <w:tcBorders>
              <w:top w:val="single" w:sz="4" w:space="0" w:color="auto"/>
              <w:left w:val="nil"/>
              <w:bottom w:val="nil"/>
              <w:right w:val="nil"/>
            </w:tcBorders>
          </w:tcPr>
          <w:p w:rsidR="00003F55" w:rsidRPr="009737CC" w:rsidRDefault="00003F55" w:rsidP="002B6912">
            <w:pPr>
              <w:widowControl w:val="0"/>
              <w:autoSpaceDE w:val="0"/>
              <w:autoSpaceDN w:val="0"/>
              <w:jc w:val="both"/>
              <w:rPr>
                <w:rFonts w:ascii="Times New Roman" w:eastAsia="Times New Roman" w:hAnsi="Times New Roman"/>
              </w:rPr>
            </w:pPr>
            <w:r w:rsidRPr="009737CC">
              <w:rPr>
                <w:rFonts w:ascii="Times New Roman" w:eastAsia="Times New Roman" w:hAnsi="Times New Roman"/>
              </w:rPr>
              <w:t xml:space="preserve">      (фамилия, имя, отчество [при наличии])</w:t>
            </w:r>
          </w:p>
        </w:tc>
      </w:tr>
      <w:tr w:rsidR="00003F55" w:rsidRPr="001460CF" w:rsidTr="002B6912">
        <w:trPr>
          <w:trHeight w:val="23"/>
        </w:trPr>
        <w:tc>
          <w:tcPr>
            <w:tcW w:w="9701" w:type="dxa"/>
            <w:gridSpan w:val="4"/>
            <w:tcBorders>
              <w:top w:val="nil"/>
              <w:left w:val="nil"/>
              <w:bottom w:val="nil"/>
              <w:right w:val="nil"/>
            </w:tcBorders>
          </w:tcPr>
          <w:p w:rsidR="00003F55" w:rsidRPr="001460CF" w:rsidRDefault="00003F55" w:rsidP="002B6912">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М.П.</w:t>
            </w:r>
          </w:p>
        </w:tc>
      </w:tr>
    </w:tbl>
    <w:p w:rsidR="008D21E8" w:rsidRPr="008D21E8" w:rsidRDefault="008D21E8" w:rsidP="008D21E8">
      <w:pPr>
        <w:ind w:left="5812"/>
        <w:rPr>
          <w:rFonts w:ascii="Times New Roman" w:hAnsi="Times New Roman"/>
          <w:sz w:val="28"/>
          <w:szCs w:val="28"/>
        </w:rPr>
      </w:pPr>
    </w:p>
    <w:p w:rsidR="008D21E8" w:rsidRDefault="008D21E8" w:rsidP="008D21E8">
      <w:pPr>
        <w:ind w:left="5812"/>
        <w:rPr>
          <w:rFonts w:ascii="Times New Roman" w:hAnsi="Times New Roman"/>
          <w:sz w:val="28"/>
          <w:szCs w:val="28"/>
        </w:rPr>
      </w:pPr>
    </w:p>
    <w:p w:rsidR="00882076" w:rsidRDefault="00882076" w:rsidP="008D21E8">
      <w:pPr>
        <w:ind w:left="5812"/>
        <w:rPr>
          <w:rFonts w:ascii="Times New Roman" w:hAnsi="Times New Roman"/>
          <w:sz w:val="28"/>
          <w:szCs w:val="28"/>
        </w:rPr>
      </w:pPr>
    </w:p>
    <w:p w:rsidR="00882076" w:rsidRDefault="00882076" w:rsidP="008D21E8">
      <w:pPr>
        <w:ind w:left="5812"/>
        <w:rPr>
          <w:rFonts w:ascii="Times New Roman" w:hAnsi="Times New Roman"/>
          <w:sz w:val="28"/>
          <w:szCs w:val="28"/>
        </w:rPr>
      </w:pPr>
    </w:p>
    <w:p w:rsidR="00882076" w:rsidRDefault="00882076" w:rsidP="008D21E8">
      <w:pPr>
        <w:ind w:left="5812"/>
        <w:rPr>
          <w:rFonts w:ascii="Times New Roman" w:hAnsi="Times New Roman"/>
          <w:sz w:val="28"/>
          <w:szCs w:val="28"/>
        </w:rPr>
      </w:pPr>
    </w:p>
    <w:p w:rsidR="00882076" w:rsidRDefault="00882076" w:rsidP="008D21E8">
      <w:pPr>
        <w:ind w:left="5812"/>
        <w:rPr>
          <w:rFonts w:ascii="Times New Roman" w:hAnsi="Times New Roman"/>
          <w:sz w:val="28"/>
          <w:szCs w:val="28"/>
        </w:rPr>
      </w:pPr>
    </w:p>
    <w:p w:rsidR="00882076" w:rsidRDefault="00882076"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9D01C0" w:rsidRDefault="009D01C0"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797409" w:rsidRDefault="00797409" w:rsidP="008D21E8">
      <w:pPr>
        <w:ind w:left="5812"/>
        <w:rPr>
          <w:rFonts w:ascii="Times New Roman" w:hAnsi="Times New Roman"/>
          <w:sz w:val="28"/>
          <w:szCs w:val="28"/>
        </w:rPr>
      </w:pPr>
    </w:p>
    <w:p w:rsidR="00B73B87" w:rsidRDefault="00B73B87" w:rsidP="008D21E8">
      <w:pPr>
        <w:ind w:left="5812"/>
        <w:rPr>
          <w:rFonts w:ascii="Times New Roman" w:hAnsi="Times New Roman"/>
          <w:sz w:val="28"/>
          <w:szCs w:val="28"/>
        </w:rPr>
      </w:pPr>
    </w:p>
    <w:p w:rsidR="00B73B87" w:rsidRDefault="00B73B87" w:rsidP="008D21E8">
      <w:pPr>
        <w:ind w:left="5812"/>
        <w:rPr>
          <w:rFonts w:ascii="Times New Roman" w:hAnsi="Times New Roman"/>
          <w:sz w:val="28"/>
          <w:szCs w:val="28"/>
        </w:rPr>
      </w:pPr>
    </w:p>
    <w:p w:rsidR="00DC42DF" w:rsidRDefault="00DC42DF" w:rsidP="00112A0B">
      <w:pPr>
        <w:spacing w:line="288" w:lineRule="auto"/>
        <w:ind w:left="5387"/>
        <w:rPr>
          <w:rFonts w:ascii="Times New Roman" w:hAnsi="Times New Roman"/>
          <w:sz w:val="28"/>
          <w:szCs w:val="28"/>
        </w:rPr>
        <w:sectPr w:rsidR="00DC42DF" w:rsidSect="007356D6">
          <w:pgSz w:w="11907" w:h="16840" w:code="9"/>
          <w:pgMar w:top="1134" w:right="1134" w:bottom="1134" w:left="1134" w:header="720" w:footer="720" w:gutter="0"/>
          <w:pgNumType w:start="1"/>
          <w:cols w:space="708"/>
          <w:noEndnote/>
          <w:titlePg/>
          <w:docGrid w:linePitch="381"/>
        </w:sectPr>
      </w:pPr>
    </w:p>
    <w:p w:rsidR="0037547D" w:rsidRPr="00550F50" w:rsidRDefault="00E95233" w:rsidP="00112A0B">
      <w:pPr>
        <w:spacing w:line="288" w:lineRule="auto"/>
        <w:ind w:left="5387"/>
        <w:rPr>
          <w:rFonts w:ascii="Times New Roman" w:hAnsi="Times New Roman"/>
          <w:sz w:val="28"/>
          <w:szCs w:val="28"/>
        </w:rPr>
      </w:pPr>
      <w:r>
        <w:rPr>
          <w:rFonts w:ascii="Times New Roman" w:hAnsi="Times New Roman"/>
          <w:sz w:val="28"/>
          <w:szCs w:val="28"/>
        </w:rPr>
        <w:lastRenderedPageBreak/>
        <w:t>П</w:t>
      </w:r>
      <w:r w:rsidR="0037547D" w:rsidRPr="00550F50">
        <w:rPr>
          <w:rFonts w:ascii="Times New Roman" w:hAnsi="Times New Roman"/>
          <w:sz w:val="28"/>
          <w:szCs w:val="28"/>
        </w:rPr>
        <w:t>рил</w:t>
      </w:r>
      <w:r w:rsidR="0037547D">
        <w:rPr>
          <w:rFonts w:ascii="Times New Roman" w:hAnsi="Times New Roman"/>
          <w:sz w:val="28"/>
          <w:szCs w:val="28"/>
        </w:rPr>
        <w:t xml:space="preserve">ожение </w:t>
      </w:r>
      <w:r w:rsidR="00D73060">
        <w:rPr>
          <w:rFonts w:ascii="Times New Roman" w:hAnsi="Times New Roman"/>
          <w:sz w:val="28"/>
          <w:szCs w:val="28"/>
        </w:rPr>
        <w:t>№</w:t>
      </w:r>
      <w:r w:rsidR="0063142F">
        <w:rPr>
          <w:rFonts w:ascii="Times New Roman" w:hAnsi="Times New Roman"/>
          <w:sz w:val="28"/>
          <w:szCs w:val="28"/>
        </w:rPr>
        <w:t>3</w:t>
      </w:r>
    </w:p>
    <w:p w:rsidR="005B764B" w:rsidRDefault="0037547D" w:rsidP="00112A0B">
      <w:pPr>
        <w:spacing w:line="288" w:lineRule="auto"/>
        <w:ind w:left="5387"/>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 xml:space="preserve">предоставлению водных объектов, находящихся в муниципальной собственности, </w:t>
      </w:r>
    </w:p>
    <w:p w:rsidR="005B764B" w:rsidRDefault="00236448" w:rsidP="00112A0B">
      <w:pPr>
        <w:spacing w:line="288" w:lineRule="auto"/>
        <w:ind w:left="5387"/>
        <w:rPr>
          <w:rFonts w:ascii="Times New Roman" w:hAnsi="Times New Roman"/>
          <w:bCs/>
          <w:sz w:val="28"/>
          <w:szCs w:val="20"/>
          <w:lang w:eastAsia="zh-CN"/>
        </w:rPr>
      </w:pPr>
      <w:r w:rsidRPr="00236448">
        <w:rPr>
          <w:rFonts w:ascii="Times New Roman" w:hAnsi="Times New Roman"/>
          <w:bCs/>
          <w:sz w:val="28"/>
          <w:szCs w:val="20"/>
          <w:lang w:eastAsia="zh-CN"/>
        </w:rPr>
        <w:t xml:space="preserve">в пользование на основании договора водопользования </w:t>
      </w:r>
    </w:p>
    <w:p w:rsidR="007D2C12" w:rsidRPr="00550F50" w:rsidRDefault="00236448" w:rsidP="00112A0B">
      <w:pPr>
        <w:spacing w:line="288" w:lineRule="auto"/>
        <w:ind w:left="5387"/>
        <w:rPr>
          <w:rFonts w:ascii="Times New Roman" w:hAnsi="Times New Roman"/>
          <w:sz w:val="28"/>
          <w:szCs w:val="28"/>
        </w:rPr>
      </w:pPr>
      <w:r w:rsidRPr="00236448">
        <w:rPr>
          <w:rFonts w:ascii="Times New Roman" w:hAnsi="Times New Roman"/>
          <w:bCs/>
          <w:sz w:val="28"/>
          <w:szCs w:val="20"/>
          <w:lang w:eastAsia="zh-CN"/>
        </w:rPr>
        <w:t>или решения о предоставлении водного объекта в пользование</w:t>
      </w:r>
    </w:p>
    <w:p w:rsidR="0067098B" w:rsidRDefault="0067098B" w:rsidP="00112A0B">
      <w:pPr>
        <w:spacing w:line="288" w:lineRule="auto"/>
        <w:ind w:left="5387"/>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Кому:____________________</w:t>
      </w:r>
      <w:r w:rsidR="005B764B">
        <w:rPr>
          <w:sz w:val="28"/>
          <w:szCs w:val="28"/>
        </w:rPr>
        <w:t>____</w:t>
      </w:r>
      <w:r>
        <w:rPr>
          <w:sz w:val="28"/>
          <w:szCs w:val="28"/>
        </w:rPr>
        <w:t xml:space="preserve"> _____________________________</w:t>
      </w:r>
    </w:p>
    <w:p w:rsidR="0067098B" w:rsidRDefault="0067098B" w:rsidP="0067098B">
      <w:pPr>
        <w:pStyle w:val="Default"/>
        <w:ind w:left="5529"/>
        <w:rPr>
          <w:sz w:val="28"/>
          <w:szCs w:val="28"/>
        </w:rPr>
      </w:pPr>
      <w:r>
        <w:rPr>
          <w:sz w:val="28"/>
          <w:szCs w:val="28"/>
        </w:rPr>
        <w:t>Контактные данные: ___________ _____________________________</w:t>
      </w:r>
    </w:p>
    <w:p w:rsidR="0067098B" w:rsidRDefault="0067098B" w:rsidP="0067098B">
      <w:pPr>
        <w:pStyle w:val="Default"/>
        <w:ind w:left="5529"/>
        <w:rPr>
          <w:sz w:val="28"/>
          <w:szCs w:val="28"/>
        </w:rPr>
      </w:pPr>
      <w:r>
        <w:rPr>
          <w:sz w:val="28"/>
          <w:szCs w:val="28"/>
        </w:rPr>
        <w:t>Представитель: _______________ _____________________________</w:t>
      </w:r>
    </w:p>
    <w:p w:rsidR="0067098B" w:rsidRDefault="0067098B" w:rsidP="0067098B">
      <w:pPr>
        <w:pStyle w:val="Default"/>
        <w:ind w:left="5529"/>
        <w:rPr>
          <w:sz w:val="28"/>
          <w:szCs w:val="28"/>
        </w:rPr>
      </w:pPr>
      <w:r>
        <w:rPr>
          <w:sz w:val="28"/>
          <w:szCs w:val="28"/>
        </w:rPr>
        <w:t>Контактные данные представителя:_______________ _____________</w:t>
      </w:r>
      <w:r w:rsidR="005B764B">
        <w:rPr>
          <w:sz w:val="28"/>
          <w:szCs w:val="28"/>
        </w:rPr>
        <w:t>______________</w:t>
      </w:r>
      <w:r>
        <w:rPr>
          <w:sz w:val="28"/>
          <w:szCs w:val="28"/>
        </w:rPr>
        <w:t>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5B764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36448" w:rsidRPr="00236448">
        <w:rPr>
          <w:rFonts w:ascii="Times New Roman" w:hAnsi="Times New Roman"/>
          <w:sz w:val="28"/>
          <w:szCs w:val="28"/>
        </w:rPr>
        <w:t xml:space="preserve">предоставлению водных объектов, находящихся в муниципальной собственности, в пользование на основании договора водопользования </w:t>
      </w:r>
    </w:p>
    <w:p w:rsidR="0067098B" w:rsidRPr="0080238A" w:rsidRDefault="00236448" w:rsidP="00AB77FF">
      <w:pPr>
        <w:jc w:val="center"/>
        <w:rPr>
          <w:rFonts w:ascii="Times New Roman" w:hAnsi="Times New Roman"/>
          <w:sz w:val="28"/>
          <w:szCs w:val="28"/>
        </w:rPr>
      </w:pPr>
      <w:r w:rsidRPr="00236448">
        <w:rPr>
          <w:rFonts w:ascii="Times New Roman" w:hAnsi="Times New Roman"/>
          <w:sz w:val="28"/>
          <w:szCs w:val="28"/>
        </w:rPr>
        <w:t>или решения о предоставлении водного объекта в пользование</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w:t>
      </w:r>
      <w:r w:rsidR="00D73060">
        <w:rPr>
          <w:sz w:val="28"/>
          <w:szCs w:val="28"/>
        </w:rPr>
        <w:t>№</w:t>
      </w:r>
      <w:r w:rsidRPr="009254A1">
        <w:rPr>
          <w:sz w:val="28"/>
          <w:szCs w:val="28"/>
        </w:rPr>
        <w:t>_______________</w:t>
      </w:r>
    </w:p>
    <w:p w:rsidR="0067098B" w:rsidRPr="007B0CBD" w:rsidRDefault="0067098B" w:rsidP="00112A0B">
      <w:pPr>
        <w:tabs>
          <w:tab w:val="left" w:pos="709"/>
        </w:tabs>
        <w:ind w:firstLine="709"/>
        <w:jc w:val="both"/>
        <w:rPr>
          <w:rFonts w:ascii="Times New Roman" w:hAnsi="Times New Roman"/>
          <w:color w:val="000000"/>
          <w:sz w:val="28"/>
          <w:szCs w:val="28"/>
        </w:rPr>
      </w:pPr>
      <w:r>
        <w:rPr>
          <w:rFonts w:ascii="Times New Roman" w:hAnsi="Times New Roman"/>
          <w:sz w:val="26"/>
          <w:szCs w:val="26"/>
        </w:rPr>
        <w:br/>
      </w:r>
      <w:r w:rsidR="005B764B" w:rsidRPr="009F4E1B">
        <w:rPr>
          <w:rFonts w:ascii="Times New Roman" w:hAnsi="Times New Roman"/>
          <w:sz w:val="28"/>
          <w:szCs w:val="28"/>
        </w:rPr>
        <w:t>На основании</w:t>
      </w:r>
      <w:r w:rsidRPr="00B73B87">
        <w:rPr>
          <w:rFonts w:ascii="Times New Roman" w:hAnsi="Times New Roman"/>
          <w:color w:val="000000"/>
          <w:sz w:val="28"/>
          <w:szCs w:val="28"/>
        </w:rPr>
        <w:t xml:space="preserve"> </w:t>
      </w:r>
      <w:r w:rsidRPr="0067098B">
        <w:rPr>
          <w:rFonts w:ascii="Times New Roman" w:hAnsi="Times New Roman"/>
          <w:color w:val="000000"/>
          <w:sz w:val="28"/>
          <w:szCs w:val="28"/>
        </w:rPr>
        <w:t>Ваше</w:t>
      </w:r>
      <w:r w:rsidR="005B764B">
        <w:rPr>
          <w:rFonts w:ascii="Times New Roman" w:hAnsi="Times New Roman"/>
          <w:color w:val="000000"/>
          <w:sz w:val="28"/>
          <w:szCs w:val="28"/>
        </w:rPr>
        <w:t>го</w:t>
      </w:r>
      <w:r w:rsidRPr="0067098B">
        <w:rPr>
          <w:rFonts w:ascii="Times New Roman" w:hAnsi="Times New Roman"/>
          <w:color w:val="000000"/>
          <w:sz w:val="28"/>
          <w:szCs w:val="28"/>
        </w:rPr>
        <w:t xml:space="preserve"> заявлени</w:t>
      </w:r>
      <w:r w:rsidR="005B764B">
        <w:rPr>
          <w:rFonts w:ascii="Times New Roman" w:hAnsi="Times New Roman"/>
          <w:color w:val="000000"/>
          <w:sz w:val="28"/>
          <w:szCs w:val="28"/>
        </w:rPr>
        <w:t>я</w:t>
      </w:r>
      <w:r w:rsidRPr="0067098B">
        <w:rPr>
          <w:rFonts w:ascii="Times New Roman" w:hAnsi="Times New Roman"/>
          <w:color w:val="000000"/>
          <w:sz w:val="28"/>
          <w:szCs w:val="28"/>
        </w:rPr>
        <w:t xml:space="preserve">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w:t>
      </w:r>
      <w:r w:rsidR="00D73060">
        <w:rPr>
          <w:rFonts w:ascii="Times New Roman" w:hAnsi="Times New Roman"/>
          <w:color w:val="000000"/>
          <w:sz w:val="28"/>
          <w:szCs w:val="28"/>
        </w:rPr>
        <w:t>№</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w:t>
      </w:r>
      <w:r w:rsidR="005B764B">
        <w:rPr>
          <w:rFonts w:ascii="Times New Roman" w:hAnsi="Times New Roman"/>
          <w:color w:val="000000"/>
          <w:sz w:val="28"/>
          <w:szCs w:val="28"/>
        </w:rPr>
        <w:t>х</w:t>
      </w:r>
      <w:r w:rsidRPr="0067098B">
        <w:rPr>
          <w:rFonts w:ascii="Times New Roman" w:hAnsi="Times New Roman"/>
          <w:color w:val="000000"/>
          <w:sz w:val="28"/>
          <w:szCs w:val="28"/>
        </w:rPr>
        <w:t xml:space="preserve"> к нему документ</w:t>
      </w:r>
      <w:r w:rsidR="005B764B">
        <w:rPr>
          <w:rFonts w:ascii="Times New Roman" w:hAnsi="Times New Roman"/>
          <w:color w:val="000000"/>
          <w:sz w:val="28"/>
          <w:szCs w:val="28"/>
        </w:rPr>
        <w:t>ов</w:t>
      </w:r>
      <w:r w:rsidRPr="0067098B">
        <w:rPr>
          <w:rFonts w:ascii="Times New Roman" w:hAnsi="Times New Roman"/>
          <w:color w:val="000000"/>
          <w:sz w:val="28"/>
          <w:szCs w:val="28"/>
        </w:rPr>
        <w:t xml:space="preserve">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и</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lastRenderedPageBreak/>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w:t>
      </w:r>
      <w:r w:rsidR="00B73B87">
        <w:rPr>
          <w:rFonts w:ascii="Times New Roman" w:hAnsi="Times New Roman"/>
          <w:color w:val="000000"/>
          <w:sz w:val="28"/>
          <w:szCs w:val="28"/>
        </w:rPr>
        <w:t>_____________________________________</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00B73B87">
        <w:rPr>
          <w:rFonts w:ascii="Times New Roman" w:hAnsi="Times New Roman"/>
          <w:color w:val="000000"/>
          <w:sz w:val="28"/>
          <w:szCs w:val="28"/>
        </w:rPr>
        <w:t>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51FD7CAF" wp14:editId="04A52C9B">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02A9" w:rsidRPr="00054AD4" w:rsidRDefault="00C702A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D7CAF"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C702A9" w:rsidRPr="00054AD4" w:rsidRDefault="00C702A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E31180" w:rsidRDefault="00E31180" w:rsidP="0067098B">
      <w:pPr>
        <w:rPr>
          <w:rFonts w:ascii="Times New Roman" w:hAnsi="Times New Roman"/>
        </w:rPr>
      </w:pPr>
    </w:p>
    <w:p w:rsidR="0067098B" w:rsidRDefault="0067098B" w:rsidP="0067098B">
      <w:pPr>
        <w:rPr>
          <w:rFonts w:ascii="Times New Roman" w:hAnsi="Times New Roman"/>
        </w:rPr>
      </w:pPr>
      <w:r>
        <w:rPr>
          <w:rFonts w:ascii="Times New Roman" w:hAnsi="Times New Roman"/>
        </w:rPr>
        <w:t>Должностное лицо (Ф</w:t>
      </w:r>
      <w:r w:rsidR="00B73B87">
        <w:rPr>
          <w:rFonts w:ascii="Times New Roman" w:hAnsi="Times New Roman"/>
        </w:rPr>
        <w:t>.</w:t>
      </w:r>
      <w:r>
        <w:rPr>
          <w:rFonts w:ascii="Times New Roman" w:hAnsi="Times New Roman"/>
        </w:rPr>
        <w:t>И</w:t>
      </w:r>
      <w:r w:rsidR="00B73B87">
        <w:rPr>
          <w:rFonts w:ascii="Times New Roman" w:hAnsi="Times New Roman"/>
        </w:rPr>
        <w:t>.</w:t>
      </w:r>
      <w:r>
        <w:rPr>
          <w:rFonts w:ascii="Times New Roman" w:hAnsi="Times New Roman"/>
        </w:rPr>
        <w:t>О</w:t>
      </w:r>
      <w:r w:rsidR="00B73B87">
        <w:rPr>
          <w:rFonts w:ascii="Times New Roman" w:hAnsi="Times New Roman"/>
        </w:rPr>
        <w:t>.</w:t>
      </w:r>
      <w:r>
        <w:rPr>
          <w:rFonts w:ascii="Times New Roman" w:hAnsi="Times New Roman"/>
        </w:rPr>
        <w:t>)</w:t>
      </w: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DC42DF" w:rsidRDefault="00DC42DF" w:rsidP="00112A0B">
      <w:pPr>
        <w:spacing w:line="288" w:lineRule="auto"/>
        <w:ind w:left="5812"/>
        <w:rPr>
          <w:rFonts w:ascii="Times New Roman" w:hAnsi="Times New Roman"/>
          <w:sz w:val="28"/>
          <w:szCs w:val="28"/>
        </w:rPr>
        <w:sectPr w:rsidR="00DC42DF" w:rsidSect="007356D6">
          <w:pgSz w:w="11907" w:h="16840" w:code="9"/>
          <w:pgMar w:top="1134" w:right="1134" w:bottom="1134" w:left="1134" w:header="720" w:footer="720" w:gutter="0"/>
          <w:pgNumType w:start="1"/>
          <w:cols w:space="708"/>
          <w:noEndnote/>
          <w:titlePg/>
          <w:docGrid w:linePitch="381"/>
        </w:sectPr>
      </w:pPr>
    </w:p>
    <w:p w:rsidR="006078A9" w:rsidRPr="00550F50" w:rsidRDefault="006078A9" w:rsidP="00112A0B">
      <w:pPr>
        <w:spacing w:line="288" w:lineRule="auto"/>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w:t>
      </w:r>
      <w:r w:rsidR="00D73060">
        <w:rPr>
          <w:rFonts w:ascii="Times New Roman" w:hAnsi="Times New Roman"/>
          <w:sz w:val="28"/>
          <w:szCs w:val="28"/>
        </w:rPr>
        <w:t>№</w:t>
      </w:r>
      <w:r w:rsidR="0063142F">
        <w:rPr>
          <w:rFonts w:ascii="Times New Roman" w:hAnsi="Times New Roman"/>
          <w:sz w:val="28"/>
          <w:szCs w:val="28"/>
        </w:rPr>
        <w:t>4</w:t>
      </w:r>
    </w:p>
    <w:p w:rsidR="006078A9" w:rsidRPr="00550F50" w:rsidRDefault="006078A9" w:rsidP="00112A0B">
      <w:pPr>
        <w:spacing w:line="288"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6078A9" w:rsidRDefault="006078A9" w:rsidP="00112A0B">
      <w:pPr>
        <w:spacing w:line="288" w:lineRule="auto"/>
        <w:ind w:left="5812"/>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w:t>
      </w:r>
      <w:r w:rsidR="00E31180">
        <w:rPr>
          <w:sz w:val="28"/>
          <w:szCs w:val="28"/>
        </w:rPr>
        <w:t>____</w:t>
      </w:r>
      <w:r>
        <w:rPr>
          <w:sz w:val="28"/>
          <w:szCs w:val="28"/>
        </w:rPr>
        <w:t>___________________ ____________________________</w:t>
      </w:r>
    </w:p>
    <w:p w:rsidR="006078A9" w:rsidRDefault="006078A9" w:rsidP="006078A9">
      <w:pPr>
        <w:pStyle w:val="Default"/>
        <w:ind w:left="5529"/>
        <w:rPr>
          <w:sz w:val="28"/>
          <w:szCs w:val="28"/>
        </w:rPr>
      </w:pPr>
      <w:r>
        <w:rPr>
          <w:sz w:val="28"/>
          <w:szCs w:val="28"/>
        </w:rPr>
        <w:t>Контактные данные:___________ _____________________________</w:t>
      </w:r>
    </w:p>
    <w:p w:rsidR="006078A9" w:rsidRDefault="006078A9" w:rsidP="006078A9">
      <w:pPr>
        <w:pStyle w:val="Default"/>
        <w:ind w:left="5529"/>
        <w:rPr>
          <w:sz w:val="28"/>
          <w:szCs w:val="28"/>
        </w:rPr>
      </w:pPr>
      <w:r>
        <w:rPr>
          <w:sz w:val="28"/>
          <w:szCs w:val="28"/>
        </w:rPr>
        <w:t xml:space="preserve">Представитель: </w:t>
      </w:r>
      <w:r w:rsidR="00E31180">
        <w:rPr>
          <w:sz w:val="28"/>
          <w:szCs w:val="28"/>
        </w:rPr>
        <w:t>_</w:t>
      </w:r>
      <w:r>
        <w:rPr>
          <w:sz w:val="28"/>
          <w:szCs w:val="28"/>
        </w:rPr>
        <w:t>______________ _____________________________</w:t>
      </w:r>
    </w:p>
    <w:p w:rsidR="006078A9" w:rsidRPr="00550F50" w:rsidRDefault="006078A9" w:rsidP="009F4E1B">
      <w:pPr>
        <w:pStyle w:val="Default"/>
        <w:ind w:left="5529"/>
      </w:pPr>
      <w:r>
        <w:rPr>
          <w:sz w:val="28"/>
          <w:szCs w:val="28"/>
        </w:rPr>
        <w:t>Контактные данные представителя: ______________ _______________</w:t>
      </w:r>
      <w:r w:rsidR="00E31180">
        <w:rPr>
          <w:sz w:val="28"/>
          <w:szCs w:val="28"/>
        </w:rPr>
        <w:t>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E31180"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36448" w:rsidRPr="00236448">
        <w:rPr>
          <w:rFonts w:ascii="Times New Roman" w:hAnsi="Times New Roman"/>
          <w:sz w:val="28"/>
          <w:szCs w:val="28"/>
        </w:rPr>
        <w:t xml:space="preserve">предоставлению водных объектов, находящихся </w:t>
      </w:r>
    </w:p>
    <w:p w:rsidR="00E31180" w:rsidRDefault="00236448" w:rsidP="006078A9">
      <w:pPr>
        <w:jc w:val="center"/>
        <w:rPr>
          <w:rFonts w:ascii="Times New Roman" w:hAnsi="Times New Roman"/>
          <w:sz w:val="28"/>
          <w:szCs w:val="28"/>
        </w:rPr>
      </w:pPr>
      <w:r w:rsidRPr="00236448">
        <w:rPr>
          <w:rFonts w:ascii="Times New Roman" w:hAnsi="Times New Roman"/>
          <w:sz w:val="28"/>
          <w:szCs w:val="28"/>
        </w:rPr>
        <w:t xml:space="preserve">в муниципальной собственности, в пользование на основании договора водопользования или решения о предоставлении водного </w:t>
      </w:r>
    </w:p>
    <w:p w:rsidR="006078A9" w:rsidRDefault="00236448" w:rsidP="006078A9">
      <w:pPr>
        <w:jc w:val="center"/>
        <w:rPr>
          <w:rFonts w:ascii="Times New Roman" w:hAnsi="Times New Roman"/>
          <w:sz w:val="28"/>
          <w:szCs w:val="28"/>
        </w:rPr>
      </w:pPr>
      <w:r w:rsidRPr="00236448">
        <w:rPr>
          <w:rFonts w:ascii="Times New Roman" w:hAnsi="Times New Roman"/>
          <w:sz w:val="28"/>
          <w:szCs w:val="28"/>
        </w:rPr>
        <w:t>объекта в пользование</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w:t>
      </w:r>
      <w:r w:rsidR="00D73060">
        <w:rPr>
          <w:sz w:val="28"/>
          <w:szCs w:val="28"/>
        </w:rPr>
        <w:t>№</w:t>
      </w:r>
      <w:r w:rsidRPr="009254A1">
        <w:rPr>
          <w:sz w:val="28"/>
          <w:szCs w:val="28"/>
        </w:rPr>
        <w:t>_______________</w:t>
      </w:r>
    </w:p>
    <w:p w:rsidR="006078A9" w:rsidRPr="00550F50" w:rsidRDefault="006078A9" w:rsidP="006078A9">
      <w:pPr>
        <w:jc w:val="center"/>
        <w:rPr>
          <w:rFonts w:ascii="Times New Roman" w:hAnsi="Times New Roman"/>
          <w:sz w:val="26"/>
          <w:szCs w:val="26"/>
        </w:rPr>
      </w:pPr>
    </w:p>
    <w:p w:rsidR="006078A9" w:rsidRPr="007B0CBD" w:rsidRDefault="00E31180" w:rsidP="006078A9">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На основании</w:t>
      </w:r>
      <w:r w:rsidRPr="0067098B">
        <w:rPr>
          <w:rFonts w:ascii="Times New Roman" w:hAnsi="Times New Roman"/>
          <w:color w:val="000000"/>
          <w:sz w:val="28"/>
          <w:szCs w:val="28"/>
        </w:rPr>
        <w:t xml:space="preserve"> </w:t>
      </w:r>
      <w:r w:rsidR="006078A9" w:rsidRPr="0067098B">
        <w:rPr>
          <w:rFonts w:ascii="Times New Roman" w:hAnsi="Times New Roman"/>
          <w:color w:val="000000"/>
          <w:sz w:val="28"/>
          <w:szCs w:val="28"/>
        </w:rPr>
        <w:t>Ваше</w:t>
      </w:r>
      <w:r>
        <w:rPr>
          <w:rFonts w:ascii="Times New Roman" w:hAnsi="Times New Roman"/>
          <w:color w:val="000000"/>
          <w:sz w:val="28"/>
          <w:szCs w:val="28"/>
        </w:rPr>
        <w:t>го</w:t>
      </w:r>
      <w:r w:rsidR="006078A9" w:rsidRPr="0067098B">
        <w:rPr>
          <w:rFonts w:ascii="Times New Roman" w:hAnsi="Times New Roman"/>
          <w:color w:val="000000"/>
          <w:sz w:val="28"/>
          <w:szCs w:val="28"/>
        </w:rPr>
        <w:t xml:space="preserve"> заявлени</w:t>
      </w:r>
      <w:r>
        <w:rPr>
          <w:rFonts w:ascii="Times New Roman" w:hAnsi="Times New Roman"/>
          <w:color w:val="000000"/>
          <w:sz w:val="28"/>
          <w:szCs w:val="28"/>
        </w:rPr>
        <w:t>я</w:t>
      </w:r>
      <w:r w:rsidR="006078A9" w:rsidRPr="0067098B">
        <w:rPr>
          <w:rFonts w:ascii="Times New Roman" w:hAnsi="Times New Roman"/>
          <w:color w:val="000000"/>
          <w:sz w:val="28"/>
          <w:szCs w:val="28"/>
        </w:rPr>
        <w:t xml:space="preserve"> от </w:t>
      </w:r>
      <w:r w:rsidR="006078A9">
        <w:rPr>
          <w:rFonts w:ascii="Times New Roman" w:hAnsi="Times New Roman"/>
          <w:color w:val="000000"/>
          <w:sz w:val="28"/>
          <w:szCs w:val="28"/>
        </w:rPr>
        <w:t>_____________</w:t>
      </w:r>
      <w:r w:rsidR="006078A9" w:rsidRPr="0067098B">
        <w:rPr>
          <w:rFonts w:ascii="Times New Roman" w:hAnsi="Times New Roman"/>
          <w:color w:val="000000"/>
          <w:sz w:val="28"/>
          <w:szCs w:val="28"/>
        </w:rPr>
        <w:t xml:space="preserve"> </w:t>
      </w:r>
      <w:r w:rsidR="00D73060">
        <w:rPr>
          <w:rFonts w:ascii="Times New Roman" w:hAnsi="Times New Roman"/>
          <w:color w:val="000000"/>
          <w:sz w:val="28"/>
          <w:szCs w:val="28"/>
        </w:rPr>
        <w:t>№</w:t>
      </w:r>
      <w:r w:rsidR="006078A9">
        <w:rPr>
          <w:rFonts w:ascii="Times New Roman" w:hAnsi="Times New Roman"/>
          <w:color w:val="000000"/>
          <w:sz w:val="28"/>
          <w:szCs w:val="28"/>
        </w:rPr>
        <w:t>______________</w:t>
      </w:r>
      <w:r w:rsidR="006078A9" w:rsidRPr="0067098B">
        <w:rPr>
          <w:rFonts w:ascii="Times New Roman" w:hAnsi="Times New Roman"/>
          <w:color w:val="000000"/>
          <w:sz w:val="28"/>
          <w:szCs w:val="28"/>
        </w:rPr>
        <w:t xml:space="preserve"> и прилагаемы</w:t>
      </w:r>
      <w:r>
        <w:rPr>
          <w:rFonts w:ascii="Times New Roman" w:hAnsi="Times New Roman"/>
          <w:color w:val="000000"/>
          <w:sz w:val="28"/>
          <w:szCs w:val="28"/>
        </w:rPr>
        <w:t>х</w:t>
      </w:r>
      <w:r w:rsidR="006078A9" w:rsidRPr="0067098B">
        <w:rPr>
          <w:rFonts w:ascii="Times New Roman" w:hAnsi="Times New Roman"/>
          <w:color w:val="000000"/>
          <w:sz w:val="28"/>
          <w:szCs w:val="28"/>
        </w:rPr>
        <w:t xml:space="preserve"> к нему документ</w:t>
      </w:r>
      <w:r>
        <w:rPr>
          <w:rFonts w:ascii="Times New Roman" w:hAnsi="Times New Roman"/>
          <w:color w:val="000000"/>
          <w:sz w:val="28"/>
          <w:szCs w:val="28"/>
        </w:rPr>
        <w:t>ов</w:t>
      </w:r>
      <w:r w:rsidR="006078A9">
        <w:rPr>
          <w:rFonts w:ascii="Times New Roman" w:hAnsi="Times New Roman"/>
          <w:color w:val="000000"/>
          <w:sz w:val="28"/>
          <w:szCs w:val="28"/>
        </w:rPr>
        <w:t xml:space="preserve"> </w:t>
      </w:r>
      <w:r w:rsidR="006078A9" w:rsidRPr="0067098B">
        <w:rPr>
          <w:rFonts w:ascii="Times New Roman" w:hAnsi="Times New Roman"/>
          <w:color w:val="000000"/>
          <w:sz w:val="28"/>
          <w:szCs w:val="28"/>
        </w:rPr>
        <w:t xml:space="preserve">уполномоченным органом </w:t>
      </w:r>
      <w:r w:rsidR="006078A9">
        <w:rPr>
          <w:rFonts w:ascii="Times New Roman" w:hAnsi="Times New Roman"/>
          <w:color w:val="000000"/>
          <w:sz w:val="28"/>
          <w:szCs w:val="28"/>
        </w:rPr>
        <w:t>__________________________________________________________</w:t>
      </w:r>
      <w:r w:rsidR="006078A9"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 xml:space="preserve">приеме документов, необходимых для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я</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6078A9">
        <w:rPr>
          <w:rFonts w:ascii="Times New Roman" w:hAnsi="Times New Roman"/>
          <w:color w:val="000000"/>
          <w:sz w:val="28"/>
          <w:szCs w:val="28"/>
        </w:rPr>
        <w:t xml:space="preserve"> </w:t>
      </w:r>
      <w:r w:rsidR="006078A9"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lastRenderedPageBreak/>
        <w:t>_____________________________________________________________</w:t>
      </w:r>
    </w:p>
    <w:p w:rsidR="00E31180"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w:t>
      </w:r>
    </w:p>
    <w:p w:rsidR="006078A9" w:rsidRDefault="00E31180" w:rsidP="009F4E1B">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rsidR="00E31180"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w:t>
      </w:r>
      <w:r w:rsidR="00E31180">
        <w:rPr>
          <w:rFonts w:ascii="Times New Roman" w:hAnsi="Times New Roman"/>
          <w:color w:val="000000"/>
          <w:sz w:val="28"/>
          <w:szCs w:val="28"/>
        </w:rPr>
        <w:t>__</w:t>
      </w:r>
    </w:p>
    <w:p w:rsidR="006078A9" w:rsidRDefault="00E31180" w:rsidP="009F4E1B">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r w:rsidR="006078A9"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4FACE06B" wp14:editId="362A45D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02A9" w:rsidRPr="00054AD4" w:rsidRDefault="00C702A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ACE06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702A9" w:rsidRPr="00054AD4" w:rsidRDefault="00C702A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9F4E1B">
      <w:pPr>
        <w:tabs>
          <w:tab w:val="left" w:pos="7626"/>
        </w:tabs>
        <w:rPr>
          <w:rFonts w:ascii="Times New Roman" w:hAnsi="Times New Roman"/>
        </w:rPr>
      </w:pPr>
      <w:r w:rsidRPr="00550F50">
        <w:rPr>
          <w:rFonts w:ascii="Times New Roman" w:hAnsi="Times New Roman"/>
        </w:rPr>
        <w:t>Должностное лицо (Ф</w:t>
      </w:r>
      <w:r w:rsidR="00E31180">
        <w:rPr>
          <w:rFonts w:ascii="Times New Roman" w:hAnsi="Times New Roman"/>
        </w:rPr>
        <w:t>.</w:t>
      </w:r>
      <w:r w:rsidRPr="00550F50">
        <w:rPr>
          <w:rFonts w:ascii="Times New Roman" w:hAnsi="Times New Roman"/>
        </w:rPr>
        <w:t>И</w:t>
      </w:r>
      <w:r w:rsidR="00E31180">
        <w:rPr>
          <w:rFonts w:ascii="Times New Roman" w:hAnsi="Times New Roman"/>
        </w:rPr>
        <w:t>.</w:t>
      </w:r>
      <w:r w:rsidRPr="00550F50">
        <w:rPr>
          <w:rFonts w:ascii="Times New Roman" w:hAnsi="Times New Roman"/>
        </w:rPr>
        <w:t>О</w:t>
      </w:r>
      <w:r w:rsidR="00E31180">
        <w:rPr>
          <w:rFonts w:ascii="Times New Roman" w:hAnsi="Times New Roman"/>
        </w:rPr>
        <w:t>.</w:t>
      </w:r>
      <w:r w:rsidRPr="00550F50">
        <w:rPr>
          <w:rFonts w:ascii="Times New Roman" w:hAnsi="Times New Roman"/>
        </w:rPr>
        <w:t>)</w:t>
      </w:r>
      <w:r w:rsidR="00E31180">
        <w:rPr>
          <w:rFonts w:ascii="Times New Roman" w:hAnsi="Times New Roman"/>
        </w:rPr>
        <w:tab/>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AF2EC5">
          <w:pgSz w:w="11907" w:h="16840" w:code="9"/>
          <w:pgMar w:top="1134" w:right="1134" w:bottom="1134" w:left="1134" w:header="720" w:footer="720" w:gutter="0"/>
          <w:pgNumType w:start="1"/>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DC42DF" w:rsidRDefault="00DC42DF" w:rsidP="00112A0B">
      <w:pPr>
        <w:spacing w:line="288" w:lineRule="auto"/>
        <w:ind w:left="5245"/>
        <w:rPr>
          <w:rFonts w:ascii="Times New Roman" w:hAnsi="Times New Roman"/>
          <w:sz w:val="28"/>
          <w:szCs w:val="28"/>
        </w:rPr>
        <w:sectPr w:rsidR="00DC42DF" w:rsidSect="00F32BDF">
          <w:type w:val="continuous"/>
          <w:pgSz w:w="11907" w:h="16840" w:code="9"/>
          <w:pgMar w:top="1134" w:right="1134" w:bottom="1134" w:left="1134" w:header="720" w:footer="720" w:gutter="0"/>
          <w:cols w:space="708"/>
          <w:noEndnote/>
          <w:titlePg/>
          <w:docGrid w:linePitch="381"/>
        </w:sectPr>
      </w:pPr>
    </w:p>
    <w:p w:rsidR="004505F8" w:rsidRPr="00550F50" w:rsidRDefault="004505F8" w:rsidP="00112A0B">
      <w:pPr>
        <w:spacing w:line="288" w:lineRule="auto"/>
        <w:ind w:left="5245"/>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w:t>
      </w:r>
      <w:r w:rsidR="00D73060">
        <w:rPr>
          <w:rFonts w:ascii="Times New Roman" w:hAnsi="Times New Roman"/>
          <w:sz w:val="28"/>
          <w:szCs w:val="28"/>
        </w:rPr>
        <w:t>№</w:t>
      </w:r>
      <w:r w:rsidR="0063142F">
        <w:rPr>
          <w:rFonts w:ascii="Times New Roman" w:hAnsi="Times New Roman"/>
          <w:sz w:val="28"/>
          <w:szCs w:val="28"/>
        </w:rPr>
        <w:t>5</w:t>
      </w:r>
    </w:p>
    <w:p w:rsidR="00E31180" w:rsidRDefault="004505F8" w:rsidP="00112A0B">
      <w:pPr>
        <w:spacing w:line="288" w:lineRule="auto"/>
        <w:ind w:left="5245"/>
        <w:rPr>
          <w:rFonts w:ascii="Times New Roman" w:hAnsi="Times New Roman"/>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36448" w:rsidRPr="00236448">
        <w:rPr>
          <w:rFonts w:ascii="Times New Roman" w:hAnsi="Times New Roman"/>
          <w:sz w:val="28"/>
          <w:szCs w:val="20"/>
          <w:lang w:eastAsia="zh-CN"/>
        </w:rPr>
        <w:t xml:space="preserve">предоставлению водных объектов, находящихся в муниципальной собственности, </w:t>
      </w:r>
    </w:p>
    <w:p w:rsidR="004505F8" w:rsidRDefault="00236448" w:rsidP="00112A0B">
      <w:pPr>
        <w:spacing w:line="288" w:lineRule="auto"/>
        <w:ind w:left="5245"/>
        <w:rPr>
          <w:rFonts w:ascii="Times New Roman" w:hAnsi="Times New Roman"/>
          <w:bCs/>
          <w:sz w:val="28"/>
          <w:szCs w:val="20"/>
          <w:lang w:eastAsia="zh-CN"/>
        </w:rPr>
      </w:pPr>
      <w:r w:rsidRPr="00236448">
        <w:rPr>
          <w:rFonts w:ascii="Times New Roman" w:hAnsi="Times New Roman"/>
          <w:sz w:val="28"/>
          <w:szCs w:val="20"/>
          <w:lang w:eastAsia="zh-CN"/>
        </w:rPr>
        <w:t>в пользование на основании договора водопользования или решения о предоставлении водного объекта в пользование</w:t>
      </w:r>
    </w:p>
    <w:p w:rsidR="008D48CF" w:rsidRPr="00550F50" w:rsidRDefault="008D48CF" w:rsidP="00112A0B">
      <w:pPr>
        <w:spacing w:line="288" w:lineRule="auto"/>
        <w:ind w:left="5245"/>
        <w:rPr>
          <w:rFonts w:ascii="Times New Roman" w:hAnsi="Times New Roman"/>
          <w:sz w:val="28"/>
          <w:szCs w:val="28"/>
        </w:rPr>
      </w:pPr>
      <w:r>
        <w:rPr>
          <w:rFonts w:ascii="Times New Roman" w:hAnsi="Times New Roman"/>
          <w:bCs/>
          <w:sz w:val="28"/>
          <w:szCs w:val="20"/>
          <w:lang w:eastAsia="zh-CN"/>
        </w:rPr>
        <w:t>Форма</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5273" w:type="dxa"/>
        <w:tblInd w:w="4564"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843E53" w:rsidRPr="00AC0264" w:rsidRDefault="00843E53" w:rsidP="00D31E48">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rPr>
                <w:rFonts w:ascii="Times New Roman" w:hAnsi="Times New Roman"/>
              </w:rPr>
            </w:pPr>
            <w:r w:rsidRPr="00AC0264">
              <w:rPr>
                <w:rFonts w:ascii="Times New Roman" w:hAnsi="Times New Roman"/>
              </w:rPr>
              <w:t>в лице:</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(Ф</w:t>
            </w:r>
            <w:r w:rsidR="00E31180">
              <w:rPr>
                <w:rFonts w:ascii="Times New Roman" w:hAnsi="Times New Roman"/>
                <w:sz w:val="19"/>
                <w:szCs w:val="19"/>
              </w:rPr>
              <w:t>.</w:t>
            </w:r>
            <w:r w:rsidRPr="00AC0264">
              <w:rPr>
                <w:rFonts w:ascii="Times New Roman" w:hAnsi="Times New Roman"/>
                <w:sz w:val="19"/>
                <w:szCs w:val="19"/>
              </w:rPr>
              <w:t>И</w:t>
            </w:r>
            <w:r w:rsidR="00E31180">
              <w:rPr>
                <w:rFonts w:ascii="Times New Roman" w:hAnsi="Times New Roman"/>
                <w:sz w:val="19"/>
                <w:szCs w:val="19"/>
              </w:rPr>
              <w:t>.</w:t>
            </w:r>
            <w:r w:rsidRPr="00AC0264">
              <w:rPr>
                <w:rFonts w:ascii="Times New Roman" w:hAnsi="Times New Roman"/>
                <w:sz w:val="19"/>
                <w:szCs w:val="19"/>
              </w:rPr>
              <w:t>О</w:t>
            </w:r>
            <w:r w:rsidR="00E31180">
              <w:rPr>
                <w:rFonts w:ascii="Times New Roman" w:hAnsi="Times New Roman"/>
                <w:sz w:val="19"/>
                <w:szCs w:val="19"/>
              </w:rPr>
              <w:t>.</w:t>
            </w:r>
            <w:r w:rsidRPr="00AC0264">
              <w:rPr>
                <w:rFonts w:ascii="Times New Roman" w:hAnsi="Times New Roman"/>
                <w:sz w:val="19"/>
                <w:szCs w:val="19"/>
              </w:rPr>
              <w:t xml:space="preserve"> руководителя или иного</w:t>
            </w:r>
          </w:p>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rPr>
                <w:rFonts w:ascii="Times New Roman" w:hAnsi="Times New Roman"/>
              </w:rPr>
            </w:pPr>
            <w:r w:rsidRPr="00AC0264">
              <w:rPr>
                <w:rFonts w:ascii="Times New Roman" w:hAnsi="Times New Roman"/>
              </w:rPr>
              <w:t>Документ, удостоверяющий личность</w:t>
            </w:r>
          </w:p>
          <w:p w:rsidR="00843E53" w:rsidRPr="00AC0264" w:rsidRDefault="00843E53" w:rsidP="00D31E48">
            <w:pPr>
              <w:autoSpaceDE w:val="0"/>
              <w:autoSpaceDN w:val="0"/>
              <w:rPr>
                <w:rFonts w:ascii="Times New Roman" w:hAnsi="Times New Roman"/>
              </w:rPr>
            </w:pPr>
            <w:r w:rsidRPr="00AC0264">
              <w:rPr>
                <w:rFonts w:ascii="Times New Roman" w:hAnsi="Times New Roman"/>
              </w:rPr>
              <w:t>заявителя:</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843E53" w:rsidRPr="00AC0264" w:rsidRDefault="00843E53" w:rsidP="00D31E48">
            <w:pPr>
              <w:autoSpaceDE w:val="0"/>
              <w:autoSpaceDN w:val="0"/>
              <w:rPr>
                <w:rFonts w:ascii="Times New Roman" w:hAnsi="Times New Roman"/>
              </w:rPr>
            </w:pPr>
            <w:r w:rsidRPr="00AC0264">
              <w:rPr>
                <w:rFonts w:ascii="Times New Roman" w:hAnsi="Times New Roman"/>
              </w:rPr>
              <w:t>юридического лица:</w:t>
            </w: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ОГРН</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ИНН</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E31180">
            <w:pPr>
              <w:autoSpaceDE w:val="0"/>
              <w:autoSpaceDN w:val="0"/>
              <w:spacing w:before="60"/>
              <w:jc w:val="both"/>
              <w:rPr>
                <w:rFonts w:ascii="Times New Roman" w:hAnsi="Times New Roman"/>
              </w:rPr>
            </w:pPr>
            <w:r w:rsidRPr="00AC0264">
              <w:rPr>
                <w:rFonts w:ascii="Times New Roman" w:hAnsi="Times New Roman"/>
              </w:rPr>
              <w:t>Местонахождени</w:t>
            </w:r>
            <w:r w:rsidR="00E31180">
              <w:rPr>
                <w:rFonts w:ascii="Times New Roman" w:hAnsi="Times New Roman"/>
              </w:rPr>
              <w:t>е</w:t>
            </w: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5273" w:type="dxa"/>
            <w:gridSpan w:val="3"/>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112A0B">
        <w:tc>
          <w:tcPr>
            <w:tcW w:w="1380" w:type="dxa"/>
            <w:gridSpan w:val="2"/>
            <w:tcBorders>
              <w:top w:val="nil"/>
              <w:left w:val="nil"/>
              <w:bottom w:val="nil"/>
              <w:right w:val="nil"/>
            </w:tcBorders>
            <w:vAlign w:val="bottom"/>
          </w:tcPr>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112A0B">
        <w:tc>
          <w:tcPr>
            <w:tcW w:w="1065" w:type="dxa"/>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bl>
    <w:p w:rsidR="00B012E0" w:rsidRDefault="00B012E0" w:rsidP="00843E53">
      <w:pPr>
        <w:autoSpaceDE w:val="0"/>
        <w:autoSpaceDN w:val="0"/>
        <w:spacing w:before="60"/>
        <w:jc w:val="both"/>
        <w:rPr>
          <w:rFonts w:ascii="Times New Roman" w:hAnsi="Times New Roman"/>
        </w:rPr>
      </w:pP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lastRenderedPageBreak/>
        <w:t>Для физических лиц и индивидуальных</w:t>
      </w:r>
    </w:p>
    <w:p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564"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rsidTr="009F4E1B">
        <w:tc>
          <w:tcPr>
            <w:tcW w:w="5273" w:type="dxa"/>
            <w:gridSpan w:val="3"/>
            <w:tcBorders>
              <w:top w:val="nil"/>
              <w:left w:val="nil"/>
              <w:bottom w:val="nil"/>
              <w:right w:val="nil"/>
            </w:tcBorders>
            <w:vAlign w:val="bottom"/>
          </w:tcPr>
          <w:p w:rsidR="00843E53" w:rsidRPr="00AC0264" w:rsidRDefault="00843E53" w:rsidP="00D31E48">
            <w:pPr>
              <w:autoSpaceDE w:val="0"/>
              <w:autoSpaceDN w:val="0"/>
              <w:rPr>
                <w:rFonts w:ascii="Times New Roman" w:hAnsi="Times New Roman"/>
              </w:rPr>
            </w:pPr>
            <w:r w:rsidRPr="00AC0264">
              <w:rPr>
                <w:rFonts w:ascii="Times New Roman" w:hAnsi="Times New Roman"/>
              </w:rPr>
              <w:t>Ф</w:t>
            </w:r>
            <w:r w:rsidR="00E31180">
              <w:rPr>
                <w:rFonts w:ascii="Times New Roman" w:hAnsi="Times New Roman"/>
              </w:rPr>
              <w:t>.</w:t>
            </w:r>
            <w:r w:rsidRPr="00AC0264">
              <w:rPr>
                <w:rFonts w:ascii="Times New Roman" w:hAnsi="Times New Roman"/>
              </w:rPr>
              <w:t>И</w:t>
            </w:r>
            <w:r w:rsidR="00E31180">
              <w:rPr>
                <w:rFonts w:ascii="Times New Roman" w:hAnsi="Times New Roman"/>
              </w:rPr>
              <w:t>.</w:t>
            </w:r>
            <w:r w:rsidRPr="00AC0264">
              <w:rPr>
                <w:rFonts w:ascii="Times New Roman" w:hAnsi="Times New Roman"/>
              </w:rPr>
              <w:t>О</w:t>
            </w:r>
            <w:r w:rsidR="00E31180">
              <w:rPr>
                <w:rFonts w:ascii="Times New Roman" w:hAnsi="Times New Roman"/>
              </w:rPr>
              <w:t>.</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nil"/>
              <w:right w:val="nil"/>
            </w:tcBorders>
            <w:vAlign w:val="bottom"/>
          </w:tcPr>
          <w:p w:rsidR="00843E53" w:rsidRPr="00AC0264" w:rsidRDefault="00843E53" w:rsidP="00D31E48">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9F4E1B">
        <w:tc>
          <w:tcPr>
            <w:tcW w:w="5273" w:type="dxa"/>
            <w:gridSpan w:val="3"/>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Адрес регистрации</w:t>
            </w:r>
            <w:r w:rsidR="00E31180">
              <w:rPr>
                <w:rFonts w:ascii="Times New Roman" w:hAnsi="Times New Roman"/>
              </w:rPr>
              <w:t>:</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Default="00843E53" w:rsidP="00D31E48">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p w:rsidR="00E31180" w:rsidRPr="00AC0264" w:rsidRDefault="00E31180"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9F4E1B">
            <w:pPr>
              <w:autoSpaceDE w:val="0"/>
              <w:autoSpaceDN w:val="0"/>
              <w:jc w:val="center"/>
              <w:rPr>
                <w:rFonts w:ascii="Times New Roman" w:hAnsi="Times New Roman"/>
              </w:rPr>
            </w:pPr>
            <w:r w:rsidRPr="009F4E1B">
              <w:rPr>
                <w:rFonts w:ascii="Times New Roman" w:hAnsi="Times New Roman"/>
                <w:sz w:val="20"/>
              </w:rPr>
              <w:t>Ф</w:t>
            </w:r>
            <w:r w:rsidR="00E31180" w:rsidRPr="009F4E1B">
              <w:rPr>
                <w:rFonts w:ascii="Times New Roman" w:hAnsi="Times New Roman"/>
                <w:sz w:val="20"/>
              </w:rPr>
              <w:t>.</w:t>
            </w:r>
            <w:r w:rsidRPr="009F4E1B">
              <w:rPr>
                <w:rFonts w:ascii="Times New Roman" w:hAnsi="Times New Roman"/>
                <w:sz w:val="20"/>
              </w:rPr>
              <w:t>И</w:t>
            </w:r>
            <w:r w:rsidR="00E31180" w:rsidRPr="009F4E1B">
              <w:rPr>
                <w:rFonts w:ascii="Times New Roman" w:hAnsi="Times New Roman"/>
                <w:sz w:val="20"/>
              </w:rPr>
              <w:t>.</w:t>
            </w:r>
            <w:r w:rsidRPr="009F4E1B">
              <w:rPr>
                <w:rFonts w:ascii="Times New Roman" w:hAnsi="Times New Roman"/>
                <w:sz w:val="20"/>
              </w:rPr>
              <w:t>О</w:t>
            </w:r>
            <w:r w:rsidR="00E31180" w:rsidRPr="009F4E1B">
              <w:rPr>
                <w:rFonts w:ascii="Times New Roman" w:hAnsi="Times New Roman"/>
                <w:sz w:val="20"/>
              </w:rPr>
              <w:t>.</w:t>
            </w: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Default="00843E53" w:rsidP="00D31E48">
            <w:pPr>
              <w:autoSpaceDE w:val="0"/>
              <w:autoSpaceDN w:val="0"/>
              <w:rPr>
                <w:rFonts w:ascii="Times New Roman" w:hAnsi="Times New Roman"/>
              </w:rPr>
            </w:pPr>
            <w:r w:rsidRPr="00AC0264">
              <w:rPr>
                <w:rFonts w:ascii="Times New Roman" w:hAnsi="Times New Roman"/>
              </w:rPr>
              <w:t>Документ, удостоверяющий личность:</w:t>
            </w:r>
          </w:p>
          <w:p w:rsidR="00E31180" w:rsidRPr="00AC0264" w:rsidRDefault="00E31180" w:rsidP="00D31E48">
            <w:pPr>
              <w:autoSpaceDE w:val="0"/>
              <w:autoSpaceDN w:val="0"/>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single" w:sz="4" w:space="0" w:color="auto"/>
              <w:left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rsidTr="009F4E1B">
        <w:tc>
          <w:tcPr>
            <w:tcW w:w="5273" w:type="dxa"/>
            <w:gridSpan w:val="3"/>
            <w:tcBorders>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single" w:sz="4" w:space="0" w:color="auto"/>
              <w:left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rsidTr="009F4E1B">
        <w:tc>
          <w:tcPr>
            <w:tcW w:w="5273" w:type="dxa"/>
            <w:gridSpan w:val="3"/>
            <w:tcBorders>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single" w:sz="4" w:space="0" w:color="auto"/>
              <w:left w:val="nil"/>
              <w:right w:val="nil"/>
            </w:tcBorders>
          </w:tcPr>
          <w:p w:rsidR="00843E53" w:rsidRPr="00AC0264" w:rsidRDefault="00843E53" w:rsidP="00D31E48">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rsidTr="009F4E1B">
        <w:tc>
          <w:tcPr>
            <w:tcW w:w="5273" w:type="dxa"/>
            <w:gridSpan w:val="3"/>
            <w:tcBorders>
              <w:left w:val="nil"/>
              <w:bottom w:val="single" w:sz="4" w:space="0" w:color="auto"/>
              <w:right w:val="nil"/>
            </w:tcBorders>
            <w:vAlign w:val="bottom"/>
          </w:tcPr>
          <w:p w:rsidR="00843E53" w:rsidRDefault="00843E53" w:rsidP="00D31E48">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p w:rsidR="00E31180" w:rsidRPr="00AC0264" w:rsidRDefault="00E31180"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Default="00843E53" w:rsidP="00D31E48">
            <w:pPr>
              <w:autoSpaceDE w:val="0"/>
              <w:autoSpaceDN w:val="0"/>
              <w:spacing w:before="60"/>
              <w:jc w:val="both"/>
              <w:rPr>
                <w:rFonts w:ascii="Times New Roman" w:hAnsi="Times New Roman"/>
              </w:rPr>
            </w:pPr>
            <w:r w:rsidRPr="00AC0264">
              <w:rPr>
                <w:rFonts w:ascii="Times New Roman" w:hAnsi="Times New Roman"/>
              </w:rPr>
              <w:t>Адрес регистрации</w:t>
            </w:r>
            <w:r w:rsidR="00E31180">
              <w:rPr>
                <w:rFonts w:ascii="Times New Roman" w:hAnsi="Times New Roman"/>
              </w:rPr>
              <w:t>:</w:t>
            </w:r>
          </w:p>
          <w:p w:rsidR="00E31180" w:rsidRPr="00AC0264" w:rsidRDefault="00E31180"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5273" w:type="dxa"/>
            <w:gridSpan w:val="3"/>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rsidTr="009F4E1B">
        <w:tc>
          <w:tcPr>
            <w:tcW w:w="1380" w:type="dxa"/>
            <w:gridSpan w:val="2"/>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1380" w:type="dxa"/>
            <w:gridSpan w:val="2"/>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r w:rsidR="00843E53" w:rsidRPr="00AC0264" w:rsidTr="009F4E1B">
        <w:tc>
          <w:tcPr>
            <w:tcW w:w="1065" w:type="dxa"/>
            <w:tcBorders>
              <w:top w:val="nil"/>
              <w:left w:val="nil"/>
              <w:bottom w:val="nil"/>
              <w:right w:val="nil"/>
            </w:tcBorders>
            <w:vAlign w:val="bottom"/>
          </w:tcPr>
          <w:p w:rsidR="00843E53" w:rsidRPr="00AC0264" w:rsidRDefault="00843E53" w:rsidP="00D31E48">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843E53" w:rsidRPr="00AC0264" w:rsidRDefault="00843E53" w:rsidP="00D31E48">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Default="00843E53" w:rsidP="006078A9">
      <w:pPr>
        <w:jc w:val="center"/>
        <w:rPr>
          <w:rFonts w:ascii="Times New Roman" w:hAnsi="Times New Roman"/>
          <w:sz w:val="28"/>
          <w:szCs w:val="28"/>
        </w:rPr>
      </w:pPr>
      <w:r>
        <w:rPr>
          <w:rFonts w:ascii="Times New Roman" w:hAnsi="Times New Roman"/>
          <w:sz w:val="28"/>
          <w:szCs w:val="28"/>
        </w:rPr>
        <w:t>заявление</w:t>
      </w:r>
      <w:r w:rsidR="00E31180">
        <w:rPr>
          <w:rFonts w:ascii="Times New Roman" w:hAnsi="Times New Roman"/>
          <w:sz w:val="28"/>
          <w:szCs w:val="28"/>
        </w:rPr>
        <w:t>.</w:t>
      </w:r>
    </w:p>
    <w:p w:rsidR="00E31180" w:rsidRDefault="00E31180" w:rsidP="00236448">
      <w:pPr>
        <w:rPr>
          <w:rFonts w:ascii="Times New Roman" w:hAnsi="Times New Roman"/>
          <w:sz w:val="28"/>
          <w:szCs w:val="28"/>
        </w:rPr>
      </w:pPr>
    </w:p>
    <w:p w:rsidR="00236448" w:rsidRPr="00236448" w:rsidRDefault="00236448" w:rsidP="00112A0B">
      <w:pPr>
        <w:ind w:firstLine="709"/>
        <w:rPr>
          <w:rFonts w:ascii="Times New Roman" w:hAnsi="Times New Roman"/>
          <w:sz w:val="28"/>
          <w:szCs w:val="28"/>
        </w:rPr>
      </w:pPr>
      <w:r w:rsidRPr="00236448">
        <w:rPr>
          <w:rFonts w:ascii="Times New Roman" w:hAnsi="Times New Roman"/>
          <w:sz w:val="28"/>
          <w:szCs w:val="28"/>
        </w:rPr>
        <w:t>Прошу предоставить в пользование:________________________________</w:t>
      </w:r>
    </w:p>
    <w:p w:rsidR="00236448" w:rsidRPr="00843E53" w:rsidRDefault="00E31180" w:rsidP="00112A0B">
      <w:pPr>
        <w:jc w:val="center"/>
        <w:rPr>
          <w:rFonts w:ascii="Times New Roman" w:hAnsi="Times New Roman"/>
          <w:sz w:val="20"/>
          <w:szCs w:val="20"/>
        </w:rPr>
      </w:pPr>
      <w:r>
        <w:rPr>
          <w:rFonts w:ascii="Times New Roman" w:hAnsi="Times New Roman"/>
          <w:sz w:val="28"/>
          <w:szCs w:val="28"/>
        </w:rPr>
        <w:t xml:space="preserve">                                                                  </w:t>
      </w:r>
      <w:r w:rsidR="00236448" w:rsidRPr="00843E53">
        <w:rPr>
          <w:rFonts w:ascii="Times New Roman" w:hAnsi="Times New Roman"/>
          <w:sz w:val="20"/>
          <w:szCs w:val="20"/>
        </w:rPr>
        <w:t>(наименование водного объекта)</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lastRenderedPageBreak/>
        <w:t>___________________________________________</w:t>
      </w:r>
      <w:r w:rsidR="00843E53">
        <w:rPr>
          <w:rFonts w:ascii="Times New Roman" w:hAnsi="Times New Roman"/>
          <w:sz w:val="28"/>
          <w:szCs w:val="28"/>
        </w:rPr>
        <w:t>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(место расположения водного объекта, его части)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w:t>
      </w:r>
    </w:p>
    <w:p w:rsidR="00236448" w:rsidRPr="00236448" w:rsidRDefault="00236448" w:rsidP="00843E53">
      <w:pPr>
        <w:jc w:val="center"/>
        <w:rPr>
          <w:rFonts w:ascii="Times New Roman" w:hAnsi="Times New Roman"/>
          <w:sz w:val="28"/>
          <w:szCs w:val="28"/>
        </w:rPr>
      </w:pPr>
      <w:r w:rsidRPr="00112A0B">
        <w:rPr>
          <w:rFonts w:ascii="Times New Roman" w:hAnsi="Times New Roman"/>
          <w:sz w:val="20"/>
          <w:szCs w:val="28"/>
        </w:rPr>
        <w:t>(</w:t>
      </w:r>
      <w:r w:rsidRPr="00843E53">
        <w:rPr>
          <w:rFonts w:ascii="Times New Roman" w:hAnsi="Times New Roman"/>
          <w:sz w:val="20"/>
          <w:szCs w:val="20"/>
        </w:rPr>
        <w:t>географические координаты участка водопользования)</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для ____________________________________</w:t>
      </w:r>
      <w:r w:rsidR="00843E53">
        <w:rPr>
          <w:rFonts w:ascii="Times New Roman" w:hAnsi="Times New Roman"/>
          <w:sz w:val="28"/>
          <w:szCs w:val="28"/>
        </w:rPr>
        <w:t>____________________________</w:t>
      </w:r>
    </w:p>
    <w:p w:rsidR="004D4FC6" w:rsidRDefault="00236448" w:rsidP="00843E53">
      <w:pPr>
        <w:jc w:val="center"/>
        <w:rPr>
          <w:rFonts w:ascii="Times New Roman" w:hAnsi="Times New Roman"/>
          <w:sz w:val="20"/>
          <w:szCs w:val="20"/>
        </w:rPr>
      </w:pPr>
      <w:r w:rsidRPr="00112A0B">
        <w:rPr>
          <w:rFonts w:ascii="Times New Roman" w:hAnsi="Times New Roman"/>
          <w:sz w:val="20"/>
          <w:szCs w:val="28"/>
        </w:rPr>
        <w:t>(</w:t>
      </w:r>
      <w:r w:rsidRPr="00843E53">
        <w:rPr>
          <w:rFonts w:ascii="Times New Roman" w:hAnsi="Times New Roman"/>
          <w:sz w:val="20"/>
          <w:szCs w:val="20"/>
        </w:rPr>
        <w:t>забора (изъятия) водных ресурсов из водного объекта/использования акватории водного объекта/использования водного объекта без забора</w:t>
      </w:r>
      <w:r w:rsidR="00843E53">
        <w:rPr>
          <w:rFonts w:ascii="Times New Roman" w:hAnsi="Times New Roman"/>
          <w:sz w:val="20"/>
          <w:szCs w:val="20"/>
        </w:rPr>
        <w:t xml:space="preserve"> </w:t>
      </w:r>
      <w:r w:rsidRPr="00843E53">
        <w:rPr>
          <w:rFonts w:ascii="Times New Roman" w:hAnsi="Times New Roman"/>
          <w:sz w:val="20"/>
          <w:szCs w:val="20"/>
        </w:rPr>
        <w:t xml:space="preserve">(изъятия) водных ресурсов </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для производства электрической энергии)</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 </w:t>
      </w:r>
      <w:r w:rsidR="00843E53">
        <w:rPr>
          <w:rFonts w:ascii="Times New Roman" w:hAnsi="Times New Roman"/>
          <w:sz w:val="28"/>
          <w:szCs w:val="28"/>
        </w:rPr>
        <w:t>целью ____________________</w:t>
      </w:r>
      <w:r w:rsidRPr="00236448">
        <w:rPr>
          <w:rFonts w:ascii="Times New Roman" w:hAnsi="Times New Roman"/>
          <w:sz w:val="28"/>
          <w:szCs w:val="28"/>
        </w:rPr>
        <w:t>_________________________________________</w:t>
      </w:r>
    </w:p>
    <w:p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(указывается цель водопользования)</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в ____________________________________________________ водопользование</w:t>
      </w:r>
    </w:p>
    <w:p w:rsidR="00236448" w:rsidRPr="00843E53" w:rsidRDefault="00CC3077" w:rsidP="00236448">
      <w:pPr>
        <w:rPr>
          <w:rFonts w:ascii="Times New Roman" w:hAnsi="Times New Roman"/>
          <w:sz w:val="20"/>
          <w:szCs w:val="20"/>
        </w:rPr>
      </w:pPr>
      <w:r>
        <w:rPr>
          <w:rFonts w:ascii="Times New Roman" w:hAnsi="Times New Roman"/>
          <w:sz w:val="28"/>
          <w:szCs w:val="28"/>
        </w:rPr>
        <w:t xml:space="preserve">                                   </w:t>
      </w:r>
      <w:r w:rsidR="00236448" w:rsidRPr="00843E53">
        <w:rPr>
          <w:rFonts w:ascii="Times New Roman" w:hAnsi="Times New Roman"/>
          <w:sz w:val="20"/>
          <w:szCs w:val="20"/>
        </w:rPr>
        <w:t>(совместное, обособленное)</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с размещением на водном объекте ______________________________________</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w:t>
      </w:r>
    </w:p>
    <w:p w:rsidR="00CC3077" w:rsidRDefault="00236448" w:rsidP="00CC3077">
      <w:pPr>
        <w:jc w:val="center"/>
        <w:rPr>
          <w:rFonts w:ascii="Times New Roman" w:hAnsi="Times New Roman"/>
          <w:sz w:val="20"/>
          <w:szCs w:val="20"/>
        </w:rPr>
      </w:pPr>
      <w:r w:rsidRPr="00843E53">
        <w:rPr>
          <w:rFonts w:ascii="Times New Roman" w:hAnsi="Times New Roman"/>
          <w:sz w:val="20"/>
          <w:szCs w:val="20"/>
        </w:rPr>
        <w:t>(указываются размещаемые на водном объекте</w:t>
      </w:r>
      <w:r w:rsidR="00CC3077" w:rsidRPr="00CC3077">
        <w:rPr>
          <w:rFonts w:ascii="Times New Roman" w:hAnsi="Times New Roman"/>
          <w:sz w:val="20"/>
          <w:szCs w:val="20"/>
        </w:rPr>
        <w:t xml:space="preserve"> </w:t>
      </w:r>
      <w:r w:rsidR="00CC3077" w:rsidRPr="00843E53">
        <w:rPr>
          <w:rFonts w:ascii="Times New Roman" w:hAnsi="Times New Roman"/>
          <w:sz w:val="20"/>
          <w:szCs w:val="20"/>
        </w:rPr>
        <w:t xml:space="preserve">водозаборные, другие гидротехнические </w:t>
      </w:r>
    </w:p>
    <w:p w:rsidR="00CC3077" w:rsidRPr="00843E53" w:rsidRDefault="00CC3077" w:rsidP="00CC3077">
      <w:pPr>
        <w:jc w:val="center"/>
        <w:rPr>
          <w:rFonts w:ascii="Times New Roman" w:hAnsi="Times New Roman"/>
          <w:sz w:val="20"/>
          <w:szCs w:val="20"/>
        </w:rPr>
      </w:pPr>
      <w:r w:rsidRPr="00843E53">
        <w:rPr>
          <w:rFonts w:ascii="Times New Roman" w:hAnsi="Times New Roman"/>
          <w:sz w:val="20"/>
          <w:szCs w:val="20"/>
        </w:rPr>
        <w:t>или иные сооружения, их параметры)</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w:t>
      </w:r>
      <w:r w:rsidR="00CC3077">
        <w:rPr>
          <w:rFonts w:ascii="Times New Roman" w:hAnsi="Times New Roman"/>
          <w:sz w:val="28"/>
          <w:szCs w:val="28"/>
        </w:rPr>
        <w:t>.</w:t>
      </w: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Параметры водопользования</w:t>
      </w:r>
      <w:r w:rsidR="00CC3077">
        <w:rPr>
          <w:rFonts w:ascii="Times New Roman" w:hAnsi="Times New Roman"/>
          <w:sz w:val="28"/>
          <w:szCs w:val="28"/>
        </w:rPr>
        <w:t xml:space="preserve"> </w:t>
      </w:r>
      <w:r w:rsidRPr="00236448">
        <w:rPr>
          <w:rFonts w:ascii="Times New Roman" w:hAnsi="Times New Roman"/>
          <w:sz w:val="28"/>
          <w:szCs w:val="28"/>
        </w:rPr>
        <w:t>_______</w:t>
      </w:r>
      <w:r w:rsidR="00843E53">
        <w:rPr>
          <w:rFonts w:ascii="Times New Roman" w:hAnsi="Times New Roman"/>
          <w:sz w:val="28"/>
          <w:szCs w:val="28"/>
        </w:rPr>
        <w:t>_____________________</w:t>
      </w:r>
      <w:r w:rsidRPr="00236448">
        <w:rPr>
          <w:rFonts w:ascii="Times New Roman" w:hAnsi="Times New Roman"/>
          <w:sz w:val="28"/>
          <w:szCs w:val="28"/>
        </w:rPr>
        <w:t>_______________</w:t>
      </w:r>
    </w:p>
    <w:p w:rsidR="004D4FC6" w:rsidRDefault="004D4FC6" w:rsidP="00112A0B">
      <w:pPr>
        <w:jc w:val="center"/>
        <w:rPr>
          <w:rFonts w:ascii="Times New Roman" w:hAnsi="Times New Roman"/>
          <w:sz w:val="20"/>
          <w:szCs w:val="20"/>
        </w:rPr>
      </w:pPr>
      <w:r>
        <w:rPr>
          <w:rFonts w:ascii="Times New Roman" w:hAnsi="Times New Roman"/>
          <w:sz w:val="20"/>
          <w:szCs w:val="20"/>
        </w:rPr>
        <w:t xml:space="preserve">                                </w:t>
      </w:r>
      <w:r w:rsidR="00236448" w:rsidRPr="00843E53">
        <w:rPr>
          <w:rFonts w:ascii="Times New Roman" w:hAnsi="Times New Roman"/>
          <w:sz w:val="20"/>
          <w:szCs w:val="20"/>
        </w:rPr>
        <w:t>(намечаемый объем забора (изъятия) водных ресурсов из водного</w:t>
      </w:r>
      <w:r w:rsidR="00CC3077" w:rsidRPr="00CC3077">
        <w:rPr>
          <w:rFonts w:ascii="Times New Roman" w:hAnsi="Times New Roman"/>
          <w:sz w:val="20"/>
          <w:szCs w:val="20"/>
        </w:rPr>
        <w:t xml:space="preserve"> </w:t>
      </w:r>
      <w:r w:rsidR="00CC3077" w:rsidRPr="00843E53">
        <w:rPr>
          <w:rFonts w:ascii="Times New Roman" w:hAnsi="Times New Roman"/>
          <w:sz w:val="20"/>
          <w:szCs w:val="20"/>
        </w:rPr>
        <w:t xml:space="preserve">объекта, тыс. куб.м/год; </w:t>
      </w:r>
    </w:p>
    <w:p w:rsidR="004D4FC6" w:rsidRDefault="004D4FC6" w:rsidP="00112A0B">
      <w:pPr>
        <w:jc w:val="center"/>
        <w:rPr>
          <w:rFonts w:ascii="Times New Roman" w:hAnsi="Times New Roman"/>
          <w:sz w:val="20"/>
          <w:szCs w:val="20"/>
        </w:rPr>
      </w:pPr>
      <w:r>
        <w:rPr>
          <w:rFonts w:ascii="Times New Roman" w:hAnsi="Times New Roman"/>
          <w:sz w:val="20"/>
          <w:szCs w:val="20"/>
        </w:rPr>
        <w:t xml:space="preserve">                    </w:t>
      </w:r>
      <w:r w:rsidR="00CC3077" w:rsidRPr="00843E53">
        <w:rPr>
          <w:rFonts w:ascii="Times New Roman" w:hAnsi="Times New Roman"/>
          <w:sz w:val="20"/>
          <w:szCs w:val="20"/>
        </w:rPr>
        <w:t>площадь акватории, в пределах которой намечается</w:t>
      </w:r>
      <w:r w:rsidR="00CC3077">
        <w:rPr>
          <w:rFonts w:ascii="Times New Roman" w:hAnsi="Times New Roman"/>
          <w:sz w:val="20"/>
          <w:szCs w:val="20"/>
        </w:rPr>
        <w:t xml:space="preserve"> </w:t>
      </w:r>
      <w:r w:rsidR="00CC3077" w:rsidRPr="00843E53">
        <w:rPr>
          <w:rFonts w:ascii="Times New Roman" w:hAnsi="Times New Roman"/>
          <w:sz w:val="20"/>
          <w:szCs w:val="20"/>
        </w:rPr>
        <w:t>использование</w:t>
      </w:r>
      <w:r w:rsidR="00CC3077">
        <w:rPr>
          <w:rFonts w:ascii="Times New Roman" w:hAnsi="Times New Roman"/>
          <w:sz w:val="20"/>
          <w:szCs w:val="20"/>
        </w:rPr>
        <w:t xml:space="preserve"> </w:t>
      </w:r>
      <w:r w:rsidR="00CC3077" w:rsidRPr="00843E53">
        <w:rPr>
          <w:rFonts w:ascii="Times New Roman" w:hAnsi="Times New Roman"/>
          <w:sz w:val="20"/>
          <w:szCs w:val="20"/>
        </w:rPr>
        <w:t xml:space="preserve">акватории водного объекта, км; </w:t>
      </w:r>
    </w:p>
    <w:p w:rsidR="00CC3077" w:rsidRPr="00843E53" w:rsidRDefault="004D4FC6" w:rsidP="00112A0B">
      <w:pPr>
        <w:jc w:val="center"/>
        <w:rPr>
          <w:rFonts w:ascii="Times New Roman" w:hAnsi="Times New Roman"/>
          <w:sz w:val="20"/>
          <w:szCs w:val="20"/>
        </w:rPr>
      </w:pPr>
      <w:r>
        <w:rPr>
          <w:rFonts w:ascii="Times New Roman" w:hAnsi="Times New Roman"/>
          <w:sz w:val="20"/>
          <w:szCs w:val="20"/>
        </w:rPr>
        <w:t xml:space="preserve">                                               </w:t>
      </w:r>
      <w:r w:rsidR="00CC3077" w:rsidRPr="00843E53">
        <w:rPr>
          <w:rFonts w:ascii="Times New Roman" w:hAnsi="Times New Roman"/>
          <w:sz w:val="20"/>
          <w:szCs w:val="20"/>
        </w:rPr>
        <w:t>расчетное количество производимой электроэнергии,</w:t>
      </w:r>
      <w:r w:rsidR="00CC3077">
        <w:rPr>
          <w:rFonts w:ascii="Times New Roman" w:hAnsi="Times New Roman"/>
          <w:sz w:val="20"/>
          <w:szCs w:val="20"/>
        </w:rPr>
        <w:t xml:space="preserve"> </w:t>
      </w:r>
      <w:r w:rsidR="00CC3077" w:rsidRPr="00843E53">
        <w:rPr>
          <w:rFonts w:ascii="Times New Roman" w:hAnsi="Times New Roman"/>
          <w:sz w:val="20"/>
          <w:szCs w:val="20"/>
        </w:rPr>
        <w:t>тыс. кВт/час/год)</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w:t>
      </w:r>
    </w:p>
    <w:p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w:t>
      </w:r>
      <w:r w:rsidR="00CC3077">
        <w:rPr>
          <w:rFonts w:ascii="Times New Roman" w:hAnsi="Times New Roman"/>
          <w:sz w:val="28"/>
          <w:szCs w:val="28"/>
        </w:rPr>
        <w:t>_.</w:t>
      </w:r>
    </w:p>
    <w:p w:rsidR="00843E53" w:rsidRDefault="00843E53" w:rsidP="00236448">
      <w:pPr>
        <w:rPr>
          <w:rFonts w:ascii="Times New Roman" w:hAnsi="Times New Roman"/>
          <w:sz w:val="28"/>
          <w:szCs w:val="28"/>
        </w:rPr>
      </w:pPr>
    </w:p>
    <w:p w:rsidR="00843E53" w:rsidRDefault="00843E53" w:rsidP="00236448">
      <w:pPr>
        <w:rPr>
          <w:rFonts w:ascii="Times New Roman" w:hAnsi="Times New Roman"/>
          <w:sz w:val="28"/>
          <w:szCs w:val="28"/>
        </w:rPr>
      </w:pPr>
    </w:p>
    <w:p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Срок водопользования с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 по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0D8D582" wp14:editId="3983A0D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w:t>
      </w:r>
      <w:r w:rsidR="00CC3077">
        <w:rPr>
          <w:rFonts w:ascii="Times New Roman" w:hAnsi="Times New Roman"/>
          <w:color w:val="000000"/>
          <w:sz w:val="28"/>
          <w:szCs w:val="28"/>
        </w:rPr>
        <w:t>ом</w:t>
      </w:r>
      <w:r w:rsidRPr="00550F50">
        <w:rPr>
          <w:rFonts w:ascii="Times New Roman" w:hAnsi="Times New Roman"/>
          <w:color w:val="000000"/>
          <w:sz w:val="28"/>
          <w:szCs w:val="28"/>
        </w:rPr>
        <w:t xml:space="preserve"> кабинет</w:t>
      </w:r>
      <w:r w:rsidR="00CC3077">
        <w:rPr>
          <w:rFonts w:ascii="Times New Roman" w:hAnsi="Times New Roman"/>
          <w:color w:val="000000"/>
          <w:sz w:val="28"/>
          <w:szCs w:val="28"/>
        </w:rPr>
        <w:t>е</w:t>
      </w:r>
      <w:r w:rsidRPr="00550F50">
        <w:rPr>
          <w:rFonts w:ascii="Times New Roman" w:hAnsi="Times New Roman"/>
          <w:color w:val="000000"/>
          <w:sz w:val="28"/>
          <w:szCs w:val="28"/>
        </w:rPr>
        <w:t xml:space="preserve">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9BF0073" wp14:editId="7F80FE2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CC3077"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2A3688D" wp14:editId="21EEB4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112A0B">
        <w:rPr>
          <w:rFonts w:ascii="Times New Roman" w:hAnsi="Times New Roman"/>
          <w:color w:val="000000"/>
          <w:sz w:val="28"/>
          <w:szCs w:val="28"/>
        </w:rPr>
        <w:t>Органе</w:t>
      </w:r>
      <w:r w:rsidRPr="00CC3077">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112A0B" w:rsidRDefault="000156D6" w:rsidP="000156D6">
      <w:pPr>
        <w:rPr>
          <w:rFonts w:ascii="Times New Roman CYR" w:hAnsi="Times New Roman CYR" w:cs="Times New Roman CYR"/>
          <w:sz w:val="20"/>
          <w:szCs w:val="28"/>
        </w:rPr>
      </w:pPr>
      <w:r w:rsidRPr="00112A0B">
        <w:rPr>
          <w:rFonts w:ascii="Times New Roman" w:hAnsi="Times New Roman"/>
          <w:sz w:val="20"/>
          <w:szCs w:val="28"/>
        </w:rPr>
        <w:tab/>
        <w:t>(дата)</w:t>
      </w:r>
      <w:r w:rsidRPr="00112A0B">
        <w:rPr>
          <w:rFonts w:ascii="Times New Roman" w:hAnsi="Times New Roman"/>
          <w:sz w:val="20"/>
          <w:szCs w:val="28"/>
        </w:rPr>
        <w:tab/>
      </w:r>
      <w:r w:rsidRPr="00112A0B">
        <w:rPr>
          <w:rFonts w:ascii="Times New Roman" w:hAnsi="Times New Roman"/>
          <w:sz w:val="20"/>
          <w:szCs w:val="28"/>
        </w:rPr>
        <w:tab/>
      </w:r>
      <w:r w:rsidRPr="00112A0B">
        <w:rPr>
          <w:rFonts w:ascii="Times New Roman" w:hAnsi="Times New Roman"/>
          <w:sz w:val="20"/>
          <w:szCs w:val="28"/>
        </w:rPr>
        <w:tab/>
      </w:r>
      <w:r w:rsidRPr="00112A0B">
        <w:rPr>
          <w:rFonts w:ascii="Times New Roman" w:hAnsi="Times New Roman"/>
          <w:sz w:val="20"/>
          <w:szCs w:val="28"/>
        </w:rPr>
        <w:tab/>
      </w:r>
      <w:r w:rsidRPr="00112A0B">
        <w:rPr>
          <w:rFonts w:ascii="Times New Roman" w:hAnsi="Times New Roman"/>
          <w:sz w:val="20"/>
          <w:szCs w:val="28"/>
        </w:rPr>
        <w:tab/>
      </w:r>
      <w:r w:rsidRPr="00112A0B">
        <w:rPr>
          <w:rFonts w:ascii="Times New Roman" w:hAnsi="Times New Roman"/>
          <w:sz w:val="20"/>
          <w:szCs w:val="28"/>
        </w:rPr>
        <w:tab/>
        <w:t>(подпись)</w:t>
      </w:r>
      <w:r w:rsidRPr="00112A0B">
        <w:rPr>
          <w:rFonts w:ascii="Times New Roman" w:hAnsi="Times New Roman"/>
          <w:sz w:val="20"/>
          <w:szCs w:val="28"/>
        </w:rPr>
        <w:tab/>
      </w:r>
      <w:r w:rsidRPr="00112A0B">
        <w:rPr>
          <w:rFonts w:ascii="Times New Roman" w:hAnsi="Times New Roman"/>
          <w:sz w:val="20"/>
          <w:szCs w:val="28"/>
        </w:rPr>
        <w:tab/>
      </w:r>
      <w:r w:rsidR="00325E01" w:rsidRPr="00112A0B">
        <w:rPr>
          <w:rFonts w:ascii="Times New Roman" w:hAnsi="Times New Roman"/>
          <w:sz w:val="20"/>
          <w:szCs w:val="28"/>
        </w:rPr>
        <w:t xml:space="preserve"> </w:t>
      </w:r>
      <w:r w:rsidR="00CC3077">
        <w:rPr>
          <w:rFonts w:ascii="Times New Roman" w:hAnsi="Times New Roman"/>
          <w:sz w:val="20"/>
          <w:szCs w:val="28"/>
        </w:rPr>
        <w:t xml:space="preserve">         </w:t>
      </w:r>
      <w:r w:rsidR="00325E01" w:rsidRPr="00112A0B">
        <w:rPr>
          <w:rFonts w:ascii="Times New Roman" w:hAnsi="Times New Roman"/>
          <w:sz w:val="20"/>
          <w:szCs w:val="28"/>
        </w:rPr>
        <w:t xml:space="preserve"> </w:t>
      </w:r>
      <w:r w:rsidRPr="00112A0B">
        <w:rPr>
          <w:rFonts w:ascii="Times New Roman" w:hAnsi="Times New Roman"/>
          <w:sz w:val="20"/>
          <w:szCs w:val="28"/>
        </w:rPr>
        <w:t>(Ф.И.О.)</w:t>
      </w:r>
    </w:p>
    <w:p w:rsidR="008D48CF" w:rsidRPr="00112A0B" w:rsidRDefault="008D48CF" w:rsidP="000156D6">
      <w:pPr>
        <w:ind w:right="-1" w:firstLine="709"/>
        <w:jc w:val="right"/>
        <w:rPr>
          <w:rFonts w:ascii="Times New Roman" w:hAnsi="Times New Roman"/>
          <w:color w:val="000000"/>
          <w:spacing w:val="-6"/>
          <w:sz w:val="20"/>
          <w:szCs w:val="28"/>
        </w:rPr>
        <w:sectPr w:rsidR="008D48CF" w:rsidRPr="00112A0B" w:rsidSect="0004290B">
          <w:pgSz w:w="11907" w:h="16840" w:code="9"/>
          <w:pgMar w:top="1134" w:right="1134" w:bottom="1134" w:left="1134" w:header="720" w:footer="720" w:gutter="0"/>
          <w:pgNumType w:start="1"/>
          <w:cols w:space="708"/>
          <w:noEndnote/>
          <w:titlePg/>
          <w:docGrid w:linePitch="381"/>
        </w:sectPr>
      </w:pPr>
    </w:p>
    <w:p w:rsidR="0037547D" w:rsidRPr="00550F50" w:rsidRDefault="0037547D" w:rsidP="00112A0B">
      <w:pPr>
        <w:ind w:left="5103"/>
        <w:rPr>
          <w:rFonts w:ascii="Times New Roman" w:hAnsi="Times New Roman"/>
          <w:sz w:val="28"/>
          <w:szCs w:val="28"/>
        </w:rPr>
      </w:pPr>
      <w:r w:rsidRPr="00550F50">
        <w:rPr>
          <w:rFonts w:ascii="Times New Roman" w:hAnsi="Times New Roman"/>
          <w:sz w:val="28"/>
          <w:szCs w:val="28"/>
        </w:rPr>
        <w:lastRenderedPageBreak/>
        <w:t>Прил</w:t>
      </w:r>
      <w:r w:rsidR="0063142F">
        <w:rPr>
          <w:rFonts w:ascii="Times New Roman" w:hAnsi="Times New Roman"/>
          <w:sz w:val="28"/>
          <w:szCs w:val="28"/>
        </w:rPr>
        <w:t xml:space="preserve">ожение </w:t>
      </w:r>
      <w:r w:rsidR="00D73060">
        <w:rPr>
          <w:rFonts w:ascii="Times New Roman" w:hAnsi="Times New Roman"/>
          <w:sz w:val="28"/>
          <w:szCs w:val="28"/>
        </w:rPr>
        <w:t>№</w:t>
      </w:r>
      <w:r w:rsidR="0063142F">
        <w:rPr>
          <w:rFonts w:ascii="Times New Roman" w:hAnsi="Times New Roman"/>
          <w:sz w:val="28"/>
          <w:szCs w:val="28"/>
        </w:rPr>
        <w:t>6</w:t>
      </w:r>
    </w:p>
    <w:p w:rsidR="00CC3077" w:rsidRDefault="0037547D" w:rsidP="00112A0B">
      <w:pPr>
        <w:ind w:left="5103"/>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 xml:space="preserve">предоставлению водных объектов, находящихся </w:t>
      </w:r>
    </w:p>
    <w:p w:rsidR="00CC3077" w:rsidRDefault="00236448" w:rsidP="00112A0B">
      <w:pPr>
        <w:ind w:left="5103"/>
        <w:rPr>
          <w:rFonts w:ascii="Times New Roman" w:hAnsi="Times New Roman"/>
          <w:bCs/>
          <w:sz w:val="28"/>
          <w:szCs w:val="20"/>
          <w:lang w:eastAsia="zh-CN"/>
        </w:rPr>
      </w:pPr>
      <w:r w:rsidRPr="00236448">
        <w:rPr>
          <w:rFonts w:ascii="Times New Roman" w:hAnsi="Times New Roman"/>
          <w:bCs/>
          <w:sz w:val="28"/>
          <w:szCs w:val="20"/>
          <w:lang w:eastAsia="zh-CN"/>
        </w:rPr>
        <w:t xml:space="preserve">в муниципальной собственности, </w:t>
      </w:r>
    </w:p>
    <w:p w:rsidR="00CC3077" w:rsidRDefault="00236448" w:rsidP="00112A0B">
      <w:pPr>
        <w:ind w:left="5103"/>
        <w:rPr>
          <w:rFonts w:ascii="Times New Roman" w:hAnsi="Times New Roman"/>
          <w:bCs/>
          <w:sz w:val="28"/>
          <w:szCs w:val="20"/>
          <w:lang w:eastAsia="zh-CN"/>
        </w:rPr>
      </w:pPr>
      <w:r w:rsidRPr="00236448">
        <w:rPr>
          <w:rFonts w:ascii="Times New Roman" w:hAnsi="Times New Roman"/>
          <w:bCs/>
          <w:sz w:val="28"/>
          <w:szCs w:val="20"/>
          <w:lang w:eastAsia="zh-CN"/>
        </w:rPr>
        <w:t xml:space="preserve">в пользование на основании договора водопользования или решения </w:t>
      </w:r>
    </w:p>
    <w:p w:rsidR="00CC3077" w:rsidRDefault="00236448" w:rsidP="00112A0B">
      <w:pPr>
        <w:ind w:left="5103"/>
        <w:rPr>
          <w:rFonts w:ascii="Times New Roman" w:hAnsi="Times New Roman"/>
          <w:bCs/>
          <w:sz w:val="28"/>
          <w:szCs w:val="20"/>
          <w:lang w:eastAsia="zh-CN"/>
        </w:rPr>
      </w:pPr>
      <w:r w:rsidRPr="00236448">
        <w:rPr>
          <w:rFonts w:ascii="Times New Roman" w:hAnsi="Times New Roman"/>
          <w:bCs/>
          <w:sz w:val="28"/>
          <w:szCs w:val="20"/>
          <w:lang w:eastAsia="zh-CN"/>
        </w:rPr>
        <w:t xml:space="preserve">о предоставлении водного объекта </w:t>
      </w:r>
    </w:p>
    <w:p w:rsidR="0037547D" w:rsidRDefault="00236448" w:rsidP="00112A0B">
      <w:pPr>
        <w:ind w:left="5103"/>
        <w:rPr>
          <w:rFonts w:ascii="Times New Roman" w:hAnsi="Times New Roman"/>
          <w:bCs/>
          <w:sz w:val="28"/>
          <w:szCs w:val="20"/>
          <w:lang w:eastAsia="zh-CN"/>
        </w:rPr>
      </w:pPr>
      <w:r w:rsidRPr="00236448">
        <w:rPr>
          <w:rFonts w:ascii="Times New Roman" w:hAnsi="Times New Roman"/>
          <w:bCs/>
          <w:sz w:val="28"/>
          <w:szCs w:val="20"/>
          <w:lang w:eastAsia="zh-CN"/>
        </w:rPr>
        <w:t>в пользование</w:t>
      </w:r>
    </w:p>
    <w:p w:rsidR="00CC3077" w:rsidRPr="00550F50" w:rsidRDefault="00CC3077" w:rsidP="00112A0B">
      <w:pPr>
        <w:ind w:left="5103"/>
        <w:rPr>
          <w:rFonts w:ascii="Times New Roman" w:hAnsi="Times New Roman"/>
          <w:sz w:val="28"/>
          <w:szCs w:val="28"/>
        </w:rPr>
      </w:pPr>
      <w:r>
        <w:rPr>
          <w:rFonts w:ascii="Times New Roman" w:hAnsi="Times New Roman"/>
          <w:bCs/>
          <w:sz w:val="28"/>
          <w:szCs w:val="20"/>
          <w:lang w:eastAsia="zh-CN"/>
        </w:rPr>
        <w:t>Форма</w:t>
      </w:r>
    </w:p>
    <w:p w:rsidR="00450F0E" w:rsidRPr="00550F50" w:rsidRDefault="00450F0E" w:rsidP="00CC3077">
      <w:pPr>
        <w:ind w:left="5103" w:right="-1"/>
        <w:rPr>
          <w:rFonts w:ascii="Times New Roman" w:hAnsi="Times New Roman"/>
          <w:sz w:val="28"/>
          <w:szCs w:val="28"/>
        </w:rPr>
      </w:pPr>
      <w:r w:rsidRPr="00550F50">
        <w:rPr>
          <w:rFonts w:ascii="Times New Roman" w:hAnsi="Times New Roman"/>
          <w:sz w:val="28"/>
          <w:szCs w:val="28"/>
        </w:rPr>
        <w:t xml:space="preserve">Руководителю </w:t>
      </w:r>
      <w:r w:rsidR="00236448">
        <w:rPr>
          <w:rFonts w:ascii="Times New Roman" w:hAnsi="Times New Roman"/>
          <w:sz w:val="28"/>
          <w:szCs w:val="28"/>
        </w:rPr>
        <w:t>________________</w:t>
      </w:r>
    </w:p>
    <w:p w:rsidR="00450F0E" w:rsidRPr="00550F50" w:rsidRDefault="00450F0E" w:rsidP="00553813">
      <w:pPr>
        <w:ind w:left="5103"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w:t>
      </w:r>
      <w:r w:rsidR="00236448">
        <w:rPr>
          <w:rFonts w:ascii="Times New Roman" w:hAnsi="Times New Roman"/>
          <w:b/>
          <w:sz w:val="28"/>
          <w:szCs w:val="28"/>
        </w:rPr>
        <w:t>_______________</w:t>
      </w:r>
      <w:r w:rsidRPr="00550F50">
        <w:rPr>
          <w:rFonts w:ascii="Times New Roman" w:hAnsi="Times New Roman"/>
          <w:b/>
          <w:sz w:val="28"/>
          <w:szCs w:val="28"/>
        </w:rPr>
        <w:t xml:space="preserve">_____ </w:t>
      </w:r>
    </w:p>
    <w:p w:rsidR="00450F0E" w:rsidRPr="00550F50" w:rsidRDefault="00CC3077" w:rsidP="008F5B57">
      <w:pPr>
        <w:ind w:left="5103"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112A0B" w:rsidP="00450F0E">
      <w:pPr>
        <w:ind w:right="-1" w:firstLine="709"/>
        <w:jc w:val="center"/>
        <w:rPr>
          <w:rFonts w:ascii="Times New Roman" w:hAnsi="Times New Roman"/>
          <w:sz w:val="28"/>
          <w:szCs w:val="28"/>
        </w:rPr>
      </w:pPr>
      <w:r>
        <w:rPr>
          <w:rFonts w:ascii="Times New Roman" w:hAnsi="Times New Roman"/>
          <w:sz w:val="28"/>
          <w:szCs w:val="28"/>
        </w:rPr>
        <w:t>з</w:t>
      </w:r>
      <w:r w:rsidRPr="004505F8">
        <w:rPr>
          <w:rFonts w:ascii="Times New Roman" w:hAnsi="Times New Roman"/>
          <w:sz w:val="28"/>
          <w:szCs w:val="28"/>
        </w:rPr>
        <w:t>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r w:rsidR="00CC3077">
        <w:rPr>
          <w:rFonts w:ascii="Times New Roman" w:hAnsi="Times New Roman"/>
          <w:sz w:val="28"/>
          <w:szCs w:val="28"/>
        </w:rPr>
        <w:t>.</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w:t>
      </w:r>
      <w:r w:rsidR="00CC3077">
        <w:rPr>
          <w:rFonts w:ascii="Times New Roman" w:hAnsi="Times New Roman"/>
          <w:sz w:val="28"/>
          <w:szCs w:val="28"/>
        </w:rPr>
        <w:t>.</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w:t>
      </w:r>
      <w:r w:rsidRPr="00550F50">
        <w:rPr>
          <w:rFonts w:ascii="Times New Roman" w:hAnsi="Times New Roman"/>
          <w:sz w:val="28"/>
          <w:szCs w:val="28"/>
        </w:rPr>
        <w:t>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w:t>
      </w:r>
      <w:r w:rsidR="00CC3077">
        <w:rPr>
          <w:rFonts w:ascii="Times New Roman" w:hAnsi="Times New Roman"/>
          <w:sz w:val="28"/>
          <w:szCs w:val="28"/>
        </w:rPr>
        <w:t>.</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9F4E1B">
      <w:pPr>
        <w:widowControl w:val="0"/>
        <w:autoSpaceDE w:val="0"/>
        <w:autoSpaceDN w:val="0"/>
        <w:adjustRightInd w:val="0"/>
        <w:ind w:right="-1"/>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w:t>
      </w:r>
      <w:r w:rsidR="00CC3077">
        <w:rPr>
          <w:rFonts w:ascii="Times New Roman" w:hAnsi="Times New Roman"/>
          <w:sz w:val="28"/>
          <w:szCs w:val="28"/>
        </w:rPr>
        <w:t xml:space="preserve"> </w:t>
      </w:r>
      <w:r w:rsidRPr="00550F50">
        <w:rPr>
          <w:rFonts w:ascii="Times New Roman" w:hAnsi="Times New Roman"/>
          <w:sz w:val="28"/>
          <w:szCs w:val="28"/>
        </w:rPr>
        <w:t>______</w:t>
      </w:r>
      <w:r w:rsidR="00CC3077">
        <w:rPr>
          <w:rFonts w:ascii="Times New Roman" w:hAnsi="Times New Roman"/>
          <w:sz w:val="28"/>
          <w:szCs w:val="28"/>
        </w:rPr>
        <w:t>_________________________________________________________</w:t>
      </w:r>
      <w:r w:rsidRPr="00550F50">
        <w:rPr>
          <w:rFonts w:ascii="Times New Roman" w:hAnsi="Times New Roman"/>
          <w:sz w:val="28"/>
          <w:szCs w:val="28"/>
        </w:rPr>
        <w:t>;</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F32BDF">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6AA" w:rsidRDefault="00E176AA" w:rsidP="00485885">
      <w:r>
        <w:separator/>
      </w:r>
    </w:p>
  </w:endnote>
  <w:endnote w:type="continuationSeparator" w:id="0">
    <w:p w:rsidR="00E176AA" w:rsidRDefault="00E176A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6AA" w:rsidRDefault="00E176AA" w:rsidP="00485885">
      <w:r>
        <w:separator/>
      </w:r>
    </w:p>
  </w:footnote>
  <w:footnote w:type="continuationSeparator" w:id="0">
    <w:p w:rsidR="00E176AA" w:rsidRDefault="00E176A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2A9" w:rsidRDefault="00C702A9">
    <w:pPr>
      <w:pStyle w:val="a3"/>
      <w:jc w:val="center"/>
    </w:pPr>
  </w:p>
  <w:p w:rsidR="00C702A9" w:rsidRDefault="00C702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3F55"/>
    <w:rsid w:val="00005E83"/>
    <w:rsid w:val="00010843"/>
    <w:rsid w:val="00010CF5"/>
    <w:rsid w:val="00011E96"/>
    <w:rsid w:val="00012693"/>
    <w:rsid w:val="00014029"/>
    <w:rsid w:val="00014A32"/>
    <w:rsid w:val="000156D6"/>
    <w:rsid w:val="00016EAD"/>
    <w:rsid w:val="000251C6"/>
    <w:rsid w:val="000261AA"/>
    <w:rsid w:val="00026498"/>
    <w:rsid w:val="00026EDD"/>
    <w:rsid w:val="000348CD"/>
    <w:rsid w:val="0003548B"/>
    <w:rsid w:val="000360DA"/>
    <w:rsid w:val="000361F2"/>
    <w:rsid w:val="00037ED4"/>
    <w:rsid w:val="00041271"/>
    <w:rsid w:val="00041923"/>
    <w:rsid w:val="0004290B"/>
    <w:rsid w:val="00044B28"/>
    <w:rsid w:val="00045586"/>
    <w:rsid w:val="0004574E"/>
    <w:rsid w:val="00046561"/>
    <w:rsid w:val="000476A7"/>
    <w:rsid w:val="000478B3"/>
    <w:rsid w:val="00050E1C"/>
    <w:rsid w:val="00053490"/>
    <w:rsid w:val="00053521"/>
    <w:rsid w:val="000535B2"/>
    <w:rsid w:val="00053E32"/>
    <w:rsid w:val="00054E09"/>
    <w:rsid w:val="00055205"/>
    <w:rsid w:val="00057167"/>
    <w:rsid w:val="00057BC1"/>
    <w:rsid w:val="0006251C"/>
    <w:rsid w:val="00062D8B"/>
    <w:rsid w:val="0006314A"/>
    <w:rsid w:val="0007143E"/>
    <w:rsid w:val="00072A6B"/>
    <w:rsid w:val="00072D9A"/>
    <w:rsid w:val="000732EF"/>
    <w:rsid w:val="000739D7"/>
    <w:rsid w:val="000743E8"/>
    <w:rsid w:val="00076CF4"/>
    <w:rsid w:val="00077AE5"/>
    <w:rsid w:val="00081E5C"/>
    <w:rsid w:val="0008324A"/>
    <w:rsid w:val="00083447"/>
    <w:rsid w:val="00083ECB"/>
    <w:rsid w:val="00085FB0"/>
    <w:rsid w:val="00095958"/>
    <w:rsid w:val="00096875"/>
    <w:rsid w:val="000A0F84"/>
    <w:rsid w:val="000A120C"/>
    <w:rsid w:val="000A426C"/>
    <w:rsid w:val="000A586F"/>
    <w:rsid w:val="000A7AF4"/>
    <w:rsid w:val="000B101F"/>
    <w:rsid w:val="000B3BAD"/>
    <w:rsid w:val="000B4702"/>
    <w:rsid w:val="000B52EA"/>
    <w:rsid w:val="000B559D"/>
    <w:rsid w:val="000B7312"/>
    <w:rsid w:val="000C11A1"/>
    <w:rsid w:val="000C12B2"/>
    <w:rsid w:val="000C1C35"/>
    <w:rsid w:val="000C2A22"/>
    <w:rsid w:val="000C2C81"/>
    <w:rsid w:val="000C3C25"/>
    <w:rsid w:val="000C4466"/>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9B"/>
    <w:rsid w:val="000F5BEB"/>
    <w:rsid w:val="000F69B7"/>
    <w:rsid w:val="000F7CA8"/>
    <w:rsid w:val="00100AE3"/>
    <w:rsid w:val="00102342"/>
    <w:rsid w:val="00105E0C"/>
    <w:rsid w:val="001100D2"/>
    <w:rsid w:val="00111EC4"/>
    <w:rsid w:val="00112A0B"/>
    <w:rsid w:val="00114195"/>
    <w:rsid w:val="00114553"/>
    <w:rsid w:val="001170C4"/>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5579"/>
    <w:rsid w:val="00135678"/>
    <w:rsid w:val="00136F84"/>
    <w:rsid w:val="0014450E"/>
    <w:rsid w:val="001461F3"/>
    <w:rsid w:val="001462BB"/>
    <w:rsid w:val="0014671F"/>
    <w:rsid w:val="00147BAD"/>
    <w:rsid w:val="00150969"/>
    <w:rsid w:val="00152FA6"/>
    <w:rsid w:val="00156652"/>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96FCC"/>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421C"/>
    <w:rsid w:val="001D722E"/>
    <w:rsid w:val="001E09B3"/>
    <w:rsid w:val="001E165D"/>
    <w:rsid w:val="001E16FD"/>
    <w:rsid w:val="001E1D9F"/>
    <w:rsid w:val="001E2E77"/>
    <w:rsid w:val="001E73C9"/>
    <w:rsid w:val="001E7E7F"/>
    <w:rsid w:val="001F383C"/>
    <w:rsid w:val="001F3F4C"/>
    <w:rsid w:val="001F47C3"/>
    <w:rsid w:val="001F570D"/>
    <w:rsid w:val="001F7501"/>
    <w:rsid w:val="002006D2"/>
    <w:rsid w:val="00200F7A"/>
    <w:rsid w:val="0020196A"/>
    <w:rsid w:val="002033C1"/>
    <w:rsid w:val="00205775"/>
    <w:rsid w:val="0021263D"/>
    <w:rsid w:val="00221057"/>
    <w:rsid w:val="0022199D"/>
    <w:rsid w:val="0022205A"/>
    <w:rsid w:val="00223564"/>
    <w:rsid w:val="00225073"/>
    <w:rsid w:val="002258BC"/>
    <w:rsid w:val="00230701"/>
    <w:rsid w:val="00230D8F"/>
    <w:rsid w:val="00231F7B"/>
    <w:rsid w:val="00232241"/>
    <w:rsid w:val="00236448"/>
    <w:rsid w:val="00240E79"/>
    <w:rsid w:val="00241CC5"/>
    <w:rsid w:val="00241D04"/>
    <w:rsid w:val="00242B28"/>
    <w:rsid w:val="002479B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F67"/>
    <w:rsid w:val="00266AC4"/>
    <w:rsid w:val="00266CCA"/>
    <w:rsid w:val="00266E1E"/>
    <w:rsid w:val="002744FE"/>
    <w:rsid w:val="00274EBE"/>
    <w:rsid w:val="002771C0"/>
    <w:rsid w:val="0027768B"/>
    <w:rsid w:val="00281018"/>
    <w:rsid w:val="00281E92"/>
    <w:rsid w:val="002824E5"/>
    <w:rsid w:val="00284F6A"/>
    <w:rsid w:val="002865C8"/>
    <w:rsid w:val="0028736F"/>
    <w:rsid w:val="00287400"/>
    <w:rsid w:val="00287B68"/>
    <w:rsid w:val="00291B3E"/>
    <w:rsid w:val="00293AB3"/>
    <w:rsid w:val="00294A56"/>
    <w:rsid w:val="00295519"/>
    <w:rsid w:val="002957A4"/>
    <w:rsid w:val="00295F13"/>
    <w:rsid w:val="002A14C7"/>
    <w:rsid w:val="002A2621"/>
    <w:rsid w:val="002A5C7B"/>
    <w:rsid w:val="002B0099"/>
    <w:rsid w:val="002B0380"/>
    <w:rsid w:val="002B0A1B"/>
    <w:rsid w:val="002B21FD"/>
    <w:rsid w:val="002B2B6B"/>
    <w:rsid w:val="002B521D"/>
    <w:rsid w:val="002C0943"/>
    <w:rsid w:val="002C1799"/>
    <w:rsid w:val="002C1A0E"/>
    <w:rsid w:val="002C35B2"/>
    <w:rsid w:val="002C57B0"/>
    <w:rsid w:val="002C5A89"/>
    <w:rsid w:val="002C6E81"/>
    <w:rsid w:val="002D407D"/>
    <w:rsid w:val="002E0282"/>
    <w:rsid w:val="002E0A11"/>
    <w:rsid w:val="002E118D"/>
    <w:rsid w:val="002E1339"/>
    <w:rsid w:val="002E226C"/>
    <w:rsid w:val="002E336B"/>
    <w:rsid w:val="002F10D2"/>
    <w:rsid w:val="002F581A"/>
    <w:rsid w:val="002F6D1B"/>
    <w:rsid w:val="0030038C"/>
    <w:rsid w:val="003009D9"/>
    <w:rsid w:val="00300DB9"/>
    <w:rsid w:val="003012BB"/>
    <w:rsid w:val="00305780"/>
    <w:rsid w:val="0031088E"/>
    <w:rsid w:val="00312888"/>
    <w:rsid w:val="0031442D"/>
    <w:rsid w:val="00317447"/>
    <w:rsid w:val="0032295D"/>
    <w:rsid w:val="00322FBE"/>
    <w:rsid w:val="003254A7"/>
    <w:rsid w:val="003254CC"/>
    <w:rsid w:val="0032585F"/>
    <w:rsid w:val="00325E01"/>
    <w:rsid w:val="00326907"/>
    <w:rsid w:val="003269DD"/>
    <w:rsid w:val="003276FB"/>
    <w:rsid w:val="00330B7C"/>
    <w:rsid w:val="00331369"/>
    <w:rsid w:val="0033261B"/>
    <w:rsid w:val="00332A9F"/>
    <w:rsid w:val="00335B39"/>
    <w:rsid w:val="00336521"/>
    <w:rsid w:val="00336A8C"/>
    <w:rsid w:val="0034016C"/>
    <w:rsid w:val="003413F1"/>
    <w:rsid w:val="00341782"/>
    <w:rsid w:val="0034241B"/>
    <w:rsid w:val="00343B81"/>
    <w:rsid w:val="00346C2A"/>
    <w:rsid w:val="00347728"/>
    <w:rsid w:val="0035317E"/>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4659"/>
    <w:rsid w:val="003858C9"/>
    <w:rsid w:val="0038621B"/>
    <w:rsid w:val="00387132"/>
    <w:rsid w:val="0039068B"/>
    <w:rsid w:val="00390A71"/>
    <w:rsid w:val="0039179A"/>
    <w:rsid w:val="00391AEC"/>
    <w:rsid w:val="003935DC"/>
    <w:rsid w:val="003939BD"/>
    <w:rsid w:val="00394329"/>
    <w:rsid w:val="00396CC3"/>
    <w:rsid w:val="003A0F30"/>
    <w:rsid w:val="003A201E"/>
    <w:rsid w:val="003A276B"/>
    <w:rsid w:val="003A33DC"/>
    <w:rsid w:val="003A58A4"/>
    <w:rsid w:val="003A65C3"/>
    <w:rsid w:val="003B1FBB"/>
    <w:rsid w:val="003B370A"/>
    <w:rsid w:val="003B4192"/>
    <w:rsid w:val="003B4BCA"/>
    <w:rsid w:val="003B6EE2"/>
    <w:rsid w:val="003B7BD7"/>
    <w:rsid w:val="003C0CE0"/>
    <w:rsid w:val="003C1581"/>
    <w:rsid w:val="003C32D7"/>
    <w:rsid w:val="003C3F45"/>
    <w:rsid w:val="003C51B8"/>
    <w:rsid w:val="003C760E"/>
    <w:rsid w:val="003C7B27"/>
    <w:rsid w:val="003D01FD"/>
    <w:rsid w:val="003D07AC"/>
    <w:rsid w:val="003D3F09"/>
    <w:rsid w:val="003D56D8"/>
    <w:rsid w:val="003D62AA"/>
    <w:rsid w:val="003D7354"/>
    <w:rsid w:val="003D751E"/>
    <w:rsid w:val="003E08DA"/>
    <w:rsid w:val="003E0E41"/>
    <w:rsid w:val="003E221A"/>
    <w:rsid w:val="003E2ABB"/>
    <w:rsid w:val="003E773A"/>
    <w:rsid w:val="003E7A95"/>
    <w:rsid w:val="003F026E"/>
    <w:rsid w:val="003F265B"/>
    <w:rsid w:val="003F3328"/>
    <w:rsid w:val="003F4DD5"/>
    <w:rsid w:val="003F57F3"/>
    <w:rsid w:val="003F5F0D"/>
    <w:rsid w:val="003F6674"/>
    <w:rsid w:val="003F6D65"/>
    <w:rsid w:val="004008C5"/>
    <w:rsid w:val="00401EBD"/>
    <w:rsid w:val="00402990"/>
    <w:rsid w:val="004029E1"/>
    <w:rsid w:val="00404F5E"/>
    <w:rsid w:val="00404FAD"/>
    <w:rsid w:val="00404FB7"/>
    <w:rsid w:val="00407A44"/>
    <w:rsid w:val="00411C16"/>
    <w:rsid w:val="00413805"/>
    <w:rsid w:val="00415636"/>
    <w:rsid w:val="00417ADB"/>
    <w:rsid w:val="00417BDD"/>
    <w:rsid w:val="00420E21"/>
    <w:rsid w:val="004223A0"/>
    <w:rsid w:val="0042471B"/>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42F8"/>
    <w:rsid w:val="004750F6"/>
    <w:rsid w:val="0047533A"/>
    <w:rsid w:val="00475692"/>
    <w:rsid w:val="0047643F"/>
    <w:rsid w:val="004769B7"/>
    <w:rsid w:val="00476EE2"/>
    <w:rsid w:val="00480DD3"/>
    <w:rsid w:val="00481833"/>
    <w:rsid w:val="0048336F"/>
    <w:rsid w:val="00483B3B"/>
    <w:rsid w:val="00484109"/>
    <w:rsid w:val="0048487F"/>
    <w:rsid w:val="004857E7"/>
    <w:rsid w:val="00485885"/>
    <w:rsid w:val="00486506"/>
    <w:rsid w:val="00486C08"/>
    <w:rsid w:val="00492E0A"/>
    <w:rsid w:val="004950BD"/>
    <w:rsid w:val="00496141"/>
    <w:rsid w:val="0049619B"/>
    <w:rsid w:val="0049640F"/>
    <w:rsid w:val="00496BF0"/>
    <w:rsid w:val="004A2229"/>
    <w:rsid w:val="004B0F67"/>
    <w:rsid w:val="004B3689"/>
    <w:rsid w:val="004B4875"/>
    <w:rsid w:val="004B49A2"/>
    <w:rsid w:val="004B4B35"/>
    <w:rsid w:val="004C07EA"/>
    <w:rsid w:val="004C197C"/>
    <w:rsid w:val="004C2984"/>
    <w:rsid w:val="004C3D7F"/>
    <w:rsid w:val="004C4497"/>
    <w:rsid w:val="004C6627"/>
    <w:rsid w:val="004D1BC3"/>
    <w:rsid w:val="004D3259"/>
    <w:rsid w:val="004D3C01"/>
    <w:rsid w:val="004D4BB8"/>
    <w:rsid w:val="004D4FC6"/>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185B"/>
    <w:rsid w:val="00512C58"/>
    <w:rsid w:val="00512F58"/>
    <w:rsid w:val="005214C8"/>
    <w:rsid w:val="00521EE1"/>
    <w:rsid w:val="00522749"/>
    <w:rsid w:val="00523066"/>
    <w:rsid w:val="005256EB"/>
    <w:rsid w:val="0052689F"/>
    <w:rsid w:val="00531C15"/>
    <w:rsid w:val="005325EA"/>
    <w:rsid w:val="00533F38"/>
    <w:rsid w:val="00534219"/>
    <w:rsid w:val="0053759E"/>
    <w:rsid w:val="0054160D"/>
    <w:rsid w:val="00542279"/>
    <w:rsid w:val="00542813"/>
    <w:rsid w:val="00542DBC"/>
    <w:rsid w:val="005438D3"/>
    <w:rsid w:val="0054438B"/>
    <w:rsid w:val="005447E4"/>
    <w:rsid w:val="00544C83"/>
    <w:rsid w:val="00550F50"/>
    <w:rsid w:val="00551DC2"/>
    <w:rsid w:val="00552046"/>
    <w:rsid w:val="00553813"/>
    <w:rsid w:val="00553833"/>
    <w:rsid w:val="0055418F"/>
    <w:rsid w:val="00555BA1"/>
    <w:rsid w:val="00556A98"/>
    <w:rsid w:val="00561019"/>
    <w:rsid w:val="00562898"/>
    <w:rsid w:val="00563DC6"/>
    <w:rsid w:val="0056556A"/>
    <w:rsid w:val="00565AB8"/>
    <w:rsid w:val="005666CC"/>
    <w:rsid w:val="005749F0"/>
    <w:rsid w:val="005761AA"/>
    <w:rsid w:val="0057705F"/>
    <w:rsid w:val="005779A5"/>
    <w:rsid w:val="00581161"/>
    <w:rsid w:val="005831A8"/>
    <w:rsid w:val="00583B47"/>
    <w:rsid w:val="00583D6A"/>
    <w:rsid w:val="005845F4"/>
    <w:rsid w:val="00587E5E"/>
    <w:rsid w:val="00592B8E"/>
    <w:rsid w:val="0059301E"/>
    <w:rsid w:val="00594BEA"/>
    <w:rsid w:val="005956EF"/>
    <w:rsid w:val="00596409"/>
    <w:rsid w:val="005A04B5"/>
    <w:rsid w:val="005A06E6"/>
    <w:rsid w:val="005A2A62"/>
    <w:rsid w:val="005A37C6"/>
    <w:rsid w:val="005A39D0"/>
    <w:rsid w:val="005A3B1D"/>
    <w:rsid w:val="005A3D42"/>
    <w:rsid w:val="005A44F3"/>
    <w:rsid w:val="005A4F97"/>
    <w:rsid w:val="005A78BF"/>
    <w:rsid w:val="005A7931"/>
    <w:rsid w:val="005B1102"/>
    <w:rsid w:val="005B11F6"/>
    <w:rsid w:val="005B2B1E"/>
    <w:rsid w:val="005B530F"/>
    <w:rsid w:val="005B6B05"/>
    <w:rsid w:val="005B764B"/>
    <w:rsid w:val="005C05B0"/>
    <w:rsid w:val="005C0C4F"/>
    <w:rsid w:val="005C35D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4DFD"/>
    <w:rsid w:val="00616CD2"/>
    <w:rsid w:val="00616EAC"/>
    <w:rsid w:val="006235D5"/>
    <w:rsid w:val="00625087"/>
    <w:rsid w:val="00627DE8"/>
    <w:rsid w:val="00630788"/>
    <w:rsid w:val="0063142F"/>
    <w:rsid w:val="00631732"/>
    <w:rsid w:val="00635821"/>
    <w:rsid w:val="00636A80"/>
    <w:rsid w:val="006373AD"/>
    <w:rsid w:val="00640416"/>
    <w:rsid w:val="006410C3"/>
    <w:rsid w:val="00641A45"/>
    <w:rsid w:val="00641CE6"/>
    <w:rsid w:val="00643828"/>
    <w:rsid w:val="006440AE"/>
    <w:rsid w:val="0064440F"/>
    <w:rsid w:val="0064781B"/>
    <w:rsid w:val="0065037C"/>
    <w:rsid w:val="006564EE"/>
    <w:rsid w:val="00662FB7"/>
    <w:rsid w:val="00664C53"/>
    <w:rsid w:val="00666834"/>
    <w:rsid w:val="00666E97"/>
    <w:rsid w:val="006675E6"/>
    <w:rsid w:val="00670150"/>
    <w:rsid w:val="0067098B"/>
    <w:rsid w:val="00670C30"/>
    <w:rsid w:val="00671C6B"/>
    <w:rsid w:val="00671E71"/>
    <w:rsid w:val="00673A5A"/>
    <w:rsid w:val="00674159"/>
    <w:rsid w:val="00674631"/>
    <w:rsid w:val="0067470E"/>
    <w:rsid w:val="00674738"/>
    <w:rsid w:val="0067711D"/>
    <w:rsid w:val="006805AC"/>
    <w:rsid w:val="00683F6E"/>
    <w:rsid w:val="006850EA"/>
    <w:rsid w:val="00686588"/>
    <w:rsid w:val="00687427"/>
    <w:rsid w:val="006916A5"/>
    <w:rsid w:val="00691700"/>
    <w:rsid w:val="006919F3"/>
    <w:rsid w:val="00692859"/>
    <w:rsid w:val="0069385C"/>
    <w:rsid w:val="00693A7E"/>
    <w:rsid w:val="00696A1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313D"/>
    <w:rsid w:val="006E5FE3"/>
    <w:rsid w:val="006E68AC"/>
    <w:rsid w:val="006E6C83"/>
    <w:rsid w:val="006F00CF"/>
    <w:rsid w:val="006F0C2A"/>
    <w:rsid w:val="006F0EA5"/>
    <w:rsid w:val="006F10B0"/>
    <w:rsid w:val="006F1CEC"/>
    <w:rsid w:val="006F302B"/>
    <w:rsid w:val="006F4445"/>
    <w:rsid w:val="006F4F44"/>
    <w:rsid w:val="006F64A2"/>
    <w:rsid w:val="006F7381"/>
    <w:rsid w:val="006F7DA6"/>
    <w:rsid w:val="007015B4"/>
    <w:rsid w:val="007025F3"/>
    <w:rsid w:val="00706481"/>
    <w:rsid w:val="00710007"/>
    <w:rsid w:val="007103CC"/>
    <w:rsid w:val="00710E6C"/>
    <w:rsid w:val="00710F23"/>
    <w:rsid w:val="00713298"/>
    <w:rsid w:val="00714422"/>
    <w:rsid w:val="00715321"/>
    <w:rsid w:val="00715463"/>
    <w:rsid w:val="00720DB4"/>
    <w:rsid w:val="0072141A"/>
    <w:rsid w:val="007218B6"/>
    <w:rsid w:val="007235D5"/>
    <w:rsid w:val="00723A03"/>
    <w:rsid w:val="00726A9E"/>
    <w:rsid w:val="00727034"/>
    <w:rsid w:val="0072705A"/>
    <w:rsid w:val="00730EA2"/>
    <w:rsid w:val="00734CFE"/>
    <w:rsid w:val="007356D6"/>
    <w:rsid w:val="007368AF"/>
    <w:rsid w:val="00736B4A"/>
    <w:rsid w:val="00736FC9"/>
    <w:rsid w:val="007452D4"/>
    <w:rsid w:val="00745CFB"/>
    <w:rsid w:val="007463D0"/>
    <w:rsid w:val="007466F7"/>
    <w:rsid w:val="00746BB5"/>
    <w:rsid w:val="00751295"/>
    <w:rsid w:val="00753513"/>
    <w:rsid w:val="007535BD"/>
    <w:rsid w:val="0075522D"/>
    <w:rsid w:val="0075635E"/>
    <w:rsid w:val="007565E5"/>
    <w:rsid w:val="00757440"/>
    <w:rsid w:val="00757C2B"/>
    <w:rsid w:val="007617CB"/>
    <w:rsid w:val="00762619"/>
    <w:rsid w:val="007722F0"/>
    <w:rsid w:val="00774D0C"/>
    <w:rsid w:val="007766AF"/>
    <w:rsid w:val="0077745C"/>
    <w:rsid w:val="00780E52"/>
    <w:rsid w:val="00783303"/>
    <w:rsid w:val="00783A93"/>
    <w:rsid w:val="00784AA6"/>
    <w:rsid w:val="00785250"/>
    <w:rsid w:val="00791EDE"/>
    <w:rsid w:val="0079254C"/>
    <w:rsid w:val="00792808"/>
    <w:rsid w:val="007931F9"/>
    <w:rsid w:val="00793C58"/>
    <w:rsid w:val="007962EF"/>
    <w:rsid w:val="0079676B"/>
    <w:rsid w:val="00797150"/>
    <w:rsid w:val="00797409"/>
    <w:rsid w:val="007974E7"/>
    <w:rsid w:val="007978CB"/>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589"/>
    <w:rsid w:val="007E49C5"/>
    <w:rsid w:val="007E4E27"/>
    <w:rsid w:val="007E67B5"/>
    <w:rsid w:val="007E7011"/>
    <w:rsid w:val="007E74E2"/>
    <w:rsid w:val="007F0669"/>
    <w:rsid w:val="007F1AE6"/>
    <w:rsid w:val="007F20E7"/>
    <w:rsid w:val="007F315E"/>
    <w:rsid w:val="007F6F44"/>
    <w:rsid w:val="007F7920"/>
    <w:rsid w:val="007F7EF4"/>
    <w:rsid w:val="008006D6"/>
    <w:rsid w:val="008022AC"/>
    <w:rsid w:val="008034FE"/>
    <w:rsid w:val="00803DB5"/>
    <w:rsid w:val="00812EA4"/>
    <w:rsid w:val="008133DC"/>
    <w:rsid w:val="00814E13"/>
    <w:rsid w:val="00814F4D"/>
    <w:rsid w:val="00815E2A"/>
    <w:rsid w:val="00816E90"/>
    <w:rsid w:val="00822015"/>
    <w:rsid w:val="00822D4E"/>
    <w:rsid w:val="0082504B"/>
    <w:rsid w:val="00825F25"/>
    <w:rsid w:val="00832B09"/>
    <w:rsid w:val="00832C2D"/>
    <w:rsid w:val="0083466D"/>
    <w:rsid w:val="00834676"/>
    <w:rsid w:val="0084142B"/>
    <w:rsid w:val="00843E53"/>
    <w:rsid w:val="00851385"/>
    <w:rsid w:val="008525CD"/>
    <w:rsid w:val="00852862"/>
    <w:rsid w:val="008531AB"/>
    <w:rsid w:val="0085753D"/>
    <w:rsid w:val="00860320"/>
    <w:rsid w:val="00861AF2"/>
    <w:rsid w:val="00862F51"/>
    <w:rsid w:val="00867431"/>
    <w:rsid w:val="00870809"/>
    <w:rsid w:val="00874122"/>
    <w:rsid w:val="00882076"/>
    <w:rsid w:val="0088396A"/>
    <w:rsid w:val="008839BE"/>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6B0"/>
    <w:rsid w:val="008C29D8"/>
    <w:rsid w:val="008C4BBB"/>
    <w:rsid w:val="008C61DC"/>
    <w:rsid w:val="008D0AFF"/>
    <w:rsid w:val="008D21E8"/>
    <w:rsid w:val="008D36C1"/>
    <w:rsid w:val="008D3785"/>
    <w:rsid w:val="008D3ADF"/>
    <w:rsid w:val="008D3FEE"/>
    <w:rsid w:val="008D48CF"/>
    <w:rsid w:val="008D63FF"/>
    <w:rsid w:val="008D6798"/>
    <w:rsid w:val="008D7B11"/>
    <w:rsid w:val="008D7B26"/>
    <w:rsid w:val="008E0810"/>
    <w:rsid w:val="008E16E3"/>
    <w:rsid w:val="008E17C8"/>
    <w:rsid w:val="008E3146"/>
    <w:rsid w:val="008E38D6"/>
    <w:rsid w:val="008E46C2"/>
    <w:rsid w:val="008E4D67"/>
    <w:rsid w:val="008E5815"/>
    <w:rsid w:val="008E645C"/>
    <w:rsid w:val="008E656A"/>
    <w:rsid w:val="008E714F"/>
    <w:rsid w:val="008E7938"/>
    <w:rsid w:val="008F25AE"/>
    <w:rsid w:val="008F5B57"/>
    <w:rsid w:val="008F798C"/>
    <w:rsid w:val="009000B1"/>
    <w:rsid w:val="00901083"/>
    <w:rsid w:val="00901B3D"/>
    <w:rsid w:val="00902DEA"/>
    <w:rsid w:val="009043E3"/>
    <w:rsid w:val="0090694F"/>
    <w:rsid w:val="00912AAC"/>
    <w:rsid w:val="00912C7F"/>
    <w:rsid w:val="00912F83"/>
    <w:rsid w:val="009136AC"/>
    <w:rsid w:val="0091742A"/>
    <w:rsid w:val="009223D0"/>
    <w:rsid w:val="0092346C"/>
    <w:rsid w:val="009254A1"/>
    <w:rsid w:val="00925902"/>
    <w:rsid w:val="00927B09"/>
    <w:rsid w:val="0093269A"/>
    <w:rsid w:val="009349E6"/>
    <w:rsid w:val="00934EEC"/>
    <w:rsid w:val="00944BB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501"/>
    <w:rsid w:val="00964DEE"/>
    <w:rsid w:val="009668C5"/>
    <w:rsid w:val="009671ED"/>
    <w:rsid w:val="00972863"/>
    <w:rsid w:val="0097442B"/>
    <w:rsid w:val="00980FAF"/>
    <w:rsid w:val="00982954"/>
    <w:rsid w:val="0098476E"/>
    <w:rsid w:val="00984C78"/>
    <w:rsid w:val="00985B52"/>
    <w:rsid w:val="00986ECB"/>
    <w:rsid w:val="009870C2"/>
    <w:rsid w:val="00987C04"/>
    <w:rsid w:val="00990F60"/>
    <w:rsid w:val="009935C3"/>
    <w:rsid w:val="0099711E"/>
    <w:rsid w:val="009971E0"/>
    <w:rsid w:val="009A53E6"/>
    <w:rsid w:val="009A78A9"/>
    <w:rsid w:val="009B04E4"/>
    <w:rsid w:val="009B14E7"/>
    <w:rsid w:val="009B1924"/>
    <w:rsid w:val="009B1A21"/>
    <w:rsid w:val="009B2E66"/>
    <w:rsid w:val="009B3620"/>
    <w:rsid w:val="009B3AB2"/>
    <w:rsid w:val="009B6426"/>
    <w:rsid w:val="009B7C3D"/>
    <w:rsid w:val="009C0C7B"/>
    <w:rsid w:val="009C2AF3"/>
    <w:rsid w:val="009C318A"/>
    <w:rsid w:val="009C3619"/>
    <w:rsid w:val="009C3A53"/>
    <w:rsid w:val="009C451A"/>
    <w:rsid w:val="009C7A7F"/>
    <w:rsid w:val="009C7F84"/>
    <w:rsid w:val="009D01C0"/>
    <w:rsid w:val="009D1A9B"/>
    <w:rsid w:val="009D1C6F"/>
    <w:rsid w:val="009D3CEA"/>
    <w:rsid w:val="009D6D29"/>
    <w:rsid w:val="009D6E50"/>
    <w:rsid w:val="009D7E3F"/>
    <w:rsid w:val="009E3053"/>
    <w:rsid w:val="009E418D"/>
    <w:rsid w:val="009E790D"/>
    <w:rsid w:val="009E7C01"/>
    <w:rsid w:val="009F0DB1"/>
    <w:rsid w:val="009F1120"/>
    <w:rsid w:val="009F263B"/>
    <w:rsid w:val="009F3441"/>
    <w:rsid w:val="009F4E1B"/>
    <w:rsid w:val="009F52E1"/>
    <w:rsid w:val="009F5E5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165C3"/>
    <w:rsid w:val="00A2018A"/>
    <w:rsid w:val="00A20FC4"/>
    <w:rsid w:val="00A2212B"/>
    <w:rsid w:val="00A224DC"/>
    <w:rsid w:val="00A239E5"/>
    <w:rsid w:val="00A2493D"/>
    <w:rsid w:val="00A24D17"/>
    <w:rsid w:val="00A255B4"/>
    <w:rsid w:val="00A2584C"/>
    <w:rsid w:val="00A26D54"/>
    <w:rsid w:val="00A2759A"/>
    <w:rsid w:val="00A30BE4"/>
    <w:rsid w:val="00A316CB"/>
    <w:rsid w:val="00A3502D"/>
    <w:rsid w:val="00A40755"/>
    <w:rsid w:val="00A40A7A"/>
    <w:rsid w:val="00A4135F"/>
    <w:rsid w:val="00A42B25"/>
    <w:rsid w:val="00A42BF9"/>
    <w:rsid w:val="00A43FFF"/>
    <w:rsid w:val="00A46AD2"/>
    <w:rsid w:val="00A46ADD"/>
    <w:rsid w:val="00A47FD5"/>
    <w:rsid w:val="00A501A6"/>
    <w:rsid w:val="00A50B77"/>
    <w:rsid w:val="00A52606"/>
    <w:rsid w:val="00A53E64"/>
    <w:rsid w:val="00A54646"/>
    <w:rsid w:val="00A60188"/>
    <w:rsid w:val="00A6087D"/>
    <w:rsid w:val="00A60D93"/>
    <w:rsid w:val="00A62FFE"/>
    <w:rsid w:val="00A65797"/>
    <w:rsid w:val="00A73D1D"/>
    <w:rsid w:val="00A75C73"/>
    <w:rsid w:val="00A800B4"/>
    <w:rsid w:val="00A81B27"/>
    <w:rsid w:val="00A826A0"/>
    <w:rsid w:val="00A827E6"/>
    <w:rsid w:val="00A83133"/>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28F2"/>
    <w:rsid w:val="00AC2FC9"/>
    <w:rsid w:val="00AC6454"/>
    <w:rsid w:val="00AC7402"/>
    <w:rsid w:val="00AD065F"/>
    <w:rsid w:val="00AD0D42"/>
    <w:rsid w:val="00AD1A42"/>
    <w:rsid w:val="00AD21B2"/>
    <w:rsid w:val="00AD2C3C"/>
    <w:rsid w:val="00AD2D64"/>
    <w:rsid w:val="00AD363D"/>
    <w:rsid w:val="00AD7CC1"/>
    <w:rsid w:val="00AE1A33"/>
    <w:rsid w:val="00AE2A93"/>
    <w:rsid w:val="00AE3885"/>
    <w:rsid w:val="00AE3DB9"/>
    <w:rsid w:val="00AE41B0"/>
    <w:rsid w:val="00AE542A"/>
    <w:rsid w:val="00AE5868"/>
    <w:rsid w:val="00AE70B2"/>
    <w:rsid w:val="00AE7491"/>
    <w:rsid w:val="00AF2EC5"/>
    <w:rsid w:val="00AF3520"/>
    <w:rsid w:val="00AF35FD"/>
    <w:rsid w:val="00AF4CFF"/>
    <w:rsid w:val="00AF5623"/>
    <w:rsid w:val="00AF72CB"/>
    <w:rsid w:val="00AF79B8"/>
    <w:rsid w:val="00B012E0"/>
    <w:rsid w:val="00B03E95"/>
    <w:rsid w:val="00B048A1"/>
    <w:rsid w:val="00B04C82"/>
    <w:rsid w:val="00B052F3"/>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197C"/>
    <w:rsid w:val="00B340A4"/>
    <w:rsid w:val="00B3425A"/>
    <w:rsid w:val="00B35476"/>
    <w:rsid w:val="00B36BA6"/>
    <w:rsid w:val="00B4089D"/>
    <w:rsid w:val="00B41ED2"/>
    <w:rsid w:val="00B464C9"/>
    <w:rsid w:val="00B50E39"/>
    <w:rsid w:val="00B51A66"/>
    <w:rsid w:val="00B52B71"/>
    <w:rsid w:val="00B53625"/>
    <w:rsid w:val="00B539BB"/>
    <w:rsid w:val="00B55898"/>
    <w:rsid w:val="00B56153"/>
    <w:rsid w:val="00B57E43"/>
    <w:rsid w:val="00B6095E"/>
    <w:rsid w:val="00B6501A"/>
    <w:rsid w:val="00B65294"/>
    <w:rsid w:val="00B65E27"/>
    <w:rsid w:val="00B72C35"/>
    <w:rsid w:val="00B73B87"/>
    <w:rsid w:val="00B752E5"/>
    <w:rsid w:val="00B7595A"/>
    <w:rsid w:val="00B76628"/>
    <w:rsid w:val="00B8045F"/>
    <w:rsid w:val="00B80FC3"/>
    <w:rsid w:val="00B833CA"/>
    <w:rsid w:val="00B83AAB"/>
    <w:rsid w:val="00B857D6"/>
    <w:rsid w:val="00B94CE4"/>
    <w:rsid w:val="00B95D81"/>
    <w:rsid w:val="00B969E0"/>
    <w:rsid w:val="00B97B8F"/>
    <w:rsid w:val="00BA022C"/>
    <w:rsid w:val="00BA238C"/>
    <w:rsid w:val="00BA2F78"/>
    <w:rsid w:val="00BA43F7"/>
    <w:rsid w:val="00BA5973"/>
    <w:rsid w:val="00BA6E91"/>
    <w:rsid w:val="00BA7159"/>
    <w:rsid w:val="00BB2951"/>
    <w:rsid w:val="00BB2A88"/>
    <w:rsid w:val="00BB3E6A"/>
    <w:rsid w:val="00BB4564"/>
    <w:rsid w:val="00BB4D47"/>
    <w:rsid w:val="00BB7B4A"/>
    <w:rsid w:val="00BC0AAA"/>
    <w:rsid w:val="00BC1B77"/>
    <w:rsid w:val="00BC21A2"/>
    <w:rsid w:val="00BC4960"/>
    <w:rsid w:val="00BC4B8B"/>
    <w:rsid w:val="00BC5D3E"/>
    <w:rsid w:val="00BC6288"/>
    <w:rsid w:val="00BC7F39"/>
    <w:rsid w:val="00BD35F5"/>
    <w:rsid w:val="00BD4F35"/>
    <w:rsid w:val="00BD59A2"/>
    <w:rsid w:val="00BD7425"/>
    <w:rsid w:val="00BD7E35"/>
    <w:rsid w:val="00BE3DFA"/>
    <w:rsid w:val="00BE45DA"/>
    <w:rsid w:val="00BE46FF"/>
    <w:rsid w:val="00BE5FAB"/>
    <w:rsid w:val="00BE77A7"/>
    <w:rsid w:val="00BF00B8"/>
    <w:rsid w:val="00BF088D"/>
    <w:rsid w:val="00BF418E"/>
    <w:rsid w:val="00BF5E47"/>
    <w:rsid w:val="00BF61F6"/>
    <w:rsid w:val="00C00E15"/>
    <w:rsid w:val="00C016F7"/>
    <w:rsid w:val="00C052DC"/>
    <w:rsid w:val="00C07943"/>
    <w:rsid w:val="00C07C2D"/>
    <w:rsid w:val="00C10C7D"/>
    <w:rsid w:val="00C12F9B"/>
    <w:rsid w:val="00C133A1"/>
    <w:rsid w:val="00C144A7"/>
    <w:rsid w:val="00C14C27"/>
    <w:rsid w:val="00C15BEB"/>
    <w:rsid w:val="00C16C94"/>
    <w:rsid w:val="00C21D8D"/>
    <w:rsid w:val="00C22173"/>
    <w:rsid w:val="00C251CF"/>
    <w:rsid w:val="00C2631A"/>
    <w:rsid w:val="00C272E2"/>
    <w:rsid w:val="00C30BE1"/>
    <w:rsid w:val="00C32BA0"/>
    <w:rsid w:val="00C34DFD"/>
    <w:rsid w:val="00C35693"/>
    <w:rsid w:val="00C36645"/>
    <w:rsid w:val="00C36C6C"/>
    <w:rsid w:val="00C37B96"/>
    <w:rsid w:val="00C37D2A"/>
    <w:rsid w:val="00C40CE1"/>
    <w:rsid w:val="00C40D8A"/>
    <w:rsid w:val="00C42686"/>
    <w:rsid w:val="00C42E6C"/>
    <w:rsid w:val="00C433B2"/>
    <w:rsid w:val="00C44CB9"/>
    <w:rsid w:val="00C479F2"/>
    <w:rsid w:val="00C47EF3"/>
    <w:rsid w:val="00C51FE1"/>
    <w:rsid w:val="00C5263B"/>
    <w:rsid w:val="00C52B70"/>
    <w:rsid w:val="00C613A9"/>
    <w:rsid w:val="00C62263"/>
    <w:rsid w:val="00C63619"/>
    <w:rsid w:val="00C63992"/>
    <w:rsid w:val="00C64D3E"/>
    <w:rsid w:val="00C655BC"/>
    <w:rsid w:val="00C65CB7"/>
    <w:rsid w:val="00C702A9"/>
    <w:rsid w:val="00C70399"/>
    <w:rsid w:val="00C72158"/>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55E"/>
    <w:rsid w:val="00C93CAB"/>
    <w:rsid w:val="00CA0A37"/>
    <w:rsid w:val="00CA1037"/>
    <w:rsid w:val="00CA10E2"/>
    <w:rsid w:val="00CA3DB3"/>
    <w:rsid w:val="00CA5C88"/>
    <w:rsid w:val="00CB10E3"/>
    <w:rsid w:val="00CB114C"/>
    <w:rsid w:val="00CB2527"/>
    <w:rsid w:val="00CB2900"/>
    <w:rsid w:val="00CB496F"/>
    <w:rsid w:val="00CB5C45"/>
    <w:rsid w:val="00CB7089"/>
    <w:rsid w:val="00CB793B"/>
    <w:rsid w:val="00CC0469"/>
    <w:rsid w:val="00CC04FB"/>
    <w:rsid w:val="00CC0BA3"/>
    <w:rsid w:val="00CC3077"/>
    <w:rsid w:val="00CC3CEA"/>
    <w:rsid w:val="00CC5456"/>
    <w:rsid w:val="00CC5D28"/>
    <w:rsid w:val="00CC5D59"/>
    <w:rsid w:val="00CC603D"/>
    <w:rsid w:val="00CD252D"/>
    <w:rsid w:val="00CE0C18"/>
    <w:rsid w:val="00CE0F1B"/>
    <w:rsid w:val="00CE1C17"/>
    <w:rsid w:val="00CE1FF2"/>
    <w:rsid w:val="00CE3C33"/>
    <w:rsid w:val="00CE45F7"/>
    <w:rsid w:val="00CE589F"/>
    <w:rsid w:val="00CF193D"/>
    <w:rsid w:val="00CF37B7"/>
    <w:rsid w:val="00CF630D"/>
    <w:rsid w:val="00CF65A8"/>
    <w:rsid w:val="00CF79BD"/>
    <w:rsid w:val="00D01843"/>
    <w:rsid w:val="00D020E7"/>
    <w:rsid w:val="00D03244"/>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6AAD"/>
    <w:rsid w:val="00D27364"/>
    <w:rsid w:val="00D2777F"/>
    <w:rsid w:val="00D3103B"/>
    <w:rsid w:val="00D31E48"/>
    <w:rsid w:val="00D320AC"/>
    <w:rsid w:val="00D33327"/>
    <w:rsid w:val="00D34370"/>
    <w:rsid w:val="00D343B9"/>
    <w:rsid w:val="00D34DAB"/>
    <w:rsid w:val="00D35807"/>
    <w:rsid w:val="00D35821"/>
    <w:rsid w:val="00D35DA4"/>
    <w:rsid w:val="00D37DBA"/>
    <w:rsid w:val="00D413B2"/>
    <w:rsid w:val="00D428F7"/>
    <w:rsid w:val="00D43473"/>
    <w:rsid w:val="00D435DE"/>
    <w:rsid w:val="00D45445"/>
    <w:rsid w:val="00D45F66"/>
    <w:rsid w:val="00D46491"/>
    <w:rsid w:val="00D4674D"/>
    <w:rsid w:val="00D51D03"/>
    <w:rsid w:val="00D528E5"/>
    <w:rsid w:val="00D53941"/>
    <w:rsid w:val="00D56477"/>
    <w:rsid w:val="00D6080A"/>
    <w:rsid w:val="00D61623"/>
    <w:rsid w:val="00D61A90"/>
    <w:rsid w:val="00D62206"/>
    <w:rsid w:val="00D63015"/>
    <w:rsid w:val="00D63E8B"/>
    <w:rsid w:val="00D6665A"/>
    <w:rsid w:val="00D73060"/>
    <w:rsid w:val="00D730B7"/>
    <w:rsid w:val="00D740F7"/>
    <w:rsid w:val="00D7689D"/>
    <w:rsid w:val="00D76E95"/>
    <w:rsid w:val="00D77EB9"/>
    <w:rsid w:val="00D81931"/>
    <w:rsid w:val="00D81AEF"/>
    <w:rsid w:val="00D8312F"/>
    <w:rsid w:val="00D84BEB"/>
    <w:rsid w:val="00D84D32"/>
    <w:rsid w:val="00D8719A"/>
    <w:rsid w:val="00D8728E"/>
    <w:rsid w:val="00D91319"/>
    <w:rsid w:val="00D94C23"/>
    <w:rsid w:val="00D96C21"/>
    <w:rsid w:val="00D97755"/>
    <w:rsid w:val="00DA023C"/>
    <w:rsid w:val="00DA0CAB"/>
    <w:rsid w:val="00DA2DAE"/>
    <w:rsid w:val="00DA3D10"/>
    <w:rsid w:val="00DA52D4"/>
    <w:rsid w:val="00DA5A64"/>
    <w:rsid w:val="00DA6407"/>
    <w:rsid w:val="00DB28FB"/>
    <w:rsid w:val="00DB2BE6"/>
    <w:rsid w:val="00DB2EF7"/>
    <w:rsid w:val="00DB511C"/>
    <w:rsid w:val="00DB6B7F"/>
    <w:rsid w:val="00DB6CAB"/>
    <w:rsid w:val="00DB7048"/>
    <w:rsid w:val="00DB74F5"/>
    <w:rsid w:val="00DC0C5B"/>
    <w:rsid w:val="00DC139D"/>
    <w:rsid w:val="00DC42DF"/>
    <w:rsid w:val="00DC6389"/>
    <w:rsid w:val="00DD05BC"/>
    <w:rsid w:val="00DD1851"/>
    <w:rsid w:val="00DD3319"/>
    <w:rsid w:val="00DD34A6"/>
    <w:rsid w:val="00DD3F73"/>
    <w:rsid w:val="00DD685E"/>
    <w:rsid w:val="00DD68DD"/>
    <w:rsid w:val="00DE083D"/>
    <w:rsid w:val="00DE09F6"/>
    <w:rsid w:val="00DE0F4D"/>
    <w:rsid w:val="00DE29B3"/>
    <w:rsid w:val="00DE2D9D"/>
    <w:rsid w:val="00DE3195"/>
    <w:rsid w:val="00DE3550"/>
    <w:rsid w:val="00DF0AE3"/>
    <w:rsid w:val="00DF2F9F"/>
    <w:rsid w:val="00DF4FE8"/>
    <w:rsid w:val="00DF7A14"/>
    <w:rsid w:val="00E01533"/>
    <w:rsid w:val="00E01DCD"/>
    <w:rsid w:val="00E0242D"/>
    <w:rsid w:val="00E02835"/>
    <w:rsid w:val="00E0402E"/>
    <w:rsid w:val="00E05837"/>
    <w:rsid w:val="00E0699A"/>
    <w:rsid w:val="00E07340"/>
    <w:rsid w:val="00E10283"/>
    <w:rsid w:val="00E122B8"/>
    <w:rsid w:val="00E13571"/>
    <w:rsid w:val="00E14C62"/>
    <w:rsid w:val="00E15DFB"/>
    <w:rsid w:val="00E17584"/>
    <w:rsid w:val="00E176AA"/>
    <w:rsid w:val="00E203C6"/>
    <w:rsid w:val="00E22418"/>
    <w:rsid w:val="00E232AF"/>
    <w:rsid w:val="00E23D51"/>
    <w:rsid w:val="00E25C1E"/>
    <w:rsid w:val="00E25DCB"/>
    <w:rsid w:val="00E26F91"/>
    <w:rsid w:val="00E277E0"/>
    <w:rsid w:val="00E301CE"/>
    <w:rsid w:val="00E30C9D"/>
    <w:rsid w:val="00E31180"/>
    <w:rsid w:val="00E322A6"/>
    <w:rsid w:val="00E32E06"/>
    <w:rsid w:val="00E33FDB"/>
    <w:rsid w:val="00E35874"/>
    <w:rsid w:val="00E36BD8"/>
    <w:rsid w:val="00E36C6B"/>
    <w:rsid w:val="00E37FF4"/>
    <w:rsid w:val="00E45D71"/>
    <w:rsid w:val="00E46C60"/>
    <w:rsid w:val="00E478FD"/>
    <w:rsid w:val="00E506DD"/>
    <w:rsid w:val="00E51B3B"/>
    <w:rsid w:val="00E51EAF"/>
    <w:rsid w:val="00E5242B"/>
    <w:rsid w:val="00E54AB8"/>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7A0"/>
    <w:rsid w:val="00E777DD"/>
    <w:rsid w:val="00E77DE1"/>
    <w:rsid w:val="00E8200D"/>
    <w:rsid w:val="00E825B8"/>
    <w:rsid w:val="00E82CF9"/>
    <w:rsid w:val="00E83F49"/>
    <w:rsid w:val="00E84D44"/>
    <w:rsid w:val="00E87FC6"/>
    <w:rsid w:val="00E926C3"/>
    <w:rsid w:val="00E95233"/>
    <w:rsid w:val="00E95E1A"/>
    <w:rsid w:val="00EA0222"/>
    <w:rsid w:val="00EA1610"/>
    <w:rsid w:val="00EA2EE3"/>
    <w:rsid w:val="00EA583F"/>
    <w:rsid w:val="00EB197F"/>
    <w:rsid w:val="00EB28A3"/>
    <w:rsid w:val="00EB3775"/>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14"/>
    <w:rsid w:val="00ED3470"/>
    <w:rsid w:val="00ED68D9"/>
    <w:rsid w:val="00ED6B01"/>
    <w:rsid w:val="00EE1260"/>
    <w:rsid w:val="00EE1D89"/>
    <w:rsid w:val="00EE24E4"/>
    <w:rsid w:val="00EE2DF4"/>
    <w:rsid w:val="00EE3048"/>
    <w:rsid w:val="00EE38F9"/>
    <w:rsid w:val="00EE4EB9"/>
    <w:rsid w:val="00EE5330"/>
    <w:rsid w:val="00EE6BC6"/>
    <w:rsid w:val="00EF40E0"/>
    <w:rsid w:val="00EF4386"/>
    <w:rsid w:val="00EF5193"/>
    <w:rsid w:val="00EF54B9"/>
    <w:rsid w:val="00F056AD"/>
    <w:rsid w:val="00F078B0"/>
    <w:rsid w:val="00F07AFB"/>
    <w:rsid w:val="00F142D8"/>
    <w:rsid w:val="00F1542A"/>
    <w:rsid w:val="00F15C78"/>
    <w:rsid w:val="00F168ED"/>
    <w:rsid w:val="00F30B54"/>
    <w:rsid w:val="00F32BDF"/>
    <w:rsid w:val="00F3341A"/>
    <w:rsid w:val="00F33A5F"/>
    <w:rsid w:val="00F348EF"/>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1D4C"/>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B8F"/>
    <w:rsid w:val="00FA4E6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C5A"/>
    <w:rsid w:val="00FE2D5B"/>
    <w:rsid w:val="00FE456D"/>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A3771C-2071-45B0-9CD0-9AC631B7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 w:type="character" w:styleId="affb">
    <w:name w:val="annotation reference"/>
    <w:basedOn w:val="a0"/>
    <w:uiPriority w:val="99"/>
    <w:semiHidden/>
    <w:unhideWhenUsed/>
    <w:rsid w:val="002258BC"/>
    <w:rPr>
      <w:sz w:val="16"/>
      <w:szCs w:val="16"/>
    </w:rPr>
  </w:style>
  <w:style w:type="paragraph" w:styleId="affc">
    <w:name w:val="annotation text"/>
    <w:basedOn w:val="a"/>
    <w:link w:val="affd"/>
    <w:uiPriority w:val="99"/>
    <w:semiHidden/>
    <w:unhideWhenUsed/>
    <w:rsid w:val="002258BC"/>
    <w:rPr>
      <w:sz w:val="20"/>
      <w:szCs w:val="20"/>
    </w:rPr>
  </w:style>
  <w:style w:type="character" w:customStyle="1" w:styleId="affd">
    <w:name w:val="Текст примечания Знак"/>
    <w:basedOn w:val="a0"/>
    <w:link w:val="affc"/>
    <w:uiPriority w:val="99"/>
    <w:semiHidden/>
    <w:rsid w:val="002258BC"/>
    <w:rPr>
      <w:sz w:val="20"/>
      <w:szCs w:val="20"/>
    </w:rPr>
  </w:style>
  <w:style w:type="paragraph" w:styleId="affe">
    <w:name w:val="annotation subject"/>
    <w:basedOn w:val="affc"/>
    <w:next w:val="affc"/>
    <w:link w:val="afff"/>
    <w:uiPriority w:val="99"/>
    <w:semiHidden/>
    <w:unhideWhenUsed/>
    <w:rsid w:val="002258BC"/>
    <w:rPr>
      <w:b/>
      <w:bCs/>
    </w:rPr>
  </w:style>
  <w:style w:type="character" w:customStyle="1" w:styleId="afff">
    <w:name w:val="Тема примечания Знак"/>
    <w:basedOn w:val="affd"/>
    <w:link w:val="affe"/>
    <w:uiPriority w:val="99"/>
    <w:semiHidden/>
    <w:rsid w:val="002258BC"/>
    <w:rPr>
      <w:b/>
      <w:bCs/>
      <w:sz w:val="20"/>
      <w:szCs w:val="20"/>
    </w:rPr>
  </w:style>
  <w:style w:type="table" w:customStyle="1" w:styleId="12">
    <w:name w:val="Сетка таблицы1"/>
    <w:basedOn w:val="a1"/>
    <w:next w:val="af0"/>
    <w:uiPriority w:val="99"/>
    <w:rsid w:val="00003F5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18377519">
      <w:bodyDiv w:val="1"/>
      <w:marLeft w:val="0"/>
      <w:marRight w:val="0"/>
      <w:marTop w:val="0"/>
      <w:marBottom w:val="0"/>
      <w:divBdr>
        <w:top w:val="none" w:sz="0" w:space="0" w:color="auto"/>
        <w:left w:val="none" w:sz="0" w:space="0" w:color="auto"/>
        <w:bottom w:val="none" w:sz="0" w:space="0" w:color="auto"/>
        <w:right w:val="none" w:sz="0" w:space="0" w:color="auto"/>
      </w:divBdr>
      <w:divsChild>
        <w:div w:id="640572526">
          <w:marLeft w:val="0"/>
          <w:marRight w:val="0"/>
          <w:marTop w:val="0"/>
          <w:marBottom w:val="0"/>
          <w:divBdr>
            <w:top w:val="none" w:sz="0" w:space="0" w:color="auto"/>
            <w:left w:val="none" w:sz="0" w:space="0" w:color="auto"/>
            <w:bottom w:val="none" w:sz="0" w:space="0" w:color="auto"/>
            <w:right w:val="none" w:sz="0" w:space="0" w:color="auto"/>
          </w:divBdr>
          <w:divsChild>
            <w:div w:id="1223951004">
              <w:marLeft w:val="0"/>
              <w:marRight w:val="0"/>
              <w:marTop w:val="0"/>
              <w:marBottom w:val="0"/>
              <w:divBdr>
                <w:top w:val="none" w:sz="0" w:space="0" w:color="auto"/>
                <w:left w:val="none" w:sz="0" w:space="0" w:color="auto"/>
                <w:bottom w:val="none" w:sz="0" w:space="0" w:color="auto"/>
                <w:right w:val="none" w:sz="0" w:space="0" w:color="auto"/>
              </w:divBdr>
              <w:divsChild>
                <w:div w:id="732048476">
                  <w:marLeft w:val="0"/>
                  <w:marRight w:val="0"/>
                  <w:marTop w:val="0"/>
                  <w:marBottom w:val="0"/>
                  <w:divBdr>
                    <w:top w:val="none" w:sz="0" w:space="0" w:color="auto"/>
                    <w:left w:val="none" w:sz="0" w:space="0" w:color="auto"/>
                    <w:bottom w:val="none" w:sz="0" w:space="0" w:color="auto"/>
                    <w:right w:val="none" w:sz="0" w:space="0" w:color="auto"/>
                  </w:divBdr>
                  <w:divsChild>
                    <w:div w:id="1171749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143133">
          <w:marLeft w:val="0"/>
          <w:marRight w:val="0"/>
          <w:marTop w:val="0"/>
          <w:marBottom w:val="11250"/>
          <w:divBdr>
            <w:top w:val="none" w:sz="0" w:space="0" w:color="auto"/>
            <w:left w:val="none" w:sz="0" w:space="0" w:color="auto"/>
            <w:bottom w:val="none" w:sz="0" w:space="0" w:color="auto"/>
            <w:right w:val="none" w:sz="0" w:space="0" w:color="auto"/>
          </w:divBdr>
          <w:divsChild>
            <w:div w:id="1579440518">
              <w:marLeft w:val="0"/>
              <w:marRight w:val="0"/>
              <w:marTop w:val="0"/>
              <w:marBottom w:val="0"/>
              <w:divBdr>
                <w:top w:val="none" w:sz="0" w:space="0" w:color="auto"/>
                <w:left w:val="none" w:sz="0" w:space="0" w:color="auto"/>
                <w:bottom w:val="none" w:sz="0" w:space="0" w:color="auto"/>
                <w:right w:val="none" w:sz="0" w:space="0" w:color="auto"/>
              </w:divBdr>
              <w:divsChild>
                <w:div w:id="1161970213">
                  <w:marLeft w:val="0"/>
                  <w:marRight w:val="0"/>
                  <w:marTop w:val="0"/>
                  <w:marBottom w:val="0"/>
                  <w:divBdr>
                    <w:top w:val="none" w:sz="0" w:space="0" w:color="auto"/>
                    <w:left w:val="none" w:sz="0" w:space="0" w:color="auto"/>
                    <w:bottom w:val="none" w:sz="0" w:space="0" w:color="auto"/>
                    <w:right w:val="none" w:sz="0" w:space="0" w:color="auto"/>
                  </w:divBdr>
                  <w:divsChild>
                    <w:div w:id="252131653">
                      <w:marLeft w:val="0"/>
                      <w:marRight w:val="0"/>
                      <w:marTop w:val="0"/>
                      <w:marBottom w:val="0"/>
                      <w:divBdr>
                        <w:top w:val="none" w:sz="0" w:space="0" w:color="auto"/>
                        <w:left w:val="none" w:sz="0" w:space="0" w:color="auto"/>
                        <w:bottom w:val="none" w:sz="0" w:space="0" w:color="auto"/>
                        <w:right w:val="none" w:sz="0" w:space="0" w:color="auto"/>
                      </w:divBdr>
                    </w:div>
                    <w:div w:id="702021644">
                      <w:marLeft w:val="0"/>
                      <w:marRight w:val="0"/>
                      <w:marTop w:val="0"/>
                      <w:marBottom w:val="0"/>
                      <w:divBdr>
                        <w:top w:val="none" w:sz="0" w:space="0" w:color="auto"/>
                        <w:left w:val="none" w:sz="0" w:space="0" w:color="auto"/>
                        <w:bottom w:val="none" w:sz="0" w:space="0" w:color="auto"/>
                        <w:right w:val="none" w:sz="0" w:space="0" w:color="auto"/>
                      </w:divBdr>
                    </w:div>
                  </w:divsChild>
                </w:div>
                <w:div w:id="166362213">
                  <w:marLeft w:val="0"/>
                  <w:marRight w:val="0"/>
                  <w:marTop w:val="0"/>
                  <w:marBottom w:val="0"/>
                  <w:divBdr>
                    <w:top w:val="none" w:sz="0" w:space="0" w:color="auto"/>
                    <w:left w:val="none" w:sz="0" w:space="0" w:color="auto"/>
                    <w:bottom w:val="none" w:sz="0" w:space="0" w:color="auto"/>
                    <w:right w:val="none" w:sz="0" w:space="0" w:color="auto"/>
                  </w:divBdr>
                  <w:divsChild>
                    <w:div w:id="696392827">
                      <w:marLeft w:val="0"/>
                      <w:marRight w:val="0"/>
                      <w:marTop w:val="0"/>
                      <w:marBottom w:val="0"/>
                      <w:divBdr>
                        <w:top w:val="none" w:sz="0" w:space="0" w:color="auto"/>
                        <w:left w:val="none" w:sz="0" w:space="0" w:color="auto"/>
                        <w:bottom w:val="none" w:sz="0" w:space="0" w:color="auto"/>
                        <w:right w:val="none" w:sz="0" w:space="0" w:color="auto"/>
                      </w:divBdr>
                    </w:div>
                    <w:div w:id="915551866">
                      <w:marLeft w:val="0"/>
                      <w:marRight w:val="0"/>
                      <w:marTop w:val="0"/>
                      <w:marBottom w:val="0"/>
                      <w:divBdr>
                        <w:top w:val="none" w:sz="0" w:space="0" w:color="auto"/>
                        <w:left w:val="none" w:sz="0" w:space="0" w:color="auto"/>
                        <w:bottom w:val="none" w:sz="0" w:space="0" w:color="auto"/>
                        <w:right w:val="none" w:sz="0" w:space="0" w:color="auto"/>
                      </w:divBdr>
                    </w:div>
                  </w:divsChild>
                </w:div>
                <w:div w:id="14631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726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802143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70562316">
      <w:bodyDiv w:val="1"/>
      <w:marLeft w:val="0"/>
      <w:marRight w:val="0"/>
      <w:marTop w:val="0"/>
      <w:marBottom w:val="0"/>
      <w:divBdr>
        <w:top w:val="none" w:sz="0" w:space="0" w:color="auto"/>
        <w:left w:val="none" w:sz="0" w:space="0" w:color="auto"/>
        <w:bottom w:val="none" w:sz="0" w:space="0" w:color="auto"/>
        <w:right w:val="none" w:sz="0" w:space="0" w:color="auto"/>
      </w:divBdr>
    </w:div>
    <w:div w:id="473913824">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190792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38669431">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8153389">
      <w:bodyDiv w:val="1"/>
      <w:marLeft w:val="0"/>
      <w:marRight w:val="0"/>
      <w:marTop w:val="0"/>
      <w:marBottom w:val="0"/>
      <w:divBdr>
        <w:top w:val="none" w:sz="0" w:space="0" w:color="auto"/>
        <w:left w:val="none" w:sz="0" w:space="0" w:color="auto"/>
        <w:bottom w:val="none" w:sz="0" w:space="0" w:color="auto"/>
        <w:right w:val="none" w:sz="0" w:space="0" w:color="auto"/>
      </w:divBdr>
    </w:div>
    <w:div w:id="1082487523">
      <w:bodyDiv w:val="1"/>
      <w:marLeft w:val="0"/>
      <w:marRight w:val="0"/>
      <w:marTop w:val="0"/>
      <w:marBottom w:val="0"/>
      <w:divBdr>
        <w:top w:val="none" w:sz="0" w:space="0" w:color="auto"/>
        <w:left w:val="none" w:sz="0" w:space="0" w:color="auto"/>
        <w:bottom w:val="none" w:sz="0" w:space="0" w:color="auto"/>
        <w:right w:val="none" w:sz="0" w:space="0" w:color="auto"/>
      </w:divBdr>
    </w:div>
    <w:div w:id="1099251061">
      <w:bodyDiv w:val="1"/>
      <w:marLeft w:val="0"/>
      <w:marRight w:val="0"/>
      <w:marTop w:val="0"/>
      <w:marBottom w:val="0"/>
      <w:divBdr>
        <w:top w:val="none" w:sz="0" w:space="0" w:color="auto"/>
        <w:left w:val="none" w:sz="0" w:space="0" w:color="auto"/>
        <w:bottom w:val="none" w:sz="0" w:space="0" w:color="auto"/>
        <w:right w:val="none" w:sz="0" w:space="0" w:color="auto"/>
      </w:divBdr>
    </w:div>
    <w:div w:id="115221257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45334543">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563185">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9733008">
      <w:bodyDiv w:val="1"/>
      <w:marLeft w:val="0"/>
      <w:marRight w:val="0"/>
      <w:marTop w:val="0"/>
      <w:marBottom w:val="0"/>
      <w:divBdr>
        <w:top w:val="none" w:sz="0" w:space="0" w:color="auto"/>
        <w:left w:val="none" w:sz="0" w:space="0" w:color="auto"/>
        <w:bottom w:val="none" w:sz="0" w:space="0" w:color="auto"/>
        <w:right w:val="none" w:sz="0" w:space="0" w:color="auto"/>
      </w:divBdr>
      <w:divsChild>
        <w:div w:id="333653521">
          <w:marLeft w:val="0"/>
          <w:marRight w:val="0"/>
          <w:marTop w:val="0"/>
          <w:marBottom w:val="0"/>
          <w:divBdr>
            <w:top w:val="none" w:sz="0" w:space="0" w:color="auto"/>
            <w:left w:val="none" w:sz="0" w:space="0" w:color="auto"/>
            <w:bottom w:val="none" w:sz="0" w:space="0" w:color="auto"/>
            <w:right w:val="none" w:sz="0" w:space="0" w:color="auto"/>
          </w:divBdr>
        </w:div>
        <w:div w:id="2039119516">
          <w:marLeft w:val="0"/>
          <w:marRight w:val="0"/>
          <w:marTop w:val="0"/>
          <w:marBottom w:val="0"/>
          <w:divBdr>
            <w:top w:val="none" w:sz="0" w:space="0" w:color="auto"/>
            <w:left w:val="none" w:sz="0" w:space="0" w:color="auto"/>
            <w:bottom w:val="none" w:sz="0" w:space="0" w:color="auto"/>
            <w:right w:val="none" w:sz="0" w:space="0" w:color="auto"/>
          </w:divBdr>
        </w:div>
        <w:div w:id="1402169811">
          <w:marLeft w:val="0"/>
          <w:marRight w:val="0"/>
          <w:marTop w:val="0"/>
          <w:marBottom w:val="0"/>
          <w:divBdr>
            <w:top w:val="none" w:sz="0" w:space="0" w:color="auto"/>
            <w:left w:val="none" w:sz="0" w:space="0" w:color="auto"/>
            <w:bottom w:val="none" w:sz="0" w:space="0" w:color="auto"/>
            <w:right w:val="none" w:sz="0" w:space="0" w:color="auto"/>
          </w:divBdr>
        </w:div>
        <w:div w:id="1819298991">
          <w:marLeft w:val="0"/>
          <w:marRight w:val="0"/>
          <w:marTop w:val="0"/>
          <w:marBottom w:val="0"/>
          <w:divBdr>
            <w:top w:val="none" w:sz="0" w:space="0" w:color="auto"/>
            <w:left w:val="none" w:sz="0" w:space="0" w:color="auto"/>
            <w:bottom w:val="none" w:sz="0" w:space="0" w:color="auto"/>
            <w:right w:val="none" w:sz="0" w:space="0" w:color="auto"/>
          </w:divBdr>
        </w:div>
        <w:div w:id="1964265346">
          <w:marLeft w:val="0"/>
          <w:marRight w:val="0"/>
          <w:marTop w:val="0"/>
          <w:marBottom w:val="0"/>
          <w:divBdr>
            <w:top w:val="none" w:sz="0" w:space="0" w:color="auto"/>
            <w:left w:val="none" w:sz="0" w:space="0" w:color="auto"/>
            <w:bottom w:val="none" w:sz="0" w:space="0" w:color="auto"/>
            <w:right w:val="none" w:sz="0" w:space="0" w:color="auto"/>
          </w:divBdr>
        </w:div>
        <w:div w:id="1473909619">
          <w:marLeft w:val="0"/>
          <w:marRight w:val="0"/>
          <w:marTop w:val="0"/>
          <w:marBottom w:val="0"/>
          <w:divBdr>
            <w:top w:val="none" w:sz="0" w:space="0" w:color="auto"/>
            <w:left w:val="none" w:sz="0" w:space="0" w:color="auto"/>
            <w:bottom w:val="none" w:sz="0" w:space="0" w:color="auto"/>
            <w:right w:val="none" w:sz="0" w:space="0" w:color="auto"/>
          </w:divBdr>
        </w:div>
        <w:div w:id="500391172">
          <w:marLeft w:val="0"/>
          <w:marRight w:val="0"/>
          <w:marTop w:val="0"/>
          <w:marBottom w:val="0"/>
          <w:divBdr>
            <w:top w:val="none" w:sz="0" w:space="0" w:color="auto"/>
            <w:left w:val="none" w:sz="0" w:space="0" w:color="auto"/>
            <w:bottom w:val="none" w:sz="0" w:space="0" w:color="auto"/>
            <w:right w:val="none" w:sz="0" w:space="0" w:color="auto"/>
          </w:divBdr>
        </w:div>
        <w:div w:id="1950238451">
          <w:marLeft w:val="0"/>
          <w:marRight w:val="0"/>
          <w:marTop w:val="0"/>
          <w:marBottom w:val="0"/>
          <w:divBdr>
            <w:top w:val="none" w:sz="0" w:space="0" w:color="auto"/>
            <w:left w:val="none" w:sz="0" w:space="0" w:color="auto"/>
            <w:bottom w:val="none" w:sz="0" w:space="0" w:color="auto"/>
            <w:right w:val="none" w:sz="0" w:space="0" w:color="auto"/>
          </w:divBdr>
        </w:div>
        <w:div w:id="2054839996">
          <w:marLeft w:val="0"/>
          <w:marRight w:val="0"/>
          <w:marTop w:val="0"/>
          <w:marBottom w:val="0"/>
          <w:divBdr>
            <w:top w:val="none" w:sz="0" w:space="0" w:color="auto"/>
            <w:left w:val="none" w:sz="0" w:space="0" w:color="auto"/>
            <w:bottom w:val="none" w:sz="0" w:space="0" w:color="auto"/>
            <w:right w:val="none" w:sz="0" w:space="0" w:color="auto"/>
          </w:divBdr>
        </w:div>
        <w:div w:id="124936657">
          <w:marLeft w:val="0"/>
          <w:marRight w:val="0"/>
          <w:marTop w:val="0"/>
          <w:marBottom w:val="0"/>
          <w:divBdr>
            <w:top w:val="none" w:sz="0" w:space="0" w:color="auto"/>
            <w:left w:val="none" w:sz="0" w:space="0" w:color="auto"/>
            <w:bottom w:val="none" w:sz="0" w:space="0" w:color="auto"/>
            <w:right w:val="none" w:sz="0" w:space="0" w:color="auto"/>
          </w:divBdr>
        </w:div>
        <w:div w:id="1034185728">
          <w:marLeft w:val="0"/>
          <w:marRight w:val="0"/>
          <w:marTop w:val="0"/>
          <w:marBottom w:val="0"/>
          <w:divBdr>
            <w:top w:val="none" w:sz="0" w:space="0" w:color="auto"/>
            <w:left w:val="none" w:sz="0" w:space="0" w:color="auto"/>
            <w:bottom w:val="none" w:sz="0" w:space="0" w:color="auto"/>
            <w:right w:val="none" w:sz="0" w:space="0" w:color="auto"/>
          </w:divBdr>
        </w:div>
        <w:div w:id="1966157806">
          <w:marLeft w:val="0"/>
          <w:marRight w:val="0"/>
          <w:marTop w:val="0"/>
          <w:marBottom w:val="0"/>
          <w:divBdr>
            <w:top w:val="none" w:sz="0" w:space="0" w:color="auto"/>
            <w:left w:val="none" w:sz="0" w:space="0" w:color="auto"/>
            <w:bottom w:val="none" w:sz="0" w:space="0" w:color="auto"/>
            <w:right w:val="none" w:sz="0" w:space="0" w:color="auto"/>
          </w:divBdr>
        </w:div>
        <w:div w:id="1247038190">
          <w:marLeft w:val="0"/>
          <w:marRight w:val="0"/>
          <w:marTop w:val="0"/>
          <w:marBottom w:val="0"/>
          <w:divBdr>
            <w:top w:val="none" w:sz="0" w:space="0" w:color="auto"/>
            <w:left w:val="none" w:sz="0" w:space="0" w:color="auto"/>
            <w:bottom w:val="none" w:sz="0" w:space="0" w:color="auto"/>
            <w:right w:val="none" w:sz="0" w:space="0" w:color="auto"/>
          </w:divBdr>
        </w:div>
        <w:div w:id="476919729">
          <w:marLeft w:val="0"/>
          <w:marRight w:val="0"/>
          <w:marTop w:val="0"/>
          <w:marBottom w:val="0"/>
          <w:divBdr>
            <w:top w:val="none" w:sz="0" w:space="0" w:color="auto"/>
            <w:left w:val="none" w:sz="0" w:space="0" w:color="auto"/>
            <w:bottom w:val="none" w:sz="0" w:space="0" w:color="auto"/>
            <w:right w:val="none" w:sz="0" w:space="0" w:color="auto"/>
          </w:divBdr>
        </w:div>
        <w:div w:id="1394884953">
          <w:marLeft w:val="0"/>
          <w:marRight w:val="0"/>
          <w:marTop w:val="0"/>
          <w:marBottom w:val="0"/>
          <w:divBdr>
            <w:top w:val="none" w:sz="0" w:space="0" w:color="auto"/>
            <w:left w:val="none" w:sz="0" w:space="0" w:color="auto"/>
            <w:bottom w:val="none" w:sz="0" w:space="0" w:color="auto"/>
            <w:right w:val="none" w:sz="0" w:space="0" w:color="auto"/>
          </w:divBdr>
          <w:divsChild>
            <w:div w:id="489097994">
              <w:marLeft w:val="0"/>
              <w:marRight w:val="0"/>
              <w:marTop w:val="0"/>
              <w:marBottom w:val="0"/>
              <w:divBdr>
                <w:top w:val="none" w:sz="0" w:space="0" w:color="auto"/>
                <w:left w:val="none" w:sz="0" w:space="0" w:color="auto"/>
                <w:bottom w:val="none" w:sz="0" w:space="0" w:color="auto"/>
                <w:right w:val="none" w:sz="0" w:space="0" w:color="auto"/>
              </w:divBdr>
            </w:div>
            <w:div w:id="2010133719">
              <w:marLeft w:val="0"/>
              <w:marRight w:val="0"/>
              <w:marTop w:val="0"/>
              <w:marBottom w:val="0"/>
              <w:divBdr>
                <w:top w:val="none" w:sz="0" w:space="0" w:color="auto"/>
                <w:left w:val="none" w:sz="0" w:space="0" w:color="auto"/>
                <w:bottom w:val="none" w:sz="0" w:space="0" w:color="auto"/>
                <w:right w:val="none" w:sz="0" w:space="0" w:color="auto"/>
              </w:divBdr>
            </w:div>
            <w:div w:id="1030570017">
              <w:marLeft w:val="0"/>
              <w:marRight w:val="0"/>
              <w:marTop w:val="0"/>
              <w:marBottom w:val="0"/>
              <w:divBdr>
                <w:top w:val="none" w:sz="0" w:space="0" w:color="auto"/>
                <w:left w:val="none" w:sz="0" w:space="0" w:color="auto"/>
                <w:bottom w:val="none" w:sz="0" w:space="0" w:color="auto"/>
                <w:right w:val="none" w:sz="0" w:space="0" w:color="auto"/>
              </w:divBdr>
            </w:div>
          </w:divsChild>
        </w:div>
        <w:div w:id="34501721">
          <w:marLeft w:val="0"/>
          <w:marRight w:val="0"/>
          <w:marTop w:val="0"/>
          <w:marBottom w:val="0"/>
          <w:divBdr>
            <w:top w:val="none" w:sz="0" w:space="0" w:color="auto"/>
            <w:left w:val="none" w:sz="0" w:space="0" w:color="auto"/>
            <w:bottom w:val="none" w:sz="0" w:space="0" w:color="auto"/>
            <w:right w:val="none" w:sz="0" w:space="0" w:color="auto"/>
          </w:divBdr>
        </w:div>
        <w:div w:id="728501334">
          <w:marLeft w:val="0"/>
          <w:marRight w:val="0"/>
          <w:marTop w:val="0"/>
          <w:marBottom w:val="0"/>
          <w:divBdr>
            <w:top w:val="none" w:sz="0" w:space="0" w:color="auto"/>
            <w:left w:val="none" w:sz="0" w:space="0" w:color="auto"/>
            <w:bottom w:val="none" w:sz="0" w:space="0" w:color="auto"/>
            <w:right w:val="none" w:sz="0" w:space="0" w:color="auto"/>
          </w:divBdr>
        </w:div>
        <w:div w:id="1392659343">
          <w:marLeft w:val="0"/>
          <w:marRight w:val="0"/>
          <w:marTop w:val="0"/>
          <w:marBottom w:val="0"/>
          <w:divBdr>
            <w:top w:val="none" w:sz="0" w:space="0" w:color="auto"/>
            <w:left w:val="none" w:sz="0" w:space="0" w:color="auto"/>
            <w:bottom w:val="none" w:sz="0" w:space="0" w:color="auto"/>
            <w:right w:val="none" w:sz="0" w:space="0" w:color="auto"/>
          </w:divBdr>
        </w:div>
      </w:divsChild>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47451215">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18256257">
      <w:bodyDiv w:val="1"/>
      <w:marLeft w:val="0"/>
      <w:marRight w:val="0"/>
      <w:marTop w:val="0"/>
      <w:marBottom w:val="0"/>
      <w:divBdr>
        <w:top w:val="none" w:sz="0" w:space="0" w:color="auto"/>
        <w:left w:val="none" w:sz="0" w:space="0" w:color="auto"/>
        <w:bottom w:val="none" w:sz="0" w:space="0" w:color="auto"/>
        <w:right w:val="none" w:sz="0" w:space="0" w:color="auto"/>
      </w:divBdr>
    </w:div>
    <w:div w:id="1823545740">
      <w:bodyDiv w:val="1"/>
      <w:marLeft w:val="0"/>
      <w:marRight w:val="0"/>
      <w:marTop w:val="0"/>
      <w:marBottom w:val="0"/>
      <w:divBdr>
        <w:top w:val="none" w:sz="0" w:space="0" w:color="auto"/>
        <w:left w:val="none" w:sz="0" w:space="0" w:color="auto"/>
        <w:bottom w:val="none" w:sz="0" w:space="0" w:color="auto"/>
        <w:right w:val="none" w:sz="0" w:space="0" w:color="auto"/>
      </w:divBdr>
    </w:div>
    <w:div w:id="1893154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338ED4D690E6C9B634CE9781A95A6B2E0FEFDFBF81FF6E0FA3859200A9EAEBC4D47488E5954D5843A05FA8FE91659BE79B2643542Fg7I" TargetMode="External"/><Relationship Id="rId18" Type="http://schemas.openxmlformats.org/officeDocument/2006/relationships/hyperlink" Target="consultantplus://offline/ref=94338ED4D690E6C9B634CE9781A95A6B2E0FEFDFBF81FF6E0FA3859200A9EAEBC4D47488E394420D14EF5EF4BBC5769AE59B244048F709BC2BgFI" TargetMode="External"/><Relationship Id="rId26" Type="http://schemas.openxmlformats.org/officeDocument/2006/relationships/hyperlink" Target="consultantplus://offline/ref=94338ED4D690E6C9B634CE9781A95A6B2E0FEFDFBF81FF6E0FA3859200A9EAEBC4D47488E39446081AEF5EF4BBC5769AE59B244048F709BC2BgFI" TargetMode="External"/><Relationship Id="rId39" Type="http://schemas.openxmlformats.org/officeDocument/2006/relationships/hyperlink" Target="consultantplus://offline/ref=94338ED4D690E6C9B634CE9781A95A6B2E0FEFDFBF81FF6E0FA3859200A9EAEBC4D4748BE5954D5843A05FA8FE91659BE79B2643542Fg7I" TargetMode="External"/><Relationship Id="rId3" Type="http://schemas.openxmlformats.org/officeDocument/2006/relationships/styles" Target="styles.xml"/><Relationship Id="rId21" Type="http://schemas.openxmlformats.org/officeDocument/2006/relationships/hyperlink" Target="consultantplus://offline/ref=94338ED4D690E6C9B634CE9781A95A6B2E0FEFDFBF81FF6E0FA3859200A9EAEBC4D47488E394420F12EF5EF4BBC5769AE59B244048F709BC2BgFI" TargetMode="External"/><Relationship Id="rId34" Type="http://schemas.openxmlformats.org/officeDocument/2006/relationships/hyperlink" Target="consultantplus://offline/ref=94338ED4D690E6C9B634CE9781A95A6B2E0FEFDFBF81FF6E0FA3859200A9EAEBC4D47488E394450414EF5EF4BBC5769AE59B244048F709BC2BgFI" TargetMode="External"/><Relationship Id="rId42" Type="http://schemas.openxmlformats.org/officeDocument/2006/relationships/hyperlink" Target="consultantplus://offline/ref=94338ED4D690E6C9B634CE9781A95A6B2E0FEFDFBF81FF6E0FA3859200A9EAEBC4D4748AE2974D5843A05FA8FE91659BE79B2643542Fg7I" TargetMode="External"/><Relationship Id="rId47" Type="http://schemas.openxmlformats.org/officeDocument/2006/relationships/hyperlink" Target="consultantplus://offline/ref=94338ED4D690E6C9B634CE9781A95A6B2E0FEFDFBF81FF6E0FA3859200A9EAEBC4D47481E69F125D56B107A4FE8E7B98FA87244125g4I" TargetMode="External"/><Relationship Id="rId50"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consultantplus://offline/ref=94338ED4D690E6C9B634CE9781A95A6B2E0FEFDFBF81FF6E0FA3859200A9EAEBC4D47488E6924D5843A05FA8FE91659BE79B2643542Fg7I" TargetMode="External"/><Relationship Id="rId17" Type="http://schemas.openxmlformats.org/officeDocument/2006/relationships/hyperlink" Target="consultantplus://offline/ref=94338ED4D690E6C9B634CE9781A95A6B2E0FEFDFBF81FF6E0FA3859200A9EAEBC4D47488E394420D14EF5EF4BBC5769AE59B244048F709BC2BgFI" TargetMode="External"/><Relationship Id="rId25" Type="http://schemas.openxmlformats.org/officeDocument/2006/relationships/hyperlink" Target="consultantplus://offline/ref=94338ED4D690E6C9B634CE9781A95A6B2E0FEFDFBF81FF6E0FA3859200A9EAEBC4D47488E394460815EF5EF4BBC5769AE59B244048F709BC2BgFI" TargetMode="External"/><Relationship Id="rId33" Type="http://schemas.openxmlformats.org/officeDocument/2006/relationships/hyperlink" Target="consultantplus://offline/ref=94338ED4D690E6C9B634CE9781A95A6B2E0FEFDFBF81FF6E0FA3859200A9EAEBC4D4748FE49F125D56B107A4FE8E7B98FA87244125g4I" TargetMode="External"/><Relationship Id="rId38" Type="http://schemas.openxmlformats.org/officeDocument/2006/relationships/hyperlink" Target="consultantplus://offline/ref=94338ED4D690E6C9B634CE9781A95A6B2E0FEFDFBF81FF6E0FA3859200A9EAEBC4D47488EA904D5843A05FA8FE91659BE79B2643542Fg7I" TargetMode="External"/><Relationship Id="rId46" Type="http://schemas.openxmlformats.org/officeDocument/2006/relationships/hyperlink" Target="consultantplus://offline/ref=94338ED4D690E6C9B634CE9781A95A6B2E0FEFDFBF81FF6E0FA3859200A9EAEBC4D47481E69F125D56B107A4FE8E7B98FA87244125g4I" TargetMode="External"/><Relationship Id="rId2" Type="http://schemas.openxmlformats.org/officeDocument/2006/relationships/numbering" Target="numbering.xml"/><Relationship Id="rId16" Type="http://schemas.openxmlformats.org/officeDocument/2006/relationships/hyperlink" Target="consultantplus://offline/ref=94338ED4D690E6C9B634CE9781A95A6B2E0FEFDFBF81FF6E0FA3859200A9EAEBC4D47488E6974D5843A05FA8FE91659BE79B2643542Fg7I" TargetMode="External"/><Relationship Id="rId20" Type="http://schemas.openxmlformats.org/officeDocument/2006/relationships/hyperlink" Target="consultantplus://offline/ref=94338ED4D690E6C9B634CE9781A95A6B2E0FEFDFBF81FF6E0FA3859200A9EAEBC4D47488E394430E17EF5EF4BBC5769AE59B244048F709BC2BgFI" TargetMode="External"/><Relationship Id="rId29" Type="http://schemas.openxmlformats.org/officeDocument/2006/relationships/hyperlink" Target="consultantplus://offline/ref=94338ED4D690E6C9B634CE9781A95A6B2E0FEFDFBF81FF6E0FA3859200A9EAEBC4D47488E394420913EF5EF4BBC5769AE59B244048F709BC2BgFI" TargetMode="External"/><Relationship Id="rId41" Type="http://schemas.openxmlformats.org/officeDocument/2006/relationships/hyperlink" Target="consultantplus://offline/ref=94338ED4D690E6C9B634CE9781A95A6B2E0FEFDFBF81FF6E0FA3859200A9EAEBC4D4748BEA9C4D5843A05FA8FE91659BE79B2643542Fg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38ED4D690E6C9B634CE9781A95A6B2E0FE3D5B385FF6E0FA3859200A9EAEBD6D42C84E295580C11FA08A5FD29g2I" TargetMode="External"/><Relationship Id="rId24" Type="http://schemas.openxmlformats.org/officeDocument/2006/relationships/hyperlink" Target="consultantplus://offline/ref=94338ED4D690E6C9B634CE9781A95A6B2E0FEFDFBF81FF6E0FA3859200A9EAEBC4D47488E394470C14EF5EF4BBC5769AE59B244048F709BC2BgFI" TargetMode="External"/><Relationship Id="rId32" Type="http://schemas.openxmlformats.org/officeDocument/2006/relationships/hyperlink" Target="consultantplus://offline/ref=94338ED4D690E6C9B634CE9781A95A6B2E0FEFDFBF81FF6E0FA3859200A9EAEBC4D47488E394470D11EF5EF4BBC5769AE59B244048F709BC2BgFI" TargetMode="External"/><Relationship Id="rId37" Type="http://schemas.openxmlformats.org/officeDocument/2006/relationships/hyperlink" Target="consultantplus://offline/ref=94338ED4D690E6C9B634CE9781A95A6B2E0FEFDFBF81FF6E0FA3859200A9EAEBC4D47488E394450513EF5EF4BBC5769AE59B244048F709BC2BgFI" TargetMode="External"/><Relationship Id="rId40" Type="http://schemas.openxmlformats.org/officeDocument/2006/relationships/hyperlink" Target="consultantplus://offline/ref=94338ED4D690E6C9B634CE9781A95A6B2E0FEFDFBF81FF6E0FA3859200A9EAEBC4D47488E69D4D5843A05FA8FE91659BE79B2643542Fg7I" TargetMode="External"/><Relationship Id="rId45" Type="http://schemas.openxmlformats.org/officeDocument/2006/relationships/hyperlink" Target="consultantplus://offline/ref=94338ED4D690E6C9B634CE9781A95A6B2E0FEFDFBF81FF6E0FA3859200A9EAEBC4D4748AE2934D5843A05FA8FE91659BE79B2643542Fg7I" TargetMode="External"/><Relationship Id="rId5" Type="http://schemas.openxmlformats.org/officeDocument/2006/relationships/webSettings" Target="webSettings.xml"/><Relationship Id="rId15" Type="http://schemas.openxmlformats.org/officeDocument/2006/relationships/hyperlink" Target="consultantplus://offline/ref=94338ED4D690E6C9B634CE9781A95A6B2907EDD3B683FF6E0FA3859200A9EAEBC4D47488E29F125D56B107A4FE8E7B98FA87244125g4I" TargetMode="External"/><Relationship Id="rId23" Type="http://schemas.openxmlformats.org/officeDocument/2006/relationships/hyperlink" Target="consultantplus://offline/ref=94338ED4D690E6C9B634CE9781A95A6B2E0FEFDFBF81FF6E0FA3859200A9EAEBC4D47488E394460813EF5EF4BBC5769AE59B244048F709BC2BgFI" TargetMode="External"/><Relationship Id="rId28" Type="http://schemas.openxmlformats.org/officeDocument/2006/relationships/hyperlink" Target="consultantplus://offline/ref=94338ED4D690E6C9B634CE9781A95A6B2E0FEFDFBF81FF6E0FA3859200A9EAEBC4D4748AE39D4D5843A05FA8FE91659BE79B2643542Fg7I" TargetMode="External"/><Relationship Id="rId36" Type="http://schemas.openxmlformats.org/officeDocument/2006/relationships/hyperlink" Target="consultantplus://offline/ref=94338ED4D690E6C9B634CE9781A95A6B2E0FEFDFBF81FF6E0FA3859200A9EAEBC4D47488E394450512EF5EF4BBC5769AE59B244048F709BC2BgFI" TargetMode="External"/><Relationship Id="rId49" Type="http://schemas.openxmlformats.org/officeDocument/2006/relationships/hyperlink" Target="consultantplus://offline/ref=94338ED4D690E6C9B634CE9781A95A6B2E0FEFDFBF81FF6E0FA3859200A9EAEBC4D47488E394430914EF5EF4BBC5769AE59B244048F709BC2BgFI" TargetMode="External"/><Relationship Id="rId10" Type="http://schemas.openxmlformats.org/officeDocument/2006/relationships/hyperlink" Target="consultantplus://offline/ref=94338ED4D690E6C9B634CE9781A95A6B2E0FE3D5B385FF6E0FA3859200A9EAEBD6D42C84E295580C11FA08A5FD29g2I" TargetMode="External"/><Relationship Id="rId19" Type="http://schemas.openxmlformats.org/officeDocument/2006/relationships/hyperlink" Target="consultantplus://offline/ref=94338ED4D690E6C9B634CE9781A95A6B2E0FEFDFBF81FF6E0FA3859200A9EAEBC4D47488E394420E17EF5EF4BBC5769AE59B244048F709BC2BgFI" TargetMode="External"/><Relationship Id="rId31" Type="http://schemas.openxmlformats.org/officeDocument/2006/relationships/hyperlink" Target="consultantplus://offline/ref=94338ED4D690E6C9B634CE9781A95A6B2E0FEFDFBF81FF6E0FA3859200A9EAEBC4D47488E394470D11EF5EF4BBC5769AE59B244048F709BC2BgFI" TargetMode="External"/><Relationship Id="rId44" Type="http://schemas.openxmlformats.org/officeDocument/2006/relationships/hyperlink" Target="consultantplus://offline/ref=94338ED4D690E6C9B634CE9781A95A6B2E0FEFDFBF81FF6E0FA3859200A9EAEBC4D4748AE2914D5843A05FA8FE91659BE79B2643542Fg7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4338ED4D690E6C9B634CE9781A95A6B2E0FEFDFBF81FF6E0FA3859200A9EAEBC4D4748BEB944D5843A05FA8FE91659BE79B2643542Fg7I" TargetMode="External"/><Relationship Id="rId22" Type="http://schemas.openxmlformats.org/officeDocument/2006/relationships/hyperlink" Target="consultantplus://offline/ref=94338ED4D690E6C9B634CE9781A95A6B2E0FEFDFBF81FF6E0FA3859200A9EAEBC4D47488E1964D5843A05FA8FE91659BE79B2643542Fg7I" TargetMode="External"/><Relationship Id="rId27" Type="http://schemas.openxmlformats.org/officeDocument/2006/relationships/hyperlink" Target="consultantplus://offline/ref=94338ED4D690E6C9B634CE9781A95A6B2E0FEFDFBF81FF6E0FA3859200A9EAEBC4D4748AE3934D5843A05FA8FE91659BE79B2643542Fg7I" TargetMode="External"/><Relationship Id="rId30" Type="http://schemas.openxmlformats.org/officeDocument/2006/relationships/hyperlink" Target="consultantplus://offline/ref=94338ED4D690E6C9B634CE9781A95A6B2E0FEFDFBF81FF6E0FA3859200A9EAEBC4D47488E394470D10EF5EF4BBC5769AE59B244048F709BC2BgFI" TargetMode="External"/><Relationship Id="rId35" Type="http://schemas.openxmlformats.org/officeDocument/2006/relationships/hyperlink" Target="consultantplus://offline/ref=94338ED4D690E6C9B634CE9781A95A6B2E0FEFDFBF81FF6E0FA3859200A9EAEBC4D47481E39F125D56B107A4FE8E7B98FA87244125g4I" TargetMode="External"/><Relationship Id="rId43" Type="http://schemas.openxmlformats.org/officeDocument/2006/relationships/hyperlink" Target="consultantplus://offline/ref=94338ED4D690E6C9B634CE9781A95A6B2E0FEFDFBF81FF6E0FA3859200A9EAEBC4D4748AE3934D5843A05FA8FE91659BE79B2643542Fg7I" TargetMode="External"/><Relationship Id="rId48" Type="http://schemas.openxmlformats.org/officeDocument/2006/relationships/hyperlink" Target="consultantplus://offline/ref=94338ED4D690E6C9B634CE9781A95A6B2E0FEFDFBF81FF6E0FA3859200A9EAEBC4D47488E394430813EF5EF4BBC5769AE59B244048F709BC2BgFI" TargetMode="External"/><Relationship Id="rId8" Type="http://schemas.openxmlformats.org/officeDocument/2006/relationships/hyperlink" Target="https://internet.garant.ru/"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2A7B9-B1CE-4058-9B5B-B0F4DEC5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21305</Words>
  <Characters>121442</Characters>
  <Application>Microsoft Office Word</Application>
  <DocSecurity>0</DocSecurity>
  <Lines>1012</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142463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cp:revision>
  <cp:lastPrinted>2021-08-25T14:37:00Z</cp:lastPrinted>
  <dcterms:created xsi:type="dcterms:W3CDTF">2024-12-12T07:12:00Z</dcterms:created>
  <dcterms:modified xsi:type="dcterms:W3CDTF">2024-12-12T07:13:00Z</dcterms:modified>
</cp:coreProperties>
</file>