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7C26DEE1" w14:textId="77777777" w:rsidTr="00C63CE2">
        <w:trPr>
          <w:trHeight w:val="2172"/>
        </w:trPr>
        <w:tc>
          <w:tcPr>
            <w:tcW w:w="4253" w:type="dxa"/>
          </w:tcPr>
          <w:p w14:paraId="2E0BDAC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6FEF794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629DC07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77777777"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1410B89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3516BC" w14:textId="1FCD67C1" w:rsidR="00A54F9C" w:rsidRPr="00F0420D" w:rsidRDefault="00A54F9C" w:rsidP="009E524B">
      <w:pPr>
        <w:tabs>
          <w:tab w:val="left" w:pos="4253"/>
        </w:tabs>
        <w:spacing w:after="0" w:line="240" w:lineRule="auto"/>
        <w:ind w:right="51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включении выявленного объекта культурного наследия</w:t>
      </w:r>
      <w:r w:rsidR="004062A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bookmarkStart w:id="0" w:name="_Hlk177650343"/>
      <w:bookmarkStart w:id="1" w:name="_Hlk178088450"/>
      <w:bookmarkStart w:id="2" w:name="_Hlk178593832"/>
      <w:bookmarkStart w:id="3" w:name="_Hlk178237524"/>
      <w:r w:rsidR="009E524B" w:rsidRP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«Братская моги</w:t>
      </w:r>
      <w:r w:rsid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ла красноармейцев </w:t>
      </w:r>
      <w:proofErr w:type="spellStart"/>
      <w:r w:rsid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Невельского</w:t>
      </w:r>
      <w:proofErr w:type="spellEnd"/>
      <w:r w:rsid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r w:rsidR="009E524B" w:rsidRP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Оршанского полков 27 дивизии 5 армии Вос</w:t>
      </w:r>
      <w:r w:rsid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точного фронта, погибших в боях </w:t>
      </w:r>
      <w:r w:rsidR="009E524B" w:rsidRP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частями Белой гвардии в октябре </w:t>
      </w:r>
      <w:r w:rsid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1918 г.», окт. 1918 г. (1989 г.)</w:t>
      </w:r>
      <w:r w:rsid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5010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</w:t>
      </w:r>
      <w:r w:rsidR="008E6FAD" w:rsidRP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r w:rsid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адресу: </w:t>
      </w:r>
      <w:r w:rsidR="00B36AA8" w:rsidRP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proofErr w:type="spellStart"/>
      <w:r w:rsidR="009E524B" w:rsidRP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Лениногорский</w:t>
      </w:r>
      <w:proofErr w:type="spellEnd"/>
      <w:r w:rsidR="009E524B" w:rsidRP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район, с. </w:t>
      </w:r>
      <w:proofErr w:type="spellStart"/>
      <w:r w:rsidR="009E524B" w:rsidRP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Дурасово</w:t>
      </w:r>
      <w:proofErr w:type="spellEnd"/>
      <w:r w:rsidR="009E524B" w:rsidRP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центр кладбища</w:t>
      </w:r>
      <w:r w:rsid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единый государственный реестр объектов культурного наследия (памятников истории и культуры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народов Российской Федерации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качестве объекта культурного наследия </w:t>
      </w:r>
      <w:r w:rsid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(муниципального)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значения </w:t>
      </w:r>
      <w:bookmarkEnd w:id="0"/>
      <w:bookmarkEnd w:id="1"/>
      <w:bookmarkEnd w:id="2"/>
      <w:r w:rsid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«Братская могила красноармейцев </w:t>
      </w:r>
      <w:proofErr w:type="spellStart"/>
      <w:r w:rsidR="009E524B" w:rsidRP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Нев</w:t>
      </w:r>
      <w:r w:rsid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ельского</w:t>
      </w:r>
      <w:proofErr w:type="spellEnd"/>
      <w:r w:rsid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Оршанского полков 27 </w:t>
      </w:r>
      <w:r w:rsidR="009E524B" w:rsidRP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див</w:t>
      </w:r>
      <w:r w:rsid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изии 5 армии Восточного фронта, погибших в боях с частями Белой </w:t>
      </w:r>
      <w:r w:rsidR="009E524B" w:rsidRP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гвардии в октябре 1918 г.»</w:t>
      </w:r>
      <w:r w:rsidR="005C4D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1989 г., </w:t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Лениногорский</w:t>
      </w:r>
      <w:proofErr w:type="spellEnd"/>
      <w:r w:rsidR="00B36AA8" w:rsidRP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муниципальный </w:t>
      </w:r>
      <w:r w:rsid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район, с. </w:t>
      </w:r>
      <w:proofErr w:type="spellStart"/>
      <w:r w:rsid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Дурасово</w:t>
      </w:r>
      <w:proofErr w:type="spellEnd"/>
      <w:r w:rsid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B36AA8" w:rsidRP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кладбище</w:t>
      </w:r>
      <w:r w:rsidR="009767AF">
        <w:rPr>
          <w:rFonts w:ascii="Times New Roman" w:eastAsia="Calibri" w:hAnsi="Times New Roman" w:cs="Times New Roman"/>
          <w:sz w:val="28"/>
          <w:szCs w:val="28"/>
        </w:rPr>
        <w:t>,</w:t>
      </w:r>
      <w:r w:rsidRPr="00F0420D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End w:id="3"/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</w:t>
      </w:r>
      <w:r w:rsidR="00873F67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предмета охраны</w:t>
      </w:r>
    </w:p>
    <w:p w14:paraId="46B5E5A4" w14:textId="77777777" w:rsidR="00A54F9C" w:rsidRPr="00A54F9C" w:rsidRDefault="00A54F9C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14:paraId="39C62A6B" w14:textId="41B1CC94" w:rsidR="00FB2D0E" w:rsidRPr="00F0420D" w:rsidRDefault="00A54F9C" w:rsidP="00FB2D0E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</w:t>
      </w:r>
      <w:r w:rsidR="00DA70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06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B04D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12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13E76786" w14:textId="136021AA" w:rsidR="00620715" w:rsidRDefault="00FB2D0E" w:rsidP="009767AF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A54F9C" w:rsidRPr="00F0420D">
        <w:rPr>
          <w:rFonts w:ascii="Times New Roman" w:hAnsi="Times New Roman" w:cs="Times New Roman"/>
          <w:color w:val="000000"/>
          <w:sz w:val="28"/>
          <w:szCs w:val="28"/>
        </w:rPr>
        <w:t>Включить выявленн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ый объект культурного </w:t>
      </w:r>
      <w:r w:rsidR="005A5AED" w:rsidRPr="005A5AED">
        <w:rPr>
          <w:rFonts w:ascii="Times New Roman" w:hAnsi="Times New Roman" w:cs="Times New Roman"/>
          <w:color w:val="000000"/>
          <w:sz w:val="28"/>
          <w:szCs w:val="28"/>
        </w:rPr>
        <w:t xml:space="preserve">«Братская могила красноармейцев </w:t>
      </w:r>
      <w:proofErr w:type="spellStart"/>
      <w:r w:rsidR="005A5AED" w:rsidRPr="005A5AED">
        <w:rPr>
          <w:rFonts w:ascii="Times New Roman" w:hAnsi="Times New Roman" w:cs="Times New Roman"/>
          <w:color w:val="000000"/>
          <w:sz w:val="28"/>
          <w:szCs w:val="28"/>
        </w:rPr>
        <w:t>Невельского</w:t>
      </w:r>
      <w:proofErr w:type="spellEnd"/>
      <w:r w:rsidR="005A5AED" w:rsidRPr="005A5AED">
        <w:rPr>
          <w:rFonts w:ascii="Times New Roman" w:hAnsi="Times New Roman" w:cs="Times New Roman"/>
          <w:color w:val="000000"/>
          <w:sz w:val="28"/>
          <w:szCs w:val="28"/>
        </w:rPr>
        <w:t xml:space="preserve"> и Оршанского полков 27 дивизии 5 армии Восточного фронта, погибших в боях с частями Белой гвардии в октябре 1918 г.», окт. 1918 г. </w:t>
      </w:r>
      <w:r w:rsidR="005A5AED">
        <w:rPr>
          <w:rFonts w:ascii="Times New Roman" w:hAnsi="Times New Roman" w:cs="Times New Roman"/>
          <w:color w:val="000000"/>
          <w:sz w:val="28"/>
          <w:szCs w:val="28"/>
        </w:rPr>
        <w:lastRenderedPageBreak/>
        <w:t>(1989 г.), расположенный</w:t>
      </w:r>
      <w:r w:rsidR="005A5AED" w:rsidRPr="005A5AED">
        <w:rPr>
          <w:rFonts w:ascii="Times New Roman" w:hAnsi="Times New Roman" w:cs="Times New Roman"/>
          <w:color w:val="000000"/>
          <w:sz w:val="28"/>
          <w:szCs w:val="28"/>
        </w:rPr>
        <w:t xml:space="preserve"> по адресу: Республика Татарстан, </w:t>
      </w:r>
      <w:proofErr w:type="spellStart"/>
      <w:r w:rsidR="005A5AED" w:rsidRPr="005A5AED">
        <w:rPr>
          <w:rFonts w:ascii="Times New Roman" w:hAnsi="Times New Roman" w:cs="Times New Roman"/>
          <w:color w:val="000000"/>
          <w:sz w:val="28"/>
          <w:szCs w:val="28"/>
        </w:rPr>
        <w:t>Лениногорский</w:t>
      </w:r>
      <w:proofErr w:type="spellEnd"/>
      <w:r w:rsidR="005A5AED" w:rsidRPr="005A5AED">
        <w:rPr>
          <w:rFonts w:ascii="Times New Roman" w:hAnsi="Times New Roman" w:cs="Times New Roman"/>
          <w:color w:val="000000"/>
          <w:sz w:val="28"/>
          <w:szCs w:val="28"/>
        </w:rPr>
        <w:t xml:space="preserve"> район, </w:t>
      </w:r>
      <w:r w:rsidR="005A5AED">
        <w:rPr>
          <w:rFonts w:ascii="Times New Roman" w:hAnsi="Times New Roman" w:cs="Times New Roman"/>
          <w:color w:val="000000"/>
          <w:sz w:val="28"/>
          <w:szCs w:val="28"/>
        </w:rPr>
        <w:t xml:space="preserve">      </w:t>
      </w:r>
      <w:r w:rsidR="005A5AED" w:rsidRPr="005A5AED">
        <w:rPr>
          <w:rFonts w:ascii="Times New Roman" w:hAnsi="Times New Roman" w:cs="Times New Roman"/>
          <w:color w:val="000000"/>
          <w:sz w:val="28"/>
          <w:szCs w:val="28"/>
        </w:rPr>
        <w:t xml:space="preserve">с. </w:t>
      </w:r>
      <w:proofErr w:type="spellStart"/>
      <w:r w:rsidR="005A5AED" w:rsidRPr="005A5AED">
        <w:rPr>
          <w:rFonts w:ascii="Times New Roman" w:hAnsi="Times New Roman" w:cs="Times New Roman"/>
          <w:color w:val="000000"/>
          <w:sz w:val="28"/>
          <w:szCs w:val="28"/>
        </w:rPr>
        <w:t>Дурасово</w:t>
      </w:r>
      <w:proofErr w:type="spellEnd"/>
      <w:r w:rsidR="005A5AED" w:rsidRPr="005A5AED">
        <w:rPr>
          <w:rFonts w:ascii="Times New Roman" w:hAnsi="Times New Roman" w:cs="Times New Roman"/>
          <w:color w:val="000000"/>
          <w:sz w:val="28"/>
          <w:szCs w:val="28"/>
        </w:rPr>
        <w:t>, центр кладбища</w:t>
      </w:r>
      <w:r w:rsid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1D4AD3" w:rsidRP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  единый государственный реестр объектов культурного наследия (памятников истории 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культуры) народов Российской Федерации в качестве объекта культурного наследия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(муниципального) значения </w:t>
      </w:r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«Братская могила красноармейцев </w:t>
      </w:r>
      <w:proofErr w:type="spellStart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Невельского</w:t>
      </w:r>
      <w:proofErr w:type="spellEnd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Оршанского полков 27 дивизии 5 армии Восточного фронта, погибших в боях с частями Белой гвардии в октябре 1918 г.», </w:t>
      </w:r>
      <w:r w:rsidR="00E915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1989 г. (вид объекта – памятник), </w:t>
      </w:r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Лениногорский</w:t>
      </w:r>
      <w:proofErr w:type="spellEnd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с. </w:t>
      </w:r>
      <w:proofErr w:type="spellStart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Дурасово</w:t>
      </w:r>
      <w:proofErr w:type="spellEnd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кладбище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D18673" w14:textId="28643BEF" w:rsidR="00F07209" w:rsidRPr="00F0420D" w:rsidRDefault="00FB2D0E" w:rsidP="00097C8F">
      <w:pPr>
        <w:spacing w:after="0" w:line="240" w:lineRule="auto"/>
        <w:ind w:firstLine="69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границы территории объекта культурного наследия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(муниципального) значения </w:t>
      </w:r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«Братская могила красноармейцев </w:t>
      </w:r>
      <w:proofErr w:type="spellStart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Невельского</w:t>
      </w:r>
      <w:proofErr w:type="spellEnd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Оршанского полков 27 дивизии 5 армии Восточного фронта, погибших в боях с частями Белой гвардии в октябре 1918 г.», </w:t>
      </w:r>
      <w:r w:rsidR="00E915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1989 г., </w:t>
      </w:r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Лениногорский</w:t>
      </w:r>
      <w:proofErr w:type="spellEnd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с. </w:t>
      </w:r>
      <w:proofErr w:type="spellStart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Дурасово</w:t>
      </w:r>
      <w:proofErr w:type="spellEnd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кладбище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F9775A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настоящему приказу.</w:t>
      </w:r>
    </w:p>
    <w:p w14:paraId="1C6B3140" w14:textId="53C06B3C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(муниципального) значения </w:t>
      </w:r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«Братская могила красноармейцев </w:t>
      </w:r>
      <w:proofErr w:type="spellStart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Невельского</w:t>
      </w:r>
      <w:proofErr w:type="spellEnd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Оршанского полков 27 дивизии 5 армии Восточного фронта, погибших в боях с частями Белой гвардии в октябре 1918 г.», </w:t>
      </w:r>
      <w:r w:rsidR="00E915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1989 г., </w:t>
      </w:r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Лениногорский</w:t>
      </w:r>
      <w:proofErr w:type="spellEnd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с. </w:t>
      </w:r>
      <w:proofErr w:type="spellStart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Дурасово</w:t>
      </w:r>
      <w:proofErr w:type="spellEnd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кладбище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="00A54F9C" w:rsidRPr="00F0420D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376435D0" w14:textId="77777777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7C20C46" w14:textId="2C0A7F57" w:rsidR="00A54F9C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469CF6AD" w14:textId="0EB013FB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3FB4274" w14:textId="29310D72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DD95D2" w14:textId="77777777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52C5EEE5" w:rsidR="00A54F9C" w:rsidRPr="00F0420D" w:rsidRDefault="0027436C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И.Н. Гущин</w:t>
      </w:r>
    </w:p>
    <w:p w14:paraId="07ECAD28" w14:textId="77777777" w:rsidR="00A54F9C" w:rsidRDefault="00A54F9C" w:rsidP="00A54F9C">
      <w:pPr>
        <w:sectPr w:rsidR="00A54F9C" w:rsidSect="0027436C">
          <w:headerReference w:type="default" r:id="rId9"/>
          <w:headerReference w:type="first" r:id="rId10"/>
          <w:pgSz w:w="11909" w:h="16834"/>
          <w:pgMar w:top="1134" w:right="567" w:bottom="1134" w:left="1134" w:header="709" w:footer="0" w:gutter="0"/>
          <w:cols w:space="720"/>
          <w:noEndnote/>
          <w:titlePg/>
          <w:docGrid w:linePitch="360"/>
        </w:sectPr>
      </w:pPr>
    </w:p>
    <w:p w14:paraId="1DBB84DE" w14:textId="1D81B33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1</w:t>
      </w:r>
    </w:p>
    <w:p w14:paraId="3DE4E801" w14:textId="3CCA9C3B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11A5406A" w14:textId="060F1A1D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BA4D204" w14:textId="040B2F1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от </w:t>
      </w:r>
      <w:r w:rsidR="008623B6" w:rsidRPr="00F0420D">
        <w:rPr>
          <w:color w:val="000000"/>
          <w:sz w:val="28"/>
          <w:szCs w:val="28"/>
        </w:rPr>
        <w:t xml:space="preserve">__________ </w:t>
      </w:r>
      <w:r w:rsidRPr="00F0420D">
        <w:rPr>
          <w:color w:val="000000"/>
          <w:sz w:val="28"/>
          <w:szCs w:val="28"/>
        </w:rPr>
        <w:t>202</w:t>
      </w:r>
      <w:r w:rsidR="001B1604" w:rsidRPr="00F0420D">
        <w:rPr>
          <w:color w:val="000000"/>
          <w:sz w:val="28"/>
          <w:szCs w:val="28"/>
        </w:rPr>
        <w:t>4</w:t>
      </w:r>
      <w:r w:rsidRPr="00F0420D">
        <w:rPr>
          <w:color w:val="000000"/>
          <w:sz w:val="28"/>
          <w:szCs w:val="28"/>
        </w:rPr>
        <w:t xml:space="preserve"> года № </w:t>
      </w:r>
      <w:r w:rsidR="008623B6" w:rsidRPr="00F0420D">
        <w:rPr>
          <w:color w:val="000000"/>
          <w:sz w:val="28"/>
          <w:szCs w:val="28"/>
        </w:rPr>
        <w:t>___</w:t>
      </w:r>
    </w:p>
    <w:p w14:paraId="4D199D13" w14:textId="77777777" w:rsidR="00A54F9C" w:rsidRPr="00F0420D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6AABAF87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612AD396" w14:textId="066781E5" w:rsidR="00452437" w:rsidRDefault="00BF7D84" w:rsidP="00452437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(муниципального) значения </w:t>
      </w:r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«Братская могила красноармейцев </w:t>
      </w:r>
      <w:proofErr w:type="spellStart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Невельского</w:t>
      </w:r>
      <w:proofErr w:type="spellEnd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Оршанского полков 27 дивизии 5 армии Восточного фронта, погибших в боях с частями Белой гвардии в октябре 1918 г.»,</w:t>
      </w:r>
      <w:r w:rsid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1989 г.,</w:t>
      </w:r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расположенного по адресу: Республика Татарстан, </w:t>
      </w:r>
      <w:proofErr w:type="spellStart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Лениногорский</w:t>
      </w:r>
      <w:proofErr w:type="spellEnd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с. </w:t>
      </w:r>
      <w:proofErr w:type="spellStart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Дурасово</w:t>
      </w:r>
      <w:proofErr w:type="spellEnd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кладбище</w:t>
      </w:r>
    </w:p>
    <w:p w14:paraId="1C66E570" w14:textId="77777777" w:rsidR="005A5AED" w:rsidRPr="00F0420D" w:rsidRDefault="005A5AED" w:rsidP="00452437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1B083866" w:rsidR="0056284E" w:rsidRPr="00F0420D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5832139D" w14:textId="1E60829D" w:rsidR="0079667C" w:rsidRDefault="000E15F2" w:rsidP="0079667C">
      <w:pPr>
        <w:spacing w:after="0" w:line="240" w:lineRule="auto"/>
        <w:jc w:val="center"/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(муниципального) значения </w:t>
      </w:r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«Братская могила красноармейцев </w:t>
      </w:r>
      <w:proofErr w:type="spellStart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Невельского</w:t>
      </w:r>
      <w:proofErr w:type="spellEnd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Оршанского полков 27 дивизии 5 армии Восточного фронта, погибших в боях с частями Белой гвардии в октябре 1918 г.», </w:t>
      </w:r>
      <w:r w:rsid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1989 г., </w:t>
      </w:r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Лениногорский</w:t>
      </w:r>
      <w:proofErr w:type="spellEnd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с. </w:t>
      </w:r>
      <w:proofErr w:type="spellStart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Дурасово</w:t>
      </w:r>
      <w:proofErr w:type="spellEnd"/>
      <w:r w:rsidR="005A5AED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кладбище </w:t>
      </w:r>
    </w:p>
    <w:p w14:paraId="777F70FC" w14:textId="5A52D2C6" w:rsidR="00923B82" w:rsidRPr="00902B14" w:rsidRDefault="00923B82" w:rsidP="0079667C">
      <w:pPr>
        <w:spacing w:after="0" w:line="240" w:lineRule="auto"/>
        <w:jc w:val="center"/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</w:pPr>
      <w:r w:rsidRPr="00923B82"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  <w:drawing>
          <wp:inline distT="0" distB="0" distL="0" distR="0" wp14:anchorId="366CD145" wp14:editId="5C47434E">
            <wp:extent cx="3595565" cy="3616757"/>
            <wp:effectExtent l="0" t="0" r="508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20607" cy="3641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8CE84" w14:textId="702F4FFD" w:rsidR="00E27DB8" w:rsidRPr="00B54597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4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7F0B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</w:t>
      </w:r>
      <w:r w:rsidR="00A15D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00</w:t>
      </w:r>
    </w:p>
    <w:bookmarkEnd w:id="4"/>
    <w:p w14:paraId="1EDC1BAC" w14:textId="16BD97F7" w:rsidR="00042EBC" w:rsidRDefault="00070E1B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p w14:paraId="4826D829" w14:textId="75182DD0" w:rsidR="0079667C" w:rsidRDefault="0079667C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a4"/>
        <w:tblW w:w="9214" w:type="dxa"/>
        <w:tblInd w:w="-5" w:type="dxa"/>
        <w:tblLook w:val="04A0" w:firstRow="1" w:lastRow="0" w:firstColumn="1" w:lastColumn="0" w:noHBand="0" w:noVBand="1"/>
      </w:tblPr>
      <w:tblGrid>
        <w:gridCol w:w="1701"/>
        <w:gridCol w:w="7513"/>
      </w:tblGrid>
      <w:tr w:rsidR="00C11767" w:rsidRPr="00D569CB" w14:paraId="6E19C9D9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02F18A01" w14:textId="4E913B2D" w:rsidR="00C11767" w:rsidRPr="001B6342" w:rsidRDefault="001B6342" w:rsidP="008256B2">
            <w:pPr>
              <w:jc w:val="center"/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</w:pPr>
            <w:r w:rsidRPr="001B6342">
              <w:rPr>
                <w:rFonts w:ascii="Cambria Math" w:hAnsi="Cambria Math" w:cs="Cambria Math"/>
                <w:bCs/>
                <w:noProof/>
                <w:sz w:val="26"/>
                <w:szCs w:val="26"/>
                <w:lang w:eastAsia="ru-RU"/>
              </w:rPr>
              <w:t>①</w:t>
            </w:r>
          </w:p>
        </w:tc>
        <w:tc>
          <w:tcPr>
            <w:tcW w:w="7513" w:type="dxa"/>
            <w:vAlign w:val="center"/>
          </w:tcPr>
          <w:p w14:paraId="0747F1F4" w14:textId="5D2BFFE1" w:rsidR="00C11767" w:rsidRPr="003671B8" w:rsidRDefault="001B6342" w:rsidP="008256B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объект культурного наследия</w:t>
            </w:r>
          </w:p>
        </w:tc>
      </w:tr>
      <w:tr w:rsidR="00070E1B" w:rsidRPr="00D569CB" w14:paraId="7E071568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42E35A06" w14:textId="70764064" w:rsidR="00070E1B" w:rsidRPr="00CB1C42" w:rsidRDefault="00070E1B" w:rsidP="008256B2">
            <w:pPr>
              <w:jc w:val="center"/>
              <w:rPr>
                <w:rFonts w:ascii="Arial" w:hAnsi="Arial" w:cs="Arial"/>
                <w:bCs/>
                <w:sz w:val="24"/>
                <w:szCs w:val="20"/>
              </w:rPr>
            </w:pPr>
            <w:r w:rsidRPr="0079667C"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C7263E4" wp14:editId="384D3FBD">
                      <wp:simplePos x="0" y="0"/>
                      <wp:positionH relativeFrom="column">
                        <wp:posOffset>507365</wp:posOffset>
                      </wp:positionH>
                      <wp:positionV relativeFrom="paragraph">
                        <wp:posOffset>114300</wp:posOffset>
                      </wp:positionV>
                      <wp:extent cx="45720" cy="45085"/>
                      <wp:effectExtent l="0" t="0" r="0" b="0"/>
                      <wp:wrapNone/>
                      <wp:docPr id="6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20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2402468" id="Овал 6" o:spid="_x0000_s1026" style="position:absolute;margin-left:39.95pt;margin-top:9pt;width:3.6pt;height:3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" fillcolor="black [3213]" stroked="f" strokeweight="1pt">
                      <v:stroke joinstyle="miter"/>
                    </v:oval>
                  </w:pict>
                </mc:Fallback>
              </mc:AlternateContent>
            </w:r>
            <w:r w:rsidR="00FB2FAF"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w:t>2</w:t>
            </w:r>
          </w:p>
        </w:tc>
        <w:tc>
          <w:tcPr>
            <w:tcW w:w="7513" w:type="dxa"/>
            <w:vAlign w:val="center"/>
          </w:tcPr>
          <w:p w14:paraId="2701758B" w14:textId="77777777" w:rsidR="00070E1B" w:rsidRPr="003671B8" w:rsidRDefault="00070E1B" w:rsidP="008256B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247871" w:rsidRPr="00D569CB" w14:paraId="0C90D163" w14:textId="77777777" w:rsidTr="00BF7D84">
        <w:trPr>
          <w:trHeight w:val="486"/>
        </w:trPr>
        <w:tc>
          <w:tcPr>
            <w:tcW w:w="1701" w:type="dxa"/>
            <w:vAlign w:val="center"/>
          </w:tcPr>
          <w:p w14:paraId="239EC4A9" w14:textId="5C503F3C" w:rsidR="00247871" w:rsidRPr="00070E1B" w:rsidRDefault="008D11B8" w:rsidP="00247871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2F4B0C12" wp14:editId="52BAE14B">
                      <wp:simplePos x="0" y="0"/>
                      <wp:positionH relativeFrom="column">
                        <wp:posOffset>284480</wp:posOffset>
                      </wp:positionH>
                      <wp:positionV relativeFrom="paragraph">
                        <wp:posOffset>-53340</wp:posOffset>
                      </wp:positionV>
                      <wp:extent cx="327660" cy="198755"/>
                      <wp:effectExtent l="0" t="0" r="15240" b="10795"/>
                      <wp:wrapNone/>
                      <wp:docPr id="4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7660" cy="1987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88742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6BF2B0" id="Прямоугольник 4" o:spid="_x0000_s1026" style="position:absolute;margin-left:22.4pt;margin-top:-4.2pt;width:25.8pt;height:15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" fillcolor="#f88742" strokecolor="#c00000" strokeweight="1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1CEB5E64" w14:textId="4F603F02" w:rsidR="00247871" w:rsidRPr="00772A9E" w:rsidRDefault="00247871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="00C11767">
              <w:rPr>
                <w:rFonts w:ascii="Times New Roman" w:hAnsi="Times New Roman" w:cs="Times New Roman"/>
                <w:sz w:val="24"/>
                <w:szCs w:val="20"/>
              </w:rPr>
              <w:t xml:space="preserve">территория </w:t>
            </w:r>
            <w:r w:rsidR="00CB2B51">
              <w:rPr>
                <w:rFonts w:ascii="Times New Roman" w:hAnsi="Times New Roman" w:cs="Times New Roman"/>
                <w:sz w:val="24"/>
                <w:szCs w:val="20"/>
              </w:rPr>
              <w:t>объект</w:t>
            </w:r>
            <w:r w:rsidR="00C11767">
              <w:rPr>
                <w:rFonts w:ascii="Times New Roman" w:hAnsi="Times New Roman" w:cs="Times New Roman"/>
                <w:sz w:val="24"/>
                <w:szCs w:val="20"/>
              </w:rPr>
              <w:t>а</w:t>
            </w:r>
            <w:r w:rsidR="008D11B8">
              <w:rPr>
                <w:rFonts w:ascii="Times New Roman" w:hAnsi="Times New Roman" w:cs="Times New Roman"/>
                <w:sz w:val="24"/>
                <w:szCs w:val="20"/>
              </w:rPr>
              <w:t xml:space="preserve"> культурного наследия</w:t>
            </w:r>
            <w:r w:rsidRPr="00247871"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</w:p>
        </w:tc>
      </w:tr>
      <w:tr w:rsidR="008B1FBB" w:rsidRPr="00D569CB" w14:paraId="6EF61828" w14:textId="77777777" w:rsidTr="00BF7D84">
        <w:trPr>
          <w:trHeight w:val="486"/>
        </w:trPr>
        <w:tc>
          <w:tcPr>
            <w:tcW w:w="1701" w:type="dxa"/>
            <w:vAlign w:val="center"/>
          </w:tcPr>
          <w:p w14:paraId="31D6BC34" w14:textId="211A460A" w:rsidR="008B1FBB" w:rsidRDefault="002C3784" w:rsidP="00247871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07FDA9CE" wp14:editId="2967F1D8">
                      <wp:extent cx="405130" cy="241300"/>
                      <wp:effectExtent l="0" t="0" r="33020" b="0"/>
                      <wp:docPr id="24" name="Групп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130" cy="241300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25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92D05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A17039" id="Группа 4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" strokecolor="#92d050" strokeweight="1.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15FEE724" w14:textId="356B37B5" w:rsidR="008B1FBB" w:rsidRDefault="008B1FBB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границы</w:t>
            </w:r>
            <w:r w:rsidRPr="00A55495">
              <w:rPr>
                <w:rFonts w:ascii="Times New Roman" w:hAnsi="Times New Roman" w:cs="Times New Roman"/>
                <w:sz w:val="24"/>
                <w:szCs w:val="20"/>
              </w:rPr>
              <w:t xml:space="preserve"> земельных участков по сведениям ЕГРН</w:t>
            </w:r>
          </w:p>
        </w:tc>
      </w:tr>
      <w:tr w:rsidR="00247871" w:rsidRPr="00D569CB" w14:paraId="0009F234" w14:textId="77777777" w:rsidTr="00BF7D84">
        <w:trPr>
          <w:trHeight w:val="354"/>
        </w:trPr>
        <w:tc>
          <w:tcPr>
            <w:tcW w:w="1701" w:type="dxa"/>
            <w:vAlign w:val="center"/>
          </w:tcPr>
          <w:p w14:paraId="70CD34A8" w14:textId="500D7A82" w:rsidR="00247871" w:rsidRPr="001C24EF" w:rsidRDefault="00923B82" w:rsidP="00247871">
            <w:pPr>
              <w:jc w:val="center"/>
              <w:rPr>
                <w:rFonts w:ascii="Arial Narrow" w:hAnsi="Arial Narrow" w:cs="Arial"/>
                <w:iCs/>
                <w:noProof/>
                <w:color w:val="0033CC"/>
                <w:sz w:val="20"/>
                <w:szCs w:val="20"/>
                <w:lang w:eastAsia="ru-RU"/>
              </w:rPr>
            </w:pPr>
            <w:bookmarkStart w:id="5" w:name="_Hlk178769669"/>
            <w:r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  <w:t>16:25:190904</w:t>
            </w:r>
            <w:r w:rsidR="00FB2FAF"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  <w:t>:</w:t>
            </w:r>
            <w:r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  <w:t>585</w:t>
            </w:r>
          </w:p>
        </w:tc>
        <w:tc>
          <w:tcPr>
            <w:tcW w:w="7513" w:type="dxa"/>
            <w:vAlign w:val="center"/>
          </w:tcPr>
          <w:p w14:paraId="0B6A173B" w14:textId="77777777" w:rsidR="00247871" w:rsidRDefault="00247871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</w:t>
            </w:r>
            <w:r w:rsidRPr="00DE1931">
              <w:rPr>
                <w:rFonts w:ascii="Times New Roman" w:hAnsi="Times New Roman" w:cs="Times New Roman"/>
                <w:sz w:val="24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го участка</w:t>
            </w:r>
          </w:p>
        </w:tc>
      </w:tr>
      <w:bookmarkEnd w:id="5"/>
    </w:tbl>
    <w:p w14:paraId="65C3B557" w14:textId="4A5BBFD0" w:rsidR="009767AF" w:rsidRDefault="009767AF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317BF4A5" w14:textId="0FD67E00" w:rsidR="00A15D55" w:rsidRDefault="00A54F9C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Текст</w:t>
      </w:r>
      <w:r w:rsidR="00FE1F64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</w:t>
      </w:r>
      <w:r w:rsidR="00C63CE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452437" w:rsidRPr="0045243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(муниципального) значения </w:t>
      </w:r>
      <w:r w:rsidR="005A5AED" w:rsidRPr="005A5A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«Братская могила красноармейцев </w:t>
      </w:r>
      <w:proofErr w:type="spellStart"/>
      <w:r w:rsidR="005A5AED" w:rsidRPr="005A5A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Невельского</w:t>
      </w:r>
      <w:proofErr w:type="spellEnd"/>
      <w:r w:rsidR="005A5AED" w:rsidRPr="005A5A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и Оршанского полков 27 дивизии 5 армии Восточного фронта, погибших в боях с частями Белой гвардии в октябре 1918 г.», </w:t>
      </w:r>
      <w:r w:rsidR="005A5A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1989 г., </w:t>
      </w:r>
      <w:r w:rsidR="005A5AED" w:rsidRPr="005A5A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5A5AED" w:rsidRPr="005A5A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Лениногорский</w:t>
      </w:r>
      <w:proofErr w:type="spellEnd"/>
      <w:r w:rsidR="005A5AED" w:rsidRPr="005A5A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муниципальный район, с. </w:t>
      </w:r>
      <w:proofErr w:type="spellStart"/>
      <w:r w:rsidR="005A5AED" w:rsidRPr="005A5A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Дурасово</w:t>
      </w:r>
      <w:proofErr w:type="spellEnd"/>
      <w:r w:rsidR="005A5AED" w:rsidRPr="005A5A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кладбище</w:t>
      </w:r>
    </w:p>
    <w:p w14:paraId="1D877D0D" w14:textId="77777777" w:rsidR="009767AF" w:rsidRPr="00F0420D" w:rsidRDefault="009767AF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585B27" w14:textId="4F7839F8" w:rsidR="00A54F9C" w:rsidRPr="00C046E8" w:rsidRDefault="00A54F9C" w:rsidP="0058012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Границы территории объекта культурного наследия </w:t>
      </w:r>
      <w:r w:rsidR="00452437" w:rsidRPr="0045243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(муниципального) значения </w:t>
      </w:r>
      <w:r w:rsidR="005A5AED" w:rsidRPr="005A5A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«Братская могила красноармейцев </w:t>
      </w:r>
      <w:proofErr w:type="spellStart"/>
      <w:r w:rsidR="005A5AED" w:rsidRPr="005A5A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Невельского</w:t>
      </w:r>
      <w:proofErr w:type="spellEnd"/>
      <w:r w:rsidR="005A5AED" w:rsidRPr="005A5A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и Оршанского полков 27 дивизии 5 армии Восточного фронта, погибших в боях с частями Белой гвардии в октябре 1918 г.»,</w:t>
      </w:r>
      <w:r w:rsidR="005A5A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1989 г.,</w:t>
      </w:r>
      <w:r w:rsidR="005A5AED" w:rsidRPr="005A5A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расположенного по адресу: Республика Татарстан, </w:t>
      </w:r>
      <w:proofErr w:type="spellStart"/>
      <w:r w:rsidR="005A5AED" w:rsidRPr="005A5A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Лениногорский</w:t>
      </w:r>
      <w:proofErr w:type="spellEnd"/>
      <w:r w:rsidR="005A5AED" w:rsidRPr="005A5A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муниципальный район, с. </w:t>
      </w:r>
      <w:proofErr w:type="spellStart"/>
      <w:r w:rsidR="005A5AED" w:rsidRPr="005A5A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Дурасово</w:t>
      </w:r>
      <w:proofErr w:type="spellEnd"/>
      <w:r w:rsidR="005A5AED" w:rsidRPr="005A5A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кладбище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проходят:</w:t>
      </w:r>
    </w:p>
    <w:p w14:paraId="784491FA" w14:textId="77777777" w:rsidR="00BF7D84" w:rsidRDefault="00BF7D84" w:rsidP="00A15D55">
      <w:pPr>
        <w:spacing w:after="0" w:line="240" w:lineRule="auto"/>
        <w:ind w:firstLine="69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tbl>
      <w:tblPr>
        <w:tblW w:w="10075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28"/>
        <w:gridCol w:w="1418"/>
        <w:gridCol w:w="7229"/>
      </w:tblGrid>
      <w:tr w:rsidR="00BF7D84" w:rsidRPr="00AC5ECB" w14:paraId="133C2AB5" w14:textId="77777777" w:rsidTr="0058012C">
        <w:trPr>
          <w:trHeight w:val="422"/>
        </w:trPr>
        <w:tc>
          <w:tcPr>
            <w:tcW w:w="2846" w:type="dxa"/>
            <w:gridSpan w:val="2"/>
          </w:tcPr>
          <w:p w14:paraId="6000A965" w14:textId="77777777" w:rsidR="00BF7D84" w:rsidRPr="00246000" w:rsidRDefault="00BF7D84" w:rsidP="008256B2">
            <w:pPr>
              <w:spacing w:after="0" w:line="240" w:lineRule="auto"/>
              <w:ind w:left="-97" w:right="-107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Прохождение </w:t>
            </w: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границ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ы</w:t>
            </w:r>
          </w:p>
        </w:tc>
        <w:tc>
          <w:tcPr>
            <w:tcW w:w="7229" w:type="dxa"/>
            <w:vMerge w:val="restart"/>
            <w:shd w:val="clear" w:color="auto" w:fill="auto"/>
            <w:vAlign w:val="center"/>
          </w:tcPr>
          <w:p w14:paraId="146F7730" w14:textId="77777777" w:rsidR="00BF7D84" w:rsidRPr="00246000" w:rsidRDefault="00BF7D84" w:rsidP="008256B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Описание прохождения части границ</w:t>
            </w:r>
          </w:p>
        </w:tc>
      </w:tr>
      <w:tr w:rsidR="00BF7D84" w:rsidRPr="00AC5ECB" w14:paraId="21FAA7E0" w14:textId="77777777" w:rsidTr="0058012C">
        <w:trPr>
          <w:trHeight w:val="186"/>
        </w:trPr>
        <w:tc>
          <w:tcPr>
            <w:tcW w:w="1428" w:type="dxa"/>
          </w:tcPr>
          <w:p w14:paraId="063F1310" w14:textId="77777777" w:rsidR="00BF7D84" w:rsidRPr="00246000" w:rsidRDefault="00BF7D84" w:rsidP="008256B2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от точки</w:t>
            </w:r>
          </w:p>
        </w:tc>
        <w:tc>
          <w:tcPr>
            <w:tcW w:w="1418" w:type="dxa"/>
            <w:shd w:val="clear" w:color="auto" w:fill="auto"/>
          </w:tcPr>
          <w:p w14:paraId="3CCAEDDB" w14:textId="77777777" w:rsidR="00BF7D84" w:rsidRPr="00246000" w:rsidRDefault="00BF7D84" w:rsidP="008256B2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до точки</w:t>
            </w:r>
          </w:p>
        </w:tc>
        <w:tc>
          <w:tcPr>
            <w:tcW w:w="7229" w:type="dxa"/>
            <w:vMerge/>
            <w:shd w:val="clear" w:color="auto" w:fill="auto"/>
          </w:tcPr>
          <w:p w14:paraId="5013C85E" w14:textId="77777777" w:rsidR="00BF7D84" w:rsidRPr="00AC5ECB" w:rsidRDefault="00BF7D84" w:rsidP="008256B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C10CFC" w:rsidRPr="00AC5ECB" w14:paraId="63C51FAD" w14:textId="77777777" w:rsidTr="0058012C">
        <w:trPr>
          <w:trHeight w:val="243"/>
        </w:trPr>
        <w:tc>
          <w:tcPr>
            <w:tcW w:w="1428" w:type="dxa"/>
          </w:tcPr>
          <w:p w14:paraId="599DDE64" w14:textId="6597DB1A" w:rsidR="00C10CFC" w:rsidRPr="00C10CFC" w:rsidRDefault="00C10CFC" w:rsidP="00C10C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1418" w:type="dxa"/>
          </w:tcPr>
          <w:p w14:paraId="186990B3" w14:textId="0DBD51CF" w:rsidR="00C10CFC" w:rsidRPr="00C10CFC" w:rsidRDefault="00C10CFC" w:rsidP="00C10C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7229" w:type="dxa"/>
          </w:tcPr>
          <w:p w14:paraId="24E0EBDC" w14:textId="07949281" w:rsidR="00C10CFC" w:rsidRPr="00C10CFC" w:rsidRDefault="00DC683A" w:rsidP="00C10C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 xml:space="preserve">от точки 1 на расстоянии </w:t>
            </w:r>
            <w:r w:rsidR="00C84D09">
              <w:rPr>
                <w:rFonts w:ascii="Times-Roman" w:hAnsi="Times-Roman" w:cs="Times-Roman"/>
                <w:sz w:val="28"/>
                <w:szCs w:val="28"/>
              </w:rPr>
              <w:t>7,50 м</w:t>
            </w:r>
            <w:r w:rsidR="00C84D09" w:rsidRPr="00C84D09">
              <w:rPr>
                <w:rFonts w:ascii="Times-Roman" w:hAnsi="Times-Roman" w:cs="Times-Roman"/>
                <w:sz w:val="28"/>
                <w:szCs w:val="28"/>
              </w:rPr>
              <w:t xml:space="preserve"> в северо-восточном направлении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до точки 2</w:t>
            </w:r>
          </w:p>
        </w:tc>
      </w:tr>
      <w:tr w:rsidR="00C10CFC" w:rsidRPr="00AC5ECB" w14:paraId="458FC2C4" w14:textId="77777777" w:rsidTr="0058012C">
        <w:trPr>
          <w:trHeight w:val="243"/>
        </w:trPr>
        <w:tc>
          <w:tcPr>
            <w:tcW w:w="1428" w:type="dxa"/>
          </w:tcPr>
          <w:p w14:paraId="1C5D1800" w14:textId="76A75A0C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1418" w:type="dxa"/>
          </w:tcPr>
          <w:p w14:paraId="3A6E7DE9" w14:textId="0D36848F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7229" w:type="dxa"/>
          </w:tcPr>
          <w:p w14:paraId="3BE1192E" w14:textId="5657E03E" w:rsidR="00C10CFC" w:rsidRPr="008C5339" w:rsidRDefault="00DC683A" w:rsidP="008C533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 xml:space="preserve">от точки 2 на расстоянии </w:t>
            </w:r>
            <w:r w:rsidR="00C84D09">
              <w:rPr>
                <w:rFonts w:ascii="Times-Roman" w:hAnsi="Times-Roman" w:cs="Times-Roman"/>
                <w:sz w:val="28"/>
                <w:szCs w:val="28"/>
              </w:rPr>
              <w:t>7,00 м</w:t>
            </w:r>
            <w:r w:rsidR="00C84D09" w:rsidRPr="00C84D09">
              <w:rPr>
                <w:rFonts w:ascii="Times-Roman" w:hAnsi="Times-Roman" w:cs="Times-Roman"/>
                <w:sz w:val="28"/>
                <w:szCs w:val="28"/>
              </w:rPr>
              <w:t xml:space="preserve"> в юго-восточном направлении</w:t>
            </w:r>
            <w:r w:rsidR="00582FFA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="00386173">
              <w:rPr>
                <w:rFonts w:ascii="Times-Roman" w:hAnsi="Times-Roman" w:cs="Times-Roman"/>
                <w:sz w:val="28"/>
                <w:szCs w:val="28"/>
              </w:rPr>
              <w:t>до точки 3</w:t>
            </w:r>
          </w:p>
        </w:tc>
      </w:tr>
      <w:tr w:rsidR="00C10CFC" w:rsidRPr="00AC5ECB" w14:paraId="6C414D27" w14:textId="77777777" w:rsidTr="0058012C">
        <w:trPr>
          <w:trHeight w:val="243"/>
        </w:trPr>
        <w:tc>
          <w:tcPr>
            <w:tcW w:w="1428" w:type="dxa"/>
          </w:tcPr>
          <w:p w14:paraId="372FB6DD" w14:textId="24823310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1418" w:type="dxa"/>
          </w:tcPr>
          <w:p w14:paraId="3C871813" w14:textId="31EDAEAD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7229" w:type="dxa"/>
          </w:tcPr>
          <w:p w14:paraId="25B357F0" w14:textId="31F1DD7E" w:rsidR="00C10CFC" w:rsidRPr="008C5339" w:rsidRDefault="00DC683A" w:rsidP="008C533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3 на расстоянии</w:t>
            </w:r>
            <w:r w:rsidR="00386173">
              <w:t xml:space="preserve"> </w:t>
            </w:r>
            <w:r w:rsidR="00C84D09">
              <w:rPr>
                <w:rFonts w:ascii="Times-Roman" w:hAnsi="Times-Roman" w:cs="Times-Roman"/>
                <w:sz w:val="28"/>
                <w:szCs w:val="28"/>
              </w:rPr>
              <w:t>7,50 м</w:t>
            </w:r>
            <w:r w:rsidR="00C84D09" w:rsidRPr="00C84D09">
              <w:rPr>
                <w:rFonts w:ascii="Times-Roman" w:hAnsi="Times-Roman" w:cs="Times-Roman"/>
                <w:sz w:val="28"/>
                <w:szCs w:val="28"/>
              </w:rPr>
              <w:t xml:space="preserve"> в юго-западном направлении</w:t>
            </w:r>
            <w:r w:rsidR="00386173">
              <w:rPr>
                <w:rFonts w:ascii="Times-Roman" w:hAnsi="Times-Roman" w:cs="Times-Roman"/>
                <w:sz w:val="28"/>
                <w:szCs w:val="28"/>
              </w:rPr>
              <w:t xml:space="preserve"> до точки 4</w:t>
            </w:r>
          </w:p>
        </w:tc>
      </w:tr>
      <w:tr w:rsidR="00C10CFC" w:rsidRPr="00AC5ECB" w14:paraId="29CC0486" w14:textId="77777777" w:rsidTr="0058012C">
        <w:trPr>
          <w:trHeight w:val="243"/>
        </w:trPr>
        <w:tc>
          <w:tcPr>
            <w:tcW w:w="1428" w:type="dxa"/>
          </w:tcPr>
          <w:p w14:paraId="229B4016" w14:textId="36C373FC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1418" w:type="dxa"/>
          </w:tcPr>
          <w:p w14:paraId="38F64CE1" w14:textId="034553FB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7229" w:type="dxa"/>
          </w:tcPr>
          <w:p w14:paraId="5BF0391D" w14:textId="79727C63" w:rsidR="00C10CFC" w:rsidRPr="00AE6A29" w:rsidRDefault="00DC683A" w:rsidP="008C533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4 на расстоянии</w:t>
            </w:r>
            <w:r w:rsidR="00386173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="00C84D09">
              <w:rPr>
                <w:rFonts w:ascii="Times-Roman" w:hAnsi="Times-Roman" w:cs="Times-Roman"/>
                <w:sz w:val="28"/>
                <w:szCs w:val="28"/>
              </w:rPr>
              <w:t>7,00 м</w:t>
            </w:r>
            <w:r w:rsidR="00C84D09" w:rsidRPr="00C84D09">
              <w:rPr>
                <w:rFonts w:ascii="Times-Roman" w:hAnsi="Times-Roman" w:cs="Times-Roman"/>
                <w:sz w:val="28"/>
                <w:szCs w:val="28"/>
              </w:rPr>
              <w:t xml:space="preserve"> в северо-западном направлении</w:t>
            </w:r>
            <w:r w:rsidR="00386173">
              <w:rPr>
                <w:rFonts w:ascii="Times-Roman" w:hAnsi="Times-Roman" w:cs="Times-Roman"/>
                <w:sz w:val="28"/>
                <w:szCs w:val="28"/>
              </w:rPr>
              <w:t xml:space="preserve"> до точки 1</w:t>
            </w:r>
          </w:p>
        </w:tc>
      </w:tr>
    </w:tbl>
    <w:p w14:paraId="5F3C53FA" w14:textId="77777777" w:rsidR="00BF7D84" w:rsidRDefault="00BF7D84" w:rsidP="00BF7D8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4818A4D" w14:textId="08A38969" w:rsidR="00BF7D84" w:rsidRDefault="00BF7D84" w:rsidP="00BF7D84">
      <w:pPr>
        <w:spacing w:after="0" w:line="240" w:lineRule="auto"/>
        <w:ind w:firstLine="69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DB4808" w14:textId="77777777" w:rsidR="00BF7D84" w:rsidRPr="00F0420D" w:rsidRDefault="00BF7D84" w:rsidP="00A15D55">
      <w:pPr>
        <w:spacing w:after="0" w:line="240" w:lineRule="auto"/>
        <w:ind w:firstLine="69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257CF21A" w14:textId="500BB46C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D87337" w14:textId="50DD2482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ECE6CBD" w14:textId="19ADA256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53971B1" w14:textId="1D749907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D1F62A8" w14:textId="2D7C2C21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B5C223" w14:textId="2D2E06EE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CCADF4" w14:textId="600F4954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57D169F" w14:textId="67C891C1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48C7581" w14:textId="469E7A1B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8BF3579" w14:textId="621DCC07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C29199C" w14:textId="533FB363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DD1C869" w14:textId="77777777" w:rsidR="0058012C" w:rsidRDefault="0058012C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1F9195D" w14:textId="77777777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12D6BFA" w14:textId="26A85A72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A2848F" w14:textId="1D635C7E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7E00A18" w14:textId="6C5179DC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CBCD108" w14:textId="4DB61F75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EE1A87D" w14:textId="6C851967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75D764C" w14:textId="376B9D2D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DD61EEE" w14:textId="532CA2E2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F12DE90" w14:textId="34D60C30" w:rsidR="00F9775A" w:rsidRDefault="00A54F9C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Таблица характерных точек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063B2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(муниципального) значения </w:t>
      </w:r>
      <w:r w:rsidR="000D06C8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«Братская могила красноармейцев </w:t>
      </w:r>
      <w:proofErr w:type="spellStart"/>
      <w:r w:rsidR="000D06C8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Невельского</w:t>
      </w:r>
      <w:proofErr w:type="spellEnd"/>
      <w:r w:rsidR="000D06C8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Оршанского полков 27 дивизии 5 армии Восточного фронта, погибших в боях с частями Белой гвардии в октябре 1918 г.», </w:t>
      </w:r>
      <w:r w:rsidR="000D06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1989 г., </w:t>
      </w:r>
      <w:r w:rsidR="000D06C8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0D06C8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Лениногорский</w:t>
      </w:r>
      <w:proofErr w:type="spellEnd"/>
      <w:r w:rsidR="000D06C8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с. </w:t>
      </w:r>
      <w:proofErr w:type="spellStart"/>
      <w:r w:rsidR="000D06C8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Дурасово</w:t>
      </w:r>
      <w:proofErr w:type="spellEnd"/>
      <w:r w:rsidR="000D06C8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кладбище</w:t>
      </w:r>
    </w:p>
    <w:p w14:paraId="129E5645" w14:textId="77777777" w:rsidR="000D06C8" w:rsidRDefault="000D06C8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93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9"/>
        <w:gridCol w:w="4542"/>
        <w:gridCol w:w="4547"/>
      </w:tblGrid>
      <w:tr w:rsidR="00A54F9C" w:rsidRPr="00644D81" w14:paraId="176CA6C3" w14:textId="77777777" w:rsidTr="00275C2E">
        <w:trPr>
          <w:trHeight w:val="562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14:paraId="3CCF64EB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B5F708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A54F9C" w:rsidRPr="00644D81" w14:paraId="5B521712" w14:textId="77777777" w:rsidTr="00275C2E">
        <w:trPr>
          <w:trHeight w:val="70"/>
          <w:jc w:val="center"/>
        </w:trPr>
        <w:tc>
          <w:tcPr>
            <w:tcW w:w="849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E4657D6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BA4942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3D41C64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F83138" w:rsidRPr="00C10CFC" w14:paraId="6C00337E" w14:textId="77777777" w:rsidTr="00275ACA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4A18828" w14:textId="77777777" w:rsidR="00F83138" w:rsidRPr="00C10CFC" w:rsidRDefault="00F83138" w:rsidP="00F8313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3F13CEC" w14:textId="6DB1E234" w:rsidR="00F83138" w:rsidRPr="00C10CFC" w:rsidRDefault="00F83138" w:rsidP="00F831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C7301">
              <w:rPr>
                <w:rFonts w:ascii="Times-Roman" w:hAnsi="Times-Roman" w:cs="Times-Roman"/>
                <w:sz w:val="28"/>
                <w:szCs w:val="28"/>
              </w:rPr>
              <w:t xml:space="preserve">338009.41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BB1421" w14:textId="3E0A5D59" w:rsidR="00F83138" w:rsidRPr="00C10CFC" w:rsidRDefault="00F83138" w:rsidP="00F831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C7301">
              <w:rPr>
                <w:rFonts w:ascii="Times-Roman" w:hAnsi="Times-Roman" w:cs="Times-Roman"/>
                <w:sz w:val="28"/>
                <w:szCs w:val="28"/>
              </w:rPr>
              <w:t>2329259.41</w:t>
            </w:r>
          </w:p>
        </w:tc>
      </w:tr>
      <w:tr w:rsidR="00F83138" w:rsidRPr="00C10CFC" w14:paraId="46DCCE33" w14:textId="77777777" w:rsidTr="007C348D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EC44C20" w14:textId="77777777" w:rsidR="00F83138" w:rsidRPr="00C10CFC" w:rsidRDefault="00F83138" w:rsidP="00F8313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2BA9626F" w14:textId="714162B7" w:rsidR="00F83138" w:rsidRPr="00C10CFC" w:rsidRDefault="00F83138" w:rsidP="00F831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F0B0F">
              <w:rPr>
                <w:rFonts w:ascii="Times-Roman" w:hAnsi="Times-Roman" w:cs="Times-Roman"/>
                <w:sz w:val="28"/>
                <w:szCs w:val="28"/>
              </w:rPr>
              <w:t xml:space="preserve">338010.63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320B00" w14:textId="086A63DA" w:rsidR="00F83138" w:rsidRPr="00C10CFC" w:rsidRDefault="00F83138" w:rsidP="00F831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F0B0F">
              <w:rPr>
                <w:rFonts w:ascii="Times-Roman" w:hAnsi="Times-Roman" w:cs="Times-Roman"/>
                <w:sz w:val="28"/>
                <w:szCs w:val="28"/>
              </w:rPr>
              <w:t>2329266.81</w:t>
            </w:r>
          </w:p>
        </w:tc>
      </w:tr>
      <w:tr w:rsidR="00F83138" w:rsidRPr="00C10CFC" w14:paraId="570860D4" w14:textId="77777777" w:rsidTr="0015016C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FDF5425" w14:textId="77777777" w:rsidR="00F83138" w:rsidRPr="00C10CFC" w:rsidRDefault="00F83138" w:rsidP="00F8313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5ABCC35" w14:textId="758712CD" w:rsidR="00F83138" w:rsidRPr="00C10CFC" w:rsidRDefault="00F83138" w:rsidP="00F831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F6E74">
              <w:rPr>
                <w:rFonts w:ascii="Times-Roman" w:hAnsi="Times-Roman" w:cs="Times-Roman"/>
                <w:sz w:val="28"/>
                <w:szCs w:val="28"/>
              </w:rPr>
              <w:t xml:space="preserve">338003.72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C5F302" w14:textId="057702CE" w:rsidR="00F83138" w:rsidRPr="00C10CFC" w:rsidRDefault="00F83138" w:rsidP="00F831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F6E74">
              <w:rPr>
                <w:rFonts w:ascii="Times-Roman" w:hAnsi="Times-Roman" w:cs="Times-Roman"/>
                <w:sz w:val="28"/>
                <w:szCs w:val="28"/>
              </w:rPr>
              <w:t>2329267.95</w:t>
            </w:r>
          </w:p>
        </w:tc>
      </w:tr>
      <w:tr w:rsidR="00F83138" w:rsidRPr="00C10CFC" w14:paraId="3E1EF438" w14:textId="77777777" w:rsidTr="000536B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7777B54" w14:textId="77777777" w:rsidR="00F83138" w:rsidRPr="00C10CFC" w:rsidRDefault="00F83138" w:rsidP="00F8313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3DC34F4F" w14:textId="4E7231A9" w:rsidR="00F83138" w:rsidRPr="00C10CFC" w:rsidRDefault="00F83138" w:rsidP="00F831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C1928">
              <w:rPr>
                <w:rFonts w:ascii="Times-Roman" w:hAnsi="Times-Roman" w:cs="Times-Roman"/>
                <w:sz w:val="28"/>
                <w:szCs w:val="28"/>
              </w:rPr>
              <w:t xml:space="preserve">338002.50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C6650A" w14:textId="3075A7B0" w:rsidR="00F83138" w:rsidRPr="00C10CFC" w:rsidRDefault="00F83138" w:rsidP="00F831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C1928">
              <w:rPr>
                <w:rFonts w:ascii="Times-Roman" w:hAnsi="Times-Roman" w:cs="Times-Roman"/>
                <w:sz w:val="28"/>
                <w:szCs w:val="28"/>
              </w:rPr>
              <w:t>2329260.55</w:t>
            </w:r>
          </w:p>
        </w:tc>
      </w:tr>
      <w:tr w:rsidR="00F83138" w:rsidRPr="00C10CFC" w14:paraId="07E8ADE5" w14:textId="77777777" w:rsidTr="0079143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48BDC0A" w14:textId="77777777" w:rsidR="00F83138" w:rsidRPr="00C10CFC" w:rsidRDefault="00F83138" w:rsidP="00F8313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4485415A" w14:textId="28516CE0" w:rsidR="00F83138" w:rsidRPr="00C10CFC" w:rsidRDefault="00F83138" w:rsidP="00F831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769B0">
              <w:rPr>
                <w:rFonts w:ascii="Times-Roman" w:hAnsi="Times-Roman" w:cs="Times-Roman"/>
                <w:sz w:val="28"/>
                <w:szCs w:val="28"/>
              </w:rPr>
              <w:t xml:space="preserve">338009.41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28EBBE" w14:textId="1CCEF79C" w:rsidR="00F83138" w:rsidRPr="00C10CFC" w:rsidRDefault="00F83138" w:rsidP="00F831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769B0">
              <w:rPr>
                <w:rFonts w:ascii="Times-Roman" w:hAnsi="Times-Roman" w:cs="Times-Roman"/>
                <w:sz w:val="28"/>
                <w:szCs w:val="28"/>
              </w:rPr>
              <w:t>2329259.41</w:t>
            </w:r>
          </w:p>
        </w:tc>
      </w:tr>
    </w:tbl>
    <w:p w14:paraId="00135D6F" w14:textId="77777777" w:rsidR="00A54F9C" w:rsidRDefault="00A54F9C" w:rsidP="00A54F9C">
      <w:pPr>
        <w:sectPr w:rsidR="00A54F9C" w:rsidSect="00CB1C42">
          <w:pgSz w:w="11910" w:h="16840"/>
          <w:pgMar w:top="706" w:right="850" w:bottom="851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2</w:t>
      </w:r>
    </w:p>
    <w:p w14:paraId="0DEF68E8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77777777" w:rsidR="00A54F9C" w:rsidRPr="00F0420D" w:rsidRDefault="001B1604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14:paraId="5DF5EE47" w14:textId="77777777" w:rsidR="001B1604" w:rsidRPr="00F0420D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C3088A" w14:textId="77777777" w:rsidR="00E6791C" w:rsidRPr="00F0420D" w:rsidRDefault="00E6791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5082BE4E" w14:textId="77CC2418" w:rsidR="00E17D55" w:rsidRDefault="00A54F9C" w:rsidP="000D06C8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(муниципального) значения </w:t>
      </w:r>
      <w:r w:rsidR="000D06C8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«Братская могила красноармейцев </w:t>
      </w:r>
      <w:proofErr w:type="spellStart"/>
      <w:r w:rsidR="000D06C8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Невельского</w:t>
      </w:r>
      <w:proofErr w:type="spellEnd"/>
      <w:r w:rsidR="000D06C8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Оршанского полков 27 дивизии 5 армии Восточного фронта, погибших в боях с частями Белой гвардии в октябре 1918 г.», </w:t>
      </w:r>
      <w:r w:rsidR="000D06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1989 г., </w:t>
      </w:r>
      <w:r w:rsidR="000D06C8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0D06C8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Лениногорский</w:t>
      </w:r>
      <w:proofErr w:type="spellEnd"/>
      <w:r w:rsidR="000D06C8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с. </w:t>
      </w:r>
      <w:proofErr w:type="spellStart"/>
      <w:r w:rsidR="000D06C8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Дурасово</w:t>
      </w:r>
      <w:proofErr w:type="spellEnd"/>
      <w:r w:rsidR="000D06C8" w:rsidRP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кладбище</w:t>
      </w:r>
    </w:p>
    <w:p w14:paraId="6D91946B" w14:textId="77777777" w:rsidR="000D06C8" w:rsidRDefault="000D06C8" w:rsidP="000D06C8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62F58A8" w14:textId="77777777" w:rsidR="00C10CFC" w:rsidRPr="001F704A" w:rsidRDefault="00C10CFC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Предметом охраны объекта культурного наследия являются:</w:t>
      </w:r>
    </w:p>
    <w:p w14:paraId="4135C735" w14:textId="3513C2D0" w:rsidR="00DE457A" w:rsidRPr="001F704A" w:rsidRDefault="00C10CFC" w:rsidP="001548EF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Местоположение </w:t>
      </w:r>
      <w:r w:rsidR="00DE457A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объекта: </w:t>
      </w:r>
      <w:r w:rsidR="001548EF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центральная часть православного </w:t>
      </w:r>
      <w:r w:rsidR="001548EF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кладбища в селе </w:t>
      </w:r>
      <w:proofErr w:type="spellStart"/>
      <w:r w:rsidR="001548EF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Дурасово</w:t>
      </w:r>
      <w:proofErr w:type="spellEnd"/>
      <w:r w:rsidR="00DE457A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7DB6461F" w14:textId="08999964" w:rsidR="00624DE8" w:rsidRPr="001F704A" w:rsidRDefault="00C10CFC" w:rsidP="001548EF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 w:rsidR="001548EF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1548EF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омпозиционная значимость (роль) </w:t>
      </w:r>
      <w:r w:rsidR="001548EF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структуре окружающего культурного ландшафта: рядовое захоронение</w:t>
      </w:r>
      <w:r w:rsidR="00624DE8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554C347C" w14:textId="053DFA14" w:rsidR="00C10CFC" w:rsidRPr="001F704A" w:rsidRDefault="00F13BC2" w:rsidP="001548EF">
      <w:pPr>
        <w:tabs>
          <w:tab w:val="left" w:pos="426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="001D583F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1548EF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Габариты памятника: в пределах размеров на момент возведения: бетонное основание: </w:t>
      </w:r>
      <w:r w:rsidR="001548EF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прямоугол</w:t>
      </w:r>
      <w:r w:rsidR="001548EF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ьное;</w:t>
      </w:r>
      <w:r w:rsidR="001548EF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прям</w:t>
      </w:r>
      <w:r w:rsidR="001548EF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оугольная горизонтальная плита;</w:t>
      </w:r>
      <w:r w:rsidR="001548EF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r w:rsidR="001548EF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рямоугольная вертикальная плита </w:t>
      </w:r>
      <w:r w:rsidR="001548EF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полуциркульным очертанием</w:t>
      </w: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61AEC05E" w14:textId="73070E1D" w:rsidR="00F13BC2" w:rsidRPr="00DE457A" w:rsidRDefault="00F13BC2" w:rsidP="00CB7AEF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 </w:t>
      </w:r>
      <w:r w:rsidR="00CB7AEF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Объемно-пространственная к</w:t>
      </w:r>
      <w:r w:rsidR="00CB7AEF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омпозиция мемориала: совместно-</w:t>
      </w:r>
      <w:r w:rsidR="00CB7AEF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перпендикулярно расположение двух плит (горизонтальная и вертикальная) на</w:t>
      </w:r>
      <w:r w:rsidR="00CB7AEF" w:rsidRPr="00CB7A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прямоугольном основании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20932CAB" w14:textId="3885622E" w:rsidR="00DF450E" w:rsidRDefault="00E01FBB" w:rsidP="00CB7AEF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="00DE457A"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CB7A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Техника и материалы мемориала: основание и мемориальные плиты: бетон;</w:t>
      </w:r>
      <w:r w:rsidR="00CB7AEF" w:rsidRPr="00CB7A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техника: отли</w:t>
      </w:r>
      <w:r w:rsidR="00CB7A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вка, формовка, </w:t>
      </w:r>
      <w:r w:rsidR="00CB7AEF" w:rsidRPr="00CB7A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высекание</w:t>
      </w:r>
      <w:r w:rsidR="00CB7A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701460F0" w14:textId="6F98196B" w:rsidR="00CB7AEF" w:rsidRPr="00C10CFC" w:rsidRDefault="00CB7AEF" w:rsidP="00CB7AEF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6. </w:t>
      </w:r>
      <w:r w:rsidRPr="00CB7A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Надписи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тексты, техника их исполнения:</w:t>
      </w:r>
      <w:r w:rsidRPr="00CB7A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имволика на вертикальной плите: </w:t>
      </w:r>
      <w:r w:rsidRPr="00CB7A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звезда Красной армии и пересе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ченные ветви лавра под звездой;</w:t>
      </w:r>
      <w:r w:rsidRPr="00CB7A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тексты: вертикальная плита: «ЗДЕСЬ ПОХОРОНЕНЫ КРАСНОАРМЕЙЦЫ НЕВЕЛЬСКОГО ПОЛКА 27 СД АЛЕКСАНДР ТИМЕРИТ ФОМА МУЗЫЧЕНКО ИВАН ДУДАРЕВ САНГАТУЛЛА КАСМА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ТЫПОВ ГАВРИИЛ МИКША 10.Х.1918»; </w:t>
      </w:r>
      <w:r w:rsidRPr="00CB7A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горизонтальная плита: ИЗ ОРШАНСКОГО ПОЛКА АЛЕКСЕЙ РАКОВ ЕФИМ ХВАТОВ КАЮМ БАХИТОВ ИВАН СЛЕСАРЕН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 СЕМЁН ДВОРЕЦКИЙ. 10.Х.1918»;</w:t>
      </w:r>
      <w:r w:rsidRPr="00CB7A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техника (высекание, формовка)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152438B2" w14:textId="74A1CF82" w:rsidR="00C10CFC" w:rsidRDefault="00C10CFC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EA29CBE" w14:textId="77777777" w:rsidR="00C10CFC" w:rsidRDefault="00C10CFC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6F174FED" w14:textId="134419F5" w:rsidR="004E5B2D" w:rsidRDefault="004E5B2D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7190F050" w14:textId="3F483A94" w:rsidR="008B1FBB" w:rsidRDefault="008B1FBB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50FC0513" w14:textId="275353C9" w:rsidR="00CB7AEF" w:rsidRDefault="00CB7AEF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42C1FDD7" w14:textId="358EEE79" w:rsidR="00CB7AEF" w:rsidRDefault="00CB7AEF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475F76F7" w14:textId="77777777" w:rsidR="00CB7AEF" w:rsidRDefault="00CB7AEF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5ED18556" w14:textId="7CFA2EE6" w:rsidR="00452437" w:rsidRDefault="00452437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4E62FC8" w14:textId="77777777" w:rsidR="00452437" w:rsidRPr="00901E1D" w:rsidRDefault="00452437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0602F96" w14:textId="77777777" w:rsidR="008B1FBB" w:rsidRDefault="008B1FBB" w:rsidP="008B1FBB">
      <w:pPr>
        <w:ind w:left="-567" w:firstLine="567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  <w:r w:rsidRPr="00A55495">
        <w:rPr>
          <w:rFonts w:ascii="Times New Roman" w:hAnsi="Times New Roman" w:cs="Times New Roman"/>
          <w:color w:val="000000"/>
          <w:szCs w:val="24"/>
          <w:lang w:eastAsia="ru-RU"/>
        </w:rPr>
        <w:t xml:space="preserve">*Предмет охраны может быть дополнен в процессе комплексных научных исследований </w:t>
      </w:r>
      <w:r w:rsidRPr="00A55495">
        <w:rPr>
          <w:rFonts w:ascii="Times New Roman" w:hAnsi="Times New Roman" w:cs="Times New Roman"/>
          <w:color w:val="000000"/>
          <w:szCs w:val="24"/>
          <w:lang w:eastAsia="ru-RU"/>
        </w:rPr>
        <w:br/>
        <w:t xml:space="preserve">и осуществления производства реставрационных работ. </w:t>
      </w:r>
    </w:p>
    <w:p w14:paraId="36B35FA5" w14:textId="0C8F94B6" w:rsidR="004443E7" w:rsidRPr="00F0420D" w:rsidRDefault="004443E7" w:rsidP="004443E7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57AF4827" w14:textId="077D9E79" w:rsidR="009429F4" w:rsidRDefault="004443E7" w:rsidP="000D06C8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объекта культурного наследия </w:t>
      </w:r>
      <w:r w:rsidR="00452437" w:rsidRPr="00452437">
        <w:rPr>
          <w:rFonts w:ascii="Times New Roman" w:hAnsi="Times New Roman" w:cs="Times New Roman"/>
          <w:color w:val="000000"/>
          <w:sz w:val="28"/>
          <w:szCs w:val="28"/>
        </w:rPr>
        <w:t xml:space="preserve">(муниципального) значения </w:t>
      </w:r>
      <w:r w:rsidR="000D06C8" w:rsidRPr="000D06C8">
        <w:rPr>
          <w:rFonts w:ascii="Times New Roman" w:hAnsi="Times New Roman" w:cs="Times New Roman"/>
          <w:color w:val="000000"/>
          <w:sz w:val="28"/>
          <w:szCs w:val="28"/>
        </w:rPr>
        <w:t xml:space="preserve">«Братская могила красноармейцев </w:t>
      </w:r>
      <w:proofErr w:type="spellStart"/>
      <w:r w:rsidR="000D06C8" w:rsidRPr="000D06C8">
        <w:rPr>
          <w:rFonts w:ascii="Times New Roman" w:hAnsi="Times New Roman" w:cs="Times New Roman"/>
          <w:color w:val="000000"/>
          <w:sz w:val="28"/>
          <w:szCs w:val="28"/>
        </w:rPr>
        <w:t>Невельского</w:t>
      </w:r>
      <w:proofErr w:type="spellEnd"/>
      <w:r w:rsidR="000D06C8" w:rsidRPr="000D06C8">
        <w:rPr>
          <w:rFonts w:ascii="Times New Roman" w:hAnsi="Times New Roman" w:cs="Times New Roman"/>
          <w:color w:val="000000"/>
          <w:sz w:val="28"/>
          <w:szCs w:val="28"/>
        </w:rPr>
        <w:t xml:space="preserve"> и Оршанского полков 27 дивизии 5 армии Восточного фронта, погибших в боях с частями Белой гвардии в октябре 1918 г.», 1989 г., расположенного по адресу: Республика Татарстан, </w:t>
      </w:r>
      <w:proofErr w:type="spellStart"/>
      <w:r w:rsidR="000D06C8" w:rsidRPr="000D06C8">
        <w:rPr>
          <w:rFonts w:ascii="Times New Roman" w:hAnsi="Times New Roman" w:cs="Times New Roman"/>
          <w:color w:val="000000"/>
          <w:sz w:val="28"/>
          <w:szCs w:val="28"/>
        </w:rPr>
        <w:t>Лениногорский</w:t>
      </w:r>
      <w:proofErr w:type="spellEnd"/>
      <w:r w:rsidR="000D06C8" w:rsidRPr="000D06C8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муниципальный район, с. </w:t>
      </w:r>
      <w:proofErr w:type="spellStart"/>
      <w:r w:rsidR="000D06C8" w:rsidRPr="000D06C8">
        <w:rPr>
          <w:rFonts w:ascii="Times New Roman" w:hAnsi="Times New Roman" w:cs="Times New Roman"/>
          <w:color w:val="000000"/>
          <w:sz w:val="28"/>
          <w:szCs w:val="28"/>
        </w:rPr>
        <w:t>Дурасово</w:t>
      </w:r>
      <w:proofErr w:type="spellEnd"/>
      <w:r w:rsidR="000D06C8" w:rsidRPr="000D06C8">
        <w:rPr>
          <w:rFonts w:ascii="Times New Roman" w:hAnsi="Times New Roman" w:cs="Times New Roman"/>
          <w:color w:val="000000"/>
          <w:sz w:val="28"/>
          <w:szCs w:val="28"/>
        </w:rPr>
        <w:t>, кладбище</w:t>
      </w:r>
    </w:p>
    <w:p w14:paraId="79353822" w14:textId="77777777" w:rsidR="000D06C8" w:rsidRDefault="000D06C8" w:rsidP="000D06C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</w:p>
    <w:tbl>
      <w:tblPr>
        <w:tblStyle w:val="a4"/>
        <w:tblW w:w="0" w:type="auto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6093"/>
      </w:tblGrid>
      <w:tr w:rsidR="00B518A2" w14:paraId="2BCEBBDA" w14:textId="77777777" w:rsidTr="003478F3">
        <w:tc>
          <w:tcPr>
            <w:tcW w:w="567" w:type="dxa"/>
          </w:tcPr>
          <w:p w14:paraId="646EC231" w14:textId="77777777" w:rsidR="00792598" w:rsidRPr="009429F4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</w:p>
        </w:tc>
        <w:tc>
          <w:tcPr>
            <w:tcW w:w="3970" w:type="dxa"/>
          </w:tcPr>
          <w:p w14:paraId="081CBE00" w14:textId="74F6658C" w:rsidR="00792598" w:rsidRPr="00B518A2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Предмет охраны</w:t>
            </w:r>
          </w:p>
        </w:tc>
        <w:tc>
          <w:tcPr>
            <w:tcW w:w="6093" w:type="dxa"/>
          </w:tcPr>
          <w:p w14:paraId="51B1C490" w14:textId="39C71259" w:rsidR="00792598" w:rsidRPr="00B518A2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Фотофиксация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основных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элементов/графические материалы</w:t>
            </w:r>
          </w:p>
        </w:tc>
      </w:tr>
      <w:tr w:rsidR="00B518A2" w14:paraId="6924F11A" w14:textId="77777777" w:rsidTr="003478F3">
        <w:trPr>
          <w:trHeight w:val="4177"/>
        </w:trPr>
        <w:tc>
          <w:tcPr>
            <w:tcW w:w="567" w:type="dxa"/>
          </w:tcPr>
          <w:p w14:paraId="3509777B" w14:textId="7828BD1A" w:rsidR="00792598" w:rsidRPr="009429F4" w:rsidRDefault="00792598" w:rsidP="00792598">
            <w:pPr>
              <w:tabs>
                <w:tab w:val="left" w:pos="1134"/>
              </w:tabs>
              <w:rPr>
                <w:rFonts w:ascii="Times New Roman" w:hAnsi="Times New Roman" w:cs="Times New Roman"/>
                <w:color w:val="000000"/>
                <w:spacing w:val="-10"/>
                <w:sz w:val="28"/>
                <w:szCs w:val="28"/>
              </w:rPr>
            </w:pPr>
            <w:r w:rsidRPr="009429F4">
              <w:rPr>
                <w:rFonts w:ascii="Times New Roman" w:hAnsi="Times New Roman" w:cs="Times New Roman"/>
                <w:color w:val="000000"/>
                <w:spacing w:val="-10"/>
                <w:sz w:val="28"/>
                <w:szCs w:val="28"/>
              </w:rPr>
              <w:t>1.</w:t>
            </w:r>
          </w:p>
        </w:tc>
        <w:tc>
          <w:tcPr>
            <w:tcW w:w="3970" w:type="dxa"/>
          </w:tcPr>
          <w:p w14:paraId="7C4DDC6B" w14:textId="0DCA6267" w:rsidR="001B6342" w:rsidRPr="00302305" w:rsidRDefault="003478F3" w:rsidP="001B63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2305">
              <w:rPr>
                <w:rFonts w:ascii="Times New Roman" w:hAnsi="Times New Roman" w:cs="Times New Roman"/>
                <w:sz w:val="24"/>
                <w:szCs w:val="24"/>
              </w:rPr>
              <w:t xml:space="preserve">Местоположение объекта: </w:t>
            </w:r>
          </w:p>
          <w:p w14:paraId="473988FE" w14:textId="7B346164" w:rsidR="00792598" w:rsidRPr="00302305" w:rsidRDefault="001548EF" w:rsidP="001548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центральная часть православного </w:t>
            </w:r>
            <w:r w:rsidRPr="001548EF">
              <w:rPr>
                <w:rFonts w:ascii="Times New Roman" w:hAnsi="Times New Roman" w:cs="Times New Roman"/>
                <w:sz w:val="24"/>
                <w:szCs w:val="24"/>
              </w:rPr>
              <w:t xml:space="preserve">кладбища в селе </w:t>
            </w:r>
            <w:proofErr w:type="spellStart"/>
            <w:r w:rsidRPr="001548EF">
              <w:rPr>
                <w:rFonts w:ascii="Times New Roman" w:hAnsi="Times New Roman" w:cs="Times New Roman"/>
                <w:sz w:val="24"/>
                <w:szCs w:val="24"/>
              </w:rPr>
              <w:t>Дурасово</w:t>
            </w:r>
            <w:proofErr w:type="spellEnd"/>
          </w:p>
        </w:tc>
        <w:tc>
          <w:tcPr>
            <w:tcW w:w="6093" w:type="dxa"/>
          </w:tcPr>
          <w:p w14:paraId="3656ADF2" w14:textId="7B807BAD" w:rsidR="009970A6" w:rsidRPr="00302305" w:rsidRDefault="001548EF" w:rsidP="00C10CFC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923B82">
              <w:rPr>
                <w:rFonts w:eastAsia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0B15899F" wp14:editId="3B4D796C">
                  <wp:extent cx="2901943" cy="2919047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1297" cy="2948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4953EA" w14:textId="2EC65FEA" w:rsidR="00034035" w:rsidRPr="00302305" w:rsidRDefault="009429F4" w:rsidP="00302305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302305"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  <w:t xml:space="preserve">Рис. 1. Местоположение объекта </w:t>
            </w:r>
          </w:p>
        </w:tc>
      </w:tr>
      <w:tr w:rsidR="00B518A2" w14:paraId="10D68B9C" w14:textId="77777777" w:rsidTr="003478F3">
        <w:trPr>
          <w:trHeight w:val="4367"/>
        </w:trPr>
        <w:tc>
          <w:tcPr>
            <w:tcW w:w="567" w:type="dxa"/>
          </w:tcPr>
          <w:p w14:paraId="49425C05" w14:textId="60117088" w:rsidR="00792598" w:rsidRPr="009429F4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bookmarkStart w:id="6" w:name="_Hlk178352286"/>
            <w:r w:rsidRPr="009429F4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3970" w:type="dxa"/>
          </w:tcPr>
          <w:p w14:paraId="79AD91E6" w14:textId="77777777" w:rsidR="001548EF" w:rsidRPr="001548EF" w:rsidRDefault="001548EF" w:rsidP="001548E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48EF">
              <w:rPr>
                <w:rFonts w:ascii="Times New Roman" w:hAnsi="Times New Roman" w:cs="Times New Roman"/>
                <w:sz w:val="24"/>
                <w:szCs w:val="24"/>
              </w:rPr>
              <w:t>Композиционная значимость (роль)</w:t>
            </w:r>
          </w:p>
          <w:p w14:paraId="11D10309" w14:textId="785695BF" w:rsidR="00792598" w:rsidRPr="00302305" w:rsidRDefault="001548EF" w:rsidP="001548E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структуре окружающего культурного ландшафта: рядовое захоронение</w:t>
            </w:r>
          </w:p>
        </w:tc>
        <w:tc>
          <w:tcPr>
            <w:tcW w:w="6093" w:type="dxa"/>
          </w:tcPr>
          <w:p w14:paraId="0ADA58AB" w14:textId="62A5CFB0" w:rsidR="003C29B5" w:rsidRPr="00302305" w:rsidRDefault="001548EF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1548EF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41248D08" wp14:editId="251F4C6F">
                  <wp:extent cx="2942639" cy="279019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771" cy="2796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E343B" w14:textId="42EE2B79" w:rsidR="009429F4" w:rsidRPr="00302305" w:rsidRDefault="009429F4" w:rsidP="00034035">
            <w:pPr>
              <w:jc w:val="center"/>
              <w:rPr>
                <w:rFonts w:ascii="Times New Roman" w:hAnsi="Times New Roman" w:cs="Times New Roman"/>
              </w:rPr>
            </w:pPr>
            <w:r w:rsidRPr="00302305">
              <w:rPr>
                <w:rFonts w:ascii="Times New Roman" w:hAnsi="Times New Roman" w:cs="Times New Roman"/>
                <w:noProof/>
                <w:lang w:eastAsia="ru-RU"/>
              </w:rPr>
              <w:t xml:space="preserve">Рис. 2. </w:t>
            </w:r>
            <w:r w:rsidRPr="00302305">
              <w:rPr>
                <w:rFonts w:ascii="Times New Roman" w:hAnsi="Times New Roman" w:cs="Times New Roman"/>
              </w:rPr>
              <w:t xml:space="preserve"> </w:t>
            </w:r>
            <w:r w:rsidR="001F704A">
              <w:rPr>
                <w:rFonts w:ascii="Times New Roman" w:hAnsi="Times New Roman" w:cs="Times New Roman"/>
              </w:rPr>
              <w:t>В</w:t>
            </w:r>
            <w:r w:rsidR="003478F3" w:rsidRPr="00302305">
              <w:rPr>
                <w:rFonts w:ascii="Times New Roman" w:hAnsi="Times New Roman" w:cs="Times New Roman"/>
              </w:rPr>
              <w:t xml:space="preserve">ид </w:t>
            </w:r>
            <w:r w:rsidR="001F704A">
              <w:rPr>
                <w:rFonts w:ascii="Times New Roman" w:hAnsi="Times New Roman" w:cs="Times New Roman"/>
              </w:rPr>
              <w:t>с южной стороны</w:t>
            </w:r>
          </w:p>
        </w:tc>
      </w:tr>
      <w:tr w:rsidR="00302305" w14:paraId="562FEAE4" w14:textId="77777777" w:rsidTr="00CB7AEF">
        <w:trPr>
          <w:trHeight w:val="3972"/>
        </w:trPr>
        <w:tc>
          <w:tcPr>
            <w:tcW w:w="567" w:type="dxa"/>
          </w:tcPr>
          <w:p w14:paraId="14CA3CC4" w14:textId="1C100CB8" w:rsidR="00302305" w:rsidRPr="009429F4" w:rsidRDefault="00302305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lastRenderedPageBreak/>
              <w:t>3.</w:t>
            </w:r>
          </w:p>
        </w:tc>
        <w:tc>
          <w:tcPr>
            <w:tcW w:w="3970" w:type="dxa"/>
          </w:tcPr>
          <w:p w14:paraId="7B2A9F99" w14:textId="77777777" w:rsidR="001548EF" w:rsidRPr="001548EF" w:rsidRDefault="001548EF" w:rsidP="001548E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48EF">
              <w:rPr>
                <w:rFonts w:ascii="Times New Roman" w:hAnsi="Times New Roman" w:cs="Times New Roman"/>
                <w:sz w:val="24"/>
                <w:szCs w:val="24"/>
              </w:rPr>
              <w:t>Габариты памятника: в пределах</w:t>
            </w:r>
          </w:p>
          <w:p w14:paraId="182ECCFB" w14:textId="7527CC15" w:rsidR="001548EF" w:rsidRPr="001548EF" w:rsidRDefault="001548EF" w:rsidP="001548E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48EF">
              <w:rPr>
                <w:rFonts w:ascii="Times New Roman" w:hAnsi="Times New Roman" w:cs="Times New Roman"/>
                <w:sz w:val="24"/>
                <w:szCs w:val="24"/>
              </w:rPr>
              <w:t>размеров на момент возведения:</w:t>
            </w:r>
          </w:p>
          <w:p w14:paraId="567A7414" w14:textId="3F7A13F4" w:rsidR="001548EF" w:rsidRPr="001548EF" w:rsidRDefault="001548EF" w:rsidP="001548E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48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548EF">
              <w:rPr>
                <w:rFonts w:ascii="Times New Roman" w:hAnsi="Times New Roman" w:cs="Times New Roman"/>
                <w:sz w:val="24"/>
                <w:szCs w:val="24"/>
              </w:rPr>
              <w:t>бетонное основание:</w:t>
            </w:r>
          </w:p>
          <w:p w14:paraId="6D4366F9" w14:textId="36DDE847" w:rsidR="001548EF" w:rsidRPr="001548EF" w:rsidRDefault="001548EF" w:rsidP="001548E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48EF">
              <w:rPr>
                <w:rFonts w:ascii="Times New Roman" w:hAnsi="Times New Roman" w:cs="Times New Roman"/>
                <w:sz w:val="24"/>
                <w:szCs w:val="24"/>
              </w:rPr>
              <w:t>прямоугольное;</w:t>
            </w:r>
          </w:p>
          <w:p w14:paraId="17E8895A" w14:textId="19081E65" w:rsidR="001548EF" w:rsidRPr="001548EF" w:rsidRDefault="001548EF" w:rsidP="001548E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48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прямоугольная горизонтальная плита</w:t>
            </w:r>
            <w:r w:rsidRPr="001548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4EEA03C8" w14:textId="4E237C20" w:rsidR="001548EF" w:rsidRPr="001548EF" w:rsidRDefault="001548EF" w:rsidP="001548E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48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548EF">
              <w:rPr>
                <w:rFonts w:ascii="Times New Roman" w:hAnsi="Times New Roman" w:cs="Times New Roman"/>
                <w:sz w:val="24"/>
                <w:szCs w:val="24"/>
              </w:rPr>
              <w:t>прямоугольная вертикальная плита</w:t>
            </w:r>
          </w:p>
          <w:p w14:paraId="029FF171" w14:textId="77777777" w:rsidR="001548EF" w:rsidRPr="001548EF" w:rsidRDefault="001548EF" w:rsidP="001548E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48EF">
              <w:rPr>
                <w:rFonts w:ascii="Times New Roman" w:hAnsi="Times New Roman" w:cs="Times New Roman"/>
                <w:sz w:val="24"/>
                <w:szCs w:val="24"/>
              </w:rPr>
              <w:t>с полуциркульным очертанием</w:t>
            </w:r>
          </w:p>
          <w:p w14:paraId="2D89EF8A" w14:textId="4B73510E" w:rsidR="00302305" w:rsidRPr="00302305" w:rsidRDefault="00302305" w:rsidP="001548E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3" w:type="dxa"/>
          </w:tcPr>
          <w:p w14:paraId="13CA38AD" w14:textId="777EA535" w:rsidR="00302305" w:rsidRDefault="001548EF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1548EF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329FABFA" wp14:editId="1C30B536">
                  <wp:extent cx="2937352" cy="2391410"/>
                  <wp:effectExtent l="0" t="0" r="0" b="889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311" cy="240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74DC9" w14:textId="2CDB96DD" w:rsidR="0019136F" w:rsidRPr="002232D4" w:rsidRDefault="0019136F" w:rsidP="0019136F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 w:rsidRPr="002232D4">
              <w:rPr>
                <w:rFonts w:ascii="Times New Roman" w:eastAsia="Times New Roman" w:hAnsi="Times New Roman" w:cs="Times New Roman"/>
                <w:lang w:eastAsia="ru-RU"/>
              </w:rPr>
              <w:t xml:space="preserve">Рис. 3. </w:t>
            </w:r>
            <w:r w:rsidR="00F13BC2">
              <w:rPr>
                <w:rFonts w:ascii="Times New Roman" w:hAnsi="Times New Roman" w:cs="Times New Roman"/>
                <w:lang w:val="tt-RU"/>
              </w:rPr>
              <w:t>Вид с запад</w:t>
            </w:r>
            <w:r w:rsidR="007813F2">
              <w:rPr>
                <w:rFonts w:ascii="Times New Roman" w:hAnsi="Times New Roman" w:cs="Times New Roman"/>
              </w:rPr>
              <w:t>ной</w:t>
            </w:r>
            <w:r w:rsidR="002232D4" w:rsidRPr="002232D4">
              <w:rPr>
                <w:rFonts w:ascii="Times New Roman" w:hAnsi="Times New Roman" w:cs="Times New Roman"/>
                <w:lang w:val="tt-RU"/>
              </w:rPr>
              <w:t xml:space="preserve"> стороны</w:t>
            </w:r>
          </w:p>
        </w:tc>
      </w:tr>
      <w:bookmarkEnd w:id="6"/>
      <w:tr w:rsidR="003636B2" w14:paraId="64482C21" w14:textId="77777777" w:rsidTr="003478F3">
        <w:trPr>
          <w:trHeight w:val="4100"/>
        </w:trPr>
        <w:tc>
          <w:tcPr>
            <w:tcW w:w="567" w:type="dxa"/>
          </w:tcPr>
          <w:p w14:paraId="1FBCE62B" w14:textId="339DE2DB" w:rsidR="00792598" w:rsidRPr="009429F4" w:rsidRDefault="00302305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4</w:t>
            </w:r>
            <w:r w:rsidR="00792598" w:rsidRPr="009429F4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970" w:type="dxa"/>
          </w:tcPr>
          <w:p w14:paraId="2201D6CB" w14:textId="3E6838EB" w:rsidR="001548EF" w:rsidRPr="001548EF" w:rsidRDefault="001548EF" w:rsidP="001548E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Объемно-пространственная </w:t>
            </w:r>
            <w:r w:rsidRPr="001548EF">
              <w:rPr>
                <w:rFonts w:ascii="Times New Roman" w:hAnsi="Times New Roman" w:cs="Times New Roman"/>
                <w:sz w:val="24"/>
                <w:szCs w:val="24"/>
              </w:rPr>
              <w:t>композиция мемориала: совместно-</w:t>
            </w:r>
          </w:p>
          <w:p w14:paraId="2CD6B618" w14:textId="37674FA1" w:rsidR="00792598" w:rsidRPr="00302305" w:rsidRDefault="00CB7AEF" w:rsidP="001548E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перпендикулярно расположение двух плит (горизонтальная и вертикальная) на прямоугольном основании</w:t>
            </w:r>
          </w:p>
        </w:tc>
        <w:tc>
          <w:tcPr>
            <w:tcW w:w="6093" w:type="dxa"/>
          </w:tcPr>
          <w:p w14:paraId="6486942A" w14:textId="1D2E50F6" w:rsidR="004558E7" w:rsidRPr="009E4750" w:rsidRDefault="00CB7AEF" w:rsidP="009E4750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CB7AEF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7C7493BD" wp14:editId="6FD2C5D1">
                  <wp:extent cx="2930236" cy="2881789"/>
                  <wp:effectExtent l="0" t="0" r="381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144" cy="2891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49295" w14:textId="76A9642F" w:rsidR="004558E7" w:rsidRPr="00707669" w:rsidRDefault="000A1407" w:rsidP="00455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Рис. 4. Вид с</w:t>
            </w:r>
            <w:bookmarkStart w:id="7" w:name="_GoBack"/>
            <w:bookmarkEnd w:id="7"/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юго-западной стороны</w:t>
            </w:r>
          </w:p>
        </w:tc>
      </w:tr>
      <w:tr w:rsidR="004558E7" w14:paraId="16566FC9" w14:textId="77777777" w:rsidTr="003478F3">
        <w:trPr>
          <w:trHeight w:val="4100"/>
        </w:trPr>
        <w:tc>
          <w:tcPr>
            <w:tcW w:w="567" w:type="dxa"/>
          </w:tcPr>
          <w:p w14:paraId="5E1F1740" w14:textId="4FD2357B" w:rsidR="004558E7" w:rsidRDefault="00302305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5</w:t>
            </w:r>
            <w:r w:rsidR="004558E7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970" w:type="dxa"/>
          </w:tcPr>
          <w:p w14:paraId="77070430" w14:textId="77777777" w:rsidR="00CB7AEF" w:rsidRPr="00CB7AEF" w:rsidRDefault="00CB7AEF" w:rsidP="00CB7AEF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CB7AEF">
              <w:rPr>
                <w:rFonts w:ascii="Times-Roman" w:hAnsi="Times-Roman" w:cs="Times-Roman"/>
                <w:sz w:val="24"/>
                <w:szCs w:val="24"/>
              </w:rPr>
              <w:t>Техника и материалы мемориала:</w:t>
            </w:r>
          </w:p>
          <w:p w14:paraId="6338977A" w14:textId="4213BA2E" w:rsidR="00CB7AEF" w:rsidRPr="00CB7AEF" w:rsidRDefault="00CB7AEF" w:rsidP="00CB7AEF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CB7AEF">
              <w:rPr>
                <w:rFonts w:ascii="Times-Roman" w:hAnsi="Times-Roman" w:cs="Times-Roman"/>
                <w:sz w:val="24"/>
                <w:szCs w:val="24"/>
              </w:rPr>
              <w:t>-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CB7AEF">
              <w:rPr>
                <w:rFonts w:ascii="Times-Roman" w:hAnsi="Times-Roman" w:cs="Times-Roman"/>
                <w:sz w:val="24"/>
                <w:szCs w:val="24"/>
              </w:rPr>
              <w:t>основание и мемориальные плиты:</w:t>
            </w:r>
          </w:p>
          <w:p w14:paraId="0D180ED9" w14:textId="77777777" w:rsidR="00CB7AEF" w:rsidRPr="00CB7AEF" w:rsidRDefault="00CB7AEF" w:rsidP="00CB7AEF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CB7AEF">
              <w:rPr>
                <w:rFonts w:ascii="Times-Roman" w:hAnsi="Times-Roman" w:cs="Times-Roman"/>
                <w:sz w:val="24"/>
                <w:szCs w:val="24"/>
              </w:rPr>
              <w:t>бетон;</w:t>
            </w:r>
          </w:p>
          <w:p w14:paraId="6EFE410B" w14:textId="598F7E78" w:rsidR="00CB7AEF" w:rsidRPr="00CB7AEF" w:rsidRDefault="00CB7AEF" w:rsidP="00CB7AEF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CB7AEF">
              <w:rPr>
                <w:rFonts w:ascii="Times-Roman" w:hAnsi="Times-Roman" w:cs="Times-Roman"/>
                <w:sz w:val="24"/>
                <w:szCs w:val="24"/>
              </w:rPr>
              <w:t>-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CB7AEF">
              <w:rPr>
                <w:rFonts w:ascii="Times-Roman" w:hAnsi="Times-Roman" w:cs="Times-Roman"/>
                <w:sz w:val="24"/>
                <w:szCs w:val="24"/>
              </w:rPr>
              <w:t>техника: отливка, формовка,</w:t>
            </w:r>
          </w:p>
          <w:p w14:paraId="69CBD886" w14:textId="55F72CDD" w:rsidR="004558E7" w:rsidRPr="00AB26E2" w:rsidRDefault="00CB7AEF" w:rsidP="00CB7AEF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>высекание</w:t>
            </w:r>
          </w:p>
        </w:tc>
        <w:tc>
          <w:tcPr>
            <w:tcW w:w="6093" w:type="dxa"/>
          </w:tcPr>
          <w:p w14:paraId="40A5E4D9" w14:textId="08C3EECF" w:rsidR="004558E7" w:rsidRDefault="00CB7AEF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CB7AEF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08AF332E" wp14:editId="68ADF9B5">
                  <wp:extent cx="2919193" cy="2184795"/>
                  <wp:effectExtent l="0" t="0" r="0" b="63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403" cy="2190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8A689E" w14:textId="1B92F401" w:rsidR="004558E7" w:rsidRDefault="001F704A" w:rsidP="009E4750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Рис. 5. Вид с восточной стороны</w:t>
            </w:r>
          </w:p>
          <w:p w14:paraId="268D952F" w14:textId="77777777" w:rsidR="00CB7AEF" w:rsidRDefault="00CB7AEF" w:rsidP="009E4750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lang w:val="tt-RU"/>
              </w:rPr>
            </w:pPr>
            <w:r w:rsidRPr="00CB7AEF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5BF83D39" wp14:editId="1818C115">
                  <wp:extent cx="2766368" cy="2430145"/>
                  <wp:effectExtent l="0" t="0" r="0" b="825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5309" cy="2437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E8A8F" w14:textId="59651BC3" w:rsidR="00CB7AEF" w:rsidRPr="002232D4" w:rsidRDefault="00CB7AEF" w:rsidP="00CB7AE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Рис. 6</w:t>
            </w:r>
            <w:r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>
              <w:rPr>
                <w:rFonts w:ascii="Times New Roman" w:hAnsi="Times New Roman" w:cs="Times New Roman"/>
                <w:lang w:val="tt-RU"/>
              </w:rPr>
              <w:t>Материал</w:t>
            </w:r>
          </w:p>
        </w:tc>
      </w:tr>
      <w:tr w:rsidR="00CB7AEF" w14:paraId="633095EE" w14:textId="77777777" w:rsidTr="003478F3">
        <w:trPr>
          <w:trHeight w:val="4100"/>
        </w:trPr>
        <w:tc>
          <w:tcPr>
            <w:tcW w:w="567" w:type="dxa"/>
          </w:tcPr>
          <w:p w14:paraId="0580B71A" w14:textId="31502542" w:rsidR="00CB7AEF" w:rsidRDefault="00CB7AEF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lastRenderedPageBreak/>
              <w:t>6.</w:t>
            </w:r>
          </w:p>
        </w:tc>
        <w:tc>
          <w:tcPr>
            <w:tcW w:w="3970" w:type="dxa"/>
          </w:tcPr>
          <w:p w14:paraId="746A8AF9" w14:textId="6EF5AD04" w:rsidR="00CB7AEF" w:rsidRPr="00CB7AEF" w:rsidRDefault="00CB7AEF" w:rsidP="00CB7AEF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CB7AEF">
              <w:rPr>
                <w:rFonts w:ascii="Times-Roman" w:hAnsi="Times-Roman" w:cs="Times-Roman"/>
                <w:sz w:val="24"/>
                <w:szCs w:val="24"/>
              </w:rPr>
              <w:t>Надписи и тексты, техника их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CB7AEF">
              <w:rPr>
                <w:rFonts w:ascii="Times-Roman" w:hAnsi="Times-Roman" w:cs="Times-Roman"/>
                <w:sz w:val="24"/>
                <w:szCs w:val="24"/>
              </w:rPr>
              <w:t>исполнения:</w:t>
            </w:r>
          </w:p>
          <w:p w14:paraId="366263D3" w14:textId="1696B0C1" w:rsidR="00CB7AEF" w:rsidRPr="00CB7AEF" w:rsidRDefault="00CB7AEF" w:rsidP="00CB7AEF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CB7AEF">
              <w:rPr>
                <w:rFonts w:ascii="Times-Roman" w:hAnsi="Times-Roman" w:cs="Times-Roman"/>
                <w:sz w:val="24"/>
                <w:szCs w:val="24"/>
              </w:rPr>
              <w:t>-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CB7AEF">
              <w:rPr>
                <w:rFonts w:ascii="Times-Roman" w:hAnsi="Times-Roman" w:cs="Times-Roman"/>
                <w:sz w:val="24"/>
                <w:szCs w:val="24"/>
              </w:rPr>
              <w:t>символика на вертикальной плите:</w:t>
            </w:r>
          </w:p>
          <w:p w14:paraId="1E38E2A5" w14:textId="586BD2D3" w:rsidR="00CB7AEF" w:rsidRPr="00CB7AEF" w:rsidRDefault="00CB7AEF" w:rsidP="00CB7AEF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CB7AEF">
              <w:rPr>
                <w:rFonts w:ascii="Times-Roman" w:hAnsi="Times-Roman" w:cs="Times-Roman"/>
                <w:sz w:val="24"/>
                <w:szCs w:val="24"/>
              </w:rPr>
              <w:t>звезда Красной армии и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CB7AEF">
              <w:rPr>
                <w:rFonts w:ascii="Times-Roman" w:hAnsi="Times-Roman" w:cs="Times-Roman"/>
                <w:sz w:val="24"/>
                <w:szCs w:val="24"/>
              </w:rPr>
              <w:t>пересеченные ветви лавра под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CB7AEF">
              <w:rPr>
                <w:rFonts w:ascii="Times-Roman" w:hAnsi="Times-Roman" w:cs="Times-Roman"/>
                <w:sz w:val="24"/>
                <w:szCs w:val="24"/>
              </w:rPr>
              <w:t>звездой;</w:t>
            </w:r>
          </w:p>
          <w:p w14:paraId="2062BDE6" w14:textId="32587899" w:rsidR="00CB7AEF" w:rsidRPr="00CB7AEF" w:rsidRDefault="00CB7AEF" w:rsidP="00CB7AEF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CB7AEF">
              <w:rPr>
                <w:rFonts w:ascii="Times-Roman" w:hAnsi="Times-Roman" w:cs="Times-Roman"/>
                <w:sz w:val="24"/>
                <w:szCs w:val="24"/>
              </w:rPr>
              <w:t>-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CB7AEF">
              <w:rPr>
                <w:rFonts w:ascii="Times-Roman" w:hAnsi="Times-Roman" w:cs="Times-Roman"/>
                <w:sz w:val="24"/>
                <w:szCs w:val="24"/>
              </w:rPr>
              <w:t>тексты: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CB7AEF">
              <w:rPr>
                <w:rFonts w:ascii="Times-Roman" w:hAnsi="Times-Roman" w:cs="Times-Roman"/>
                <w:sz w:val="24"/>
                <w:szCs w:val="24"/>
              </w:rPr>
              <w:t>вертикальная плита: «ЗДЕСЬ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CB7AEF">
              <w:rPr>
                <w:rFonts w:ascii="Times-Roman" w:hAnsi="Times-Roman" w:cs="Times-Roman"/>
                <w:sz w:val="24"/>
                <w:szCs w:val="24"/>
              </w:rPr>
              <w:t>ПОХОРОНЕНЫ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CB7AEF">
              <w:rPr>
                <w:rFonts w:ascii="Times-Roman" w:hAnsi="Times-Roman" w:cs="Times-Roman"/>
                <w:sz w:val="24"/>
                <w:szCs w:val="24"/>
              </w:rPr>
              <w:t>КРАСНОАРМЕЙЦЫ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CB7AEF">
              <w:rPr>
                <w:rFonts w:ascii="Times-Roman" w:hAnsi="Times-Roman" w:cs="Times-Roman"/>
                <w:sz w:val="24"/>
                <w:szCs w:val="24"/>
              </w:rPr>
              <w:t>НЕВЕЛЬСКОГО ПОЛКА 27 СД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CB7AEF">
              <w:rPr>
                <w:rFonts w:ascii="Times-Roman" w:hAnsi="Times-Roman" w:cs="Times-Roman"/>
                <w:sz w:val="24"/>
                <w:szCs w:val="24"/>
              </w:rPr>
              <w:t>АЛЕКСАНДР ТИМЕРИТ ФОМА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CB7AEF">
              <w:rPr>
                <w:rFonts w:ascii="Times-Roman" w:hAnsi="Times-Roman" w:cs="Times-Roman"/>
                <w:sz w:val="24"/>
                <w:szCs w:val="24"/>
              </w:rPr>
              <w:t>МУЗЫЧЕНКО ИВАН ДУДАРЕВ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CB7AEF">
              <w:rPr>
                <w:rFonts w:ascii="Times-Roman" w:hAnsi="Times-Roman" w:cs="Times-Roman"/>
                <w:sz w:val="24"/>
                <w:szCs w:val="24"/>
              </w:rPr>
              <w:t>САНГАТУЛЛА КАСМАТЫПОВ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CB7AEF">
              <w:rPr>
                <w:rFonts w:ascii="Times-Roman" w:hAnsi="Times-Roman" w:cs="Times-Roman"/>
                <w:sz w:val="24"/>
                <w:szCs w:val="24"/>
              </w:rPr>
              <w:t>ГАВРИИЛ МИКША 10.Х.1918»;</w:t>
            </w:r>
          </w:p>
          <w:p w14:paraId="3B6A397F" w14:textId="69DBE7B8" w:rsidR="00CB7AEF" w:rsidRPr="00CB7AEF" w:rsidRDefault="00CB7AEF" w:rsidP="00CB7AEF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CB7AEF">
              <w:rPr>
                <w:rFonts w:ascii="Times-Roman" w:hAnsi="Times-Roman" w:cs="Times-Roman"/>
                <w:sz w:val="24"/>
                <w:szCs w:val="24"/>
              </w:rPr>
              <w:t>горизонтальная плита: ИЗ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CB7AEF">
              <w:rPr>
                <w:rFonts w:ascii="Times-Roman" w:hAnsi="Times-Roman" w:cs="Times-Roman"/>
                <w:sz w:val="24"/>
                <w:szCs w:val="24"/>
              </w:rPr>
              <w:t>ОРШАНСКОГО ПОЛКА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CB7AEF">
              <w:rPr>
                <w:rFonts w:ascii="Times-Roman" w:hAnsi="Times-Roman" w:cs="Times-Roman"/>
                <w:sz w:val="24"/>
                <w:szCs w:val="24"/>
              </w:rPr>
              <w:t>АЛЕКСЕЙ РАКОВ ЕФИМ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CB7AEF">
              <w:rPr>
                <w:rFonts w:ascii="Times-Roman" w:hAnsi="Times-Roman" w:cs="Times-Roman"/>
                <w:sz w:val="24"/>
                <w:szCs w:val="24"/>
              </w:rPr>
              <w:t>ХВАТОВ КАЮМ БАХИТОВ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CB7AEF">
              <w:rPr>
                <w:rFonts w:ascii="Times-Roman" w:hAnsi="Times-Roman" w:cs="Times-Roman"/>
                <w:sz w:val="24"/>
                <w:szCs w:val="24"/>
              </w:rPr>
              <w:t>ИВАН СЛЕСАРЕНКО СЕМЁН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CB7AEF">
              <w:rPr>
                <w:rFonts w:ascii="Times-Roman" w:hAnsi="Times-Roman" w:cs="Times-Roman"/>
                <w:sz w:val="24"/>
                <w:szCs w:val="24"/>
              </w:rPr>
              <w:t>ДВОРЕЦКИЙ. 10.Х.1918»;</w:t>
            </w:r>
          </w:p>
          <w:p w14:paraId="35FD09CF" w14:textId="03DF8044" w:rsidR="00CB7AEF" w:rsidRPr="00CB7AEF" w:rsidRDefault="00CB7AEF" w:rsidP="00CB7AEF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>- техника (высекание, формовка)</w:t>
            </w:r>
          </w:p>
        </w:tc>
        <w:tc>
          <w:tcPr>
            <w:tcW w:w="6093" w:type="dxa"/>
          </w:tcPr>
          <w:p w14:paraId="0AF3FCE5" w14:textId="77777777" w:rsidR="00CB7AEF" w:rsidRDefault="00CB7AEF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CB7AEF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6172981B" wp14:editId="27EA4B1A">
                  <wp:extent cx="2788364" cy="2719754"/>
                  <wp:effectExtent l="0" t="0" r="0" b="444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5055" cy="2726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D3584" w14:textId="75D8B7B4" w:rsidR="00CB7AEF" w:rsidRPr="00CB7AEF" w:rsidRDefault="00CB7AEF" w:rsidP="00CB7AE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Рис. 7</w:t>
            </w:r>
            <w:r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>
              <w:rPr>
                <w:rFonts w:ascii="Times New Roman" w:hAnsi="Times New Roman" w:cs="Times New Roman"/>
                <w:lang w:val="tt-RU"/>
              </w:rPr>
              <w:t>Надписи</w:t>
            </w:r>
          </w:p>
          <w:p w14:paraId="08E61404" w14:textId="77777777" w:rsidR="00CB7AEF" w:rsidRDefault="00CB7AEF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CB7AEF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719DA4AA" wp14:editId="6F45B671">
                  <wp:extent cx="2836497" cy="2708588"/>
                  <wp:effectExtent l="0" t="0" r="254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23" t="19329" r="6060"/>
                          <a:stretch/>
                        </pic:blipFill>
                        <pic:spPr bwMode="auto">
                          <a:xfrm>
                            <a:off x="0" y="0"/>
                            <a:ext cx="2844729" cy="2716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76E07DD" w14:textId="41170AF1" w:rsidR="00CB7AEF" w:rsidRPr="00CB7AEF" w:rsidRDefault="00CB7AEF" w:rsidP="00CB7AE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Рис. 8</w:t>
            </w:r>
            <w:r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>
              <w:rPr>
                <w:rFonts w:ascii="Times New Roman" w:hAnsi="Times New Roman" w:cs="Times New Roman"/>
                <w:lang w:val="tt-RU"/>
              </w:rPr>
              <w:t>Надписи</w:t>
            </w:r>
          </w:p>
        </w:tc>
      </w:tr>
    </w:tbl>
    <w:p w14:paraId="2FE46233" w14:textId="77777777" w:rsidR="00D82C9D" w:rsidRPr="00504C44" w:rsidRDefault="00D82C9D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sectPr w:rsidR="00D82C9D" w:rsidRPr="00504C44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6A699B5" w14:textId="77777777" w:rsidR="0007132F" w:rsidRDefault="0007132F" w:rsidP="00A54F9C">
      <w:pPr>
        <w:spacing w:after="0" w:line="240" w:lineRule="auto"/>
      </w:pPr>
      <w:r>
        <w:separator/>
      </w:r>
    </w:p>
  </w:endnote>
  <w:endnote w:type="continuationSeparator" w:id="0">
    <w:p w14:paraId="39CC07A7" w14:textId="77777777" w:rsidR="0007132F" w:rsidRDefault="0007132F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NewRomanPSMT">
    <w:altName w:val="Malgun Gothic Semilight"/>
    <w:panose1 w:val="00000000000000000000"/>
    <w:charset w:val="81"/>
    <w:family w:val="auto"/>
    <w:notTrueType/>
    <w:pitch w:val="default"/>
    <w:sig w:usb0="00000000" w:usb1="09070000" w:usb2="00000010" w:usb3="00000000" w:csb0="000A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-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5DE2B3F" w14:textId="77777777" w:rsidR="0007132F" w:rsidRDefault="0007132F" w:rsidP="00A54F9C">
      <w:pPr>
        <w:spacing w:after="0" w:line="240" w:lineRule="auto"/>
      </w:pPr>
      <w:r>
        <w:separator/>
      </w:r>
    </w:p>
  </w:footnote>
  <w:footnote w:type="continuationSeparator" w:id="0">
    <w:p w14:paraId="02DA6AE2" w14:textId="77777777" w:rsidR="0007132F" w:rsidRDefault="0007132F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2859E58F" w:rsidR="008A524F" w:rsidRPr="00D868E6" w:rsidRDefault="008A524F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0A1407">
          <w:rPr>
            <w:rFonts w:ascii="Times New Roman" w:hAnsi="Times New Roman" w:cs="Times New Roman"/>
            <w:noProof/>
            <w:sz w:val="24"/>
            <w:szCs w:val="24"/>
          </w:rPr>
          <w:t>3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8A524F" w:rsidRDefault="008A524F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30ADA4" w14:textId="77777777" w:rsidR="008A524F" w:rsidRDefault="008A524F" w:rsidP="00267DD8">
    <w:pPr>
      <w:pStyle w:val="a7"/>
    </w:pPr>
  </w:p>
  <w:p w14:paraId="56822EF7" w14:textId="77777777" w:rsidR="008A524F" w:rsidRDefault="008A524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F1D6616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3243D4"/>
    <w:multiLevelType w:val="hybridMultilevel"/>
    <w:tmpl w:val="EE6E79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2950C2"/>
    <w:multiLevelType w:val="hybridMultilevel"/>
    <w:tmpl w:val="C9CE7CD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9B637F2"/>
    <w:multiLevelType w:val="hybridMultilevel"/>
    <w:tmpl w:val="7BC845E2"/>
    <w:lvl w:ilvl="0" w:tplc="64BCE5CE">
      <w:start w:val="1"/>
      <w:numFmt w:val="decimal"/>
      <w:lvlText w:val="%1."/>
      <w:lvlJc w:val="left"/>
      <w:pPr>
        <w:ind w:left="1227" w:hanging="6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49770FE3"/>
    <w:multiLevelType w:val="hybridMultilevel"/>
    <w:tmpl w:val="A9942BCA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5AE2CBD"/>
    <w:multiLevelType w:val="hybridMultilevel"/>
    <w:tmpl w:val="2EFCDB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DD3285"/>
    <w:multiLevelType w:val="hybridMultilevel"/>
    <w:tmpl w:val="6DB091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DFB3BB2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28E758A"/>
    <w:multiLevelType w:val="hybridMultilevel"/>
    <w:tmpl w:val="9176E1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68E7D86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7E363215"/>
    <w:multiLevelType w:val="hybridMultilevel"/>
    <w:tmpl w:val="2F8EE9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6"/>
  </w:num>
  <w:num w:numId="6">
    <w:abstractNumId w:val="5"/>
  </w:num>
  <w:num w:numId="7">
    <w:abstractNumId w:val="9"/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7"/>
  </w:num>
  <w:num w:numId="10">
    <w:abstractNumId w:val="1"/>
  </w:num>
  <w:num w:numId="11">
    <w:abstractNumId w:val="12"/>
  </w:num>
  <w:num w:numId="12">
    <w:abstractNumId w:val="10"/>
  </w:num>
  <w:num w:numId="13">
    <w:abstractNumId w:val="20"/>
  </w:num>
  <w:num w:numId="14">
    <w:abstractNumId w:val="11"/>
  </w:num>
  <w:num w:numId="15">
    <w:abstractNumId w:val="3"/>
  </w:num>
  <w:num w:numId="16">
    <w:abstractNumId w:val="18"/>
  </w:num>
  <w:num w:numId="17">
    <w:abstractNumId w:val="2"/>
  </w:num>
  <w:num w:numId="18">
    <w:abstractNumId w:val="8"/>
  </w:num>
  <w:num w:numId="19">
    <w:abstractNumId w:val="7"/>
  </w:num>
  <w:num w:numId="20">
    <w:abstractNumId w:val="19"/>
  </w:num>
  <w:num w:numId="21">
    <w:abstractNumId w:val="14"/>
  </w:num>
  <w:num w:numId="2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4"/>
  <w:hideSpellingErrors/>
  <w:hideGrammaticalErrors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1209A"/>
    <w:rsid w:val="0001306E"/>
    <w:rsid w:val="00017589"/>
    <w:rsid w:val="000203E6"/>
    <w:rsid w:val="0002303E"/>
    <w:rsid w:val="00034035"/>
    <w:rsid w:val="00034904"/>
    <w:rsid w:val="00036380"/>
    <w:rsid w:val="00042D15"/>
    <w:rsid w:val="00042EBC"/>
    <w:rsid w:val="00044C0B"/>
    <w:rsid w:val="00050569"/>
    <w:rsid w:val="0006044A"/>
    <w:rsid w:val="00070E1B"/>
    <w:rsid w:val="0007132F"/>
    <w:rsid w:val="00083D22"/>
    <w:rsid w:val="00095DBC"/>
    <w:rsid w:val="00097C8F"/>
    <w:rsid w:val="000A1407"/>
    <w:rsid w:val="000C4927"/>
    <w:rsid w:val="000D06C8"/>
    <w:rsid w:val="000D1F39"/>
    <w:rsid w:val="000D443B"/>
    <w:rsid w:val="000E15F2"/>
    <w:rsid w:val="000E22BB"/>
    <w:rsid w:val="000E378C"/>
    <w:rsid w:val="000F59CA"/>
    <w:rsid w:val="00103BA6"/>
    <w:rsid w:val="00114569"/>
    <w:rsid w:val="00124E1F"/>
    <w:rsid w:val="001415F7"/>
    <w:rsid w:val="001422A7"/>
    <w:rsid w:val="0014692F"/>
    <w:rsid w:val="00147ED0"/>
    <w:rsid w:val="00151075"/>
    <w:rsid w:val="0015184F"/>
    <w:rsid w:val="001548EF"/>
    <w:rsid w:val="00156947"/>
    <w:rsid w:val="00157221"/>
    <w:rsid w:val="0015758E"/>
    <w:rsid w:val="001655C8"/>
    <w:rsid w:val="00167BDD"/>
    <w:rsid w:val="001713E3"/>
    <w:rsid w:val="001726DE"/>
    <w:rsid w:val="001737DF"/>
    <w:rsid w:val="001743D3"/>
    <w:rsid w:val="0018425A"/>
    <w:rsid w:val="0018453C"/>
    <w:rsid w:val="0019136F"/>
    <w:rsid w:val="00192DD8"/>
    <w:rsid w:val="00194C5C"/>
    <w:rsid w:val="001A50D4"/>
    <w:rsid w:val="001B1604"/>
    <w:rsid w:val="001B6342"/>
    <w:rsid w:val="001C24EF"/>
    <w:rsid w:val="001D1D6F"/>
    <w:rsid w:val="001D4AD3"/>
    <w:rsid w:val="001D583F"/>
    <w:rsid w:val="001E2E09"/>
    <w:rsid w:val="001F36B1"/>
    <w:rsid w:val="001F704A"/>
    <w:rsid w:val="001F77AD"/>
    <w:rsid w:val="0020212B"/>
    <w:rsid w:val="002073EE"/>
    <w:rsid w:val="002232D4"/>
    <w:rsid w:val="00223C86"/>
    <w:rsid w:val="00232A39"/>
    <w:rsid w:val="0024448A"/>
    <w:rsid w:val="00244C38"/>
    <w:rsid w:val="00247871"/>
    <w:rsid w:val="002479B7"/>
    <w:rsid w:val="00257E56"/>
    <w:rsid w:val="0026066C"/>
    <w:rsid w:val="0026271A"/>
    <w:rsid w:val="0026348F"/>
    <w:rsid w:val="00263AD1"/>
    <w:rsid w:val="002656AA"/>
    <w:rsid w:val="00265931"/>
    <w:rsid w:val="00267DD8"/>
    <w:rsid w:val="0027436C"/>
    <w:rsid w:val="002748B9"/>
    <w:rsid w:val="00275C2E"/>
    <w:rsid w:val="00283E75"/>
    <w:rsid w:val="00291812"/>
    <w:rsid w:val="00293E99"/>
    <w:rsid w:val="00296D88"/>
    <w:rsid w:val="002B4181"/>
    <w:rsid w:val="002B47A3"/>
    <w:rsid w:val="002B5C20"/>
    <w:rsid w:val="002B5D51"/>
    <w:rsid w:val="002C3784"/>
    <w:rsid w:val="002C447B"/>
    <w:rsid w:val="002C5440"/>
    <w:rsid w:val="002C5498"/>
    <w:rsid w:val="002E1669"/>
    <w:rsid w:val="002E6F77"/>
    <w:rsid w:val="002F1237"/>
    <w:rsid w:val="002F1F35"/>
    <w:rsid w:val="002F35AE"/>
    <w:rsid w:val="002F5611"/>
    <w:rsid w:val="00300804"/>
    <w:rsid w:val="00302305"/>
    <w:rsid w:val="00305B57"/>
    <w:rsid w:val="0032284A"/>
    <w:rsid w:val="00324F00"/>
    <w:rsid w:val="00332004"/>
    <w:rsid w:val="00333AD5"/>
    <w:rsid w:val="003455D7"/>
    <w:rsid w:val="003478F3"/>
    <w:rsid w:val="00361488"/>
    <w:rsid w:val="003636B2"/>
    <w:rsid w:val="003671B8"/>
    <w:rsid w:val="0036768E"/>
    <w:rsid w:val="003734DD"/>
    <w:rsid w:val="0037437E"/>
    <w:rsid w:val="00386173"/>
    <w:rsid w:val="003979CA"/>
    <w:rsid w:val="003A0F39"/>
    <w:rsid w:val="003A3EB0"/>
    <w:rsid w:val="003A5C93"/>
    <w:rsid w:val="003C29B5"/>
    <w:rsid w:val="003F0091"/>
    <w:rsid w:val="003F4089"/>
    <w:rsid w:val="003F5057"/>
    <w:rsid w:val="003F50A2"/>
    <w:rsid w:val="003F79BF"/>
    <w:rsid w:val="004062A6"/>
    <w:rsid w:val="00406446"/>
    <w:rsid w:val="004109B8"/>
    <w:rsid w:val="00411F3B"/>
    <w:rsid w:val="00416177"/>
    <w:rsid w:val="00422FE9"/>
    <w:rsid w:val="00423F92"/>
    <w:rsid w:val="0043248D"/>
    <w:rsid w:val="00441262"/>
    <w:rsid w:val="004443E7"/>
    <w:rsid w:val="00445343"/>
    <w:rsid w:val="004518F9"/>
    <w:rsid w:val="00452437"/>
    <w:rsid w:val="004558E7"/>
    <w:rsid w:val="00460701"/>
    <w:rsid w:val="00465AC7"/>
    <w:rsid w:val="004670B6"/>
    <w:rsid w:val="00472E1E"/>
    <w:rsid w:val="00474F0B"/>
    <w:rsid w:val="00480B95"/>
    <w:rsid w:val="00484844"/>
    <w:rsid w:val="004968DD"/>
    <w:rsid w:val="004D2426"/>
    <w:rsid w:val="004D699A"/>
    <w:rsid w:val="004D7D93"/>
    <w:rsid w:val="004E0F25"/>
    <w:rsid w:val="004E2449"/>
    <w:rsid w:val="004E5B2D"/>
    <w:rsid w:val="004E6F82"/>
    <w:rsid w:val="0050103D"/>
    <w:rsid w:val="00504C44"/>
    <w:rsid w:val="0050673F"/>
    <w:rsid w:val="005135A5"/>
    <w:rsid w:val="00513EBC"/>
    <w:rsid w:val="0051593B"/>
    <w:rsid w:val="0052086D"/>
    <w:rsid w:val="005252E6"/>
    <w:rsid w:val="00536A4F"/>
    <w:rsid w:val="00554223"/>
    <w:rsid w:val="0056284E"/>
    <w:rsid w:val="00564F50"/>
    <w:rsid w:val="0058012C"/>
    <w:rsid w:val="00580180"/>
    <w:rsid w:val="0058058A"/>
    <w:rsid w:val="0058088C"/>
    <w:rsid w:val="00580BA9"/>
    <w:rsid w:val="00582FFA"/>
    <w:rsid w:val="00587FB6"/>
    <w:rsid w:val="0059030E"/>
    <w:rsid w:val="00596325"/>
    <w:rsid w:val="005A0AD1"/>
    <w:rsid w:val="005A5AED"/>
    <w:rsid w:val="005B0D48"/>
    <w:rsid w:val="005B36E3"/>
    <w:rsid w:val="005C1CB3"/>
    <w:rsid w:val="005C4D90"/>
    <w:rsid w:val="005C54A0"/>
    <w:rsid w:val="005D4FDC"/>
    <w:rsid w:val="005D7778"/>
    <w:rsid w:val="005E3E96"/>
    <w:rsid w:val="006000F5"/>
    <w:rsid w:val="00605546"/>
    <w:rsid w:val="0060574E"/>
    <w:rsid w:val="00620715"/>
    <w:rsid w:val="00623353"/>
    <w:rsid w:val="00624DE8"/>
    <w:rsid w:val="00625C68"/>
    <w:rsid w:val="00661A85"/>
    <w:rsid w:val="00664CD4"/>
    <w:rsid w:val="006833B9"/>
    <w:rsid w:val="00687C14"/>
    <w:rsid w:val="006932BD"/>
    <w:rsid w:val="006A2C8C"/>
    <w:rsid w:val="006A33FC"/>
    <w:rsid w:val="006A3884"/>
    <w:rsid w:val="006B26EB"/>
    <w:rsid w:val="006B42FD"/>
    <w:rsid w:val="006C6914"/>
    <w:rsid w:val="006E0FF2"/>
    <w:rsid w:val="007013BA"/>
    <w:rsid w:val="00707669"/>
    <w:rsid w:val="00717B6A"/>
    <w:rsid w:val="0072006E"/>
    <w:rsid w:val="00730DC1"/>
    <w:rsid w:val="007357F9"/>
    <w:rsid w:val="00736F9A"/>
    <w:rsid w:val="0074331C"/>
    <w:rsid w:val="00750A9F"/>
    <w:rsid w:val="007554A4"/>
    <w:rsid w:val="00763DED"/>
    <w:rsid w:val="00772A9E"/>
    <w:rsid w:val="00781210"/>
    <w:rsid w:val="007813F2"/>
    <w:rsid w:val="00787E55"/>
    <w:rsid w:val="00792598"/>
    <w:rsid w:val="0079667C"/>
    <w:rsid w:val="0079746E"/>
    <w:rsid w:val="007B33F2"/>
    <w:rsid w:val="007B627D"/>
    <w:rsid w:val="007B65EC"/>
    <w:rsid w:val="007B6D3D"/>
    <w:rsid w:val="007C1053"/>
    <w:rsid w:val="007C6CEC"/>
    <w:rsid w:val="007D577E"/>
    <w:rsid w:val="007E4188"/>
    <w:rsid w:val="007E5043"/>
    <w:rsid w:val="007F0B07"/>
    <w:rsid w:val="007F71BE"/>
    <w:rsid w:val="00813868"/>
    <w:rsid w:val="008256B2"/>
    <w:rsid w:val="008265CF"/>
    <w:rsid w:val="00836301"/>
    <w:rsid w:val="00837998"/>
    <w:rsid w:val="00837B6A"/>
    <w:rsid w:val="0084552F"/>
    <w:rsid w:val="0085549F"/>
    <w:rsid w:val="008623B6"/>
    <w:rsid w:val="0086429D"/>
    <w:rsid w:val="0086777E"/>
    <w:rsid w:val="00873F67"/>
    <w:rsid w:val="008863E4"/>
    <w:rsid w:val="0089771D"/>
    <w:rsid w:val="008A3D1C"/>
    <w:rsid w:val="008A3D9E"/>
    <w:rsid w:val="008A524F"/>
    <w:rsid w:val="008A59A7"/>
    <w:rsid w:val="008B0F14"/>
    <w:rsid w:val="008B102A"/>
    <w:rsid w:val="008B1FBB"/>
    <w:rsid w:val="008C3591"/>
    <w:rsid w:val="008C417F"/>
    <w:rsid w:val="008C5339"/>
    <w:rsid w:val="008C5C4D"/>
    <w:rsid w:val="008C76C1"/>
    <w:rsid w:val="008D11B8"/>
    <w:rsid w:val="008E13E4"/>
    <w:rsid w:val="008E3476"/>
    <w:rsid w:val="008E5B82"/>
    <w:rsid w:val="008E6FAD"/>
    <w:rsid w:val="008E70A2"/>
    <w:rsid w:val="00901CE1"/>
    <w:rsid w:val="00902B14"/>
    <w:rsid w:val="00907155"/>
    <w:rsid w:val="00923B82"/>
    <w:rsid w:val="0092462F"/>
    <w:rsid w:val="009415FE"/>
    <w:rsid w:val="009429F4"/>
    <w:rsid w:val="00943F22"/>
    <w:rsid w:val="00944B48"/>
    <w:rsid w:val="00946ECB"/>
    <w:rsid w:val="009564DD"/>
    <w:rsid w:val="009767AF"/>
    <w:rsid w:val="00980879"/>
    <w:rsid w:val="009848A5"/>
    <w:rsid w:val="009849C8"/>
    <w:rsid w:val="00994CFD"/>
    <w:rsid w:val="009970A6"/>
    <w:rsid w:val="009B20B2"/>
    <w:rsid w:val="009B4836"/>
    <w:rsid w:val="009C1E4D"/>
    <w:rsid w:val="009D7766"/>
    <w:rsid w:val="009E4750"/>
    <w:rsid w:val="009E524B"/>
    <w:rsid w:val="00A001B5"/>
    <w:rsid w:val="00A04384"/>
    <w:rsid w:val="00A0464A"/>
    <w:rsid w:val="00A0715F"/>
    <w:rsid w:val="00A10AAF"/>
    <w:rsid w:val="00A12DC6"/>
    <w:rsid w:val="00A135BF"/>
    <w:rsid w:val="00A13F11"/>
    <w:rsid w:val="00A15D55"/>
    <w:rsid w:val="00A240B2"/>
    <w:rsid w:val="00A25002"/>
    <w:rsid w:val="00A31178"/>
    <w:rsid w:val="00A35E86"/>
    <w:rsid w:val="00A422ED"/>
    <w:rsid w:val="00A43A8D"/>
    <w:rsid w:val="00A52EE1"/>
    <w:rsid w:val="00A52F6C"/>
    <w:rsid w:val="00A54D4B"/>
    <w:rsid w:val="00A54F9C"/>
    <w:rsid w:val="00A554EA"/>
    <w:rsid w:val="00A57DDB"/>
    <w:rsid w:val="00A65F57"/>
    <w:rsid w:val="00A7799B"/>
    <w:rsid w:val="00A80120"/>
    <w:rsid w:val="00A812AD"/>
    <w:rsid w:val="00A832B7"/>
    <w:rsid w:val="00A85788"/>
    <w:rsid w:val="00A92238"/>
    <w:rsid w:val="00A96CFA"/>
    <w:rsid w:val="00AA644F"/>
    <w:rsid w:val="00AB26E2"/>
    <w:rsid w:val="00AC2D44"/>
    <w:rsid w:val="00AC42E1"/>
    <w:rsid w:val="00AC5243"/>
    <w:rsid w:val="00AC5ECB"/>
    <w:rsid w:val="00AD6DC3"/>
    <w:rsid w:val="00AE42CE"/>
    <w:rsid w:val="00AE6A29"/>
    <w:rsid w:val="00AE7465"/>
    <w:rsid w:val="00B0310D"/>
    <w:rsid w:val="00B04DC6"/>
    <w:rsid w:val="00B12F9F"/>
    <w:rsid w:val="00B36AA8"/>
    <w:rsid w:val="00B4262B"/>
    <w:rsid w:val="00B518A2"/>
    <w:rsid w:val="00B536AC"/>
    <w:rsid w:val="00B54597"/>
    <w:rsid w:val="00B55E9E"/>
    <w:rsid w:val="00B602AC"/>
    <w:rsid w:val="00B61C1C"/>
    <w:rsid w:val="00B62722"/>
    <w:rsid w:val="00B649D7"/>
    <w:rsid w:val="00B712E6"/>
    <w:rsid w:val="00B7243F"/>
    <w:rsid w:val="00B85D52"/>
    <w:rsid w:val="00B862F6"/>
    <w:rsid w:val="00B92923"/>
    <w:rsid w:val="00B95936"/>
    <w:rsid w:val="00BA4B0D"/>
    <w:rsid w:val="00BB496D"/>
    <w:rsid w:val="00BC7FAE"/>
    <w:rsid w:val="00BD5D48"/>
    <w:rsid w:val="00BD69E4"/>
    <w:rsid w:val="00BD7463"/>
    <w:rsid w:val="00BF7D84"/>
    <w:rsid w:val="00C01F4C"/>
    <w:rsid w:val="00C046E8"/>
    <w:rsid w:val="00C06522"/>
    <w:rsid w:val="00C10985"/>
    <w:rsid w:val="00C10CFC"/>
    <w:rsid w:val="00C11767"/>
    <w:rsid w:val="00C1670D"/>
    <w:rsid w:val="00C176D6"/>
    <w:rsid w:val="00C17AC2"/>
    <w:rsid w:val="00C2213C"/>
    <w:rsid w:val="00C25402"/>
    <w:rsid w:val="00C3394A"/>
    <w:rsid w:val="00C37AA1"/>
    <w:rsid w:val="00C40CB8"/>
    <w:rsid w:val="00C42FE8"/>
    <w:rsid w:val="00C44C28"/>
    <w:rsid w:val="00C47BB9"/>
    <w:rsid w:val="00C50707"/>
    <w:rsid w:val="00C5320C"/>
    <w:rsid w:val="00C55A3D"/>
    <w:rsid w:val="00C61E40"/>
    <w:rsid w:val="00C62393"/>
    <w:rsid w:val="00C63CE2"/>
    <w:rsid w:val="00C773DE"/>
    <w:rsid w:val="00C80486"/>
    <w:rsid w:val="00C84D09"/>
    <w:rsid w:val="00C92BE5"/>
    <w:rsid w:val="00C94922"/>
    <w:rsid w:val="00CA025A"/>
    <w:rsid w:val="00CA2321"/>
    <w:rsid w:val="00CA4043"/>
    <w:rsid w:val="00CB1C42"/>
    <w:rsid w:val="00CB2B51"/>
    <w:rsid w:val="00CB7AEF"/>
    <w:rsid w:val="00CC2D6F"/>
    <w:rsid w:val="00CC4A48"/>
    <w:rsid w:val="00CD10D8"/>
    <w:rsid w:val="00CD48A0"/>
    <w:rsid w:val="00CE1046"/>
    <w:rsid w:val="00CE33A6"/>
    <w:rsid w:val="00CF140F"/>
    <w:rsid w:val="00CF226F"/>
    <w:rsid w:val="00D24E21"/>
    <w:rsid w:val="00D36C8D"/>
    <w:rsid w:val="00D506D0"/>
    <w:rsid w:val="00D51DD3"/>
    <w:rsid w:val="00D563CF"/>
    <w:rsid w:val="00D62B14"/>
    <w:rsid w:val="00D64CF0"/>
    <w:rsid w:val="00D65B78"/>
    <w:rsid w:val="00D70124"/>
    <w:rsid w:val="00D80B06"/>
    <w:rsid w:val="00D82C9D"/>
    <w:rsid w:val="00D868E6"/>
    <w:rsid w:val="00D9023B"/>
    <w:rsid w:val="00D9055C"/>
    <w:rsid w:val="00D970EF"/>
    <w:rsid w:val="00D97B62"/>
    <w:rsid w:val="00DA0728"/>
    <w:rsid w:val="00DA70AA"/>
    <w:rsid w:val="00DC1736"/>
    <w:rsid w:val="00DC683A"/>
    <w:rsid w:val="00DC789E"/>
    <w:rsid w:val="00DD2A10"/>
    <w:rsid w:val="00DD50B9"/>
    <w:rsid w:val="00DD74F7"/>
    <w:rsid w:val="00DE1931"/>
    <w:rsid w:val="00DE2081"/>
    <w:rsid w:val="00DE457A"/>
    <w:rsid w:val="00DE4D42"/>
    <w:rsid w:val="00DE62FF"/>
    <w:rsid w:val="00DF01A5"/>
    <w:rsid w:val="00DF32AC"/>
    <w:rsid w:val="00DF450E"/>
    <w:rsid w:val="00E01FBB"/>
    <w:rsid w:val="00E05C94"/>
    <w:rsid w:val="00E063B2"/>
    <w:rsid w:val="00E14BDE"/>
    <w:rsid w:val="00E17D55"/>
    <w:rsid w:val="00E27DB8"/>
    <w:rsid w:val="00E32563"/>
    <w:rsid w:val="00E33B3A"/>
    <w:rsid w:val="00E34313"/>
    <w:rsid w:val="00E35C6A"/>
    <w:rsid w:val="00E54B01"/>
    <w:rsid w:val="00E6220E"/>
    <w:rsid w:val="00E63080"/>
    <w:rsid w:val="00E666B2"/>
    <w:rsid w:val="00E6791C"/>
    <w:rsid w:val="00E67B9C"/>
    <w:rsid w:val="00E75360"/>
    <w:rsid w:val="00E86547"/>
    <w:rsid w:val="00E90496"/>
    <w:rsid w:val="00E906AF"/>
    <w:rsid w:val="00E90BA0"/>
    <w:rsid w:val="00E9155D"/>
    <w:rsid w:val="00EA20AB"/>
    <w:rsid w:val="00EA5F09"/>
    <w:rsid w:val="00EB2436"/>
    <w:rsid w:val="00EB467E"/>
    <w:rsid w:val="00EB6992"/>
    <w:rsid w:val="00EC118F"/>
    <w:rsid w:val="00EC23A5"/>
    <w:rsid w:val="00EC3B8F"/>
    <w:rsid w:val="00EC3E15"/>
    <w:rsid w:val="00EC45BE"/>
    <w:rsid w:val="00EC5347"/>
    <w:rsid w:val="00ED071A"/>
    <w:rsid w:val="00ED5AEF"/>
    <w:rsid w:val="00EE6A68"/>
    <w:rsid w:val="00EF1726"/>
    <w:rsid w:val="00EF4C84"/>
    <w:rsid w:val="00F0420D"/>
    <w:rsid w:val="00F07209"/>
    <w:rsid w:val="00F13BC2"/>
    <w:rsid w:val="00F215F9"/>
    <w:rsid w:val="00F27DE1"/>
    <w:rsid w:val="00F3192F"/>
    <w:rsid w:val="00F433CF"/>
    <w:rsid w:val="00F450C3"/>
    <w:rsid w:val="00F45B35"/>
    <w:rsid w:val="00F47830"/>
    <w:rsid w:val="00F511B0"/>
    <w:rsid w:val="00F55CFD"/>
    <w:rsid w:val="00F61130"/>
    <w:rsid w:val="00F623E2"/>
    <w:rsid w:val="00F65CC6"/>
    <w:rsid w:val="00F66316"/>
    <w:rsid w:val="00F67848"/>
    <w:rsid w:val="00F73D36"/>
    <w:rsid w:val="00F766E2"/>
    <w:rsid w:val="00F83138"/>
    <w:rsid w:val="00F911D0"/>
    <w:rsid w:val="00F9775A"/>
    <w:rsid w:val="00FA0687"/>
    <w:rsid w:val="00FB2D0E"/>
    <w:rsid w:val="00FB2FAF"/>
    <w:rsid w:val="00FB783C"/>
    <w:rsid w:val="00FC52B7"/>
    <w:rsid w:val="00FC67E9"/>
    <w:rsid w:val="00FD3CCE"/>
    <w:rsid w:val="00FE1BBC"/>
    <w:rsid w:val="00FE1F64"/>
    <w:rsid w:val="00FE3284"/>
    <w:rsid w:val="00FE68B6"/>
    <w:rsid w:val="00FF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1E01EA2A-2CCC-403A-AD51-F5F268CB6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B7AEF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">
    <w:name w:val="caption"/>
    <w:basedOn w:val="a"/>
    <w:next w:val="a"/>
    <w:uiPriority w:val="35"/>
    <w:unhideWhenUsed/>
    <w:qFormat/>
    <w:rsid w:val="00070E1B"/>
    <w:pPr>
      <w:spacing w:after="200" w:line="240" w:lineRule="auto"/>
    </w:pPr>
    <w:rPr>
      <w:i/>
      <w:iCs/>
      <w:color w:val="696464" w:themeColor="text2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E904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94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5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0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6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10" Type="http://schemas.openxmlformats.org/officeDocument/2006/relationships/header" Target="header2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898813-3171-499C-A272-6C0B0EC21B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9</Pages>
  <Words>1526</Words>
  <Characters>8702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Марсель Махсумович</cp:lastModifiedBy>
  <cp:revision>8</cp:revision>
  <cp:lastPrinted>2024-12-16T15:18:00Z</cp:lastPrinted>
  <dcterms:created xsi:type="dcterms:W3CDTF">2024-12-17T05:36:00Z</dcterms:created>
  <dcterms:modified xsi:type="dcterms:W3CDTF">2024-12-17T06:14:00Z</dcterms:modified>
</cp:coreProperties>
</file>