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D6" w:rsidRDefault="00212FD6" w:rsidP="00212FD6"/>
    <w:p w:rsidR="00212FD6" w:rsidRDefault="00212FD6" w:rsidP="00212FD6">
      <w:pPr>
        <w:pStyle w:val="1"/>
        <w:ind w:left="5664" w:right="-180" w:firstLine="1140"/>
        <w:jc w:val="left"/>
      </w:pPr>
      <w:r>
        <w:t xml:space="preserve">Вносится </w:t>
      </w:r>
    </w:p>
    <w:p w:rsidR="00212FD6" w:rsidRDefault="00212FD6" w:rsidP="00212FD6">
      <w:pPr>
        <w:pStyle w:val="1"/>
        <w:ind w:left="6804" w:right="-180"/>
        <w:jc w:val="left"/>
      </w:pPr>
      <w:r>
        <w:t xml:space="preserve">Кабинетом Министров Республики Татарстан </w:t>
      </w:r>
    </w:p>
    <w:p w:rsidR="00212FD6" w:rsidRDefault="00212FD6" w:rsidP="00212FD6">
      <w:pPr>
        <w:pStyle w:val="1"/>
        <w:ind w:left="-567" w:right="-180" w:firstLine="1140"/>
        <w:jc w:val="both"/>
        <w:rPr>
          <w:sz w:val="24"/>
          <w:szCs w:val="24"/>
        </w:rPr>
      </w:pPr>
    </w:p>
    <w:p w:rsidR="00212FD6" w:rsidRDefault="00212FD6" w:rsidP="00212FD6">
      <w:pPr>
        <w:ind w:left="-567" w:right="-180"/>
        <w:jc w:val="center"/>
        <w:rPr>
          <w:sz w:val="28"/>
          <w:szCs w:val="28"/>
        </w:rPr>
      </w:pPr>
    </w:p>
    <w:p w:rsidR="00212FD6" w:rsidRDefault="00212FD6" w:rsidP="00212FD6">
      <w:pPr>
        <w:ind w:left="-567" w:right="-180"/>
        <w:jc w:val="center"/>
        <w:rPr>
          <w:sz w:val="28"/>
          <w:szCs w:val="28"/>
        </w:rPr>
      </w:pPr>
    </w:p>
    <w:p w:rsidR="00212FD6" w:rsidRDefault="00212FD6" w:rsidP="00212FD6">
      <w:pPr>
        <w:ind w:left="-567"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212FD6" w:rsidRDefault="00212FD6" w:rsidP="00212FD6">
      <w:pPr>
        <w:ind w:left="-567"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212FD6" w:rsidRDefault="00212FD6" w:rsidP="00212FD6">
      <w:pPr>
        <w:ind w:right="-180"/>
        <w:jc w:val="center"/>
        <w:rPr>
          <w:sz w:val="28"/>
          <w:szCs w:val="28"/>
        </w:rPr>
      </w:pPr>
    </w:p>
    <w:p w:rsidR="00212FD6" w:rsidRDefault="00212FD6" w:rsidP="00212FD6">
      <w:pPr>
        <w:ind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4762AF">
        <w:rPr>
          <w:b/>
          <w:bCs/>
          <w:sz w:val="28"/>
          <w:szCs w:val="28"/>
        </w:rPr>
        <w:t xml:space="preserve">статью 3 </w:t>
      </w:r>
      <w:r>
        <w:rPr>
          <w:b/>
          <w:bCs/>
          <w:sz w:val="28"/>
          <w:szCs w:val="28"/>
        </w:rPr>
        <w:t>Закон</w:t>
      </w:r>
      <w:r w:rsidR="004762A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Республики Татарстан </w:t>
      </w:r>
    </w:p>
    <w:p w:rsidR="00212FD6" w:rsidRDefault="00212FD6" w:rsidP="00212FD6">
      <w:pPr>
        <w:ind w:left="-567"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использовании лесов в Республике Татарстан»</w:t>
      </w:r>
    </w:p>
    <w:p w:rsidR="00212FD6" w:rsidRDefault="00212FD6" w:rsidP="00212FD6">
      <w:pPr>
        <w:ind w:left="-567" w:right="-180" w:firstLine="7320"/>
        <w:jc w:val="both"/>
        <w:rPr>
          <w:sz w:val="28"/>
          <w:szCs w:val="28"/>
        </w:rPr>
      </w:pPr>
    </w:p>
    <w:p w:rsidR="00212FD6" w:rsidRDefault="00212FD6" w:rsidP="00212FD6">
      <w:pPr>
        <w:ind w:left="-567" w:right="-180" w:firstLine="720"/>
        <w:jc w:val="both"/>
        <w:rPr>
          <w:b/>
          <w:sz w:val="28"/>
          <w:szCs w:val="28"/>
        </w:rPr>
      </w:pPr>
    </w:p>
    <w:p w:rsidR="00212FD6" w:rsidRDefault="00212FD6" w:rsidP="00212FD6">
      <w:pPr>
        <w:ind w:right="-18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212FD6" w:rsidRDefault="00212FD6" w:rsidP="00212FD6">
      <w:pPr>
        <w:ind w:right="-180" w:firstLine="720"/>
        <w:jc w:val="both"/>
        <w:rPr>
          <w:b/>
          <w:sz w:val="28"/>
          <w:szCs w:val="28"/>
        </w:rPr>
      </w:pPr>
    </w:p>
    <w:p w:rsidR="00EA09E0" w:rsidRPr="004762AF" w:rsidRDefault="00212FD6" w:rsidP="004762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12FD6">
        <w:rPr>
          <w:sz w:val="28"/>
          <w:szCs w:val="28"/>
        </w:rPr>
        <w:t xml:space="preserve">Внести в  </w:t>
      </w:r>
      <w:r w:rsidR="004762AF">
        <w:rPr>
          <w:sz w:val="28"/>
          <w:szCs w:val="28"/>
        </w:rPr>
        <w:t xml:space="preserve">часть 3 статьи 3 </w:t>
      </w:r>
      <w:r w:rsidRPr="00212FD6">
        <w:rPr>
          <w:sz w:val="28"/>
          <w:szCs w:val="28"/>
        </w:rPr>
        <w:t>Закон</w:t>
      </w:r>
      <w:r w:rsidR="004762AF">
        <w:rPr>
          <w:sz w:val="28"/>
          <w:szCs w:val="28"/>
        </w:rPr>
        <w:t>а</w:t>
      </w:r>
      <w:r w:rsidRPr="00212FD6">
        <w:rPr>
          <w:sz w:val="28"/>
          <w:szCs w:val="28"/>
        </w:rPr>
        <w:t xml:space="preserve"> Республики Татарстан от 22 мая 2008 года</w:t>
      </w:r>
      <w:r>
        <w:rPr>
          <w:sz w:val="28"/>
          <w:szCs w:val="28"/>
        </w:rPr>
        <w:t xml:space="preserve"> </w:t>
      </w:r>
      <w:r w:rsidRPr="00212FD6">
        <w:rPr>
          <w:sz w:val="28"/>
          <w:szCs w:val="28"/>
        </w:rPr>
        <w:t xml:space="preserve"> № 22-ЗРТ </w:t>
      </w:r>
      <w:r>
        <w:rPr>
          <w:sz w:val="28"/>
          <w:szCs w:val="28"/>
        </w:rPr>
        <w:t xml:space="preserve"> </w:t>
      </w:r>
      <w:r w:rsidRPr="00212FD6">
        <w:rPr>
          <w:sz w:val="28"/>
          <w:szCs w:val="28"/>
        </w:rPr>
        <w:t>«Об ис</w:t>
      </w:r>
      <w:r w:rsidRPr="00212FD6">
        <w:rPr>
          <w:sz w:val="28"/>
          <w:szCs w:val="28"/>
        </w:rPr>
        <w:softHyphen/>
        <w:t>пользовании лесов в Республике Татарстан» (Ведомости Государственного Совета Татарстана, 2008, № 5 (І часть)</w:t>
      </w:r>
      <w:r w:rsidRPr="00212FD6">
        <w:rPr>
          <w:sz w:val="28"/>
          <w:szCs w:val="28"/>
          <w:lang w:eastAsia="en-US"/>
        </w:rPr>
        <w:t>; 2009, № 12 (Ι часть); 2011, № 6 (І часть); 2012, № 1, № 12 (Ι часть); 2013, № 12 (І часть); 2014, № 5, № 12 (часть П); 2015, № 11 (І часть)</w:t>
      </w:r>
      <w:r>
        <w:rPr>
          <w:sz w:val="28"/>
          <w:szCs w:val="28"/>
        </w:rPr>
        <w:t>;</w:t>
      </w:r>
      <w:proofErr w:type="gramEnd"/>
      <w:r w:rsidRPr="00212FD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журнал «</w:t>
      </w:r>
      <w:r w:rsidRPr="00212FD6">
        <w:rPr>
          <w:sz w:val="28"/>
          <w:szCs w:val="28"/>
        </w:rPr>
        <w:t>Собрание законо</w:t>
      </w:r>
      <w:r>
        <w:rPr>
          <w:sz w:val="28"/>
          <w:szCs w:val="28"/>
        </w:rPr>
        <w:t>дательства Республики Татарстан»</w:t>
      </w:r>
      <w:r w:rsidRPr="00212F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2016, № 40 (I часть), </w:t>
      </w:r>
      <w:r w:rsidR="004762AF">
        <w:rPr>
          <w:sz w:val="28"/>
          <w:szCs w:val="28"/>
        </w:rPr>
        <w:t xml:space="preserve">изменения, дополнив пунктами </w:t>
      </w:r>
      <w:r w:rsidR="00EA09E0">
        <w:rPr>
          <w:sz w:val="28"/>
          <w:szCs w:val="28"/>
        </w:rPr>
        <w:t xml:space="preserve"> </w:t>
      </w:r>
      <w:r w:rsidR="00EA09E0">
        <w:rPr>
          <w:rFonts w:eastAsiaTheme="minorHAnsi"/>
          <w:sz w:val="28"/>
          <w:szCs w:val="28"/>
          <w:lang w:eastAsia="en-US"/>
        </w:rPr>
        <w:t>6</w:t>
      </w:r>
      <w:r w:rsidR="00EA09E0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="00EA09E0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="00EA09E0">
        <w:rPr>
          <w:rFonts w:eastAsiaTheme="minorHAnsi"/>
          <w:sz w:val="28"/>
          <w:szCs w:val="28"/>
          <w:lang w:eastAsia="en-US"/>
        </w:rPr>
        <w:t>и</w:t>
      </w:r>
      <w:r w:rsidR="00EA09E0">
        <w:rPr>
          <w:rFonts w:eastAsiaTheme="minorHAnsi"/>
          <w:sz w:val="28"/>
          <w:szCs w:val="28"/>
          <w:lang w:eastAsia="en-US"/>
        </w:rPr>
        <w:t xml:space="preserve"> 6³ следующего содержания:</w:t>
      </w:r>
    </w:p>
    <w:p w:rsidR="00212FD6" w:rsidRDefault="00212FD6" w:rsidP="00212FD6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 w:rsidRPr="001806DD">
        <w:rPr>
          <w:rFonts w:eastAsiaTheme="minorHAnsi"/>
          <w:sz w:val="28"/>
          <w:szCs w:val="28"/>
          <w:lang w:eastAsia="en-US"/>
        </w:rPr>
        <w:t>«6</w:t>
      </w:r>
      <w:r w:rsidR="00EA09E0">
        <w:rPr>
          <w:rFonts w:eastAsiaTheme="minorHAnsi"/>
          <w:sz w:val="28"/>
          <w:szCs w:val="28"/>
          <w:lang w:eastAsia="en-US"/>
        </w:rPr>
        <w:t>²</w:t>
      </w:r>
      <w:r w:rsidRPr="001806DD">
        <w:rPr>
          <w:rFonts w:eastAsiaTheme="minorHAnsi"/>
          <w:sz w:val="28"/>
          <w:szCs w:val="28"/>
          <w:lang w:eastAsia="en-US"/>
        </w:rPr>
        <w:t>) рассмотрение представленных граж</w:t>
      </w:r>
      <w:r w:rsidRPr="001806DD">
        <w:rPr>
          <w:rFonts w:eastAsiaTheme="minorHAnsi"/>
          <w:sz w:val="28"/>
          <w:szCs w:val="28"/>
          <w:lang w:eastAsia="en-US"/>
        </w:rPr>
        <w:softHyphen/>
        <w:t xml:space="preserve">данами и юридическими лицами в установленном </w:t>
      </w:r>
      <w:proofErr w:type="gramStart"/>
      <w:r w:rsidRPr="001806DD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Pr="001806DD">
        <w:rPr>
          <w:rFonts w:eastAsiaTheme="minorHAnsi"/>
          <w:sz w:val="28"/>
          <w:szCs w:val="28"/>
          <w:lang w:eastAsia="en-US"/>
        </w:rPr>
        <w:t xml:space="preserve"> отчетов об охране лесов от пожаров;</w:t>
      </w:r>
    </w:p>
    <w:p w:rsidR="00212FD6" w:rsidRDefault="00212FD6" w:rsidP="00212FD6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 w:rsidRPr="007A6D02">
        <w:rPr>
          <w:rFonts w:eastAsiaTheme="minorHAnsi"/>
          <w:sz w:val="28"/>
          <w:szCs w:val="28"/>
          <w:lang w:eastAsia="en-US"/>
        </w:rPr>
        <w:t>6</w:t>
      </w:r>
      <w:r w:rsidR="004762AF">
        <w:rPr>
          <w:rFonts w:eastAsiaTheme="minorHAnsi"/>
          <w:sz w:val="28"/>
          <w:szCs w:val="28"/>
          <w:lang w:eastAsia="en-US"/>
        </w:rPr>
        <w:t>³</w:t>
      </w:r>
      <w:r w:rsidRPr="007A6D02">
        <w:rPr>
          <w:rFonts w:eastAsiaTheme="minorHAnsi"/>
          <w:sz w:val="28"/>
          <w:szCs w:val="28"/>
          <w:lang w:eastAsia="en-US"/>
        </w:rPr>
        <w:t>) рассмотрение представленных гражданами и юридическими лицами, осуществляю</w:t>
      </w:r>
      <w:r w:rsidRPr="007A6D02">
        <w:rPr>
          <w:rFonts w:eastAsiaTheme="minorHAnsi"/>
          <w:sz w:val="28"/>
          <w:szCs w:val="28"/>
          <w:lang w:eastAsia="en-US"/>
        </w:rPr>
        <w:softHyphen/>
        <w:t>щими мероприятия по охране лесов от загрязнения и иного негативного воздей</w:t>
      </w:r>
      <w:r w:rsidRPr="007A6D02">
        <w:rPr>
          <w:rFonts w:eastAsiaTheme="minorHAnsi"/>
          <w:sz w:val="28"/>
          <w:szCs w:val="28"/>
          <w:lang w:eastAsia="en-US"/>
        </w:rPr>
        <w:softHyphen/>
        <w:t xml:space="preserve">ствия, отчетов об охране лесов от загрязнения </w:t>
      </w:r>
      <w:r w:rsidR="004762AF">
        <w:rPr>
          <w:rFonts w:eastAsiaTheme="minorHAnsi"/>
          <w:sz w:val="28"/>
          <w:szCs w:val="28"/>
          <w:lang w:eastAsia="en-US"/>
        </w:rPr>
        <w:t>и иного негативного воздействия</w:t>
      </w:r>
      <w:proofErr w:type="gramStart"/>
      <w:r w:rsidRPr="007A6D02">
        <w:rPr>
          <w:rFonts w:eastAsiaTheme="minorHAnsi"/>
          <w:sz w:val="28"/>
          <w:szCs w:val="28"/>
          <w:lang w:eastAsia="en-US"/>
        </w:rPr>
        <w:t>;</w:t>
      </w:r>
      <w:r w:rsidR="004762AF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4762AF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212FD6" w:rsidRPr="004762AF" w:rsidRDefault="00212FD6" w:rsidP="004762AF">
      <w:pPr>
        <w:ind w:right="-165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12FD6" w:rsidRDefault="00212FD6" w:rsidP="00212FD6">
      <w:pPr>
        <w:ind w:right="-18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212FD6" w:rsidRDefault="00212FD6" w:rsidP="00212FD6">
      <w:pPr>
        <w:ind w:right="-180" w:firstLine="567"/>
        <w:jc w:val="both"/>
        <w:rPr>
          <w:sz w:val="28"/>
          <w:szCs w:val="28"/>
        </w:rPr>
      </w:pPr>
    </w:p>
    <w:p w:rsidR="00212FD6" w:rsidRPr="007A6D02" w:rsidRDefault="00212FD6" w:rsidP="00A71077">
      <w:pPr>
        <w:ind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Закон вступает в силу </w:t>
      </w:r>
      <w:r w:rsidRPr="007A6D02">
        <w:rPr>
          <w:sz w:val="28"/>
          <w:szCs w:val="28"/>
        </w:rPr>
        <w:t>с 1 марта 2017 года.</w:t>
      </w:r>
    </w:p>
    <w:p w:rsidR="00212FD6" w:rsidRDefault="00212FD6" w:rsidP="00212FD6">
      <w:pPr>
        <w:ind w:right="-180"/>
        <w:jc w:val="both"/>
        <w:rPr>
          <w:sz w:val="28"/>
          <w:szCs w:val="28"/>
        </w:rPr>
      </w:pPr>
    </w:p>
    <w:p w:rsidR="00212FD6" w:rsidRDefault="00212FD6" w:rsidP="00212FD6">
      <w:pPr>
        <w:ind w:right="-180"/>
        <w:jc w:val="both"/>
        <w:rPr>
          <w:sz w:val="28"/>
          <w:szCs w:val="28"/>
        </w:rPr>
      </w:pPr>
    </w:p>
    <w:p w:rsidR="00212FD6" w:rsidRDefault="00212FD6" w:rsidP="00212FD6">
      <w:pPr>
        <w:ind w:right="-180"/>
        <w:rPr>
          <w:sz w:val="28"/>
          <w:szCs w:val="28"/>
        </w:rPr>
      </w:pPr>
      <w:r>
        <w:rPr>
          <w:sz w:val="28"/>
          <w:szCs w:val="28"/>
        </w:rPr>
        <w:t>Президент</w:t>
      </w:r>
    </w:p>
    <w:p w:rsidR="00212FD6" w:rsidRDefault="00212FD6" w:rsidP="00212FD6">
      <w:pPr>
        <w:ind w:right="-18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Р.Н. </w:t>
      </w:r>
      <w:proofErr w:type="spellStart"/>
      <w:r>
        <w:rPr>
          <w:sz w:val="28"/>
          <w:szCs w:val="28"/>
        </w:rPr>
        <w:t>Минниханов</w:t>
      </w:r>
      <w:proofErr w:type="spellEnd"/>
    </w:p>
    <w:p w:rsidR="00212FD6" w:rsidRDefault="00212FD6" w:rsidP="00212FD6">
      <w:pPr>
        <w:ind w:firstLine="567"/>
      </w:pPr>
    </w:p>
    <w:p w:rsidR="00212FD6" w:rsidRDefault="00212FD6" w:rsidP="00212FD6">
      <w:pPr>
        <w:ind w:firstLine="567"/>
      </w:pPr>
    </w:p>
    <w:p w:rsidR="00212FD6" w:rsidRDefault="00212FD6" w:rsidP="00212FD6"/>
    <w:p w:rsidR="00212FD6" w:rsidRDefault="00212FD6" w:rsidP="00212FD6"/>
    <w:p w:rsidR="00212FD6" w:rsidRDefault="00212FD6" w:rsidP="00212FD6"/>
    <w:p w:rsidR="00133263" w:rsidRDefault="00133263"/>
    <w:sectPr w:rsidR="00133263" w:rsidSect="0064692E">
      <w:pgSz w:w="11906" w:h="16838"/>
      <w:pgMar w:top="1134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D6"/>
    <w:rsid w:val="00133263"/>
    <w:rsid w:val="00212FD6"/>
    <w:rsid w:val="004762AF"/>
    <w:rsid w:val="00A71077"/>
    <w:rsid w:val="00EA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FD6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2F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212FD6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212FD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FD6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2F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212FD6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212FD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1</cp:revision>
  <cp:lastPrinted>2016-12-20T09:57:00Z</cp:lastPrinted>
  <dcterms:created xsi:type="dcterms:W3CDTF">2016-12-20T09:19:00Z</dcterms:created>
  <dcterms:modified xsi:type="dcterms:W3CDTF">2016-12-20T12:20:00Z</dcterms:modified>
</cp:coreProperties>
</file>