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Хасанов Ильназ Ренатович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Ведущий советник отдела развития продовольственного рынка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221-76-32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: </w:t>
      </w:r>
      <w:bookmarkStart w:id="0" w:name="_GoBack"/>
      <w:r>
        <w:rPr>
          <w:rFonts w:ascii="Times New Roman" w:hAnsi="Times New Roman"/>
          <w:bCs/>
          <w:color w:val="auto"/>
          <w:szCs w:val="28"/>
          <w:lang w:val="en-US" w:eastAsia="en-US"/>
        </w:rPr>
        <w:t>Ilnaz</w:t>
      </w:r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Hasanov</w:t>
      </w:r>
      <w:r>
        <w:rPr>
          <w:rFonts w:ascii="Times New Roman" w:hAnsi="Times New Roman"/>
          <w:bCs/>
          <w:color w:val="auto"/>
          <w:szCs w:val="28"/>
          <w:lang w:eastAsia="en-US"/>
        </w:rPr>
        <w:t>@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tatarstan</w:t>
      </w:r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ru</w:t>
      </w:r>
    </w:p>
    <w:bookmarkEnd w:id="0"/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Калимуллин Ильнар Ирекович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221-76-14</w:t>
      </w:r>
    </w:p>
    <w:p>
      <w:pPr>
        <w:rPr>
          <w:rFonts w:ascii="XO Thames" w:hAnsi="XO Thames"/>
          <w:b/>
        </w:rPr>
      </w:pP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ind w:right="581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 признании утратившими силу отдельных постановлений Кабинета Министров Республики Татарстан  </w:t>
      </w:r>
    </w:p>
    <w:p>
      <w:pPr>
        <w:ind w:firstLine="540"/>
        <w:jc w:val="both"/>
        <w:rPr>
          <w:rFonts w:ascii="XO Thames" w:hAnsi="XO Thames"/>
        </w:rPr>
      </w:pPr>
    </w:p>
    <w:p>
      <w:pPr>
        <w:ind w:firstLine="540"/>
        <w:jc w:val="both"/>
        <w:rPr>
          <w:rFonts w:ascii="XO Thames" w:hAnsi="XO Thames"/>
        </w:rPr>
      </w:pPr>
    </w:p>
    <w:p>
      <w:pPr>
        <w:widowControl w:val="0"/>
        <w:ind w:firstLine="709"/>
        <w:jc w:val="both"/>
        <w:rPr>
          <w:rFonts w:ascii="XO Thames" w:hAnsi="XO Thames"/>
        </w:rPr>
      </w:pP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Кабинет Министров Республики Татарстан ПОСТАНОВЛЯЕТ: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1. Признать утратившими силу следующие постановления Кабинета Министров Республики Татарстан:</w:t>
      </w: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от 07.05.2022 № 424 «Об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территории»;</w:t>
      </w: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от 31.05.2023 № 663 «О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территории, утвержденный постановлением Кабинета Министров Республики Татарстан от 07.05.2022 № 424 «Об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территории»;</w:t>
      </w: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от 02.03.2024 № 111 «О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территории, утвержденный постановлением Кабинета Министров Республики Татарстан от 07.05.2022 № 424 «Об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территории».</w:t>
      </w: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 Установить, что настоящее постановление вступает в силу с 1 января </w:t>
      </w:r>
      <w:r>
        <w:rPr>
          <w:rFonts w:ascii="XO Thames" w:hAnsi="XO Thames"/>
        </w:rPr>
        <w:br/>
        <w:t>2025 года.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jc w:val="both"/>
        <w:rPr>
          <w:rFonts w:ascii="XO Thames" w:hAnsi="XO Thames"/>
        </w:rPr>
      </w:pPr>
    </w:p>
    <w:p>
      <w:pPr>
        <w:jc w:val="left"/>
        <w:rPr>
          <w:rFonts w:ascii="XO Thames" w:hAnsi="XO Thames"/>
        </w:rPr>
      </w:pPr>
      <w:r>
        <w:rPr>
          <w:rFonts w:ascii="XO Thames" w:hAnsi="XO Thames"/>
        </w:rPr>
        <w:t>Премьер-министр</w:t>
      </w:r>
    </w:p>
    <w:p>
      <w:pPr>
        <w:jc w:val="left"/>
        <w:rPr>
          <w:rFonts w:ascii="XO Thames" w:hAnsi="XO Thames"/>
        </w:rPr>
      </w:pPr>
      <w:r>
        <w:rPr>
          <w:rFonts w:ascii="XO Thames" w:hAnsi="XO Thames"/>
        </w:rPr>
        <w:t>Республики Татарстан                                                                                    А.В.Песошин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 w:hint="eastAsia"/>
        </w:rPr>
        <w:t>ПОЯСНИТЕЛЬНАЯ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ЗАПИСКА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 w:hint="eastAsia"/>
        </w:rPr>
        <w:t>к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проекту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постановления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Кабинета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Министров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Республики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Татарстан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 w:hint="eastAsia"/>
        </w:rPr>
        <w:t>«О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признании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утратившими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силу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отдельных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постановлений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Кабинета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Министров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Республики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Татарстан»</w:t>
      </w:r>
    </w:p>
    <w:p>
      <w:pPr>
        <w:jc w:val="both"/>
        <w:rPr>
          <w:rFonts w:ascii="XO Thames" w:hAnsi="XO Thames"/>
        </w:rPr>
      </w:pPr>
    </w:p>
    <w:p>
      <w:pPr>
        <w:jc w:val="both"/>
        <w:rPr>
          <w:rFonts w:ascii="XO Thames" w:hAnsi="XO Thames"/>
        </w:rPr>
      </w:pPr>
    </w:p>
    <w:p>
      <w:pPr>
        <w:jc w:val="both"/>
        <w:rPr>
          <w:rFonts w:ascii="XO Thames" w:hAnsi="XO Thames"/>
        </w:rPr>
      </w:pPr>
      <w:r>
        <w:rPr>
          <w:rFonts w:ascii="XO Thames" w:hAnsi="XO Thames" w:hint="eastAsia"/>
        </w:rPr>
        <w:t>Проект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постановления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Кабинета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Министров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Республики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Татарстан</w:t>
      </w:r>
      <w:r>
        <w:rPr>
          <w:rFonts w:ascii="XO Thames" w:hAnsi="XO Thames"/>
        </w:rPr>
        <w:t xml:space="preserve"> 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 w:hint="eastAsia"/>
        </w:rPr>
        <w:t>«О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признании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утратившими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силу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отдельных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постановлений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Кабинета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Министров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Республики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Татарстан»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подготовлен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связи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прекращением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финансирования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на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возмещение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части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затрат</w:t>
      </w:r>
      <w:r>
        <w:rPr>
          <w:rFonts w:ascii="XO Thames" w:hAnsi="XO Thames"/>
        </w:rPr>
        <w:t xml:space="preserve">, </w:t>
      </w:r>
      <w:r>
        <w:rPr>
          <w:rFonts w:ascii="XO Thames" w:hAnsi="XO Thames" w:hint="eastAsia"/>
        </w:rPr>
        <w:t>связанных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ремонтом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объектов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внутренней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инженерной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инфраструктуры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садоводческих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огороднических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некоммерческих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товариществ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рамках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постановления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Кабинета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Министров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Республики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Татарстан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от</w:t>
      </w:r>
      <w:r>
        <w:rPr>
          <w:rFonts w:ascii="XO Thames" w:hAnsi="XO Thames"/>
        </w:rPr>
        <w:t xml:space="preserve"> 07.05.2022 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 w:hint="eastAsia"/>
        </w:rPr>
        <w:t>№</w:t>
      </w:r>
      <w:r>
        <w:rPr>
          <w:rFonts w:ascii="XO Thames" w:hAnsi="XO Thames"/>
        </w:rPr>
        <w:t xml:space="preserve"> 424 </w:t>
      </w:r>
      <w:r>
        <w:rPr>
          <w:rFonts w:ascii="XO Thames" w:hAnsi="XO Thames" w:hint="eastAsia"/>
        </w:rPr>
        <w:t>«Об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утверждении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Порядка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предоставления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субсидии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из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бюджета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Республики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Татарстан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садоводческим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огородническим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некоммерческим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товариществам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на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возмещение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части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затрат</w:t>
      </w:r>
      <w:r>
        <w:rPr>
          <w:rFonts w:ascii="XO Thames" w:hAnsi="XO Thames"/>
        </w:rPr>
        <w:t xml:space="preserve">, </w:t>
      </w:r>
      <w:r>
        <w:rPr>
          <w:rFonts w:ascii="XO Thames" w:hAnsi="XO Thames" w:hint="eastAsia"/>
        </w:rPr>
        <w:t>связанных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ремонтом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объектов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внутренней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инженерной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инфраструктуры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на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их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территории»</w:t>
      </w:r>
      <w:r>
        <w:rPr>
          <w:rFonts w:ascii="XO Thames" w:hAnsi="XO Thames"/>
        </w:rPr>
        <w:t>.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 w:hint="eastAsia"/>
        </w:rPr>
        <w:t>Принятие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постановления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не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повлечет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за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собой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выделения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дополнительных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денежных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средств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из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бюджета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Республики</w:t>
      </w:r>
      <w:r>
        <w:rPr>
          <w:rFonts w:ascii="XO Thames" w:hAnsi="XO Thames"/>
        </w:rPr>
        <w:t xml:space="preserve"> </w:t>
      </w:r>
      <w:r>
        <w:rPr>
          <w:rFonts w:ascii="XO Thames" w:hAnsi="XO Thames" w:hint="eastAsia"/>
        </w:rPr>
        <w:t>Татарстан</w:t>
      </w:r>
      <w:r>
        <w:rPr>
          <w:rFonts w:ascii="XO Thames" w:hAnsi="XO Thames"/>
        </w:rPr>
        <w:t>.</w:t>
      </w:r>
    </w:p>
    <w:sectPr>
      <w:headerReference w:type="default" r:id="rId7"/>
      <w:footerReference w:type="default" r:id="rId8"/>
      <w:pgSz w:w="11906" w:h="16838"/>
      <w:pgMar w:top="567" w:right="567" w:bottom="567" w:left="1134" w:header="51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Mono">
    <w:charset w:val="01"/>
    <w:family w:val="roman"/>
    <w:pitch w:val="default"/>
  </w:font>
  <w:font w:name="OpenSymbol">
    <w:charset w:val="01"/>
    <w:family w:val="roman"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4E8"/>
    <w:multiLevelType w:val="multilevel"/>
    <w:tmpl w:val="7B34FE5C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1" w15:restartNumberingAfterBreak="0">
    <w:nsid w:val="64ED22F6"/>
    <w:multiLevelType w:val="multilevel"/>
    <w:tmpl w:val="FC76E0E4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21293-4599-4DDB-8779-CA75F011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center"/>
    </w:pPr>
    <w:rPr>
      <w:rFonts w:ascii="PT Astra Serif" w:hAnsi="PT Astra Serif"/>
      <w:sz w:val="28"/>
    </w:rPr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0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1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 w:color="800000"/>
    </w:rPr>
  </w:style>
  <w:style w:type="character" w:customStyle="1" w:styleId="VisitedInternetLink0">
    <w:name w:val="Visited Internet Link"/>
    <w:link w:val="VisitedInternetLink"/>
    <w:rPr>
      <w:color w:val="800000"/>
      <w:u w:val="single" w:color="800000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styleId="21">
    <w:name w:val="toc 2"/>
    <w:basedOn w:val="Index"/>
    <w:link w:val="22"/>
    <w:uiPriority w:val="39"/>
    <w:pPr>
      <w:tabs>
        <w:tab w:val="right" w:leader="dot" w:pos="9355"/>
      </w:tabs>
    </w:pPr>
  </w:style>
  <w:style w:type="character" w:customStyle="1" w:styleId="22">
    <w:name w:val="Оглавление 2 Знак"/>
    <w:basedOn w:val="Index0"/>
    <w:link w:val="21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styleId="41">
    <w:name w:val="toc 4"/>
    <w:basedOn w:val="Index"/>
    <w:link w:val="42"/>
    <w:uiPriority w:val="39"/>
    <w:pPr>
      <w:tabs>
        <w:tab w:val="right" w:leader="dot" w:pos="8789"/>
      </w:tabs>
    </w:pPr>
  </w:style>
  <w:style w:type="character" w:customStyle="1" w:styleId="42">
    <w:name w:val="Оглавление 4 Знак"/>
    <w:basedOn w:val="Index0"/>
    <w:link w:val="41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styleId="61">
    <w:name w:val="toc 6"/>
    <w:basedOn w:val="Index"/>
    <w:link w:val="62"/>
    <w:uiPriority w:val="39"/>
    <w:pPr>
      <w:tabs>
        <w:tab w:val="right" w:leader="dot" w:pos="8223"/>
      </w:tabs>
    </w:pPr>
  </w:style>
  <w:style w:type="character" w:customStyle="1" w:styleId="62">
    <w:name w:val="Оглавление 6 Знак"/>
    <w:basedOn w:val="Index0"/>
    <w:link w:val="61"/>
    <w:rPr>
      <w:rFonts w:ascii="PT Astra Serif" w:hAnsi="PT Astra Serif"/>
      <w:sz w:val="28"/>
    </w:rPr>
  </w:style>
  <w:style w:type="paragraph" w:styleId="71">
    <w:name w:val="toc 7"/>
    <w:basedOn w:val="Index"/>
    <w:link w:val="72"/>
    <w:uiPriority w:val="39"/>
    <w:pPr>
      <w:tabs>
        <w:tab w:val="right" w:leader="dot" w:pos="7940"/>
      </w:tabs>
    </w:pPr>
  </w:style>
  <w:style w:type="character" w:customStyle="1" w:styleId="72">
    <w:name w:val="Оглавление 7 Знак"/>
    <w:basedOn w:val="Index0"/>
    <w:link w:val="71"/>
    <w:rPr>
      <w:rFonts w:ascii="PT Astra Serif" w:hAnsi="PT Astra Serif"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paragraph" w:customStyle="1" w:styleId="Placeholder">
    <w:name w:val="Placeholder"/>
    <w:link w:val="Placeholder0"/>
    <w:rPr>
      <w:smallCaps/>
      <w:color w:val="008080"/>
      <w:u w:val="dotted" w:color="008080"/>
    </w:rPr>
  </w:style>
  <w:style w:type="character" w:customStyle="1" w:styleId="Placeholder0">
    <w:name w:val="Placeholder"/>
    <w:link w:val="Placeholder"/>
    <w:rPr>
      <w:smallCaps/>
      <w:color w:val="008080"/>
      <w:u w:val="dotted" w:color="008080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  <w:u w:val="none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customStyle="1" w:styleId="List2End">
    <w:name w:val="List 2 End"/>
    <w:basedOn w:val="a3"/>
    <w:next w:val="2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character" w:customStyle="1" w:styleId="30">
    <w:name w:val="Заголовок 3 Знак"/>
    <w:basedOn w:val="Heading0"/>
    <w:link w:val="3"/>
    <w:rPr>
      <w:rFonts w:ascii="PT Astra Serif" w:hAnsi="PT Astra Serif"/>
      <w:b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styleId="23">
    <w:name w:val="List 2"/>
    <w:basedOn w:val="a3"/>
    <w:link w:val="24"/>
  </w:style>
  <w:style w:type="character" w:customStyle="1" w:styleId="24">
    <w:name w:val="Список 2 Знак"/>
    <w:basedOn w:val="a4"/>
    <w:link w:val="23"/>
    <w:rPr>
      <w:rFonts w:ascii="PT Astra Serif" w:hAnsi="PT Astra Serif"/>
      <w:sz w:val="28"/>
    </w:rPr>
  </w:style>
  <w:style w:type="paragraph" w:customStyle="1" w:styleId="Footerright">
    <w:name w:val="Footer right"/>
    <w:basedOn w:val="a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1"/>
    <w:link w:val="Footerright"/>
    <w:rPr>
      <w:rFonts w:ascii="PT Astra Serif" w:hAnsi="PT Astra Serif"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Internetlink">
    <w:name w:val="Internet link"/>
    <w:link w:val="Internetlink0"/>
    <w:rPr>
      <w:color w:val="000080"/>
      <w:u w:val="single" w:color="000080"/>
    </w:rPr>
  </w:style>
  <w:style w:type="character" w:customStyle="1" w:styleId="Internetlink0">
    <w:name w:val="Internet link"/>
    <w:link w:val="Internetlink"/>
    <w:rPr>
      <w:color w:val="000080"/>
      <w:u w:val="single" w:color="000080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customStyle="1" w:styleId="Quotations">
    <w:name w:val="Quotations"/>
    <w:basedOn w:val="a"/>
    <w:link w:val="Quotations0"/>
  </w:style>
  <w:style w:type="character" w:customStyle="1" w:styleId="Quotations0">
    <w:name w:val="Quotations"/>
    <w:basedOn w:val="1"/>
    <w:link w:val="Quotations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styleId="a5">
    <w:name w:val="Salutation"/>
    <w:basedOn w:val="a"/>
    <w:link w:val="a6"/>
  </w:style>
  <w:style w:type="character" w:customStyle="1" w:styleId="a6">
    <w:name w:val="Приветствие Знак"/>
    <w:basedOn w:val="1"/>
    <w:link w:val="a5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styleId="31">
    <w:name w:val="index 3"/>
    <w:basedOn w:val="Index"/>
    <w:link w:val="32"/>
  </w:style>
  <w:style w:type="character" w:customStyle="1" w:styleId="32">
    <w:name w:val="Указатель 3 Знак"/>
    <w:basedOn w:val="Index0"/>
    <w:link w:val="31"/>
    <w:rPr>
      <w:rFonts w:ascii="PT Astra Serif" w:hAnsi="PT Astra Serif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styleId="33">
    <w:name w:val="List 3"/>
    <w:basedOn w:val="a3"/>
    <w:link w:val="34"/>
  </w:style>
  <w:style w:type="character" w:customStyle="1" w:styleId="34">
    <w:name w:val="Список 3 Знак"/>
    <w:basedOn w:val="a4"/>
    <w:link w:val="33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Firstlineindent">
    <w:name w:val="First line indent"/>
    <w:basedOn w:val="a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2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Headerright">
    <w:name w:val="Header right"/>
    <w:basedOn w:val="a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1"/>
    <w:link w:val="Headerright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Addressee">
    <w:name w:val="Addressee"/>
    <w:basedOn w:val="a"/>
    <w:link w:val="Addressee0"/>
  </w:style>
  <w:style w:type="character" w:customStyle="1" w:styleId="Addressee0">
    <w:name w:val="Addressee"/>
    <w:basedOn w:val="1"/>
    <w:link w:val="Addressee"/>
    <w:rPr>
      <w:rFonts w:ascii="PT Astra Serif" w:hAnsi="PT Astra Serif"/>
      <w:sz w:val="28"/>
    </w:rPr>
  </w:style>
  <w:style w:type="paragraph" w:styleId="35">
    <w:name w:val="toc 3"/>
    <w:basedOn w:val="Index"/>
    <w:link w:val="36"/>
    <w:uiPriority w:val="39"/>
    <w:pPr>
      <w:tabs>
        <w:tab w:val="right" w:leader="dot" w:pos="9072"/>
      </w:tabs>
    </w:pPr>
  </w:style>
  <w:style w:type="character" w:customStyle="1" w:styleId="36">
    <w:name w:val="Оглавление 3 Знак"/>
    <w:basedOn w:val="Index0"/>
    <w:link w:val="35"/>
    <w:rPr>
      <w:rFonts w:ascii="PT Astra Serif" w:hAnsi="PT Astra Serif"/>
      <w:sz w:val="28"/>
    </w:rPr>
  </w:style>
  <w:style w:type="paragraph" w:customStyle="1" w:styleId="List2Start">
    <w:name w:val="List 2 Start"/>
    <w:basedOn w:val="a3"/>
    <w:next w:val="2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styleId="43">
    <w:name w:val="List 4"/>
    <w:basedOn w:val="a3"/>
    <w:link w:val="44"/>
  </w:style>
  <w:style w:type="character" w:customStyle="1" w:styleId="44">
    <w:name w:val="Список 4 Знак"/>
    <w:basedOn w:val="a4"/>
    <w:link w:val="43"/>
    <w:rPr>
      <w:rFonts w:ascii="PT Astra Serif" w:hAnsi="PT Astra Serif"/>
      <w:sz w:val="28"/>
    </w:rPr>
  </w:style>
  <w:style w:type="paragraph" w:customStyle="1" w:styleId="12">
    <w:name w:val="Номер страницы1"/>
    <w:link w:val="a7"/>
  </w:style>
  <w:style w:type="character" w:styleId="a7">
    <w:name w:val="page number"/>
    <w:link w:val="12"/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styleId="a8">
    <w:name w:val="caption"/>
    <w:basedOn w:val="a"/>
    <w:link w:val="a9"/>
  </w:style>
  <w:style w:type="character" w:customStyle="1" w:styleId="a9">
    <w:name w:val="Название объекта Знак"/>
    <w:basedOn w:val="1"/>
    <w:link w:val="a8"/>
    <w:rPr>
      <w:rFonts w:ascii="PT Astra Serif" w:hAnsi="PT Astra Serif"/>
      <w:i w:val="0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PreformattedText">
    <w:name w:val="Preformatted Text"/>
    <w:basedOn w:val="a"/>
    <w:link w:val="PreformattedText0"/>
  </w:style>
  <w:style w:type="character" w:customStyle="1" w:styleId="PreformattedText0">
    <w:name w:val="Preformatted Text"/>
    <w:basedOn w:val="1"/>
    <w:link w:val="PreformattedText"/>
    <w:rPr>
      <w:rFonts w:ascii="PT Astra Serif" w:hAnsi="PT Astra Serif"/>
      <w:sz w:val="28"/>
    </w:rPr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styleId="aa">
    <w:name w:val="index heading"/>
    <w:basedOn w:val="Heading"/>
    <w:link w:val="ab"/>
  </w:style>
  <w:style w:type="character" w:customStyle="1" w:styleId="ab">
    <w:name w:val="Указатель Знак"/>
    <w:basedOn w:val="Heading0"/>
    <w:link w:val="aa"/>
    <w:rPr>
      <w:rFonts w:ascii="PT Astra Serif" w:hAnsi="PT Astra Serif"/>
      <w:b/>
      <w:sz w:val="28"/>
    </w:rPr>
  </w:style>
  <w:style w:type="paragraph" w:styleId="13">
    <w:name w:val="index 1"/>
    <w:basedOn w:val="Index"/>
    <w:link w:val="14"/>
  </w:style>
  <w:style w:type="character" w:customStyle="1" w:styleId="14">
    <w:name w:val="Указатель 1 Знак"/>
    <w:basedOn w:val="Index0"/>
    <w:link w:val="13"/>
    <w:rPr>
      <w:rFonts w:ascii="PT Astra Serif" w:hAnsi="PT Astra Serif"/>
      <w:sz w:val="28"/>
    </w:rPr>
  </w:style>
  <w:style w:type="paragraph" w:customStyle="1" w:styleId="15">
    <w:name w:val="Гиперссылка1"/>
    <w:link w:val="ac"/>
    <w:rPr>
      <w:color w:val="000080"/>
      <w:u w:val="single" w:color="000080"/>
    </w:rPr>
  </w:style>
  <w:style w:type="character" w:styleId="ac">
    <w:name w:val="Hyperlink"/>
    <w:link w:val="15"/>
    <w:rPr>
      <w:color w:val="000080"/>
      <w:u w:val="single" w:color="000080"/>
    </w:rPr>
  </w:style>
  <w:style w:type="paragraph" w:customStyle="1" w:styleId="Footnote">
    <w:name w:val="Footnote"/>
    <w:basedOn w:val="a"/>
    <w:link w:val="Footnote0"/>
    <w:pPr>
      <w:jc w:val="left"/>
    </w:pPr>
  </w:style>
  <w:style w:type="character" w:customStyle="1" w:styleId="Footnote0">
    <w:name w:val="Footnote"/>
    <w:basedOn w:val="1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styleId="16">
    <w:name w:val="toc 1"/>
    <w:basedOn w:val="Index"/>
    <w:link w:val="17"/>
    <w:uiPriority w:val="39"/>
    <w:pPr>
      <w:tabs>
        <w:tab w:val="right" w:leader="dot" w:pos="9638"/>
      </w:tabs>
    </w:pPr>
  </w:style>
  <w:style w:type="character" w:customStyle="1" w:styleId="17">
    <w:name w:val="Оглавление 1 Знак"/>
    <w:basedOn w:val="Index0"/>
    <w:link w:val="16"/>
    <w:rPr>
      <w:rFonts w:ascii="PT Astra Serif" w:hAnsi="PT Astra Serif"/>
      <w:sz w:val="28"/>
    </w:rPr>
  </w:style>
  <w:style w:type="paragraph" w:customStyle="1" w:styleId="Illustration">
    <w:name w:val="Illustration"/>
    <w:basedOn w:val="a8"/>
    <w:link w:val="Illustration0"/>
  </w:style>
  <w:style w:type="character" w:customStyle="1" w:styleId="Illustration0">
    <w:name w:val="Illustration"/>
    <w:basedOn w:val="a9"/>
    <w:link w:val="Illustration"/>
    <w:rPr>
      <w:rFonts w:ascii="PT Astra Serif" w:hAnsi="PT Astra Serif"/>
      <w:i w:val="0"/>
      <w:sz w:val="28"/>
    </w:rPr>
  </w:style>
  <w:style w:type="paragraph" w:customStyle="1" w:styleId="ad">
    <w:name w:val="Исполнитель документа"/>
    <w:basedOn w:val="a"/>
    <w:link w:val="ae"/>
    <w:pPr>
      <w:jc w:val="left"/>
    </w:pPr>
    <w:rPr>
      <w:sz w:val="24"/>
    </w:rPr>
  </w:style>
  <w:style w:type="character" w:customStyle="1" w:styleId="ae">
    <w:name w:val="Исполнитель документа"/>
    <w:basedOn w:val="1"/>
    <w:link w:val="ad"/>
    <w:rPr>
      <w:rFonts w:ascii="PT Astra Serif" w:hAnsi="PT Astra Serif"/>
      <w:sz w:val="24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customStyle="1" w:styleId="List4Start">
    <w:name w:val="List 4 Start"/>
    <w:basedOn w:val="a3"/>
    <w:next w:val="43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styleId="af">
    <w:name w:val="header"/>
    <w:basedOn w:val="a"/>
    <w:link w:val="af0"/>
    <w:pPr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1"/>
    <w:link w:val="af"/>
    <w:rPr>
      <w:rFonts w:ascii="PT Astra Serif" w:hAnsi="PT Astra Serif"/>
      <w:sz w:val="28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18">
    <w:name w:val="Выделение1"/>
    <w:link w:val="af1"/>
    <w:rPr>
      <w:i/>
    </w:rPr>
  </w:style>
  <w:style w:type="character" w:styleId="af1">
    <w:name w:val="Emphasis"/>
    <w:link w:val="18"/>
    <w:rPr>
      <w:i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PT Astra Serif" w:hAnsi="PT Astra Serif"/>
      <w:sz w:val="28"/>
    </w:rPr>
  </w:style>
  <w:style w:type="paragraph" w:customStyle="1" w:styleId="VisitedInternetLink1">
    <w:name w:val="Visited Internet Link"/>
    <w:link w:val="VisitedInternetLink2"/>
    <w:rPr>
      <w:color w:val="800000"/>
      <w:u w:val="single" w:color="800000"/>
    </w:rPr>
  </w:style>
  <w:style w:type="character" w:customStyle="1" w:styleId="VisitedInternetLink2">
    <w:name w:val="Visited Internet Link"/>
    <w:link w:val="VisitedInternetLink1"/>
    <w:rPr>
      <w:color w:val="800000"/>
      <w:u w:val="single" w:color="800000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styleId="91">
    <w:name w:val="toc 9"/>
    <w:basedOn w:val="Index"/>
    <w:link w:val="92"/>
    <w:uiPriority w:val="39"/>
    <w:pPr>
      <w:tabs>
        <w:tab w:val="right" w:leader="dot" w:pos="7374"/>
      </w:tabs>
    </w:pPr>
  </w:style>
  <w:style w:type="character" w:customStyle="1" w:styleId="92">
    <w:name w:val="Оглавление 9 Знак"/>
    <w:basedOn w:val="Index0"/>
    <w:link w:val="91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customStyle="1" w:styleId="Headerleft">
    <w:name w:val="Header left"/>
    <w:basedOn w:val="a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1"/>
    <w:link w:val="Headerleft"/>
    <w:rPr>
      <w:rFonts w:ascii="PT Astra Serif" w:hAnsi="PT Astra Serif"/>
      <w:sz w:val="28"/>
    </w:rPr>
  </w:style>
  <w:style w:type="paragraph" w:customStyle="1" w:styleId="Table">
    <w:name w:val="Table"/>
    <w:basedOn w:val="a8"/>
    <w:link w:val="Table0"/>
  </w:style>
  <w:style w:type="character" w:customStyle="1" w:styleId="Table0">
    <w:name w:val="Table"/>
    <w:basedOn w:val="a9"/>
    <w:link w:val="Table"/>
    <w:rPr>
      <w:rFonts w:ascii="PT Astra Serif" w:hAnsi="PT Astra Serif"/>
      <w:i w:val="0"/>
      <w:sz w:val="28"/>
    </w:rPr>
  </w:style>
  <w:style w:type="paragraph" w:styleId="af2">
    <w:name w:val="Signature"/>
    <w:basedOn w:val="a"/>
    <w:link w:val="af3"/>
    <w:pPr>
      <w:tabs>
        <w:tab w:val="right" w:pos="31680"/>
      </w:tabs>
      <w:jc w:val="left"/>
    </w:pPr>
  </w:style>
  <w:style w:type="character" w:customStyle="1" w:styleId="af3">
    <w:name w:val="Подпись Знак"/>
    <w:basedOn w:val="1"/>
    <w:link w:val="af2"/>
    <w:rPr>
      <w:rFonts w:ascii="PT Astra Serif" w:hAnsi="PT Astra Serif"/>
      <w:sz w:val="28"/>
    </w:rPr>
  </w:style>
  <w:style w:type="paragraph" w:customStyle="1" w:styleId="Heading">
    <w:name w:val="Heading"/>
    <w:basedOn w:val="a"/>
    <w:next w:val="Firstlineindent"/>
    <w:link w:val="Heading0"/>
    <w:rPr>
      <w:b/>
    </w:rPr>
  </w:style>
  <w:style w:type="character" w:customStyle="1" w:styleId="Heading0">
    <w:name w:val="Heading"/>
    <w:basedOn w:val="1"/>
    <w:link w:val="Heading"/>
    <w:rPr>
      <w:rFonts w:ascii="PT Astra Serif" w:hAnsi="PT Astra Serif"/>
      <w:b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styleId="81">
    <w:name w:val="toc 8"/>
    <w:basedOn w:val="Index"/>
    <w:link w:val="82"/>
    <w:uiPriority w:val="39"/>
    <w:pPr>
      <w:tabs>
        <w:tab w:val="right" w:leader="dot" w:pos="7657"/>
      </w:tabs>
    </w:pPr>
  </w:style>
  <w:style w:type="character" w:customStyle="1" w:styleId="82">
    <w:name w:val="Оглавление 8 Знак"/>
    <w:basedOn w:val="Index0"/>
    <w:link w:val="81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styleId="51">
    <w:name w:val="List 5"/>
    <w:basedOn w:val="a3"/>
    <w:link w:val="52"/>
  </w:style>
  <w:style w:type="character" w:customStyle="1" w:styleId="52">
    <w:name w:val="Список 5 Знак"/>
    <w:basedOn w:val="a4"/>
    <w:link w:val="51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Text">
    <w:name w:val="Text"/>
    <w:basedOn w:val="a8"/>
    <w:link w:val="Text0"/>
  </w:style>
  <w:style w:type="character" w:customStyle="1" w:styleId="Text0">
    <w:name w:val="Text"/>
    <w:basedOn w:val="a9"/>
    <w:link w:val="Text"/>
    <w:rPr>
      <w:rFonts w:ascii="PT Astra Serif" w:hAnsi="PT Astra Serif"/>
      <w:i w:val="0"/>
      <w:sz w:val="28"/>
    </w:rPr>
  </w:style>
  <w:style w:type="paragraph" w:customStyle="1" w:styleId="List3End">
    <w:name w:val="List 3 End"/>
    <w:basedOn w:val="a3"/>
    <w:next w:val="33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Drawing">
    <w:name w:val="Drawing"/>
    <w:basedOn w:val="a8"/>
    <w:link w:val="Drawing0"/>
  </w:style>
  <w:style w:type="character" w:customStyle="1" w:styleId="Drawing0">
    <w:name w:val="Drawing"/>
    <w:basedOn w:val="a9"/>
    <w:link w:val="Drawing"/>
    <w:rPr>
      <w:rFonts w:ascii="PT Astra Serif" w:hAnsi="PT Astra Serif"/>
      <w:i w:val="0"/>
      <w:sz w:val="28"/>
    </w:rPr>
  </w:style>
  <w:style w:type="paragraph" w:customStyle="1" w:styleId="HorizontalLine">
    <w:name w:val="Horizontal Line"/>
    <w:basedOn w:val="a"/>
    <w:next w:val="Textbody"/>
    <w:link w:val="HorizontalLine0"/>
    <w:rPr>
      <w:sz w:val="4"/>
    </w:rPr>
  </w:style>
  <w:style w:type="character" w:customStyle="1" w:styleId="HorizontalLine0">
    <w:name w:val="Horizontal Line"/>
    <w:basedOn w:val="1"/>
    <w:link w:val="HorizontalLine"/>
    <w:rPr>
      <w:rFonts w:ascii="PT Astra Serif" w:hAnsi="PT Astra Serif"/>
      <w:sz w:val="4"/>
    </w:rPr>
  </w:style>
  <w:style w:type="paragraph" w:customStyle="1" w:styleId="UserIndex10">
    <w:name w:val="User Index 10"/>
    <w:basedOn w:val="Index"/>
    <w:link w:val="UserIndex100"/>
    <w:pPr>
      <w:tabs>
        <w:tab w:val="right" w:leader="dot" w:pos="7091"/>
      </w:tabs>
    </w:pPr>
  </w:style>
  <w:style w:type="character" w:customStyle="1" w:styleId="UserIndex100">
    <w:name w:val="User Index 10"/>
    <w:basedOn w:val="Index0"/>
    <w:link w:val="UserIndex10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3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Textbody">
    <w:name w:val="Text body"/>
    <w:basedOn w:val="a"/>
    <w:link w:val="Textbody0"/>
    <w:pPr>
      <w:jc w:val="both"/>
    </w:pPr>
  </w:style>
  <w:style w:type="character" w:customStyle="1" w:styleId="Textbody0">
    <w:name w:val="Text body"/>
    <w:basedOn w:val="1"/>
    <w:link w:val="Textbody"/>
    <w:rPr>
      <w:rFonts w:ascii="PT Astra Serif" w:hAnsi="PT Astra Serif"/>
      <w:sz w:val="28"/>
    </w:rPr>
  </w:style>
  <w:style w:type="paragraph" w:styleId="53">
    <w:name w:val="toc 5"/>
    <w:basedOn w:val="Index"/>
    <w:link w:val="54"/>
    <w:uiPriority w:val="39"/>
    <w:pPr>
      <w:tabs>
        <w:tab w:val="right" w:leader="dot" w:pos="8506"/>
      </w:tabs>
    </w:pPr>
  </w:style>
  <w:style w:type="character" w:customStyle="1" w:styleId="54">
    <w:name w:val="Оглавление 5 Знак"/>
    <w:basedOn w:val="Index0"/>
    <w:link w:val="53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3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customStyle="1" w:styleId="Index">
    <w:name w:val="Index"/>
    <w:basedOn w:val="a"/>
    <w:link w:val="Index0"/>
    <w:pPr>
      <w:jc w:val="left"/>
    </w:pPr>
  </w:style>
  <w:style w:type="character" w:customStyle="1" w:styleId="Index0">
    <w:name w:val="Index"/>
    <w:basedOn w:val="1"/>
    <w:link w:val="Index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"/>
    <w:link w:val="TableContents"/>
    <w:rPr>
      <w:rFonts w:ascii="PT Astra Serif" w:hAnsi="PT Astra Serif"/>
      <w:sz w:val="28"/>
    </w:rPr>
  </w:style>
  <w:style w:type="paragraph" w:customStyle="1" w:styleId="ListHeading">
    <w:name w:val="List Heading"/>
    <w:basedOn w:val="a"/>
    <w:next w:val="ListContents"/>
    <w:link w:val="ListHeading0"/>
  </w:style>
  <w:style w:type="character" w:customStyle="1" w:styleId="ListHeading0">
    <w:name w:val="List Heading"/>
    <w:basedOn w:val="1"/>
    <w:link w:val="ListHeading"/>
    <w:rPr>
      <w:rFonts w:ascii="PT Astra Serif" w:hAnsi="PT Astra Serif"/>
      <w:sz w:val="28"/>
    </w:rPr>
  </w:style>
  <w:style w:type="paragraph" w:customStyle="1" w:styleId="ListContents">
    <w:name w:val="List Contents"/>
    <w:basedOn w:val="a"/>
    <w:link w:val="ListContents0"/>
  </w:style>
  <w:style w:type="character" w:customStyle="1" w:styleId="ListContents0">
    <w:name w:val="List Contents"/>
    <w:basedOn w:val="1"/>
    <w:link w:val="ListContents"/>
    <w:rPr>
      <w:rFonts w:ascii="PT Astra Serif" w:hAnsi="PT Astra Serif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16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styleId="25">
    <w:name w:val="index 2"/>
    <w:basedOn w:val="Index"/>
    <w:link w:val="26"/>
  </w:style>
  <w:style w:type="character" w:customStyle="1" w:styleId="26">
    <w:name w:val="Указатель 2 Знак"/>
    <w:basedOn w:val="Index0"/>
    <w:link w:val="25"/>
    <w:rPr>
      <w:rFonts w:ascii="PT Astra Serif" w:hAnsi="PT Astra Serif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af4">
    <w:name w:val="Гриф_Экземпляр"/>
    <w:basedOn w:val="a"/>
    <w:link w:val="af5"/>
    <w:rPr>
      <w:sz w:val="24"/>
    </w:rPr>
  </w:style>
  <w:style w:type="character" w:customStyle="1" w:styleId="af5">
    <w:name w:val="Гриф_Экземпляр"/>
    <w:basedOn w:val="1"/>
    <w:link w:val="af4"/>
    <w:rPr>
      <w:rFonts w:ascii="PT Astra Serif" w:hAnsi="PT Astra Serif"/>
      <w:sz w:val="24"/>
    </w:rPr>
  </w:style>
  <w:style w:type="paragraph" w:styleId="af6">
    <w:name w:val="Subtitle"/>
    <w:basedOn w:val="a"/>
    <w:next w:val="Firstlineindent"/>
    <w:link w:val="af7"/>
    <w:uiPriority w:val="11"/>
    <w:qFormat/>
    <w:pPr>
      <w:ind w:left="709"/>
      <w:jc w:val="both"/>
    </w:pPr>
    <w:rPr>
      <w:b/>
    </w:rPr>
  </w:style>
  <w:style w:type="character" w:customStyle="1" w:styleId="af7">
    <w:name w:val="Подзаголовок Знак"/>
    <w:basedOn w:val="1"/>
    <w:link w:val="af6"/>
    <w:rPr>
      <w:rFonts w:ascii="PT Astra Serif" w:hAnsi="PT Astra Serif"/>
      <w:b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PT Astra Serif" w:hAnsi="PT Astra Serif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styleId="af8">
    <w:name w:val="Title"/>
    <w:basedOn w:val="a"/>
    <w:next w:val="Firstlineindent"/>
    <w:link w:val="af9"/>
    <w:uiPriority w:val="10"/>
    <w:qFormat/>
    <w:pPr>
      <w:spacing w:after="170"/>
    </w:pPr>
    <w:rPr>
      <w:b/>
    </w:rPr>
  </w:style>
  <w:style w:type="character" w:customStyle="1" w:styleId="af9">
    <w:name w:val="Заголовок Знак"/>
    <w:basedOn w:val="1"/>
    <w:link w:val="af8"/>
    <w:rPr>
      <w:rFonts w:ascii="PT Astra Serif" w:hAnsi="PT Astra Serif"/>
      <w:b/>
      <w:sz w:val="28"/>
    </w:rPr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Footerleft">
    <w:name w:val="Footer left"/>
    <w:basedOn w:val="a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1"/>
    <w:link w:val="Footerleft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UserIndex1">
    <w:name w:val="User Index 1"/>
    <w:basedOn w:val="Index"/>
    <w:link w:val="UserIndex11"/>
    <w:pPr>
      <w:tabs>
        <w:tab w:val="right" w:leader="dot" w:pos="9638"/>
      </w:tabs>
    </w:pPr>
  </w:style>
  <w:style w:type="character" w:customStyle="1" w:styleId="UserIndex11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styleId="afa">
    <w:name w:val="footer"/>
    <w:basedOn w:val="a"/>
    <w:link w:val="afb"/>
    <w:pPr>
      <w:tabs>
        <w:tab w:val="center" w:pos="4819"/>
        <w:tab w:val="right" w:pos="9638"/>
      </w:tabs>
    </w:pPr>
  </w:style>
  <w:style w:type="character" w:customStyle="1" w:styleId="afb">
    <w:name w:val="Нижний колонтитул Знак"/>
    <w:basedOn w:val="1"/>
    <w:link w:val="afa"/>
    <w:rPr>
      <w:rFonts w:ascii="PT Astra Serif" w:hAnsi="PT Astra Serif"/>
      <w:sz w:val="28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Sender">
    <w:name w:val="Sender"/>
    <w:basedOn w:val="a"/>
    <w:link w:val="Sender0"/>
  </w:style>
  <w:style w:type="character" w:customStyle="1" w:styleId="Sender0">
    <w:name w:val="Sender"/>
    <w:basedOn w:val="1"/>
    <w:link w:val="Sender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2024-12-18T07:37:00Z</dcterms:created>
  <dcterms:modified xsi:type="dcterms:W3CDTF">2024-12-18T07:37:00Z</dcterms:modified>
</cp:coreProperties>
</file>