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nsPlusNonformat"/>
        <w:ind w:left="6663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ПРОЕКТ ПОСТАНОВЛЕНИЯ</w:t>
      </w:r>
    </w:p>
    <w:p>
      <w:pPr>
        <w:pStyle w:val="ConsPlusNonformat"/>
        <w:ind w:left="6663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567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  внесении  изменений в административный 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               постановлением    </w:t>
      </w:r>
    </w:p>
    <w:p>
      <w:pPr>
        <w:pStyle w:val="Normal"/>
        <w:ind w:right="5670" w:hanging="0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Исполнительного  комитета  от 31.05.2021 №3678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07.06.2022 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данных», </w:t>
      </w:r>
      <w:r>
        <w:rPr>
          <w:bCs/>
          <w:sz w:val="26"/>
          <w:szCs w:val="26"/>
          <w:shd w:fill="FFFFFF" w:val="clear"/>
        </w:rPr>
        <w:t>пунктом 5.24 Положения о системе муниципальных правовых актов, утвержденного решением Городского Совета от 21.02.2007 №19/8</w:t>
      </w:r>
      <w:r>
        <w:rPr>
          <w:sz w:val="26"/>
          <w:szCs w:val="26"/>
        </w:rPr>
        <w:t xml:space="preserve"> </w:t>
      </w:r>
    </w:p>
    <w:p>
      <w:pPr>
        <w:pStyle w:val="Normal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Внести в административный 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 комитета  от 31.05.2021 №3678, следующие изменения: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 пункт 3.3.3.2 дополнить абзацем следующего содержания: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«В рамках исполнения отдельных процедур, указанных в пункте 3.3.3.1.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данных.»;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 пункт 3.4.4.  дополнить абзацем следующего содержания: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«В рамках исполнения отдельных процедур, указанных в пункте 3.4.1, 3.4.3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данных.»;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3) пункт 3.5.4. дополнить абзацем следующего содержания: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«В рамках исполнения отдельных процедур, указанных в пункте 3.5.2, 3.5.3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данных.»;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4) в пункте 3.6.1: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- абзац второй изложить в новой редакции: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«Должностным лицом, ответственным за выполнение административной процедуры, является специалист управления архитектуры, градостроительного и жилищного развития (далее должностное лицо, ответственное за выдачу (направление) документов).»;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- абзац шестой изложить в новой редакции: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«Исполнение процедур при наличии технической возможности осуществляется в автоматическом режиме с использованием автоматизированной информационной, предназначенной для оказания государственных и муниципальных услуг.</w:t>
      </w:r>
    </w:p>
    <w:p>
      <w:pPr>
        <w:pStyle w:val="ConsPlusNonformat"/>
        <w:numPr>
          <w:ilvl w:val="0"/>
          <w:numId w:val="0"/>
        </w:numPr>
        <w:ind w:left="4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В рамках исполнения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Управлению делопроизводством Исполнительного комитета обеспечить опубликование настоящего постановления и размещение его в сети Интернет на официальном портале правовой информации Республики Татарстан (prav</w:t>
      </w:r>
      <w:r>
        <w:rPr>
          <w:rFonts w:cs="Times New Roman" w:ascii="Times New Roman" w:hAnsi="Times New Roman"/>
          <w:sz w:val="26"/>
          <w:szCs w:val="26"/>
          <w:lang w:val="en-US"/>
        </w:rPr>
        <w:t>o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tatarstan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>), на официальном сайте города Набережные Челны.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Руководителя Исполнительного комитета Фаттахова М.А.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                                                                                        Ф.Ш. Салахов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6237" w:hanging="0"/>
        <w:jc w:val="both"/>
        <w:rPr>
          <w:lang w:val="tt-RU"/>
        </w:rPr>
      </w:pPr>
      <w:r>
        <w:rPr>
          <w:lang w:val="tt-RU"/>
        </w:rPr>
        <w:t>_________ Н.И. Галиева</w:t>
      </w:r>
    </w:p>
    <w:p>
      <w:pPr>
        <w:pStyle w:val="Normal"/>
        <w:ind w:left="6237" w:hanging="0"/>
        <w:jc w:val="both"/>
        <w:rPr>
          <w:lang w:val="tt-RU"/>
        </w:rPr>
      </w:pPr>
      <w:r>
        <w:rPr>
          <w:lang w:val="tt-RU"/>
        </w:rPr>
        <w:t xml:space="preserve">_________ Е.В. Дерлюкова </w:t>
      </w:r>
    </w:p>
    <w:p>
      <w:pPr>
        <w:pStyle w:val="Normal"/>
        <w:ind w:left="6237" w:hanging="0"/>
        <w:jc w:val="both"/>
        <w:rPr>
          <w:lang w:val="tt-RU"/>
        </w:rPr>
      </w:pPr>
      <w:r>
        <w:rPr>
          <w:lang w:val="tt-RU"/>
        </w:rPr>
        <w:t>_________ М.А. Фаттахов</w:t>
      </w:r>
    </w:p>
    <w:p>
      <w:pPr>
        <w:pStyle w:val="Normal"/>
        <w:ind w:left="6237" w:hanging="0"/>
        <w:jc w:val="both"/>
        <w:rPr>
          <w:lang w:val="tt-RU"/>
        </w:rPr>
      </w:pPr>
      <w:r>
        <w:rPr>
          <w:lang w:val="tt-RU"/>
        </w:rPr>
        <w:t>_________ Д.И. Лутфрахманов</w:t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  <w:t>Р.И. Минхайдарова т. 30-58-14</w:t>
      </w:r>
    </w:p>
    <w:sectPr>
      <w:type w:val="nextPage"/>
      <w:pgSz w:w="11906" w:h="16838"/>
      <w:pgMar w:left="1134" w:right="566" w:gutter="0" w:header="0" w:top="426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521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0b1fe0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3b5218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216c2b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5e097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e24e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0605-33D5-40BF-975C-50A34DAF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LibreOffice/7.5.6.2$Linux_X86_64 LibreOffice_project/50$Build-2</Application>
  <AppVersion>15.0000</AppVersion>
  <Pages>2</Pages>
  <Words>424</Words>
  <Characters>3574</Characters>
  <CharactersWithSpaces>4137</CharactersWithSpaces>
  <Paragraphs>27</Paragraphs>
  <Company>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2024-02-02T05:37:00Z</dcterms:created>
  <dc:creator>AhmetzyanovLI</dc:creator>
  <dc:description/>
  <dc:language>ru-RU</dc:language>
  <cp:lastModifiedBy/>
  <cp:lastPrinted>2024-12-16T11:28:02Z</cp:lastPrinted>
  <dcterms:modified xsi:type="dcterms:W3CDTF">2024-12-19T16:55:37Z</dcterms:modified>
  <cp:revision>19</cp:revision>
  <dc:subject/>
  <dc:title>ПРОЕКТ РАСПОРЯЖЕНИЯ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