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6BD" w:rsidRPr="00690B92" w:rsidRDefault="00D726BD" w:rsidP="00624F2B">
      <w:pPr>
        <w:tabs>
          <w:tab w:val="left" w:pos="3119"/>
        </w:tabs>
        <w:spacing w:after="0" w:line="240" w:lineRule="auto"/>
        <w:ind w:right="4960"/>
        <w:rPr>
          <w:rFonts w:ascii="Times New Roman" w:hAnsi="Times New Roman" w:cs="Times New Roman"/>
          <w:sz w:val="28"/>
          <w:szCs w:val="28"/>
        </w:rPr>
      </w:pPr>
    </w:p>
    <w:p w:rsidR="00D726BD" w:rsidRPr="00690B92" w:rsidRDefault="00D726BD" w:rsidP="00624F2B">
      <w:pPr>
        <w:tabs>
          <w:tab w:val="left" w:pos="3119"/>
        </w:tabs>
        <w:spacing w:after="0" w:line="240" w:lineRule="auto"/>
        <w:ind w:right="4960"/>
        <w:rPr>
          <w:rFonts w:ascii="Times New Roman" w:hAnsi="Times New Roman" w:cs="Times New Roman"/>
          <w:sz w:val="28"/>
          <w:szCs w:val="28"/>
        </w:rPr>
      </w:pPr>
    </w:p>
    <w:p w:rsidR="00D726BD" w:rsidRPr="00690B92" w:rsidRDefault="00D726BD" w:rsidP="00624F2B">
      <w:pPr>
        <w:tabs>
          <w:tab w:val="left" w:pos="3119"/>
        </w:tabs>
        <w:spacing w:after="0" w:line="240" w:lineRule="auto"/>
        <w:ind w:right="4960"/>
        <w:rPr>
          <w:rFonts w:ascii="Times New Roman" w:hAnsi="Times New Roman" w:cs="Times New Roman"/>
          <w:sz w:val="28"/>
          <w:szCs w:val="28"/>
        </w:rPr>
      </w:pPr>
    </w:p>
    <w:p w:rsidR="00D726BD" w:rsidRPr="00690B92" w:rsidRDefault="00D726BD" w:rsidP="00624F2B">
      <w:pPr>
        <w:tabs>
          <w:tab w:val="left" w:pos="3119"/>
        </w:tabs>
        <w:spacing w:after="0" w:line="240" w:lineRule="auto"/>
        <w:ind w:right="4960"/>
        <w:rPr>
          <w:rFonts w:ascii="Times New Roman" w:hAnsi="Times New Roman" w:cs="Times New Roman"/>
          <w:sz w:val="28"/>
          <w:szCs w:val="28"/>
        </w:rPr>
      </w:pPr>
    </w:p>
    <w:p w:rsidR="00624F2B" w:rsidRPr="00690B92" w:rsidRDefault="00624F2B" w:rsidP="00624F2B">
      <w:pPr>
        <w:tabs>
          <w:tab w:val="left" w:pos="3119"/>
        </w:tabs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624F2B" w:rsidRPr="00690B92" w:rsidRDefault="00624F2B" w:rsidP="00624F2B">
      <w:pPr>
        <w:tabs>
          <w:tab w:val="left" w:pos="3119"/>
        </w:tabs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624F2B" w:rsidRPr="00690B92" w:rsidRDefault="00624F2B" w:rsidP="00624F2B">
      <w:pPr>
        <w:tabs>
          <w:tab w:val="left" w:pos="3119"/>
        </w:tabs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624F2B" w:rsidRPr="00690B92" w:rsidRDefault="00624F2B" w:rsidP="00624F2B">
      <w:pPr>
        <w:tabs>
          <w:tab w:val="left" w:pos="3119"/>
        </w:tabs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624F2B" w:rsidRPr="00690B92" w:rsidRDefault="00624F2B" w:rsidP="00624F2B">
      <w:pPr>
        <w:tabs>
          <w:tab w:val="left" w:pos="3119"/>
        </w:tabs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624F2B" w:rsidRPr="00690B92" w:rsidRDefault="00624F2B" w:rsidP="00624F2B">
      <w:pPr>
        <w:tabs>
          <w:tab w:val="left" w:pos="3119"/>
        </w:tabs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624F2B" w:rsidRPr="00690B92" w:rsidRDefault="00624F2B" w:rsidP="00624F2B">
      <w:pPr>
        <w:tabs>
          <w:tab w:val="left" w:pos="3119"/>
        </w:tabs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54771A" w:rsidRPr="00690B92" w:rsidRDefault="00D726BD" w:rsidP="00624F2B">
      <w:pPr>
        <w:tabs>
          <w:tab w:val="left" w:pos="3119"/>
        </w:tabs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90B92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профилактики терроризма и экстремизма</w:t>
      </w:r>
      <w:r w:rsidR="005479CA" w:rsidRPr="00690B92">
        <w:rPr>
          <w:rFonts w:ascii="Times New Roman" w:hAnsi="Times New Roman" w:cs="Times New Roman"/>
          <w:sz w:val="28"/>
          <w:szCs w:val="28"/>
        </w:rPr>
        <w:t>, а также минимизации и (или) ликвидации последствия проявления терроризма на территории Дрожжановского муниципального района Республики Татарстан</w:t>
      </w:r>
      <w:r w:rsidRPr="00690B92">
        <w:rPr>
          <w:rFonts w:ascii="Times New Roman" w:hAnsi="Times New Roman" w:cs="Times New Roman"/>
          <w:sz w:val="28"/>
          <w:szCs w:val="28"/>
        </w:rPr>
        <w:t xml:space="preserve"> на 2025 - 202</w:t>
      </w:r>
      <w:r w:rsidR="008C25BA">
        <w:rPr>
          <w:rFonts w:ascii="Times New Roman" w:hAnsi="Times New Roman" w:cs="Times New Roman"/>
          <w:sz w:val="28"/>
          <w:szCs w:val="28"/>
        </w:rPr>
        <w:t>7</w:t>
      </w:r>
      <w:r w:rsidRPr="00690B92">
        <w:rPr>
          <w:rFonts w:ascii="Times New Roman" w:hAnsi="Times New Roman" w:cs="Times New Roman"/>
          <w:sz w:val="28"/>
          <w:szCs w:val="28"/>
        </w:rPr>
        <w:t xml:space="preserve"> год</w:t>
      </w:r>
    </w:p>
    <w:bookmarkEnd w:id="0"/>
    <w:p w:rsidR="00624F2B" w:rsidRDefault="00624F2B" w:rsidP="00624F2B">
      <w:pPr>
        <w:tabs>
          <w:tab w:val="left" w:pos="3119"/>
        </w:tabs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EA237C" w:rsidRPr="00690B92" w:rsidRDefault="00EA237C" w:rsidP="00624F2B">
      <w:pPr>
        <w:tabs>
          <w:tab w:val="left" w:pos="3119"/>
        </w:tabs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D726BD" w:rsidRPr="00690B92" w:rsidRDefault="00D726BD" w:rsidP="00690B9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0B92">
        <w:rPr>
          <w:rFonts w:ascii="Times New Roman" w:hAnsi="Times New Roman" w:cs="Times New Roman"/>
          <w:sz w:val="28"/>
          <w:szCs w:val="28"/>
        </w:rPr>
        <w:t>В соответствии с пунктом 6.1 статьи 15 Федерального закона от 6 октября 2003 года №</w:t>
      </w:r>
      <w:r w:rsidR="00690B92">
        <w:rPr>
          <w:rFonts w:ascii="Times New Roman" w:hAnsi="Times New Roman" w:cs="Times New Roman"/>
          <w:sz w:val="28"/>
          <w:szCs w:val="28"/>
        </w:rPr>
        <w:t xml:space="preserve"> </w:t>
      </w:r>
      <w:r w:rsidRPr="00690B92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690B92">
        <w:rPr>
          <w:rFonts w:ascii="Times New Roman" w:hAnsi="Times New Roman" w:cs="Times New Roman"/>
          <w:sz w:val="28"/>
          <w:szCs w:val="28"/>
        </w:rPr>
        <w:t>ф</w:t>
      </w:r>
      <w:r w:rsidRPr="00690B92">
        <w:rPr>
          <w:rFonts w:ascii="Times New Roman" w:hAnsi="Times New Roman" w:cs="Times New Roman"/>
          <w:sz w:val="28"/>
          <w:szCs w:val="28"/>
        </w:rPr>
        <w:t xml:space="preserve">едеральными законами от 6 марта 2006 </w:t>
      </w:r>
      <w:r w:rsidR="00690B92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690B92">
        <w:rPr>
          <w:rFonts w:ascii="Times New Roman" w:hAnsi="Times New Roman" w:cs="Times New Roman"/>
          <w:sz w:val="28"/>
          <w:szCs w:val="28"/>
        </w:rPr>
        <w:t>№</w:t>
      </w:r>
      <w:r w:rsidR="00690B92">
        <w:rPr>
          <w:rFonts w:ascii="Times New Roman" w:hAnsi="Times New Roman" w:cs="Times New Roman"/>
          <w:sz w:val="28"/>
          <w:szCs w:val="28"/>
        </w:rPr>
        <w:t xml:space="preserve"> </w:t>
      </w:r>
      <w:r w:rsidRPr="00690B92">
        <w:rPr>
          <w:rFonts w:ascii="Times New Roman" w:hAnsi="Times New Roman" w:cs="Times New Roman"/>
          <w:sz w:val="28"/>
          <w:szCs w:val="28"/>
        </w:rPr>
        <w:t>35-ФЗ «О противодействии терроризму», от 25 июля 2002 года №</w:t>
      </w:r>
      <w:r w:rsidR="00690B92">
        <w:rPr>
          <w:rFonts w:ascii="Times New Roman" w:hAnsi="Times New Roman" w:cs="Times New Roman"/>
          <w:sz w:val="28"/>
          <w:szCs w:val="28"/>
        </w:rPr>
        <w:t xml:space="preserve"> </w:t>
      </w:r>
      <w:r w:rsidRPr="00690B92">
        <w:rPr>
          <w:rFonts w:ascii="Times New Roman" w:hAnsi="Times New Roman" w:cs="Times New Roman"/>
          <w:sz w:val="28"/>
          <w:szCs w:val="28"/>
        </w:rPr>
        <w:t>114-ФЗ «О противодействии экстремистской деятельности», Указом Президента Российской Федерации от 15.02.2006 №</w:t>
      </w:r>
      <w:r w:rsidR="00690B92">
        <w:rPr>
          <w:rFonts w:ascii="Times New Roman" w:hAnsi="Times New Roman" w:cs="Times New Roman"/>
          <w:sz w:val="28"/>
          <w:szCs w:val="28"/>
        </w:rPr>
        <w:t xml:space="preserve"> </w:t>
      </w:r>
      <w:r w:rsidRPr="00690B92">
        <w:rPr>
          <w:rFonts w:ascii="Times New Roman" w:hAnsi="Times New Roman" w:cs="Times New Roman"/>
          <w:sz w:val="28"/>
          <w:szCs w:val="28"/>
        </w:rPr>
        <w:t>116 «О мерах по противодействию терроризму» и руководствуясь Комплексным планом противодействия идеологии терроризма в Российской Федерации на 2024</w:t>
      </w:r>
      <w:r w:rsidR="00690B92">
        <w:rPr>
          <w:rFonts w:ascii="Times New Roman" w:hAnsi="Times New Roman" w:cs="Times New Roman"/>
          <w:sz w:val="28"/>
          <w:szCs w:val="28"/>
        </w:rPr>
        <w:t xml:space="preserve"> </w:t>
      </w:r>
      <w:r w:rsidRPr="00690B92">
        <w:rPr>
          <w:rFonts w:ascii="Times New Roman" w:hAnsi="Times New Roman" w:cs="Times New Roman"/>
          <w:sz w:val="28"/>
          <w:szCs w:val="28"/>
        </w:rPr>
        <w:t>-</w:t>
      </w:r>
      <w:r w:rsidR="00690B92">
        <w:rPr>
          <w:rFonts w:ascii="Times New Roman" w:hAnsi="Times New Roman" w:cs="Times New Roman"/>
          <w:sz w:val="28"/>
          <w:szCs w:val="28"/>
        </w:rPr>
        <w:t xml:space="preserve"> </w:t>
      </w:r>
      <w:r w:rsidRPr="00690B92">
        <w:rPr>
          <w:rFonts w:ascii="Times New Roman" w:hAnsi="Times New Roman" w:cs="Times New Roman"/>
          <w:sz w:val="28"/>
          <w:szCs w:val="28"/>
        </w:rPr>
        <w:t>2028 годы, утвержденным Президентом Российской Федерации 30.12.2023 №</w:t>
      </w:r>
      <w:r w:rsidR="00E45190" w:rsidRPr="00690B92">
        <w:rPr>
          <w:rFonts w:ascii="Times New Roman" w:hAnsi="Times New Roman" w:cs="Times New Roman"/>
          <w:sz w:val="28"/>
          <w:szCs w:val="28"/>
        </w:rPr>
        <w:t xml:space="preserve"> </w:t>
      </w:r>
      <w:r w:rsidRPr="00690B92">
        <w:rPr>
          <w:rFonts w:ascii="Times New Roman" w:hAnsi="Times New Roman" w:cs="Times New Roman"/>
          <w:sz w:val="28"/>
          <w:szCs w:val="28"/>
        </w:rPr>
        <w:t xml:space="preserve">Пр-2610, </w:t>
      </w:r>
      <w:r w:rsidR="00690B92">
        <w:rPr>
          <w:rFonts w:ascii="Times New Roman" w:hAnsi="Times New Roman" w:cs="Times New Roman"/>
          <w:sz w:val="28"/>
          <w:szCs w:val="28"/>
        </w:rPr>
        <w:t xml:space="preserve">статьей 7 </w:t>
      </w:r>
      <w:r w:rsidRPr="00690B92">
        <w:rPr>
          <w:rFonts w:ascii="Times New Roman" w:hAnsi="Times New Roman" w:cs="Times New Roman"/>
          <w:sz w:val="28"/>
          <w:szCs w:val="28"/>
        </w:rPr>
        <w:t>Устав</w:t>
      </w:r>
      <w:r w:rsidR="00690B92">
        <w:rPr>
          <w:rFonts w:ascii="Times New Roman" w:hAnsi="Times New Roman" w:cs="Times New Roman"/>
          <w:sz w:val="28"/>
          <w:szCs w:val="28"/>
        </w:rPr>
        <w:t>а</w:t>
      </w:r>
      <w:r w:rsidRPr="00690B92">
        <w:rPr>
          <w:rFonts w:ascii="Times New Roman" w:hAnsi="Times New Roman" w:cs="Times New Roman"/>
          <w:sz w:val="28"/>
          <w:szCs w:val="28"/>
        </w:rPr>
        <w:t xml:space="preserve"> Дрожжановского муниципального района Республики Татарстан, Исполнительный комитет Дрожжановского муниципального района</w:t>
      </w:r>
      <w:r w:rsidR="00690B92" w:rsidRPr="00690B92">
        <w:t xml:space="preserve"> </w:t>
      </w:r>
      <w:r w:rsidR="00690B92" w:rsidRPr="00690B9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690B92">
        <w:rPr>
          <w:rFonts w:ascii="Times New Roman" w:hAnsi="Times New Roman" w:cs="Times New Roman"/>
          <w:sz w:val="28"/>
          <w:szCs w:val="28"/>
        </w:rPr>
        <w:t xml:space="preserve"> </w:t>
      </w:r>
      <w:r w:rsidRPr="00690B9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54298" w:rsidRPr="00690B92" w:rsidRDefault="00D726BD" w:rsidP="00690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0B92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690B92">
        <w:rPr>
          <w:rFonts w:ascii="Times New Roman" w:hAnsi="Times New Roman" w:cs="Times New Roman"/>
          <w:sz w:val="28"/>
          <w:szCs w:val="28"/>
        </w:rPr>
        <w:t xml:space="preserve">прилагаемую </w:t>
      </w:r>
      <w:r w:rsidRPr="00690B92">
        <w:rPr>
          <w:rFonts w:ascii="Times New Roman" w:hAnsi="Times New Roman" w:cs="Times New Roman"/>
          <w:sz w:val="28"/>
          <w:szCs w:val="28"/>
        </w:rPr>
        <w:t xml:space="preserve">муниципальную программу профилактики </w:t>
      </w:r>
      <w:r w:rsidR="008C25BA" w:rsidRPr="008C25BA">
        <w:rPr>
          <w:rFonts w:ascii="Times New Roman" w:hAnsi="Times New Roman" w:cs="Times New Roman"/>
          <w:sz w:val="28"/>
          <w:szCs w:val="28"/>
        </w:rPr>
        <w:t xml:space="preserve">терроризма и экстремизма, а также в минимизации и (или) ликвидации последствий проявлений терроризма и экстремизма на территории Дрожжановского муниципального района Республики Татарстан </w:t>
      </w:r>
      <w:r w:rsidRPr="00690B92">
        <w:rPr>
          <w:rFonts w:ascii="Times New Roman" w:hAnsi="Times New Roman" w:cs="Times New Roman"/>
          <w:sz w:val="28"/>
          <w:szCs w:val="28"/>
        </w:rPr>
        <w:t>на 2025-202</w:t>
      </w:r>
      <w:r w:rsidR="00690B92">
        <w:rPr>
          <w:rFonts w:ascii="Times New Roman" w:hAnsi="Times New Roman" w:cs="Times New Roman"/>
          <w:sz w:val="28"/>
          <w:szCs w:val="28"/>
        </w:rPr>
        <w:t>7</w:t>
      </w:r>
      <w:r w:rsidRPr="00690B92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4F754A" w:rsidRDefault="00D726BD" w:rsidP="00690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0B92">
        <w:rPr>
          <w:rFonts w:ascii="Times New Roman" w:hAnsi="Times New Roman" w:cs="Times New Roman"/>
          <w:sz w:val="28"/>
          <w:szCs w:val="28"/>
        </w:rPr>
        <w:t xml:space="preserve">2. </w:t>
      </w:r>
      <w:r w:rsidR="004F754A">
        <w:rPr>
          <w:rFonts w:ascii="Times New Roman" w:hAnsi="Times New Roman" w:cs="Times New Roman"/>
          <w:sz w:val="28"/>
          <w:szCs w:val="28"/>
        </w:rPr>
        <w:t>Признать утратившими силу п</w:t>
      </w:r>
      <w:r w:rsidRPr="00690B92">
        <w:rPr>
          <w:rFonts w:ascii="Times New Roman" w:hAnsi="Times New Roman" w:cs="Times New Roman"/>
          <w:sz w:val="28"/>
          <w:szCs w:val="28"/>
        </w:rPr>
        <w:t>остановлени</w:t>
      </w:r>
      <w:r w:rsidR="004F754A">
        <w:rPr>
          <w:rFonts w:ascii="Times New Roman" w:hAnsi="Times New Roman" w:cs="Times New Roman"/>
          <w:sz w:val="28"/>
          <w:szCs w:val="28"/>
        </w:rPr>
        <w:t>я</w:t>
      </w:r>
      <w:r w:rsidRPr="00690B92"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  <w:r w:rsidR="00054298" w:rsidRPr="00690B92">
        <w:rPr>
          <w:rFonts w:ascii="Times New Roman" w:hAnsi="Times New Roman" w:cs="Times New Roman"/>
          <w:sz w:val="28"/>
          <w:szCs w:val="28"/>
        </w:rPr>
        <w:t>Дрожжановского</w:t>
      </w:r>
      <w:r w:rsidRPr="00690B9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4F754A" w:rsidRPr="004F754A">
        <w:t xml:space="preserve"> </w:t>
      </w:r>
      <w:r w:rsidR="004F754A" w:rsidRPr="004F754A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4F754A">
        <w:rPr>
          <w:rFonts w:ascii="Times New Roman" w:hAnsi="Times New Roman" w:cs="Times New Roman"/>
          <w:sz w:val="28"/>
          <w:szCs w:val="28"/>
        </w:rPr>
        <w:t>:</w:t>
      </w:r>
    </w:p>
    <w:p w:rsidR="004F754A" w:rsidRDefault="00D726BD" w:rsidP="00690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0B92">
        <w:rPr>
          <w:rFonts w:ascii="Times New Roman" w:hAnsi="Times New Roman" w:cs="Times New Roman"/>
          <w:sz w:val="28"/>
          <w:szCs w:val="28"/>
        </w:rPr>
        <w:t xml:space="preserve">от </w:t>
      </w:r>
      <w:r w:rsidR="00054298" w:rsidRPr="00690B92">
        <w:rPr>
          <w:rFonts w:ascii="Times New Roman" w:hAnsi="Times New Roman" w:cs="Times New Roman"/>
          <w:sz w:val="28"/>
          <w:szCs w:val="28"/>
        </w:rPr>
        <w:t>12</w:t>
      </w:r>
      <w:r w:rsidRPr="00690B92">
        <w:rPr>
          <w:rFonts w:ascii="Times New Roman" w:hAnsi="Times New Roman" w:cs="Times New Roman"/>
          <w:sz w:val="28"/>
          <w:szCs w:val="28"/>
        </w:rPr>
        <w:t>.1</w:t>
      </w:r>
      <w:r w:rsidR="00054298" w:rsidRPr="00690B92">
        <w:rPr>
          <w:rFonts w:ascii="Times New Roman" w:hAnsi="Times New Roman" w:cs="Times New Roman"/>
          <w:sz w:val="28"/>
          <w:szCs w:val="28"/>
        </w:rPr>
        <w:t>0</w:t>
      </w:r>
      <w:r w:rsidRPr="00690B92">
        <w:rPr>
          <w:rFonts w:ascii="Times New Roman" w:hAnsi="Times New Roman" w:cs="Times New Roman"/>
          <w:sz w:val="28"/>
          <w:szCs w:val="28"/>
        </w:rPr>
        <w:t xml:space="preserve">.2020 № </w:t>
      </w:r>
      <w:r w:rsidR="00054298" w:rsidRPr="00690B92">
        <w:rPr>
          <w:rFonts w:ascii="Times New Roman" w:hAnsi="Times New Roman" w:cs="Times New Roman"/>
          <w:sz w:val="28"/>
          <w:szCs w:val="28"/>
        </w:rPr>
        <w:t>537</w:t>
      </w:r>
      <w:r w:rsidRPr="00690B92">
        <w:rPr>
          <w:rFonts w:ascii="Times New Roman" w:hAnsi="Times New Roman" w:cs="Times New Roman"/>
          <w:sz w:val="28"/>
          <w:szCs w:val="28"/>
        </w:rPr>
        <w:t xml:space="preserve"> «О</w:t>
      </w:r>
      <w:r w:rsidR="00054298" w:rsidRPr="00690B92">
        <w:rPr>
          <w:rFonts w:ascii="Times New Roman" w:hAnsi="Times New Roman" w:cs="Times New Roman"/>
          <w:sz w:val="28"/>
          <w:szCs w:val="28"/>
        </w:rPr>
        <w:t xml:space="preserve"> Комплексной </w:t>
      </w:r>
      <w:r w:rsidRPr="00690B92">
        <w:rPr>
          <w:rFonts w:ascii="Times New Roman" w:hAnsi="Times New Roman" w:cs="Times New Roman"/>
          <w:sz w:val="28"/>
          <w:szCs w:val="28"/>
        </w:rPr>
        <w:t>муниципальной программ</w:t>
      </w:r>
      <w:r w:rsidR="00054298" w:rsidRPr="00690B92">
        <w:rPr>
          <w:rFonts w:ascii="Times New Roman" w:hAnsi="Times New Roman" w:cs="Times New Roman"/>
          <w:sz w:val="28"/>
          <w:szCs w:val="28"/>
        </w:rPr>
        <w:t>е</w:t>
      </w:r>
      <w:r w:rsidRPr="00690B92">
        <w:rPr>
          <w:rFonts w:ascii="Times New Roman" w:hAnsi="Times New Roman" w:cs="Times New Roman"/>
          <w:sz w:val="28"/>
          <w:szCs w:val="28"/>
        </w:rPr>
        <w:t xml:space="preserve"> профилактики терроризма и экстремизма</w:t>
      </w:r>
      <w:r w:rsidR="00054298" w:rsidRPr="00690B92">
        <w:rPr>
          <w:rFonts w:ascii="Times New Roman" w:hAnsi="Times New Roman" w:cs="Times New Roman"/>
          <w:sz w:val="28"/>
          <w:szCs w:val="28"/>
        </w:rPr>
        <w:t xml:space="preserve">, а также минимизации и (или) ликвидации последствия проявления терроризма на территории </w:t>
      </w:r>
      <w:r w:rsidR="00054298" w:rsidRPr="00690B92">
        <w:rPr>
          <w:rFonts w:ascii="Times New Roman" w:hAnsi="Times New Roman" w:cs="Times New Roman"/>
          <w:sz w:val="28"/>
          <w:szCs w:val="28"/>
        </w:rPr>
        <w:lastRenderedPageBreak/>
        <w:t>Дрожжановского муниципального</w:t>
      </w:r>
      <w:r w:rsidRPr="00690B9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54298" w:rsidRPr="00690B92">
        <w:rPr>
          <w:rFonts w:ascii="Times New Roman" w:hAnsi="Times New Roman" w:cs="Times New Roman"/>
          <w:sz w:val="28"/>
          <w:szCs w:val="28"/>
        </w:rPr>
        <w:t>а</w:t>
      </w:r>
      <w:r w:rsidRPr="00690B92">
        <w:rPr>
          <w:rFonts w:ascii="Times New Roman" w:hAnsi="Times New Roman" w:cs="Times New Roman"/>
          <w:sz w:val="28"/>
          <w:szCs w:val="28"/>
        </w:rPr>
        <w:t xml:space="preserve"> Республики Татарстан на 2021-2023 годы»</w:t>
      </w:r>
      <w:r w:rsidR="004F754A">
        <w:rPr>
          <w:rFonts w:ascii="Times New Roman" w:hAnsi="Times New Roman" w:cs="Times New Roman"/>
          <w:sz w:val="28"/>
          <w:szCs w:val="28"/>
        </w:rPr>
        <w:t>;</w:t>
      </w:r>
    </w:p>
    <w:p w:rsidR="004F754A" w:rsidRDefault="00D726BD" w:rsidP="00690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0B92">
        <w:rPr>
          <w:rFonts w:ascii="Times New Roman" w:hAnsi="Times New Roman" w:cs="Times New Roman"/>
          <w:sz w:val="28"/>
          <w:szCs w:val="28"/>
        </w:rPr>
        <w:t>от 2</w:t>
      </w:r>
      <w:r w:rsidR="0038261A" w:rsidRPr="00690B92">
        <w:rPr>
          <w:rFonts w:ascii="Times New Roman" w:hAnsi="Times New Roman" w:cs="Times New Roman"/>
          <w:sz w:val="28"/>
          <w:szCs w:val="28"/>
        </w:rPr>
        <w:t>9</w:t>
      </w:r>
      <w:r w:rsidRPr="00690B92">
        <w:rPr>
          <w:rFonts w:ascii="Times New Roman" w:hAnsi="Times New Roman" w:cs="Times New Roman"/>
          <w:sz w:val="28"/>
          <w:szCs w:val="28"/>
        </w:rPr>
        <w:t>.1</w:t>
      </w:r>
      <w:r w:rsidR="0038261A" w:rsidRPr="00690B92">
        <w:rPr>
          <w:rFonts w:ascii="Times New Roman" w:hAnsi="Times New Roman" w:cs="Times New Roman"/>
          <w:sz w:val="28"/>
          <w:szCs w:val="28"/>
        </w:rPr>
        <w:t>2</w:t>
      </w:r>
      <w:r w:rsidRPr="00690B92">
        <w:rPr>
          <w:rFonts w:ascii="Times New Roman" w:hAnsi="Times New Roman" w:cs="Times New Roman"/>
          <w:sz w:val="28"/>
          <w:szCs w:val="28"/>
        </w:rPr>
        <w:t xml:space="preserve">.2023 № </w:t>
      </w:r>
      <w:r w:rsidR="0038261A" w:rsidRPr="00690B92">
        <w:rPr>
          <w:rFonts w:ascii="Times New Roman" w:hAnsi="Times New Roman" w:cs="Times New Roman"/>
          <w:sz w:val="28"/>
          <w:szCs w:val="28"/>
        </w:rPr>
        <w:t>5</w:t>
      </w:r>
      <w:r w:rsidRPr="00690B92">
        <w:rPr>
          <w:rFonts w:ascii="Times New Roman" w:hAnsi="Times New Roman" w:cs="Times New Roman"/>
          <w:sz w:val="28"/>
          <w:szCs w:val="28"/>
        </w:rPr>
        <w:t xml:space="preserve">69 «О внесении изменений </w:t>
      </w:r>
      <w:r w:rsidR="0038261A" w:rsidRPr="00690B92">
        <w:rPr>
          <w:rFonts w:ascii="Times New Roman" w:hAnsi="Times New Roman" w:cs="Times New Roman"/>
          <w:sz w:val="28"/>
          <w:szCs w:val="28"/>
        </w:rPr>
        <w:t>в Комплексную муниципальную программу по профилактике терроризма и экстремизма, а также минимизации и (или) ликвидации последствия проявления терроризма на территории Дрожжановского муниципального района Республики Татарстан на 2021-2023 годы</w:t>
      </w:r>
      <w:r w:rsidR="004F754A">
        <w:rPr>
          <w:rFonts w:ascii="Times New Roman" w:hAnsi="Times New Roman" w:cs="Times New Roman"/>
          <w:sz w:val="28"/>
          <w:szCs w:val="28"/>
        </w:rPr>
        <w:t>».</w:t>
      </w:r>
    </w:p>
    <w:p w:rsidR="00D726BD" w:rsidRPr="00690B92" w:rsidRDefault="00D726BD" w:rsidP="00690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0B92">
        <w:rPr>
          <w:rFonts w:ascii="Times New Roman" w:hAnsi="Times New Roman" w:cs="Times New Roman"/>
          <w:sz w:val="28"/>
          <w:szCs w:val="28"/>
        </w:rPr>
        <w:t>3</w:t>
      </w:r>
      <w:r w:rsidR="0038261A" w:rsidRPr="00690B92">
        <w:rPr>
          <w:rFonts w:ascii="Times New Roman" w:hAnsi="Times New Roman" w:cs="Times New Roman"/>
          <w:sz w:val="28"/>
          <w:szCs w:val="28"/>
        </w:rPr>
        <w:t>.</w:t>
      </w:r>
      <w:r w:rsidRPr="00690B92">
        <w:rPr>
          <w:rFonts w:ascii="Times New Roman" w:hAnsi="Times New Roman" w:cs="Times New Roman"/>
          <w:sz w:val="28"/>
          <w:szCs w:val="28"/>
        </w:rPr>
        <w:t xml:space="preserve"> </w:t>
      </w:r>
      <w:r w:rsidR="004F754A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Pr="00690B92">
        <w:rPr>
          <w:rFonts w:ascii="Times New Roman" w:hAnsi="Times New Roman" w:cs="Times New Roman"/>
          <w:sz w:val="28"/>
          <w:szCs w:val="28"/>
        </w:rPr>
        <w:t>настоящее постановление на официальном портале правовой информации Республики Татарстан (</w:t>
      </w:r>
      <w:hyperlink r:id="rId5" w:history="1">
        <w:r w:rsidR="0038261A" w:rsidRPr="004F754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http://pravo.tatarstan.ru</w:t>
        </w:r>
      </w:hyperlink>
      <w:r w:rsidRPr="004F754A">
        <w:rPr>
          <w:rFonts w:ascii="Times New Roman" w:hAnsi="Times New Roman" w:cs="Times New Roman"/>
          <w:sz w:val="28"/>
          <w:szCs w:val="28"/>
        </w:rPr>
        <w:t>)</w:t>
      </w:r>
      <w:r w:rsidR="0038261A" w:rsidRPr="004F754A">
        <w:rPr>
          <w:rFonts w:ascii="Times New Roman" w:hAnsi="Times New Roman" w:cs="Times New Roman"/>
        </w:rPr>
        <w:t xml:space="preserve"> </w:t>
      </w:r>
      <w:r w:rsidR="0038261A" w:rsidRPr="00690B92">
        <w:rPr>
          <w:rFonts w:ascii="Times New Roman" w:hAnsi="Times New Roman" w:cs="Times New Roman"/>
          <w:sz w:val="28"/>
          <w:szCs w:val="28"/>
        </w:rPr>
        <w:t xml:space="preserve">и </w:t>
      </w:r>
      <w:r w:rsidR="004F754A">
        <w:rPr>
          <w:rFonts w:ascii="Times New Roman" w:hAnsi="Times New Roman" w:cs="Times New Roman"/>
          <w:sz w:val="28"/>
          <w:szCs w:val="28"/>
        </w:rPr>
        <w:t>р</w:t>
      </w:r>
      <w:r w:rsidR="004F754A" w:rsidRPr="004F754A">
        <w:rPr>
          <w:rFonts w:ascii="Times New Roman" w:hAnsi="Times New Roman" w:cs="Times New Roman"/>
          <w:sz w:val="28"/>
          <w:szCs w:val="28"/>
        </w:rPr>
        <w:t xml:space="preserve">азместить </w:t>
      </w:r>
      <w:r w:rsidR="0038261A" w:rsidRPr="00690B92">
        <w:rPr>
          <w:rFonts w:ascii="Times New Roman" w:hAnsi="Times New Roman" w:cs="Times New Roman"/>
          <w:sz w:val="28"/>
          <w:szCs w:val="28"/>
        </w:rPr>
        <w:t>на сайте Дрожжановского муниципального района в составе портала муниципальных образований Республики Татарстан (https://drogganoye.tatarstan.ru) в информационно-телекоммуникационной сети «Интернет».</w:t>
      </w:r>
    </w:p>
    <w:p w:rsidR="0038261A" w:rsidRPr="00690B92" w:rsidRDefault="0038261A" w:rsidP="00690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0B92">
        <w:rPr>
          <w:rFonts w:ascii="Times New Roman" w:hAnsi="Times New Roman" w:cs="Times New Roman"/>
          <w:sz w:val="28"/>
          <w:szCs w:val="28"/>
        </w:rPr>
        <w:t>4. Рекомендовать органам местного самоуправления Дрожжановского муниципального района, муниципальным учреждениям, организациям и предприятиям, независимо от форм собственности, принять активное участие в реализации мероприятий муниципальной программы профилактики терроризма и экстремизма в Дрожжановском муниципальном районе Республики Татарстан на 2025-202</w:t>
      </w:r>
      <w:r w:rsidR="004F754A">
        <w:rPr>
          <w:rFonts w:ascii="Times New Roman" w:hAnsi="Times New Roman" w:cs="Times New Roman"/>
          <w:sz w:val="28"/>
          <w:szCs w:val="28"/>
        </w:rPr>
        <w:t>7</w:t>
      </w:r>
      <w:r w:rsidRPr="00690B92">
        <w:rPr>
          <w:rFonts w:ascii="Times New Roman" w:hAnsi="Times New Roman" w:cs="Times New Roman"/>
          <w:sz w:val="28"/>
          <w:szCs w:val="28"/>
        </w:rPr>
        <w:t xml:space="preserve"> годы. </w:t>
      </w:r>
    </w:p>
    <w:p w:rsidR="0038261A" w:rsidRPr="00690B92" w:rsidRDefault="0038261A" w:rsidP="00690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0B92">
        <w:rPr>
          <w:rFonts w:ascii="Times New Roman" w:hAnsi="Times New Roman" w:cs="Times New Roman"/>
          <w:sz w:val="28"/>
          <w:szCs w:val="28"/>
        </w:rPr>
        <w:t xml:space="preserve">5. Настоящее постановление вступает в силу с 1 января 2025 года. </w:t>
      </w:r>
    </w:p>
    <w:p w:rsidR="0038261A" w:rsidRPr="00690B92" w:rsidRDefault="0038261A" w:rsidP="004F75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0B92">
        <w:rPr>
          <w:rFonts w:ascii="Times New Roman" w:hAnsi="Times New Roman" w:cs="Times New Roman"/>
          <w:sz w:val="28"/>
          <w:szCs w:val="28"/>
        </w:rPr>
        <w:t xml:space="preserve">6. Контроль за исполнением настоящего постановления </w:t>
      </w:r>
      <w:r w:rsidR="004F754A">
        <w:rPr>
          <w:rFonts w:ascii="Times New Roman" w:hAnsi="Times New Roman" w:cs="Times New Roman"/>
          <w:sz w:val="28"/>
          <w:szCs w:val="28"/>
        </w:rPr>
        <w:t>по согласованию возложить на секретаря Антитеррористической комиссии</w:t>
      </w:r>
      <w:r w:rsidR="004F754A" w:rsidRPr="004F754A">
        <w:t xml:space="preserve"> </w:t>
      </w:r>
      <w:r w:rsidR="004F754A" w:rsidRPr="004F754A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4F754A" w:rsidRPr="004F754A">
        <w:rPr>
          <w:rFonts w:ascii="Times New Roman" w:hAnsi="Times New Roman" w:cs="Times New Roman"/>
          <w:sz w:val="28"/>
          <w:szCs w:val="28"/>
        </w:rPr>
        <w:t>Дрожжановском</w:t>
      </w:r>
      <w:proofErr w:type="spellEnd"/>
      <w:r w:rsidR="004F754A" w:rsidRPr="004F754A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="004F7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754A">
        <w:rPr>
          <w:rFonts w:ascii="Times New Roman" w:hAnsi="Times New Roman" w:cs="Times New Roman"/>
          <w:sz w:val="28"/>
          <w:szCs w:val="28"/>
        </w:rPr>
        <w:t>Бахитова</w:t>
      </w:r>
      <w:proofErr w:type="spellEnd"/>
      <w:r w:rsidR="004F75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754A">
        <w:rPr>
          <w:rFonts w:ascii="Times New Roman" w:hAnsi="Times New Roman" w:cs="Times New Roman"/>
          <w:sz w:val="28"/>
          <w:szCs w:val="28"/>
        </w:rPr>
        <w:t>Р.Р.</w:t>
      </w:r>
      <w:r w:rsidRPr="00690B9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479CA" w:rsidRPr="00690B92" w:rsidRDefault="005479CA" w:rsidP="00624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9CA" w:rsidRPr="00690B92" w:rsidRDefault="005479CA" w:rsidP="00624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754A" w:rsidRDefault="005479CA" w:rsidP="00624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0B92">
        <w:rPr>
          <w:rFonts w:ascii="Times New Roman" w:hAnsi="Times New Roman" w:cs="Times New Roman"/>
          <w:sz w:val="28"/>
          <w:szCs w:val="28"/>
        </w:rPr>
        <w:t xml:space="preserve">Руководитель  </w:t>
      </w:r>
    </w:p>
    <w:p w:rsidR="005479CA" w:rsidRPr="00690B92" w:rsidRDefault="004F754A" w:rsidP="00624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комитета:</w:t>
      </w:r>
      <w:r w:rsidR="005479CA" w:rsidRPr="00690B92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5479CA" w:rsidRPr="00690B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Р.И. </w:t>
      </w:r>
      <w:proofErr w:type="spellStart"/>
      <w:r w:rsidR="005479CA" w:rsidRPr="00690B92">
        <w:rPr>
          <w:rFonts w:ascii="Times New Roman" w:hAnsi="Times New Roman" w:cs="Times New Roman"/>
          <w:sz w:val="28"/>
          <w:szCs w:val="28"/>
        </w:rPr>
        <w:t>Мухаметзянов</w:t>
      </w:r>
      <w:proofErr w:type="spellEnd"/>
    </w:p>
    <w:p w:rsidR="00624F2B" w:rsidRPr="00690B92" w:rsidRDefault="00624F2B" w:rsidP="00624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F2B" w:rsidRPr="00690B92" w:rsidRDefault="00624F2B" w:rsidP="00624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F2B" w:rsidRPr="00690B92" w:rsidRDefault="00624F2B" w:rsidP="00624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F2B" w:rsidRPr="00690B92" w:rsidRDefault="00624F2B" w:rsidP="00624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F2B" w:rsidRPr="00690B92" w:rsidRDefault="00624F2B" w:rsidP="00624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F2B" w:rsidRPr="00690B92" w:rsidRDefault="00624F2B" w:rsidP="00624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F2B" w:rsidRPr="00690B92" w:rsidRDefault="00624F2B" w:rsidP="00624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F2B" w:rsidRPr="00690B92" w:rsidRDefault="00624F2B" w:rsidP="00624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F2B" w:rsidRPr="00690B92" w:rsidRDefault="00624F2B" w:rsidP="00624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F2B" w:rsidRPr="00690B92" w:rsidRDefault="00624F2B" w:rsidP="00624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F2B" w:rsidRPr="00690B92" w:rsidRDefault="00624F2B" w:rsidP="00624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F2B" w:rsidRPr="00690B92" w:rsidRDefault="00624F2B" w:rsidP="00624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F2B" w:rsidRPr="00690B92" w:rsidRDefault="00624F2B" w:rsidP="00624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F2B" w:rsidRPr="00690B92" w:rsidRDefault="00624F2B" w:rsidP="00624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F2B" w:rsidRPr="00690B92" w:rsidRDefault="00624F2B" w:rsidP="00624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F2B" w:rsidRPr="00690B92" w:rsidRDefault="00624F2B" w:rsidP="00624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F2B" w:rsidRPr="00690B92" w:rsidRDefault="00624F2B" w:rsidP="00624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F2B" w:rsidRPr="00690B92" w:rsidRDefault="00624F2B" w:rsidP="00624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F2B" w:rsidRPr="00690B92" w:rsidRDefault="00624F2B" w:rsidP="00624F2B">
      <w:pPr>
        <w:pStyle w:val="1"/>
        <w:tabs>
          <w:tab w:val="left" w:pos="7797"/>
        </w:tabs>
        <w:spacing w:before="0" w:after="0"/>
        <w:ind w:right="1842"/>
        <w:rPr>
          <w:rFonts w:ascii="Times New Roman" w:hAnsi="Times New Roman" w:cs="Times New Roman"/>
          <w:sz w:val="28"/>
          <w:szCs w:val="28"/>
        </w:rPr>
      </w:pPr>
      <w:r w:rsidRPr="00690B92">
        <w:rPr>
          <w:rStyle w:val="a6"/>
          <w:rFonts w:ascii="Times New Roman" w:hAnsi="Times New Roman" w:cs="Times New Roman"/>
          <w:bCs w:val="0"/>
          <w:color w:val="auto"/>
          <w:sz w:val="28"/>
          <w:szCs w:val="28"/>
        </w:rPr>
        <w:lastRenderedPageBreak/>
        <w:t xml:space="preserve">                                                                                   </w:t>
      </w:r>
      <w:bookmarkStart w:id="1" w:name="sub_100"/>
      <w:r w:rsidRPr="00690B92">
        <w:rPr>
          <w:rStyle w:val="a6"/>
          <w:rFonts w:ascii="Times New Roman" w:hAnsi="Times New Roman" w:cs="Times New Roman"/>
          <w:bCs w:val="0"/>
          <w:color w:val="auto"/>
          <w:sz w:val="28"/>
          <w:szCs w:val="28"/>
        </w:rPr>
        <w:t>Утверждена</w:t>
      </w:r>
    </w:p>
    <w:bookmarkEnd w:id="1"/>
    <w:p w:rsidR="00624F2B" w:rsidRPr="00690B92" w:rsidRDefault="00624F2B" w:rsidP="00624F2B">
      <w:pPr>
        <w:spacing w:after="0" w:line="240" w:lineRule="auto"/>
        <w:ind w:firstLine="6096"/>
        <w:jc w:val="both"/>
        <w:rPr>
          <w:rStyle w:val="a6"/>
          <w:rFonts w:ascii="Times New Roman" w:hAnsi="Times New Roman" w:cs="Times New Roman"/>
          <w:b w:val="0"/>
          <w:bCs/>
          <w:sz w:val="28"/>
          <w:szCs w:val="28"/>
        </w:rPr>
      </w:pPr>
      <w:r w:rsidRPr="00690B92">
        <w:rPr>
          <w:rStyle w:val="a6"/>
          <w:rFonts w:ascii="Times New Roman" w:hAnsi="Times New Roman" w:cs="Times New Roman"/>
          <w:b w:val="0"/>
          <w:bCs/>
          <w:sz w:val="28"/>
          <w:szCs w:val="28"/>
        </w:rPr>
        <w:t xml:space="preserve">постановлением                            </w:t>
      </w:r>
    </w:p>
    <w:p w:rsidR="00624F2B" w:rsidRPr="00690B92" w:rsidRDefault="00624F2B" w:rsidP="00624F2B">
      <w:pPr>
        <w:spacing w:after="0" w:line="240" w:lineRule="auto"/>
        <w:ind w:firstLine="6096"/>
        <w:jc w:val="both"/>
        <w:rPr>
          <w:rStyle w:val="a6"/>
          <w:rFonts w:ascii="Times New Roman" w:hAnsi="Times New Roman" w:cs="Times New Roman"/>
          <w:b w:val="0"/>
          <w:bCs/>
          <w:sz w:val="28"/>
          <w:szCs w:val="28"/>
        </w:rPr>
      </w:pPr>
      <w:r w:rsidRPr="00690B92">
        <w:rPr>
          <w:rStyle w:val="a6"/>
          <w:rFonts w:ascii="Times New Roman" w:hAnsi="Times New Roman" w:cs="Times New Roman"/>
          <w:b w:val="0"/>
          <w:bCs/>
          <w:sz w:val="28"/>
          <w:szCs w:val="28"/>
        </w:rPr>
        <w:t xml:space="preserve">Исполнительного </w:t>
      </w:r>
    </w:p>
    <w:p w:rsidR="00624F2B" w:rsidRPr="00690B92" w:rsidRDefault="00624F2B" w:rsidP="00624F2B">
      <w:pPr>
        <w:spacing w:after="0" w:line="240" w:lineRule="auto"/>
        <w:ind w:firstLine="6096"/>
        <w:jc w:val="both"/>
        <w:rPr>
          <w:rFonts w:ascii="Times New Roman" w:hAnsi="Times New Roman" w:cs="Times New Roman"/>
          <w:sz w:val="28"/>
          <w:szCs w:val="28"/>
        </w:rPr>
      </w:pPr>
      <w:r w:rsidRPr="00690B92">
        <w:rPr>
          <w:rStyle w:val="a6"/>
          <w:rFonts w:ascii="Times New Roman" w:hAnsi="Times New Roman" w:cs="Times New Roman"/>
          <w:b w:val="0"/>
          <w:bCs/>
          <w:sz w:val="28"/>
          <w:szCs w:val="28"/>
        </w:rPr>
        <w:t>комитета Дрожжановского</w:t>
      </w:r>
    </w:p>
    <w:p w:rsidR="00624F2B" w:rsidRDefault="00624F2B" w:rsidP="00624F2B">
      <w:pPr>
        <w:spacing w:after="0" w:line="240" w:lineRule="auto"/>
        <w:ind w:firstLine="6096"/>
        <w:jc w:val="both"/>
        <w:rPr>
          <w:rStyle w:val="a6"/>
          <w:rFonts w:ascii="Times New Roman" w:hAnsi="Times New Roman" w:cs="Times New Roman"/>
          <w:b w:val="0"/>
          <w:bCs/>
          <w:sz w:val="28"/>
          <w:szCs w:val="28"/>
        </w:rPr>
      </w:pPr>
      <w:r w:rsidRPr="00690B92">
        <w:rPr>
          <w:rStyle w:val="a6"/>
          <w:rFonts w:ascii="Times New Roman" w:hAnsi="Times New Roman" w:cs="Times New Roman"/>
          <w:b w:val="0"/>
          <w:bCs/>
          <w:sz w:val="28"/>
          <w:szCs w:val="28"/>
        </w:rPr>
        <w:t>муниципального района</w:t>
      </w:r>
    </w:p>
    <w:p w:rsidR="002C4310" w:rsidRPr="002C4310" w:rsidRDefault="002C4310" w:rsidP="002C4310">
      <w:pPr>
        <w:spacing w:after="0" w:line="240" w:lineRule="auto"/>
        <w:ind w:firstLine="6096"/>
        <w:jc w:val="both"/>
        <w:rPr>
          <w:rFonts w:ascii="Times New Roman" w:hAnsi="Times New Roman" w:cs="Times New Roman"/>
          <w:sz w:val="28"/>
          <w:szCs w:val="28"/>
        </w:rPr>
      </w:pPr>
      <w:r w:rsidRPr="002C4310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24F2B" w:rsidRPr="00690B92" w:rsidRDefault="00624F2B" w:rsidP="00624F2B">
      <w:pPr>
        <w:spacing w:after="0" w:line="240" w:lineRule="auto"/>
        <w:ind w:firstLine="6096"/>
        <w:jc w:val="both"/>
        <w:rPr>
          <w:rFonts w:ascii="Times New Roman" w:hAnsi="Times New Roman" w:cs="Times New Roman"/>
          <w:sz w:val="28"/>
          <w:szCs w:val="28"/>
        </w:rPr>
      </w:pPr>
      <w:r w:rsidRPr="00690B92">
        <w:rPr>
          <w:rStyle w:val="a6"/>
          <w:rFonts w:ascii="Times New Roman" w:hAnsi="Times New Roman" w:cs="Times New Roman"/>
          <w:b w:val="0"/>
          <w:bCs/>
          <w:sz w:val="28"/>
          <w:szCs w:val="28"/>
        </w:rPr>
        <w:t xml:space="preserve">от____________ №____ </w:t>
      </w:r>
    </w:p>
    <w:p w:rsidR="00624F2B" w:rsidRPr="00690B92" w:rsidRDefault="00624F2B" w:rsidP="00624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24F2B" w:rsidRPr="00690B92" w:rsidRDefault="00624F2B" w:rsidP="00624F2B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90B92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="008C25BA">
        <w:rPr>
          <w:rFonts w:ascii="Times New Roman" w:hAnsi="Times New Roman" w:cs="Times New Roman"/>
          <w:b w:val="0"/>
          <w:color w:val="auto"/>
          <w:sz w:val="28"/>
          <w:szCs w:val="28"/>
        </w:rPr>
        <w:t>М</w:t>
      </w:r>
      <w:r w:rsidRPr="00690B9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униципальная программа </w:t>
      </w:r>
      <w:r w:rsidR="008C25BA" w:rsidRPr="008C25BA">
        <w:rPr>
          <w:rFonts w:ascii="Times New Roman" w:hAnsi="Times New Roman" w:cs="Times New Roman"/>
          <w:b w:val="0"/>
          <w:color w:val="auto"/>
          <w:sz w:val="28"/>
          <w:szCs w:val="28"/>
        </w:rPr>
        <w:t>профилактики терроризма и экстремизма, а также в минимизации и (или) ликвидации последствий проявлений терроризма и экстремизма на территории Дрожжановского муниципального района Республики Татарстан на 2025-2027 годы</w:t>
      </w:r>
      <w:r w:rsidRPr="00690B92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bookmarkStart w:id="2" w:name="sub_1001"/>
    </w:p>
    <w:p w:rsidR="00624F2B" w:rsidRPr="00690B92" w:rsidRDefault="00624F2B" w:rsidP="00624F2B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90B92">
        <w:rPr>
          <w:rFonts w:ascii="Times New Roman" w:hAnsi="Times New Roman" w:cs="Times New Roman"/>
          <w:b w:val="0"/>
          <w:color w:val="auto"/>
          <w:sz w:val="28"/>
          <w:szCs w:val="28"/>
        </w:rPr>
        <w:t>Паспорт Программы</w:t>
      </w:r>
    </w:p>
    <w:p w:rsidR="00624F2B" w:rsidRPr="00690B92" w:rsidRDefault="00624F2B" w:rsidP="00624F2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0"/>
        <w:gridCol w:w="7233"/>
      </w:tblGrid>
      <w:tr w:rsidR="00624F2B" w:rsidRPr="00690B92" w:rsidTr="00311A62">
        <w:tc>
          <w:tcPr>
            <w:tcW w:w="2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2"/>
          <w:p w:rsidR="00624F2B" w:rsidRPr="00690B92" w:rsidRDefault="00624F2B" w:rsidP="00624F2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B92">
              <w:rPr>
                <w:rFonts w:ascii="Times New Roman" w:hAnsi="Times New Roman" w:cs="Times New Roman"/>
                <w:sz w:val="28"/>
                <w:szCs w:val="28"/>
              </w:rPr>
              <w:t>1. Наименование Программы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F2B" w:rsidRPr="00690B92" w:rsidRDefault="008C25BA" w:rsidP="00690B92">
            <w:pPr>
              <w:pStyle w:val="a5"/>
              <w:ind w:firstLine="1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24F2B" w:rsidRPr="00690B92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униципальная программа </w:t>
            </w:r>
            <w:r w:rsidRPr="008C25BA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профилактики терроризма и экстремизма, а также в минимизации и (или) ликвидации последствий проявлений терроризма и экстремизма на территории Дрожжановского муниципального района Республики Татарстан на 2025-2027 годы </w:t>
            </w:r>
            <w:r w:rsidR="00624F2B" w:rsidRPr="00690B92">
              <w:rPr>
                <w:rFonts w:ascii="Times New Roman" w:hAnsi="Times New Roman" w:cs="Times New Roman"/>
                <w:sz w:val="28"/>
                <w:szCs w:val="28"/>
              </w:rPr>
              <w:t>(далее - Программа).</w:t>
            </w:r>
          </w:p>
        </w:tc>
      </w:tr>
      <w:tr w:rsidR="00624F2B" w:rsidRPr="00690B92" w:rsidTr="00311A62">
        <w:tc>
          <w:tcPr>
            <w:tcW w:w="2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2B" w:rsidRPr="00690B92" w:rsidRDefault="00624F2B" w:rsidP="00624F2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B92">
              <w:rPr>
                <w:rFonts w:ascii="Times New Roman" w:hAnsi="Times New Roman" w:cs="Times New Roman"/>
                <w:sz w:val="28"/>
                <w:szCs w:val="28"/>
              </w:rPr>
              <w:t>2. Основание разработки программы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F2B" w:rsidRPr="008C25BA" w:rsidRDefault="00624F2B" w:rsidP="00624F2B">
            <w:pPr>
              <w:pStyle w:val="a5"/>
              <w:ind w:firstLine="1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5BA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Федеральные законы </w:t>
            </w:r>
            <w:hyperlink r:id="rId6" w:history="1">
              <w:r w:rsidRPr="008C25BA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</w:rPr>
                <w:t>от 06.03.2006 г. N 35-ФЗ</w:t>
              </w:r>
            </w:hyperlink>
            <w:r w:rsidRPr="008C25BA">
              <w:rPr>
                <w:rFonts w:ascii="Times New Roman" w:hAnsi="Times New Roman" w:cs="Times New Roman"/>
                <w:sz w:val="28"/>
                <w:szCs w:val="28"/>
              </w:rPr>
              <w:t xml:space="preserve"> "О противодействии терроризму", </w:t>
            </w:r>
            <w:hyperlink r:id="rId7" w:history="1">
              <w:r w:rsidRPr="008C25BA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</w:rPr>
                <w:t>от 06.10.2003 г. N 131-ФЗ</w:t>
              </w:r>
            </w:hyperlink>
            <w:r w:rsidRPr="008C25BA">
              <w:rPr>
                <w:rFonts w:ascii="Times New Roman" w:hAnsi="Times New Roman" w:cs="Times New Roman"/>
                <w:sz w:val="28"/>
                <w:szCs w:val="28"/>
              </w:rPr>
              <w:t xml:space="preserve"> "Об общих принципах организации местного самоуправления в Российской Федерации", </w:t>
            </w:r>
            <w:hyperlink r:id="rId8" w:history="1">
              <w:r w:rsidRPr="008C25BA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</w:rPr>
                <w:t>от 25.07.2002 N 114-ФЗ</w:t>
              </w:r>
            </w:hyperlink>
            <w:r w:rsidRPr="008C25BA">
              <w:rPr>
                <w:rFonts w:ascii="Times New Roman" w:hAnsi="Times New Roman" w:cs="Times New Roman"/>
                <w:sz w:val="28"/>
                <w:szCs w:val="28"/>
              </w:rPr>
              <w:t xml:space="preserve"> "О противодействии экстремистской деятельности", </w:t>
            </w:r>
            <w:hyperlink r:id="rId9" w:history="1">
              <w:r w:rsidRPr="008C25BA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</w:rPr>
                <w:t>Указ</w:t>
              </w:r>
            </w:hyperlink>
            <w:r w:rsidRPr="008C25BA">
              <w:rPr>
                <w:rFonts w:ascii="Times New Roman" w:hAnsi="Times New Roman" w:cs="Times New Roman"/>
                <w:sz w:val="28"/>
                <w:szCs w:val="28"/>
              </w:rPr>
              <w:t xml:space="preserve"> Президента Российской Федерации от 15.02.2006 г. N 116 "О мерах по противодействию терроризму", руководствуясь комплексным планом противодействия идеологии терроризма в Российской Федерации на 2019-2023г.г. утвержденным Президентом Российской Федерации от 28.12.2018г. ПР-2665,  </w:t>
            </w:r>
            <w:hyperlink r:id="rId10" w:history="1">
              <w:r w:rsidRPr="008C25BA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</w:rPr>
                <w:t>Устав</w:t>
              </w:r>
            </w:hyperlink>
            <w:r w:rsidRPr="008C25BA">
              <w:rPr>
                <w:rFonts w:ascii="Times New Roman" w:hAnsi="Times New Roman" w:cs="Times New Roman"/>
                <w:sz w:val="28"/>
                <w:szCs w:val="28"/>
              </w:rPr>
              <w:t xml:space="preserve"> Дрожжановского муниципального района</w:t>
            </w:r>
          </w:p>
        </w:tc>
      </w:tr>
      <w:tr w:rsidR="00624F2B" w:rsidRPr="00690B92" w:rsidTr="00311A62">
        <w:tc>
          <w:tcPr>
            <w:tcW w:w="2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2B" w:rsidRPr="00690B92" w:rsidRDefault="00624F2B" w:rsidP="00624F2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B92">
              <w:rPr>
                <w:rFonts w:ascii="Times New Roman" w:hAnsi="Times New Roman" w:cs="Times New Roman"/>
                <w:sz w:val="28"/>
                <w:szCs w:val="28"/>
              </w:rPr>
              <w:t>3. Координатор программы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F2B" w:rsidRPr="00690B92" w:rsidRDefault="00624F2B" w:rsidP="00624F2B">
            <w:pPr>
              <w:pStyle w:val="a5"/>
              <w:ind w:firstLine="1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B92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Дрожжановского муниципального района</w:t>
            </w:r>
          </w:p>
        </w:tc>
      </w:tr>
      <w:tr w:rsidR="00624F2B" w:rsidRPr="00690B92" w:rsidTr="00311A62">
        <w:tc>
          <w:tcPr>
            <w:tcW w:w="2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2B" w:rsidRPr="00690B92" w:rsidRDefault="00624F2B" w:rsidP="00624F2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B92">
              <w:rPr>
                <w:rFonts w:ascii="Times New Roman" w:hAnsi="Times New Roman" w:cs="Times New Roman"/>
                <w:sz w:val="28"/>
                <w:szCs w:val="28"/>
              </w:rPr>
              <w:t>4. Разработчик программы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F2B" w:rsidRPr="00690B92" w:rsidRDefault="00624F2B" w:rsidP="00624F2B">
            <w:pPr>
              <w:pStyle w:val="a5"/>
              <w:ind w:firstLine="1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B92">
              <w:rPr>
                <w:rFonts w:ascii="Times New Roman" w:hAnsi="Times New Roman" w:cs="Times New Roman"/>
                <w:sz w:val="28"/>
                <w:szCs w:val="28"/>
              </w:rPr>
              <w:t xml:space="preserve">Антитеррористическая комиссия в </w:t>
            </w:r>
            <w:proofErr w:type="spellStart"/>
            <w:r w:rsidRPr="00690B92">
              <w:rPr>
                <w:rFonts w:ascii="Times New Roman" w:hAnsi="Times New Roman" w:cs="Times New Roman"/>
                <w:sz w:val="28"/>
                <w:szCs w:val="28"/>
              </w:rPr>
              <w:t>Дрожжановском</w:t>
            </w:r>
            <w:proofErr w:type="spellEnd"/>
            <w:r w:rsidRPr="00690B9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</w:tr>
      <w:tr w:rsidR="00624F2B" w:rsidRPr="00690B92" w:rsidTr="00311A62">
        <w:tc>
          <w:tcPr>
            <w:tcW w:w="2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2B" w:rsidRPr="00690B92" w:rsidRDefault="00624F2B" w:rsidP="00624F2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B92">
              <w:rPr>
                <w:rFonts w:ascii="Times New Roman" w:hAnsi="Times New Roman" w:cs="Times New Roman"/>
                <w:sz w:val="28"/>
                <w:szCs w:val="28"/>
              </w:rPr>
              <w:t>5. Основные цели и задачи программы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F2B" w:rsidRPr="00690B92" w:rsidRDefault="00624F2B" w:rsidP="00624F2B">
            <w:pPr>
              <w:pStyle w:val="a5"/>
              <w:ind w:firstLine="3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B92">
              <w:rPr>
                <w:rFonts w:ascii="Times New Roman" w:hAnsi="Times New Roman" w:cs="Times New Roman"/>
                <w:sz w:val="28"/>
                <w:szCs w:val="28"/>
              </w:rPr>
              <w:t>Повышение уровня защищенности, жизни и спокойствия граждан, проживающих на территории Дрожжановского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районе</w:t>
            </w:r>
          </w:p>
          <w:p w:rsidR="00624F2B" w:rsidRPr="00690B92" w:rsidRDefault="00624F2B" w:rsidP="00624F2B">
            <w:pPr>
              <w:pStyle w:val="a5"/>
              <w:ind w:firstLine="3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B92">
              <w:rPr>
                <w:rFonts w:ascii="Times New Roman" w:hAnsi="Times New Roman" w:cs="Times New Roman"/>
                <w:sz w:val="28"/>
                <w:szCs w:val="28"/>
              </w:rPr>
              <w:t>Воспитание культуры толерантности и межнационального согласия.</w:t>
            </w:r>
          </w:p>
          <w:p w:rsidR="00624F2B" w:rsidRPr="00690B92" w:rsidRDefault="00624F2B" w:rsidP="00624F2B">
            <w:pPr>
              <w:pStyle w:val="a5"/>
              <w:ind w:firstLine="3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B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Достижение необходимого уровня правовой культуры граждан как основы толерантного сознания и поведения.</w:t>
            </w:r>
          </w:p>
          <w:p w:rsidR="00624F2B" w:rsidRPr="00690B92" w:rsidRDefault="00624F2B" w:rsidP="00624F2B">
            <w:pPr>
              <w:pStyle w:val="a5"/>
              <w:ind w:firstLine="3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B92">
              <w:rPr>
                <w:rFonts w:ascii="Times New Roman" w:hAnsi="Times New Roman" w:cs="Times New Roman"/>
                <w:sz w:val="28"/>
                <w:szCs w:val="28"/>
              </w:rPr>
              <w:t>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диалогу.</w:t>
            </w:r>
          </w:p>
          <w:p w:rsidR="00624F2B" w:rsidRPr="00690B92" w:rsidRDefault="00624F2B" w:rsidP="00624F2B">
            <w:pPr>
              <w:pStyle w:val="a5"/>
              <w:ind w:firstLine="3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B92">
              <w:rPr>
                <w:rFonts w:ascii="Times New Roman" w:hAnsi="Times New Roman" w:cs="Times New Roman"/>
                <w:sz w:val="28"/>
                <w:szCs w:val="28"/>
              </w:rPr>
              <w:t>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      </w:r>
          </w:p>
          <w:p w:rsidR="00624F2B" w:rsidRPr="00690B92" w:rsidRDefault="00624F2B" w:rsidP="00624F2B">
            <w:pPr>
              <w:pStyle w:val="a5"/>
              <w:ind w:firstLine="3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B92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образовательных Подпрограмм, направленных на формирование у подрастающего поколения позитивных  установок   на этническое многообразие.</w:t>
            </w:r>
          </w:p>
        </w:tc>
      </w:tr>
      <w:tr w:rsidR="00624F2B" w:rsidRPr="00690B92" w:rsidTr="00311A62">
        <w:trPr>
          <w:trHeight w:val="278"/>
        </w:trPr>
        <w:tc>
          <w:tcPr>
            <w:tcW w:w="2690" w:type="dxa"/>
            <w:tcBorders>
              <w:top w:val="single" w:sz="4" w:space="0" w:color="auto"/>
              <w:right w:val="single" w:sz="4" w:space="0" w:color="auto"/>
            </w:tcBorders>
          </w:tcPr>
          <w:p w:rsidR="00624F2B" w:rsidRPr="00690B92" w:rsidRDefault="00624F2B" w:rsidP="00624F2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B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 Сроки реализации программы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</w:tcBorders>
          </w:tcPr>
          <w:p w:rsidR="00624F2B" w:rsidRPr="00690B92" w:rsidRDefault="00624F2B" w:rsidP="00EA237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B92">
              <w:rPr>
                <w:rFonts w:ascii="Times New Roman" w:hAnsi="Times New Roman" w:cs="Times New Roman"/>
                <w:sz w:val="28"/>
                <w:szCs w:val="28"/>
              </w:rPr>
              <w:t>2025-202</w:t>
            </w:r>
            <w:r w:rsidR="00EA237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90B92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624F2B" w:rsidRPr="00690B92" w:rsidTr="00311A62">
        <w:tc>
          <w:tcPr>
            <w:tcW w:w="2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2B" w:rsidRPr="00690B92" w:rsidRDefault="00624F2B" w:rsidP="00624F2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B92">
              <w:rPr>
                <w:rFonts w:ascii="Times New Roman" w:hAnsi="Times New Roman" w:cs="Times New Roman"/>
                <w:sz w:val="28"/>
                <w:szCs w:val="28"/>
              </w:rPr>
              <w:t>7. Исполнители программы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F2B" w:rsidRPr="00690B92" w:rsidRDefault="00624F2B" w:rsidP="00624F2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B92">
              <w:rPr>
                <w:rFonts w:ascii="Times New Roman" w:hAnsi="Times New Roman" w:cs="Times New Roman"/>
                <w:sz w:val="28"/>
                <w:szCs w:val="28"/>
              </w:rPr>
              <w:t xml:space="preserve">  Антитеррористическая комиссия в </w:t>
            </w:r>
            <w:proofErr w:type="spellStart"/>
            <w:r w:rsidRPr="00690B92">
              <w:rPr>
                <w:rFonts w:ascii="Times New Roman" w:hAnsi="Times New Roman" w:cs="Times New Roman"/>
                <w:sz w:val="28"/>
                <w:szCs w:val="28"/>
              </w:rPr>
              <w:t>Дрожжановском</w:t>
            </w:r>
            <w:proofErr w:type="spellEnd"/>
            <w:r w:rsidRPr="00690B9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районе; Отдел по делам молодежи, спорту и туризму, отдел образования, отдел культуры Исполнительного комитета Дрожжановского муниципального района; Центр занятости населения; Отдел МВД России по РТ в </w:t>
            </w:r>
            <w:proofErr w:type="spellStart"/>
            <w:r w:rsidRPr="00690B92">
              <w:rPr>
                <w:rFonts w:ascii="Times New Roman" w:hAnsi="Times New Roman" w:cs="Times New Roman"/>
                <w:sz w:val="28"/>
                <w:szCs w:val="28"/>
              </w:rPr>
              <w:t>Дрожжановском</w:t>
            </w:r>
            <w:proofErr w:type="spellEnd"/>
            <w:r w:rsidRPr="00690B9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районе; редакция газеты "</w:t>
            </w:r>
            <w:proofErr w:type="spellStart"/>
            <w:r w:rsidRPr="00690B92">
              <w:rPr>
                <w:rFonts w:ascii="Times New Roman" w:hAnsi="Times New Roman" w:cs="Times New Roman"/>
                <w:sz w:val="28"/>
                <w:szCs w:val="28"/>
              </w:rPr>
              <w:t>Туган</w:t>
            </w:r>
            <w:proofErr w:type="spellEnd"/>
            <w:r w:rsidRPr="00690B92">
              <w:rPr>
                <w:rFonts w:ascii="Times New Roman" w:hAnsi="Times New Roman" w:cs="Times New Roman"/>
                <w:sz w:val="28"/>
                <w:szCs w:val="28"/>
              </w:rPr>
              <w:t xml:space="preserve"> як"; главы сельских поселений</w:t>
            </w:r>
          </w:p>
        </w:tc>
      </w:tr>
      <w:tr w:rsidR="00624F2B" w:rsidRPr="00690B92" w:rsidTr="00311A62">
        <w:tc>
          <w:tcPr>
            <w:tcW w:w="2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2B" w:rsidRPr="00690B92" w:rsidRDefault="00624F2B" w:rsidP="00624F2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B92">
              <w:rPr>
                <w:rFonts w:ascii="Times New Roman" w:hAnsi="Times New Roman" w:cs="Times New Roman"/>
                <w:sz w:val="28"/>
                <w:szCs w:val="28"/>
              </w:rPr>
              <w:t>8. Источники финансирования программы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F2B" w:rsidRPr="00690B92" w:rsidRDefault="00624F2B" w:rsidP="00624F2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B92">
              <w:rPr>
                <w:rFonts w:ascii="Times New Roman" w:hAnsi="Times New Roman" w:cs="Times New Roman"/>
                <w:sz w:val="28"/>
                <w:szCs w:val="28"/>
              </w:rPr>
              <w:t xml:space="preserve">  Всего за 2025-202</w:t>
            </w:r>
            <w:r w:rsidR="00EA237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90B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0B92">
              <w:rPr>
                <w:rFonts w:ascii="Times New Roman" w:hAnsi="Times New Roman" w:cs="Times New Roman"/>
                <w:sz w:val="28"/>
                <w:szCs w:val="28"/>
              </w:rPr>
              <w:t>г.г</w:t>
            </w:r>
            <w:proofErr w:type="spellEnd"/>
            <w:r w:rsidRPr="00690B92">
              <w:rPr>
                <w:rFonts w:ascii="Times New Roman" w:hAnsi="Times New Roman" w:cs="Times New Roman"/>
                <w:sz w:val="28"/>
                <w:szCs w:val="28"/>
              </w:rPr>
              <w:t xml:space="preserve">. - </w:t>
            </w:r>
            <w:r w:rsidR="00436F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  <w:r w:rsidRPr="00690B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690B92">
              <w:rPr>
                <w:rFonts w:ascii="Times New Roman" w:hAnsi="Times New Roman" w:cs="Times New Roman"/>
                <w:sz w:val="28"/>
                <w:szCs w:val="28"/>
              </w:rPr>
              <w:t> тыс. руб. – местный бюджет.</w:t>
            </w:r>
          </w:p>
          <w:p w:rsidR="00624F2B" w:rsidRPr="00690B92" w:rsidRDefault="00624F2B" w:rsidP="00624F2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B92">
              <w:rPr>
                <w:rFonts w:ascii="Times New Roman" w:hAnsi="Times New Roman" w:cs="Times New Roman"/>
                <w:sz w:val="28"/>
                <w:szCs w:val="28"/>
              </w:rPr>
              <w:t xml:space="preserve">  Размер, расходуемых средств на реализацию программы, может уточняться и корректироваться, исходя из возможностей районного бюджета, бюджета Республики Татарстан, инфляционных процессов и экономической ситуации на территории Дрожжановского муниципального района</w:t>
            </w:r>
          </w:p>
        </w:tc>
      </w:tr>
      <w:tr w:rsidR="00624F2B" w:rsidRPr="00690B92" w:rsidTr="00311A62">
        <w:tc>
          <w:tcPr>
            <w:tcW w:w="2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2B" w:rsidRPr="00690B92" w:rsidRDefault="00624F2B" w:rsidP="00624F2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B92">
              <w:rPr>
                <w:rFonts w:ascii="Times New Roman" w:hAnsi="Times New Roman" w:cs="Times New Roman"/>
                <w:sz w:val="28"/>
                <w:szCs w:val="28"/>
              </w:rPr>
              <w:t>9. Ожидаемые конечные  результаты реализации программы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F2B" w:rsidRPr="00690B92" w:rsidRDefault="00624F2B" w:rsidP="00624F2B">
            <w:pPr>
              <w:pStyle w:val="a5"/>
              <w:ind w:firstLine="1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B92">
              <w:rPr>
                <w:rFonts w:ascii="Times New Roman" w:hAnsi="Times New Roman" w:cs="Times New Roman"/>
                <w:sz w:val="28"/>
                <w:szCs w:val="28"/>
              </w:rPr>
              <w:t>Обеспечение условий для успешной социокультурной адаптации молодежи из числа мигрантов.</w:t>
            </w:r>
          </w:p>
          <w:p w:rsidR="00624F2B" w:rsidRPr="00690B92" w:rsidRDefault="00624F2B" w:rsidP="00624F2B">
            <w:pPr>
              <w:pStyle w:val="a5"/>
              <w:ind w:firstLine="1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B92">
              <w:rPr>
                <w:rFonts w:ascii="Times New Roman" w:hAnsi="Times New Roman" w:cs="Times New Roman"/>
                <w:sz w:val="28"/>
                <w:szCs w:val="28"/>
              </w:rPr>
              <w:t>Противодействие проникновению в общественное сознание идей религиозного фундаментализма, экстремизма и нетерпимости.</w:t>
            </w:r>
          </w:p>
          <w:p w:rsidR="00624F2B" w:rsidRPr="00690B92" w:rsidRDefault="00624F2B" w:rsidP="00624F2B">
            <w:pPr>
              <w:pStyle w:val="a5"/>
              <w:ind w:firstLine="1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B92">
              <w:rPr>
                <w:rFonts w:ascii="Times New Roman" w:hAnsi="Times New Roman" w:cs="Times New Roman"/>
                <w:sz w:val="28"/>
                <w:szCs w:val="28"/>
              </w:rPr>
              <w:t>Совершенствование форм и методов работы органов местного самоуправления по профилактике проявлений ксенофобии, национальной и расовой нетерпимости, противодействию этнической дискриминации.</w:t>
            </w:r>
          </w:p>
          <w:p w:rsidR="00624F2B" w:rsidRPr="00690B92" w:rsidRDefault="00624F2B" w:rsidP="00624F2B">
            <w:pPr>
              <w:pStyle w:val="a5"/>
              <w:ind w:firstLine="1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B92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компетентности сотрудников муниципальных учреждений в вопросах миграционной и национальной политики, способах формирования </w:t>
            </w:r>
            <w:r w:rsidRPr="00690B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толерантной среды и противодействия экстремизму.</w:t>
            </w:r>
          </w:p>
          <w:p w:rsidR="00624F2B" w:rsidRPr="00690B92" w:rsidRDefault="00624F2B" w:rsidP="00624F2B">
            <w:pPr>
              <w:pStyle w:val="a5"/>
              <w:ind w:firstLine="1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B92">
              <w:rPr>
                <w:rFonts w:ascii="Times New Roman" w:hAnsi="Times New Roman" w:cs="Times New Roman"/>
                <w:sz w:val="28"/>
                <w:szCs w:val="28"/>
              </w:rPr>
              <w:t>Создание эффективной системы правовых, организационных и идеологических механизмов противодействия экстремизму, этнической и религиозной нетерпимости.</w:t>
            </w:r>
          </w:p>
          <w:p w:rsidR="00624F2B" w:rsidRPr="00690B92" w:rsidRDefault="00624F2B" w:rsidP="00624F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4F2B" w:rsidRPr="00690B92" w:rsidTr="00311A62">
        <w:tc>
          <w:tcPr>
            <w:tcW w:w="2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2B" w:rsidRPr="00690B92" w:rsidRDefault="00624F2B" w:rsidP="00624F2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B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 Система организации контроля за исполнением программы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F2B" w:rsidRPr="00690B92" w:rsidRDefault="00624F2B" w:rsidP="00624F2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B92">
              <w:rPr>
                <w:rFonts w:ascii="Times New Roman" w:hAnsi="Times New Roman" w:cs="Times New Roman"/>
                <w:sz w:val="28"/>
                <w:szCs w:val="28"/>
              </w:rPr>
              <w:t xml:space="preserve">  Общий контроль за исполнением программы осуществляет Исполнительный комитет Дрожжановского муниципального района.</w:t>
            </w:r>
          </w:p>
          <w:p w:rsidR="00624F2B" w:rsidRPr="00690B92" w:rsidRDefault="00624F2B" w:rsidP="00624F2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B92">
              <w:rPr>
                <w:rFonts w:ascii="Times New Roman" w:hAnsi="Times New Roman" w:cs="Times New Roman"/>
                <w:sz w:val="28"/>
                <w:szCs w:val="28"/>
              </w:rPr>
              <w:t xml:space="preserve">  Антитеррористическая комиссия в </w:t>
            </w:r>
            <w:proofErr w:type="spellStart"/>
            <w:r w:rsidRPr="00690B92">
              <w:rPr>
                <w:rFonts w:ascii="Times New Roman" w:hAnsi="Times New Roman" w:cs="Times New Roman"/>
                <w:sz w:val="28"/>
                <w:szCs w:val="28"/>
              </w:rPr>
              <w:t>Дрожжановском</w:t>
            </w:r>
            <w:proofErr w:type="spellEnd"/>
            <w:r w:rsidRPr="00690B9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 по итогам каждого года вносит в установленном порядке предложения по уточнению мероприятий подпрограммы с учетом складывающейся социально-экономической ситуации</w:t>
            </w:r>
          </w:p>
        </w:tc>
      </w:tr>
    </w:tbl>
    <w:p w:rsidR="00624F2B" w:rsidRPr="00690B92" w:rsidRDefault="00624F2B" w:rsidP="00624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24F2B" w:rsidRPr="00690B92" w:rsidRDefault="00624F2B" w:rsidP="00624F2B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sub_101"/>
      <w:r w:rsidRPr="00690B92">
        <w:rPr>
          <w:rFonts w:ascii="Times New Roman" w:hAnsi="Times New Roman" w:cs="Times New Roman"/>
          <w:color w:val="auto"/>
          <w:sz w:val="28"/>
          <w:szCs w:val="28"/>
        </w:rPr>
        <w:t>1. Содержание проблемы и обоснование необходимости ее решения программными методами</w:t>
      </w:r>
    </w:p>
    <w:bookmarkEnd w:id="3"/>
    <w:p w:rsidR="00624F2B" w:rsidRPr="00690B92" w:rsidRDefault="00624F2B" w:rsidP="00624F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0B92">
        <w:rPr>
          <w:rFonts w:ascii="Times New Roman" w:hAnsi="Times New Roman" w:cs="Times New Roman"/>
          <w:sz w:val="28"/>
          <w:szCs w:val="28"/>
        </w:rPr>
        <w:t xml:space="preserve">В последние годы все большую актуальность для республики приобретает нарастающий процесс </w:t>
      </w:r>
      <w:proofErr w:type="spellStart"/>
      <w:r w:rsidRPr="00690B92">
        <w:rPr>
          <w:rFonts w:ascii="Times New Roman" w:hAnsi="Times New Roman" w:cs="Times New Roman"/>
          <w:sz w:val="28"/>
          <w:szCs w:val="28"/>
        </w:rPr>
        <w:t>радикализации</w:t>
      </w:r>
      <w:proofErr w:type="spellEnd"/>
      <w:r w:rsidRPr="00690B92">
        <w:rPr>
          <w:rFonts w:ascii="Times New Roman" w:hAnsi="Times New Roman" w:cs="Times New Roman"/>
          <w:sz w:val="28"/>
          <w:szCs w:val="28"/>
        </w:rPr>
        <w:t xml:space="preserve"> определенных слоев населения, в первую очередь исповедующих ислам, их вовлечения в деятельность запрещенных на территории Российской Федерации религиозных организаций и объединений, к числу которых относятся международная террористическая организация "</w:t>
      </w:r>
      <w:proofErr w:type="spellStart"/>
      <w:r w:rsidRPr="00690B92">
        <w:rPr>
          <w:rFonts w:ascii="Times New Roman" w:hAnsi="Times New Roman" w:cs="Times New Roman"/>
          <w:sz w:val="28"/>
          <w:szCs w:val="28"/>
        </w:rPr>
        <w:t>Хизб</w:t>
      </w:r>
      <w:proofErr w:type="spellEnd"/>
      <w:r w:rsidRPr="00690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B92">
        <w:rPr>
          <w:rFonts w:ascii="Times New Roman" w:hAnsi="Times New Roman" w:cs="Times New Roman"/>
          <w:sz w:val="28"/>
          <w:szCs w:val="28"/>
        </w:rPr>
        <w:t>ут-Тахрир</w:t>
      </w:r>
      <w:proofErr w:type="spellEnd"/>
      <w:r w:rsidRPr="00690B92">
        <w:rPr>
          <w:rFonts w:ascii="Times New Roman" w:hAnsi="Times New Roman" w:cs="Times New Roman"/>
          <w:sz w:val="28"/>
          <w:szCs w:val="28"/>
        </w:rPr>
        <w:t xml:space="preserve"> аль-</w:t>
      </w:r>
      <w:proofErr w:type="spellStart"/>
      <w:r w:rsidRPr="00690B92">
        <w:rPr>
          <w:rFonts w:ascii="Times New Roman" w:hAnsi="Times New Roman" w:cs="Times New Roman"/>
          <w:sz w:val="28"/>
          <w:szCs w:val="28"/>
        </w:rPr>
        <w:t>Ислами</w:t>
      </w:r>
      <w:proofErr w:type="spellEnd"/>
      <w:r w:rsidRPr="00690B92">
        <w:rPr>
          <w:rFonts w:ascii="Times New Roman" w:hAnsi="Times New Roman" w:cs="Times New Roman"/>
          <w:sz w:val="28"/>
          <w:szCs w:val="28"/>
        </w:rPr>
        <w:t>. Резкая активизация деятельности молодежных объединений экстремистской направленности, формирование большинством из них в регионах Российской Федерации структур и ячеек своих объединений, организованная финансовая поддержка - все это создает серьезную угрозу поддержанию законности и правопорядка в Российской Федерации.</w:t>
      </w:r>
    </w:p>
    <w:p w:rsidR="00624F2B" w:rsidRPr="00690B92" w:rsidRDefault="00624F2B" w:rsidP="00624F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90B92">
        <w:rPr>
          <w:rFonts w:ascii="Times New Roman" w:hAnsi="Times New Roman" w:cs="Times New Roman"/>
          <w:sz w:val="28"/>
          <w:szCs w:val="28"/>
        </w:rPr>
        <w:t xml:space="preserve">Экстремистские организации и их члены используют любые социальные, этнические и религиозные осложнения, разногласия между политическими партиями и объединениями, иные факторы нестабильности в целях достижения своих идеологических и политических интересов. Члены экстремистских организаций активно участвовали в акциях протеста, связанных с монетизацией льгот, реформой жилищно-коммунального хозяйства и иных, в том числе разрешенных в законном порядке публичных акциях, в ходе которых призывали участников к блокированию автодорог, зданий органов власти и управления и иным противоправным действиям. Членами экстремистских организаций неоднократно осуществлялись попытки проникновения в здания органов государственной власти и управления, что наносит не только материальный вред, но и значительно подрывает авторитет государственной власти. </w:t>
      </w:r>
    </w:p>
    <w:p w:rsidR="00624F2B" w:rsidRPr="00690B92" w:rsidRDefault="00624F2B" w:rsidP="00624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0B92">
        <w:rPr>
          <w:rFonts w:ascii="Times New Roman" w:hAnsi="Times New Roman" w:cs="Times New Roman"/>
          <w:sz w:val="28"/>
          <w:szCs w:val="28"/>
        </w:rPr>
        <w:t>Общественная опасность объединений экстремистской направленности и необходимость принятия эффективных мер по противодействию и усилению борьбы проявлениями любых форм экстремизма очевидна. Довольно часто действия экстремистов приобретают характер вандализма, выражаются в осквернении зданий, порче имущества, как государственного, так и личного и квалифицируются по статье 214 Уголовного кодекса Российской Федерации.</w:t>
      </w:r>
    </w:p>
    <w:p w:rsidR="00624F2B" w:rsidRPr="00690B92" w:rsidRDefault="00624F2B" w:rsidP="00624F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0B92">
        <w:rPr>
          <w:rFonts w:ascii="Times New Roman" w:hAnsi="Times New Roman" w:cs="Times New Roman"/>
          <w:sz w:val="28"/>
          <w:szCs w:val="28"/>
        </w:rPr>
        <w:lastRenderedPageBreak/>
        <w:t>Усиление борьбы с экстремизмом ведется с очевидными уголовно наказуемыми действиями - терроризмом, захватом или присвоением властных полномочий, созданием незаконных вооруженных формирований, осуществлением массовых беспорядков, хулиганством и актами вандализма по мотивам идеологической, политической, расовой, национальной или религиозной ненависти либо вражды.</w:t>
      </w:r>
    </w:p>
    <w:p w:rsidR="00624F2B" w:rsidRPr="00690B92" w:rsidRDefault="00624F2B" w:rsidP="00624F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0B92">
        <w:rPr>
          <w:rFonts w:ascii="Times New Roman" w:hAnsi="Times New Roman" w:cs="Times New Roman"/>
          <w:sz w:val="28"/>
          <w:szCs w:val="28"/>
        </w:rPr>
        <w:t>Сегодняшняя борьба с экстремизмом затрагивает также сферы, которые трактуются как: - подрыв безопасности Российской Федерации; возбуждение расовой, национальной или религиозной розни, а также социальной розни, связанной с насилием или призывами к насилию; - унижение национального достоинства, а равно по мотивам ненависти либо вражды в отношении какой-либо социальной группы; - пропаганда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 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смешения.</w:t>
      </w:r>
    </w:p>
    <w:p w:rsidR="00624F2B" w:rsidRPr="00690B92" w:rsidRDefault="00624F2B" w:rsidP="00624F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0B92">
        <w:rPr>
          <w:rFonts w:ascii="Times New Roman" w:hAnsi="Times New Roman" w:cs="Times New Roman"/>
          <w:sz w:val="28"/>
          <w:szCs w:val="28"/>
        </w:rPr>
        <w:t>Программа является документом, открытым для внесения изменений и дополнений.</w:t>
      </w:r>
    </w:p>
    <w:p w:rsidR="00624F2B" w:rsidRPr="00690B92" w:rsidRDefault="00624F2B" w:rsidP="00624F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4F2B" w:rsidRPr="00690B92" w:rsidRDefault="00624F2B" w:rsidP="00624F2B">
      <w:pPr>
        <w:pStyle w:val="1"/>
        <w:spacing w:before="0" w:after="0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sub_102"/>
      <w:r w:rsidRPr="00690B92">
        <w:rPr>
          <w:rFonts w:ascii="Times New Roman" w:hAnsi="Times New Roman" w:cs="Times New Roman"/>
          <w:color w:val="auto"/>
          <w:sz w:val="28"/>
          <w:szCs w:val="28"/>
        </w:rPr>
        <w:t>2. Основные цели и задачи</w:t>
      </w:r>
    </w:p>
    <w:bookmarkEnd w:id="4"/>
    <w:p w:rsidR="00624F2B" w:rsidRPr="00690B92" w:rsidRDefault="00624F2B" w:rsidP="00624F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0B92">
        <w:rPr>
          <w:rFonts w:ascii="Times New Roman" w:hAnsi="Times New Roman" w:cs="Times New Roman"/>
          <w:sz w:val="28"/>
          <w:szCs w:val="28"/>
        </w:rPr>
        <w:t>Главная цель Программы - организация антитеррористической деятельности, противодействие возможным фактам проявления терроризма и экстремизма, укрепление доверия населения к работе органов местного самоуправления Дрожжановского муниципального района, правоохранительным органам,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:rsidR="00624F2B" w:rsidRPr="00690B92" w:rsidRDefault="00624F2B" w:rsidP="00624F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0B92">
        <w:rPr>
          <w:rFonts w:ascii="Times New Roman" w:hAnsi="Times New Roman" w:cs="Times New Roman"/>
          <w:sz w:val="28"/>
          <w:szCs w:val="28"/>
        </w:rPr>
        <w:t>Основными задачами Подпрограммы являются:</w:t>
      </w:r>
    </w:p>
    <w:p w:rsidR="00624F2B" w:rsidRPr="00690B92" w:rsidRDefault="00624F2B" w:rsidP="00624F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0B92">
        <w:rPr>
          <w:rFonts w:ascii="Times New Roman" w:hAnsi="Times New Roman" w:cs="Times New Roman"/>
          <w:sz w:val="28"/>
          <w:szCs w:val="28"/>
        </w:rPr>
        <w:t>1) повышение уровня защищенности, жизни и спокойствия граждан, проживающих на территории Дрожжановского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районе;</w:t>
      </w:r>
    </w:p>
    <w:p w:rsidR="00624F2B" w:rsidRPr="00690B92" w:rsidRDefault="00624F2B" w:rsidP="00624F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0B92">
        <w:rPr>
          <w:rFonts w:ascii="Times New Roman" w:hAnsi="Times New Roman" w:cs="Times New Roman"/>
          <w:sz w:val="28"/>
          <w:szCs w:val="28"/>
        </w:rPr>
        <w:t>2) воспитание культуры толерантности и межнационального согласия;</w:t>
      </w:r>
    </w:p>
    <w:p w:rsidR="00624F2B" w:rsidRPr="00690B92" w:rsidRDefault="00624F2B" w:rsidP="00624F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0B92">
        <w:rPr>
          <w:rFonts w:ascii="Times New Roman" w:hAnsi="Times New Roman" w:cs="Times New Roman"/>
          <w:sz w:val="28"/>
          <w:szCs w:val="28"/>
        </w:rPr>
        <w:t>3) достижение необходимого уровня правовой культуры граждан как основы толерантного сознания и поведения;</w:t>
      </w:r>
    </w:p>
    <w:p w:rsidR="00624F2B" w:rsidRPr="00690B92" w:rsidRDefault="00624F2B" w:rsidP="00624F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0B92">
        <w:rPr>
          <w:rFonts w:ascii="Times New Roman" w:hAnsi="Times New Roman" w:cs="Times New Roman"/>
          <w:sz w:val="28"/>
          <w:szCs w:val="28"/>
        </w:rPr>
        <w:t>4) 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</w:r>
    </w:p>
    <w:p w:rsidR="00624F2B" w:rsidRPr="00690B92" w:rsidRDefault="00624F2B" w:rsidP="00624F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0B92">
        <w:rPr>
          <w:rFonts w:ascii="Times New Roman" w:hAnsi="Times New Roman" w:cs="Times New Roman"/>
          <w:sz w:val="28"/>
          <w:szCs w:val="28"/>
        </w:rPr>
        <w:t>5) 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почве;</w:t>
      </w:r>
    </w:p>
    <w:p w:rsidR="00624F2B" w:rsidRPr="00690B92" w:rsidRDefault="00624F2B" w:rsidP="00436F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0B92">
        <w:rPr>
          <w:rFonts w:ascii="Times New Roman" w:hAnsi="Times New Roman" w:cs="Times New Roman"/>
          <w:sz w:val="28"/>
          <w:szCs w:val="28"/>
        </w:rPr>
        <w:lastRenderedPageBreak/>
        <w:t>6) разработка и реализация образовательных программ, направленных на формирование у подрастающего поколения позитивных установок   на этническое многообразие.</w:t>
      </w:r>
    </w:p>
    <w:p w:rsidR="00624F2B" w:rsidRPr="00690B92" w:rsidRDefault="00624F2B" w:rsidP="00436F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4F2B" w:rsidRPr="00690B92" w:rsidRDefault="00624F2B" w:rsidP="00436F5F">
      <w:pPr>
        <w:pStyle w:val="1"/>
        <w:spacing w:before="0" w:after="0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sub_103"/>
      <w:r w:rsidRPr="00690B92">
        <w:rPr>
          <w:rFonts w:ascii="Times New Roman" w:hAnsi="Times New Roman" w:cs="Times New Roman"/>
          <w:color w:val="auto"/>
          <w:sz w:val="28"/>
          <w:szCs w:val="28"/>
        </w:rPr>
        <w:t>3. Система контроля за реализацией программы</w:t>
      </w:r>
    </w:p>
    <w:bookmarkEnd w:id="5"/>
    <w:p w:rsidR="00624F2B" w:rsidRPr="00690B92" w:rsidRDefault="00624F2B" w:rsidP="00436F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0B92">
        <w:rPr>
          <w:rFonts w:ascii="Times New Roman" w:hAnsi="Times New Roman" w:cs="Times New Roman"/>
          <w:sz w:val="28"/>
          <w:szCs w:val="28"/>
        </w:rPr>
        <w:t>Основой реализации программы должно стать создание правового, организационного, финансового и других видов обеспечения достижения поставленных целей по противодействию экстремизму и профилактике терроризма на территории</w:t>
      </w:r>
    </w:p>
    <w:p w:rsidR="00624F2B" w:rsidRPr="00690B92" w:rsidRDefault="00624F2B" w:rsidP="00436F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0B92">
        <w:rPr>
          <w:rFonts w:ascii="Times New Roman" w:hAnsi="Times New Roman" w:cs="Times New Roman"/>
          <w:sz w:val="28"/>
          <w:szCs w:val="28"/>
        </w:rPr>
        <w:t>Общий контроль над исполнением программы осуществляет Исполнительный комитет Дрожжановского муниципального района.</w:t>
      </w:r>
    </w:p>
    <w:p w:rsidR="00624F2B" w:rsidRPr="00690B92" w:rsidRDefault="00624F2B" w:rsidP="00436F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0B92">
        <w:rPr>
          <w:rFonts w:ascii="Times New Roman" w:hAnsi="Times New Roman" w:cs="Times New Roman"/>
          <w:sz w:val="28"/>
          <w:szCs w:val="28"/>
        </w:rPr>
        <w:t xml:space="preserve">Антитеррористическая комиссия в </w:t>
      </w:r>
      <w:proofErr w:type="spellStart"/>
      <w:r w:rsidRPr="00690B92">
        <w:rPr>
          <w:rFonts w:ascii="Times New Roman" w:hAnsi="Times New Roman" w:cs="Times New Roman"/>
          <w:sz w:val="28"/>
          <w:szCs w:val="28"/>
        </w:rPr>
        <w:t>Дрожжановском</w:t>
      </w:r>
      <w:proofErr w:type="spellEnd"/>
      <w:r w:rsidRPr="00690B92">
        <w:rPr>
          <w:rFonts w:ascii="Times New Roman" w:hAnsi="Times New Roman" w:cs="Times New Roman"/>
          <w:sz w:val="28"/>
          <w:szCs w:val="28"/>
        </w:rPr>
        <w:t xml:space="preserve"> муниципальном районе по итогам каждого года вносит в установленном порядке предложения по уточнению мероприятий программы с учетом складывающейся социально-экономической ситуации.</w:t>
      </w:r>
    </w:p>
    <w:p w:rsidR="00624F2B" w:rsidRPr="00690B92" w:rsidRDefault="00624F2B" w:rsidP="00624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24F2B" w:rsidRPr="00690B92" w:rsidRDefault="00624F2B" w:rsidP="00624F2B">
      <w:pPr>
        <w:spacing w:after="0" w:line="240" w:lineRule="auto"/>
        <w:ind w:left="228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90B92">
        <w:rPr>
          <w:rFonts w:ascii="Times New Roman" w:hAnsi="Times New Roman" w:cs="Times New Roman"/>
          <w:b/>
          <w:sz w:val="28"/>
          <w:szCs w:val="28"/>
        </w:rPr>
        <w:t>4. Обоснование ресурсного обеспечения Программы.</w:t>
      </w:r>
    </w:p>
    <w:p w:rsidR="00624F2B" w:rsidRPr="00690B92" w:rsidRDefault="00624F2B" w:rsidP="00436F5F">
      <w:pPr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90B92">
        <w:rPr>
          <w:rFonts w:ascii="Times New Roman" w:hAnsi="Times New Roman" w:cs="Times New Roman"/>
          <w:sz w:val="28"/>
          <w:szCs w:val="28"/>
        </w:rPr>
        <w:t>Финансовые затраты на реализацию мероприятий Программы за весь период ее действия состоит в пределах текущего финансирования из средств бюджета Дрожжановского муниципального района.</w:t>
      </w:r>
    </w:p>
    <w:p w:rsidR="00624F2B" w:rsidRPr="00690B92" w:rsidRDefault="00624F2B" w:rsidP="00436F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0B92">
        <w:rPr>
          <w:rFonts w:ascii="Times New Roman" w:hAnsi="Times New Roman" w:cs="Times New Roman"/>
          <w:sz w:val="28"/>
          <w:szCs w:val="28"/>
        </w:rPr>
        <w:t>Размер, расходуемых средств на реализацию Программы, может уточняться и корректироваться, исходя из возможностей районного бюджета, инфляционных процессов и экономической ситуации на территории Дрожжановского муниципального района.</w:t>
      </w:r>
    </w:p>
    <w:p w:rsidR="00624F2B" w:rsidRPr="00690B92" w:rsidRDefault="00624F2B" w:rsidP="00624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24F2B" w:rsidRPr="00690B92" w:rsidRDefault="00624F2B" w:rsidP="00624F2B">
      <w:pPr>
        <w:spacing w:after="0" w:line="240" w:lineRule="auto"/>
        <w:ind w:left="228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90B92">
        <w:rPr>
          <w:rFonts w:ascii="Times New Roman" w:hAnsi="Times New Roman" w:cs="Times New Roman"/>
          <w:b/>
          <w:sz w:val="28"/>
          <w:szCs w:val="28"/>
        </w:rPr>
        <w:t>5. Оценка эффективности Программы.</w:t>
      </w:r>
    </w:p>
    <w:p w:rsidR="00624F2B" w:rsidRPr="00690B92" w:rsidRDefault="00436F5F" w:rsidP="00436F5F">
      <w:pPr>
        <w:tabs>
          <w:tab w:val="left" w:pos="851"/>
        </w:tabs>
        <w:spacing w:after="0" w:line="240" w:lineRule="auto"/>
        <w:ind w:right="4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24F2B" w:rsidRPr="00690B92">
        <w:rPr>
          <w:rFonts w:ascii="Times New Roman" w:hAnsi="Times New Roman" w:cs="Times New Roman"/>
          <w:sz w:val="28"/>
          <w:szCs w:val="28"/>
        </w:rPr>
        <w:t>еализация Программы позволит обеспечить:</w:t>
      </w:r>
    </w:p>
    <w:p w:rsidR="00624F2B" w:rsidRPr="00690B92" w:rsidRDefault="00624F2B" w:rsidP="00436F5F">
      <w:pPr>
        <w:spacing w:after="0" w:line="240" w:lineRule="auto"/>
        <w:ind w:lef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0B92">
        <w:rPr>
          <w:rFonts w:ascii="Times New Roman" w:hAnsi="Times New Roman" w:cs="Times New Roman"/>
          <w:sz w:val="28"/>
          <w:szCs w:val="28"/>
        </w:rPr>
        <w:t>-минимизацию вероятности совершения террористических актов на территории района;</w:t>
      </w:r>
    </w:p>
    <w:p w:rsidR="00624F2B" w:rsidRPr="00690B92" w:rsidRDefault="00624F2B" w:rsidP="00436F5F">
      <w:pPr>
        <w:spacing w:after="0" w:line="240" w:lineRule="auto"/>
        <w:ind w:lef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0B92">
        <w:rPr>
          <w:rFonts w:ascii="Times New Roman" w:hAnsi="Times New Roman" w:cs="Times New Roman"/>
          <w:sz w:val="28"/>
          <w:szCs w:val="28"/>
        </w:rPr>
        <w:t>-повышение эффективности государственной системы социальной профилактики терроризма и экстремизма;</w:t>
      </w:r>
    </w:p>
    <w:p w:rsidR="00624F2B" w:rsidRPr="00690B92" w:rsidRDefault="00624F2B" w:rsidP="00436F5F">
      <w:pPr>
        <w:spacing w:after="0" w:line="240" w:lineRule="auto"/>
        <w:ind w:lef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0B92">
        <w:rPr>
          <w:rFonts w:ascii="Times New Roman" w:hAnsi="Times New Roman" w:cs="Times New Roman"/>
          <w:sz w:val="28"/>
          <w:szCs w:val="28"/>
        </w:rPr>
        <w:t>-привлечение к организации деятельности по предупреждению терроризма и экстремизма предприятий, учреждений, организаций всех форм собственности, а также общественных организаций;</w:t>
      </w:r>
    </w:p>
    <w:p w:rsidR="00624F2B" w:rsidRPr="00690B92" w:rsidRDefault="00624F2B" w:rsidP="00436F5F">
      <w:pPr>
        <w:spacing w:after="0" w:line="240" w:lineRule="auto"/>
        <w:ind w:lef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0B92">
        <w:rPr>
          <w:rFonts w:ascii="Times New Roman" w:hAnsi="Times New Roman" w:cs="Times New Roman"/>
          <w:sz w:val="28"/>
          <w:szCs w:val="28"/>
        </w:rPr>
        <w:t>-дальнейшее развитие нормативного правового регулирования профилактики терроризма и экстремизма;</w:t>
      </w:r>
    </w:p>
    <w:p w:rsidR="00624F2B" w:rsidRPr="00690B92" w:rsidRDefault="00624F2B" w:rsidP="00436F5F">
      <w:pPr>
        <w:spacing w:after="0" w:line="240" w:lineRule="auto"/>
        <w:ind w:lef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0B92">
        <w:rPr>
          <w:rFonts w:ascii="Times New Roman" w:hAnsi="Times New Roman" w:cs="Times New Roman"/>
          <w:sz w:val="28"/>
          <w:szCs w:val="28"/>
        </w:rPr>
        <w:t>-улучшение информационного обеспечения деятельности территориальных государственных органов и общественных организаций по обеспечению безопасности на территории района;</w:t>
      </w:r>
    </w:p>
    <w:p w:rsidR="00624F2B" w:rsidRPr="00690B92" w:rsidRDefault="00624F2B" w:rsidP="00436F5F">
      <w:pPr>
        <w:spacing w:after="0" w:line="240" w:lineRule="auto"/>
        <w:ind w:lef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0B92">
        <w:rPr>
          <w:rFonts w:ascii="Times New Roman" w:hAnsi="Times New Roman" w:cs="Times New Roman"/>
          <w:sz w:val="28"/>
          <w:szCs w:val="28"/>
        </w:rPr>
        <w:t>- повышение уровня доверия населения к правоохранительным органам.</w:t>
      </w:r>
    </w:p>
    <w:p w:rsidR="00436F5F" w:rsidRDefault="00624F2B" w:rsidP="00436F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436F5F" w:rsidSect="00690B92">
          <w:pgSz w:w="11900" w:h="16800"/>
          <w:pgMar w:top="1134" w:right="1127" w:bottom="1135" w:left="1134" w:header="720" w:footer="720" w:gutter="0"/>
          <w:cols w:space="720"/>
          <w:noEndnote/>
        </w:sectPr>
      </w:pPr>
      <w:r w:rsidRPr="00690B92">
        <w:rPr>
          <w:rFonts w:ascii="Times New Roman" w:hAnsi="Times New Roman" w:cs="Times New Roman"/>
          <w:sz w:val="28"/>
          <w:szCs w:val="28"/>
        </w:rPr>
        <w:t>Реализация Программы позволит объединить усилия органов местного самоуправления, институтов гражданского и научно-экспертного сообщества в вопросах упрочения российского общегражданского самосознания и духовной общности многонационального народа Дрожжановского муниципального района.</w:t>
      </w:r>
    </w:p>
    <w:p w:rsidR="00624F2B" w:rsidRPr="00690B92" w:rsidRDefault="00624F2B" w:rsidP="00624F2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90B92">
        <w:rPr>
          <w:rFonts w:ascii="Times New Roman" w:hAnsi="Times New Roman" w:cs="Times New Roman"/>
          <w:sz w:val="20"/>
          <w:szCs w:val="20"/>
        </w:rPr>
        <w:lastRenderedPageBreak/>
        <w:t>ЦЕЛЬ, ЗАДАЧИ, ИНДИКАТОРЫ ОЦЕНКИ РЕЗУЛЬТАТОВ ПРОГРАММЫ «ПРОФИЛАКТИКА ТЕРРОРИЗМА</w:t>
      </w:r>
    </w:p>
    <w:p w:rsidR="00624F2B" w:rsidRPr="00690B92" w:rsidRDefault="00624F2B" w:rsidP="00624F2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90B92">
        <w:rPr>
          <w:rFonts w:ascii="Times New Roman" w:hAnsi="Times New Roman" w:cs="Times New Roman"/>
          <w:sz w:val="20"/>
          <w:szCs w:val="20"/>
        </w:rPr>
        <w:t>И ЭКСТРЕМИЗМА В ДРОЖЖАНОВСКОМ МУНИЦИПАЛЬНОМ РАЙОНЕ РЕСПУБЛИКИ ТАТАРСТАН»</w:t>
      </w:r>
    </w:p>
    <w:p w:rsidR="00624F2B" w:rsidRPr="00690B92" w:rsidRDefault="00624F2B" w:rsidP="00624F2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90B92">
        <w:rPr>
          <w:rFonts w:ascii="Times New Roman" w:hAnsi="Times New Roman" w:cs="Times New Roman"/>
          <w:sz w:val="20"/>
          <w:szCs w:val="20"/>
        </w:rPr>
        <w:t>И ФИНАНСИРОВАНИЕ ПО МЕРОПРИЯТИЯМ ПОДПРОГРАММЫ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8"/>
        <w:gridCol w:w="1559"/>
        <w:gridCol w:w="1200"/>
        <w:gridCol w:w="1831"/>
        <w:gridCol w:w="1080"/>
        <w:gridCol w:w="709"/>
        <w:gridCol w:w="708"/>
        <w:gridCol w:w="709"/>
        <w:gridCol w:w="851"/>
        <w:gridCol w:w="850"/>
        <w:gridCol w:w="992"/>
      </w:tblGrid>
      <w:tr w:rsidR="00624F2B" w:rsidRPr="00690B92" w:rsidTr="00EA237C">
        <w:tc>
          <w:tcPr>
            <w:tcW w:w="4248" w:type="dxa"/>
          </w:tcPr>
          <w:p w:rsidR="00624F2B" w:rsidRPr="00690B92" w:rsidRDefault="00624F2B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Наименование основных мероприятий</w:t>
            </w:r>
          </w:p>
        </w:tc>
        <w:tc>
          <w:tcPr>
            <w:tcW w:w="1559" w:type="dxa"/>
          </w:tcPr>
          <w:p w:rsidR="00624F2B" w:rsidRPr="00690B92" w:rsidRDefault="00624F2B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Исполнители</w:t>
            </w:r>
          </w:p>
        </w:tc>
        <w:tc>
          <w:tcPr>
            <w:tcW w:w="1200" w:type="dxa"/>
          </w:tcPr>
          <w:p w:rsidR="00624F2B" w:rsidRPr="00690B92" w:rsidRDefault="00624F2B" w:rsidP="00624F2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Сроки выполнения мероприятий</w:t>
            </w:r>
          </w:p>
        </w:tc>
        <w:tc>
          <w:tcPr>
            <w:tcW w:w="1831" w:type="dxa"/>
          </w:tcPr>
          <w:p w:rsidR="00624F2B" w:rsidRPr="00690B92" w:rsidRDefault="00624F2B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4907" w:type="dxa"/>
            <w:gridSpan w:val="6"/>
          </w:tcPr>
          <w:p w:rsidR="00624F2B" w:rsidRPr="00690B92" w:rsidRDefault="00624F2B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Значения индикаторов</w:t>
            </w:r>
          </w:p>
        </w:tc>
        <w:tc>
          <w:tcPr>
            <w:tcW w:w="992" w:type="dxa"/>
          </w:tcPr>
          <w:p w:rsidR="00624F2B" w:rsidRPr="00690B92" w:rsidRDefault="00624F2B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за счет средств бюджета Дрожжановского муниципального района, </w:t>
            </w:r>
          </w:p>
          <w:p w:rsidR="00624F2B" w:rsidRPr="00690B92" w:rsidRDefault="00624F2B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</w:tr>
      <w:tr w:rsidR="00624F2B" w:rsidRPr="00690B92" w:rsidTr="00EA237C">
        <w:tc>
          <w:tcPr>
            <w:tcW w:w="14737" w:type="dxa"/>
            <w:gridSpan w:val="11"/>
          </w:tcPr>
          <w:p w:rsidR="00624F2B" w:rsidRPr="00690B92" w:rsidRDefault="00624F2B" w:rsidP="00624F2B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Цель: формирование у населения Дрожжановского муниципального района на основе традиционных российских духовно-нравственных ценностей неприятия идеологии терроризма и устойчивости к ее пропаганде, повышение уровня защищенности жизни и спокойствия граждан, проживающих на территории Дрожжановского муниципального района Республики Татарстан, их законных прав и интересов на основе противодействия экстремизму и терроризму, профилактики и предупреждения их проявлений в Республике Татарстан</w:t>
            </w:r>
          </w:p>
        </w:tc>
      </w:tr>
      <w:tr w:rsidR="00624F2B" w:rsidRPr="00690B92" w:rsidTr="00EA237C">
        <w:tc>
          <w:tcPr>
            <w:tcW w:w="14737" w:type="dxa"/>
            <w:gridSpan w:val="11"/>
          </w:tcPr>
          <w:p w:rsidR="00624F2B" w:rsidRPr="00690B92" w:rsidRDefault="00624F2B" w:rsidP="00624F2B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 xml:space="preserve">Задача 1. Задействование потенциала системы образования, молодежной политики и культуры, а также общественно-политических, воспитательных, просветительских, культурных, досуговых и спортивных мероприятий, прежде всего в образовательных организациях и трудовых коллективах, для устранения предпосылок </w:t>
            </w:r>
            <w:proofErr w:type="spellStart"/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радикализации</w:t>
            </w:r>
            <w:proofErr w:type="spellEnd"/>
            <w:r w:rsidRPr="00690B92"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населения (общая профилактика).</w:t>
            </w:r>
          </w:p>
        </w:tc>
      </w:tr>
      <w:tr w:rsidR="00624F2B" w:rsidRPr="00690B92" w:rsidTr="00EA237C">
        <w:trPr>
          <w:trHeight w:val="195"/>
        </w:trPr>
        <w:tc>
          <w:tcPr>
            <w:tcW w:w="4248" w:type="dxa"/>
            <w:vMerge w:val="restart"/>
          </w:tcPr>
          <w:p w:rsidR="00624F2B" w:rsidRPr="00690B92" w:rsidRDefault="00624F2B" w:rsidP="00624F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24F2B" w:rsidRPr="00690B92" w:rsidRDefault="00624F2B" w:rsidP="00624F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</w:tcPr>
          <w:p w:rsidR="00624F2B" w:rsidRPr="00690B92" w:rsidRDefault="00624F2B" w:rsidP="00624F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vMerge w:val="restart"/>
          </w:tcPr>
          <w:p w:rsidR="00624F2B" w:rsidRPr="00690B92" w:rsidRDefault="00624F2B" w:rsidP="00624F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9" w:type="dxa"/>
            <w:gridSpan w:val="7"/>
          </w:tcPr>
          <w:p w:rsidR="00624F2B" w:rsidRPr="00690B92" w:rsidRDefault="00624F2B" w:rsidP="00624F2B">
            <w:pPr>
              <w:spacing w:after="0" w:line="240" w:lineRule="auto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Период (годы)</w:t>
            </w:r>
          </w:p>
        </w:tc>
      </w:tr>
      <w:tr w:rsidR="008C25BA" w:rsidRPr="00690B92" w:rsidTr="00EA237C">
        <w:trPr>
          <w:trHeight w:val="735"/>
        </w:trPr>
        <w:tc>
          <w:tcPr>
            <w:tcW w:w="4248" w:type="dxa"/>
            <w:vMerge/>
          </w:tcPr>
          <w:p w:rsidR="008C25BA" w:rsidRPr="00690B92" w:rsidRDefault="008C25BA" w:rsidP="00624F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C25BA" w:rsidRPr="00690B92" w:rsidRDefault="008C25BA" w:rsidP="00624F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8C25BA" w:rsidRPr="00690B92" w:rsidRDefault="008C25BA" w:rsidP="00624F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vMerge/>
          </w:tcPr>
          <w:p w:rsidR="008C25BA" w:rsidRPr="00690B92" w:rsidRDefault="008C25BA" w:rsidP="00624F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8C25BA" w:rsidRPr="00690B92" w:rsidRDefault="008C25BA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 xml:space="preserve">2024 </w:t>
            </w:r>
          </w:p>
          <w:p w:rsidR="008C25BA" w:rsidRPr="00690B92" w:rsidRDefault="008C25BA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 xml:space="preserve">(базовый) </w:t>
            </w:r>
          </w:p>
        </w:tc>
        <w:tc>
          <w:tcPr>
            <w:tcW w:w="709" w:type="dxa"/>
          </w:tcPr>
          <w:p w:rsidR="008C25BA" w:rsidRPr="00690B92" w:rsidRDefault="008C25BA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08" w:type="dxa"/>
          </w:tcPr>
          <w:p w:rsidR="008C25BA" w:rsidRPr="00690B92" w:rsidRDefault="008C25BA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09" w:type="dxa"/>
          </w:tcPr>
          <w:p w:rsidR="008C25BA" w:rsidRPr="00690B92" w:rsidRDefault="008C25BA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 xml:space="preserve">2027 </w:t>
            </w:r>
          </w:p>
        </w:tc>
        <w:tc>
          <w:tcPr>
            <w:tcW w:w="851" w:type="dxa"/>
          </w:tcPr>
          <w:p w:rsidR="008C25BA" w:rsidRPr="00690B92" w:rsidRDefault="008C25BA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</w:tcPr>
          <w:p w:rsidR="008C25BA" w:rsidRPr="00690B92" w:rsidRDefault="008C25BA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 xml:space="preserve">2026 </w:t>
            </w:r>
          </w:p>
        </w:tc>
        <w:tc>
          <w:tcPr>
            <w:tcW w:w="992" w:type="dxa"/>
          </w:tcPr>
          <w:p w:rsidR="008C25BA" w:rsidRPr="00690B92" w:rsidRDefault="008C25BA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 xml:space="preserve">2027 </w:t>
            </w:r>
          </w:p>
        </w:tc>
      </w:tr>
      <w:tr w:rsidR="008C25BA" w:rsidRPr="00690B92" w:rsidTr="00EA237C">
        <w:tc>
          <w:tcPr>
            <w:tcW w:w="4248" w:type="dxa"/>
          </w:tcPr>
          <w:p w:rsidR="008C25BA" w:rsidRPr="00690B92" w:rsidRDefault="008C25BA" w:rsidP="00624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 xml:space="preserve">1.1. В целях формирования у населения антитеррористического мировоззрения обеспечивать проведение мероприятий, посвященных Дню солидарности в борьбе с терроризмом (3 сентября), Дню защитника Отечества (23 февраля), Дню Героев Отечества (9 декабря) с освещением их в средствах массовой информации и информационно-телекоммуникационной сети «Интернет». Организовывать привлечение к указанным мероприятиям военнослужащих, сотрудников правоохранительных органов и гражданских </w:t>
            </w:r>
            <w:r w:rsidRPr="00690B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лиц, участвовавших в борьбе с терроризмом, экспертов, журналистов, общественных деятелей, очевидцев террористических актов и пострадавших от действий террористов. Изготовить и распространить (разместить) наглядную агитационную продукцию (</w:t>
            </w:r>
            <w:proofErr w:type="spellStart"/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стикеры</w:t>
            </w:r>
            <w:proofErr w:type="spellEnd"/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, брошюры, плакаты) антитеррористической направленности.</w:t>
            </w:r>
          </w:p>
          <w:p w:rsidR="008C25BA" w:rsidRPr="00690B92" w:rsidRDefault="008C25BA" w:rsidP="00624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Расширять практику присвоения улицам, скверам, школам имен Героев Российской Федерации, отличившихся в борьбе с терроризмом, прежде всего с украинскими националистическими и неонацистскими военизированными формированиями, признанными террористическим организациями, и проведения акций «Парта героя»</w:t>
            </w:r>
          </w:p>
        </w:tc>
        <w:tc>
          <w:tcPr>
            <w:tcW w:w="1559" w:type="dxa"/>
          </w:tcPr>
          <w:p w:rsidR="008C25BA" w:rsidRPr="00690B92" w:rsidRDefault="008C25BA" w:rsidP="00624F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ИК ДМР, ОДМ С и Т ИК ДМР, ОМВД по ДР, ОО ИК ДМР, ДТОТ, МБУ Форпост, филиал ОАО «</w:t>
            </w:r>
            <w:proofErr w:type="spellStart"/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Татмедиа</w:t>
            </w:r>
            <w:proofErr w:type="spellEnd"/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0" w:type="dxa"/>
          </w:tcPr>
          <w:p w:rsidR="008C25BA" w:rsidRPr="00690B92" w:rsidRDefault="008C25BA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2025-202</w:t>
            </w:r>
            <w:r w:rsidR="00436F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1831" w:type="dxa"/>
          </w:tcPr>
          <w:p w:rsidR="008C25BA" w:rsidRPr="00690B92" w:rsidRDefault="008C25BA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количество охваченного населения (в процентах)</w:t>
            </w:r>
          </w:p>
        </w:tc>
        <w:tc>
          <w:tcPr>
            <w:tcW w:w="1080" w:type="dxa"/>
          </w:tcPr>
          <w:p w:rsidR="008C25BA" w:rsidRPr="00690B92" w:rsidRDefault="008C25BA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8C25BA" w:rsidRPr="00690B92" w:rsidRDefault="008C25BA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8C25BA" w:rsidRPr="00690B92" w:rsidRDefault="008C25BA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8C25BA" w:rsidRPr="00690B92" w:rsidRDefault="008C25BA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8C25BA" w:rsidRPr="00690B92" w:rsidRDefault="008C25BA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8C25BA" w:rsidRPr="00690B92" w:rsidRDefault="008C25BA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м/б</w:t>
            </w:r>
          </w:p>
        </w:tc>
        <w:tc>
          <w:tcPr>
            <w:tcW w:w="850" w:type="dxa"/>
          </w:tcPr>
          <w:p w:rsidR="008C25BA" w:rsidRPr="00690B92" w:rsidRDefault="008C25BA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8C25BA" w:rsidRPr="00690B92" w:rsidRDefault="008C25BA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м/б</w:t>
            </w:r>
          </w:p>
        </w:tc>
        <w:tc>
          <w:tcPr>
            <w:tcW w:w="992" w:type="dxa"/>
          </w:tcPr>
          <w:p w:rsidR="008C25BA" w:rsidRPr="00690B92" w:rsidRDefault="008C25BA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8C25BA" w:rsidRPr="00690B92" w:rsidRDefault="008C25BA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м/б</w:t>
            </w:r>
          </w:p>
        </w:tc>
      </w:tr>
      <w:tr w:rsidR="008C25BA" w:rsidRPr="00690B92" w:rsidTr="00EA237C">
        <w:tc>
          <w:tcPr>
            <w:tcW w:w="4248" w:type="dxa"/>
          </w:tcPr>
          <w:p w:rsidR="008C25BA" w:rsidRPr="00690B92" w:rsidRDefault="008C25BA" w:rsidP="00624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1.2. Для создания условий по привитию молодежи неприятия идеологии терроризма включать антитеррористическую тематику в общественно-политические, воспитательные, просветительские, культурные, досуговые и спортивные мероприятия. К их проведению привлекать лидеров общественного мнения, общественных деятелей, представителей традиционных религиозных конфессий, а также задействовать в этой работе возможности общественных и социально ориентированных некоммерческих организаций, детских и молодежных движений (обществ, проектов).</w:t>
            </w:r>
          </w:p>
        </w:tc>
        <w:tc>
          <w:tcPr>
            <w:tcW w:w="1559" w:type="dxa"/>
          </w:tcPr>
          <w:p w:rsidR="008C25BA" w:rsidRPr="00690B92" w:rsidRDefault="008C25BA" w:rsidP="00624F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ИК ДМР, ОДМ С и Т ИК ДМР, ДТОТ, ОО ИК ДМР, МБУ Форпост</w:t>
            </w:r>
          </w:p>
        </w:tc>
        <w:tc>
          <w:tcPr>
            <w:tcW w:w="1200" w:type="dxa"/>
          </w:tcPr>
          <w:p w:rsidR="008C25BA" w:rsidRPr="00690B92" w:rsidRDefault="00436F5F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5F">
              <w:rPr>
                <w:rFonts w:ascii="Times New Roman" w:hAnsi="Times New Roman" w:cs="Times New Roman"/>
                <w:sz w:val="20"/>
                <w:szCs w:val="20"/>
              </w:rPr>
              <w:t>2025-2027 годы</w:t>
            </w:r>
          </w:p>
        </w:tc>
        <w:tc>
          <w:tcPr>
            <w:tcW w:w="1831" w:type="dxa"/>
          </w:tcPr>
          <w:p w:rsidR="008C25BA" w:rsidRPr="00690B92" w:rsidRDefault="008C25BA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</w:t>
            </w:r>
          </w:p>
        </w:tc>
        <w:tc>
          <w:tcPr>
            <w:tcW w:w="1080" w:type="dxa"/>
          </w:tcPr>
          <w:p w:rsidR="008C25BA" w:rsidRPr="00690B92" w:rsidRDefault="008C25BA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8C25BA" w:rsidRPr="00690B92" w:rsidRDefault="008C25BA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8C25BA" w:rsidRPr="00690B92" w:rsidRDefault="008C25BA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8C25BA" w:rsidRPr="00690B92" w:rsidRDefault="008C25BA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8C25BA" w:rsidRPr="00690B92" w:rsidRDefault="008C25BA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8C25BA" w:rsidRPr="00690B92" w:rsidRDefault="008C25BA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м/б</w:t>
            </w:r>
          </w:p>
        </w:tc>
        <w:tc>
          <w:tcPr>
            <w:tcW w:w="850" w:type="dxa"/>
          </w:tcPr>
          <w:p w:rsidR="008C25BA" w:rsidRPr="00690B92" w:rsidRDefault="008C25BA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8C25BA" w:rsidRPr="00690B92" w:rsidRDefault="008C25BA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 xml:space="preserve"> м/б</w:t>
            </w:r>
          </w:p>
        </w:tc>
        <w:tc>
          <w:tcPr>
            <w:tcW w:w="992" w:type="dxa"/>
          </w:tcPr>
          <w:p w:rsidR="008C25BA" w:rsidRPr="00690B92" w:rsidRDefault="008C25BA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8C25BA" w:rsidRPr="00690B92" w:rsidRDefault="008C25BA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м/б</w:t>
            </w:r>
          </w:p>
        </w:tc>
      </w:tr>
      <w:tr w:rsidR="00624F2B" w:rsidRPr="00690B92" w:rsidTr="00EA237C">
        <w:tc>
          <w:tcPr>
            <w:tcW w:w="14737" w:type="dxa"/>
            <w:gridSpan w:val="11"/>
          </w:tcPr>
          <w:p w:rsidR="00624F2B" w:rsidRPr="00690B92" w:rsidRDefault="00624F2B" w:rsidP="00624F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1.3. Для формирования у обучающейся молодежи антитеррористического мировоззрения и устойчивости к пропагандистскому воздействию террористических организаций:</w:t>
            </w:r>
          </w:p>
        </w:tc>
      </w:tr>
      <w:tr w:rsidR="008C25BA" w:rsidRPr="00690B92" w:rsidTr="00EA237C">
        <w:tc>
          <w:tcPr>
            <w:tcW w:w="4248" w:type="dxa"/>
          </w:tcPr>
          <w:p w:rsidR="008C25BA" w:rsidRPr="00690B92" w:rsidRDefault="008C25BA" w:rsidP="00624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 xml:space="preserve">1.3.1 При реализации образовательных программ проводить профилактические мероприятия (тематические лекции, семинары и викторины, кинопоказы, театрализованные постановки, встречи с лидерами общественного мнения), направленные на разъяснение преступной сущности террористических, украинских националистических и </w:t>
            </w:r>
            <w:r w:rsidRPr="00690B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неонацистских организаций. Для правового просвещения обучающихся, в том числе доведения информации об ответственности за совершение преступлений террористической направленности, задействовать потенциал кафедр (преподавателей дисциплин) юридического профиля</w:t>
            </w:r>
          </w:p>
        </w:tc>
        <w:tc>
          <w:tcPr>
            <w:tcW w:w="1559" w:type="dxa"/>
          </w:tcPr>
          <w:p w:rsidR="008C25BA" w:rsidRPr="00690B92" w:rsidRDefault="008C25BA" w:rsidP="00624F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ИК ДМР, ОДМ С и Т ИК ДМР, ОО ИК ДМР, ДТОТ, МБУ Форпост, филиал ОАО «</w:t>
            </w:r>
            <w:proofErr w:type="spellStart"/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Татмедиа</w:t>
            </w:r>
            <w:proofErr w:type="spellEnd"/>
          </w:p>
        </w:tc>
        <w:tc>
          <w:tcPr>
            <w:tcW w:w="1200" w:type="dxa"/>
          </w:tcPr>
          <w:p w:rsidR="008C25BA" w:rsidRPr="00690B92" w:rsidRDefault="00436F5F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5F">
              <w:rPr>
                <w:rFonts w:ascii="Times New Roman" w:hAnsi="Times New Roman" w:cs="Times New Roman"/>
                <w:sz w:val="20"/>
                <w:szCs w:val="20"/>
              </w:rPr>
              <w:t>2025-2027 годы</w:t>
            </w:r>
          </w:p>
        </w:tc>
        <w:tc>
          <w:tcPr>
            <w:tcW w:w="1831" w:type="dxa"/>
          </w:tcPr>
          <w:p w:rsidR="008C25BA" w:rsidRPr="00690B92" w:rsidRDefault="008C25BA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охват учащихся и молодежи (в процентах</w:t>
            </w:r>
            <w:r w:rsidRPr="00690B9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80" w:type="dxa"/>
          </w:tcPr>
          <w:p w:rsidR="008C25BA" w:rsidRPr="00690B92" w:rsidRDefault="008C25BA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:rsidR="008C25BA" w:rsidRPr="00690B92" w:rsidRDefault="008C25BA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8" w:type="dxa"/>
          </w:tcPr>
          <w:p w:rsidR="008C25BA" w:rsidRPr="00690B92" w:rsidRDefault="008C25BA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</w:tcPr>
          <w:p w:rsidR="008C25BA" w:rsidRPr="00690B92" w:rsidRDefault="008C25BA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1" w:type="dxa"/>
          </w:tcPr>
          <w:p w:rsidR="00EA237C" w:rsidRPr="00EA237C" w:rsidRDefault="00EA237C" w:rsidP="00E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37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8C25BA" w:rsidRPr="00690B92" w:rsidRDefault="00EA237C" w:rsidP="00E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37C">
              <w:rPr>
                <w:rFonts w:ascii="Times New Roman" w:hAnsi="Times New Roman" w:cs="Times New Roman"/>
                <w:sz w:val="20"/>
                <w:szCs w:val="20"/>
              </w:rPr>
              <w:t>м/б</w:t>
            </w:r>
          </w:p>
        </w:tc>
        <w:tc>
          <w:tcPr>
            <w:tcW w:w="850" w:type="dxa"/>
          </w:tcPr>
          <w:p w:rsidR="008C25BA" w:rsidRPr="00690B92" w:rsidRDefault="008C25BA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8C25BA" w:rsidRPr="00690B92" w:rsidRDefault="008C25BA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м/б</w:t>
            </w:r>
          </w:p>
        </w:tc>
        <w:tc>
          <w:tcPr>
            <w:tcW w:w="992" w:type="dxa"/>
          </w:tcPr>
          <w:p w:rsidR="008C25BA" w:rsidRPr="00690B92" w:rsidRDefault="008C25BA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8C25BA" w:rsidRPr="00690B92" w:rsidRDefault="008C25BA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 xml:space="preserve"> м/б</w:t>
            </w:r>
          </w:p>
        </w:tc>
      </w:tr>
      <w:tr w:rsidR="008C25BA" w:rsidRPr="00690B92" w:rsidTr="00EA237C">
        <w:tc>
          <w:tcPr>
            <w:tcW w:w="4248" w:type="dxa"/>
          </w:tcPr>
          <w:p w:rsidR="008C25BA" w:rsidRPr="00690B92" w:rsidRDefault="008C25BA" w:rsidP="00624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1.3.2 В образовательной деятельности организовать актуализацию учебно-методических материалов (рабочих программ учебных дисциплин, рекомендаций по подготовке и проведению занятий, планов занятий, учебных пособий, курсов лекций, фондов оценочных средств) в целях решения учебно-воспитательных задач по формированию стойкого неприятия идеологии терроризма.</w:t>
            </w:r>
          </w:p>
        </w:tc>
        <w:tc>
          <w:tcPr>
            <w:tcW w:w="1559" w:type="dxa"/>
          </w:tcPr>
          <w:p w:rsidR="008C25BA" w:rsidRPr="00690B92" w:rsidRDefault="008C25BA" w:rsidP="00624F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 xml:space="preserve"> ОО ИК ДМР, ДТОТ</w:t>
            </w:r>
          </w:p>
        </w:tc>
        <w:tc>
          <w:tcPr>
            <w:tcW w:w="1200" w:type="dxa"/>
          </w:tcPr>
          <w:p w:rsidR="008C25BA" w:rsidRPr="00690B92" w:rsidRDefault="00436F5F" w:rsidP="00624F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F5F">
              <w:rPr>
                <w:rFonts w:ascii="Times New Roman" w:hAnsi="Times New Roman" w:cs="Times New Roman"/>
                <w:sz w:val="20"/>
                <w:szCs w:val="20"/>
              </w:rPr>
              <w:t>2025-2027 годы</w:t>
            </w:r>
          </w:p>
        </w:tc>
        <w:tc>
          <w:tcPr>
            <w:tcW w:w="1831" w:type="dxa"/>
          </w:tcPr>
          <w:p w:rsidR="008C25BA" w:rsidRPr="00690B92" w:rsidRDefault="008C25BA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количество актуализированных учебных материалов (в процентах)</w:t>
            </w:r>
          </w:p>
        </w:tc>
        <w:tc>
          <w:tcPr>
            <w:tcW w:w="1080" w:type="dxa"/>
          </w:tcPr>
          <w:p w:rsidR="008C25BA" w:rsidRPr="00690B92" w:rsidRDefault="008C25BA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</w:tcPr>
          <w:p w:rsidR="008C25BA" w:rsidRPr="00690B92" w:rsidRDefault="008C25BA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8C25BA" w:rsidRPr="00690B92" w:rsidRDefault="008C25BA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8C25BA" w:rsidRPr="00690B92" w:rsidRDefault="008C25BA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8C25BA" w:rsidRPr="00690B92" w:rsidRDefault="008C25BA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8C25BA" w:rsidRPr="00690B92" w:rsidRDefault="008C25BA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25BA" w:rsidRPr="00690B92" w:rsidRDefault="008C25BA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F5F" w:rsidRPr="00690B92" w:rsidTr="00EA237C">
        <w:tc>
          <w:tcPr>
            <w:tcW w:w="4248" w:type="dxa"/>
          </w:tcPr>
          <w:p w:rsidR="00436F5F" w:rsidRPr="00690B92" w:rsidRDefault="00436F5F" w:rsidP="00436F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1.3.3 Организовывать проведение муниципальных молодежных форумов (конференций) с привлечением лидеров общественного мнения, общественных деятелей, вернувшихся из зон боевых действий, сотрудников правоохранительных органов, военнослужащих и добровольцев проведение тематических мероприятий, направленных на разъяснение молодым людям сущности террористической, украинской националистической и неонацистской идеологии. Расширять практику привлечения молодежи к социально полезной деятельности, позволяющей более эффективно прививать им традиционные российские духовно-нравственные ценности</w:t>
            </w:r>
          </w:p>
        </w:tc>
        <w:tc>
          <w:tcPr>
            <w:tcW w:w="1559" w:type="dxa"/>
          </w:tcPr>
          <w:p w:rsidR="00436F5F" w:rsidRPr="00690B92" w:rsidRDefault="00436F5F" w:rsidP="00436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ИК ДМР, ОДМ С и Т ИК ДМР, ОО ИК ДМР, ДТОТ, МБУ Форпост</w:t>
            </w:r>
          </w:p>
        </w:tc>
        <w:tc>
          <w:tcPr>
            <w:tcW w:w="1200" w:type="dxa"/>
          </w:tcPr>
          <w:p w:rsidR="00436F5F" w:rsidRDefault="00436F5F" w:rsidP="00436F5F">
            <w:r w:rsidRPr="00875283">
              <w:rPr>
                <w:rFonts w:ascii="Times New Roman" w:hAnsi="Times New Roman" w:cs="Times New Roman"/>
                <w:sz w:val="20"/>
                <w:szCs w:val="20"/>
              </w:rPr>
              <w:t>2025-2027 годы</w:t>
            </w:r>
          </w:p>
        </w:tc>
        <w:tc>
          <w:tcPr>
            <w:tcW w:w="1831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</w:t>
            </w:r>
          </w:p>
        </w:tc>
        <w:tc>
          <w:tcPr>
            <w:tcW w:w="1080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36F5F" w:rsidRPr="008C25BA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5B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5BA">
              <w:rPr>
                <w:rFonts w:ascii="Times New Roman" w:hAnsi="Times New Roman" w:cs="Times New Roman"/>
                <w:sz w:val="20"/>
                <w:szCs w:val="20"/>
              </w:rPr>
              <w:t>м/б</w:t>
            </w:r>
          </w:p>
        </w:tc>
        <w:tc>
          <w:tcPr>
            <w:tcW w:w="850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м/б</w:t>
            </w:r>
          </w:p>
        </w:tc>
        <w:tc>
          <w:tcPr>
            <w:tcW w:w="992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 xml:space="preserve"> м/б</w:t>
            </w:r>
          </w:p>
        </w:tc>
      </w:tr>
      <w:tr w:rsidR="00436F5F" w:rsidRPr="00690B92" w:rsidTr="00EA237C">
        <w:tc>
          <w:tcPr>
            <w:tcW w:w="4248" w:type="dxa"/>
          </w:tcPr>
          <w:p w:rsidR="00436F5F" w:rsidRPr="00690B92" w:rsidRDefault="00436F5F" w:rsidP="00436F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 xml:space="preserve">1.3.4 Принимать участие в региональных (студенческих, образовательных) конкурсах творческих (художественных, театральных, журналистских) проектов антитеррористического содержания. Провести муниципальный конкурс на лучший проект </w:t>
            </w:r>
            <w:r w:rsidRPr="00690B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(творческую работу) в сфере противодействия терроризму и экстремизму</w:t>
            </w:r>
          </w:p>
        </w:tc>
        <w:tc>
          <w:tcPr>
            <w:tcW w:w="1559" w:type="dxa"/>
          </w:tcPr>
          <w:p w:rsidR="00436F5F" w:rsidRPr="00690B92" w:rsidRDefault="00436F5F" w:rsidP="00436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ИК ДМР, ОДМ С и Т ИК ДМР, ОО ИК ДМР, ДТОТ, МБУ Форпост, ОК ДМР</w:t>
            </w:r>
          </w:p>
        </w:tc>
        <w:tc>
          <w:tcPr>
            <w:tcW w:w="1200" w:type="dxa"/>
          </w:tcPr>
          <w:p w:rsidR="00436F5F" w:rsidRDefault="00436F5F" w:rsidP="00436F5F">
            <w:r w:rsidRPr="00875283">
              <w:rPr>
                <w:rFonts w:ascii="Times New Roman" w:hAnsi="Times New Roman" w:cs="Times New Roman"/>
                <w:sz w:val="20"/>
                <w:szCs w:val="20"/>
              </w:rPr>
              <w:t>2025-2027 годы</w:t>
            </w:r>
          </w:p>
        </w:tc>
        <w:tc>
          <w:tcPr>
            <w:tcW w:w="1831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Количество муниципальных конкурсов</w:t>
            </w:r>
          </w:p>
        </w:tc>
        <w:tc>
          <w:tcPr>
            <w:tcW w:w="1080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36F5F" w:rsidRPr="008C25BA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5B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5BA">
              <w:rPr>
                <w:rFonts w:ascii="Times New Roman" w:hAnsi="Times New Roman" w:cs="Times New Roman"/>
                <w:sz w:val="20"/>
                <w:szCs w:val="20"/>
              </w:rPr>
              <w:t>м/б</w:t>
            </w:r>
          </w:p>
        </w:tc>
        <w:tc>
          <w:tcPr>
            <w:tcW w:w="850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м/б</w:t>
            </w:r>
          </w:p>
        </w:tc>
        <w:tc>
          <w:tcPr>
            <w:tcW w:w="992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 xml:space="preserve"> м/б</w:t>
            </w:r>
          </w:p>
        </w:tc>
      </w:tr>
      <w:tr w:rsidR="008C25BA" w:rsidRPr="00690B92" w:rsidTr="00EA237C">
        <w:tc>
          <w:tcPr>
            <w:tcW w:w="4248" w:type="dxa"/>
          </w:tcPr>
          <w:p w:rsidR="008C25BA" w:rsidRPr="00690B92" w:rsidRDefault="008C25BA" w:rsidP="00624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1.4. В целях противодействия пропагандистскому воздействию на население, прежде всего молодежь, обеспечить изучение библиотечных фондов на предмет выявления и изъятия изданий, содержащих информацию террористического, экстремистского и деструктивного характера, в том числе фальсифицирующую историю России на всех этапах ее становления и развития и дискредитирующую ее политику</w:t>
            </w:r>
          </w:p>
        </w:tc>
        <w:tc>
          <w:tcPr>
            <w:tcW w:w="1559" w:type="dxa"/>
          </w:tcPr>
          <w:p w:rsidR="008C25BA" w:rsidRPr="00690B92" w:rsidRDefault="008C25BA" w:rsidP="00624F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ОО ИК ДМР, ДТОТ,ОК ДМР</w:t>
            </w:r>
          </w:p>
        </w:tc>
        <w:tc>
          <w:tcPr>
            <w:tcW w:w="1200" w:type="dxa"/>
          </w:tcPr>
          <w:p w:rsidR="008C25BA" w:rsidRPr="00690B92" w:rsidRDefault="00436F5F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5F">
              <w:rPr>
                <w:rFonts w:ascii="Times New Roman" w:hAnsi="Times New Roman" w:cs="Times New Roman"/>
                <w:sz w:val="20"/>
                <w:szCs w:val="20"/>
              </w:rPr>
              <w:t>2025-2027 годы</w:t>
            </w:r>
          </w:p>
        </w:tc>
        <w:tc>
          <w:tcPr>
            <w:tcW w:w="1831" w:type="dxa"/>
          </w:tcPr>
          <w:p w:rsidR="008C25BA" w:rsidRPr="00690B92" w:rsidRDefault="008C25BA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Количество изученных библиотечных фондов (в процентах)</w:t>
            </w:r>
          </w:p>
        </w:tc>
        <w:tc>
          <w:tcPr>
            <w:tcW w:w="1080" w:type="dxa"/>
          </w:tcPr>
          <w:p w:rsidR="008C25BA" w:rsidRPr="00690B92" w:rsidRDefault="008C25BA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8C25BA" w:rsidRPr="00690B92" w:rsidRDefault="008C25BA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8C25BA" w:rsidRPr="00690B92" w:rsidRDefault="008C25BA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8C25BA" w:rsidRPr="00690B92" w:rsidRDefault="008C25BA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8C25BA" w:rsidRPr="00690B92" w:rsidRDefault="008C25BA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8C25BA" w:rsidRPr="00690B92" w:rsidRDefault="008C25BA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25BA" w:rsidRPr="00690B92" w:rsidRDefault="008C25BA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F2B" w:rsidRPr="00690B92" w:rsidTr="00EA237C">
        <w:tc>
          <w:tcPr>
            <w:tcW w:w="14737" w:type="dxa"/>
            <w:gridSpan w:val="11"/>
          </w:tcPr>
          <w:p w:rsidR="00624F2B" w:rsidRPr="00690B92" w:rsidRDefault="00624F2B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1.5 Для устранения причин и условий, способствующих вовлечению населения в террористическую деятельность:</w:t>
            </w:r>
          </w:p>
        </w:tc>
      </w:tr>
      <w:tr w:rsidR="00436F5F" w:rsidRPr="00690B92" w:rsidTr="00EA237C">
        <w:trPr>
          <w:trHeight w:val="2513"/>
        </w:trPr>
        <w:tc>
          <w:tcPr>
            <w:tcW w:w="4248" w:type="dxa"/>
          </w:tcPr>
          <w:p w:rsidR="00436F5F" w:rsidRPr="00690B92" w:rsidRDefault="00436F5F" w:rsidP="00436F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1.5.1 Проводить работу по привлечению детей и молодежи к деятельности общественных организаций, волонтерских военно- патриотических молодежных и детских объединений, нацеленной на формирование антитеррористического мировоззрения, привитие традиционных российских духовно-нравственных ценностей, а также организовывать методическое сопровождение этой деятельности.</w:t>
            </w:r>
          </w:p>
        </w:tc>
        <w:tc>
          <w:tcPr>
            <w:tcW w:w="1559" w:type="dxa"/>
          </w:tcPr>
          <w:p w:rsidR="00436F5F" w:rsidRPr="00690B92" w:rsidRDefault="00436F5F" w:rsidP="00436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ОДМ С и Т ИК ДМР, ОО ИК ДМР, ДТОТ, МБУ Форпост, ОМВД ДР,</w:t>
            </w:r>
          </w:p>
        </w:tc>
        <w:tc>
          <w:tcPr>
            <w:tcW w:w="1200" w:type="dxa"/>
          </w:tcPr>
          <w:p w:rsidR="00436F5F" w:rsidRDefault="00436F5F" w:rsidP="00436F5F">
            <w:pPr>
              <w:jc w:val="center"/>
            </w:pPr>
            <w:r w:rsidRPr="00E95424">
              <w:rPr>
                <w:rFonts w:ascii="Times New Roman" w:hAnsi="Times New Roman" w:cs="Times New Roman"/>
                <w:sz w:val="20"/>
                <w:szCs w:val="20"/>
              </w:rPr>
              <w:t>2025-2027 годы</w:t>
            </w:r>
          </w:p>
        </w:tc>
        <w:tc>
          <w:tcPr>
            <w:tcW w:w="1831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Количество охваченных детей  и молодежи (в процентах)</w:t>
            </w:r>
          </w:p>
        </w:tc>
        <w:tc>
          <w:tcPr>
            <w:tcW w:w="1080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F5F" w:rsidRPr="00690B92" w:rsidTr="00EA237C">
        <w:trPr>
          <w:trHeight w:val="1991"/>
        </w:trPr>
        <w:tc>
          <w:tcPr>
            <w:tcW w:w="4248" w:type="dxa"/>
          </w:tcPr>
          <w:p w:rsidR="00436F5F" w:rsidRPr="00690B92" w:rsidRDefault="00436F5F" w:rsidP="00436F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1.5.2 Оказывать поддержку социально-значимым, в том числе культурно-просветительским, гуманитарным, спортивным проектам, направленным на привитие населению неприятия идеологии насилия и негативных социальных явлений.</w:t>
            </w:r>
          </w:p>
        </w:tc>
        <w:tc>
          <w:tcPr>
            <w:tcW w:w="1559" w:type="dxa"/>
          </w:tcPr>
          <w:p w:rsidR="00436F5F" w:rsidRPr="00690B92" w:rsidRDefault="00436F5F" w:rsidP="00436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ИК ДМР, ОДМ С и Т ИК ДМР, ОМВД по ДР, ОО ИК ДМР, ДТОТ, МБУ Форпост</w:t>
            </w:r>
          </w:p>
        </w:tc>
        <w:tc>
          <w:tcPr>
            <w:tcW w:w="1200" w:type="dxa"/>
          </w:tcPr>
          <w:p w:rsidR="00436F5F" w:rsidRDefault="00436F5F" w:rsidP="00436F5F">
            <w:pPr>
              <w:jc w:val="center"/>
            </w:pPr>
            <w:r w:rsidRPr="00E95424">
              <w:rPr>
                <w:rFonts w:ascii="Times New Roman" w:hAnsi="Times New Roman" w:cs="Times New Roman"/>
                <w:sz w:val="20"/>
                <w:szCs w:val="20"/>
              </w:rPr>
              <w:t>2025-2027 годы</w:t>
            </w:r>
          </w:p>
        </w:tc>
        <w:tc>
          <w:tcPr>
            <w:tcW w:w="1831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количество проектов, которым оказана поддержка от реализуемых (в процентах)</w:t>
            </w:r>
          </w:p>
        </w:tc>
        <w:tc>
          <w:tcPr>
            <w:tcW w:w="1080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F5F" w:rsidRPr="00690B92" w:rsidTr="00EA237C">
        <w:trPr>
          <w:trHeight w:val="1587"/>
        </w:trPr>
        <w:tc>
          <w:tcPr>
            <w:tcW w:w="4248" w:type="dxa"/>
          </w:tcPr>
          <w:p w:rsidR="00436F5F" w:rsidRPr="00690B92" w:rsidRDefault="00436F5F" w:rsidP="00436F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1.5.3 Обеспечивать максимальный охват позитивной повесткой учащихся общеобразовательных организаций в свободное от учебы время с задействованием структур самоуправления, волонтерских и патриотических движений, а также служб примирения (медиации) по разрешению конфликтных ситуаций.</w:t>
            </w:r>
          </w:p>
        </w:tc>
        <w:tc>
          <w:tcPr>
            <w:tcW w:w="1559" w:type="dxa"/>
          </w:tcPr>
          <w:p w:rsidR="00436F5F" w:rsidRPr="00690B92" w:rsidRDefault="00436F5F" w:rsidP="00436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ИК ДМР, ОДМ С и Т ИК ДМР, ОМВД по ДР, ОО ИК ДМР, ДТОТ, МБУ Форпост</w:t>
            </w:r>
          </w:p>
        </w:tc>
        <w:tc>
          <w:tcPr>
            <w:tcW w:w="1200" w:type="dxa"/>
          </w:tcPr>
          <w:p w:rsidR="00436F5F" w:rsidRDefault="00436F5F" w:rsidP="00436F5F">
            <w:pPr>
              <w:jc w:val="center"/>
            </w:pPr>
            <w:r w:rsidRPr="00674110">
              <w:rPr>
                <w:rFonts w:ascii="Times New Roman" w:hAnsi="Times New Roman" w:cs="Times New Roman"/>
                <w:sz w:val="20"/>
                <w:szCs w:val="20"/>
              </w:rPr>
              <w:t>2025-2027 годы</w:t>
            </w:r>
          </w:p>
        </w:tc>
        <w:tc>
          <w:tcPr>
            <w:tcW w:w="1831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количество охваченных детей и молодежи (в про центах)</w:t>
            </w:r>
          </w:p>
        </w:tc>
        <w:tc>
          <w:tcPr>
            <w:tcW w:w="1080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F5F" w:rsidRPr="00690B92" w:rsidTr="00EA237C">
        <w:trPr>
          <w:trHeight w:val="1800"/>
        </w:trPr>
        <w:tc>
          <w:tcPr>
            <w:tcW w:w="4248" w:type="dxa"/>
          </w:tcPr>
          <w:p w:rsidR="00436F5F" w:rsidRPr="00690B92" w:rsidRDefault="00436F5F" w:rsidP="00436F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1.6. В целях своевременного устранения негативных факторов, способствующих распространению среди обучающихся идеологии насилия, организовывать на регулярной основе проведение мониторингов (психологического климата в образовательных организациях, активности виртуальных деструктивных сообществ, динамики насильственных проявлений среди несовершеннолетних), по результатам которых принимать меры, направленные на повышение качества организации и реализации воспитательных и профилактических мероприятий в конкретной образовательной организации.</w:t>
            </w:r>
          </w:p>
        </w:tc>
        <w:tc>
          <w:tcPr>
            <w:tcW w:w="1559" w:type="dxa"/>
          </w:tcPr>
          <w:p w:rsidR="00436F5F" w:rsidRPr="00690B92" w:rsidRDefault="00436F5F" w:rsidP="00436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ИК ДМР, ОО ИК ДМР</w:t>
            </w:r>
          </w:p>
        </w:tc>
        <w:tc>
          <w:tcPr>
            <w:tcW w:w="1200" w:type="dxa"/>
          </w:tcPr>
          <w:p w:rsidR="00436F5F" w:rsidRDefault="00436F5F" w:rsidP="00436F5F">
            <w:pPr>
              <w:jc w:val="center"/>
            </w:pPr>
            <w:r w:rsidRPr="00674110">
              <w:rPr>
                <w:rFonts w:ascii="Times New Roman" w:hAnsi="Times New Roman" w:cs="Times New Roman"/>
                <w:sz w:val="20"/>
                <w:szCs w:val="20"/>
              </w:rPr>
              <w:t>2025-2027 годы</w:t>
            </w:r>
          </w:p>
        </w:tc>
        <w:tc>
          <w:tcPr>
            <w:tcW w:w="1831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мониторингов</w:t>
            </w:r>
          </w:p>
        </w:tc>
        <w:tc>
          <w:tcPr>
            <w:tcW w:w="1080" w:type="dxa"/>
          </w:tcPr>
          <w:p w:rsidR="00436F5F" w:rsidRPr="00690B92" w:rsidRDefault="00436F5F" w:rsidP="00436F5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36F5F" w:rsidRPr="00690B92" w:rsidRDefault="00436F5F" w:rsidP="00436F5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436F5F" w:rsidRPr="00690B92" w:rsidRDefault="00436F5F" w:rsidP="00436F5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36F5F" w:rsidRPr="00690B92" w:rsidRDefault="00436F5F" w:rsidP="00436F5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36F5F" w:rsidRPr="00690B92" w:rsidRDefault="00436F5F" w:rsidP="00436F5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36F5F" w:rsidRPr="00690B92" w:rsidRDefault="00436F5F" w:rsidP="00436F5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F2B" w:rsidRPr="00690B92" w:rsidTr="00EA237C">
        <w:trPr>
          <w:trHeight w:val="420"/>
        </w:trPr>
        <w:tc>
          <w:tcPr>
            <w:tcW w:w="14737" w:type="dxa"/>
            <w:gridSpan w:val="11"/>
          </w:tcPr>
          <w:p w:rsidR="00624F2B" w:rsidRPr="00690B92" w:rsidRDefault="00624F2B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 xml:space="preserve">Задача 2. Придание системности работе по привитию (разъяснению) традиционных российских духовно-нравственных ценностей категориям населения из числа наиболее уязвимых для воздействия идеологии терроризма и идей неонацизма в целях предупреждения их </w:t>
            </w:r>
            <w:proofErr w:type="spellStart"/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радикализации</w:t>
            </w:r>
            <w:proofErr w:type="spellEnd"/>
            <w:r w:rsidRPr="00690B92">
              <w:rPr>
                <w:rFonts w:ascii="Times New Roman" w:hAnsi="Times New Roman" w:cs="Times New Roman"/>
                <w:sz w:val="20"/>
                <w:szCs w:val="20"/>
              </w:rPr>
              <w:t xml:space="preserve"> (адресная профилактика).</w:t>
            </w:r>
          </w:p>
        </w:tc>
      </w:tr>
      <w:tr w:rsidR="00436F5F" w:rsidRPr="00690B92" w:rsidTr="00EA237C">
        <w:tc>
          <w:tcPr>
            <w:tcW w:w="4248" w:type="dxa"/>
          </w:tcPr>
          <w:p w:rsidR="00436F5F" w:rsidRPr="00690B92" w:rsidRDefault="00436F5F" w:rsidP="00436F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 xml:space="preserve">2.1 </w:t>
            </w:r>
            <w:proofErr w:type="gramStart"/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690B92">
              <w:rPr>
                <w:rFonts w:ascii="Times New Roman" w:hAnsi="Times New Roman" w:cs="Times New Roman"/>
                <w:sz w:val="20"/>
                <w:szCs w:val="20"/>
              </w:rPr>
              <w:t xml:space="preserve"> рамках оказания профилактического воздействия на лиц, отбывающих наказание в учреждениях уголовно-исполнительной системы, обеспечивать их ознакомление со средствами наглядной агитации, печатными и аудиовизуальными материалами антитеррористического содержания, а также проведение с привлечением представителей социально ориентированных некоммерческих и религиозных организаций информационно - просветительских мероприятий для:</w:t>
            </w:r>
          </w:p>
          <w:p w:rsidR="00436F5F" w:rsidRPr="00690B92" w:rsidRDefault="00436F5F" w:rsidP="00436F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 xml:space="preserve"> -доведения информации об ответственности за совершение преступлений террористической направленности; </w:t>
            </w:r>
          </w:p>
          <w:p w:rsidR="00436F5F" w:rsidRPr="00690B92" w:rsidRDefault="00436F5F" w:rsidP="00436F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продвижения тезиса о бесперспективности совершения террористических актов, к которым подстрекают международные террористические и радикальные организации, украинские спецслужбы, националистические и неонацистские структуры; </w:t>
            </w:r>
          </w:p>
          <w:p w:rsidR="00436F5F" w:rsidRPr="00690B92" w:rsidRDefault="00436F5F" w:rsidP="00436F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-дискредитации с точки зрения общепринятых норм религии, морали, истории и законов логики террористической идеологии, типичного социального образа террориста, а также террористической деятельности лидеров и участников (сторонников) международных террористических и украинских радикальных организаций.</w:t>
            </w:r>
          </w:p>
        </w:tc>
        <w:tc>
          <w:tcPr>
            <w:tcW w:w="1559" w:type="dxa"/>
          </w:tcPr>
          <w:p w:rsidR="00436F5F" w:rsidRPr="00690B92" w:rsidRDefault="00436F5F" w:rsidP="00436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B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Буинский</w:t>
            </w:r>
            <w:proofErr w:type="spellEnd"/>
            <w:r w:rsidRPr="00690B92">
              <w:rPr>
                <w:rFonts w:ascii="Times New Roman" w:hAnsi="Times New Roman" w:cs="Times New Roman"/>
                <w:sz w:val="20"/>
                <w:szCs w:val="20"/>
              </w:rPr>
              <w:t xml:space="preserve"> МФ ФКУ УИИ УФСИН России по РТ</w:t>
            </w:r>
          </w:p>
        </w:tc>
        <w:tc>
          <w:tcPr>
            <w:tcW w:w="1200" w:type="dxa"/>
          </w:tcPr>
          <w:p w:rsidR="00436F5F" w:rsidRDefault="00436F5F" w:rsidP="00436F5F">
            <w:pPr>
              <w:jc w:val="center"/>
            </w:pPr>
            <w:r w:rsidRPr="00562652">
              <w:rPr>
                <w:rFonts w:ascii="Times New Roman" w:hAnsi="Times New Roman" w:cs="Times New Roman"/>
                <w:sz w:val="20"/>
                <w:szCs w:val="20"/>
              </w:rPr>
              <w:t>2025-2027 годы</w:t>
            </w:r>
          </w:p>
        </w:tc>
        <w:tc>
          <w:tcPr>
            <w:tcW w:w="1831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охват профилактическими мероприятия ми лиц, отбывающих наказание (в про центах)</w:t>
            </w:r>
          </w:p>
        </w:tc>
        <w:tc>
          <w:tcPr>
            <w:tcW w:w="1080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F5F" w:rsidRPr="00690B92" w:rsidTr="00EA237C">
        <w:tc>
          <w:tcPr>
            <w:tcW w:w="4248" w:type="dxa"/>
          </w:tcPr>
          <w:p w:rsidR="00436F5F" w:rsidRPr="00690B92" w:rsidRDefault="00436F5F" w:rsidP="00436F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2.2 </w:t>
            </w:r>
            <w:proofErr w:type="gramStart"/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690B92">
              <w:rPr>
                <w:rFonts w:ascii="Times New Roman" w:hAnsi="Times New Roman" w:cs="Times New Roman"/>
                <w:sz w:val="20"/>
                <w:szCs w:val="20"/>
              </w:rPr>
              <w:t xml:space="preserve"> целях недопущения </w:t>
            </w:r>
            <w:proofErr w:type="spellStart"/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радикализации</w:t>
            </w:r>
            <w:proofErr w:type="spellEnd"/>
            <w:r w:rsidRPr="00690B92">
              <w:rPr>
                <w:rFonts w:ascii="Times New Roman" w:hAnsi="Times New Roman" w:cs="Times New Roman"/>
                <w:sz w:val="20"/>
                <w:szCs w:val="20"/>
              </w:rPr>
              <w:t xml:space="preserve"> иностранных граждан, прибывших в Российскую Федерацию для осуществления трудовой деятельности, проводить с привлечением работодателей, лидеров национальных диаспор (землячеств), представителей общественных и религиозных организаций разъяснительную работу, включающую: </w:t>
            </w:r>
          </w:p>
          <w:p w:rsidR="00436F5F" w:rsidRPr="00690B92" w:rsidRDefault="00436F5F" w:rsidP="00436F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 xml:space="preserve">-информирование об ответственности за участие и содействие террористической деятельности, разжигание социальной, расовой, национальной и религиозной розни, создание общественных объединений, цели или действия которых направлены на насильственное изменение основ конституционного строя Российской Федерации, и участие в их деятельности; </w:t>
            </w:r>
          </w:p>
          <w:p w:rsidR="00436F5F" w:rsidRPr="00690B92" w:rsidRDefault="00436F5F" w:rsidP="00436F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- ознакомление с традиционными российскими духовно-нравственными ценностями и нормами поведения в обществе;</w:t>
            </w:r>
          </w:p>
          <w:p w:rsidR="00436F5F" w:rsidRPr="00690B92" w:rsidRDefault="00436F5F" w:rsidP="00436F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 xml:space="preserve"> -доведение информации о способах сообщения органам власти, уполномоченным рассматривать сообщения о преступлениях, сведений об известных фактах подготовки либо совершения преступлений террористической направленности и лицах, к ним причастных.</w:t>
            </w:r>
          </w:p>
        </w:tc>
        <w:tc>
          <w:tcPr>
            <w:tcW w:w="1559" w:type="dxa"/>
          </w:tcPr>
          <w:p w:rsidR="00436F5F" w:rsidRPr="00690B92" w:rsidRDefault="00436F5F" w:rsidP="00436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ОМВД по ДР, ИК ДМР</w:t>
            </w:r>
          </w:p>
        </w:tc>
        <w:tc>
          <w:tcPr>
            <w:tcW w:w="1200" w:type="dxa"/>
          </w:tcPr>
          <w:p w:rsidR="00436F5F" w:rsidRDefault="00436F5F" w:rsidP="00436F5F">
            <w:pPr>
              <w:jc w:val="center"/>
            </w:pPr>
            <w:r w:rsidRPr="00562652">
              <w:rPr>
                <w:rFonts w:ascii="Times New Roman" w:hAnsi="Times New Roman" w:cs="Times New Roman"/>
                <w:sz w:val="20"/>
                <w:szCs w:val="20"/>
              </w:rPr>
              <w:t>2025-2027 годы</w:t>
            </w:r>
          </w:p>
        </w:tc>
        <w:tc>
          <w:tcPr>
            <w:tcW w:w="1831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охват мероприятиями иностранных граждан (в процентах)</w:t>
            </w:r>
          </w:p>
        </w:tc>
        <w:tc>
          <w:tcPr>
            <w:tcW w:w="1080" w:type="dxa"/>
          </w:tcPr>
          <w:p w:rsidR="00436F5F" w:rsidRPr="00690B92" w:rsidRDefault="00436F5F" w:rsidP="00436F5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436F5F" w:rsidRPr="00690B92" w:rsidRDefault="00436F5F" w:rsidP="00436F5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436F5F" w:rsidRPr="00690B92" w:rsidRDefault="00436F5F" w:rsidP="00436F5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436F5F" w:rsidRPr="00690B92" w:rsidRDefault="00436F5F" w:rsidP="00436F5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436F5F" w:rsidRPr="00690B92" w:rsidRDefault="00436F5F" w:rsidP="00436F5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436F5F" w:rsidRPr="00690B92" w:rsidRDefault="00436F5F" w:rsidP="00436F5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F5F" w:rsidRPr="00690B92" w:rsidTr="00EA237C">
        <w:tc>
          <w:tcPr>
            <w:tcW w:w="4248" w:type="dxa"/>
          </w:tcPr>
          <w:p w:rsidR="00436F5F" w:rsidRPr="00690B92" w:rsidRDefault="00436F5F" w:rsidP="00436F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2.3 Для предупреждения вовлечения в террористическую деятельность иностранных граждан, прибывших в Российскую Федерацию для обучения, организовывать с участием представителей общественных и религиозных организаций, психологов, студенческих структур самоуправления проведение мероприятий по разъяснению традиционных российских духовно-нравственных ценностей. В ходе их проведения информировать об ответственности за участие и содействие террористическим организациям, разжигание социальной, национальной и религиозной розни, а также о правилах поведения в российском обществе.</w:t>
            </w:r>
          </w:p>
        </w:tc>
        <w:tc>
          <w:tcPr>
            <w:tcW w:w="1559" w:type="dxa"/>
          </w:tcPr>
          <w:p w:rsidR="00436F5F" w:rsidRPr="00690B92" w:rsidRDefault="00436F5F" w:rsidP="00436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ОМВД по ДР,ОО ИК ДМР, ОДМС и Т ИК ДМР, ДТОТ</w:t>
            </w:r>
          </w:p>
        </w:tc>
        <w:tc>
          <w:tcPr>
            <w:tcW w:w="1200" w:type="dxa"/>
          </w:tcPr>
          <w:p w:rsidR="00436F5F" w:rsidRDefault="00436F5F" w:rsidP="00436F5F">
            <w:pPr>
              <w:jc w:val="center"/>
            </w:pPr>
            <w:r w:rsidRPr="00562652">
              <w:rPr>
                <w:rFonts w:ascii="Times New Roman" w:hAnsi="Times New Roman" w:cs="Times New Roman"/>
                <w:sz w:val="20"/>
                <w:szCs w:val="20"/>
              </w:rPr>
              <w:t>2025-2027 годы</w:t>
            </w:r>
          </w:p>
        </w:tc>
        <w:tc>
          <w:tcPr>
            <w:tcW w:w="1831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охват мероприятиями иностранных граждан (в процентах)</w:t>
            </w:r>
          </w:p>
        </w:tc>
        <w:tc>
          <w:tcPr>
            <w:tcW w:w="1080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F5F" w:rsidRPr="00690B92" w:rsidTr="00EA237C">
        <w:tc>
          <w:tcPr>
            <w:tcW w:w="4248" w:type="dxa"/>
          </w:tcPr>
          <w:p w:rsidR="00436F5F" w:rsidRPr="00690B92" w:rsidRDefault="00436F5F" w:rsidP="00436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2.4 В целях формирования антитеррористического мировоззрения у детей трудовых мигрантов в рамках воспитательной работы в общеобразовательных организациях обеспечивать их адаптацию в школьных коллективах, а также профилактический охват во внеурочное время для привития традиционных российских духовно - нравственных ценностей</w:t>
            </w:r>
          </w:p>
        </w:tc>
        <w:tc>
          <w:tcPr>
            <w:tcW w:w="1559" w:type="dxa"/>
          </w:tcPr>
          <w:p w:rsidR="00436F5F" w:rsidRPr="00690B92" w:rsidRDefault="00436F5F" w:rsidP="00436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ОО ИК ДМР, ОМВД по ДР, ДТОТ</w:t>
            </w:r>
          </w:p>
        </w:tc>
        <w:tc>
          <w:tcPr>
            <w:tcW w:w="1200" w:type="dxa"/>
          </w:tcPr>
          <w:p w:rsidR="00436F5F" w:rsidRDefault="00436F5F" w:rsidP="00436F5F">
            <w:pPr>
              <w:jc w:val="center"/>
            </w:pPr>
            <w:r w:rsidRPr="00562652">
              <w:rPr>
                <w:rFonts w:ascii="Times New Roman" w:hAnsi="Times New Roman" w:cs="Times New Roman"/>
                <w:sz w:val="20"/>
                <w:szCs w:val="20"/>
              </w:rPr>
              <w:t>2025-2027 годы</w:t>
            </w:r>
          </w:p>
        </w:tc>
        <w:tc>
          <w:tcPr>
            <w:tcW w:w="1831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охват мероприятиями детей иностранных граждан (в процентах)</w:t>
            </w:r>
          </w:p>
        </w:tc>
        <w:tc>
          <w:tcPr>
            <w:tcW w:w="1080" w:type="dxa"/>
          </w:tcPr>
          <w:p w:rsidR="00436F5F" w:rsidRPr="00690B92" w:rsidRDefault="00436F5F" w:rsidP="00436F5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436F5F" w:rsidRPr="00690B92" w:rsidRDefault="00436F5F" w:rsidP="00436F5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436F5F" w:rsidRPr="00690B92" w:rsidRDefault="00436F5F" w:rsidP="00436F5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436F5F" w:rsidRPr="00690B92" w:rsidRDefault="00436F5F" w:rsidP="00436F5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436F5F" w:rsidRPr="00690B92" w:rsidRDefault="00436F5F" w:rsidP="00436F5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436F5F" w:rsidRPr="00690B92" w:rsidRDefault="00436F5F" w:rsidP="00436F5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F5F" w:rsidRPr="00690B92" w:rsidTr="00EA237C">
        <w:tc>
          <w:tcPr>
            <w:tcW w:w="4248" w:type="dxa"/>
          </w:tcPr>
          <w:p w:rsidR="00436F5F" w:rsidRPr="00690B92" w:rsidRDefault="00436F5F" w:rsidP="00436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2.5 В целях минимизации негативного влияния западных и украинских пропагандистских центров на обучающихся, при бывающих из новых регионов Российской Федерации, в ходе воспитательной и просветительской работы в общеобразовательных организациях, профессиональных образовательных организациях и образовательных организациях высшего образования реализовывать мероприятия по интеграции лиц указанной категории в учебные коллективы, привлечению их к деятельности волонтерских движений, студенческих структур, в том числе культурно - досуговой направленности.</w:t>
            </w:r>
          </w:p>
        </w:tc>
        <w:tc>
          <w:tcPr>
            <w:tcW w:w="1559" w:type="dxa"/>
          </w:tcPr>
          <w:p w:rsidR="00436F5F" w:rsidRPr="00690B92" w:rsidRDefault="00436F5F" w:rsidP="00436F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690B92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ОО ИК ДМР, ОДМС и Т ИК ДМР, ОК ИК ДМР, ДТОТ</w:t>
            </w:r>
          </w:p>
        </w:tc>
        <w:tc>
          <w:tcPr>
            <w:tcW w:w="1200" w:type="dxa"/>
          </w:tcPr>
          <w:p w:rsidR="00436F5F" w:rsidRDefault="00436F5F" w:rsidP="00436F5F">
            <w:pPr>
              <w:jc w:val="center"/>
            </w:pPr>
            <w:r w:rsidRPr="00562652">
              <w:rPr>
                <w:rFonts w:ascii="Times New Roman" w:hAnsi="Times New Roman" w:cs="Times New Roman"/>
                <w:sz w:val="20"/>
                <w:szCs w:val="20"/>
              </w:rPr>
              <w:t>2025-2027 годы</w:t>
            </w:r>
          </w:p>
        </w:tc>
        <w:tc>
          <w:tcPr>
            <w:tcW w:w="1831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охват мероприятиями детей из новых регионов (в процентах)</w:t>
            </w:r>
          </w:p>
        </w:tc>
        <w:tc>
          <w:tcPr>
            <w:tcW w:w="1080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F5F" w:rsidRPr="00690B92" w:rsidTr="00EA237C">
        <w:tc>
          <w:tcPr>
            <w:tcW w:w="4248" w:type="dxa"/>
          </w:tcPr>
          <w:p w:rsidR="00436F5F" w:rsidRPr="00690B92" w:rsidRDefault="00436F5F" w:rsidP="00436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2.6 В рамках социализации и интеграции в российское общество жителей прибывших из новых субъектов Российской Федерации обеспечивать на регулярной основе привлечение их к волонтерской и иной социально полезной деятельности, способствующей привитию им традиционных российских духовно-нравственных ценностей.</w:t>
            </w:r>
          </w:p>
        </w:tc>
        <w:tc>
          <w:tcPr>
            <w:tcW w:w="1559" w:type="dxa"/>
          </w:tcPr>
          <w:p w:rsidR="00436F5F" w:rsidRPr="00690B92" w:rsidRDefault="00436F5F" w:rsidP="00436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ОО ИК ДМР, ОДМС и Т ИК ДМР, ОК ИК ДМР, ОМВД по ДР,ДТОТ</w:t>
            </w:r>
          </w:p>
        </w:tc>
        <w:tc>
          <w:tcPr>
            <w:tcW w:w="1200" w:type="dxa"/>
          </w:tcPr>
          <w:p w:rsidR="00436F5F" w:rsidRDefault="00436F5F" w:rsidP="00436F5F">
            <w:pPr>
              <w:jc w:val="center"/>
            </w:pPr>
            <w:r w:rsidRPr="00562652">
              <w:rPr>
                <w:rFonts w:ascii="Times New Roman" w:hAnsi="Times New Roman" w:cs="Times New Roman"/>
                <w:sz w:val="20"/>
                <w:szCs w:val="20"/>
              </w:rPr>
              <w:t>2025-2027 годы</w:t>
            </w:r>
          </w:p>
        </w:tc>
        <w:tc>
          <w:tcPr>
            <w:tcW w:w="1831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охват мероприятиями жителей из новых регионов (в процентах)</w:t>
            </w:r>
          </w:p>
        </w:tc>
        <w:tc>
          <w:tcPr>
            <w:tcW w:w="1080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F5F" w:rsidRPr="00690B92" w:rsidTr="00EA237C">
        <w:tc>
          <w:tcPr>
            <w:tcW w:w="4248" w:type="dxa"/>
          </w:tcPr>
          <w:p w:rsidR="00436F5F" w:rsidRPr="00690B92" w:rsidRDefault="00436F5F" w:rsidP="00436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2.7 Для формирования устойчивости к пропаганде терроризма у членов семей лиц, причастных к террористической деятельности (действующих, осужденных, нейтрализованных), в том числе детей, возвращенных из Сирийской Арабской Республики и Республики Ирак, оказывать им социальную, психологическую и правовую помощь. Осуществлять интеграцию в российское общество несовершеннолетних указанной категории при непосредственном участии психологов и социальных педагогов, представителей общественных и религиозных организаций. Обеспечивать их привлечение к волонтерской, военно- патриотической и иной социально полезной работе, способствующей привитию традиционных российских духовно-нравственных ценностей, а также обществен но-политическим, воспитательным, просветительским, культурным, досуговым и спортивным мероприятиям, в ходе которых разъяснять преступную сущность террористических и иных радикальных организаций и ответственность за участие в их деятельности.</w:t>
            </w:r>
          </w:p>
        </w:tc>
        <w:tc>
          <w:tcPr>
            <w:tcW w:w="1559" w:type="dxa"/>
          </w:tcPr>
          <w:p w:rsidR="00436F5F" w:rsidRPr="00690B92" w:rsidRDefault="00436F5F" w:rsidP="00436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ОО ИК ДМР, ОДМС и Т ИК ДМР, ОК ИК ДМР, ОМВД по ДР,</w:t>
            </w:r>
            <w:r w:rsidRPr="00690B92">
              <w:rPr>
                <w:rFonts w:ascii="Times New Roman" w:hAnsi="Times New Roman" w:cs="Times New Roman"/>
              </w:rPr>
              <w:t xml:space="preserve"> </w:t>
            </w:r>
            <w:r w:rsidRPr="00690B9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ОСЗ МТЗ и СЗ в ДМР, ДТОТ</w:t>
            </w:r>
          </w:p>
        </w:tc>
        <w:tc>
          <w:tcPr>
            <w:tcW w:w="1200" w:type="dxa"/>
          </w:tcPr>
          <w:p w:rsidR="00436F5F" w:rsidRDefault="00436F5F" w:rsidP="00436F5F">
            <w:pPr>
              <w:jc w:val="center"/>
            </w:pPr>
            <w:r w:rsidRPr="00562652">
              <w:rPr>
                <w:rFonts w:ascii="Times New Roman" w:hAnsi="Times New Roman" w:cs="Times New Roman"/>
                <w:sz w:val="20"/>
                <w:szCs w:val="20"/>
              </w:rPr>
              <w:t>2025-2027 годы</w:t>
            </w:r>
          </w:p>
        </w:tc>
        <w:tc>
          <w:tcPr>
            <w:tcW w:w="1831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охват профилактическими мероприятиями (в процентах</w:t>
            </w:r>
          </w:p>
        </w:tc>
        <w:tc>
          <w:tcPr>
            <w:tcW w:w="1080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F5F" w:rsidRPr="00690B92" w:rsidTr="00EA237C">
        <w:tc>
          <w:tcPr>
            <w:tcW w:w="4248" w:type="dxa"/>
          </w:tcPr>
          <w:p w:rsidR="00436F5F" w:rsidRPr="00690B92" w:rsidRDefault="00436F5F" w:rsidP="00436F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 xml:space="preserve">2.8 </w:t>
            </w:r>
            <w:proofErr w:type="gramStart"/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690B92">
              <w:rPr>
                <w:rFonts w:ascii="Times New Roman" w:hAnsi="Times New Roman" w:cs="Times New Roman"/>
                <w:sz w:val="20"/>
                <w:szCs w:val="20"/>
              </w:rPr>
              <w:t xml:space="preserve"> целях формирования антитеррористического мировоззрения у молодежи, состоящей на различных формах учета, на регулярной основе в рамках проводимой с ними профилактической работы с задействованием представителей общественных, спортивных и религиозных организаций, психологов разъяснять </w:t>
            </w:r>
            <w:r w:rsidRPr="00690B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преступную сущность терроризма и прививать традиционные российские духовно - нравственные ценности. Организовывать привлечение лиц данной категории к волонтерской, военно-патриотической и иной социально полезной активности, способствующей привитию традиционных российских духовно-нравственных ценностей, а также обеспечивать охват общественно-политическими, воспитательными, просветительскими, культурными, досуговыми и спортивными мероприятиями.</w:t>
            </w:r>
          </w:p>
        </w:tc>
        <w:tc>
          <w:tcPr>
            <w:tcW w:w="1559" w:type="dxa"/>
          </w:tcPr>
          <w:p w:rsidR="00436F5F" w:rsidRPr="00690B92" w:rsidRDefault="00436F5F" w:rsidP="00436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 ИК ДМР, ДТОТ, ОДМС и Т ИК ДМР, ОМВД по ДР, ОК ИК ДМР</w:t>
            </w:r>
          </w:p>
        </w:tc>
        <w:tc>
          <w:tcPr>
            <w:tcW w:w="1200" w:type="dxa"/>
          </w:tcPr>
          <w:p w:rsidR="00436F5F" w:rsidRDefault="00436F5F" w:rsidP="00436F5F">
            <w:pPr>
              <w:jc w:val="center"/>
            </w:pPr>
            <w:r w:rsidRPr="00562652">
              <w:rPr>
                <w:rFonts w:ascii="Times New Roman" w:hAnsi="Times New Roman" w:cs="Times New Roman"/>
                <w:sz w:val="20"/>
                <w:szCs w:val="20"/>
              </w:rPr>
              <w:t>2025-2027 годы</w:t>
            </w:r>
          </w:p>
        </w:tc>
        <w:tc>
          <w:tcPr>
            <w:tcW w:w="1831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Охват мероприятиями учащихся  и молодежи, состоящих на профилактическом учете</w:t>
            </w:r>
          </w:p>
        </w:tc>
        <w:tc>
          <w:tcPr>
            <w:tcW w:w="1080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992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237C" w:rsidRPr="00690B92" w:rsidTr="00EA237C">
        <w:tc>
          <w:tcPr>
            <w:tcW w:w="14737" w:type="dxa"/>
            <w:gridSpan w:val="11"/>
          </w:tcPr>
          <w:p w:rsidR="00EA237C" w:rsidRPr="00690B92" w:rsidRDefault="00EA237C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3. Повышение результативности мер профилактического воздействия на конкретных лиц, подверженных либо под павших под влияние идеологии терроризма и неонацизма (индивидуальная профилактика).</w:t>
            </w:r>
          </w:p>
        </w:tc>
      </w:tr>
      <w:tr w:rsidR="00436F5F" w:rsidRPr="00690B92" w:rsidTr="00EA237C">
        <w:tc>
          <w:tcPr>
            <w:tcW w:w="4248" w:type="dxa"/>
          </w:tcPr>
          <w:p w:rsidR="00436F5F" w:rsidRPr="00690B92" w:rsidRDefault="00436F5F" w:rsidP="00436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3.1 В целях создания условий для осознанного (деятельного) отказа от участия в террористической деятельности лиц, осужденных за совершение преступлений террористической направленности, обеспечивать привлечение психологов, членов семей, представителей общественных и религиозных организаций к проведению с ними информационно просветительских и воспитательных мероприятий по разъяснению традиционных российских духовно-нравственных ценностей, общественной опасности терроризма, бесперспективности террористических методов борьбы, правовой и моральной ответственности за участие в деятельности террористических организаций. Обеспечивать включение мероприятий по формированию антитеррористического мировоззрения в воспитательную работу в рамках пенитенциарной пробации.</w:t>
            </w:r>
          </w:p>
        </w:tc>
        <w:tc>
          <w:tcPr>
            <w:tcW w:w="1559" w:type="dxa"/>
          </w:tcPr>
          <w:p w:rsidR="00436F5F" w:rsidRPr="00690B92" w:rsidRDefault="00436F5F" w:rsidP="00436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Буинский</w:t>
            </w:r>
            <w:proofErr w:type="spellEnd"/>
            <w:r w:rsidRPr="00690B92">
              <w:rPr>
                <w:rFonts w:ascii="Times New Roman" w:hAnsi="Times New Roman" w:cs="Times New Roman"/>
                <w:sz w:val="20"/>
                <w:szCs w:val="20"/>
              </w:rPr>
              <w:t xml:space="preserve"> МФ ФКУ УИИ УФСИН РФ по РТ</w:t>
            </w:r>
          </w:p>
        </w:tc>
        <w:tc>
          <w:tcPr>
            <w:tcW w:w="1200" w:type="dxa"/>
          </w:tcPr>
          <w:p w:rsidR="00436F5F" w:rsidRDefault="00436F5F" w:rsidP="00436F5F">
            <w:pPr>
              <w:jc w:val="center"/>
            </w:pPr>
            <w:r w:rsidRPr="00BC2455">
              <w:rPr>
                <w:rFonts w:ascii="Times New Roman" w:hAnsi="Times New Roman" w:cs="Times New Roman"/>
                <w:sz w:val="20"/>
                <w:szCs w:val="20"/>
              </w:rPr>
              <w:t>2025-2027 годы</w:t>
            </w:r>
          </w:p>
        </w:tc>
        <w:tc>
          <w:tcPr>
            <w:tcW w:w="1831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охват профилактическими мероприятия ми лиц осужденных за преступления террористической направленности (в процентах)</w:t>
            </w:r>
          </w:p>
        </w:tc>
        <w:tc>
          <w:tcPr>
            <w:tcW w:w="1080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F5F" w:rsidRPr="00690B92" w:rsidTr="00EA237C">
        <w:tc>
          <w:tcPr>
            <w:tcW w:w="4248" w:type="dxa"/>
          </w:tcPr>
          <w:p w:rsidR="00436F5F" w:rsidRPr="00690B92" w:rsidRDefault="00436F5F" w:rsidP="00436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 xml:space="preserve">3.2 Для недопущения повторного совершения преступлений террористической направленности лицами, отбывшими наказание за участие в террористической деятельности, реализовать меры социальной поддержки и информационно разъяснительного характера, а </w:t>
            </w:r>
            <w:r w:rsidRPr="00690B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также обеспечивать их </w:t>
            </w:r>
            <w:proofErr w:type="spellStart"/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ресоциализацию</w:t>
            </w:r>
            <w:proofErr w:type="spellEnd"/>
            <w:r w:rsidRPr="00690B92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реинтеграцию</w:t>
            </w:r>
            <w:proofErr w:type="spellEnd"/>
            <w:r w:rsidRPr="00690B92">
              <w:rPr>
                <w:rFonts w:ascii="Times New Roman" w:hAnsi="Times New Roman" w:cs="Times New Roman"/>
                <w:sz w:val="20"/>
                <w:szCs w:val="20"/>
              </w:rPr>
              <w:t xml:space="preserve"> в общество на основе привлечения к профессиональной, общественной, волонтерской и иной социально полезной деятельности.</w:t>
            </w:r>
          </w:p>
        </w:tc>
        <w:tc>
          <w:tcPr>
            <w:tcW w:w="1559" w:type="dxa"/>
          </w:tcPr>
          <w:p w:rsidR="00436F5F" w:rsidRPr="00690B92" w:rsidRDefault="00436F5F" w:rsidP="00436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B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Буинский</w:t>
            </w:r>
            <w:proofErr w:type="spellEnd"/>
            <w:r w:rsidRPr="00690B92">
              <w:rPr>
                <w:rFonts w:ascii="Times New Roman" w:hAnsi="Times New Roman" w:cs="Times New Roman"/>
                <w:sz w:val="20"/>
                <w:szCs w:val="20"/>
              </w:rPr>
              <w:t xml:space="preserve"> МФ ФКУ УИИ УФСИН РФ по РТ, ОК ИК ДМР, ОДМС и Т ИК ДМР, </w:t>
            </w:r>
            <w:r w:rsidRPr="00690B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ОМВД по ДР, ОСЗ МТЗ и СЗ ДМР</w:t>
            </w:r>
          </w:p>
        </w:tc>
        <w:tc>
          <w:tcPr>
            <w:tcW w:w="1200" w:type="dxa"/>
          </w:tcPr>
          <w:p w:rsidR="00436F5F" w:rsidRDefault="00436F5F" w:rsidP="00436F5F">
            <w:pPr>
              <w:jc w:val="center"/>
            </w:pPr>
            <w:r w:rsidRPr="00BC24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2025-2027 годы</w:t>
            </w:r>
          </w:p>
        </w:tc>
        <w:tc>
          <w:tcPr>
            <w:tcW w:w="1831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 xml:space="preserve">Охват мероприятиями, осужденных (в процентах) </w:t>
            </w:r>
          </w:p>
        </w:tc>
        <w:tc>
          <w:tcPr>
            <w:tcW w:w="1080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436F5F" w:rsidRPr="00690B92" w:rsidRDefault="00436F5F" w:rsidP="00436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436F5F" w:rsidRPr="00690B92" w:rsidRDefault="00436F5F" w:rsidP="00436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F5F" w:rsidRPr="00690B92" w:rsidTr="00EA237C">
        <w:tc>
          <w:tcPr>
            <w:tcW w:w="4248" w:type="dxa"/>
          </w:tcPr>
          <w:p w:rsidR="00436F5F" w:rsidRPr="00690B92" w:rsidRDefault="00436F5F" w:rsidP="00436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3.3 </w:t>
            </w:r>
            <w:proofErr w:type="gramStart"/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690B92">
              <w:rPr>
                <w:rFonts w:ascii="Times New Roman" w:hAnsi="Times New Roman" w:cs="Times New Roman"/>
                <w:sz w:val="20"/>
                <w:szCs w:val="20"/>
              </w:rPr>
              <w:t xml:space="preserve"> рамках решения задачи по </w:t>
            </w:r>
            <w:proofErr w:type="spellStart"/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дерадикализации</w:t>
            </w:r>
            <w:proofErr w:type="spellEnd"/>
            <w:r w:rsidRPr="00690B92">
              <w:rPr>
                <w:rFonts w:ascii="Times New Roman" w:hAnsi="Times New Roman" w:cs="Times New Roman"/>
                <w:sz w:val="20"/>
                <w:szCs w:val="20"/>
              </w:rPr>
              <w:t xml:space="preserve"> лиц, отбывающих наказание за совершение преступлений террористической направленности, в том числе не связанное с лишением свободы, реализовывать с при влечением психологов, представителей религиозных и общественных организаций индивидуальные профилактические мероприятия, нацеленные на разъяснение им преступной и античеловеческой сущности терроризма.</w:t>
            </w:r>
            <w:r w:rsidRPr="00690B92">
              <w:rPr>
                <w:rFonts w:ascii="Times New Roman" w:hAnsi="Times New Roman" w:cs="Times New Roman"/>
              </w:rPr>
              <w:t xml:space="preserve"> </w:t>
            </w: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Привлекать деятельно раскаявшихся и отказавшихся от участия в террористической деятельности лиц к проведению профилактической работы, включая создание анти террористического контента.</w:t>
            </w:r>
          </w:p>
        </w:tc>
        <w:tc>
          <w:tcPr>
            <w:tcW w:w="1559" w:type="dxa"/>
          </w:tcPr>
          <w:p w:rsidR="00436F5F" w:rsidRPr="00690B92" w:rsidRDefault="00436F5F" w:rsidP="00436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Буинский</w:t>
            </w:r>
            <w:proofErr w:type="spellEnd"/>
            <w:r w:rsidRPr="00690B92">
              <w:rPr>
                <w:rFonts w:ascii="Times New Roman" w:hAnsi="Times New Roman" w:cs="Times New Roman"/>
                <w:sz w:val="20"/>
                <w:szCs w:val="20"/>
              </w:rPr>
              <w:t xml:space="preserve"> МФ ФКУ УИИ УФСИН РФ по РТ, ОМВД по ДР, ИК ДМР</w:t>
            </w:r>
          </w:p>
        </w:tc>
        <w:tc>
          <w:tcPr>
            <w:tcW w:w="1200" w:type="dxa"/>
          </w:tcPr>
          <w:p w:rsidR="00436F5F" w:rsidRDefault="00436F5F" w:rsidP="00436F5F">
            <w:pPr>
              <w:jc w:val="center"/>
            </w:pPr>
            <w:r w:rsidRPr="00BC2455">
              <w:rPr>
                <w:rFonts w:ascii="Times New Roman" w:hAnsi="Times New Roman" w:cs="Times New Roman"/>
                <w:sz w:val="20"/>
                <w:szCs w:val="20"/>
              </w:rPr>
              <w:t>2025-2027 годы</w:t>
            </w:r>
          </w:p>
        </w:tc>
        <w:tc>
          <w:tcPr>
            <w:tcW w:w="1831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90B92">
              <w:rPr>
                <w:rFonts w:ascii="Times New Roman" w:hAnsi="Times New Roman" w:cs="Times New Roman"/>
                <w:sz w:val="20"/>
              </w:rPr>
              <w:t>Охват мероприятиями, осужденных (в процентах</w:t>
            </w:r>
          </w:p>
        </w:tc>
        <w:tc>
          <w:tcPr>
            <w:tcW w:w="1080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F5F" w:rsidRPr="00690B92" w:rsidTr="00EA237C">
        <w:trPr>
          <w:trHeight w:val="952"/>
        </w:trPr>
        <w:tc>
          <w:tcPr>
            <w:tcW w:w="4248" w:type="dxa"/>
          </w:tcPr>
          <w:p w:rsidR="00436F5F" w:rsidRPr="00690B92" w:rsidRDefault="00436F5F" w:rsidP="00436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 xml:space="preserve">3.4 В целях создания условий для осознанного (деятельного) отказа от участия в террористической деятельности лиц, осужденных подверженных субкультурам массовых убийств), и организации заблаговременной работы по устранению предпосылок к </w:t>
            </w:r>
            <w:proofErr w:type="spellStart"/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радикализации</w:t>
            </w:r>
            <w:proofErr w:type="spellEnd"/>
            <w:r w:rsidRPr="00690B92">
              <w:rPr>
                <w:rFonts w:ascii="Times New Roman" w:hAnsi="Times New Roman" w:cs="Times New Roman"/>
                <w:sz w:val="20"/>
                <w:szCs w:val="20"/>
              </w:rPr>
              <w:t xml:space="preserve"> учащихся и студентов и их после дующему вовлечению в террористическую деятельность осуществлять на регулярной основе выявление признаков подверженности обучающихся деструктивным идеологиям, а также склонности к насильственному (агрессивному) и суицидальному поведению.</w:t>
            </w:r>
            <w:r w:rsidRPr="00690B92">
              <w:rPr>
                <w:rFonts w:ascii="Times New Roman" w:hAnsi="Times New Roman" w:cs="Times New Roman"/>
              </w:rPr>
              <w:t xml:space="preserve"> </w:t>
            </w: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Психолого-педагогическое со провождение лиц указанной категории проводить по результатам индивидуальных бесед, социально-психологического тестирования,</w:t>
            </w:r>
            <w:r w:rsidRPr="00690B92">
              <w:rPr>
                <w:rFonts w:ascii="Times New Roman" w:hAnsi="Times New Roman" w:cs="Times New Roman"/>
              </w:rPr>
              <w:t xml:space="preserve"> </w:t>
            </w: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 xml:space="preserve">социометрических исследований и иных форм психологической диагностики, педагогического </w:t>
            </w:r>
            <w:r w:rsidRPr="00690B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наблюдения за изменениями в поведении обучающихся (в том числе связанных с социально бытовыми проблемами и трудностями социализации </w:t>
            </w:r>
            <w:proofErr w:type="gramStart"/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в учеб</w:t>
            </w:r>
            <w:proofErr w:type="gramEnd"/>
            <w:r w:rsidRPr="00690B92">
              <w:rPr>
                <w:rFonts w:ascii="Times New Roman" w:hAnsi="Times New Roman" w:cs="Times New Roman"/>
                <w:sz w:val="20"/>
                <w:szCs w:val="20"/>
              </w:rPr>
              <w:t xml:space="preserve"> ном коллективе, освоении образовательных программ), ознакомления с их страницами в социальных сетях и мессенджерах. </w:t>
            </w:r>
          </w:p>
        </w:tc>
        <w:tc>
          <w:tcPr>
            <w:tcW w:w="1559" w:type="dxa"/>
          </w:tcPr>
          <w:p w:rsidR="00436F5F" w:rsidRPr="00690B92" w:rsidRDefault="00436F5F" w:rsidP="00436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 ИК ДМР, ДТОТ, ОДМС и Т ИК ДМР, ОМВД по ДР</w:t>
            </w:r>
          </w:p>
        </w:tc>
        <w:tc>
          <w:tcPr>
            <w:tcW w:w="1200" w:type="dxa"/>
          </w:tcPr>
          <w:p w:rsidR="00436F5F" w:rsidRDefault="00436F5F" w:rsidP="00436F5F">
            <w:pPr>
              <w:jc w:val="center"/>
            </w:pPr>
            <w:r w:rsidRPr="00BC2455">
              <w:rPr>
                <w:rFonts w:ascii="Times New Roman" w:hAnsi="Times New Roman" w:cs="Times New Roman"/>
                <w:sz w:val="20"/>
                <w:szCs w:val="20"/>
              </w:rPr>
              <w:t>2025-2027 годы</w:t>
            </w:r>
          </w:p>
        </w:tc>
        <w:tc>
          <w:tcPr>
            <w:tcW w:w="1831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90B92">
              <w:rPr>
                <w:rFonts w:ascii="Times New Roman" w:hAnsi="Times New Roman" w:cs="Times New Roman"/>
                <w:sz w:val="20"/>
              </w:rPr>
              <w:t>охват мероприятиями лиц, подверженным субкультурам (в процентах)</w:t>
            </w:r>
          </w:p>
        </w:tc>
        <w:tc>
          <w:tcPr>
            <w:tcW w:w="1080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90B9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90B9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8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90B9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90B9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1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90B9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0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F5F" w:rsidRPr="00690B92" w:rsidTr="00EA237C">
        <w:trPr>
          <w:trHeight w:val="314"/>
        </w:trPr>
        <w:tc>
          <w:tcPr>
            <w:tcW w:w="4248" w:type="dxa"/>
          </w:tcPr>
          <w:p w:rsidR="00436F5F" w:rsidRPr="00690B92" w:rsidRDefault="00436F5F" w:rsidP="00436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3.5 В рамках профилактики правонарушений среди несовершеннолетних обеспечивать</w:t>
            </w:r>
            <w:r w:rsidRPr="00690B92">
              <w:rPr>
                <w:rFonts w:ascii="Times New Roman" w:hAnsi="Times New Roman" w:cs="Times New Roman"/>
              </w:rPr>
              <w:t xml:space="preserve"> </w:t>
            </w: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реализацию индивидуальных профилактических мероприятий в отношении подростков и детей, находившихся под влиянием украинских националистических и неонацистских структур, а также проявляющих в социальных сетях и мессенджерах активный интерес к террористическому и деструктивному контенту радикальной, насильственной и суицидальной направленности.</w:t>
            </w:r>
          </w:p>
        </w:tc>
        <w:tc>
          <w:tcPr>
            <w:tcW w:w="1559" w:type="dxa"/>
          </w:tcPr>
          <w:p w:rsidR="00436F5F" w:rsidRPr="00690B92" w:rsidRDefault="00436F5F" w:rsidP="00436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МБУ Форпост, ОМВД по ДР, ОО ИК ДМР, ДТОТ, ОДМС и Т ИК ДМР</w:t>
            </w:r>
          </w:p>
        </w:tc>
        <w:tc>
          <w:tcPr>
            <w:tcW w:w="1200" w:type="dxa"/>
          </w:tcPr>
          <w:p w:rsidR="00436F5F" w:rsidRDefault="00436F5F" w:rsidP="00436F5F">
            <w:pPr>
              <w:jc w:val="center"/>
            </w:pPr>
            <w:r w:rsidRPr="00BC2455">
              <w:rPr>
                <w:rFonts w:ascii="Times New Roman" w:hAnsi="Times New Roman" w:cs="Times New Roman"/>
                <w:sz w:val="20"/>
                <w:szCs w:val="20"/>
              </w:rPr>
              <w:t>2025-2027 годы</w:t>
            </w:r>
          </w:p>
        </w:tc>
        <w:tc>
          <w:tcPr>
            <w:tcW w:w="1831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90B92">
              <w:rPr>
                <w:rFonts w:ascii="Times New Roman" w:hAnsi="Times New Roman" w:cs="Times New Roman"/>
                <w:sz w:val="20"/>
              </w:rPr>
              <w:t xml:space="preserve">охват индивидуальными мероприятия ми </w:t>
            </w:r>
            <w:proofErr w:type="spellStart"/>
            <w:r w:rsidRPr="00690B92">
              <w:rPr>
                <w:rFonts w:ascii="Times New Roman" w:hAnsi="Times New Roman" w:cs="Times New Roman"/>
                <w:sz w:val="20"/>
              </w:rPr>
              <w:t>несовершеннолет</w:t>
            </w:r>
            <w:proofErr w:type="spellEnd"/>
            <w:r w:rsidRPr="00690B92">
              <w:rPr>
                <w:rFonts w:ascii="Times New Roman" w:hAnsi="Times New Roman" w:cs="Times New Roman"/>
                <w:sz w:val="20"/>
              </w:rPr>
              <w:t xml:space="preserve">-них, находящихся под влиянием </w:t>
            </w:r>
            <w:proofErr w:type="spellStart"/>
            <w:r w:rsidRPr="00690B92">
              <w:rPr>
                <w:rFonts w:ascii="Times New Roman" w:hAnsi="Times New Roman" w:cs="Times New Roman"/>
                <w:sz w:val="20"/>
              </w:rPr>
              <w:t>националистичес</w:t>
            </w:r>
            <w:proofErr w:type="spellEnd"/>
            <w:r w:rsidRPr="00690B92">
              <w:rPr>
                <w:rFonts w:ascii="Times New Roman" w:hAnsi="Times New Roman" w:cs="Times New Roman"/>
                <w:sz w:val="20"/>
              </w:rPr>
              <w:t>-кого и деструктивного контента (в процентах)</w:t>
            </w:r>
          </w:p>
        </w:tc>
        <w:tc>
          <w:tcPr>
            <w:tcW w:w="1080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90B9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90B9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8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90B9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90B9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1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90B9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0" w:type="dxa"/>
          </w:tcPr>
          <w:p w:rsidR="00436F5F" w:rsidRPr="00690B92" w:rsidRDefault="00436F5F" w:rsidP="00436F5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F5F" w:rsidRPr="00690B92" w:rsidTr="00EA237C">
        <w:tc>
          <w:tcPr>
            <w:tcW w:w="4248" w:type="dxa"/>
          </w:tcPr>
          <w:p w:rsidR="00436F5F" w:rsidRPr="00690B92" w:rsidRDefault="00436F5F" w:rsidP="00436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3.6 В целях предупреждения распространения идеологии терроризма в местах религиозного культа доводить до лиц, получивших религиозное образование за рубежом и имеющих намерения заниматься религиозной деятельностью на территории Российской Федерации, положения</w:t>
            </w:r>
            <w:r w:rsidRPr="00690B92">
              <w:rPr>
                <w:rFonts w:ascii="Times New Roman" w:hAnsi="Times New Roman" w:cs="Times New Roman"/>
              </w:rPr>
              <w:t xml:space="preserve"> </w:t>
            </w: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законодательства Российской Федерации, устанавливающие ответственность за участие и содействие террористической деятельности, не сообщение о преступлении, а также разъяснять содержание традиционных российских духовно-нравственных ценностей.</w:t>
            </w:r>
          </w:p>
        </w:tc>
        <w:tc>
          <w:tcPr>
            <w:tcW w:w="1559" w:type="dxa"/>
          </w:tcPr>
          <w:p w:rsidR="00436F5F" w:rsidRPr="00690B92" w:rsidRDefault="00436F5F" w:rsidP="00436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ОМВД по ДР, ИК ДМР, Главы ОМС</w:t>
            </w:r>
          </w:p>
        </w:tc>
        <w:tc>
          <w:tcPr>
            <w:tcW w:w="1200" w:type="dxa"/>
          </w:tcPr>
          <w:p w:rsidR="00436F5F" w:rsidRDefault="00436F5F" w:rsidP="00436F5F">
            <w:pPr>
              <w:jc w:val="center"/>
            </w:pPr>
            <w:r w:rsidRPr="00BC2455">
              <w:rPr>
                <w:rFonts w:ascii="Times New Roman" w:hAnsi="Times New Roman" w:cs="Times New Roman"/>
                <w:sz w:val="20"/>
                <w:szCs w:val="20"/>
              </w:rPr>
              <w:t>2025-2027 годы</w:t>
            </w:r>
          </w:p>
        </w:tc>
        <w:tc>
          <w:tcPr>
            <w:tcW w:w="1831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охват мероприятиями лиц, получивших религиозное образование за рубежом (в процентах)</w:t>
            </w:r>
          </w:p>
        </w:tc>
        <w:tc>
          <w:tcPr>
            <w:tcW w:w="1080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90B9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90B9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8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90B9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90B9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1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90B9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0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F2B" w:rsidRPr="00690B92" w:rsidTr="00EA237C">
        <w:tc>
          <w:tcPr>
            <w:tcW w:w="14737" w:type="dxa"/>
            <w:gridSpan w:val="11"/>
          </w:tcPr>
          <w:p w:rsidR="00624F2B" w:rsidRPr="00690B92" w:rsidRDefault="00624F2B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Задача 4. Обеспечение наполнения информационного пространства актуальной информацией  пропагандистскими и иными (текстовыми, графическими, аудио и видео) мате риалами, формирующими неприятие идеологии терроризма (антитеррористический контент), исходя особенностей целевой аудитории, а также своевременной блокировки (удаления, ограничения доступа) контента террористического характера.</w:t>
            </w:r>
          </w:p>
        </w:tc>
      </w:tr>
      <w:tr w:rsidR="00624F2B" w:rsidRPr="00690B92" w:rsidTr="00EA237C">
        <w:tc>
          <w:tcPr>
            <w:tcW w:w="14737" w:type="dxa"/>
            <w:gridSpan w:val="11"/>
          </w:tcPr>
          <w:p w:rsidR="00624F2B" w:rsidRPr="00690B92" w:rsidRDefault="00624F2B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4.1 Для повышения эффективности информационно - пропагандистской деятельности в части привития</w:t>
            </w:r>
            <w:r w:rsidRPr="00690B92">
              <w:rPr>
                <w:rFonts w:ascii="Times New Roman" w:hAnsi="Times New Roman" w:cs="Times New Roman"/>
              </w:rPr>
              <w:t xml:space="preserve"> </w:t>
            </w: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населению стойкого неприятия идеологии терроризма:</w:t>
            </w:r>
          </w:p>
        </w:tc>
      </w:tr>
      <w:tr w:rsidR="00436F5F" w:rsidRPr="00690B92" w:rsidTr="00EA237C">
        <w:trPr>
          <w:trHeight w:val="454"/>
        </w:trPr>
        <w:tc>
          <w:tcPr>
            <w:tcW w:w="4248" w:type="dxa"/>
          </w:tcPr>
          <w:p w:rsidR="00436F5F" w:rsidRPr="00690B92" w:rsidRDefault="00436F5F" w:rsidP="00436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4.1.1 Организовывать подготовку и своевременное распространение востребованного у населения антитеррористического контента, нацеленного на формирование негативного от ношения к терроризму, украинскому национализму и неонацизму, а также неприятие идей массовых убийств, разъяснение социальной значимости профилактической деятельности органов власти и популяризацию лиц, отличившихся в борьбе с терроризмом. При организации данной работы учитывать ин формационные потребности и умонастроения целевых групп, а также актуальную информационную повестку исходя из материалов, размещаемых в наиболее популярных федеральных и региональных средствах массовой информации, на ресурсах информационно телекоммуникационной сети «Интернет», прежде всего в социальных сетях и мессенджерах.</w:t>
            </w:r>
          </w:p>
        </w:tc>
        <w:tc>
          <w:tcPr>
            <w:tcW w:w="1559" w:type="dxa"/>
          </w:tcPr>
          <w:p w:rsidR="00436F5F" w:rsidRPr="00690B92" w:rsidRDefault="00436F5F" w:rsidP="00436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ОО ИК ДМР, ДТОТ, ОК ИК ДМР, ОДМС и Т ИК ДМР, ОМВД по ДР, МБУ Форпост, филиал ОАО «</w:t>
            </w:r>
            <w:proofErr w:type="spellStart"/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Татмедиа</w:t>
            </w:r>
            <w:proofErr w:type="spellEnd"/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0" w:type="dxa"/>
          </w:tcPr>
          <w:p w:rsidR="00436F5F" w:rsidRDefault="00436F5F" w:rsidP="00436F5F">
            <w:pPr>
              <w:jc w:val="center"/>
            </w:pPr>
            <w:r w:rsidRPr="00045491">
              <w:rPr>
                <w:rFonts w:ascii="Times New Roman" w:hAnsi="Times New Roman" w:cs="Times New Roman"/>
                <w:sz w:val="20"/>
                <w:szCs w:val="20"/>
              </w:rPr>
              <w:t>2025-2027 годы</w:t>
            </w:r>
          </w:p>
        </w:tc>
        <w:tc>
          <w:tcPr>
            <w:tcW w:w="1831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Количество размещенного антитеррористического контента в социальных сетях</w:t>
            </w:r>
          </w:p>
        </w:tc>
        <w:tc>
          <w:tcPr>
            <w:tcW w:w="1080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992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F5F" w:rsidRPr="00690B92" w:rsidTr="00EA237C">
        <w:trPr>
          <w:trHeight w:val="1909"/>
        </w:trPr>
        <w:tc>
          <w:tcPr>
            <w:tcW w:w="4248" w:type="dxa"/>
          </w:tcPr>
          <w:p w:rsidR="00436F5F" w:rsidRPr="00690B92" w:rsidRDefault="00436F5F" w:rsidP="00436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4.1.2 Содействовать функционированию Единой системы противодействия распространению недостоверной информации в информационно телекоммуникационной сети «Интернет», в рамках которой оперативно реагировать на по пытки психологического воз действия на население со стороны международных террористических организаций, украинских специальных служб, националистических и неонацистских организаций, западных пропагандистских центров путем доведения сведений, опровергающих ложные новости и (или) дискредитирующих их источники, а также раскрывающих позитивную роль органов власти по противодействию терроризму и преступной деятельности киевского режима. Для максимального профилактического охвата населения использовать социальные сети, мессенджеры и иные средства электронной коммуникации</w:t>
            </w:r>
          </w:p>
        </w:tc>
        <w:tc>
          <w:tcPr>
            <w:tcW w:w="1559" w:type="dxa"/>
          </w:tcPr>
          <w:p w:rsidR="00436F5F" w:rsidRPr="00690B92" w:rsidRDefault="00436F5F" w:rsidP="00436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ОО ИК ДМР, ДТОТ, ОДМС и Т ИК ДМР, ОМВД по ДР, МБУ Форпост, филиал ОАО «</w:t>
            </w:r>
            <w:proofErr w:type="spellStart"/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Татмедиа</w:t>
            </w:r>
            <w:proofErr w:type="spellEnd"/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0" w:type="dxa"/>
          </w:tcPr>
          <w:p w:rsidR="00436F5F" w:rsidRDefault="00436F5F" w:rsidP="00436F5F">
            <w:pPr>
              <w:jc w:val="center"/>
            </w:pPr>
            <w:r w:rsidRPr="00045491">
              <w:rPr>
                <w:rFonts w:ascii="Times New Roman" w:hAnsi="Times New Roman" w:cs="Times New Roman"/>
                <w:sz w:val="20"/>
                <w:szCs w:val="20"/>
              </w:rPr>
              <w:t>2025-2027 годы</w:t>
            </w:r>
          </w:p>
        </w:tc>
        <w:tc>
          <w:tcPr>
            <w:tcW w:w="1831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количество позитивных материалов, размещенных в информационно телекоммуникационной сети «Интернет» на по пытки недостоверного психологического воздействия на население (в процентах от недостоверных материалов)</w:t>
            </w:r>
          </w:p>
        </w:tc>
        <w:tc>
          <w:tcPr>
            <w:tcW w:w="1080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F5F" w:rsidRPr="00690B92" w:rsidTr="00EA237C">
        <w:trPr>
          <w:trHeight w:val="1245"/>
        </w:trPr>
        <w:tc>
          <w:tcPr>
            <w:tcW w:w="4248" w:type="dxa"/>
          </w:tcPr>
          <w:p w:rsidR="00436F5F" w:rsidRPr="00690B92" w:rsidRDefault="00436F5F" w:rsidP="00436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4.1.3 При проведении обще профилактических, адресных, индивидуальных и информационно - пропагандистских мероприятий использовать электронный каталог антитеррористических материалов (текстовых, графических, аудио и видео).</w:t>
            </w:r>
          </w:p>
        </w:tc>
        <w:tc>
          <w:tcPr>
            <w:tcW w:w="1559" w:type="dxa"/>
          </w:tcPr>
          <w:p w:rsidR="00436F5F" w:rsidRPr="00690B92" w:rsidRDefault="00436F5F" w:rsidP="00436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ОО ИК ДМР, ДТОТ, ОДМС и Т ИК ДМР, ОМВД по ДР, МБУ Форпост, филиал ОАО «</w:t>
            </w:r>
            <w:proofErr w:type="spellStart"/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Татмедиа</w:t>
            </w:r>
            <w:proofErr w:type="spellEnd"/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, ОК ИК ДМР,</w:t>
            </w:r>
          </w:p>
        </w:tc>
        <w:tc>
          <w:tcPr>
            <w:tcW w:w="1200" w:type="dxa"/>
          </w:tcPr>
          <w:p w:rsidR="00436F5F" w:rsidRDefault="00436F5F" w:rsidP="00436F5F">
            <w:pPr>
              <w:jc w:val="center"/>
            </w:pPr>
            <w:r w:rsidRPr="00045491">
              <w:rPr>
                <w:rFonts w:ascii="Times New Roman" w:hAnsi="Times New Roman" w:cs="Times New Roman"/>
                <w:sz w:val="20"/>
                <w:szCs w:val="20"/>
              </w:rPr>
              <w:t>2025-2027 годы</w:t>
            </w:r>
          </w:p>
        </w:tc>
        <w:tc>
          <w:tcPr>
            <w:tcW w:w="1831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использование электронного каталога антитеррористических материалов при проведении пропагандистских мероприятий (в процентах)</w:t>
            </w:r>
          </w:p>
        </w:tc>
        <w:tc>
          <w:tcPr>
            <w:tcW w:w="1080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F5F" w:rsidRPr="00690B92" w:rsidTr="00EA237C">
        <w:tc>
          <w:tcPr>
            <w:tcW w:w="4248" w:type="dxa"/>
          </w:tcPr>
          <w:p w:rsidR="00436F5F" w:rsidRPr="00690B92" w:rsidRDefault="00436F5F" w:rsidP="00436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4.2 В целях снижения рисков вовлечения молодежи в террористическую деятельность, организовывать в образовательных организациях, с привлечением обучающихся, создание и распространение студенческими медиа-центрами (культурными, радио-центрами, театральными студиями) антитеррористического контента, в том числе с использованием страниц образовательных организаций в социальных сетях и мессенджерах.</w:t>
            </w:r>
          </w:p>
        </w:tc>
        <w:tc>
          <w:tcPr>
            <w:tcW w:w="1559" w:type="dxa"/>
          </w:tcPr>
          <w:p w:rsidR="00436F5F" w:rsidRPr="00690B92" w:rsidRDefault="00436F5F" w:rsidP="00436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ОО ИК ДМР, ДТОТ, ОДМС и Т ИК ДМР, ОМВД по ДР, МБУ Форпост</w:t>
            </w:r>
          </w:p>
        </w:tc>
        <w:tc>
          <w:tcPr>
            <w:tcW w:w="1200" w:type="dxa"/>
          </w:tcPr>
          <w:p w:rsidR="00436F5F" w:rsidRDefault="00436F5F" w:rsidP="00436F5F">
            <w:pPr>
              <w:jc w:val="center"/>
            </w:pPr>
            <w:r w:rsidRPr="00045491">
              <w:rPr>
                <w:rFonts w:ascii="Times New Roman" w:hAnsi="Times New Roman" w:cs="Times New Roman"/>
                <w:sz w:val="20"/>
                <w:szCs w:val="20"/>
              </w:rPr>
              <w:t>2025-2027 годы</w:t>
            </w:r>
          </w:p>
        </w:tc>
        <w:tc>
          <w:tcPr>
            <w:tcW w:w="1831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количество размещенного антитеррористического контента в социальных сетях</w:t>
            </w:r>
          </w:p>
        </w:tc>
        <w:tc>
          <w:tcPr>
            <w:tcW w:w="1080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F5F" w:rsidRPr="00690B92" w:rsidTr="00EA237C">
        <w:tc>
          <w:tcPr>
            <w:tcW w:w="4248" w:type="dxa"/>
          </w:tcPr>
          <w:p w:rsidR="00436F5F" w:rsidRPr="00690B92" w:rsidRDefault="00436F5F" w:rsidP="00436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4.3 В целях задействования средств массовой информации, социально ориентированных некоммерческих организаций, творческих объединений, администраторов популярных каналов в социальных сетях и мессенджерах (</w:t>
            </w:r>
            <w:proofErr w:type="spellStart"/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блогеров</w:t>
            </w:r>
            <w:proofErr w:type="spellEnd"/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) в реализации мероприятий по противодействию идеологии терроризма в рамках государственной (</w:t>
            </w:r>
            <w:proofErr w:type="spellStart"/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грантовой</w:t>
            </w:r>
            <w:proofErr w:type="spellEnd"/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) поддержки проектов обеспечивать со здание и распространение по наиболее популярным у населения, прежде всего молодежи, информационным каналам материалов (теле- и радиопередач, игровых и неигровых фильмов, театральных постановок, выставок, буклетов, книжных изданий), нацеленных на формирование у населения антитеррористического мировоззрения</w:t>
            </w:r>
          </w:p>
        </w:tc>
        <w:tc>
          <w:tcPr>
            <w:tcW w:w="1559" w:type="dxa"/>
          </w:tcPr>
          <w:p w:rsidR="00436F5F" w:rsidRPr="00690B92" w:rsidRDefault="00436F5F" w:rsidP="00436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ОО ИК ДМР, ДТОТ, ОДМС и Т ИК ДМР, ОМВД по ДР, МБУ Форпост, филиал ОАО «</w:t>
            </w:r>
            <w:proofErr w:type="spellStart"/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Татмедиа</w:t>
            </w:r>
            <w:proofErr w:type="spellEnd"/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, ОК ИК ДМР,</w:t>
            </w:r>
          </w:p>
        </w:tc>
        <w:tc>
          <w:tcPr>
            <w:tcW w:w="1200" w:type="dxa"/>
          </w:tcPr>
          <w:p w:rsidR="00436F5F" w:rsidRDefault="00436F5F" w:rsidP="00436F5F">
            <w:pPr>
              <w:jc w:val="center"/>
            </w:pPr>
            <w:r w:rsidRPr="00045491">
              <w:rPr>
                <w:rFonts w:ascii="Times New Roman" w:hAnsi="Times New Roman" w:cs="Times New Roman"/>
                <w:sz w:val="20"/>
                <w:szCs w:val="20"/>
              </w:rPr>
              <w:t>2025-2027 годы</w:t>
            </w:r>
          </w:p>
        </w:tc>
        <w:tc>
          <w:tcPr>
            <w:tcW w:w="1831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количество задействованных СМИ</w:t>
            </w:r>
            <w:r w:rsidRPr="00690B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блогеров</w:t>
            </w:r>
            <w:proofErr w:type="spellEnd"/>
            <w:r w:rsidRPr="00690B92">
              <w:rPr>
                <w:rFonts w:ascii="Times New Roman" w:hAnsi="Times New Roman" w:cs="Times New Roman"/>
                <w:sz w:val="20"/>
                <w:szCs w:val="20"/>
              </w:rPr>
              <w:t xml:space="preserve"> по распространению контента, направленного на формирование у населения антитеррористического мировоззрения</w:t>
            </w:r>
          </w:p>
        </w:tc>
        <w:tc>
          <w:tcPr>
            <w:tcW w:w="1080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F5F" w:rsidRPr="00690B92" w:rsidTr="00EA237C">
        <w:tc>
          <w:tcPr>
            <w:tcW w:w="4248" w:type="dxa"/>
          </w:tcPr>
          <w:p w:rsidR="00436F5F" w:rsidRPr="00690B92" w:rsidRDefault="00436F5F" w:rsidP="00436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 xml:space="preserve">4.4 Для создания дополнительных условий по формированию у населения антитеррористического мировоззрения </w:t>
            </w:r>
            <w:r w:rsidRPr="00690B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обеспечивать функционирование постоянно действующих выставочных экспозиций, посвященных землякам, которые проявили мужество и героизм либо активную гражданскую позицию в противостоянии с международными террористическими организациями, открытие па мятников героям и включение данных памятных мест в экскурсионные программы.</w:t>
            </w:r>
          </w:p>
        </w:tc>
        <w:tc>
          <w:tcPr>
            <w:tcW w:w="1559" w:type="dxa"/>
          </w:tcPr>
          <w:p w:rsidR="00436F5F" w:rsidRPr="00690B92" w:rsidRDefault="00436F5F" w:rsidP="00436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ОО ИК ДМР, ДТОТ, ОДМС и Т ИК ДМР, </w:t>
            </w:r>
            <w:r w:rsidRPr="00690B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МБУ Форпост, филиал ОАО «</w:t>
            </w:r>
            <w:proofErr w:type="spellStart"/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Татмедиа</w:t>
            </w:r>
            <w:proofErr w:type="spellEnd"/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, ОК ИК ДМР</w:t>
            </w:r>
          </w:p>
        </w:tc>
        <w:tc>
          <w:tcPr>
            <w:tcW w:w="1200" w:type="dxa"/>
          </w:tcPr>
          <w:p w:rsidR="00436F5F" w:rsidRDefault="00436F5F" w:rsidP="00436F5F">
            <w:pPr>
              <w:jc w:val="center"/>
            </w:pPr>
            <w:r w:rsidRPr="000454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2025-2027 годы</w:t>
            </w:r>
          </w:p>
        </w:tc>
        <w:tc>
          <w:tcPr>
            <w:tcW w:w="1831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созданных и функционирующих </w:t>
            </w:r>
            <w:r w:rsidRPr="00690B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 ставочных экспозиций посвященных землякам</w:t>
            </w:r>
          </w:p>
        </w:tc>
        <w:tc>
          <w:tcPr>
            <w:tcW w:w="1080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F5F" w:rsidRPr="00690B92" w:rsidTr="00EA237C">
        <w:tc>
          <w:tcPr>
            <w:tcW w:w="4248" w:type="dxa"/>
          </w:tcPr>
          <w:p w:rsidR="00436F5F" w:rsidRPr="00690B92" w:rsidRDefault="00436F5F" w:rsidP="00436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4.5 Для повышения эффективности и востребованности ин формационно-разъяснительных мероприятий и распространяемых антитеррористических видеоматериалов обеспечить трансляцию в средствах массовой информации, в том числе в информационно телекоммуникационной сети «Интернет», выступлений лиц, отказавшихся от участия в террористической деятельности, прежде всего отбывших либо отбывающих наказание за совершение преступлений террористической направленности.</w:t>
            </w:r>
          </w:p>
        </w:tc>
        <w:tc>
          <w:tcPr>
            <w:tcW w:w="1559" w:type="dxa"/>
          </w:tcPr>
          <w:p w:rsidR="00436F5F" w:rsidRPr="00690B92" w:rsidRDefault="00436F5F" w:rsidP="00436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Буинский</w:t>
            </w:r>
            <w:proofErr w:type="spellEnd"/>
            <w:r w:rsidRPr="00690B92">
              <w:rPr>
                <w:rFonts w:ascii="Times New Roman" w:hAnsi="Times New Roman" w:cs="Times New Roman"/>
                <w:sz w:val="20"/>
                <w:szCs w:val="20"/>
              </w:rPr>
              <w:t xml:space="preserve"> МФ ФКУ УИИ УФСИН РФ по РТ, ОМВД по ДР, филиал ОАО «</w:t>
            </w:r>
            <w:proofErr w:type="spellStart"/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Татмедиа</w:t>
            </w:r>
            <w:proofErr w:type="spellEnd"/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», ИК ДМР</w:t>
            </w:r>
          </w:p>
        </w:tc>
        <w:tc>
          <w:tcPr>
            <w:tcW w:w="1200" w:type="dxa"/>
          </w:tcPr>
          <w:p w:rsidR="00436F5F" w:rsidRDefault="00436F5F" w:rsidP="00436F5F">
            <w:pPr>
              <w:jc w:val="center"/>
            </w:pPr>
            <w:r w:rsidRPr="00045491">
              <w:rPr>
                <w:rFonts w:ascii="Times New Roman" w:hAnsi="Times New Roman" w:cs="Times New Roman"/>
                <w:sz w:val="20"/>
                <w:szCs w:val="20"/>
              </w:rPr>
              <w:t>2025-2027 годы</w:t>
            </w:r>
          </w:p>
        </w:tc>
        <w:tc>
          <w:tcPr>
            <w:tcW w:w="1831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количество выступлений лиц отказавшихся от участия в террористической деятельности</w:t>
            </w:r>
          </w:p>
        </w:tc>
        <w:tc>
          <w:tcPr>
            <w:tcW w:w="1080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F5F" w:rsidRPr="00690B92" w:rsidTr="00EA237C">
        <w:tc>
          <w:tcPr>
            <w:tcW w:w="4248" w:type="dxa"/>
          </w:tcPr>
          <w:p w:rsidR="00436F5F" w:rsidRPr="00690B92" w:rsidRDefault="00436F5F" w:rsidP="00436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4.6 В целях формирования в российском обществе, прежде всего среди молодежи, устойчивой гражданской позиции по отношению к преступлениям, совершенным украинскими националистами, неонацистами и их пособниками, организовывать подготовку и распространение тематических материалов, в которых на конкретных примерах раскрывается преступная сущность терроризма, разъясняется несостоятельность доводов и фактов, оправдывающих террористическую деятельность.</w:t>
            </w:r>
          </w:p>
        </w:tc>
        <w:tc>
          <w:tcPr>
            <w:tcW w:w="1559" w:type="dxa"/>
          </w:tcPr>
          <w:p w:rsidR="00436F5F" w:rsidRPr="00690B92" w:rsidRDefault="00436F5F" w:rsidP="00436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ОО ИК ДМР, ДТОТ, ОДМС и Т ИК ДМР, МБУ Форпост, филиал ОАО «</w:t>
            </w:r>
            <w:proofErr w:type="spellStart"/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Татмедиа</w:t>
            </w:r>
            <w:proofErr w:type="spellEnd"/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, ОК ИК ДМР</w:t>
            </w:r>
          </w:p>
        </w:tc>
        <w:tc>
          <w:tcPr>
            <w:tcW w:w="1200" w:type="dxa"/>
          </w:tcPr>
          <w:p w:rsidR="00436F5F" w:rsidRDefault="00436F5F" w:rsidP="00436F5F">
            <w:pPr>
              <w:jc w:val="center"/>
            </w:pPr>
            <w:r w:rsidRPr="00A75D78">
              <w:rPr>
                <w:rFonts w:ascii="Times New Roman" w:hAnsi="Times New Roman" w:cs="Times New Roman"/>
                <w:sz w:val="20"/>
                <w:szCs w:val="20"/>
              </w:rPr>
              <w:t>2025-2027 годы</w:t>
            </w:r>
          </w:p>
        </w:tc>
        <w:tc>
          <w:tcPr>
            <w:tcW w:w="1831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количество распространенных тематических материалов</w:t>
            </w:r>
          </w:p>
        </w:tc>
        <w:tc>
          <w:tcPr>
            <w:tcW w:w="1080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F5F" w:rsidRPr="00690B92" w:rsidTr="00EA237C">
        <w:tc>
          <w:tcPr>
            <w:tcW w:w="4248" w:type="dxa"/>
          </w:tcPr>
          <w:p w:rsidR="00436F5F" w:rsidRPr="00690B92" w:rsidRDefault="00436F5F" w:rsidP="00436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 xml:space="preserve">4.7 Для обеспечения защиты информационного пространства от пропаганды террористических, украинских националистических и неонацистских идей реализовывать меры по выявлению и ограничению до ступа (удалению) в информационно-телекоммуникационной сети «Интернет» террористических материалов </w:t>
            </w:r>
            <w:r w:rsidRPr="00690B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(видео, фото, аудио, текстовых), в том числе</w:t>
            </w:r>
            <w:r w:rsidRPr="00690B92">
              <w:rPr>
                <w:rFonts w:ascii="Times New Roman" w:hAnsi="Times New Roman" w:cs="Times New Roman"/>
              </w:rPr>
              <w:t xml:space="preserve"> </w:t>
            </w: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посредством внедрения современных средств мониторинга и совершенствования форм и алгоритмов передачи уполномоченным органам сведений о страницах, содержащих противоправный контент. Обеспечить проведение мониторинга активности жителей муниципального образования в деструктивных сообществах в сети Интернет» (обеспечить материальное стимулирование участников «</w:t>
            </w:r>
            <w:proofErr w:type="spellStart"/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Кибердружины</w:t>
            </w:r>
            <w:proofErr w:type="spellEnd"/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»).</w:t>
            </w:r>
          </w:p>
        </w:tc>
        <w:tc>
          <w:tcPr>
            <w:tcW w:w="1559" w:type="dxa"/>
          </w:tcPr>
          <w:p w:rsidR="00436F5F" w:rsidRPr="00690B92" w:rsidRDefault="00436F5F" w:rsidP="00436F5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90B92">
              <w:rPr>
                <w:rFonts w:ascii="Times New Roman" w:hAnsi="Times New Roman" w:cs="Times New Roman"/>
                <w:sz w:val="20"/>
              </w:rPr>
              <w:lastRenderedPageBreak/>
              <w:t>ОМВД по ДР, МБУ Форпост</w:t>
            </w:r>
          </w:p>
        </w:tc>
        <w:tc>
          <w:tcPr>
            <w:tcW w:w="1200" w:type="dxa"/>
          </w:tcPr>
          <w:p w:rsidR="00436F5F" w:rsidRDefault="00436F5F" w:rsidP="00436F5F">
            <w:pPr>
              <w:jc w:val="center"/>
            </w:pPr>
            <w:r w:rsidRPr="00A75D78">
              <w:rPr>
                <w:rFonts w:ascii="Times New Roman" w:hAnsi="Times New Roman" w:cs="Times New Roman"/>
                <w:sz w:val="20"/>
                <w:szCs w:val="20"/>
              </w:rPr>
              <w:t>2025-2027 годы</w:t>
            </w:r>
          </w:p>
        </w:tc>
        <w:tc>
          <w:tcPr>
            <w:tcW w:w="1831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материалов с противоправными контентом в отношении которых ограничен </w:t>
            </w:r>
            <w:r w:rsidRPr="00690B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доступ в сети «Интернет»</w:t>
            </w:r>
          </w:p>
        </w:tc>
        <w:tc>
          <w:tcPr>
            <w:tcW w:w="1080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709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436F5F" w:rsidRPr="00EA237C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37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37C">
              <w:rPr>
                <w:rFonts w:ascii="Times New Roman" w:hAnsi="Times New Roman" w:cs="Times New Roman"/>
                <w:sz w:val="20"/>
                <w:szCs w:val="20"/>
              </w:rPr>
              <w:t>м/б</w:t>
            </w:r>
          </w:p>
        </w:tc>
        <w:tc>
          <w:tcPr>
            <w:tcW w:w="850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м/б</w:t>
            </w:r>
          </w:p>
        </w:tc>
        <w:tc>
          <w:tcPr>
            <w:tcW w:w="992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м/б</w:t>
            </w:r>
          </w:p>
        </w:tc>
      </w:tr>
      <w:tr w:rsidR="00624F2B" w:rsidRPr="00690B92" w:rsidTr="00EA237C">
        <w:tc>
          <w:tcPr>
            <w:tcW w:w="14737" w:type="dxa"/>
            <w:gridSpan w:val="11"/>
          </w:tcPr>
          <w:p w:rsidR="00624F2B" w:rsidRPr="00690B92" w:rsidRDefault="00624F2B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Кадровое и методическое обеспечение профилактической работы.</w:t>
            </w:r>
          </w:p>
        </w:tc>
      </w:tr>
      <w:tr w:rsidR="00436F5F" w:rsidRPr="00690B92" w:rsidTr="00EA237C">
        <w:tc>
          <w:tcPr>
            <w:tcW w:w="4248" w:type="dxa"/>
          </w:tcPr>
          <w:p w:rsidR="00436F5F" w:rsidRPr="00690B92" w:rsidRDefault="00436F5F" w:rsidP="00436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5.1 В целях повышения профессионального уровня уполномоченных должностных лиц, ответственных за решение задач по противодействию идеологии терроризма на муниципальном уровне, обеспечивать их обучение в рамках дополнительного профессионального образования по программам повышения квалификации.</w:t>
            </w:r>
          </w:p>
        </w:tc>
        <w:tc>
          <w:tcPr>
            <w:tcW w:w="1559" w:type="dxa"/>
          </w:tcPr>
          <w:p w:rsidR="00436F5F" w:rsidRPr="00690B92" w:rsidRDefault="00436F5F" w:rsidP="00436F5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90B92">
              <w:rPr>
                <w:rFonts w:ascii="Times New Roman" w:hAnsi="Times New Roman" w:cs="Times New Roman"/>
                <w:sz w:val="20"/>
              </w:rPr>
              <w:t>ОО ИК ДМР, ДТОТ, ОДМС и Т ИК ДМР, МБУ Форпост, ОК ИК ДМР, ИК ДМР</w:t>
            </w:r>
          </w:p>
        </w:tc>
        <w:tc>
          <w:tcPr>
            <w:tcW w:w="1200" w:type="dxa"/>
          </w:tcPr>
          <w:p w:rsidR="00436F5F" w:rsidRDefault="00436F5F" w:rsidP="00436F5F">
            <w:pPr>
              <w:jc w:val="center"/>
            </w:pPr>
            <w:r w:rsidRPr="00C11D0A">
              <w:rPr>
                <w:rFonts w:ascii="Times New Roman" w:hAnsi="Times New Roman" w:cs="Times New Roman"/>
                <w:sz w:val="20"/>
                <w:szCs w:val="20"/>
              </w:rPr>
              <w:t>2025-2027 годы</w:t>
            </w:r>
          </w:p>
        </w:tc>
        <w:tc>
          <w:tcPr>
            <w:tcW w:w="1831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количество обученных должностных лиц, от всех занимающихся</w:t>
            </w:r>
            <w:r w:rsidRPr="00690B92">
              <w:rPr>
                <w:rFonts w:ascii="Times New Roman" w:hAnsi="Times New Roman" w:cs="Times New Roman"/>
              </w:rPr>
              <w:t xml:space="preserve"> </w:t>
            </w: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противодействием идеологии терроризма (в процентах)</w:t>
            </w:r>
          </w:p>
        </w:tc>
        <w:tc>
          <w:tcPr>
            <w:tcW w:w="1080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F5F" w:rsidRPr="00690B92" w:rsidTr="00EA237C">
        <w:tc>
          <w:tcPr>
            <w:tcW w:w="4248" w:type="dxa"/>
          </w:tcPr>
          <w:p w:rsidR="00436F5F" w:rsidRPr="00690B92" w:rsidRDefault="00436F5F" w:rsidP="00436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5.2 Для обмена опытом и лучшими практиками организации и проведения работы по противодействию идеологии терроризма среди различных категорий населения, обеспечивать участие в региональных обучающих мероприятиях (конференциях, форумах, семинарах, «круглых столах») с последующим освещением их результатов на официальных сайтах, в социальных сетях и средствах массовой информации.</w:t>
            </w:r>
          </w:p>
        </w:tc>
        <w:tc>
          <w:tcPr>
            <w:tcW w:w="1559" w:type="dxa"/>
          </w:tcPr>
          <w:p w:rsidR="00436F5F" w:rsidRPr="00690B92" w:rsidRDefault="00436F5F" w:rsidP="00436F5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90B92">
              <w:rPr>
                <w:rFonts w:ascii="Times New Roman" w:hAnsi="Times New Roman" w:cs="Times New Roman"/>
                <w:sz w:val="20"/>
              </w:rPr>
              <w:t>ОО ИК ДМР, ДТОТ, ОДМС и Т ИК ДМР, МБУ Форпост, ОК ИК ДМР, ИК ДМР</w:t>
            </w:r>
          </w:p>
        </w:tc>
        <w:tc>
          <w:tcPr>
            <w:tcW w:w="1200" w:type="dxa"/>
          </w:tcPr>
          <w:p w:rsidR="00436F5F" w:rsidRDefault="00436F5F" w:rsidP="00436F5F">
            <w:pPr>
              <w:jc w:val="center"/>
            </w:pPr>
            <w:r w:rsidRPr="00C11D0A">
              <w:rPr>
                <w:rFonts w:ascii="Times New Roman" w:hAnsi="Times New Roman" w:cs="Times New Roman"/>
                <w:sz w:val="20"/>
                <w:szCs w:val="20"/>
              </w:rPr>
              <w:t>2025-2027 годы</w:t>
            </w:r>
          </w:p>
        </w:tc>
        <w:tc>
          <w:tcPr>
            <w:tcW w:w="1831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количество региональных обучающих семинаров в которых приняли участие муниципальные служащие (в процентах)</w:t>
            </w:r>
          </w:p>
        </w:tc>
        <w:tc>
          <w:tcPr>
            <w:tcW w:w="1080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F5F" w:rsidRPr="00690B92" w:rsidTr="00EA237C">
        <w:tc>
          <w:tcPr>
            <w:tcW w:w="14737" w:type="dxa"/>
            <w:gridSpan w:val="11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5.3 В целях повышения уровня подготовки кадров, задействованных в профилактической работе:</w:t>
            </w:r>
          </w:p>
        </w:tc>
      </w:tr>
      <w:tr w:rsidR="00436F5F" w:rsidRPr="00690B92" w:rsidTr="00EA237C">
        <w:tc>
          <w:tcPr>
            <w:tcW w:w="4248" w:type="dxa"/>
          </w:tcPr>
          <w:p w:rsidR="00436F5F" w:rsidRPr="00690B92" w:rsidRDefault="00436F5F" w:rsidP="00436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 xml:space="preserve">5.3.1 Организовывать дополни тельное профессиональное обучение, направленное на развитие компетенций в деятельности по обеспечению профилактической работы, психологической и информационной без опасности участников образовательных </w:t>
            </w:r>
            <w:r w:rsidRPr="00690B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отношений, формированию у обучающихся гражданской идентичности, традиционных российских духовно нравственных ценностей, практических навыков мышления и поведения, нацеленных на по иск компромиссных решений в конфликтных ситуациях. Обеспечить привлечение квалифицированных</w:t>
            </w:r>
            <w:r w:rsidRPr="00690B92">
              <w:rPr>
                <w:rFonts w:ascii="Times New Roman" w:hAnsi="Times New Roman" w:cs="Times New Roman"/>
              </w:rPr>
              <w:t xml:space="preserve"> </w:t>
            </w: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лекторов пропагандистов для информационно-разъяснительной работы с населением, предусмотрев их материальное стимулирование.</w:t>
            </w:r>
          </w:p>
        </w:tc>
        <w:tc>
          <w:tcPr>
            <w:tcW w:w="1559" w:type="dxa"/>
          </w:tcPr>
          <w:p w:rsidR="00436F5F" w:rsidRPr="00690B92" w:rsidRDefault="00436F5F" w:rsidP="00436F5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90B92">
              <w:rPr>
                <w:rFonts w:ascii="Times New Roman" w:hAnsi="Times New Roman" w:cs="Times New Roman"/>
                <w:sz w:val="20"/>
              </w:rPr>
              <w:lastRenderedPageBreak/>
              <w:t>ОО ИК ДМР, ДТОТ</w:t>
            </w:r>
          </w:p>
        </w:tc>
        <w:tc>
          <w:tcPr>
            <w:tcW w:w="1200" w:type="dxa"/>
          </w:tcPr>
          <w:p w:rsidR="00436F5F" w:rsidRDefault="00436F5F" w:rsidP="00436F5F">
            <w:pPr>
              <w:jc w:val="center"/>
            </w:pPr>
            <w:r w:rsidRPr="00C11D0A">
              <w:rPr>
                <w:rFonts w:ascii="Times New Roman" w:hAnsi="Times New Roman" w:cs="Times New Roman"/>
                <w:sz w:val="20"/>
                <w:szCs w:val="20"/>
              </w:rPr>
              <w:t>2025-2027 годы</w:t>
            </w:r>
          </w:p>
        </w:tc>
        <w:tc>
          <w:tcPr>
            <w:tcW w:w="1831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образовательных семинаров</w:t>
            </w:r>
          </w:p>
        </w:tc>
        <w:tc>
          <w:tcPr>
            <w:tcW w:w="1080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36F5F" w:rsidRPr="00EA237C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37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37C">
              <w:rPr>
                <w:rFonts w:ascii="Times New Roman" w:hAnsi="Times New Roman" w:cs="Times New Roman"/>
                <w:sz w:val="20"/>
                <w:szCs w:val="20"/>
              </w:rPr>
              <w:t>м/б</w:t>
            </w:r>
          </w:p>
        </w:tc>
        <w:tc>
          <w:tcPr>
            <w:tcW w:w="850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</w:p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м/б</w:t>
            </w:r>
          </w:p>
        </w:tc>
        <w:tc>
          <w:tcPr>
            <w:tcW w:w="992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</w:p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м/б</w:t>
            </w:r>
          </w:p>
        </w:tc>
      </w:tr>
      <w:tr w:rsidR="00436F5F" w:rsidRPr="00690B92" w:rsidTr="00EA237C">
        <w:tc>
          <w:tcPr>
            <w:tcW w:w="4248" w:type="dxa"/>
          </w:tcPr>
          <w:p w:rsidR="00436F5F" w:rsidRPr="00690B92" w:rsidRDefault="00436F5F" w:rsidP="00436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5.3.2 Принимать участие в республиканских программах повышения квалификации руководителей образовательных организаций и их заместителей по воспитательной работе, направленных на формирование компетенций по выявлению и профилактическому сопровождению учащихся, подверженных или подпавших под воз действие</w:t>
            </w:r>
            <w:r w:rsidRPr="00690B92">
              <w:rPr>
                <w:rFonts w:ascii="Times New Roman" w:hAnsi="Times New Roman" w:cs="Times New Roman"/>
              </w:rPr>
              <w:t xml:space="preserve"> </w:t>
            </w: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террористической идеологии, привитию им традиционных российских духов но-нравственных ценностей, а также созданию в образовательных организациях психологических и иных условий, препятствующих распространению деструктивных идей в учебных коллективах</w:t>
            </w:r>
          </w:p>
        </w:tc>
        <w:tc>
          <w:tcPr>
            <w:tcW w:w="1559" w:type="dxa"/>
          </w:tcPr>
          <w:p w:rsidR="00436F5F" w:rsidRPr="00690B92" w:rsidRDefault="00436F5F" w:rsidP="00436F5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90B92">
              <w:rPr>
                <w:rFonts w:ascii="Times New Roman" w:hAnsi="Times New Roman" w:cs="Times New Roman"/>
                <w:sz w:val="20"/>
              </w:rPr>
              <w:t>ОО ИК ДМР, ДТОТ</w:t>
            </w:r>
          </w:p>
        </w:tc>
        <w:tc>
          <w:tcPr>
            <w:tcW w:w="1200" w:type="dxa"/>
          </w:tcPr>
          <w:p w:rsidR="00436F5F" w:rsidRDefault="00436F5F" w:rsidP="00436F5F">
            <w:pPr>
              <w:jc w:val="center"/>
            </w:pPr>
            <w:r w:rsidRPr="00C11D0A">
              <w:rPr>
                <w:rFonts w:ascii="Times New Roman" w:hAnsi="Times New Roman" w:cs="Times New Roman"/>
                <w:sz w:val="20"/>
                <w:szCs w:val="20"/>
              </w:rPr>
              <w:t>2025-2027 годы</w:t>
            </w:r>
          </w:p>
        </w:tc>
        <w:tc>
          <w:tcPr>
            <w:tcW w:w="1831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количество руководите лей образовательных организаций и их заместителей принявших участие в республиканских программах повышения квалификации (в процентах)</w:t>
            </w:r>
          </w:p>
        </w:tc>
        <w:tc>
          <w:tcPr>
            <w:tcW w:w="1080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8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F5F" w:rsidRPr="00690B92" w:rsidTr="00EA237C">
        <w:tc>
          <w:tcPr>
            <w:tcW w:w="4248" w:type="dxa"/>
          </w:tcPr>
          <w:p w:rsidR="00436F5F" w:rsidRPr="00690B92" w:rsidRDefault="00436F5F" w:rsidP="00436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 xml:space="preserve">5.4 В целях информационного и методического сопровождения деятельности по устранению причин </w:t>
            </w:r>
            <w:proofErr w:type="spellStart"/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радикализации</w:t>
            </w:r>
            <w:proofErr w:type="spellEnd"/>
            <w:r w:rsidRPr="00690B92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организовать работу по использованию в профилактике цифровых платформ, предусматривающих индивидуальное сопровождение учащихся и студентов, требующих дополнительного профилактического внимания, а также нуждающихся</w:t>
            </w:r>
            <w:r w:rsidRPr="00690B92">
              <w:rPr>
                <w:rFonts w:ascii="Times New Roman" w:hAnsi="Times New Roman" w:cs="Times New Roman"/>
              </w:rPr>
              <w:t xml:space="preserve"> </w:t>
            </w: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в психологической социально поддержке, подверженных влиянию террористической и иной деструктивной идеологии.</w:t>
            </w:r>
          </w:p>
        </w:tc>
        <w:tc>
          <w:tcPr>
            <w:tcW w:w="1559" w:type="dxa"/>
          </w:tcPr>
          <w:p w:rsidR="00436F5F" w:rsidRPr="00690B92" w:rsidRDefault="00436F5F" w:rsidP="00436F5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90B92">
              <w:rPr>
                <w:rFonts w:ascii="Times New Roman" w:hAnsi="Times New Roman" w:cs="Times New Roman"/>
                <w:sz w:val="20"/>
              </w:rPr>
              <w:t>ОО ИК ДМР, ДТОТ</w:t>
            </w:r>
          </w:p>
        </w:tc>
        <w:tc>
          <w:tcPr>
            <w:tcW w:w="1200" w:type="dxa"/>
          </w:tcPr>
          <w:p w:rsidR="00436F5F" w:rsidRDefault="00436F5F" w:rsidP="00436F5F">
            <w:pPr>
              <w:jc w:val="center"/>
            </w:pPr>
            <w:r w:rsidRPr="00897C04">
              <w:rPr>
                <w:rFonts w:ascii="Times New Roman" w:hAnsi="Times New Roman" w:cs="Times New Roman"/>
                <w:sz w:val="20"/>
                <w:szCs w:val="20"/>
              </w:rPr>
              <w:t>2025-2027 годы</w:t>
            </w:r>
          </w:p>
        </w:tc>
        <w:tc>
          <w:tcPr>
            <w:tcW w:w="1831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количество обучающихся, требующих дополнительного профилактического внимания в отношении которых обеспечивается индивидуальное сопровождение (в процентах)</w:t>
            </w:r>
          </w:p>
        </w:tc>
        <w:tc>
          <w:tcPr>
            <w:tcW w:w="1080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09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F5F" w:rsidRPr="00690B92" w:rsidTr="00EA237C">
        <w:tc>
          <w:tcPr>
            <w:tcW w:w="4248" w:type="dxa"/>
          </w:tcPr>
          <w:p w:rsidR="00436F5F" w:rsidRPr="00690B92" w:rsidRDefault="00436F5F" w:rsidP="00436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5.5 </w:t>
            </w:r>
            <w:proofErr w:type="gramStart"/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690B92">
              <w:rPr>
                <w:rFonts w:ascii="Times New Roman" w:hAnsi="Times New Roman" w:cs="Times New Roman"/>
                <w:sz w:val="20"/>
                <w:szCs w:val="20"/>
              </w:rPr>
              <w:t xml:space="preserve"> целях обеспечения эффективности работы по противодействию идеологии терроризма в общеобразовательных организациях, профессиональных образовательных организациях, осуществлять мониторинг качества воспитательной работы и реализации</w:t>
            </w:r>
            <w:r w:rsidRPr="00690B92">
              <w:rPr>
                <w:rFonts w:ascii="Times New Roman" w:hAnsi="Times New Roman" w:cs="Times New Roman"/>
              </w:rPr>
              <w:t xml:space="preserve"> </w:t>
            </w: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организационно управленческих мер профилактики деструктивных проявлений в учебных коллективах. По результатам ежегодного обобщения и анализа результатов указанного мониторинга и принимаемых мер по повышению качества данной деятельности направлять (август) в подведомственные образовательные организации обзоры, включающие соответствующие рекомендации.</w:t>
            </w:r>
          </w:p>
        </w:tc>
        <w:tc>
          <w:tcPr>
            <w:tcW w:w="1559" w:type="dxa"/>
          </w:tcPr>
          <w:p w:rsidR="00436F5F" w:rsidRPr="00690B92" w:rsidRDefault="00436F5F" w:rsidP="00436F5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90B92">
              <w:rPr>
                <w:rFonts w:ascii="Times New Roman" w:hAnsi="Times New Roman" w:cs="Times New Roman"/>
                <w:sz w:val="20"/>
              </w:rPr>
              <w:t>ОО ИК ДМР, ДТОТ</w:t>
            </w:r>
          </w:p>
        </w:tc>
        <w:tc>
          <w:tcPr>
            <w:tcW w:w="1200" w:type="dxa"/>
          </w:tcPr>
          <w:p w:rsidR="00436F5F" w:rsidRDefault="00436F5F" w:rsidP="00436F5F">
            <w:pPr>
              <w:jc w:val="center"/>
            </w:pPr>
            <w:r w:rsidRPr="00897C04">
              <w:rPr>
                <w:rFonts w:ascii="Times New Roman" w:hAnsi="Times New Roman" w:cs="Times New Roman"/>
                <w:sz w:val="20"/>
                <w:szCs w:val="20"/>
              </w:rPr>
              <w:t>2025-2027 годы</w:t>
            </w:r>
          </w:p>
        </w:tc>
        <w:tc>
          <w:tcPr>
            <w:tcW w:w="1831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количество подготовленных обзоров по результатам мониторинга образовательной среды</w:t>
            </w:r>
          </w:p>
        </w:tc>
        <w:tc>
          <w:tcPr>
            <w:tcW w:w="1080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F5F" w:rsidRPr="00690B92" w:rsidTr="00EA237C">
        <w:tc>
          <w:tcPr>
            <w:tcW w:w="4248" w:type="dxa"/>
          </w:tcPr>
          <w:p w:rsidR="00436F5F" w:rsidRPr="00690B92" w:rsidRDefault="00436F5F" w:rsidP="00436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5.6 Для устранения причин и факторов, способствующих во влечению в террористическую деятельность представителей молодежи, состоящей на раз личных формах учета, оказывать поддержку общественным организациям, деятельность которых направлена на привлечение лиц данной категории к реализации социально значимых, культурно просветительских, гуманитарных, спортивных проектов, способствующих формированию антитеррористического мировоззрения.</w:t>
            </w:r>
          </w:p>
        </w:tc>
        <w:tc>
          <w:tcPr>
            <w:tcW w:w="1559" w:type="dxa"/>
          </w:tcPr>
          <w:p w:rsidR="00436F5F" w:rsidRPr="00690B92" w:rsidRDefault="00436F5F" w:rsidP="00436F5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90B92">
              <w:rPr>
                <w:rFonts w:ascii="Times New Roman" w:hAnsi="Times New Roman" w:cs="Times New Roman"/>
                <w:sz w:val="20"/>
              </w:rPr>
              <w:t>ОО ИК ДМР, ДТОТ, ОДМС и Т ИК ДМР, МБУ Форпост, ОК ИК ДМР, ИК ДМР</w:t>
            </w:r>
          </w:p>
        </w:tc>
        <w:tc>
          <w:tcPr>
            <w:tcW w:w="1200" w:type="dxa"/>
          </w:tcPr>
          <w:p w:rsidR="00436F5F" w:rsidRDefault="00436F5F" w:rsidP="00436F5F">
            <w:pPr>
              <w:jc w:val="center"/>
            </w:pPr>
            <w:r w:rsidRPr="00897C04">
              <w:rPr>
                <w:rFonts w:ascii="Times New Roman" w:hAnsi="Times New Roman" w:cs="Times New Roman"/>
                <w:sz w:val="20"/>
                <w:szCs w:val="20"/>
              </w:rPr>
              <w:t>2025-2027 годы</w:t>
            </w:r>
          </w:p>
        </w:tc>
        <w:tc>
          <w:tcPr>
            <w:tcW w:w="1831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количество общественных организаций которым оказана поддержка от всех имеющихся профилактической направленности (в процентах)</w:t>
            </w:r>
          </w:p>
        </w:tc>
        <w:tc>
          <w:tcPr>
            <w:tcW w:w="1080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36F5F" w:rsidRPr="00690B92" w:rsidRDefault="00436F5F" w:rsidP="0043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237C" w:rsidRPr="00690B92" w:rsidTr="00EA237C">
        <w:tc>
          <w:tcPr>
            <w:tcW w:w="8838" w:type="dxa"/>
            <w:gridSpan w:val="4"/>
          </w:tcPr>
          <w:p w:rsidR="00EA237C" w:rsidRPr="00690B92" w:rsidRDefault="00EA237C" w:rsidP="00436F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суммарные затраты,  </w:t>
            </w:r>
            <w:r w:rsidR="00436F5F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  <w:r w:rsidRPr="00690B92">
              <w:rPr>
                <w:rFonts w:ascii="Times New Roman" w:hAnsi="Times New Roman" w:cs="Times New Roman"/>
                <w:b/>
                <w:sz w:val="20"/>
                <w:szCs w:val="20"/>
              </w:rPr>
              <w:t>0 тыс. руб.</w:t>
            </w:r>
          </w:p>
        </w:tc>
        <w:tc>
          <w:tcPr>
            <w:tcW w:w="1080" w:type="dxa"/>
          </w:tcPr>
          <w:p w:rsidR="00EA237C" w:rsidRPr="00690B92" w:rsidRDefault="00EA237C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A237C" w:rsidRPr="00690B92" w:rsidRDefault="00EA237C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A237C" w:rsidRPr="00690B92" w:rsidRDefault="00EA237C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A237C" w:rsidRPr="00690B92" w:rsidRDefault="00EA237C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A237C" w:rsidRPr="00690B92" w:rsidRDefault="00EA237C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A237C" w:rsidRPr="00690B92" w:rsidRDefault="00EA237C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  <w:p w:rsidR="00EA237C" w:rsidRPr="00690B92" w:rsidRDefault="00EA237C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м/б</w:t>
            </w:r>
          </w:p>
        </w:tc>
        <w:tc>
          <w:tcPr>
            <w:tcW w:w="992" w:type="dxa"/>
          </w:tcPr>
          <w:p w:rsidR="00EA237C" w:rsidRPr="00690B92" w:rsidRDefault="00EA237C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  <w:p w:rsidR="00EA237C" w:rsidRPr="00690B92" w:rsidRDefault="00EA237C" w:rsidP="0062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92">
              <w:rPr>
                <w:rFonts w:ascii="Times New Roman" w:hAnsi="Times New Roman" w:cs="Times New Roman"/>
                <w:sz w:val="20"/>
                <w:szCs w:val="20"/>
              </w:rPr>
              <w:t>м/б</w:t>
            </w:r>
          </w:p>
        </w:tc>
      </w:tr>
    </w:tbl>
    <w:p w:rsidR="00624F2B" w:rsidRPr="00690B92" w:rsidRDefault="00624F2B" w:rsidP="00624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690B92">
        <w:rPr>
          <w:rFonts w:ascii="Times New Roman" w:hAnsi="Times New Roman" w:cs="Times New Roman"/>
          <w:sz w:val="20"/>
          <w:szCs w:val="20"/>
        </w:rPr>
        <w:t>* Примечание: Объёмы финансирования предусмотрены за счёт текущего финансирования предприятий и учреждений, включённых в программу.</w:t>
      </w:r>
    </w:p>
    <w:p w:rsidR="00624F2B" w:rsidRPr="00690B92" w:rsidRDefault="00624F2B" w:rsidP="00624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690B92">
        <w:rPr>
          <w:rFonts w:ascii="Times New Roman" w:hAnsi="Times New Roman" w:cs="Times New Roman"/>
          <w:sz w:val="20"/>
          <w:szCs w:val="20"/>
        </w:rPr>
        <w:t>Сокращения, используемые в тексте:</w:t>
      </w:r>
    </w:p>
    <w:p w:rsidR="00624F2B" w:rsidRPr="00690B92" w:rsidRDefault="00624F2B" w:rsidP="00624F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90B92">
        <w:rPr>
          <w:rFonts w:ascii="Times New Roman" w:hAnsi="Times New Roman" w:cs="Times New Roman"/>
          <w:sz w:val="20"/>
          <w:szCs w:val="20"/>
        </w:rPr>
        <w:t>ИК ДМР - Исполнительный комитет Дрожжановского муниципального района;</w:t>
      </w:r>
    </w:p>
    <w:p w:rsidR="00624F2B" w:rsidRPr="00690B92" w:rsidRDefault="00624F2B" w:rsidP="00624F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90B92">
        <w:rPr>
          <w:rFonts w:ascii="Times New Roman" w:hAnsi="Times New Roman" w:cs="Times New Roman"/>
          <w:sz w:val="20"/>
          <w:szCs w:val="20"/>
        </w:rPr>
        <w:t>МБУ Форпост - МБУ «Центр молодежных (студенческих) и рабочих формирований по охране общественного порядка «Форпост»;</w:t>
      </w:r>
    </w:p>
    <w:p w:rsidR="00624F2B" w:rsidRPr="00690B92" w:rsidRDefault="00624F2B" w:rsidP="00624F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90B92">
        <w:rPr>
          <w:rFonts w:ascii="Times New Roman" w:hAnsi="Times New Roman" w:cs="Times New Roman"/>
          <w:sz w:val="20"/>
          <w:szCs w:val="20"/>
        </w:rPr>
        <w:t xml:space="preserve">ОМВД по ДР – Отдел МВД России по </w:t>
      </w:r>
      <w:proofErr w:type="spellStart"/>
      <w:r w:rsidRPr="00690B92">
        <w:rPr>
          <w:rFonts w:ascii="Times New Roman" w:hAnsi="Times New Roman" w:cs="Times New Roman"/>
          <w:sz w:val="20"/>
          <w:szCs w:val="20"/>
        </w:rPr>
        <w:t>Дрожжановскому</w:t>
      </w:r>
      <w:proofErr w:type="spellEnd"/>
      <w:r w:rsidRPr="00690B92">
        <w:rPr>
          <w:rFonts w:ascii="Times New Roman" w:hAnsi="Times New Roman" w:cs="Times New Roman"/>
          <w:sz w:val="20"/>
          <w:szCs w:val="20"/>
        </w:rPr>
        <w:t xml:space="preserve"> району</w:t>
      </w:r>
    </w:p>
    <w:p w:rsidR="00624F2B" w:rsidRPr="00690B92" w:rsidRDefault="00624F2B" w:rsidP="00624F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690B92">
        <w:rPr>
          <w:rFonts w:ascii="Times New Roman" w:hAnsi="Times New Roman" w:cs="Times New Roman"/>
          <w:sz w:val="20"/>
          <w:szCs w:val="20"/>
        </w:rPr>
        <w:t>Буинский</w:t>
      </w:r>
      <w:proofErr w:type="spellEnd"/>
      <w:r w:rsidRPr="00690B92">
        <w:rPr>
          <w:rFonts w:ascii="Times New Roman" w:hAnsi="Times New Roman" w:cs="Times New Roman"/>
          <w:sz w:val="20"/>
          <w:szCs w:val="20"/>
        </w:rPr>
        <w:t xml:space="preserve"> МФ ФКУ УИИ УФСИН РФ по РТ – филиал Уголовно- исполнительной инспекции Управления Федеральной службы исполнения наказаний Российской Федерации по Республике Татарстан;</w:t>
      </w:r>
    </w:p>
    <w:p w:rsidR="00624F2B" w:rsidRPr="00690B92" w:rsidRDefault="00624F2B" w:rsidP="00624F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90B92">
        <w:rPr>
          <w:rFonts w:ascii="Times New Roman" w:hAnsi="Times New Roman" w:cs="Times New Roman"/>
          <w:sz w:val="20"/>
          <w:szCs w:val="20"/>
        </w:rPr>
        <w:t>ОДМС и Т ИК ДМР – Отдел по делам молодежи, спорту и туризму Исполнительного комитета Дрожжановского муниципального района;</w:t>
      </w:r>
    </w:p>
    <w:p w:rsidR="00624F2B" w:rsidRPr="00690B92" w:rsidRDefault="00624F2B" w:rsidP="00624F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90B92">
        <w:rPr>
          <w:rFonts w:ascii="Times New Roman" w:hAnsi="Times New Roman" w:cs="Times New Roman"/>
          <w:sz w:val="20"/>
          <w:szCs w:val="20"/>
        </w:rPr>
        <w:t>ОО ИК ДМР – Отдел образования Исполнительного комитета Дрожжановского муниципального района;</w:t>
      </w:r>
    </w:p>
    <w:p w:rsidR="00624F2B" w:rsidRPr="00690B92" w:rsidRDefault="00624F2B" w:rsidP="00624F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90B92">
        <w:rPr>
          <w:rFonts w:ascii="Times New Roman" w:hAnsi="Times New Roman" w:cs="Times New Roman"/>
          <w:sz w:val="20"/>
          <w:szCs w:val="20"/>
        </w:rPr>
        <w:t>ОК ИК ДМР – Отдел культуры Исполнительного комитета Дрожжановского муниципального района.</w:t>
      </w:r>
    </w:p>
    <w:p w:rsidR="00624F2B" w:rsidRPr="00690B92" w:rsidRDefault="00624F2B" w:rsidP="00624F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90B92">
        <w:rPr>
          <w:rFonts w:ascii="Times New Roman" w:hAnsi="Times New Roman" w:cs="Times New Roman"/>
          <w:sz w:val="20"/>
          <w:szCs w:val="20"/>
        </w:rPr>
        <w:t>ОСЗ МТЗ и СЗ ДМР - Отдел социальной защиты Министерства труда, занятости и социальной защиты Дрожжановского муниципального района</w:t>
      </w:r>
    </w:p>
    <w:p w:rsidR="00624F2B" w:rsidRPr="00690B92" w:rsidRDefault="00624F2B" w:rsidP="00624F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90B92">
        <w:rPr>
          <w:rFonts w:ascii="Times New Roman" w:hAnsi="Times New Roman" w:cs="Times New Roman"/>
          <w:sz w:val="20"/>
          <w:szCs w:val="20"/>
        </w:rPr>
        <w:t>Главы ОМС – главы органов местного самоуправления Дрожжановского муниципального района</w:t>
      </w:r>
    </w:p>
    <w:p w:rsidR="005479CA" w:rsidRPr="00690B92" w:rsidRDefault="00624F2B" w:rsidP="00EA23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0B92">
        <w:rPr>
          <w:rFonts w:ascii="Times New Roman" w:hAnsi="Times New Roman" w:cs="Times New Roman"/>
          <w:sz w:val="20"/>
          <w:szCs w:val="20"/>
        </w:rPr>
        <w:lastRenderedPageBreak/>
        <w:t xml:space="preserve">МБУ Форпост - МБУ «Дрожжановский Центр молодежных (студенческих) формирований по охране </w:t>
      </w:r>
      <w:r w:rsidR="00EA237C">
        <w:rPr>
          <w:rFonts w:ascii="Times New Roman" w:hAnsi="Times New Roman" w:cs="Times New Roman"/>
          <w:sz w:val="20"/>
          <w:szCs w:val="20"/>
        </w:rPr>
        <w:t>общественного порядка «ФОРПОСТ»</w:t>
      </w:r>
    </w:p>
    <w:p w:rsidR="005479CA" w:rsidRPr="00690B92" w:rsidRDefault="005479CA" w:rsidP="00624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9CA" w:rsidRPr="00690B92" w:rsidRDefault="005479CA" w:rsidP="00624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9CA" w:rsidRPr="00690B92" w:rsidRDefault="005479CA" w:rsidP="00624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9CA" w:rsidRPr="00690B92" w:rsidRDefault="005479CA" w:rsidP="00624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9CA" w:rsidRPr="00690B92" w:rsidRDefault="005479CA" w:rsidP="00624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9CA" w:rsidRPr="00690B92" w:rsidRDefault="005479CA" w:rsidP="00624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9CA" w:rsidRPr="00690B92" w:rsidRDefault="005479CA" w:rsidP="00624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9CA" w:rsidRPr="00690B92" w:rsidRDefault="005479CA" w:rsidP="00624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9CA" w:rsidRPr="00690B92" w:rsidRDefault="005479CA" w:rsidP="00624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9CA" w:rsidRPr="00690B92" w:rsidRDefault="005479CA" w:rsidP="00624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9CA" w:rsidRPr="00690B92" w:rsidRDefault="005479CA" w:rsidP="00624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9CA" w:rsidRPr="00690B92" w:rsidRDefault="005479CA" w:rsidP="00624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9CA" w:rsidRPr="00690B92" w:rsidRDefault="005479CA" w:rsidP="00624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479CA" w:rsidRPr="00690B92" w:rsidSect="00EA237C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85E34"/>
    <w:multiLevelType w:val="hybridMultilevel"/>
    <w:tmpl w:val="97784556"/>
    <w:lvl w:ilvl="0" w:tplc="04190013">
      <w:start w:val="1"/>
      <w:numFmt w:val="upperRoman"/>
      <w:lvlText w:val="%1."/>
      <w:lvlJc w:val="righ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435B3B4C"/>
    <w:multiLevelType w:val="hybridMultilevel"/>
    <w:tmpl w:val="97DAED7E"/>
    <w:lvl w:ilvl="0" w:tplc="43269B3A">
      <w:start w:val="2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 w15:restartNumberingAfterBreak="0">
    <w:nsid w:val="46BB3365"/>
    <w:multiLevelType w:val="hybridMultilevel"/>
    <w:tmpl w:val="BDAAD2C4"/>
    <w:lvl w:ilvl="0" w:tplc="1E0E5C78">
      <w:start w:val="4"/>
      <w:numFmt w:val="upperRoman"/>
      <w:lvlText w:val="%1."/>
      <w:lvlJc w:val="left"/>
      <w:pPr>
        <w:ind w:left="30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60" w:hanging="360"/>
      </w:pPr>
    </w:lvl>
    <w:lvl w:ilvl="2" w:tplc="0419001B" w:tentative="1">
      <w:start w:val="1"/>
      <w:numFmt w:val="lowerRoman"/>
      <w:lvlText w:val="%3."/>
      <w:lvlJc w:val="right"/>
      <w:pPr>
        <w:ind w:left="4080" w:hanging="180"/>
      </w:pPr>
    </w:lvl>
    <w:lvl w:ilvl="3" w:tplc="0419000F" w:tentative="1">
      <w:start w:val="1"/>
      <w:numFmt w:val="decimal"/>
      <w:lvlText w:val="%4."/>
      <w:lvlJc w:val="left"/>
      <w:pPr>
        <w:ind w:left="4800" w:hanging="360"/>
      </w:pPr>
    </w:lvl>
    <w:lvl w:ilvl="4" w:tplc="04190019" w:tentative="1">
      <w:start w:val="1"/>
      <w:numFmt w:val="lowerLetter"/>
      <w:lvlText w:val="%5."/>
      <w:lvlJc w:val="left"/>
      <w:pPr>
        <w:ind w:left="5520" w:hanging="360"/>
      </w:pPr>
    </w:lvl>
    <w:lvl w:ilvl="5" w:tplc="0419001B" w:tentative="1">
      <w:start w:val="1"/>
      <w:numFmt w:val="lowerRoman"/>
      <w:lvlText w:val="%6."/>
      <w:lvlJc w:val="right"/>
      <w:pPr>
        <w:ind w:left="6240" w:hanging="180"/>
      </w:pPr>
    </w:lvl>
    <w:lvl w:ilvl="6" w:tplc="0419000F" w:tentative="1">
      <w:start w:val="1"/>
      <w:numFmt w:val="decimal"/>
      <w:lvlText w:val="%7."/>
      <w:lvlJc w:val="left"/>
      <w:pPr>
        <w:ind w:left="6960" w:hanging="360"/>
      </w:pPr>
    </w:lvl>
    <w:lvl w:ilvl="7" w:tplc="04190019" w:tentative="1">
      <w:start w:val="1"/>
      <w:numFmt w:val="lowerLetter"/>
      <w:lvlText w:val="%8."/>
      <w:lvlJc w:val="left"/>
      <w:pPr>
        <w:ind w:left="7680" w:hanging="360"/>
      </w:pPr>
    </w:lvl>
    <w:lvl w:ilvl="8" w:tplc="041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3" w15:restartNumberingAfterBreak="0">
    <w:nsid w:val="58BD07DB"/>
    <w:multiLevelType w:val="hybridMultilevel"/>
    <w:tmpl w:val="3952799C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598C1366"/>
    <w:multiLevelType w:val="hybridMultilevel"/>
    <w:tmpl w:val="B8145DCC"/>
    <w:lvl w:ilvl="0" w:tplc="04190013">
      <w:start w:val="1"/>
      <w:numFmt w:val="upperRoman"/>
      <w:lvlText w:val="%1."/>
      <w:lvlJc w:val="righ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55"/>
    <w:rsid w:val="00054298"/>
    <w:rsid w:val="002C4310"/>
    <w:rsid w:val="0038261A"/>
    <w:rsid w:val="00406555"/>
    <w:rsid w:val="00436F5F"/>
    <w:rsid w:val="004F754A"/>
    <w:rsid w:val="0054771A"/>
    <w:rsid w:val="005479CA"/>
    <w:rsid w:val="00624F2B"/>
    <w:rsid w:val="00690B92"/>
    <w:rsid w:val="008C25BA"/>
    <w:rsid w:val="00A33832"/>
    <w:rsid w:val="00C508C5"/>
    <w:rsid w:val="00D726BD"/>
    <w:rsid w:val="00E45190"/>
    <w:rsid w:val="00EA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50DD0"/>
  <w15:chartTrackingRefBased/>
  <w15:docId w15:val="{F20F45AB-421C-4324-BA33-3E74D823C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24F2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1"/>
    <w:next w:val="a"/>
    <w:link w:val="20"/>
    <w:uiPriority w:val="99"/>
    <w:qFormat/>
    <w:rsid w:val="00624F2B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624F2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624F2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261A"/>
    <w:rPr>
      <w:color w:val="0000FF" w:themeColor="hyperlink"/>
      <w:u w:val="single"/>
    </w:rPr>
  </w:style>
  <w:style w:type="character" w:customStyle="1" w:styleId="a4">
    <w:name w:val="Гипертекстовая ссылка"/>
    <w:uiPriority w:val="99"/>
    <w:rsid w:val="00C508C5"/>
    <w:rPr>
      <w:rFonts w:cs="Times New Roman"/>
      <w:b w:val="0"/>
      <w:color w:val="106BBE"/>
      <w:sz w:val="26"/>
    </w:rPr>
  </w:style>
  <w:style w:type="paragraph" w:customStyle="1" w:styleId="a5">
    <w:name w:val="Прижатый влево"/>
    <w:basedOn w:val="a"/>
    <w:next w:val="a"/>
    <w:uiPriority w:val="99"/>
    <w:rsid w:val="00C508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24F2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24F2B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24F2B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624F2B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6">
    <w:name w:val="Цветовое выделение"/>
    <w:uiPriority w:val="99"/>
    <w:rsid w:val="00624F2B"/>
    <w:rPr>
      <w:b/>
      <w:color w:val="26282F"/>
      <w:sz w:val="26"/>
    </w:rPr>
  </w:style>
  <w:style w:type="character" w:customStyle="1" w:styleId="a7">
    <w:name w:val="Активная гипертекстовая ссылка"/>
    <w:uiPriority w:val="99"/>
    <w:rsid w:val="00624F2B"/>
    <w:rPr>
      <w:rFonts w:cs="Times New Roman"/>
      <w:b w:val="0"/>
      <w:color w:val="106BBE"/>
      <w:sz w:val="26"/>
      <w:u w:val="single"/>
    </w:rPr>
  </w:style>
  <w:style w:type="paragraph" w:customStyle="1" w:styleId="a8">
    <w:name w:val="Внимание"/>
    <w:basedOn w:val="a"/>
    <w:next w:val="a"/>
    <w:uiPriority w:val="99"/>
    <w:rsid w:val="00624F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AF3E9"/>
      <w:lang w:eastAsia="ru-RU"/>
    </w:rPr>
  </w:style>
  <w:style w:type="paragraph" w:customStyle="1" w:styleId="a9">
    <w:name w:val="Внимание: криминал!!"/>
    <w:basedOn w:val="a8"/>
    <w:next w:val="a"/>
    <w:uiPriority w:val="99"/>
    <w:rsid w:val="00624F2B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a">
    <w:name w:val="Внимание: недобросовестность!"/>
    <w:basedOn w:val="a8"/>
    <w:next w:val="a"/>
    <w:uiPriority w:val="99"/>
    <w:rsid w:val="00624F2B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b">
    <w:name w:val="Выделение для Базового Поиска"/>
    <w:uiPriority w:val="99"/>
    <w:rsid w:val="00624F2B"/>
    <w:rPr>
      <w:rFonts w:cs="Times New Roman"/>
      <w:b w:val="0"/>
      <w:color w:val="0058A9"/>
      <w:sz w:val="26"/>
    </w:rPr>
  </w:style>
  <w:style w:type="character" w:customStyle="1" w:styleId="ac">
    <w:name w:val="Выделение для Базового Поиска (курсив)"/>
    <w:uiPriority w:val="99"/>
    <w:rsid w:val="00624F2B"/>
    <w:rPr>
      <w:rFonts w:cs="Times New Roman"/>
      <w:b w:val="0"/>
      <w:i/>
      <w:iCs/>
      <w:color w:val="0058A9"/>
      <w:sz w:val="26"/>
    </w:rPr>
  </w:style>
  <w:style w:type="paragraph" w:customStyle="1" w:styleId="ad">
    <w:name w:val="Основное меню (преемственное)"/>
    <w:basedOn w:val="a"/>
    <w:next w:val="a"/>
    <w:uiPriority w:val="99"/>
    <w:rsid w:val="00624F2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styleId="ae">
    <w:name w:val="Title"/>
    <w:basedOn w:val="ad"/>
    <w:next w:val="a"/>
    <w:link w:val="af"/>
    <w:uiPriority w:val="99"/>
    <w:rsid w:val="00624F2B"/>
    <w:rPr>
      <w:rFonts w:ascii="Arial" w:hAnsi="Arial" w:cs="Arial"/>
      <w:b/>
      <w:bCs/>
      <w:color w:val="0058A9"/>
      <w:shd w:val="clear" w:color="auto" w:fill="E0DFE3"/>
    </w:rPr>
  </w:style>
  <w:style w:type="character" w:customStyle="1" w:styleId="af">
    <w:name w:val="Заголовок Знак"/>
    <w:basedOn w:val="a0"/>
    <w:link w:val="ae"/>
    <w:uiPriority w:val="99"/>
    <w:rsid w:val="00624F2B"/>
    <w:rPr>
      <w:rFonts w:ascii="Arial" w:eastAsia="Times New Roman" w:hAnsi="Arial" w:cs="Arial"/>
      <w:b/>
      <w:bCs/>
      <w:color w:val="0058A9"/>
      <w:sz w:val="24"/>
      <w:szCs w:val="24"/>
      <w:lang w:eastAsia="ru-RU"/>
    </w:rPr>
  </w:style>
  <w:style w:type="paragraph" w:customStyle="1" w:styleId="af0">
    <w:name w:val="Заголовок группы контролов"/>
    <w:basedOn w:val="a"/>
    <w:next w:val="a"/>
    <w:uiPriority w:val="99"/>
    <w:rsid w:val="00624F2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624F2B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f2">
    <w:name w:val="Заголовок приложения"/>
    <w:basedOn w:val="a"/>
    <w:next w:val="a"/>
    <w:uiPriority w:val="99"/>
    <w:rsid w:val="00624F2B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sid w:val="00624F2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i/>
      <w:iCs/>
      <w:color w:val="000080"/>
      <w:sz w:val="24"/>
      <w:szCs w:val="24"/>
      <w:lang w:eastAsia="ru-RU"/>
    </w:rPr>
  </w:style>
  <w:style w:type="character" w:customStyle="1" w:styleId="af4">
    <w:name w:val="Заголовок своего сообщения"/>
    <w:uiPriority w:val="99"/>
    <w:rsid w:val="00624F2B"/>
    <w:rPr>
      <w:rFonts w:cs="Times New Roman"/>
      <w:b w:val="0"/>
      <w:color w:val="26282F"/>
      <w:sz w:val="26"/>
    </w:rPr>
  </w:style>
  <w:style w:type="paragraph" w:customStyle="1" w:styleId="af5">
    <w:name w:val="Заголовок статьи"/>
    <w:basedOn w:val="a"/>
    <w:next w:val="a"/>
    <w:uiPriority w:val="99"/>
    <w:rsid w:val="00624F2B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6">
    <w:name w:val="Заголовок чужого сообщения"/>
    <w:uiPriority w:val="99"/>
    <w:rsid w:val="00624F2B"/>
    <w:rPr>
      <w:rFonts w:cs="Times New Roman"/>
      <w:b w:val="0"/>
      <w:color w:val="FF0000"/>
      <w:sz w:val="26"/>
    </w:rPr>
  </w:style>
  <w:style w:type="paragraph" w:customStyle="1" w:styleId="af7">
    <w:name w:val="Заголовок ЭР (левое окно)"/>
    <w:basedOn w:val="a"/>
    <w:next w:val="a"/>
    <w:uiPriority w:val="99"/>
    <w:rsid w:val="00624F2B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8"/>
      <w:szCs w:val="28"/>
      <w:lang w:eastAsia="ru-RU"/>
    </w:rPr>
  </w:style>
  <w:style w:type="paragraph" w:customStyle="1" w:styleId="af8">
    <w:name w:val="Заголовок ЭР (правое окно)"/>
    <w:basedOn w:val="af7"/>
    <w:next w:val="a"/>
    <w:uiPriority w:val="99"/>
    <w:rsid w:val="00624F2B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9">
    <w:name w:val="Интерактивный заголовок"/>
    <w:basedOn w:val="ae"/>
    <w:next w:val="a"/>
    <w:uiPriority w:val="99"/>
    <w:rsid w:val="00624F2B"/>
    <w:rPr>
      <w:b w:val="0"/>
      <w:bCs w:val="0"/>
      <w:color w:val="auto"/>
      <w:u w:val="single"/>
      <w:shd w:val="clear" w:color="auto" w:fill="auto"/>
    </w:rPr>
  </w:style>
  <w:style w:type="paragraph" w:customStyle="1" w:styleId="afa">
    <w:name w:val="Текст информации об изменениях"/>
    <w:basedOn w:val="a"/>
    <w:next w:val="a"/>
    <w:uiPriority w:val="99"/>
    <w:rsid w:val="00624F2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353842"/>
      <w:sz w:val="20"/>
      <w:szCs w:val="20"/>
      <w:lang w:eastAsia="ru-RU"/>
    </w:rPr>
  </w:style>
  <w:style w:type="paragraph" w:customStyle="1" w:styleId="afb">
    <w:name w:val="Информация об изменениях"/>
    <w:basedOn w:val="afa"/>
    <w:next w:val="a"/>
    <w:uiPriority w:val="99"/>
    <w:rsid w:val="00624F2B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c">
    <w:name w:val="Текст (справка)"/>
    <w:basedOn w:val="a"/>
    <w:next w:val="a"/>
    <w:uiPriority w:val="99"/>
    <w:rsid w:val="00624F2B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Комментарий"/>
    <w:basedOn w:val="afc"/>
    <w:next w:val="a"/>
    <w:uiPriority w:val="99"/>
    <w:rsid w:val="00624F2B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e">
    <w:name w:val="Информация об изменениях документа"/>
    <w:basedOn w:val="afd"/>
    <w:next w:val="a"/>
    <w:uiPriority w:val="99"/>
    <w:rsid w:val="00624F2B"/>
    <w:pPr>
      <w:spacing w:before="0"/>
    </w:pPr>
    <w:rPr>
      <w:i/>
      <w:iCs/>
    </w:rPr>
  </w:style>
  <w:style w:type="paragraph" w:customStyle="1" w:styleId="aff">
    <w:name w:val="Текст (лев. подпись)"/>
    <w:basedOn w:val="a"/>
    <w:next w:val="a"/>
    <w:uiPriority w:val="99"/>
    <w:rsid w:val="00624F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0">
    <w:name w:val="Колонтитул (левый)"/>
    <w:basedOn w:val="aff"/>
    <w:next w:val="a"/>
    <w:uiPriority w:val="99"/>
    <w:rsid w:val="00624F2B"/>
    <w:pPr>
      <w:jc w:val="both"/>
    </w:pPr>
    <w:rPr>
      <w:sz w:val="16"/>
      <w:szCs w:val="16"/>
    </w:rPr>
  </w:style>
  <w:style w:type="paragraph" w:customStyle="1" w:styleId="aff1">
    <w:name w:val="Текст (прав. подпись)"/>
    <w:basedOn w:val="a"/>
    <w:next w:val="a"/>
    <w:uiPriority w:val="99"/>
    <w:rsid w:val="00624F2B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2">
    <w:name w:val="Колонтитул (правый)"/>
    <w:basedOn w:val="aff1"/>
    <w:next w:val="a"/>
    <w:uiPriority w:val="99"/>
    <w:rsid w:val="00624F2B"/>
    <w:pPr>
      <w:jc w:val="both"/>
    </w:pPr>
    <w:rPr>
      <w:sz w:val="16"/>
      <w:szCs w:val="16"/>
    </w:rPr>
  </w:style>
  <w:style w:type="paragraph" w:customStyle="1" w:styleId="aff3">
    <w:name w:val="Комментарий пользователя"/>
    <w:basedOn w:val="afd"/>
    <w:next w:val="a"/>
    <w:uiPriority w:val="99"/>
    <w:rsid w:val="00624F2B"/>
    <w:pPr>
      <w:spacing w:before="0"/>
      <w:jc w:val="left"/>
    </w:pPr>
    <w:rPr>
      <w:shd w:val="clear" w:color="auto" w:fill="FFDFE0"/>
    </w:rPr>
  </w:style>
  <w:style w:type="paragraph" w:customStyle="1" w:styleId="aff4">
    <w:name w:val="Куда обратиться?"/>
    <w:basedOn w:val="a8"/>
    <w:next w:val="a"/>
    <w:uiPriority w:val="99"/>
    <w:rsid w:val="00624F2B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5">
    <w:name w:val="Моноширинный"/>
    <w:basedOn w:val="a"/>
    <w:next w:val="a"/>
    <w:uiPriority w:val="99"/>
    <w:rsid w:val="00624F2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customStyle="1" w:styleId="aff6">
    <w:name w:val="Найденные слова"/>
    <w:uiPriority w:val="99"/>
    <w:rsid w:val="00624F2B"/>
    <w:rPr>
      <w:rFonts w:cs="Times New Roman"/>
      <w:b w:val="0"/>
      <w:color w:val="26282F"/>
      <w:sz w:val="26"/>
      <w:shd w:val="clear" w:color="auto" w:fill="FFF580"/>
    </w:rPr>
  </w:style>
  <w:style w:type="character" w:customStyle="1" w:styleId="aff7">
    <w:name w:val="Не вступил в силу"/>
    <w:uiPriority w:val="99"/>
    <w:rsid w:val="00624F2B"/>
    <w:rPr>
      <w:rFonts w:cs="Times New Roman"/>
      <w:b w:val="0"/>
      <w:color w:val="000000"/>
      <w:sz w:val="26"/>
      <w:shd w:val="clear" w:color="auto" w:fill="D8EDE8"/>
    </w:rPr>
  </w:style>
  <w:style w:type="paragraph" w:customStyle="1" w:styleId="aff8">
    <w:name w:val="Необходимые документы"/>
    <w:basedOn w:val="a8"/>
    <w:next w:val="a"/>
    <w:uiPriority w:val="99"/>
    <w:rsid w:val="00624F2B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9">
    <w:name w:val="Нормальный (таблица)"/>
    <w:basedOn w:val="a"/>
    <w:next w:val="a"/>
    <w:uiPriority w:val="99"/>
    <w:rsid w:val="00624F2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a">
    <w:name w:val="Объект"/>
    <w:basedOn w:val="a"/>
    <w:next w:val="a"/>
    <w:uiPriority w:val="99"/>
    <w:rsid w:val="00624F2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ffb">
    <w:name w:val="Таблицы (моноширинный)"/>
    <w:basedOn w:val="a"/>
    <w:next w:val="a"/>
    <w:uiPriority w:val="99"/>
    <w:rsid w:val="00624F2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affc">
    <w:name w:val="Оглавление"/>
    <w:basedOn w:val="affb"/>
    <w:next w:val="a"/>
    <w:uiPriority w:val="99"/>
    <w:rsid w:val="00624F2B"/>
    <w:pPr>
      <w:ind w:left="140"/>
    </w:pPr>
    <w:rPr>
      <w:rFonts w:ascii="Arial" w:hAnsi="Arial" w:cs="Arial"/>
      <w:sz w:val="24"/>
      <w:szCs w:val="24"/>
    </w:rPr>
  </w:style>
  <w:style w:type="character" w:customStyle="1" w:styleId="affd">
    <w:name w:val="Опечатки"/>
    <w:uiPriority w:val="99"/>
    <w:rsid w:val="00624F2B"/>
    <w:rPr>
      <w:color w:val="FF0000"/>
      <w:sz w:val="26"/>
    </w:rPr>
  </w:style>
  <w:style w:type="paragraph" w:customStyle="1" w:styleId="affe">
    <w:name w:val="Переменная часть"/>
    <w:basedOn w:val="ad"/>
    <w:next w:val="a"/>
    <w:uiPriority w:val="99"/>
    <w:rsid w:val="00624F2B"/>
    <w:rPr>
      <w:rFonts w:ascii="Arial" w:hAnsi="Arial" w:cs="Arial"/>
      <w:sz w:val="20"/>
      <w:szCs w:val="20"/>
    </w:rPr>
  </w:style>
  <w:style w:type="paragraph" w:customStyle="1" w:styleId="afff">
    <w:name w:val="Подвал для информации об изменениях"/>
    <w:basedOn w:val="1"/>
    <w:next w:val="a"/>
    <w:uiPriority w:val="99"/>
    <w:rsid w:val="00624F2B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f0">
    <w:name w:val="Подзаголовок для информации об изменениях"/>
    <w:basedOn w:val="afa"/>
    <w:next w:val="a"/>
    <w:uiPriority w:val="99"/>
    <w:rsid w:val="00624F2B"/>
    <w:rPr>
      <w:b/>
      <w:bCs/>
      <w:sz w:val="24"/>
      <w:szCs w:val="24"/>
    </w:rPr>
  </w:style>
  <w:style w:type="paragraph" w:customStyle="1" w:styleId="afff1">
    <w:name w:val="Подчёркнуный текст"/>
    <w:basedOn w:val="a"/>
    <w:next w:val="a"/>
    <w:uiPriority w:val="99"/>
    <w:rsid w:val="00624F2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Постоянная часть"/>
    <w:basedOn w:val="ad"/>
    <w:next w:val="a"/>
    <w:uiPriority w:val="99"/>
    <w:rsid w:val="00624F2B"/>
    <w:rPr>
      <w:rFonts w:ascii="Arial" w:hAnsi="Arial" w:cs="Arial"/>
      <w:sz w:val="22"/>
      <w:szCs w:val="22"/>
    </w:rPr>
  </w:style>
  <w:style w:type="paragraph" w:customStyle="1" w:styleId="afff3">
    <w:name w:val="Пример."/>
    <w:basedOn w:val="a8"/>
    <w:next w:val="a"/>
    <w:uiPriority w:val="99"/>
    <w:rsid w:val="00624F2B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4">
    <w:name w:val="Примечание."/>
    <w:basedOn w:val="a8"/>
    <w:next w:val="a"/>
    <w:uiPriority w:val="99"/>
    <w:rsid w:val="00624F2B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5">
    <w:name w:val="Продолжение ссылки"/>
    <w:uiPriority w:val="99"/>
    <w:rsid w:val="00624F2B"/>
  </w:style>
  <w:style w:type="paragraph" w:customStyle="1" w:styleId="afff6">
    <w:name w:val="Словарная статья"/>
    <w:basedOn w:val="a"/>
    <w:next w:val="a"/>
    <w:uiPriority w:val="99"/>
    <w:rsid w:val="00624F2B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Сравнение редакций"/>
    <w:uiPriority w:val="99"/>
    <w:rsid w:val="00624F2B"/>
    <w:rPr>
      <w:rFonts w:cs="Times New Roman"/>
      <w:b w:val="0"/>
      <w:color w:val="26282F"/>
      <w:sz w:val="26"/>
    </w:rPr>
  </w:style>
  <w:style w:type="character" w:customStyle="1" w:styleId="afff8">
    <w:name w:val="Сравнение редакций. Добавленный фрагмент"/>
    <w:uiPriority w:val="99"/>
    <w:rsid w:val="00624F2B"/>
    <w:rPr>
      <w:color w:val="000000"/>
      <w:shd w:val="clear" w:color="auto" w:fill="C1D7FF"/>
    </w:rPr>
  </w:style>
  <w:style w:type="character" w:customStyle="1" w:styleId="afff9">
    <w:name w:val="Сравнение редакций. Удаленный фрагмент"/>
    <w:uiPriority w:val="99"/>
    <w:rsid w:val="00624F2B"/>
    <w:rPr>
      <w:color w:val="000000"/>
      <w:shd w:val="clear" w:color="auto" w:fill="C4C413"/>
    </w:rPr>
  </w:style>
  <w:style w:type="paragraph" w:customStyle="1" w:styleId="afffa">
    <w:name w:val="Ссылка на официальную публикацию"/>
    <w:basedOn w:val="a"/>
    <w:next w:val="a"/>
    <w:uiPriority w:val="99"/>
    <w:rsid w:val="00624F2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Текст в таблице"/>
    <w:basedOn w:val="aff9"/>
    <w:next w:val="a"/>
    <w:uiPriority w:val="99"/>
    <w:rsid w:val="00624F2B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624F2B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ffd">
    <w:name w:val="Технический комментарий"/>
    <w:basedOn w:val="a"/>
    <w:next w:val="a"/>
    <w:uiPriority w:val="99"/>
    <w:rsid w:val="00624F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e">
    <w:name w:val="Утратил силу"/>
    <w:uiPriority w:val="99"/>
    <w:rsid w:val="00624F2B"/>
    <w:rPr>
      <w:rFonts w:cs="Times New Roman"/>
      <w:b w:val="0"/>
      <w:strike/>
      <w:color w:val="666600"/>
      <w:sz w:val="26"/>
    </w:rPr>
  </w:style>
  <w:style w:type="paragraph" w:customStyle="1" w:styleId="affff">
    <w:name w:val="Формула"/>
    <w:basedOn w:val="a"/>
    <w:next w:val="a"/>
    <w:uiPriority w:val="99"/>
    <w:rsid w:val="00624F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AF3E9"/>
      <w:lang w:eastAsia="ru-RU"/>
    </w:rPr>
  </w:style>
  <w:style w:type="paragraph" w:customStyle="1" w:styleId="affff0">
    <w:name w:val="Центрированный (таблица)"/>
    <w:basedOn w:val="aff9"/>
    <w:next w:val="a"/>
    <w:uiPriority w:val="99"/>
    <w:rsid w:val="00624F2B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24F2B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affff1">
    <w:name w:val="Normal (Web)"/>
    <w:basedOn w:val="a"/>
    <w:uiPriority w:val="99"/>
    <w:rsid w:val="00624F2B"/>
    <w:pPr>
      <w:spacing w:before="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2">
    <w:name w:val="Balloon Text"/>
    <w:basedOn w:val="a"/>
    <w:link w:val="affff3"/>
    <w:uiPriority w:val="99"/>
    <w:semiHidden/>
    <w:unhideWhenUsed/>
    <w:rsid w:val="00624F2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f3">
    <w:name w:val="Текст выноски Знак"/>
    <w:basedOn w:val="a0"/>
    <w:link w:val="affff2"/>
    <w:uiPriority w:val="99"/>
    <w:semiHidden/>
    <w:rsid w:val="00624F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7578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86367.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45408.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10" Type="http://schemas.openxmlformats.org/officeDocument/2006/relationships/hyperlink" Target="garantF1://8029955.10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45028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7236</Words>
  <Characters>41250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TIK</cp:lastModifiedBy>
  <cp:revision>4</cp:revision>
  <cp:lastPrinted>2024-11-05T06:05:00Z</cp:lastPrinted>
  <dcterms:created xsi:type="dcterms:W3CDTF">2024-10-31T12:40:00Z</dcterms:created>
  <dcterms:modified xsi:type="dcterms:W3CDTF">2024-11-05T06:05:00Z</dcterms:modified>
</cp:coreProperties>
</file>