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Хасанов Ильназ Ренатович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Ведущий советник отдела развития продовольственного рынка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221-76-32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Cs w:val="28"/>
          <w:lang w:eastAsia="en-US"/>
        </w:rPr>
        <w:t xml:space="preserve">: 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Ilnaz</w:t>
      </w:r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Hasanov</w:t>
      </w:r>
      <w:r>
        <w:rPr>
          <w:rFonts w:ascii="Times New Roman" w:hAnsi="Times New Roman"/>
          <w:bCs/>
          <w:color w:val="auto"/>
          <w:szCs w:val="28"/>
          <w:lang w:eastAsia="en-US"/>
        </w:rPr>
        <w:t>@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tatarstan</w:t>
      </w:r>
      <w:r>
        <w:rPr>
          <w:rFonts w:ascii="Times New Roman" w:hAnsi="Times New Roman"/>
          <w:bCs/>
          <w:color w:val="auto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Cs w:val="28"/>
          <w:lang w:val="en-US" w:eastAsia="en-US"/>
        </w:rPr>
        <w:t>ru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Калимуллин Ильнар Ирекович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245"/>
        <w:jc w:val="left"/>
        <w:outlineLvl w:val="0"/>
        <w:rPr>
          <w:rFonts w:ascii="Times New Roman" w:hAnsi="Times New Roman"/>
          <w:bCs/>
          <w:color w:val="auto"/>
          <w:szCs w:val="28"/>
          <w:lang w:eastAsia="en-US"/>
        </w:rPr>
      </w:pPr>
      <w:r>
        <w:rPr>
          <w:rFonts w:ascii="Times New Roman" w:hAnsi="Times New Roman"/>
          <w:bCs/>
          <w:color w:val="auto"/>
          <w:szCs w:val="28"/>
          <w:lang w:eastAsia="en-US"/>
        </w:rPr>
        <w:t>Телефон: +7 (843) 221-76-14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right="5811"/>
        <w:jc w:val="both"/>
        <w:rPr>
          <w:rFonts w:ascii="XO Thames" w:hAnsi="XO Thames"/>
        </w:rPr>
      </w:pPr>
      <w:bookmarkStart w:id="0" w:name="_GoBack"/>
      <w:r>
        <w:rPr>
          <w:rFonts w:ascii="XO Thames" w:hAnsi="XO Thames"/>
        </w:rPr>
        <w:t xml:space="preserve">О признании утратившими силу отдельных постановлений Кабинета Министров Республики Татарстан  </w:t>
      </w:r>
    </w:p>
    <w:bookmarkEnd w:id="0"/>
    <w:p>
      <w:pPr>
        <w:ind w:firstLine="540"/>
        <w:jc w:val="both"/>
        <w:rPr>
          <w:rFonts w:ascii="XO Thames" w:hAnsi="XO Thames"/>
        </w:rPr>
      </w:pPr>
    </w:p>
    <w:p>
      <w:pPr>
        <w:ind w:firstLine="540"/>
        <w:jc w:val="both"/>
        <w:rPr>
          <w:rFonts w:ascii="XO Thames" w:hAnsi="XO Thames"/>
        </w:rPr>
      </w:pPr>
    </w:p>
    <w:p>
      <w:pPr>
        <w:widowControl w:val="0"/>
        <w:ind w:firstLine="709"/>
        <w:jc w:val="both"/>
        <w:rPr>
          <w:rFonts w:ascii="XO Thames" w:hAnsi="XO Thames"/>
        </w:rPr>
      </w:pP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Кабинет Министров Республики Татарстан ПОСТАНОВЛЯЕТ: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1. Признать утратившими силу следующие постановления Кабинета Министров Республики Татарстан: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от 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отходов»;</w:t>
      </w:r>
    </w:p>
    <w:p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от 27.02.2024 № 99 «О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574»;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от 25.07.2024 № 594 «О внесении изменения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отходов, утвержденный постановлением Кабинета Министров Республики Татарстан от 06.05.2023 № 574».</w:t>
      </w:r>
    </w:p>
    <w:p>
      <w:pPr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2. Установить, что настоящее постановление вступает в силу с 1 января </w:t>
      </w:r>
      <w:r>
        <w:rPr>
          <w:rFonts w:ascii="XO Thames" w:hAnsi="XO Thames"/>
        </w:rPr>
        <w:br/>
        <w:t>2025 года.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jc w:val="both"/>
        <w:rPr>
          <w:rFonts w:ascii="XO Thames" w:hAnsi="XO Thames"/>
        </w:rPr>
      </w:pPr>
    </w:p>
    <w:p>
      <w:pPr>
        <w:jc w:val="left"/>
        <w:rPr>
          <w:rFonts w:ascii="XO Thames" w:hAnsi="XO Thames"/>
        </w:rPr>
      </w:pPr>
      <w:r>
        <w:rPr>
          <w:rFonts w:ascii="XO Thames" w:hAnsi="XO Thames"/>
        </w:rPr>
        <w:lastRenderedPageBreak/>
        <w:t>Премьер-министр</w:t>
      </w:r>
    </w:p>
    <w:p>
      <w:pPr>
        <w:jc w:val="left"/>
        <w:rPr>
          <w:rFonts w:ascii="XO Thames" w:hAnsi="XO Thames"/>
        </w:rPr>
      </w:pPr>
      <w:r>
        <w:rPr>
          <w:rFonts w:ascii="XO Thames" w:hAnsi="XO Thames"/>
        </w:rPr>
        <w:t>Республики Татарстан                                                                                    А.В.Песошин</w:t>
      </w:r>
    </w:p>
    <w:p>
      <w:pPr>
        <w:jc w:val="both"/>
        <w:rPr>
          <w:rFonts w:ascii="XO Thames" w:hAnsi="XO Thames"/>
        </w:rPr>
      </w:pPr>
      <w:r>
        <w:rPr>
          <w:rFonts w:ascii="XO Thames" w:hAnsi="XO Thames"/>
        </w:rPr>
        <w:t> </w:t>
      </w:r>
    </w:p>
    <w:p>
      <w:pPr>
        <w:jc w:val="both"/>
        <w:rPr>
          <w:rFonts w:ascii="XO Thames" w:hAnsi="XO Thames"/>
        </w:rPr>
      </w:pPr>
    </w:p>
    <w:p>
      <w:pPr>
        <w:jc w:val="both"/>
        <w:rPr>
          <w:rFonts w:ascii="XO Thames" w:hAnsi="XO Thames"/>
        </w:rPr>
      </w:pPr>
    </w:p>
    <w:p>
      <w:pPr>
        <w:jc w:val="both"/>
        <w:rPr>
          <w:rFonts w:ascii="XO Thames" w:hAnsi="XO Thames"/>
        </w:rPr>
      </w:pPr>
    </w:p>
    <w:p>
      <w:pPr>
        <w:jc w:val="both"/>
        <w:rPr>
          <w:rFonts w:ascii="XO Thames" w:hAnsi="XO Thames"/>
        </w:rPr>
      </w:pPr>
    </w:p>
    <w:p>
      <w:pPr>
        <w:spacing w:line="276" w:lineRule="auto"/>
        <w:rPr>
          <w:rFonts w:ascii="XO Thames" w:hAnsi="XO Thames"/>
          <w:b/>
        </w:rPr>
      </w:pPr>
    </w:p>
    <w:p>
      <w:pPr>
        <w:spacing w:line="276" w:lineRule="auto"/>
        <w:rPr>
          <w:rFonts w:ascii="XO Thames" w:hAnsi="XO Thames"/>
          <w:b/>
        </w:rPr>
      </w:pPr>
      <w:r>
        <w:rPr>
          <w:rFonts w:ascii="XO Thames" w:hAnsi="XO Thames"/>
          <w:b/>
        </w:rPr>
        <w:t>ПОЯСНИТЕЛЬНАЯ ЗАПИСКА</w:t>
      </w:r>
    </w:p>
    <w:p>
      <w:pPr>
        <w:spacing w:line="276" w:lineRule="auto"/>
        <w:rPr>
          <w:rFonts w:ascii="XO Thames" w:hAnsi="XO Thames"/>
        </w:rPr>
      </w:pPr>
      <w:r>
        <w:rPr>
          <w:rFonts w:ascii="XO Thames" w:hAnsi="XO Thames"/>
          <w:b/>
        </w:rPr>
        <w:t>к проекту постановления Кабинета Министров Республики Татарстан</w:t>
      </w:r>
      <w:r>
        <w:rPr>
          <w:rFonts w:ascii="XO Thames" w:hAnsi="XO Thames"/>
          <w:b/>
        </w:rPr>
        <w:br/>
      </w:r>
      <w:r>
        <w:rPr>
          <w:rStyle w:val="1"/>
          <w:rFonts w:ascii="XO Thames" w:hAnsi="XO Thames"/>
          <w:b/>
        </w:rPr>
        <w:t>«</w:t>
      </w:r>
      <w:r>
        <w:rPr>
          <w:rFonts w:ascii="XO Thames" w:hAnsi="XO Thames"/>
          <w:b/>
        </w:rPr>
        <w:t>О признании утратившими силу отдельных постановлений Кабинета Министров Республики Татарстан</w:t>
      </w:r>
      <w:r>
        <w:rPr>
          <w:rStyle w:val="1"/>
          <w:rFonts w:ascii="XO Thames" w:hAnsi="XO Thames"/>
          <w:b/>
        </w:rPr>
        <w:t>»</w:t>
      </w:r>
    </w:p>
    <w:p>
      <w:pPr>
        <w:spacing w:line="276" w:lineRule="auto"/>
        <w:rPr>
          <w:rFonts w:ascii="XO Thames" w:hAnsi="XO Thames"/>
          <w:b/>
        </w:rPr>
      </w:pPr>
    </w:p>
    <w:p>
      <w:pPr>
        <w:spacing w:line="276" w:lineRule="auto"/>
        <w:ind w:firstLine="708"/>
        <w:jc w:val="both"/>
        <w:rPr>
          <w:rFonts w:ascii="XO Thames" w:hAnsi="XO Thames"/>
        </w:rPr>
      </w:pPr>
    </w:p>
    <w:p>
      <w:pPr>
        <w:spacing w:line="276" w:lineRule="auto"/>
        <w:ind w:firstLine="708"/>
        <w:jc w:val="both"/>
        <w:rPr>
          <w:rFonts w:ascii="XO Thames" w:hAnsi="XO Thames"/>
          <w:b/>
        </w:rPr>
      </w:pPr>
      <w:r>
        <w:rPr>
          <w:rFonts w:ascii="XO Thames" w:hAnsi="XO Thames"/>
        </w:rPr>
        <w:t xml:space="preserve">Проект постановления Кабинета Министров Республики Татарстан </w:t>
      </w:r>
      <w:r>
        <w:br/>
      </w:r>
      <w:r>
        <w:rPr>
          <w:rStyle w:val="1"/>
          <w:rFonts w:ascii="XO Thames" w:hAnsi="XO Thames"/>
        </w:rPr>
        <w:t>«</w:t>
      </w:r>
      <w:r>
        <w:rPr>
          <w:rFonts w:ascii="XO Thames" w:hAnsi="XO Thames"/>
        </w:rPr>
        <w:t>О признании утратившими силу отдельных постановлений Кабинета Министров Республики Татарстан</w:t>
      </w:r>
      <w:r>
        <w:rPr>
          <w:rStyle w:val="1"/>
          <w:rFonts w:ascii="XO Thames" w:hAnsi="XO Thames"/>
        </w:rPr>
        <w:t>»</w:t>
      </w:r>
      <w:r>
        <w:rPr>
          <w:rFonts w:ascii="XO Thames" w:hAnsi="XO Thames"/>
        </w:rPr>
        <w:t xml:space="preserve"> подготовлен ввиду утраты актуальности постановления Кабинета Министров Республики Татарстан от 06.05.2023 № 574 «Об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хозяйственно-бытового водоснабжения (за исключением распределительных сетей водоснабжения) или площадок для сбора и вывоза твердых коммунальных отходов» в связи с несоответствием нормам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>
      <w:pPr>
        <w:spacing w:line="276" w:lineRule="auto"/>
        <w:ind w:right="-1" w:firstLine="708"/>
        <w:jc w:val="both"/>
        <w:rPr>
          <w:rFonts w:ascii="XO Thames" w:hAnsi="XO Thames"/>
        </w:rPr>
      </w:pPr>
      <w:r>
        <w:t xml:space="preserve">Принятие постановления </w:t>
      </w:r>
      <w:r>
        <w:rPr>
          <w:rFonts w:ascii="XO Thames" w:hAnsi="XO Thames"/>
        </w:rPr>
        <w:t>не повлечет за собой выделения дополнительных денежных средств из бюджета Республики Татарстан.</w:t>
      </w:r>
    </w:p>
    <w:p>
      <w:pPr>
        <w:jc w:val="both"/>
        <w:rPr>
          <w:rFonts w:ascii="XO Thames" w:hAnsi="XO Thames"/>
        </w:rPr>
      </w:pPr>
    </w:p>
    <w:sectPr>
      <w:headerReference w:type="default" r:id="rId7"/>
      <w:footerReference w:type="default" r:id="rId8"/>
      <w:pgSz w:w="11906" w:h="16838"/>
      <w:pgMar w:top="567" w:right="567" w:bottom="567" w:left="1134" w:header="51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Mono">
    <w:charset w:val="01"/>
    <w:family w:val="roman"/>
    <w:pitch w:val="default"/>
  </w:font>
  <w:font w:name="OpenSymbol">
    <w:charset w:val="01"/>
    <w:family w:val="roman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608A"/>
    <w:multiLevelType w:val="multilevel"/>
    <w:tmpl w:val="9BE2BC7E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1" w15:restartNumberingAfterBreak="0">
    <w:nsid w:val="5CA32F62"/>
    <w:multiLevelType w:val="multilevel"/>
    <w:tmpl w:val="05F86870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CCBD1-E775-4D11-B06D-C9170BE7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rFonts w:ascii="PT Astra Serif" w:hAnsi="PT Astra Serif"/>
      <w:sz w:val="28"/>
    </w:rPr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0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 w:color="008080"/>
    </w:rPr>
  </w:style>
  <w:style w:type="character" w:customStyle="1" w:styleId="Placeholder0">
    <w:name w:val="Placeholder"/>
    <w:link w:val="Placeholder"/>
    <w:rPr>
      <w:smallCaps/>
      <w:color w:val="008080"/>
      <w:u w:val="dotted" w:color="008080"/>
    </w:rPr>
  </w:style>
  <w:style w:type="paragraph" w:customStyle="1" w:styleId="List2Start">
    <w:name w:val="List 2 Start"/>
    <w:basedOn w:val="a3"/>
    <w:next w:val="21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styleId="22">
    <w:name w:val="toc 2"/>
    <w:basedOn w:val="Index"/>
    <w:link w:val="23"/>
    <w:uiPriority w:val="39"/>
    <w:pPr>
      <w:tabs>
        <w:tab w:val="right" w:leader="dot" w:pos="9355"/>
      </w:tabs>
    </w:pPr>
  </w:style>
  <w:style w:type="character" w:customStyle="1" w:styleId="23">
    <w:name w:val="Оглавление 2 Знак"/>
    <w:basedOn w:val="Index0"/>
    <w:link w:val="22"/>
    <w:rPr>
      <w:rFonts w:ascii="PT Astra Serif" w:hAnsi="PT Astra Serif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12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styleId="41">
    <w:name w:val="toc 4"/>
    <w:basedOn w:val="Index"/>
    <w:link w:val="42"/>
    <w:uiPriority w:val="39"/>
    <w:pPr>
      <w:tabs>
        <w:tab w:val="right" w:leader="dot" w:pos="8789"/>
      </w:tabs>
    </w:pPr>
  </w:style>
  <w:style w:type="character" w:customStyle="1" w:styleId="42">
    <w:name w:val="Оглавление 4 Знак"/>
    <w:basedOn w:val="Index0"/>
    <w:link w:val="41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 w:color="800000"/>
    </w:rPr>
  </w:style>
  <w:style w:type="character" w:customStyle="1" w:styleId="VisitedInternetLink0">
    <w:name w:val="Visited Internet Link"/>
    <w:link w:val="VisitedInternetLink"/>
    <w:rPr>
      <w:color w:val="800000"/>
      <w:u w:val="single" w:color="800000"/>
    </w:rPr>
  </w:style>
  <w:style w:type="paragraph" w:customStyle="1" w:styleId="Index">
    <w:name w:val="Index"/>
    <w:basedOn w:val="a"/>
    <w:link w:val="Index0"/>
    <w:pPr>
      <w:jc w:val="left"/>
    </w:pPr>
  </w:style>
  <w:style w:type="character" w:customStyle="1" w:styleId="Index0">
    <w:name w:val="Index"/>
    <w:basedOn w:val="1"/>
    <w:link w:val="Index"/>
    <w:rPr>
      <w:rFonts w:ascii="PT Astra Serif" w:hAnsi="PT Astra Serif"/>
      <w:sz w:val="28"/>
    </w:rPr>
  </w:style>
  <w:style w:type="paragraph" w:styleId="61">
    <w:name w:val="toc 6"/>
    <w:basedOn w:val="Index"/>
    <w:link w:val="62"/>
    <w:uiPriority w:val="39"/>
    <w:pPr>
      <w:tabs>
        <w:tab w:val="right" w:leader="dot" w:pos="8223"/>
      </w:tabs>
    </w:pPr>
  </w:style>
  <w:style w:type="character" w:customStyle="1" w:styleId="62">
    <w:name w:val="Оглавление 6 Знак"/>
    <w:basedOn w:val="Index0"/>
    <w:link w:val="61"/>
    <w:rPr>
      <w:rFonts w:ascii="PT Astra Serif" w:hAnsi="PT Astra Serif"/>
      <w:sz w:val="28"/>
    </w:rPr>
  </w:style>
  <w:style w:type="paragraph" w:styleId="71">
    <w:name w:val="toc 7"/>
    <w:basedOn w:val="Index"/>
    <w:link w:val="72"/>
    <w:uiPriority w:val="39"/>
    <w:pPr>
      <w:tabs>
        <w:tab w:val="right" w:leader="dot" w:pos="7940"/>
      </w:tabs>
    </w:pPr>
  </w:style>
  <w:style w:type="character" w:customStyle="1" w:styleId="72">
    <w:name w:val="Оглавление 7 Знак"/>
    <w:basedOn w:val="Index0"/>
    <w:link w:val="71"/>
    <w:rPr>
      <w:rFonts w:ascii="PT Astra Serif" w:hAnsi="PT Astra Serif"/>
      <w:sz w:val="28"/>
    </w:rPr>
  </w:style>
  <w:style w:type="paragraph" w:customStyle="1" w:styleId="PreformattedText">
    <w:name w:val="Preformatted Text"/>
    <w:basedOn w:val="a"/>
    <w:link w:val="PreformattedText0"/>
  </w:style>
  <w:style w:type="character" w:customStyle="1" w:styleId="PreformattedText0">
    <w:name w:val="Preformatted Text"/>
    <w:basedOn w:val="1"/>
    <w:link w:val="PreformattedTex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styleId="24">
    <w:name w:val="index 2"/>
    <w:basedOn w:val="Index"/>
    <w:link w:val="25"/>
  </w:style>
  <w:style w:type="character" w:customStyle="1" w:styleId="25">
    <w:name w:val="Указатель 2 Знак"/>
    <w:basedOn w:val="Index0"/>
    <w:link w:val="24"/>
    <w:rPr>
      <w:rFonts w:ascii="PT Astra Serif" w:hAnsi="PT Astra Serif"/>
      <w:sz w:val="28"/>
    </w:rPr>
  </w:style>
  <w:style w:type="paragraph" w:customStyle="1" w:styleId="Addressee">
    <w:name w:val="Addressee"/>
    <w:basedOn w:val="a"/>
    <w:link w:val="Addressee0"/>
  </w:style>
  <w:style w:type="character" w:customStyle="1" w:styleId="Addressee0">
    <w:name w:val="Addressee"/>
    <w:basedOn w:val="1"/>
    <w:link w:val="Addressee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styleId="a5">
    <w:name w:val="caption"/>
    <w:basedOn w:val="a"/>
    <w:link w:val="a6"/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 w:val="0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i w:val="0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1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character" w:customStyle="1" w:styleId="30">
    <w:name w:val="Заголовок 3 Знак"/>
    <w:basedOn w:val="Heading0"/>
    <w:link w:val="3"/>
    <w:rPr>
      <w:rFonts w:ascii="PT Astra Serif" w:hAnsi="PT Astra Serif"/>
      <w:b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Heading">
    <w:name w:val="Heading"/>
    <w:basedOn w:val="a"/>
    <w:next w:val="Firstlineindent"/>
    <w:link w:val="Heading0"/>
    <w:rPr>
      <w:b/>
    </w:rPr>
  </w:style>
  <w:style w:type="character" w:customStyle="1" w:styleId="Heading0">
    <w:name w:val="Heading"/>
    <w:basedOn w:val="1"/>
    <w:link w:val="Heading"/>
    <w:rPr>
      <w:rFonts w:ascii="PT Astra Serif" w:hAnsi="PT Astra Serif"/>
      <w:b/>
      <w:sz w:val="28"/>
    </w:rPr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styleId="a7">
    <w:name w:val="Signature"/>
    <w:basedOn w:val="a"/>
    <w:link w:val="a8"/>
    <w:pPr>
      <w:tabs>
        <w:tab w:val="right" w:pos="31680"/>
      </w:tabs>
      <w:jc w:val="left"/>
    </w:pPr>
  </w:style>
  <w:style w:type="character" w:customStyle="1" w:styleId="a8">
    <w:name w:val="Подпись Знак"/>
    <w:basedOn w:val="1"/>
    <w:link w:val="a7"/>
    <w:rPr>
      <w:rFonts w:ascii="PT Astra Serif" w:hAnsi="PT Astra Serif"/>
      <w:sz w:val="28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styleId="a9">
    <w:name w:val="footer"/>
    <w:basedOn w:val="a"/>
    <w:link w:val="aa"/>
    <w:pPr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1"/>
    <w:link w:val="a9"/>
    <w:rPr>
      <w:rFonts w:ascii="PT Astra Serif" w:hAnsi="PT Astra Serif"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styleId="ab">
    <w:name w:val="index heading"/>
    <w:basedOn w:val="Heading"/>
    <w:link w:val="ac"/>
  </w:style>
  <w:style w:type="character" w:customStyle="1" w:styleId="ac">
    <w:name w:val="Указатель Знак"/>
    <w:basedOn w:val="Heading0"/>
    <w:link w:val="ab"/>
    <w:rPr>
      <w:rFonts w:ascii="PT Astra Serif" w:hAnsi="PT Astra Serif"/>
      <w:b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Quotations">
    <w:name w:val="Quotations"/>
    <w:basedOn w:val="a"/>
    <w:link w:val="Quotations0"/>
  </w:style>
  <w:style w:type="character" w:customStyle="1" w:styleId="Quotations0">
    <w:name w:val="Quotations"/>
    <w:basedOn w:val="1"/>
    <w:link w:val="Quotations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customStyle="1" w:styleId="ad">
    <w:name w:val="Исполнитель документа"/>
    <w:basedOn w:val="a"/>
    <w:link w:val="ae"/>
    <w:pPr>
      <w:jc w:val="left"/>
    </w:pPr>
    <w:rPr>
      <w:sz w:val="24"/>
    </w:rPr>
  </w:style>
  <w:style w:type="character" w:customStyle="1" w:styleId="ae">
    <w:name w:val="Исполнитель документа"/>
    <w:basedOn w:val="1"/>
    <w:link w:val="ad"/>
    <w:rPr>
      <w:rFonts w:ascii="PT Astra Serif" w:hAnsi="PT Astra Serif"/>
      <w:sz w:val="24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styleId="13">
    <w:name w:val="index 1"/>
    <w:basedOn w:val="Index"/>
    <w:link w:val="14"/>
  </w:style>
  <w:style w:type="character" w:customStyle="1" w:styleId="14">
    <w:name w:val="Указатель 1 Знак"/>
    <w:basedOn w:val="Index0"/>
    <w:link w:val="13"/>
    <w:rPr>
      <w:rFonts w:ascii="PT Astra Serif" w:hAnsi="PT Astra Serif"/>
      <w:sz w:val="28"/>
    </w:rPr>
  </w:style>
  <w:style w:type="paragraph" w:customStyle="1" w:styleId="Headerleft">
    <w:name w:val="Header left"/>
    <w:basedOn w:val="a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1"/>
    <w:link w:val="Headerleft"/>
    <w:rPr>
      <w:rFonts w:ascii="PT Astra Serif" w:hAnsi="PT Astra Serif"/>
      <w:sz w:val="28"/>
    </w:rPr>
  </w:style>
  <w:style w:type="paragraph" w:styleId="21">
    <w:name w:val="List 2"/>
    <w:basedOn w:val="a3"/>
    <w:link w:val="26"/>
  </w:style>
  <w:style w:type="character" w:customStyle="1" w:styleId="26">
    <w:name w:val="Список 2 Знак"/>
    <w:basedOn w:val="a4"/>
    <w:link w:val="21"/>
    <w:rPr>
      <w:rFonts w:ascii="PT Astra Serif" w:hAnsi="PT Astra Serif"/>
      <w:sz w:val="28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15">
    <w:name w:val="Выделение1"/>
    <w:link w:val="af"/>
    <w:rPr>
      <w:i/>
    </w:rPr>
  </w:style>
  <w:style w:type="character" w:styleId="af">
    <w:name w:val="Emphasis"/>
    <w:link w:val="15"/>
    <w:rPr>
      <w:i/>
    </w:rPr>
  </w:style>
  <w:style w:type="paragraph" w:styleId="32">
    <w:name w:val="toc 3"/>
    <w:basedOn w:val="Index"/>
    <w:link w:val="33"/>
    <w:uiPriority w:val="39"/>
    <w:pPr>
      <w:tabs>
        <w:tab w:val="right" w:leader="dot" w:pos="9072"/>
      </w:tabs>
    </w:pPr>
  </w:style>
  <w:style w:type="character" w:customStyle="1" w:styleId="33">
    <w:name w:val="Оглавление 3 Знак"/>
    <w:basedOn w:val="Index0"/>
    <w:link w:val="32"/>
    <w:rPr>
      <w:rFonts w:ascii="PT Astra Serif" w:hAnsi="PT Astra Serif"/>
      <w:sz w:val="28"/>
    </w:rPr>
  </w:style>
  <w:style w:type="paragraph" w:customStyle="1" w:styleId="ListHeading">
    <w:name w:val="List Heading"/>
    <w:basedOn w:val="a"/>
    <w:next w:val="ListContents"/>
    <w:link w:val="ListHeading0"/>
  </w:style>
  <w:style w:type="character" w:customStyle="1" w:styleId="ListHeading0">
    <w:name w:val="List Heading"/>
    <w:basedOn w:val="1"/>
    <w:link w:val="ListHeading"/>
    <w:rPr>
      <w:rFonts w:ascii="PT Astra Serif" w:hAnsi="PT Astra Serif"/>
      <w:sz w:val="28"/>
    </w:rPr>
  </w:style>
  <w:style w:type="paragraph" w:customStyle="1" w:styleId="Sender">
    <w:name w:val="Sender"/>
    <w:basedOn w:val="a"/>
    <w:link w:val="Sender0"/>
  </w:style>
  <w:style w:type="character" w:customStyle="1" w:styleId="Sender0">
    <w:name w:val="Sender"/>
    <w:basedOn w:val="1"/>
    <w:link w:val="Sender"/>
    <w:rPr>
      <w:rFonts w:ascii="PT Astra Serif" w:hAnsi="PT Astra Serif"/>
      <w:sz w:val="28"/>
    </w:rPr>
  </w:style>
  <w:style w:type="paragraph" w:styleId="31">
    <w:name w:val="List 3"/>
    <w:basedOn w:val="a3"/>
    <w:link w:val="34"/>
  </w:style>
  <w:style w:type="character" w:customStyle="1" w:styleId="34">
    <w:name w:val="Список 3 Знак"/>
    <w:basedOn w:val="a4"/>
    <w:link w:val="31"/>
    <w:rPr>
      <w:rFonts w:ascii="PT Astra Serif" w:hAnsi="PT Astra Serif"/>
      <w:sz w:val="28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  <w:u w:val="none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List4End">
    <w:name w:val="List 4 End"/>
    <w:basedOn w:val="a3"/>
    <w:next w:val="43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isitedInternetLink1">
    <w:name w:val="Visited Internet Link"/>
    <w:link w:val="VisitedInternetLink2"/>
    <w:rPr>
      <w:color w:val="800000"/>
      <w:u w:val="single" w:color="800000"/>
    </w:rPr>
  </w:style>
  <w:style w:type="character" w:customStyle="1" w:styleId="VisitedInternetLink2">
    <w:name w:val="Visited Internet Link"/>
    <w:link w:val="VisitedInternetLink1"/>
    <w:rPr>
      <w:color w:val="800000"/>
      <w:u w:val="single" w:color="800000"/>
    </w:rPr>
  </w:style>
  <w:style w:type="paragraph" w:customStyle="1" w:styleId="Internetlink">
    <w:name w:val="Internet link"/>
    <w:link w:val="Internetlink0"/>
    <w:rPr>
      <w:color w:val="000080"/>
      <w:u w:val="single" w:color="000080"/>
    </w:rPr>
  </w:style>
  <w:style w:type="character" w:customStyle="1" w:styleId="Internetlink0">
    <w:name w:val="Internet link"/>
    <w:link w:val="Internetlink"/>
    <w:rPr>
      <w:color w:val="000080"/>
      <w:u w:val="single" w:color="000080"/>
    </w:rPr>
  </w:style>
  <w:style w:type="paragraph" w:customStyle="1" w:styleId="ListContents">
    <w:name w:val="List Contents"/>
    <w:basedOn w:val="a"/>
    <w:link w:val="ListContents0"/>
  </w:style>
  <w:style w:type="character" w:customStyle="1" w:styleId="ListContents0">
    <w:name w:val="List Contents"/>
    <w:basedOn w:val="1"/>
    <w:link w:val="ListContents"/>
    <w:rPr>
      <w:rFonts w:ascii="PT Astra Serif" w:hAnsi="PT Astra Serif"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Headerright">
    <w:name w:val="Header right"/>
    <w:basedOn w:val="a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1"/>
    <w:link w:val="Headerright"/>
    <w:rPr>
      <w:rFonts w:ascii="PT Astra Serif" w:hAnsi="PT Astra Serif"/>
      <w:sz w:val="28"/>
    </w:rPr>
  </w:style>
  <w:style w:type="paragraph" w:customStyle="1" w:styleId="16">
    <w:name w:val="Гиперссылка1"/>
    <w:link w:val="af0"/>
    <w:rPr>
      <w:color w:val="000080"/>
      <w:u w:val="single" w:color="000080"/>
    </w:rPr>
  </w:style>
  <w:style w:type="character" w:styleId="af0">
    <w:name w:val="Hyperlink"/>
    <w:link w:val="16"/>
    <w:rPr>
      <w:color w:val="000080"/>
      <w:u w:val="single" w:color="000080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a"/>
    <w:next w:val="Textbody"/>
    <w:link w:val="HorizontalLine0"/>
    <w:rPr>
      <w:sz w:val="4"/>
    </w:rPr>
  </w:style>
  <w:style w:type="character" w:customStyle="1" w:styleId="HorizontalLine0">
    <w:name w:val="Horizontal Line"/>
    <w:basedOn w:val="1"/>
    <w:link w:val="HorizontalLine"/>
    <w:rPr>
      <w:rFonts w:ascii="PT Astra Serif" w:hAnsi="PT Astra Serif"/>
      <w:sz w:val="4"/>
    </w:rPr>
  </w:style>
  <w:style w:type="paragraph" w:styleId="12">
    <w:name w:val="toc 1"/>
    <w:basedOn w:val="Index"/>
    <w:link w:val="17"/>
    <w:uiPriority w:val="39"/>
    <w:pPr>
      <w:tabs>
        <w:tab w:val="right" w:leader="dot" w:pos="9638"/>
      </w:tabs>
    </w:pPr>
  </w:style>
  <w:style w:type="character" w:customStyle="1" w:styleId="17">
    <w:name w:val="Оглавление 1 Знак"/>
    <w:basedOn w:val="Index0"/>
    <w:link w:val="12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"/>
    <w:link w:val="Framecontents"/>
    <w:rPr>
      <w:rFonts w:ascii="PT Astra Serif" w:hAnsi="PT Astra Serif"/>
      <w:sz w:val="28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Footerright">
    <w:name w:val="Footer right"/>
    <w:basedOn w:val="a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1"/>
    <w:link w:val="Footerright"/>
    <w:rPr>
      <w:rFonts w:ascii="PT Astra Serif" w:hAnsi="PT Astra Serif"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i w:val="0"/>
      <w:sz w:val="28"/>
    </w:rPr>
  </w:style>
  <w:style w:type="paragraph" w:customStyle="1" w:styleId="Footerleft">
    <w:name w:val="Footer left"/>
    <w:basedOn w:val="a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1"/>
    <w:link w:val="Footerleft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paragraph" w:styleId="91">
    <w:name w:val="toc 9"/>
    <w:basedOn w:val="Index"/>
    <w:link w:val="92"/>
    <w:uiPriority w:val="39"/>
    <w:pPr>
      <w:tabs>
        <w:tab w:val="right" w:leader="dot" w:pos="7374"/>
      </w:tabs>
    </w:pPr>
  </w:style>
  <w:style w:type="character" w:customStyle="1" w:styleId="92">
    <w:name w:val="Оглавление 9 Знак"/>
    <w:basedOn w:val="Index0"/>
    <w:link w:val="91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List2End">
    <w:name w:val="List 2 End"/>
    <w:basedOn w:val="a3"/>
    <w:next w:val="21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i w:val="0"/>
      <w:sz w:val="28"/>
    </w:rPr>
  </w:style>
  <w:style w:type="paragraph" w:customStyle="1" w:styleId="Numbering1">
    <w:name w:val="Numbering 1"/>
    <w:basedOn w:val="a3"/>
    <w:link w:val="Numbering10"/>
    <w:pPr>
      <w:numPr>
        <w:numId w:val="1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Textbody">
    <w:name w:val="Text body"/>
    <w:basedOn w:val="a"/>
    <w:link w:val="Textbody0"/>
    <w:pPr>
      <w:jc w:val="both"/>
    </w:pPr>
  </w:style>
  <w:style w:type="character" w:customStyle="1" w:styleId="Textbody0">
    <w:name w:val="Text body"/>
    <w:basedOn w:val="1"/>
    <w:link w:val="Textbody"/>
    <w:rPr>
      <w:rFonts w:ascii="PT Astra Serif" w:hAnsi="PT Astra Serif"/>
      <w:sz w:val="28"/>
    </w:rPr>
  </w:style>
  <w:style w:type="paragraph" w:styleId="43">
    <w:name w:val="List 4"/>
    <w:basedOn w:val="a3"/>
    <w:link w:val="44"/>
  </w:style>
  <w:style w:type="character" w:customStyle="1" w:styleId="44">
    <w:name w:val="Список 4 Знак"/>
    <w:basedOn w:val="a4"/>
    <w:link w:val="43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81">
    <w:name w:val="toc 8"/>
    <w:basedOn w:val="Index"/>
    <w:link w:val="82"/>
    <w:uiPriority w:val="39"/>
    <w:pPr>
      <w:tabs>
        <w:tab w:val="right" w:leader="dot" w:pos="7657"/>
      </w:tabs>
    </w:pPr>
  </w:style>
  <w:style w:type="character" w:customStyle="1" w:styleId="82">
    <w:name w:val="Оглавление 8 Знак"/>
    <w:basedOn w:val="Index0"/>
    <w:link w:val="81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a"/>
    <w:link w:val="af2"/>
    <w:rPr>
      <w:sz w:val="24"/>
    </w:rPr>
  </w:style>
  <w:style w:type="character" w:customStyle="1" w:styleId="af2">
    <w:name w:val="Гриф_Экземпляр"/>
    <w:basedOn w:val="1"/>
    <w:link w:val="af1"/>
    <w:rPr>
      <w:rFonts w:ascii="PT Astra Serif" w:hAnsi="PT Astra Serif"/>
      <w:sz w:val="24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2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1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paragraph" w:styleId="52">
    <w:name w:val="toc 5"/>
    <w:basedOn w:val="Index"/>
    <w:link w:val="53"/>
    <w:uiPriority w:val="39"/>
    <w:pPr>
      <w:tabs>
        <w:tab w:val="right" w:leader="dot" w:pos="8506"/>
      </w:tabs>
    </w:pPr>
  </w:style>
  <w:style w:type="character" w:customStyle="1" w:styleId="53">
    <w:name w:val="Оглавление 5 Знак"/>
    <w:basedOn w:val="Index0"/>
    <w:link w:val="52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List4Start">
    <w:name w:val="List 4 Start"/>
    <w:basedOn w:val="a3"/>
    <w:next w:val="43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Firstlineindent">
    <w:name w:val="First line indent"/>
    <w:basedOn w:val="a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8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  <w:rPr>
      <w:rFonts w:ascii="PT Astra Serif" w:hAnsi="PT Astra Serif"/>
      <w:sz w:val="28"/>
    </w:rPr>
  </w:style>
  <w:style w:type="paragraph" w:styleId="af3">
    <w:name w:val="Salutation"/>
    <w:basedOn w:val="a"/>
    <w:link w:val="af4"/>
  </w:style>
  <w:style w:type="character" w:customStyle="1" w:styleId="af4">
    <w:name w:val="Приветствие Знак"/>
    <w:basedOn w:val="1"/>
    <w:link w:val="af3"/>
    <w:rPr>
      <w:rFonts w:ascii="PT Astra Serif" w:hAnsi="PT Astra Serif"/>
      <w:sz w:val="28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i w:val="0"/>
      <w:sz w:val="28"/>
    </w:rPr>
  </w:style>
  <w:style w:type="paragraph" w:styleId="af5">
    <w:name w:val="Subtitle"/>
    <w:basedOn w:val="a"/>
    <w:next w:val="Firstlineindent"/>
    <w:link w:val="af6"/>
    <w:uiPriority w:val="11"/>
    <w:qFormat/>
    <w:pPr>
      <w:ind w:left="709"/>
      <w:jc w:val="both"/>
    </w:pPr>
    <w:rPr>
      <w:b/>
    </w:rPr>
  </w:style>
  <w:style w:type="character" w:customStyle="1" w:styleId="af6">
    <w:name w:val="Подзаголовок Знак"/>
    <w:basedOn w:val="1"/>
    <w:link w:val="af5"/>
    <w:rPr>
      <w:rFonts w:ascii="PT Astra Serif" w:hAnsi="PT Astra Serif"/>
      <w:b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18">
    <w:name w:val="Номер страницы1"/>
    <w:link w:val="af7"/>
  </w:style>
  <w:style w:type="character" w:styleId="af7">
    <w:name w:val="page number"/>
    <w:link w:val="18"/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styleId="af8">
    <w:name w:val="Title"/>
    <w:basedOn w:val="a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1"/>
    <w:link w:val="af8"/>
    <w:rPr>
      <w:rFonts w:ascii="PT Astra Serif" w:hAnsi="PT Astra Serif"/>
      <w:b/>
      <w:sz w:val="28"/>
    </w:rPr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35">
    <w:name w:val="index 3"/>
    <w:basedOn w:val="Index"/>
    <w:link w:val="36"/>
  </w:style>
  <w:style w:type="character" w:customStyle="1" w:styleId="36">
    <w:name w:val="Указатель 3 Знак"/>
    <w:basedOn w:val="Index0"/>
    <w:link w:val="35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styleId="afa">
    <w:name w:val="header"/>
    <w:basedOn w:val="a"/>
    <w:link w:val="afb"/>
    <w:pPr>
      <w:tabs>
        <w:tab w:val="center" w:pos="4819"/>
        <w:tab w:val="right" w:pos="9638"/>
      </w:tabs>
    </w:pPr>
  </w:style>
  <w:style w:type="character" w:customStyle="1" w:styleId="afb">
    <w:name w:val="Верхний колонтитул Знак"/>
    <w:basedOn w:val="1"/>
    <w:link w:val="afa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2024-12-24T09:36:00Z</dcterms:created>
  <dcterms:modified xsi:type="dcterms:W3CDTF">2024-12-24T09:36:00Z</dcterms:modified>
</cp:coreProperties>
</file>