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1976BA" w:rsidRPr="00F4123A" w:rsidTr="00DF24FF">
        <w:trPr>
          <w:trHeight w:val="1256"/>
        </w:trPr>
        <w:tc>
          <w:tcPr>
            <w:tcW w:w="4480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7CEAFA" wp14:editId="604F5F3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1976BA" w:rsidRPr="00F4123A" w:rsidTr="00DF24FF">
        <w:trPr>
          <w:trHeight w:val="1168"/>
        </w:trPr>
        <w:tc>
          <w:tcPr>
            <w:tcW w:w="10724" w:type="dxa"/>
            <w:gridSpan w:val="3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1976BA" w:rsidRPr="00F4123A" w:rsidRDefault="001976BA" w:rsidP="00DF24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1976BA" w:rsidRPr="00F4123A" w:rsidRDefault="001976BA" w:rsidP="007C779D">
            <w:pPr>
              <w:widowControl w:val="0"/>
              <w:tabs>
                <w:tab w:val="left" w:pos="883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</w:t>
            </w:r>
            <w:r w:rsidR="002D381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>5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="007C779D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№ _____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2D381A" w:rsidRPr="004B7F9E" w:rsidRDefault="002D381A" w:rsidP="00100E75">
      <w:pPr>
        <w:pStyle w:val="headertext"/>
        <w:spacing w:after="0"/>
        <w:ind w:right="2834"/>
        <w:jc w:val="both"/>
        <w:rPr>
          <w:color w:val="000000"/>
          <w:sz w:val="28"/>
          <w:szCs w:val="28"/>
        </w:rPr>
      </w:pPr>
      <w:r w:rsidRPr="004B7F9E">
        <w:rPr>
          <w:color w:val="000000"/>
          <w:sz w:val="28"/>
          <w:szCs w:val="28"/>
        </w:rPr>
        <w:t xml:space="preserve">О внесении изменений в </w:t>
      </w:r>
      <w:r w:rsidR="00845917">
        <w:rPr>
          <w:color w:val="000000"/>
          <w:sz w:val="28"/>
          <w:szCs w:val="28"/>
        </w:rPr>
        <w:t>постановление</w:t>
      </w:r>
      <w:r w:rsidR="004B7F9E">
        <w:rPr>
          <w:color w:val="000000"/>
          <w:sz w:val="28"/>
          <w:szCs w:val="28"/>
        </w:rPr>
        <w:t xml:space="preserve"> и</w:t>
      </w:r>
      <w:r w:rsidRPr="004B7F9E">
        <w:rPr>
          <w:color w:val="000000"/>
          <w:sz w:val="28"/>
          <w:szCs w:val="28"/>
        </w:rPr>
        <w:t>сполнительного комитета Спасского муниципального района РТ от 2</w:t>
      </w:r>
      <w:r w:rsidR="00100E75" w:rsidRPr="004B7F9E">
        <w:rPr>
          <w:color w:val="000000"/>
          <w:sz w:val="28"/>
          <w:szCs w:val="28"/>
        </w:rPr>
        <w:t>7</w:t>
      </w:r>
      <w:r w:rsidR="004B7F9E">
        <w:rPr>
          <w:color w:val="000000"/>
          <w:sz w:val="28"/>
          <w:szCs w:val="28"/>
        </w:rPr>
        <w:t>.07.2021 № 45</w:t>
      </w:r>
      <w:r w:rsidR="00100E75" w:rsidRPr="004B7F9E">
        <w:rPr>
          <w:color w:val="000000"/>
          <w:sz w:val="28"/>
          <w:szCs w:val="28"/>
        </w:rPr>
        <w:t>9</w:t>
      </w:r>
      <w:r w:rsidR="00845917">
        <w:rPr>
          <w:color w:val="000000"/>
          <w:sz w:val="28"/>
          <w:szCs w:val="28"/>
        </w:rPr>
        <w:t xml:space="preserve"> </w:t>
      </w:r>
      <w:r w:rsidR="00845917" w:rsidRPr="00827ED4">
        <w:rPr>
          <w:sz w:val="28"/>
          <w:szCs w:val="28"/>
        </w:rPr>
        <w:t xml:space="preserve">«Об утверждении административного регламента </w:t>
      </w:r>
      <w:r w:rsidR="00845917" w:rsidRPr="00827ED4">
        <w:rPr>
          <w:bCs/>
          <w:sz w:val="28"/>
          <w:szCs w:val="20"/>
          <w:lang w:eastAsia="zh-CN"/>
        </w:rPr>
        <w:t xml:space="preserve">предоставления </w:t>
      </w:r>
      <w:r w:rsidR="00845917" w:rsidRPr="00827ED4">
        <w:rPr>
          <w:bCs/>
          <w:sz w:val="28"/>
          <w:szCs w:val="28"/>
        </w:rPr>
        <w:t>муниципальной услуги</w:t>
      </w:r>
      <w:r w:rsidR="00845917">
        <w:rPr>
          <w:bCs/>
          <w:sz w:val="28"/>
          <w:szCs w:val="28"/>
        </w:rPr>
        <w:t xml:space="preserve"> </w:t>
      </w:r>
      <w:r w:rsidR="00845917" w:rsidRPr="00C650D3">
        <w:rPr>
          <w:sz w:val="28"/>
          <w:szCs w:val="28"/>
        </w:rPr>
        <w:t>по</w:t>
      </w:r>
      <w:r w:rsidR="00845917">
        <w:rPr>
          <w:sz w:val="28"/>
          <w:szCs w:val="28"/>
        </w:rPr>
        <w:t xml:space="preserve">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2D381A" w:rsidRDefault="007C779D" w:rsidP="00C1699B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2D381A"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2D381A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15 августа 2022 г. «</w:t>
      </w:r>
      <w:r w:rsidR="002D381A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C1699B">
        <w:rPr>
          <w:rFonts w:ascii="Times New Roman" w:hAnsi="Times New Roman" w:cs="Times New Roman"/>
          <w:sz w:val="28"/>
          <w:szCs w:val="28"/>
        </w:rPr>
        <w:t>» и</w:t>
      </w:r>
      <w:r w:rsidR="002D381A">
        <w:rPr>
          <w:rFonts w:ascii="Times New Roman" w:hAnsi="Times New Roman" w:cs="Times New Roman"/>
          <w:sz w:val="28"/>
          <w:szCs w:val="28"/>
        </w:rPr>
        <w:t xml:space="preserve">сполнительный комитет Спасского муниципального района РТ </w:t>
      </w:r>
      <w:r w:rsidR="00C1699B">
        <w:rPr>
          <w:rFonts w:ascii="Times New Roman" w:hAnsi="Times New Roman" w:cs="Times New Roman"/>
          <w:sz w:val="28"/>
          <w:szCs w:val="28"/>
        </w:rPr>
        <w:t>постановляет</w:t>
      </w:r>
      <w:r w:rsidR="002D381A">
        <w:rPr>
          <w:rFonts w:ascii="Times New Roman" w:hAnsi="Times New Roman" w:cs="Times New Roman"/>
          <w:sz w:val="28"/>
          <w:szCs w:val="28"/>
        </w:rPr>
        <w:t>:</w:t>
      </w:r>
    </w:p>
    <w:p w:rsidR="001C5262" w:rsidRDefault="00C1699B" w:rsidP="007C779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="007C77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C16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7C779D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2D381A" w:rsidRPr="002D38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нести в </w:t>
      </w:r>
      <w:r w:rsidR="001C5262">
        <w:rPr>
          <w:rFonts w:ascii="Times New Roman" w:hAnsi="Times New Roman"/>
          <w:sz w:val="28"/>
          <w:szCs w:val="28"/>
        </w:rPr>
        <w:t>постановление</w:t>
      </w:r>
      <w:r w:rsidR="004B7F9E">
        <w:rPr>
          <w:rFonts w:ascii="Times New Roman" w:hAnsi="Times New Roman"/>
          <w:sz w:val="28"/>
          <w:szCs w:val="28"/>
        </w:rPr>
        <w:t xml:space="preserve"> и</w:t>
      </w:r>
      <w:r w:rsidR="00100E75" w:rsidRPr="00827ED4">
        <w:rPr>
          <w:rFonts w:ascii="Times New Roman" w:hAnsi="Times New Roman"/>
          <w:sz w:val="28"/>
          <w:szCs w:val="28"/>
        </w:rPr>
        <w:t xml:space="preserve">сполнительного комитета Спасского муниципального района </w:t>
      </w:r>
      <w:r w:rsidR="004B7F9E">
        <w:rPr>
          <w:rFonts w:ascii="Times New Roman" w:hAnsi="Times New Roman"/>
          <w:sz w:val="28"/>
          <w:szCs w:val="28"/>
        </w:rPr>
        <w:t xml:space="preserve">РТ </w:t>
      </w:r>
      <w:r w:rsidR="00100E75" w:rsidRPr="00827ED4">
        <w:rPr>
          <w:rFonts w:ascii="Times New Roman" w:hAnsi="Times New Roman"/>
          <w:sz w:val="28"/>
          <w:szCs w:val="28"/>
        </w:rPr>
        <w:t>от 2</w:t>
      </w:r>
      <w:r w:rsidR="00100E75">
        <w:rPr>
          <w:rFonts w:ascii="Times New Roman" w:hAnsi="Times New Roman"/>
          <w:sz w:val="28"/>
          <w:szCs w:val="28"/>
        </w:rPr>
        <w:t>7</w:t>
      </w:r>
      <w:r w:rsidR="00100E75" w:rsidRPr="00827ED4">
        <w:rPr>
          <w:rFonts w:ascii="Times New Roman" w:hAnsi="Times New Roman"/>
          <w:sz w:val="28"/>
          <w:szCs w:val="28"/>
        </w:rPr>
        <w:t xml:space="preserve">.07.2021 </w:t>
      </w:r>
      <w:r w:rsidR="004B7F9E" w:rsidRPr="00827ED4">
        <w:rPr>
          <w:rFonts w:ascii="Times New Roman" w:hAnsi="Times New Roman"/>
          <w:sz w:val="28"/>
          <w:szCs w:val="28"/>
        </w:rPr>
        <w:t>№4</w:t>
      </w:r>
      <w:r w:rsidR="004B7F9E">
        <w:rPr>
          <w:rFonts w:ascii="Times New Roman" w:hAnsi="Times New Roman"/>
          <w:sz w:val="28"/>
          <w:szCs w:val="28"/>
        </w:rPr>
        <w:t>59</w:t>
      </w:r>
      <w:r w:rsidR="004B7F9E" w:rsidRPr="00827ED4">
        <w:rPr>
          <w:rFonts w:ascii="Times New Roman" w:hAnsi="Times New Roman"/>
          <w:sz w:val="28"/>
          <w:szCs w:val="28"/>
        </w:rPr>
        <w:t xml:space="preserve"> </w:t>
      </w:r>
      <w:r w:rsidR="00100E75" w:rsidRPr="00827ED4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</w:t>
      </w:r>
      <w:r w:rsidR="00100E75" w:rsidRPr="00827ED4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</w:t>
      </w:r>
      <w:r w:rsidR="00100E75" w:rsidRPr="00827ED4">
        <w:rPr>
          <w:rFonts w:ascii="Times New Roman" w:hAnsi="Times New Roman"/>
          <w:bCs/>
          <w:sz w:val="28"/>
          <w:szCs w:val="28"/>
        </w:rPr>
        <w:t>муниципальной услуги</w:t>
      </w:r>
      <w:r w:rsidR="00100E75">
        <w:rPr>
          <w:rFonts w:ascii="Times New Roman" w:hAnsi="Times New Roman"/>
          <w:bCs/>
          <w:sz w:val="28"/>
          <w:szCs w:val="28"/>
        </w:rPr>
        <w:t xml:space="preserve"> </w:t>
      </w:r>
      <w:r w:rsidR="00100E75" w:rsidRPr="00C650D3">
        <w:rPr>
          <w:rFonts w:ascii="Times New Roman" w:hAnsi="Times New Roman"/>
          <w:sz w:val="28"/>
          <w:szCs w:val="28"/>
        </w:rPr>
        <w:t>по</w:t>
      </w:r>
      <w:r w:rsidR="00100E75">
        <w:rPr>
          <w:rFonts w:ascii="Times New Roman" w:hAnsi="Times New Roman"/>
          <w:sz w:val="28"/>
          <w:szCs w:val="28"/>
        </w:rPr>
        <w:t xml:space="preserve"> направлению уведомления о соответствии построенны</w:t>
      </w:r>
      <w:r w:rsidR="004B7F9E">
        <w:rPr>
          <w:rFonts w:ascii="Times New Roman" w:hAnsi="Times New Roman"/>
          <w:sz w:val="28"/>
          <w:szCs w:val="28"/>
        </w:rPr>
        <w:t>х или реконструированных объектов</w:t>
      </w:r>
      <w:r w:rsidR="00100E75">
        <w:rPr>
          <w:rFonts w:ascii="Times New Roman" w:hAnsi="Times New Roman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="004B7F9E">
        <w:rPr>
          <w:rFonts w:ascii="Times New Roman" w:hAnsi="Times New Roman"/>
          <w:sz w:val="28"/>
          <w:szCs w:val="28"/>
        </w:rPr>
        <w:t>»</w:t>
      </w:r>
      <w:r w:rsidR="00100E75" w:rsidRPr="00D55A31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100E75">
        <w:rPr>
          <w:rFonts w:ascii="Times New Roman" w:hAnsi="Times New Roman"/>
          <w:bCs/>
          <w:sz w:val="28"/>
          <w:szCs w:val="20"/>
          <w:lang w:eastAsia="zh-CN"/>
        </w:rPr>
        <w:t>следующие изменения</w:t>
      </w:r>
      <w:r w:rsidR="00100E75" w:rsidRPr="00827ED4">
        <w:rPr>
          <w:rFonts w:ascii="Times New Roman" w:hAnsi="Times New Roman"/>
          <w:bCs/>
          <w:sz w:val="28"/>
          <w:szCs w:val="20"/>
          <w:lang w:eastAsia="zh-CN"/>
        </w:rPr>
        <w:t>:</w:t>
      </w:r>
    </w:p>
    <w:p w:rsidR="001C5262" w:rsidRDefault="00272FF3" w:rsidP="00272FF3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7C77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1.1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 в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5262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риложении</w:t>
      </w:r>
      <w:r w:rsidR="001C52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«А</w:t>
      </w:r>
      <w:r w:rsidR="001C5262" w:rsidRPr="001C52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дминистративный регламент предоставления муниципальной услуги по </w:t>
      </w:r>
      <w:r w:rsidR="001C5262" w:rsidRPr="001C5262">
        <w:rPr>
          <w:rFonts w:ascii="Times New Roman" w:hAnsi="Times New Roman"/>
          <w:sz w:val="28"/>
          <w:szCs w:val="28"/>
        </w:rPr>
        <w:t>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8"/>
          <w:szCs w:val="28"/>
        </w:rPr>
        <w:t>»:</w:t>
      </w:r>
    </w:p>
    <w:p w:rsidR="00272FF3" w:rsidRDefault="00747D3B" w:rsidP="00747D3B">
      <w:pPr>
        <w:pStyle w:val="FORMATTEXT"/>
        <w:tabs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272FF3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 w:rsidR="00FA56C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proofErr w:type="gramStart"/>
      <w:r w:rsidR="00272F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272FF3">
        <w:rPr>
          <w:rFonts w:ascii="Times New Roman" w:hAnsi="Times New Roman"/>
          <w:sz w:val="28"/>
          <w:szCs w:val="28"/>
        </w:rPr>
        <w:t>пункт</w:t>
      </w:r>
      <w:proofErr w:type="gramEnd"/>
      <w:r w:rsidR="00272FF3">
        <w:rPr>
          <w:rFonts w:ascii="Times New Roman" w:hAnsi="Times New Roman"/>
          <w:sz w:val="28"/>
          <w:szCs w:val="28"/>
        </w:rPr>
        <w:t xml:space="preserve"> 3.3.3.2. дополнить абзацем следующего содержания:</w:t>
      </w:r>
    </w:p>
    <w:p w:rsidR="00272FF3" w:rsidRDefault="00272FF3" w:rsidP="00272FF3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рамках исполнения отдельных процедур, указанных в пункте 3.3.3.1.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данных.»;</w:t>
      </w:r>
    </w:p>
    <w:p w:rsidR="00272FF3" w:rsidRPr="00764979" w:rsidRDefault="007C779D" w:rsidP="00272FF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72FF3" w:rsidRPr="00764979">
        <w:rPr>
          <w:rFonts w:ascii="Times New Roman" w:hAnsi="Times New Roman" w:cs="Times New Roman"/>
          <w:sz w:val="28"/>
          <w:szCs w:val="28"/>
        </w:rPr>
        <w:t>1.</w:t>
      </w:r>
      <w:r w:rsidR="00272FF3">
        <w:rPr>
          <w:rFonts w:ascii="Times New Roman" w:hAnsi="Times New Roman" w:cs="Times New Roman"/>
          <w:sz w:val="28"/>
          <w:szCs w:val="28"/>
        </w:rPr>
        <w:t>1.</w:t>
      </w:r>
      <w:r w:rsidR="00C1699B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272FF3" w:rsidRPr="00764979">
        <w:rPr>
          <w:rFonts w:ascii="Times New Roman" w:hAnsi="Times New Roman" w:cs="Times New Roman"/>
          <w:sz w:val="28"/>
          <w:szCs w:val="28"/>
        </w:rPr>
        <w:t>. пункт</w:t>
      </w:r>
      <w:proofErr w:type="gramEnd"/>
      <w:r w:rsidR="00272FF3" w:rsidRPr="00764979">
        <w:rPr>
          <w:rFonts w:ascii="Times New Roman" w:hAnsi="Times New Roman" w:cs="Times New Roman"/>
          <w:sz w:val="28"/>
          <w:szCs w:val="28"/>
        </w:rPr>
        <w:t xml:space="preserve"> 3.4.4. дополнить абзацем следующего содержания:</w:t>
      </w:r>
    </w:p>
    <w:p w:rsidR="00272FF3" w:rsidRDefault="00272FF3" w:rsidP="00272FF3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4979">
        <w:rPr>
          <w:rFonts w:ascii="Times New Roman" w:hAnsi="Times New Roman" w:cs="Times New Roman"/>
          <w:sz w:val="28"/>
          <w:szCs w:val="28"/>
        </w:rPr>
        <w:t xml:space="preserve">«В рамках исполнения отдельных процедур, указанных в пунктах </w:t>
      </w:r>
      <w:proofErr w:type="gramStart"/>
      <w:r w:rsidRPr="00764979">
        <w:rPr>
          <w:rFonts w:ascii="Times New Roman" w:hAnsi="Times New Roman" w:cs="Times New Roman"/>
          <w:sz w:val="28"/>
          <w:szCs w:val="28"/>
        </w:rPr>
        <w:t>3.4.1.,</w:t>
      </w:r>
      <w:proofErr w:type="gramEnd"/>
      <w:r w:rsidRPr="00764979">
        <w:rPr>
          <w:rFonts w:ascii="Times New Roman" w:hAnsi="Times New Roman" w:cs="Times New Roman"/>
          <w:sz w:val="28"/>
          <w:szCs w:val="28"/>
        </w:rPr>
        <w:t xml:space="preserve"> 3.4.3.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</w:t>
      </w:r>
      <w:r>
        <w:rPr>
          <w:rFonts w:ascii="Times New Roman" w:hAnsi="Times New Roman" w:cs="Times New Roman"/>
          <w:sz w:val="28"/>
          <w:szCs w:val="28"/>
        </w:rPr>
        <w:t>стемы пространственных данных.»;</w:t>
      </w:r>
    </w:p>
    <w:p w:rsidR="00272FF3" w:rsidRDefault="007C779D" w:rsidP="00272FF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2FF3">
        <w:rPr>
          <w:rFonts w:ascii="Times New Roman" w:hAnsi="Times New Roman" w:cs="Times New Roman"/>
          <w:sz w:val="28"/>
          <w:szCs w:val="28"/>
        </w:rPr>
        <w:t>1.1.5</w:t>
      </w:r>
      <w:proofErr w:type="gramStart"/>
      <w:r w:rsidR="00272FF3">
        <w:rPr>
          <w:rFonts w:ascii="Times New Roman" w:hAnsi="Times New Roman" w:cs="Times New Roman"/>
          <w:sz w:val="28"/>
          <w:szCs w:val="28"/>
        </w:rPr>
        <w:t xml:space="preserve">. </w:t>
      </w:r>
      <w:r w:rsidR="00272FF3">
        <w:rPr>
          <w:rFonts w:ascii="Tinos" w:hAnsi="Tinos" w:cs="Tinos"/>
          <w:sz w:val="28"/>
          <w:szCs w:val="28"/>
        </w:rPr>
        <w:t>п</w:t>
      </w:r>
      <w:r w:rsidR="00272FF3" w:rsidRPr="00764979">
        <w:rPr>
          <w:rFonts w:ascii="Tinos" w:hAnsi="Tinos" w:cs="Tinos"/>
          <w:sz w:val="28"/>
          <w:szCs w:val="28"/>
        </w:rPr>
        <w:t>ункт</w:t>
      </w:r>
      <w:proofErr w:type="gramEnd"/>
      <w:r w:rsidR="00272FF3" w:rsidRPr="00764979">
        <w:rPr>
          <w:rFonts w:ascii="Tinos" w:hAnsi="Tinos" w:cs="Tinos"/>
          <w:sz w:val="28"/>
          <w:szCs w:val="28"/>
        </w:rPr>
        <w:t xml:space="preserve"> 3.5.4. </w:t>
      </w:r>
      <w:r w:rsidR="00272FF3" w:rsidRPr="00764979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272FF3" w:rsidRDefault="007C779D" w:rsidP="007C779D">
      <w:pPr>
        <w:pStyle w:val="FORMATTEXT"/>
        <w:tabs>
          <w:tab w:val="left" w:pos="426"/>
          <w:tab w:val="left" w:pos="993"/>
        </w:tabs>
        <w:jc w:val="both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2FF3">
        <w:rPr>
          <w:rFonts w:ascii="Times New Roman" w:hAnsi="Times New Roman" w:cs="Times New Roman"/>
          <w:sz w:val="28"/>
          <w:szCs w:val="28"/>
        </w:rPr>
        <w:t>«</w:t>
      </w:r>
      <w:r w:rsidR="00272FF3">
        <w:rPr>
          <w:rFonts w:ascii="Tinos" w:hAnsi="Tinos" w:cs="Tinos"/>
          <w:sz w:val="28"/>
          <w:szCs w:val="28"/>
        </w:rPr>
        <w:t xml:space="preserve">В рамках исполнения отдельных процедур, указанных в пунктах </w:t>
      </w:r>
      <w:proofErr w:type="gramStart"/>
      <w:r w:rsidR="00272FF3">
        <w:rPr>
          <w:rFonts w:ascii="Tinos" w:hAnsi="Tinos" w:cs="Tinos"/>
          <w:sz w:val="28"/>
          <w:szCs w:val="28"/>
        </w:rPr>
        <w:t>3.5.2.,</w:t>
      </w:r>
      <w:proofErr w:type="gramEnd"/>
      <w:r w:rsidR="00272FF3">
        <w:rPr>
          <w:rFonts w:ascii="Tinos" w:hAnsi="Tinos" w:cs="Tinos"/>
          <w:sz w:val="28"/>
          <w:szCs w:val="28"/>
        </w:rPr>
        <w:t xml:space="preserve"> 3.5.3. </w:t>
      </w:r>
      <w:r w:rsidR="00272FF3">
        <w:rPr>
          <w:rFonts w:ascii="Tinos" w:hAnsi="Tinos" w:cs="Tinos"/>
          <w:sz w:val="28"/>
          <w:szCs w:val="28"/>
        </w:rPr>
        <w:lastRenderedPageBreak/>
        <w:t>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данных»;</w:t>
      </w:r>
    </w:p>
    <w:p w:rsidR="00272FF3" w:rsidRPr="00DF6CC7" w:rsidRDefault="007C779D" w:rsidP="00272FF3">
      <w:pPr>
        <w:pStyle w:val="FORMATTEX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</w:t>
      </w:r>
      <w:r w:rsidR="00272FF3">
        <w:rPr>
          <w:rFonts w:ascii="Tinos" w:hAnsi="Tinos" w:cs="Tinos"/>
          <w:sz w:val="28"/>
          <w:szCs w:val="28"/>
        </w:rPr>
        <w:t>1.1.6</w:t>
      </w:r>
      <w:proofErr w:type="gramStart"/>
      <w:r w:rsidR="00272FF3">
        <w:rPr>
          <w:rFonts w:ascii="Tinos" w:hAnsi="Tinos" w:cs="Tinos"/>
          <w:sz w:val="28"/>
          <w:szCs w:val="28"/>
        </w:rPr>
        <w:t>. п</w:t>
      </w:r>
      <w:r w:rsidR="00272FF3" w:rsidRPr="00DF6CC7">
        <w:rPr>
          <w:rFonts w:ascii="Tinos" w:hAnsi="Tinos" w:cs="Tinos"/>
          <w:sz w:val="28"/>
          <w:szCs w:val="28"/>
        </w:rPr>
        <w:t>ункт</w:t>
      </w:r>
      <w:proofErr w:type="gramEnd"/>
      <w:r w:rsidR="00272FF3" w:rsidRPr="00DF6CC7">
        <w:rPr>
          <w:rFonts w:ascii="Tinos" w:hAnsi="Tinos" w:cs="Tinos"/>
          <w:sz w:val="28"/>
          <w:szCs w:val="28"/>
        </w:rPr>
        <w:t xml:space="preserve"> 3.6.1. изложить в </w:t>
      </w:r>
      <w:r w:rsidR="00272FF3">
        <w:rPr>
          <w:rFonts w:ascii="Tinos" w:hAnsi="Tinos" w:cs="Tinos"/>
          <w:sz w:val="28"/>
          <w:szCs w:val="28"/>
        </w:rPr>
        <w:t>следующей</w:t>
      </w:r>
      <w:r w:rsidR="00272FF3" w:rsidRPr="00DF6CC7">
        <w:rPr>
          <w:rFonts w:ascii="Tinos" w:hAnsi="Tinos" w:cs="Tinos"/>
          <w:sz w:val="28"/>
          <w:szCs w:val="28"/>
        </w:rPr>
        <w:t xml:space="preserve"> редакции:</w:t>
      </w:r>
    </w:p>
    <w:p w:rsidR="00272FF3" w:rsidRDefault="007C779D" w:rsidP="00272FF3">
      <w:pPr>
        <w:widowControl w:val="0"/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</w:t>
      </w:r>
      <w:bookmarkStart w:id="0" w:name="_GoBack"/>
      <w:bookmarkEnd w:id="0"/>
      <w:r w:rsidR="00272FF3">
        <w:rPr>
          <w:rFonts w:ascii="Tinos" w:hAnsi="Tinos" w:cs="Tinos"/>
          <w:sz w:val="28"/>
          <w:szCs w:val="28"/>
        </w:rPr>
        <w:t>«3.6.1.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272FF3" w:rsidRDefault="00272FF3" w:rsidP="00272FF3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Должностным лицом, ответственным за выполнение административной процедуры, является главный специалист отдела архитектуры и градостроительства (далее – должностное лицо, ответственное за выдачу (направление) документов).</w:t>
      </w:r>
    </w:p>
    <w:p w:rsidR="00272FF3" w:rsidRDefault="00272FF3" w:rsidP="00272FF3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Должностное лицо, ответственное за выдачу (направление) документов:</w:t>
      </w:r>
    </w:p>
    <w:p w:rsidR="00272FF3" w:rsidRDefault="00272FF3" w:rsidP="00272FF3">
      <w:pPr>
        <w:widowControl w:val="0"/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-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:rsidR="00272FF3" w:rsidRDefault="00272FF3" w:rsidP="00272FF3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-    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272FF3" w:rsidRDefault="00272FF3" w:rsidP="00272FF3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272FF3" w:rsidRDefault="00272FF3" w:rsidP="00272FF3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В рамках исполнения процедур,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272FF3" w:rsidRDefault="00272FF3" w:rsidP="00272FF3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Процедуры, устанавливаемые настоящим пунктом, осуществляется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272FF3" w:rsidRDefault="00272FF3" w:rsidP="00272FF3">
      <w:pPr>
        <w:widowControl w:val="0"/>
        <w:tabs>
          <w:tab w:val="left" w:pos="567"/>
        </w:tabs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       Результат процедур: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получения.».</w:t>
      </w:r>
    </w:p>
    <w:p w:rsidR="00272FF3" w:rsidRDefault="00272FF3" w:rsidP="00272FF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C7">
        <w:rPr>
          <w:rFonts w:ascii="Times New Roman" w:hAnsi="Times New Roman" w:cs="Times New Roman"/>
          <w:sz w:val="28"/>
          <w:szCs w:val="28"/>
        </w:rPr>
        <w:t xml:space="preserve">        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DF6CC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DF6CC7">
        <w:rPr>
          <w:rFonts w:ascii="Times New Roman" w:hAnsi="Times New Roman" w:cs="Times New Roman"/>
          <w:sz w:val="28"/>
          <w:szCs w:val="28"/>
        </w:rPr>
        <w:t>://pravo.tatarstan.ru.</w:t>
      </w:r>
    </w:p>
    <w:p w:rsidR="002D381A" w:rsidRPr="002D381A" w:rsidRDefault="00C1699B" w:rsidP="00C169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2D381A" w:rsidRPr="002D381A">
        <w:rPr>
          <w:rFonts w:ascii="Times New Roman" w:hAnsi="Times New Roman" w:cs="Times New Roman"/>
          <w:color w:val="000000"/>
          <w:sz w:val="28"/>
          <w:szCs w:val="28"/>
        </w:rPr>
        <w:t>3. Контроль, за исполнением настоящего постановления, возложить на заместителя руководителя исполнительного комитета Спасского муниципального района РТ по экономике.</w:t>
      </w:r>
    </w:p>
    <w:p w:rsidR="002D381A" w:rsidRPr="00CB3995" w:rsidRDefault="002D381A" w:rsidP="002D381A">
      <w:pPr>
        <w:ind w:right="2"/>
        <w:rPr>
          <w:rFonts w:ascii="Arial" w:hAnsi="Arial" w:cs="Arial"/>
          <w:color w:val="000000"/>
        </w:rPr>
      </w:pPr>
    </w:p>
    <w:p w:rsidR="002D381A" w:rsidRPr="00CB3995" w:rsidRDefault="002D381A" w:rsidP="002D381A">
      <w:pPr>
        <w:ind w:left="-57" w:right="2"/>
        <w:rPr>
          <w:rFonts w:ascii="Arial" w:hAnsi="Arial" w:cs="Arial"/>
          <w:color w:val="000000"/>
        </w:rPr>
      </w:pPr>
      <w:r w:rsidRPr="00CB3995">
        <w:rPr>
          <w:rFonts w:ascii="Arial" w:hAnsi="Arial" w:cs="Arial"/>
          <w:color w:val="000000"/>
        </w:rPr>
        <w:t xml:space="preserve">                 </w:t>
      </w:r>
    </w:p>
    <w:p w:rsidR="00BF2B35" w:rsidRDefault="00BF2B35" w:rsidP="00BF2B35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BF2B35" w:rsidRDefault="00BF2B35" w:rsidP="00BF2B35">
      <w:pPr>
        <w:spacing w:after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            </w:t>
      </w:r>
      <w:r w:rsidR="007C779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В.А. Осокин    </w:t>
      </w:r>
    </w:p>
    <w:p w:rsidR="00031007" w:rsidRDefault="00031007" w:rsidP="000F31A1">
      <w:pPr>
        <w:spacing w:line="240" w:lineRule="auto"/>
      </w:pPr>
    </w:p>
    <w:sectPr w:rsidR="00031007" w:rsidSect="007C779D">
      <w:pgSz w:w="11906" w:h="16838"/>
      <w:pgMar w:top="340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50"/>
    <w:multiLevelType w:val="multilevel"/>
    <w:tmpl w:val="A4D2A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B147FE2"/>
    <w:multiLevelType w:val="hybridMultilevel"/>
    <w:tmpl w:val="A506444C"/>
    <w:lvl w:ilvl="0" w:tplc="A7D2C300">
      <w:start w:val="1"/>
      <w:numFmt w:val="bullet"/>
      <w:lvlText w:val="–"/>
      <w:lvlJc w:val="left"/>
      <w:pPr>
        <w:ind w:left="1277" w:hanging="360"/>
      </w:pPr>
      <w:rPr>
        <w:rFonts w:ascii="Arial" w:eastAsia="Arial" w:hAnsi="Arial" w:cs="Arial" w:hint="default"/>
      </w:rPr>
    </w:lvl>
    <w:lvl w:ilvl="1" w:tplc="7ECCDECC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 w:hint="default"/>
      </w:rPr>
    </w:lvl>
    <w:lvl w:ilvl="2" w:tplc="BC161874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 w:hint="default"/>
      </w:rPr>
    </w:lvl>
    <w:lvl w:ilvl="3" w:tplc="7DCA362C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 w:hint="default"/>
      </w:rPr>
    </w:lvl>
    <w:lvl w:ilvl="4" w:tplc="86BEBD7C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 w:hint="default"/>
      </w:rPr>
    </w:lvl>
    <w:lvl w:ilvl="5" w:tplc="D20EEB96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 w:hint="default"/>
      </w:rPr>
    </w:lvl>
    <w:lvl w:ilvl="6" w:tplc="5636C18A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 w:hint="default"/>
      </w:rPr>
    </w:lvl>
    <w:lvl w:ilvl="7" w:tplc="74B843E0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 w:hint="default"/>
      </w:rPr>
    </w:lvl>
    <w:lvl w:ilvl="8" w:tplc="745C5F6E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 w:hint="default"/>
      </w:rPr>
    </w:lvl>
  </w:abstractNum>
  <w:abstractNum w:abstractNumId="2">
    <w:nsid w:val="31182A27"/>
    <w:multiLevelType w:val="hybridMultilevel"/>
    <w:tmpl w:val="9DF07A2C"/>
    <w:lvl w:ilvl="0" w:tplc="7286FE6C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31DE6C8A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8B56F796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C5C4977E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2CBCB218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F6248F38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D42674A6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9C888B30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465EF98A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3">
    <w:nsid w:val="4B624287"/>
    <w:multiLevelType w:val="hybridMultilevel"/>
    <w:tmpl w:val="0A2C956E"/>
    <w:lvl w:ilvl="0" w:tplc="366E7F9E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3EC8D84A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4120EAF0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9F2AB856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3496CA44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33580A18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B8AE8E88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59B25A9E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B9E29FD4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4">
    <w:nsid w:val="5CB30E2C"/>
    <w:multiLevelType w:val="hybridMultilevel"/>
    <w:tmpl w:val="DDA458D2"/>
    <w:lvl w:ilvl="0" w:tplc="CB6211AA">
      <w:start w:val="1"/>
      <w:numFmt w:val="bullet"/>
      <w:lvlText w:val="–"/>
      <w:lvlJc w:val="left"/>
      <w:pPr>
        <w:ind w:left="1277" w:hanging="360"/>
      </w:pPr>
      <w:rPr>
        <w:rFonts w:ascii="Arial" w:eastAsia="Arial" w:hAnsi="Arial" w:cs="Arial" w:hint="default"/>
      </w:rPr>
    </w:lvl>
    <w:lvl w:ilvl="1" w:tplc="E286BD48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 w:hint="default"/>
      </w:rPr>
    </w:lvl>
    <w:lvl w:ilvl="2" w:tplc="1E46D568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 w:hint="default"/>
      </w:rPr>
    </w:lvl>
    <w:lvl w:ilvl="3" w:tplc="913ADD3C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 w:hint="default"/>
      </w:rPr>
    </w:lvl>
    <w:lvl w:ilvl="4" w:tplc="CC521DC4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 w:hint="default"/>
      </w:rPr>
    </w:lvl>
    <w:lvl w:ilvl="5" w:tplc="55C82FE2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 w:hint="default"/>
      </w:rPr>
    </w:lvl>
    <w:lvl w:ilvl="6" w:tplc="3844F372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 w:hint="default"/>
      </w:rPr>
    </w:lvl>
    <w:lvl w:ilvl="7" w:tplc="F0DCBCB0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 w:hint="default"/>
      </w:rPr>
    </w:lvl>
    <w:lvl w:ilvl="8" w:tplc="544C7682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 w:hint="default"/>
      </w:rPr>
    </w:lvl>
  </w:abstractNum>
  <w:abstractNum w:abstractNumId="5">
    <w:nsid w:val="68D74609"/>
    <w:multiLevelType w:val="multilevel"/>
    <w:tmpl w:val="E0244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B283756"/>
    <w:multiLevelType w:val="hybridMultilevel"/>
    <w:tmpl w:val="342853F4"/>
    <w:lvl w:ilvl="0" w:tplc="4D9CD0E2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142E73D2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D164A32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C5109E48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C6D0BAE2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22D831A4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AF98CA6E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8F4E2718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233CF760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7">
    <w:nsid w:val="731E0934"/>
    <w:multiLevelType w:val="hybridMultilevel"/>
    <w:tmpl w:val="7654EDD4"/>
    <w:lvl w:ilvl="0" w:tplc="8A6E3AC0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60B45D7A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9836F1E4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7702EF8A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083AE4DA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1D6CF892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9DCE6FFC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7FFAFA8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68BEDAF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8">
    <w:nsid w:val="7E635D2F"/>
    <w:multiLevelType w:val="hybridMultilevel"/>
    <w:tmpl w:val="50CACBA2"/>
    <w:lvl w:ilvl="0" w:tplc="A3B4A08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E7AD040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D5C0B89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611E2AAE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C81218D0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2B9EA7C0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EEC6D0CA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88CA2D1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12325CAC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9">
    <w:nsid w:val="7EA84B7C"/>
    <w:multiLevelType w:val="hybridMultilevel"/>
    <w:tmpl w:val="54327E4E"/>
    <w:lvl w:ilvl="0" w:tplc="DAC445B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CAA405E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A748227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B7C226C4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714E2818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65C21B98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DF149E90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9F94862C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DE6453E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F31A1"/>
    <w:rsid w:val="00100E75"/>
    <w:rsid w:val="00114C0F"/>
    <w:rsid w:val="001976BA"/>
    <w:rsid w:val="001C5262"/>
    <w:rsid w:val="00272FF3"/>
    <w:rsid w:val="002C2037"/>
    <w:rsid w:val="002D381A"/>
    <w:rsid w:val="00314A79"/>
    <w:rsid w:val="003725C7"/>
    <w:rsid w:val="004B7F9E"/>
    <w:rsid w:val="00747D3B"/>
    <w:rsid w:val="00794FDA"/>
    <w:rsid w:val="007C779D"/>
    <w:rsid w:val="00845917"/>
    <w:rsid w:val="00857EC2"/>
    <w:rsid w:val="009C53E8"/>
    <w:rsid w:val="009F6DD5"/>
    <w:rsid w:val="00B53CD2"/>
    <w:rsid w:val="00B85778"/>
    <w:rsid w:val="00BF2B35"/>
    <w:rsid w:val="00C1699B"/>
    <w:rsid w:val="00C80769"/>
    <w:rsid w:val="00C84D45"/>
    <w:rsid w:val="00CA126C"/>
    <w:rsid w:val="00E239B9"/>
    <w:rsid w:val="00E52FA0"/>
    <w:rsid w:val="00E97858"/>
    <w:rsid w:val="00F001C4"/>
    <w:rsid w:val="00FA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headertext">
    <w:name w:val="headertext"/>
    <w:basedOn w:val="a"/>
    <w:rsid w:val="002D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272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2025-01-29T13:15:00Z</dcterms:created>
  <dcterms:modified xsi:type="dcterms:W3CDTF">2025-01-30T06:13:00Z</dcterms:modified>
</cp:coreProperties>
</file>