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18" w:rsidRDefault="005B6618" w:rsidP="005B6618">
      <w:pPr>
        <w:tabs>
          <w:tab w:val="center" w:pos="4497"/>
          <w:tab w:val="left" w:pos="5960"/>
          <w:tab w:val="left" w:pos="7501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9A5869" w:rsidRDefault="009A5869" w:rsidP="009A586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Исполнительный комитет </w:t>
      </w:r>
      <w:r w:rsidR="005B6618">
        <w:rPr>
          <w:rFonts w:ascii="Arial" w:eastAsia="Times New Roman" w:hAnsi="Arial" w:cs="Arial"/>
          <w:sz w:val="24"/>
          <w:szCs w:val="24"/>
          <w:lang w:val="tt-RU" w:eastAsia="ru-RU"/>
        </w:rPr>
        <w:t>Курал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овского сельского поселения</w:t>
      </w:r>
    </w:p>
    <w:p w:rsidR="009A5869" w:rsidRDefault="009A5869" w:rsidP="009A586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9A5869" w:rsidRDefault="009A5869" w:rsidP="009A5869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5869" w:rsidRDefault="009A5869" w:rsidP="005B6618">
      <w:pPr>
        <w:tabs>
          <w:tab w:val="center" w:pos="4497"/>
          <w:tab w:val="left" w:pos="5960"/>
          <w:tab w:val="left" w:pos="7501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9A5869" w:rsidRDefault="009A5869" w:rsidP="009A5869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5869" w:rsidRDefault="009A5869" w:rsidP="009A5869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5869" w:rsidRDefault="009A5869" w:rsidP="009A5869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9A5869" w:rsidRDefault="009A5869" w:rsidP="009A58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A5869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</w:t>
      </w:r>
    </w:p>
    <w:p w:rsidR="009A5869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Исполнительного комитета </w:t>
      </w:r>
      <w:r w:rsidR="005B6618">
        <w:rPr>
          <w:rFonts w:ascii="Arial" w:eastAsia="Times New Roman" w:hAnsi="Arial" w:cs="Arial"/>
          <w:color w:val="000000"/>
          <w:sz w:val="24"/>
          <w:szCs w:val="24"/>
        </w:rPr>
        <w:t>Курало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вского </w:t>
      </w:r>
    </w:p>
    <w:p w:rsidR="00E678AF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 Спасского </w:t>
      </w:r>
      <w:r w:rsidR="00E678AF">
        <w:rPr>
          <w:rFonts w:ascii="Arial" w:eastAsia="Times New Roman" w:hAnsi="Arial" w:cs="Arial"/>
          <w:color w:val="000000"/>
          <w:sz w:val="24"/>
          <w:szCs w:val="24"/>
        </w:rPr>
        <w:t>муниципального</w:t>
      </w:r>
    </w:p>
    <w:p w:rsidR="00E678AF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района Республики Татарстан</w:t>
      </w:r>
      <w:r w:rsidR="005B6618">
        <w:rPr>
          <w:rFonts w:ascii="Arial" w:eastAsia="Times New Roman" w:hAnsi="Arial" w:cs="Arial"/>
          <w:color w:val="000000"/>
          <w:sz w:val="24"/>
          <w:szCs w:val="24"/>
        </w:rPr>
        <w:t xml:space="preserve"> от 12</w:t>
      </w:r>
      <w:r w:rsidR="00E678AF">
        <w:rPr>
          <w:rFonts w:ascii="Arial" w:eastAsia="Times New Roman" w:hAnsi="Arial" w:cs="Arial"/>
          <w:color w:val="000000"/>
          <w:sz w:val="24"/>
          <w:szCs w:val="24"/>
        </w:rPr>
        <w:t xml:space="preserve">.12.2024 № </w:t>
      </w:r>
      <w:r w:rsidR="005B6618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E678AF">
        <w:rPr>
          <w:rFonts w:ascii="Arial" w:eastAsia="Times New Roman" w:hAnsi="Arial" w:cs="Arial"/>
          <w:color w:val="000000"/>
          <w:sz w:val="24"/>
          <w:szCs w:val="24"/>
        </w:rPr>
        <w:t>9</w:t>
      </w:r>
    </w:p>
    <w:p w:rsidR="00E678AF" w:rsidRDefault="00E678AF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9A5869">
        <w:rPr>
          <w:rFonts w:ascii="Arial" w:eastAsia="Times New Roman" w:hAnsi="Arial" w:cs="Arial"/>
          <w:color w:val="000000"/>
          <w:sz w:val="24"/>
          <w:szCs w:val="24"/>
        </w:rPr>
        <w:t>Об определении площадок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5869">
        <w:rPr>
          <w:rFonts w:ascii="Arial" w:eastAsia="Times New Roman" w:hAnsi="Arial" w:cs="Arial"/>
          <w:color w:val="000000"/>
          <w:sz w:val="24"/>
          <w:szCs w:val="24"/>
        </w:rPr>
        <w:t>по использованию</w:t>
      </w:r>
    </w:p>
    <w:p w:rsidR="00E678AF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пиротехнических изделий в</w:t>
      </w:r>
      <w:r w:rsidR="00E678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6618">
        <w:rPr>
          <w:rFonts w:ascii="Arial" w:eastAsia="Times New Roman" w:hAnsi="Arial" w:cs="Arial"/>
          <w:color w:val="000000"/>
          <w:sz w:val="24"/>
          <w:szCs w:val="24"/>
        </w:rPr>
        <w:t>Курал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овском </w:t>
      </w:r>
    </w:p>
    <w:p w:rsidR="009A5869" w:rsidRPr="00E678AF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сельском поселении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A5869" w:rsidRDefault="009A5869" w:rsidP="009A5869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В соответствии с Федеральными законами от 6 октября 2003 года №131-ФЗ "О</w:t>
      </w:r>
      <w:r w:rsidR="005B6618">
        <w:rPr>
          <w:rFonts w:ascii="Arial" w:hAnsi="Arial" w:cs="Arial"/>
          <w:bCs/>
        </w:rPr>
        <w:t>б</w:t>
      </w:r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 в целях обеспечения пожарной безопасности, защиты жизни и здоровья граждан, имущества физических и юридических лиц, государственного и муниципального имущества </w:t>
      </w:r>
      <w:r>
        <w:rPr>
          <w:rFonts w:ascii="Arial" w:hAnsi="Arial" w:cs="Arial"/>
        </w:rPr>
        <w:t xml:space="preserve">Исполнительный комитет </w:t>
      </w:r>
      <w:r w:rsidR="005B6618">
        <w:rPr>
          <w:rFonts w:ascii="Arial" w:hAnsi="Arial" w:cs="Arial"/>
        </w:rPr>
        <w:t>Курал</w:t>
      </w:r>
      <w:r>
        <w:rPr>
          <w:rFonts w:ascii="Arial" w:hAnsi="Arial" w:cs="Arial"/>
        </w:rPr>
        <w:t xml:space="preserve">овского сельского поселения Спасского муниципального района </w:t>
      </w:r>
    </w:p>
    <w:p w:rsidR="009A5869" w:rsidRDefault="009A5869" w:rsidP="009A5869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9A5869" w:rsidRDefault="009A5869" w:rsidP="009A586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В абзаце первом постановления «постановлением Правительства Российской Федераци</w:t>
      </w:r>
      <w:r w:rsidR="005B6618">
        <w:rPr>
          <w:rFonts w:ascii="Arial" w:hAnsi="Arial" w:cs="Arial"/>
        </w:rPr>
        <w:t>и от 22 декабря 2009 г. №1052 "</w:t>
      </w:r>
      <w:r>
        <w:rPr>
          <w:rFonts w:ascii="Arial" w:hAnsi="Arial" w:cs="Arial"/>
        </w:rPr>
        <w:t>Об утверждении требований пожарной безопасности при распространении и использовании пиротехнических изделий"» исключить.</w:t>
      </w:r>
    </w:p>
    <w:p w:rsidR="009A5869" w:rsidRDefault="009A5869" w:rsidP="009A586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Обнародовать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9A5869" w:rsidRDefault="009A5869" w:rsidP="009A586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9A5869" w:rsidRDefault="009A5869" w:rsidP="009A5869">
      <w:pPr>
        <w:pStyle w:val="a3"/>
        <w:ind w:left="927" w:firstLine="0"/>
        <w:rPr>
          <w:rFonts w:ascii="Arial" w:hAnsi="Arial" w:cs="Arial"/>
        </w:rPr>
      </w:pPr>
    </w:p>
    <w:p w:rsidR="009A5869" w:rsidRDefault="009A5869" w:rsidP="009A586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9A5869" w:rsidRDefault="005B6618" w:rsidP="009A586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Курал</w:t>
      </w:r>
      <w:r w:rsidR="009A5869">
        <w:rPr>
          <w:rFonts w:ascii="Arial" w:hAnsi="Arial" w:cs="Arial"/>
        </w:rPr>
        <w:t xml:space="preserve">овского сельского поселения                                      </w:t>
      </w:r>
      <w:r w:rsidR="009A5869">
        <w:rPr>
          <w:rFonts w:ascii="Arial" w:hAnsi="Arial" w:cs="Arial"/>
        </w:rPr>
        <w:tab/>
      </w:r>
      <w:r w:rsidR="009A5869">
        <w:rPr>
          <w:rFonts w:ascii="Arial" w:hAnsi="Arial" w:cs="Arial"/>
        </w:rPr>
        <w:tab/>
      </w:r>
    </w:p>
    <w:p w:rsidR="009A5869" w:rsidRDefault="009A5869" w:rsidP="009A586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Спасского муниципального района                                    </w:t>
      </w:r>
      <w:r w:rsidR="005B6618">
        <w:rPr>
          <w:rFonts w:ascii="Arial" w:hAnsi="Arial" w:cs="Arial"/>
        </w:rPr>
        <w:t xml:space="preserve"> </w:t>
      </w:r>
      <w:bookmarkStart w:id="0" w:name="_GoBack"/>
      <w:bookmarkEnd w:id="0"/>
      <w:r w:rsidR="005B6618">
        <w:rPr>
          <w:rFonts w:ascii="Arial" w:hAnsi="Arial" w:cs="Arial"/>
        </w:rPr>
        <w:t>М.Н.Федотова</w:t>
      </w:r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4878" w:rsidRDefault="00134878"/>
    <w:sectPr w:rsidR="0013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69"/>
    <w:rsid w:val="000E6EFB"/>
    <w:rsid w:val="00134878"/>
    <w:rsid w:val="005B6618"/>
    <w:rsid w:val="009A5869"/>
    <w:rsid w:val="00E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869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869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4</cp:revision>
  <dcterms:created xsi:type="dcterms:W3CDTF">2025-01-31T08:58:00Z</dcterms:created>
  <dcterms:modified xsi:type="dcterms:W3CDTF">2025-01-31T10:37:00Z</dcterms:modified>
</cp:coreProperties>
</file>