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6F" w:rsidRDefault="00E97F6F" w:rsidP="00E97F6F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Постановление</w:t>
      </w:r>
    </w:p>
    <w:p w:rsidR="00E97F6F" w:rsidRDefault="00E97F6F" w:rsidP="00E97F6F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265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E97F6F" w:rsidRPr="001D2855" w:rsidRDefault="00E97F6F" w:rsidP="00E97F6F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265"/>
        <w:jc w:val="both"/>
        <w:rPr>
          <w:rFonts w:ascii="Times New Roman" w:hAnsi="Times New Roman" w:cs="Times New Roman"/>
          <w:w w:val="105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w w:val="105"/>
          <w:sz w:val="28"/>
          <w:szCs w:val="28"/>
        </w:rPr>
        <w:t xml:space="preserve">О внесении изменений в постановление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Исполнительн</w:t>
      </w:r>
      <w:r>
        <w:rPr>
          <w:rFonts w:ascii="Times New Roman" w:hAnsi="Times New Roman" w:cs="Times New Roman"/>
          <w:w w:val="105"/>
          <w:sz w:val="28"/>
          <w:szCs w:val="28"/>
        </w:rPr>
        <w:t>ого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 муниципального образования «Лениногорский муниципальный район» </w:t>
      </w:r>
      <w:r>
        <w:rPr>
          <w:rFonts w:ascii="Times New Roman" w:hAnsi="Times New Roman" w:cs="Times New Roman"/>
          <w:w w:val="105"/>
          <w:sz w:val="28"/>
          <w:szCs w:val="28"/>
        </w:rPr>
        <w:t>от 08.10.2024 №1289 «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1D285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утверждении</w:t>
      </w:r>
      <w:r w:rsidRPr="001D2855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Порядка</w:t>
      </w:r>
      <w:r w:rsidRPr="001D2855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</w:t>
      </w:r>
      <w:r w:rsidRPr="001D2855">
        <w:rPr>
          <w:rFonts w:ascii="Times New Roman" w:hAnsi="Times New Roman" w:cs="Times New Roman"/>
          <w:sz w:val="28"/>
          <w:szCs w:val="28"/>
        </w:rPr>
        <w:t xml:space="preserve">единовременной        </w:t>
      </w:r>
      <w:r w:rsidRPr="001D28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1D28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Российской Федерации, заключившим</w:t>
      </w:r>
      <w:r w:rsidRPr="001D285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контракт</w:t>
      </w:r>
      <w:r w:rsidRPr="001D2855">
        <w:rPr>
          <w:rFonts w:ascii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D2855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прохождении</w:t>
      </w:r>
      <w:r w:rsidRPr="001D285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военной</w:t>
      </w:r>
      <w:r w:rsidRPr="001D2855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службы</w:t>
      </w:r>
      <w:bookmarkEnd w:id="0"/>
      <w:r w:rsidRPr="001D2855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Вооруженных</w:t>
      </w:r>
      <w:r w:rsidRPr="001D2855">
        <w:rPr>
          <w:rFonts w:ascii="Times New Roman" w:hAnsi="Times New Roman" w:cs="Times New Roman"/>
          <w:spacing w:val="66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Силах</w:t>
      </w:r>
      <w:r w:rsidRPr="001D285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D2855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1D285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целях</w:t>
      </w:r>
      <w:r w:rsidRPr="001D2855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1D2855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специальной</w:t>
      </w:r>
      <w:r w:rsidRPr="001D2855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военной</w:t>
      </w:r>
      <w:r w:rsidRPr="001D2855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операции</w:t>
      </w:r>
      <w:r>
        <w:rPr>
          <w:rFonts w:ascii="Times New Roman" w:hAnsi="Times New Roman" w:cs="Times New Roman"/>
          <w:w w:val="105"/>
          <w:sz w:val="28"/>
          <w:szCs w:val="28"/>
        </w:rPr>
        <w:t>»</w:t>
      </w:r>
    </w:p>
    <w:p w:rsidR="00E97F6F" w:rsidRPr="001D2855" w:rsidRDefault="00E97F6F" w:rsidP="00E97F6F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56" w:firstLine="709"/>
        <w:rPr>
          <w:rFonts w:ascii="Times New Roman" w:hAnsi="Times New Roman" w:cs="Times New Roman"/>
          <w:sz w:val="28"/>
          <w:szCs w:val="28"/>
        </w:rPr>
      </w:pPr>
    </w:p>
    <w:p w:rsidR="00E97F6F" w:rsidRPr="001D2855" w:rsidRDefault="00E97F6F" w:rsidP="00E97F6F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56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целях</w:t>
      </w:r>
      <w:r w:rsidRPr="001D2855">
        <w:rPr>
          <w:rFonts w:ascii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1D2855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дополнительной</w:t>
      </w:r>
      <w:r w:rsidRPr="001D2855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меры</w:t>
      </w:r>
      <w:r w:rsidRPr="001D2855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социальной</w:t>
      </w:r>
      <w:r w:rsidRPr="001D2855">
        <w:rPr>
          <w:rFonts w:ascii="Times New Roman" w:hAnsi="Times New Roman" w:cs="Times New Roman"/>
          <w:spacing w:val="64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поддержки</w:t>
      </w:r>
      <w:r w:rsidRPr="001D285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отдельным</w:t>
      </w:r>
      <w:r w:rsidRPr="001D2855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категориям</w:t>
      </w:r>
      <w:r w:rsidRPr="001D285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граждан,</w:t>
      </w:r>
      <w:r w:rsidRPr="001D2855">
        <w:rPr>
          <w:rFonts w:ascii="Times New Roman" w:hAnsi="Times New Roman" w:cs="Times New Roman"/>
          <w:spacing w:val="60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5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1D2855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D2855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абзацем</w:t>
      </w:r>
      <w:r w:rsidRPr="001D285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вторым</w:t>
      </w:r>
      <w:r w:rsidRPr="001D2855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пункта</w:t>
      </w:r>
      <w:r w:rsidRPr="001D285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5</w:t>
      </w:r>
      <w:r w:rsidRPr="001D2855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статьи</w:t>
      </w:r>
      <w:r w:rsidRPr="001D2855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1D285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Федерального</w:t>
      </w:r>
      <w:r w:rsidRPr="001D2855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закона</w:t>
      </w:r>
      <w:r w:rsidRPr="001D2855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1D285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6</w:t>
      </w:r>
      <w:r w:rsidRPr="001D2855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октября</w:t>
      </w:r>
      <w:r w:rsidRPr="001D2855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2003</w:t>
      </w:r>
      <w:r w:rsidRPr="001D2855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г.</w:t>
      </w:r>
      <w:r w:rsidRPr="001D2855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1D285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131</w:t>
      </w:r>
      <w:r w:rsidRPr="001D2855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D2855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ФЗ</w:t>
      </w:r>
      <w:r w:rsidRPr="001D2855">
        <w:rPr>
          <w:rFonts w:ascii="Times New Roman" w:hAnsi="Times New Roman" w:cs="Times New Roman"/>
          <w:spacing w:val="5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«Об</w:t>
      </w:r>
      <w:r w:rsidRPr="001D2855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общих</w:t>
      </w:r>
      <w:r w:rsidRPr="001D285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принципах</w:t>
      </w:r>
      <w:r w:rsidRPr="001D2855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1D285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местного</w:t>
      </w:r>
      <w:r w:rsidRPr="001D2855">
        <w:rPr>
          <w:rFonts w:ascii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самоуправления</w:t>
      </w:r>
      <w:r w:rsidRPr="001D2855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D285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Федерации»,</w:t>
      </w:r>
      <w:r w:rsidRPr="001D285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Уставом</w:t>
      </w:r>
      <w:r w:rsidRPr="001D2855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Лениногорского</w:t>
      </w:r>
      <w:r w:rsidRPr="001D285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муниципального</w:t>
      </w:r>
      <w:r w:rsidRPr="001D285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района</w:t>
      </w:r>
      <w:r w:rsidRPr="001D285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Республики</w:t>
      </w:r>
      <w:r w:rsidRPr="001D2855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Татарстан, Исполнительный комитет муниципального образования «Лениногорский муниципальный район» ПОСТАНОВЛЯЕТ:</w:t>
      </w:r>
    </w:p>
    <w:p w:rsidR="00E97F6F" w:rsidRPr="001D2855" w:rsidRDefault="00E97F6F" w:rsidP="00E97F6F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ab/>
        <w:t xml:space="preserve">1. Внести в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постановление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Исполнительн</w:t>
      </w:r>
      <w:r>
        <w:rPr>
          <w:rFonts w:ascii="Times New Roman" w:hAnsi="Times New Roman" w:cs="Times New Roman"/>
          <w:w w:val="105"/>
          <w:sz w:val="28"/>
          <w:szCs w:val="28"/>
        </w:rPr>
        <w:t>ого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 муниципального образования «Лениногорский муниципальный район» </w:t>
      </w:r>
      <w:r>
        <w:rPr>
          <w:rFonts w:ascii="Times New Roman" w:hAnsi="Times New Roman" w:cs="Times New Roman"/>
          <w:w w:val="105"/>
          <w:sz w:val="28"/>
          <w:szCs w:val="28"/>
        </w:rPr>
        <w:t>от 08.10.2024 №1289 «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1D285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утверждении</w:t>
      </w:r>
      <w:r w:rsidRPr="001D2855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Порядка</w:t>
      </w:r>
      <w:r w:rsidRPr="001D2855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предоставления </w:t>
      </w:r>
      <w:r w:rsidRPr="001D2855">
        <w:rPr>
          <w:rFonts w:ascii="Times New Roman" w:hAnsi="Times New Roman" w:cs="Times New Roman"/>
          <w:sz w:val="28"/>
          <w:szCs w:val="28"/>
        </w:rPr>
        <w:t xml:space="preserve">единовременной        </w:t>
      </w:r>
      <w:r w:rsidRPr="001D28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1D28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Российской Федерации, заключившим</w:t>
      </w:r>
      <w:r w:rsidRPr="001D285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контракт</w:t>
      </w:r>
      <w:r w:rsidRPr="001D2855">
        <w:rPr>
          <w:rFonts w:ascii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D2855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прохождении</w:t>
      </w:r>
      <w:r w:rsidRPr="001D285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военной</w:t>
      </w:r>
      <w:r w:rsidRPr="001D2855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службы</w:t>
      </w:r>
      <w:r w:rsidRPr="001D2855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Вооруженных</w:t>
      </w:r>
      <w:r w:rsidRPr="001D2855">
        <w:rPr>
          <w:rFonts w:ascii="Times New Roman" w:hAnsi="Times New Roman" w:cs="Times New Roman"/>
          <w:spacing w:val="66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Силах</w:t>
      </w:r>
      <w:r w:rsidRPr="001D285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1D2855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1D285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целях</w:t>
      </w:r>
      <w:r w:rsidRPr="001D2855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1D2855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специальной</w:t>
      </w:r>
      <w:r w:rsidRPr="001D2855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военной</w:t>
      </w:r>
      <w:r w:rsidRPr="001D2855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операции</w:t>
      </w:r>
      <w:r>
        <w:rPr>
          <w:rFonts w:ascii="Times New Roman" w:hAnsi="Times New Roman" w:cs="Times New Roman"/>
          <w:w w:val="105"/>
          <w:sz w:val="28"/>
          <w:szCs w:val="28"/>
        </w:rPr>
        <w:t>»</w:t>
      </w:r>
      <w:r>
        <w:rPr>
          <w:rFonts w:ascii="Times New Roman" w:hAnsi="Times New Roman" w:cs="Times New Roman"/>
          <w:w w:val="105"/>
          <w:sz w:val="28"/>
          <w:szCs w:val="28"/>
        </w:rPr>
        <w:t>, следующие изменения:</w:t>
      </w:r>
    </w:p>
    <w:p w:rsidR="00E97F6F" w:rsidRDefault="00E97F6F" w:rsidP="00E97F6F">
      <w:pPr>
        <w:tabs>
          <w:tab w:val="left" w:pos="993"/>
          <w:tab w:val="left" w:pos="12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ab/>
      </w:r>
      <w:r w:rsidRPr="00E97F6F">
        <w:rPr>
          <w:rFonts w:ascii="Times New Roman" w:hAnsi="Times New Roman" w:cs="Times New Roman"/>
          <w:w w:val="105"/>
          <w:sz w:val="28"/>
          <w:szCs w:val="28"/>
        </w:rPr>
        <w:t xml:space="preserve">В пункте 1 цифры «с </w:t>
      </w:r>
      <w:r w:rsidRPr="00E97F6F">
        <w:rPr>
          <w:rFonts w:ascii="Times New Roman" w:hAnsi="Times New Roman" w:cs="Times New Roman"/>
          <w:w w:val="105"/>
          <w:sz w:val="28"/>
          <w:szCs w:val="28"/>
        </w:rPr>
        <w:t>01.10.2024 по 31.12.2024</w:t>
      </w:r>
      <w:r w:rsidRPr="00E97F6F">
        <w:rPr>
          <w:rFonts w:ascii="Times New Roman" w:hAnsi="Times New Roman" w:cs="Times New Roman"/>
          <w:w w:val="105"/>
          <w:sz w:val="28"/>
          <w:szCs w:val="28"/>
        </w:rPr>
        <w:t>» заменить «с 20.01.2025 по 30.06.2025»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E97F6F" w:rsidRPr="001D2855" w:rsidRDefault="00E97F6F" w:rsidP="00E97F6F">
      <w:pPr>
        <w:tabs>
          <w:tab w:val="left" w:pos="993"/>
          <w:tab w:val="left" w:pos="12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56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E97F6F" w:rsidRDefault="00E97F6F" w:rsidP="00E97F6F">
      <w:pPr>
        <w:pStyle w:val="a3"/>
        <w:kinsoku w:val="0"/>
        <w:overflowPunct w:val="0"/>
        <w:ind w:right="-56"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7F6F">
        <w:rPr>
          <w:rFonts w:ascii="Times New Roman" w:hAnsi="Times New Roman" w:cs="Times New Roman"/>
          <w:w w:val="105"/>
          <w:sz w:val="28"/>
          <w:szCs w:val="28"/>
        </w:rPr>
        <w:t xml:space="preserve">2. Внести в </w:t>
      </w:r>
      <w:r w:rsidRPr="00E97F6F">
        <w:rPr>
          <w:rFonts w:ascii="Times New Roman" w:hAnsi="Times New Roman" w:cs="Times New Roman"/>
          <w:w w:val="105"/>
          <w:sz w:val="28"/>
          <w:szCs w:val="28"/>
        </w:rPr>
        <w:t>Порядок</w:t>
      </w:r>
      <w:r w:rsidRPr="00E97F6F">
        <w:rPr>
          <w:rFonts w:ascii="Times New Roman" w:hAnsi="Times New Roman" w:cs="Times New Roman"/>
          <w:spacing w:val="62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предоставления</w:t>
      </w:r>
      <w:r w:rsidRPr="00FE3FD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единовременной</w:t>
      </w:r>
      <w:r w:rsidRPr="00FE3FD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денежной</w:t>
      </w:r>
      <w:r w:rsidRPr="00FE3FDE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выплаты</w:t>
      </w:r>
      <w:r w:rsidRPr="00FE3FDE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гражданам</w:t>
      </w:r>
      <w:r w:rsidRPr="00FE3FD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FE3FDE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Федерации,</w:t>
      </w:r>
      <w:r w:rsidRPr="00FE3FDE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заключившим</w:t>
      </w:r>
      <w:r w:rsidRPr="00FE3FDE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контракт</w:t>
      </w:r>
      <w:r w:rsidRPr="00FE3FDE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FE3FD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прохождении</w:t>
      </w:r>
      <w:r w:rsidRPr="00FE3FDE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военной</w:t>
      </w:r>
      <w:r w:rsidRPr="00FE3FDE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службы в</w:t>
      </w:r>
      <w:r w:rsidRPr="00FE3FD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Вооруженных</w:t>
      </w:r>
      <w:r w:rsidRPr="00FE3FDE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Силах</w:t>
      </w:r>
      <w:r w:rsidRPr="00FE3FDE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FE3FDE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Pr="00FE3FDE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E3FD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целях</w:t>
      </w:r>
      <w:r w:rsidRPr="00FE3FDE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FE3FDE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E3FD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специальной</w:t>
      </w:r>
      <w:r w:rsidRPr="00FE3FDE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военной</w:t>
      </w:r>
      <w:r w:rsidRPr="00FE3FDE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FE3FDE">
        <w:rPr>
          <w:rFonts w:ascii="Times New Roman" w:hAnsi="Times New Roman" w:cs="Times New Roman"/>
          <w:w w:val="105"/>
          <w:sz w:val="28"/>
          <w:szCs w:val="28"/>
        </w:rPr>
        <w:t>операции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w w:val="105"/>
          <w:sz w:val="28"/>
          <w:szCs w:val="28"/>
        </w:rPr>
        <w:t>постановление</w:t>
      </w:r>
      <w:r>
        <w:rPr>
          <w:rFonts w:ascii="Times New Roman" w:hAnsi="Times New Roman" w:cs="Times New Roman"/>
          <w:w w:val="105"/>
          <w:sz w:val="28"/>
          <w:szCs w:val="28"/>
        </w:rPr>
        <w:t>м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Исполнительн</w:t>
      </w:r>
      <w:r>
        <w:rPr>
          <w:rFonts w:ascii="Times New Roman" w:hAnsi="Times New Roman" w:cs="Times New Roman"/>
          <w:w w:val="105"/>
          <w:sz w:val="28"/>
          <w:szCs w:val="28"/>
        </w:rPr>
        <w:t>ого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 xml:space="preserve"> муниципального образования «Лениногорский муниципальный район» </w:t>
      </w:r>
      <w:r>
        <w:rPr>
          <w:rFonts w:ascii="Times New Roman" w:hAnsi="Times New Roman" w:cs="Times New Roman"/>
          <w:w w:val="105"/>
          <w:sz w:val="28"/>
          <w:szCs w:val="28"/>
        </w:rPr>
        <w:t>от 08.10.2024 №1289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следующее изменение:</w:t>
      </w:r>
    </w:p>
    <w:p w:rsidR="00E97F6F" w:rsidRDefault="00E97F6F" w:rsidP="00E97F6F">
      <w:pPr>
        <w:pStyle w:val="a3"/>
        <w:kinsoku w:val="0"/>
        <w:overflowPunct w:val="0"/>
        <w:ind w:right="-5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ab/>
        <w:t>Раздел 1 изложить в следующей редакции:</w:t>
      </w:r>
    </w:p>
    <w:p w:rsidR="00E97F6F" w:rsidRPr="00E97F6F" w:rsidRDefault="00E97F6F" w:rsidP="00E97F6F">
      <w:pPr>
        <w:pStyle w:val="a3"/>
        <w:kinsoku w:val="0"/>
        <w:overflowPunct w:val="0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6F">
        <w:rPr>
          <w:rFonts w:ascii="Times New Roman" w:hAnsi="Times New Roman" w:cs="Times New Roman"/>
          <w:w w:val="105"/>
          <w:sz w:val="28"/>
          <w:szCs w:val="28"/>
        </w:rPr>
        <w:t>«</w:t>
      </w:r>
      <w:r w:rsidRPr="00E97F6F">
        <w:rPr>
          <w:rFonts w:ascii="Times New Roman" w:hAnsi="Times New Roman" w:cs="Times New Roman"/>
          <w:sz w:val="28"/>
          <w:szCs w:val="28"/>
        </w:rPr>
        <w:t>Размер</w:t>
      </w:r>
      <w:r w:rsidRPr="00E97F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единовременной</w:t>
      </w:r>
      <w:r w:rsidRPr="00E97F6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выплаты</w:t>
      </w:r>
      <w:r w:rsidRPr="00E97F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составляет</w:t>
      </w:r>
      <w:r w:rsidRPr="00E97F6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7F6F">
        <w:rPr>
          <w:rFonts w:ascii="Times New Roman" w:hAnsi="Times New Roman" w:cs="Times New Roman"/>
          <w:sz w:val="28"/>
          <w:szCs w:val="28"/>
        </w:rPr>
        <w:t>00</w:t>
      </w:r>
      <w:r w:rsidRPr="00E97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000</w:t>
      </w:r>
      <w:r w:rsidRPr="00E97F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E97F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тысяч)</w:t>
      </w:r>
      <w:r w:rsidRPr="00E97F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рублей.</w:t>
      </w:r>
    </w:p>
    <w:p w:rsidR="00E97F6F" w:rsidRPr="00E97F6F" w:rsidRDefault="00E97F6F" w:rsidP="00E97F6F">
      <w:pPr>
        <w:pStyle w:val="a3"/>
        <w:kinsoku w:val="0"/>
        <w:overflowPunct w:val="0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6F">
        <w:rPr>
          <w:rFonts w:ascii="Times New Roman" w:hAnsi="Times New Roman" w:cs="Times New Roman"/>
          <w:sz w:val="28"/>
          <w:szCs w:val="28"/>
        </w:rPr>
        <w:t xml:space="preserve">Выплата производиться в период с </w:t>
      </w:r>
      <w:r w:rsidRPr="00E97F6F">
        <w:rPr>
          <w:rFonts w:ascii="Times New Roman" w:hAnsi="Times New Roman" w:cs="Times New Roman"/>
          <w:sz w:val="28"/>
          <w:szCs w:val="28"/>
        </w:rPr>
        <w:t>20</w:t>
      </w:r>
      <w:r w:rsidRPr="00E97F6F">
        <w:rPr>
          <w:rFonts w:ascii="Times New Roman" w:hAnsi="Times New Roman" w:cs="Times New Roman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января</w:t>
      </w:r>
      <w:r w:rsidRPr="00E97F6F">
        <w:rPr>
          <w:rFonts w:ascii="Times New Roman" w:hAnsi="Times New Roman" w:cs="Times New Roman"/>
          <w:sz w:val="28"/>
          <w:szCs w:val="28"/>
        </w:rPr>
        <w:t xml:space="preserve"> 202</w:t>
      </w:r>
      <w:r w:rsidRPr="00E97F6F">
        <w:rPr>
          <w:rFonts w:ascii="Times New Roman" w:hAnsi="Times New Roman" w:cs="Times New Roman"/>
          <w:sz w:val="28"/>
          <w:szCs w:val="28"/>
        </w:rPr>
        <w:t>5</w:t>
      </w:r>
      <w:r w:rsidRPr="00E97F6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E97F6F">
        <w:rPr>
          <w:rFonts w:ascii="Times New Roman" w:hAnsi="Times New Roman" w:cs="Times New Roman"/>
          <w:sz w:val="28"/>
          <w:szCs w:val="28"/>
        </w:rPr>
        <w:t>30</w:t>
      </w:r>
      <w:r w:rsidRPr="00E97F6F">
        <w:rPr>
          <w:rFonts w:ascii="Times New Roman" w:hAnsi="Times New Roman" w:cs="Times New Roman"/>
          <w:sz w:val="28"/>
          <w:szCs w:val="28"/>
        </w:rPr>
        <w:t xml:space="preserve"> </w:t>
      </w:r>
      <w:r w:rsidRPr="00E97F6F">
        <w:rPr>
          <w:rFonts w:ascii="Times New Roman" w:hAnsi="Times New Roman" w:cs="Times New Roman"/>
          <w:sz w:val="28"/>
          <w:szCs w:val="28"/>
        </w:rPr>
        <w:t>июня</w:t>
      </w:r>
      <w:r w:rsidRPr="00E97F6F">
        <w:rPr>
          <w:rFonts w:ascii="Times New Roman" w:hAnsi="Times New Roman" w:cs="Times New Roman"/>
          <w:sz w:val="28"/>
          <w:szCs w:val="28"/>
        </w:rPr>
        <w:t xml:space="preserve"> 202</w:t>
      </w:r>
      <w:r w:rsidRPr="00E97F6F">
        <w:rPr>
          <w:rFonts w:ascii="Times New Roman" w:hAnsi="Times New Roman" w:cs="Times New Roman"/>
          <w:sz w:val="28"/>
          <w:szCs w:val="28"/>
        </w:rPr>
        <w:t>5</w:t>
      </w:r>
      <w:r w:rsidRPr="00E97F6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E97F6F">
        <w:rPr>
          <w:rFonts w:ascii="Times New Roman" w:hAnsi="Times New Roman" w:cs="Times New Roman"/>
          <w:sz w:val="28"/>
          <w:szCs w:val="28"/>
        </w:rPr>
        <w:t>»</w:t>
      </w:r>
    </w:p>
    <w:p w:rsidR="00E97F6F" w:rsidRPr="001D2855" w:rsidRDefault="00E97F6F" w:rsidP="00E97F6F">
      <w:pPr>
        <w:numPr>
          <w:ilvl w:val="0"/>
          <w:numId w:val="1"/>
        </w:numPr>
        <w:tabs>
          <w:tab w:val="left" w:pos="993"/>
          <w:tab w:val="left" w:pos="11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55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Pr="001D285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настоящее</w:t>
      </w:r>
      <w:r w:rsidRPr="001D285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постановление</w:t>
      </w:r>
      <w:r w:rsidRPr="001D285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на официальном интернет-сайте Лениногорского муниципального района,</w:t>
      </w:r>
      <w:r w:rsidRPr="001D285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разместить</w:t>
      </w:r>
      <w:r w:rsidRPr="001D285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на</w:t>
      </w:r>
      <w:r w:rsidRPr="001D285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Официальном</w:t>
      </w:r>
      <w:r w:rsidRPr="001D285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портале</w:t>
      </w:r>
      <w:r w:rsidRPr="001D285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правовой</w:t>
      </w:r>
      <w:r w:rsidRPr="001D285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информации</w:t>
      </w:r>
      <w:r w:rsidRPr="001D28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Республики</w:t>
      </w:r>
      <w:r w:rsidRPr="001D285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Татарстан</w:t>
      </w:r>
      <w:r w:rsidRPr="001D285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(PRAVO.TATARSTAN.RU).</w:t>
      </w:r>
    </w:p>
    <w:p w:rsidR="00E97F6F" w:rsidRPr="001D2855" w:rsidRDefault="00E97F6F" w:rsidP="00E97F6F">
      <w:pPr>
        <w:numPr>
          <w:ilvl w:val="0"/>
          <w:numId w:val="1"/>
        </w:numPr>
        <w:tabs>
          <w:tab w:val="left" w:pos="993"/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55">
        <w:rPr>
          <w:rFonts w:ascii="Times New Roman" w:hAnsi="Times New Roman" w:cs="Times New Roman"/>
          <w:sz w:val="28"/>
          <w:szCs w:val="28"/>
        </w:rPr>
        <w:t>Настоящее</w:t>
      </w:r>
      <w:r w:rsidRPr="001D285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постановление</w:t>
      </w:r>
      <w:r w:rsidRPr="001D285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вступает</w:t>
      </w:r>
      <w:r w:rsidRPr="001D285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в</w:t>
      </w:r>
      <w:r w:rsidRPr="001D285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силу</w:t>
      </w:r>
      <w:r w:rsidRPr="001D285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после</w:t>
      </w:r>
      <w:r w:rsidRPr="001D285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его</w:t>
      </w:r>
      <w:r w:rsidRPr="001D285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официального</w:t>
      </w:r>
      <w:r w:rsidRPr="001D28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97F6F" w:rsidRPr="001D2855" w:rsidRDefault="00E97F6F" w:rsidP="00E97F6F">
      <w:pPr>
        <w:numPr>
          <w:ilvl w:val="0"/>
          <w:numId w:val="1"/>
        </w:numPr>
        <w:tabs>
          <w:tab w:val="left" w:pos="993"/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55">
        <w:rPr>
          <w:rFonts w:ascii="Times New Roman" w:hAnsi="Times New Roman" w:cs="Times New Roman"/>
          <w:sz w:val="28"/>
          <w:szCs w:val="28"/>
        </w:rPr>
        <w:t>Контроль</w:t>
      </w:r>
      <w:r w:rsidRPr="001D285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за</w:t>
      </w:r>
      <w:r w:rsidRPr="001D285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исполнением</w:t>
      </w:r>
      <w:r w:rsidRPr="001D285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настоящего</w:t>
      </w:r>
      <w:r w:rsidRPr="001D285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постановления</w:t>
      </w:r>
      <w:r w:rsidRPr="001D285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возложить</w:t>
      </w:r>
      <w:r w:rsidRPr="001D285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на</w:t>
      </w:r>
      <w:r w:rsidRPr="001D28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заместителя</w:t>
      </w:r>
      <w:r w:rsidRPr="001D285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руководителя</w:t>
      </w:r>
      <w:r w:rsidRPr="001D285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bookmarkStart w:id="1" w:name="_Hlk178674259"/>
      <w:r w:rsidRPr="001D2855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1D285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sz w:val="28"/>
          <w:szCs w:val="28"/>
        </w:rPr>
        <w:t>комитета</w:t>
      </w:r>
      <w:r w:rsidRPr="001D285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D2855">
        <w:rPr>
          <w:rFonts w:ascii="Times New Roman" w:hAnsi="Times New Roman" w:cs="Times New Roman"/>
          <w:w w:val="105"/>
          <w:sz w:val="28"/>
          <w:szCs w:val="28"/>
        </w:rPr>
        <w:t>муниципального образования «Лениногорский муниципальный район»</w:t>
      </w:r>
      <w:r w:rsidRPr="001D285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97F6F" w:rsidRPr="001D2855" w:rsidRDefault="00E97F6F" w:rsidP="00E97F6F">
      <w:pPr>
        <w:tabs>
          <w:tab w:val="left" w:pos="993"/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-56"/>
        <w:jc w:val="both"/>
        <w:rPr>
          <w:rFonts w:ascii="Times New Roman" w:hAnsi="Times New Roman" w:cs="Times New Roman"/>
          <w:sz w:val="28"/>
          <w:szCs w:val="28"/>
        </w:rPr>
      </w:pPr>
    </w:p>
    <w:p w:rsidR="00E97F6F" w:rsidRPr="001D2855" w:rsidRDefault="00E97F6F" w:rsidP="00E97F6F">
      <w:pPr>
        <w:spacing w:after="0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2855">
        <w:rPr>
          <w:rFonts w:ascii="Times New Roman" w:hAnsi="Times New Roman"/>
          <w:sz w:val="28"/>
          <w:szCs w:val="28"/>
        </w:rPr>
        <w:t>М.Н. Гирфанов</w:t>
      </w:r>
    </w:p>
    <w:p w:rsidR="00E97F6F" w:rsidRPr="00646EB4" w:rsidRDefault="00E97F6F" w:rsidP="00E97F6F">
      <w:pPr>
        <w:pStyle w:val="a3"/>
        <w:kinsoku w:val="0"/>
        <w:overflowPunct w:val="0"/>
        <w:ind w:right="-5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7F6F" w:rsidRPr="00FE3FDE" w:rsidRDefault="00E97F6F" w:rsidP="00E97F6F">
      <w:pPr>
        <w:pStyle w:val="a3"/>
        <w:kinsoku w:val="0"/>
        <w:overflowPunct w:val="0"/>
        <w:ind w:right="-56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01958" w:rsidRDefault="00301958"/>
    <w:sectPr w:rsidR="0030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DB54E762"/>
    <w:lvl w:ilvl="0">
      <w:start w:val="1"/>
      <w:numFmt w:val="decimal"/>
      <w:lvlText w:val="%1."/>
      <w:lvlJc w:val="left"/>
      <w:pPr>
        <w:ind w:left="829" w:hanging="447"/>
      </w:pPr>
      <w:rPr>
        <w:rFonts w:ascii="Times New Roman" w:hAnsi="Times New Roman" w:cs="Times New Roman" w:hint="default"/>
        <w:b w:val="0"/>
        <w:bCs w:val="0"/>
        <w:i w:val="0"/>
        <w:iCs w:val="0"/>
        <w:color w:val="040505"/>
        <w:spacing w:val="0"/>
        <w:w w:val="102"/>
        <w:sz w:val="28"/>
        <w:szCs w:val="28"/>
      </w:rPr>
    </w:lvl>
    <w:lvl w:ilvl="1">
      <w:numFmt w:val="bullet"/>
      <w:lvlText w:val="•"/>
      <w:lvlJc w:val="left"/>
      <w:pPr>
        <w:ind w:left="1747" w:hanging="447"/>
      </w:pPr>
    </w:lvl>
    <w:lvl w:ilvl="2">
      <w:numFmt w:val="bullet"/>
      <w:lvlText w:val="•"/>
      <w:lvlJc w:val="left"/>
      <w:pPr>
        <w:ind w:left="2664" w:hanging="447"/>
      </w:pPr>
    </w:lvl>
    <w:lvl w:ilvl="3">
      <w:numFmt w:val="bullet"/>
      <w:lvlText w:val="•"/>
      <w:lvlJc w:val="left"/>
      <w:pPr>
        <w:ind w:left="3582" w:hanging="447"/>
      </w:pPr>
    </w:lvl>
    <w:lvl w:ilvl="4">
      <w:numFmt w:val="bullet"/>
      <w:lvlText w:val="•"/>
      <w:lvlJc w:val="left"/>
      <w:pPr>
        <w:ind w:left="4499" w:hanging="447"/>
      </w:pPr>
    </w:lvl>
    <w:lvl w:ilvl="5">
      <w:numFmt w:val="bullet"/>
      <w:lvlText w:val="•"/>
      <w:lvlJc w:val="left"/>
      <w:pPr>
        <w:ind w:left="5416" w:hanging="447"/>
      </w:pPr>
    </w:lvl>
    <w:lvl w:ilvl="6">
      <w:numFmt w:val="bullet"/>
      <w:lvlText w:val="•"/>
      <w:lvlJc w:val="left"/>
      <w:pPr>
        <w:ind w:left="6334" w:hanging="447"/>
      </w:pPr>
    </w:lvl>
    <w:lvl w:ilvl="7">
      <w:numFmt w:val="bullet"/>
      <w:lvlText w:val="•"/>
      <w:lvlJc w:val="left"/>
      <w:pPr>
        <w:ind w:left="7251" w:hanging="447"/>
      </w:pPr>
    </w:lvl>
    <w:lvl w:ilvl="8">
      <w:numFmt w:val="bullet"/>
      <w:lvlText w:val="•"/>
      <w:lvlJc w:val="left"/>
      <w:pPr>
        <w:ind w:left="8168" w:hanging="44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F"/>
    <w:rsid w:val="001C0B8F"/>
    <w:rsid w:val="00301958"/>
    <w:rsid w:val="003A7440"/>
    <w:rsid w:val="004D2E19"/>
    <w:rsid w:val="00734EC6"/>
    <w:rsid w:val="00E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87C1"/>
  <w15:chartTrackingRefBased/>
  <w15:docId w15:val="{8E5C8AB3-B271-4AB0-9D03-7E10C8AE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7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97F6F"/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2025-01-14T05:27:00Z</dcterms:created>
  <dcterms:modified xsi:type="dcterms:W3CDTF">2025-01-14T05:40:00Z</dcterms:modified>
</cp:coreProperties>
</file>