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CEA3" w14:textId="3D73AE27" w:rsidR="0020512E" w:rsidRDefault="00B50EE6" w:rsidP="00B50E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66914900" w14:textId="77777777" w:rsidR="00B50EE6" w:rsidRDefault="00B50EE6" w:rsidP="0020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A43B8" w14:textId="5C2A8731" w:rsidR="0020512E" w:rsidRDefault="0020512E" w:rsidP="0020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DB4B11A" w14:textId="4E2AACD4" w:rsidR="0020512E" w:rsidRDefault="0020512E" w:rsidP="00B50EE6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57FB0251" w14:textId="77777777" w:rsidR="0020512E" w:rsidRDefault="0020512E" w:rsidP="002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AD139" w14:textId="1D0B78EB" w:rsidR="0020512E" w:rsidRPr="00B50EE6" w:rsidRDefault="00B50EE6" w:rsidP="00B50EE6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9130085"/>
      <w:bookmarkStart w:id="1" w:name="_GoBack"/>
      <w:r w:rsidRPr="00B50EE6">
        <w:rPr>
          <w:rFonts w:ascii="Times New Roman" w:hAnsi="Times New Roman" w:cs="Times New Roman"/>
          <w:bCs/>
          <w:sz w:val="28"/>
          <w:szCs w:val="28"/>
        </w:rPr>
        <w:t>О возмещении расходов, связанных со служебными командировками, работникам муниципальных учреждений</w:t>
      </w:r>
      <w:bookmarkEnd w:id="1"/>
      <w:r w:rsidRPr="00B50EE6">
        <w:rPr>
          <w:rFonts w:ascii="Times New Roman" w:hAnsi="Times New Roman" w:cs="Times New Roman"/>
          <w:bCs/>
          <w:sz w:val="28"/>
          <w:szCs w:val="28"/>
        </w:rPr>
        <w:t xml:space="preserve"> Лениногорского муниципального района Республики Татарстан</w:t>
      </w:r>
    </w:p>
    <w:bookmarkEnd w:id="0"/>
    <w:p w14:paraId="73492E07" w14:textId="77777777" w:rsidR="0020512E" w:rsidRDefault="0020512E" w:rsidP="002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7B6D5" w14:textId="30C0E0A7" w:rsidR="0020512E" w:rsidRDefault="0020512E" w:rsidP="0020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третьей статьи 168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целях упорядочения выплат, связанных со служебными командировками,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муниципального образования «Лениногорский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0ADDF9F" w14:textId="77777777" w:rsidR="0020512E" w:rsidRDefault="0020512E" w:rsidP="0020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8B33A" w14:textId="6E8863AA" w:rsidR="0020512E" w:rsidRDefault="0020512E" w:rsidP="0020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sz w:val="28"/>
          <w:szCs w:val="28"/>
        </w:rPr>
        <w:t xml:space="preserve">1. Установить, что возмещение расходов, связанных со служебными командировками на территории Российской Федерации, работникам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Лениногорского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Татарстан осуществляется в следующих размерах:</w:t>
      </w:r>
    </w:p>
    <w:p w14:paraId="10B07118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550 рублей в сутки. При отсутствии документов, подтверждающих эти расходы, - 12 рублей в сутки;</w:t>
      </w:r>
    </w:p>
    <w:p w14:paraId="5BEF61F6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расходов на выплату суточных - в размере 200 рублей за каждый день нахождения в служебной командировке;</w:t>
      </w:r>
    </w:p>
    <w:p w14:paraId="098DF5B5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2617E457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14:paraId="7D9FB14C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7261ACB0" w14:textId="72773783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воздушным транспортом - в салоне экономического класса. При использовании воздушного транспорта для проезда работников и (или) обратно к постоянному месту работы проездные документы оформляются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командирования работника либо если оформление (приобретение) проездных документов на рейсы этих авиакомпаний невозможно ввиду их отсутствия на дату вылета к месту командирования работника и (или) обратно;</w:t>
      </w:r>
    </w:p>
    <w:p w14:paraId="282AD459" w14:textId="3A128A3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пользования;</w:t>
      </w:r>
    </w:p>
    <w:p w14:paraId="0E213047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14:paraId="2A45D462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железнодорожным транспортом - в плацкартном вагоне пассажирского поезда;</w:t>
      </w:r>
    </w:p>
    <w:p w14:paraId="53F17D1B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14:paraId="725955EA" w14:textId="77777777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 транспортом - в автобусе общего типа.</w:t>
      </w:r>
    </w:p>
    <w:p w14:paraId="6841DB6E" w14:textId="4AE5C43E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Возмещение расходов в размерах, установленных </w:t>
      </w:r>
      <w:hyperlink w:anchor="Par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ассигнований, выделенных им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Лениногорского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Татарстан на служебные командировки, либо (в случае использования указанных ассигнований в полном объеме) за счет экономии средств, выделенных из местного бюджета Лениногорского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их содержание.</w:t>
      </w:r>
    </w:p>
    <w:p w14:paraId="418BFAAE" w14:textId="08EDE050" w:rsidR="0020512E" w:rsidRDefault="0020512E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Расходы, превышающие размеры, установленные </w:t>
      </w:r>
      <w:hyperlink w:anchor="Par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а также иные связанные со служебными командировками расходы (при условии, что они произведены работником с разрешения или с ведома работодателя) возмещаются учреждениями за счет экономии средств, сложившейся в процессе исполнения соответственно бюджетной сметы, плана финансово-хозяйственной деятельности </w:t>
      </w:r>
      <w:r w:rsidR="00B50E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14:paraId="12DA52E8" w14:textId="04F2ED99" w:rsidR="0020512E" w:rsidRDefault="00B50EE6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12E">
        <w:rPr>
          <w:rFonts w:ascii="Times New Roman" w:hAnsi="Times New Roman" w:cs="Times New Roman"/>
          <w:sz w:val="28"/>
          <w:szCs w:val="28"/>
        </w:rPr>
        <w:t>. По возвращении из служебной командировки работник обязан представить работодателю в течение трех рабочих дней отчет об израсходованных в связи со служебной командировкой суммах. К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со служебной командировкой.</w:t>
      </w:r>
    </w:p>
    <w:p w14:paraId="5CAB56CF" w14:textId="094679B9" w:rsidR="0020512E" w:rsidRDefault="00B50EE6" w:rsidP="002051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0512E">
        <w:rPr>
          <w:rFonts w:ascii="Times New Roman" w:hAnsi="Times New Roman" w:cs="Times New Roman"/>
          <w:sz w:val="28"/>
          <w:szCs w:val="28"/>
        </w:rPr>
        <w:t xml:space="preserve">. Установить, что настоящее постановление не распространяется </w:t>
      </w:r>
      <w:proofErr w:type="gramStart"/>
      <w:r w:rsidR="002051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0512E">
        <w:rPr>
          <w:rFonts w:ascii="Times New Roman" w:hAnsi="Times New Roman" w:cs="Times New Roman"/>
          <w:sz w:val="28"/>
          <w:szCs w:val="28"/>
        </w:rPr>
        <w:t xml:space="preserve"> служащих</w:t>
      </w:r>
      <w:proofErr w:type="gramEnd"/>
      <w:r w:rsidR="0020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 служебные обязанности в муниципальных учреждения Лениногорского муниципального района Республики Татарстан.</w:t>
      </w:r>
    </w:p>
    <w:p w14:paraId="0F7AEAEA" w14:textId="77777777" w:rsidR="00301958" w:rsidRDefault="00301958"/>
    <w:sectPr w:rsidR="00301958" w:rsidSect="002548E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BB"/>
    <w:rsid w:val="001C0B8F"/>
    <w:rsid w:val="0020512E"/>
    <w:rsid w:val="00301958"/>
    <w:rsid w:val="003A7440"/>
    <w:rsid w:val="004D2E19"/>
    <w:rsid w:val="00734EC6"/>
    <w:rsid w:val="00910FBB"/>
    <w:rsid w:val="00B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378"/>
  <w15:chartTrackingRefBased/>
  <w15:docId w15:val="{17EE1793-DE83-4807-9A92-F7987448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3279&amp;dst=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2025-01-30T08:50:00Z</dcterms:created>
  <dcterms:modified xsi:type="dcterms:W3CDTF">2025-01-30T08:50:00Z</dcterms:modified>
</cp:coreProperties>
</file>