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Default="00757A29" w:rsidP="00757A29">
      <w:pPr>
        <w:jc w:val="both"/>
      </w:pPr>
    </w:p>
    <w:p w:rsidR="00757A29" w:rsidRPr="00A920E1" w:rsidRDefault="00757A29" w:rsidP="00757A29">
      <w:pPr>
        <w:spacing w:line="276" w:lineRule="auto"/>
        <w:jc w:val="both"/>
        <w:rPr>
          <w:sz w:val="26"/>
          <w:szCs w:val="26"/>
        </w:rPr>
      </w:pPr>
    </w:p>
    <w:p w:rsidR="00AB3443" w:rsidRDefault="00AB3443" w:rsidP="00AB3443">
      <w:pPr>
        <w:spacing w:line="276" w:lineRule="auto"/>
        <w:jc w:val="center"/>
        <w:rPr>
          <w:sz w:val="28"/>
          <w:szCs w:val="28"/>
        </w:rPr>
      </w:pPr>
      <w:r>
        <w:rPr>
          <w:sz w:val="28"/>
          <w:szCs w:val="28"/>
        </w:rPr>
        <w:t>Об утверждении Правил внутреннего трудового распорядка</w:t>
      </w:r>
      <w:r w:rsidR="005346AE">
        <w:rPr>
          <w:sz w:val="28"/>
          <w:szCs w:val="28"/>
        </w:rPr>
        <w:t xml:space="preserve"> </w:t>
      </w:r>
    </w:p>
    <w:p w:rsidR="00757A29" w:rsidRPr="00060363" w:rsidRDefault="00AB3443" w:rsidP="00AB3443">
      <w:pPr>
        <w:spacing w:line="276" w:lineRule="auto"/>
        <w:jc w:val="center"/>
        <w:rPr>
          <w:sz w:val="28"/>
          <w:szCs w:val="28"/>
        </w:rPr>
      </w:pPr>
      <w:r>
        <w:rPr>
          <w:sz w:val="28"/>
          <w:szCs w:val="28"/>
        </w:rPr>
        <w:t>Министерств</w:t>
      </w:r>
      <w:r w:rsidR="005346AE">
        <w:rPr>
          <w:sz w:val="28"/>
          <w:szCs w:val="28"/>
        </w:rPr>
        <w:t>а</w:t>
      </w:r>
      <w:r>
        <w:rPr>
          <w:sz w:val="28"/>
          <w:szCs w:val="28"/>
        </w:rPr>
        <w:t xml:space="preserve"> лесного хозяйства Республики Татарстан</w:t>
      </w:r>
    </w:p>
    <w:p w:rsidR="00757A29" w:rsidRPr="00060363" w:rsidRDefault="00757A29" w:rsidP="00757A29">
      <w:pPr>
        <w:spacing w:line="276" w:lineRule="auto"/>
        <w:jc w:val="center"/>
        <w:rPr>
          <w:sz w:val="28"/>
          <w:szCs w:val="28"/>
        </w:rPr>
      </w:pPr>
    </w:p>
    <w:p w:rsidR="00757A29" w:rsidRPr="00060363" w:rsidRDefault="00757A29" w:rsidP="00757A29">
      <w:pPr>
        <w:autoSpaceDE w:val="0"/>
        <w:autoSpaceDN w:val="0"/>
        <w:adjustRightInd w:val="0"/>
        <w:spacing w:line="276" w:lineRule="auto"/>
        <w:ind w:firstLine="567"/>
        <w:jc w:val="both"/>
        <w:rPr>
          <w:sz w:val="28"/>
          <w:szCs w:val="28"/>
        </w:rPr>
      </w:pPr>
      <w:r>
        <w:rPr>
          <w:sz w:val="28"/>
          <w:szCs w:val="28"/>
        </w:rPr>
        <w:t xml:space="preserve">В </w:t>
      </w:r>
      <w:r w:rsidR="005346AE" w:rsidRPr="005346AE">
        <w:rPr>
          <w:sz w:val="28"/>
          <w:szCs w:val="28"/>
        </w:rPr>
        <w:t>соответствии со ст. 189, 190 Трудового кодекса Российской Федерации, Постановлени</w:t>
      </w:r>
      <w:r w:rsidR="005346AE">
        <w:rPr>
          <w:sz w:val="28"/>
          <w:szCs w:val="28"/>
        </w:rPr>
        <w:t>ем</w:t>
      </w:r>
      <w:r w:rsidR="005346AE" w:rsidRPr="005346AE">
        <w:rPr>
          <w:sz w:val="28"/>
          <w:szCs w:val="28"/>
        </w:rPr>
        <w:t xml:space="preserve"> Кабинета Министров Республики Татарстан</w:t>
      </w:r>
      <w:r w:rsidR="005346AE" w:rsidRPr="005346AE">
        <w:t xml:space="preserve"> </w:t>
      </w:r>
      <w:r w:rsidR="005346AE" w:rsidRPr="005346AE">
        <w:rPr>
          <w:sz w:val="28"/>
          <w:szCs w:val="28"/>
        </w:rPr>
        <w:t xml:space="preserve">от 12 февраля 2007 г. № 38 </w:t>
      </w:r>
      <w:r w:rsidR="005346AE">
        <w:rPr>
          <w:sz w:val="28"/>
          <w:szCs w:val="28"/>
        </w:rPr>
        <w:t>«</w:t>
      </w:r>
      <w:r w:rsidR="005346AE" w:rsidRPr="005346AE">
        <w:rPr>
          <w:sz w:val="28"/>
          <w:szCs w:val="28"/>
        </w:rPr>
        <w:t>Вопросы Министерства лесного хозяйства Республики Татарстан</w:t>
      </w:r>
      <w:r w:rsidR="005346AE">
        <w:rPr>
          <w:sz w:val="28"/>
          <w:szCs w:val="28"/>
        </w:rPr>
        <w:t>»</w:t>
      </w:r>
      <w:r w:rsidR="005346AE" w:rsidRPr="005346AE">
        <w:rPr>
          <w:sz w:val="28"/>
          <w:szCs w:val="28"/>
        </w:rPr>
        <w:t xml:space="preserve"> и Отраслевым соглашением по лесному хозяйству Республики Татарстан на 2014-2016 годы</w:t>
      </w:r>
      <w:r w:rsidRPr="00060363">
        <w:rPr>
          <w:sz w:val="28"/>
          <w:szCs w:val="28"/>
        </w:rPr>
        <w:t xml:space="preserve">, </w:t>
      </w:r>
      <w:proofErr w:type="gramStart"/>
      <w:r w:rsidRPr="00060363">
        <w:rPr>
          <w:sz w:val="28"/>
          <w:szCs w:val="28"/>
        </w:rPr>
        <w:t>п</w:t>
      </w:r>
      <w:proofErr w:type="gramEnd"/>
      <w:r w:rsidRPr="00060363">
        <w:rPr>
          <w:sz w:val="28"/>
          <w:szCs w:val="28"/>
        </w:rPr>
        <w:t xml:space="preserve"> р и к а з ы в а ю:  </w:t>
      </w:r>
    </w:p>
    <w:p w:rsidR="005346AE" w:rsidRPr="005346AE" w:rsidRDefault="005346AE" w:rsidP="005346AE">
      <w:pPr>
        <w:autoSpaceDE w:val="0"/>
        <w:autoSpaceDN w:val="0"/>
        <w:adjustRightInd w:val="0"/>
        <w:spacing w:line="276" w:lineRule="auto"/>
        <w:ind w:firstLine="567"/>
        <w:jc w:val="both"/>
        <w:rPr>
          <w:sz w:val="28"/>
          <w:szCs w:val="28"/>
        </w:rPr>
      </w:pPr>
    </w:p>
    <w:p w:rsidR="005346AE" w:rsidRPr="005346AE" w:rsidRDefault="005346AE" w:rsidP="005346AE">
      <w:pPr>
        <w:autoSpaceDE w:val="0"/>
        <w:autoSpaceDN w:val="0"/>
        <w:adjustRightInd w:val="0"/>
        <w:spacing w:line="276" w:lineRule="auto"/>
        <w:ind w:firstLine="567"/>
        <w:jc w:val="both"/>
        <w:rPr>
          <w:sz w:val="28"/>
          <w:szCs w:val="28"/>
        </w:rPr>
      </w:pPr>
      <w:r w:rsidRPr="005346AE">
        <w:rPr>
          <w:sz w:val="28"/>
          <w:szCs w:val="28"/>
        </w:rPr>
        <w:t xml:space="preserve">1. Утвердить прилагаемые Правила внутреннего трудового распорядка Министерства </w:t>
      </w:r>
      <w:r>
        <w:rPr>
          <w:sz w:val="28"/>
          <w:szCs w:val="28"/>
        </w:rPr>
        <w:t>лесного хозяйства</w:t>
      </w:r>
      <w:r w:rsidR="00A653C5">
        <w:rPr>
          <w:sz w:val="28"/>
          <w:szCs w:val="28"/>
        </w:rPr>
        <w:t xml:space="preserve"> Республики Татарстан</w:t>
      </w:r>
      <w:r w:rsidRPr="005346AE">
        <w:rPr>
          <w:sz w:val="28"/>
          <w:szCs w:val="28"/>
        </w:rPr>
        <w:t>.</w:t>
      </w:r>
    </w:p>
    <w:p w:rsidR="005346AE" w:rsidRPr="005346AE" w:rsidRDefault="005346AE" w:rsidP="005346AE">
      <w:pPr>
        <w:autoSpaceDE w:val="0"/>
        <w:autoSpaceDN w:val="0"/>
        <w:adjustRightInd w:val="0"/>
        <w:spacing w:line="276" w:lineRule="auto"/>
        <w:ind w:firstLine="567"/>
        <w:jc w:val="both"/>
        <w:rPr>
          <w:sz w:val="28"/>
          <w:szCs w:val="28"/>
        </w:rPr>
      </w:pPr>
      <w:r w:rsidRPr="005346AE">
        <w:rPr>
          <w:sz w:val="28"/>
          <w:szCs w:val="28"/>
        </w:rPr>
        <w:t xml:space="preserve">2. Руководителям структурных подразделений Министерства </w:t>
      </w:r>
      <w:r>
        <w:rPr>
          <w:sz w:val="28"/>
          <w:szCs w:val="28"/>
        </w:rPr>
        <w:t xml:space="preserve">лесного хозяйства </w:t>
      </w:r>
      <w:r w:rsidRPr="005346AE">
        <w:rPr>
          <w:sz w:val="28"/>
          <w:szCs w:val="28"/>
        </w:rPr>
        <w:t xml:space="preserve">Республики Татарстан ознакомить работников с Правилами внутреннего трудового распорядка под роспись и обеспечить их выполнение. </w:t>
      </w:r>
    </w:p>
    <w:p w:rsidR="005346AE" w:rsidRPr="005346AE" w:rsidRDefault="005346AE" w:rsidP="005346AE">
      <w:pPr>
        <w:autoSpaceDE w:val="0"/>
        <w:autoSpaceDN w:val="0"/>
        <w:adjustRightInd w:val="0"/>
        <w:spacing w:line="276" w:lineRule="auto"/>
        <w:ind w:firstLine="567"/>
        <w:jc w:val="both"/>
        <w:rPr>
          <w:sz w:val="28"/>
          <w:szCs w:val="28"/>
        </w:rPr>
      </w:pPr>
      <w:r w:rsidRPr="005346AE">
        <w:rPr>
          <w:sz w:val="28"/>
          <w:szCs w:val="28"/>
        </w:rPr>
        <w:t>3.</w:t>
      </w:r>
      <w:r>
        <w:rPr>
          <w:sz w:val="28"/>
          <w:szCs w:val="28"/>
        </w:rPr>
        <w:t xml:space="preserve"> Сектору по вопросам государственной службы и кадров</w:t>
      </w:r>
      <w:r w:rsidRPr="005346AE">
        <w:rPr>
          <w:sz w:val="28"/>
          <w:szCs w:val="28"/>
        </w:rPr>
        <w:t xml:space="preserve"> Министерства </w:t>
      </w:r>
      <w:r>
        <w:rPr>
          <w:sz w:val="28"/>
          <w:szCs w:val="28"/>
        </w:rPr>
        <w:t>лесного хозяйства</w:t>
      </w:r>
      <w:r w:rsidRPr="005346AE">
        <w:rPr>
          <w:sz w:val="28"/>
          <w:szCs w:val="28"/>
        </w:rPr>
        <w:t xml:space="preserve"> Республики Татарстан при заключении трудового договора с гражданином, поступающим на работу в Министерство, ознакомить его с Правилами внутреннего трудового распорядка.</w:t>
      </w:r>
    </w:p>
    <w:p w:rsidR="005346AE" w:rsidRPr="005346AE" w:rsidRDefault="005346AE" w:rsidP="005346AE">
      <w:pPr>
        <w:autoSpaceDE w:val="0"/>
        <w:autoSpaceDN w:val="0"/>
        <w:adjustRightInd w:val="0"/>
        <w:spacing w:line="276" w:lineRule="auto"/>
        <w:ind w:firstLine="567"/>
        <w:jc w:val="both"/>
        <w:rPr>
          <w:sz w:val="28"/>
          <w:szCs w:val="28"/>
        </w:rPr>
      </w:pPr>
      <w:r w:rsidRPr="005346AE">
        <w:rPr>
          <w:sz w:val="28"/>
          <w:szCs w:val="28"/>
        </w:rPr>
        <w:t xml:space="preserve">4. Признать утратившим силу приказ Министерства </w:t>
      </w:r>
      <w:r>
        <w:rPr>
          <w:sz w:val="28"/>
          <w:szCs w:val="28"/>
        </w:rPr>
        <w:t>лесного хозяйства</w:t>
      </w:r>
      <w:r w:rsidRPr="005346AE">
        <w:rPr>
          <w:sz w:val="28"/>
          <w:szCs w:val="28"/>
        </w:rPr>
        <w:t xml:space="preserve"> </w:t>
      </w:r>
      <w:r>
        <w:rPr>
          <w:sz w:val="28"/>
          <w:szCs w:val="28"/>
        </w:rPr>
        <w:t>Республики Татарстан от 07</w:t>
      </w:r>
      <w:r w:rsidRPr="005346AE">
        <w:rPr>
          <w:sz w:val="28"/>
          <w:szCs w:val="28"/>
        </w:rPr>
        <w:t>.0</w:t>
      </w:r>
      <w:r>
        <w:rPr>
          <w:sz w:val="28"/>
          <w:szCs w:val="28"/>
        </w:rPr>
        <w:t>2</w:t>
      </w:r>
      <w:r w:rsidRPr="005346AE">
        <w:rPr>
          <w:sz w:val="28"/>
          <w:szCs w:val="28"/>
        </w:rPr>
        <w:t>.200</w:t>
      </w:r>
      <w:r>
        <w:rPr>
          <w:sz w:val="28"/>
          <w:szCs w:val="28"/>
        </w:rPr>
        <w:t>7</w:t>
      </w:r>
      <w:r w:rsidRPr="005346AE">
        <w:rPr>
          <w:sz w:val="28"/>
          <w:szCs w:val="28"/>
        </w:rPr>
        <w:t xml:space="preserve"> года № </w:t>
      </w:r>
      <w:r>
        <w:rPr>
          <w:sz w:val="28"/>
          <w:szCs w:val="28"/>
        </w:rPr>
        <w:t>11</w:t>
      </w:r>
      <w:r w:rsidRPr="005346AE">
        <w:rPr>
          <w:sz w:val="28"/>
          <w:szCs w:val="28"/>
        </w:rPr>
        <w:t xml:space="preserve"> «Об утверждении </w:t>
      </w:r>
      <w:r>
        <w:rPr>
          <w:sz w:val="28"/>
          <w:szCs w:val="28"/>
        </w:rPr>
        <w:t>П</w:t>
      </w:r>
      <w:r w:rsidRPr="005346AE">
        <w:rPr>
          <w:sz w:val="28"/>
          <w:szCs w:val="28"/>
        </w:rPr>
        <w:t>равил внутреннего трудового распорядка</w:t>
      </w:r>
      <w:r>
        <w:rPr>
          <w:sz w:val="28"/>
          <w:szCs w:val="28"/>
        </w:rPr>
        <w:t xml:space="preserve"> в Министерстве лесного хозяйства Республики Татарстан</w:t>
      </w:r>
      <w:r w:rsidRPr="005346AE">
        <w:rPr>
          <w:sz w:val="28"/>
          <w:szCs w:val="28"/>
        </w:rPr>
        <w:t>».</w:t>
      </w:r>
    </w:p>
    <w:p w:rsidR="005346AE" w:rsidRDefault="005346AE" w:rsidP="005346AE">
      <w:pPr>
        <w:autoSpaceDE w:val="0"/>
        <w:autoSpaceDN w:val="0"/>
        <w:adjustRightInd w:val="0"/>
        <w:spacing w:line="276" w:lineRule="auto"/>
        <w:ind w:firstLine="567"/>
        <w:jc w:val="both"/>
        <w:rPr>
          <w:sz w:val="28"/>
          <w:szCs w:val="28"/>
        </w:rPr>
      </w:pPr>
      <w:r w:rsidRPr="005346AE">
        <w:rPr>
          <w:sz w:val="28"/>
          <w:szCs w:val="28"/>
        </w:rPr>
        <w:t xml:space="preserve">5. </w:t>
      </w:r>
      <w:proofErr w:type="gramStart"/>
      <w:r w:rsidRPr="005346AE">
        <w:rPr>
          <w:sz w:val="28"/>
          <w:szCs w:val="28"/>
        </w:rPr>
        <w:t>Контроль за</w:t>
      </w:r>
      <w:proofErr w:type="gramEnd"/>
      <w:r w:rsidRPr="005346AE">
        <w:rPr>
          <w:sz w:val="28"/>
          <w:szCs w:val="28"/>
        </w:rPr>
        <w:t xml:space="preserve"> исполнением настоящего приказа возложить на первого заместителя министра </w:t>
      </w:r>
      <w:proofErr w:type="spellStart"/>
      <w:r>
        <w:rPr>
          <w:sz w:val="28"/>
          <w:szCs w:val="28"/>
        </w:rPr>
        <w:t>Х.Г.Мусина</w:t>
      </w:r>
      <w:proofErr w:type="spellEnd"/>
      <w:r>
        <w:rPr>
          <w:sz w:val="28"/>
          <w:szCs w:val="28"/>
        </w:rPr>
        <w:t>.</w:t>
      </w:r>
    </w:p>
    <w:p w:rsidR="005346AE" w:rsidRPr="005346AE" w:rsidRDefault="005346AE" w:rsidP="005346AE">
      <w:pPr>
        <w:autoSpaceDE w:val="0"/>
        <w:autoSpaceDN w:val="0"/>
        <w:adjustRightInd w:val="0"/>
        <w:spacing w:line="276" w:lineRule="auto"/>
        <w:ind w:firstLine="567"/>
        <w:jc w:val="both"/>
        <w:rPr>
          <w:sz w:val="28"/>
          <w:szCs w:val="28"/>
        </w:rPr>
      </w:pPr>
    </w:p>
    <w:p w:rsidR="00757A29" w:rsidRPr="00060363" w:rsidRDefault="00757A29" w:rsidP="00757A29">
      <w:pPr>
        <w:spacing w:line="276" w:lineRule="auto"/>
        <w:jc w:val="both"/>
        <w:rPr>
          <w:sz w:val="28"/>
          <w:szCs w:val="28"/>
        </w:rPr>
      </w:pPr>
    </w:p>
    <w:p w:rsidR="00757A29" w:rsidRPr="00060363" w:rsidRDefault="00757A29" w:rsidP="00757A29">
      <w:pPr>
        <w:spacing w:line="276" w:lineRule="auto"/>
        <w:jc w:val="both"/>
        <w:rPr>
          <w:sz w:val="28"/>
          <w:szCs w:val="28"/>
        </w:rPr>
      </w:pPr>
      <w:r w:rsidRPr="00060363">
        <w:rPr>
          <w:sz w:val="28"/>
          <w:szCs w:val="28"/>
        </w:rPr>
        <w:t xml:space="preserve">Министр                                                                           </w:t>
      </w:r>
      <w:r>
        <w:rPr>
          <w:sz w:val="28"/>
          <w:szCs w:val="28"/>
        </w:rPr>
        <w:t xml:space="preserve"> </w:t>
      </w:r>
      <w:r w:rsidRPr="00060363">
        <w:rPr>
          <w:sz w:val="28"/>
          <w:szCs w:val="28"/>
        </w:rPr>
        <w:t xml:space="preserve">                           </w:t>
      </w:r>
      <w:proofErr w:type="spellStart"/>
      <w:r w:rsidRPr="00060363">
        <w:rPr>
          <w:sz w:val="28"/>
          <w:szCs w:val="28"/>
        </w:rPr>
        <w:t>А.А.Назиров</w:t>
      </w:r>
      <w:proofErr w:type="spellEnd"/>
      <w:r w:rsidRPr="00060363">
        <w:rPr>
          <w:sz w:val="28"/>
          <w:szCs w:val="28"/>
        </w:rPr>
        <w:t xml:space="preserve"> </w:t>
      </w:r>
    </w:p>
    <w:p w:rsidR="00757A29" w:rsidRDefault="00757A29" w:rsidP="00757A29">
      <w:pPr>
        <w:rPr>
          <w:sz w:val="28"/>
          <w:szCs w:val="28"/>
        </w:rPr>
      </w:pPr>
      <w:r w:rsidRPr="00060363">
        <w:rPr>
          <w:sz w:val="28"/>
          <w:szCs w:val="28"/>
        </w:rPr>
        <w:t xml:space="preserve"> </w:t>
      </w:r>
    </w:p>
    <w:p w:rsidR="005346AE" w:rsidRDefault="005346AE" w:rsidP="00757A29">
      <w:pPr>
        <w:rPr>
          <w:sz w:val="28"/>
          <w:szCs w:val="28"/>
        </w:rPr>
      </w:pPr>
    </w:p>
    <w:p w:rsidR="00A653C5" w:rsidRPr="00060363" w:rsidRDefault="00A653C5" w:rsidP="00757A29">
      <w:pPr>
        <w:rPr>
          <w:sz w:val="28"/>
          <w:szCs w:val="28"/>
        </w:rPr>
      </w:pPr>
    </w:p>
    <w:p w:rsidR="00757A29" w:rsidRPr="00060363" w:rsidRDefault="00757A29" w:rsidP="00757A29">
      <w:pP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gridCol w:w="4171"/>
      </w:tblGrid>
      <w:tr w:rsidR="00757A29" w:rsidRPr="00060363" w:rsidTr="005346AE">
        <w:tc>
          <w:tcPr>
            <w:tcW w:w="5966" w:type="dxa"/>
          </w:tcPr>
          <w:p w:rsidR="00757A29" w:rsidRPr="00060363" w:rsidRDefault="00757A29" w:rsidP="00F6051C">
            <w:pPr>
              <w:jc w:val="right"/>
              <w:rPr>
                <w:sz w:val="28"/>
                <w:szCs w:val="28"/>
                <w:lang w:eastAsia="en-US"/>
              </w:rPr>
            </w:pPr>
          </w:p>
        </w:tc>
        <w:tc>
          <w:tcPr>
            <w:tcW w:w="4171" w:type="dxa"/>
          </w:tcPr>
          <w:p w:rsidR="00757A29" w:rsidRPr="00757A29" w:rsidRDefault="00757A29" w:rsidP="00072347">
            <w:pPr>
              <w:spacing w:afterAutospacing="0" w:line="276" w:lineRule="auto"/>
              <w:jc w:val="left"/>
              <w:rPr>
                <w:sz w:val="24"/>
                <w:szCs w:val="26"/>
                <w:lang w:eastAsia="en-US"/>
              </w:rPr>
            </w:pPr>
            <w:r w:rsidRPr="00757A29">
              <w:rPr>
                <w:sz w:val="24"/>
                <w:szCs w:val="26"/>
                <w:lang w:eastAsia="en-US"/>
              </w:rPr>
              <w:t>Утверждено приказом</w:t>
            </w:r>
          </w:p>
          <w:p w:rsidR="00757A29" w:rsidRPr="00757A29" w:rsidRDefault="00757A29" w:rsidP="00072347">
            <w:pPr>
              <w:spacing w:afterAutospacing="0" w:line="276" w:lineRule="auto"/>
              <w:jc w:val="left"/>
              <w:rPr>
                <w:sz w:val="24"/>
                <w:szCs w:val="26"/>
                <w:lang w:eastAsia="en-US"/>
              </w:rPr>
            </w:pPr>
            <w:r w:rsidRPr="00757A29">
              <w:rPr>
                <w:sz w:val="24"/>
                <w:szCs w:val="26"/>
                <w:lang w:eastAsia="en-US"/>
              </w:rPr>
              <w:t xml:space="preserve">Министерства лесного хозяйства Республики Татарстан </w:t>
            </w:r>
          </w:p>
          <w:p w:rsidR="00757A29" w:rsidRPr="00757A29" w:rsidRDefault="00757A29" w:rsidP="00072347">
            <w:pPr>
              <w:spacing w:afterAutospacing="0" w:line="276" w:lineRule="auto"/>
              <w:jc w:val="left"/>
              <w:rPr>
                <w:sz w:val="24"/>
                <w:szCs w:val="26"/>
                <w:lang w:eastAsia="en-US"/>
              </w:rPr>
            </w:pPr>
            <w:r w:rsidRPr="00757A29">
              <w:rPr>
                <w:sz w:val="24"/>
                <w:szCs w:val="26"/>
                <w:lang w:eastAsia="en-US"/>
              </w:rPr>
              <w:t>от «___» __________ 2015 г. № _____</w:t>
            </w:r>
          </w:p>
        </w:tc>
      </w:tr>
    </w:tbl>
    <w:p w:rsidR="00757A29" w:rsidRDefault="00757A29" w:rsidP="006F463A">
      <w:pPr>
        <w:pStyle w:val="Heading"/>
        <w:jc w:val="center"/>
        <w:rPr>
          <w:rFonts w:ascii="Times New Roman" w:hAnsi="Times New Roman" w:cs="Times New Roman"/>
          <w:color w:val="000000"/>
          <w:sz w:val="28"/>
          <w:szCs w:val="28"/>
        </w:rPr>
      </w:pPr>
    </w:p>
    <w:p w:rsidR="006F463A" w:rsidRPr="00AA6148" w:rsidRDefault="006F463A" w:rsidP="006F463A">
      <w:pPr>
        <w:pStyle w:val="Heading"/>
        <w:jc w:val="center"/>
        <w:rPr>
          <w:rFonts w:ascii="Times New Roman" w:hAnsi="Times New Roman" w:cs="Times New Roman"/>
          <w:color w:val="000000"/>
          <w:sz w:val="28"/>
          <w:szCs w:val="28"/>
        </w:rPr>
      </w:pPr>
      <w:r w:rsidRPr="00AA6148">
        <w:rPr>
          <w:rFonts w:ascii="Times New Roman" w:hAnsi="Times New Roman" w:cs="Times New Roman"/>
          <w:color w:val="000000"/>
          <w:sz w:val="28"/>
          <w:szCs w:val="28"/>
        </w:rPr>
        <w:t xml:space="preserve">ПРАВИЛА </w:t>
      </w:r>
    </w:p>
    <w:p w:rsidR="006F463A" w:rsidRPr="00AA6148" w:rsidRDefault="006F463A" w:rsidP="006F463A">
      <w:pPr>
        <w:pStyle w:val="Heading"/>
        <w:jc w:val="center"/>
        <w:rPr>
          <w:rFonts w:ascii="Times New Roman" w:hAnsi="Times New Roman" w:cs="Times New Roman"/>
          <w:color w:val="000000"/>
          <w:sz w:val="28"/>
          <w:szCs w:val="28"/>
        </w:rPr>
      </w:pPr>
      <w:r w:rsidRPr="00AA6148">
        <w:rPr>
          <w:rFonts w:ascii="Times New Roman" w:hAnsi="Times New Roman" w:cs="Times New Roman"/>
          <w:color w:val="000000"/>
          <w:sz w:val="28"/>
          <w:szCs w:val="28"/>
        </w:rPr>
        <w:t>внутреннего трудового распорядка</w:t>
      </w:r>
      <w:bookmarkStart w:id="0" w:name="_GoBack"/>
      <w:bookmarkEnd w:id="0"/>
      <w:r w:rsidR="005346AE">
        <w:rPr>
          <w:rFonts w:ascii="Times New Roman" w:hAnsi="Times New Roman" w:cs="Times New Roman"/>
          <w:color w:val="000000"/>
          <w:sz w:val="28"/>
          <w:szCs w:val="28"/>
        </w:rPr>
        <w:t xml:space="preserve"> </w:t>
      </w:r>
    </w:p>
    <w:p w:rsidR="006F463A" w:rsidRPr="00AA6148" w:rsidRDefault="006F463A" w:rsidP="006F463A">
      <w:pPr>
        <w:pStyle w:val="Heading"/>
        <w:jc w:val="center"/>
        <w:rPr>
          <w:rFonts w:ascii="Times New Roman" w:hAnsi="Times New Roman" w:cs="Times New Roman"/>
          <w:color w:val="000000"/>
          <w:sz w:val="28"/>
          <w:szCs w:val="28"/>
        </w:rPr>
      </w:pPr>
      <w:r w:rsidRPr="00AA6148">
        <w:rPr>
          <w:rFonts w:ascii="Times New Roman" w:hAnsi="Times New Roman" w:cs="Times New Roman"/>
          <w:color w:val="000000"/>
          <w:sz w:val="28"/>
          <w:szCs w:val="28"/>
        </w:rPr>
        <w:t xml:space="preserve">Министерства </w:t>
      </w:r>
      <w:r>
        <w:rPr>
          <w:rFonts w:ascii="Times New Roman" w:hAnsi="Times New Roman" w:cs="Times New Roman"/>
          <w:color w:val="000000"/>
          <w:sz w:val="28"/>
          <w:szCs w:val="28"/>
        </w:rPr>
        <w:t>лесного хозяйства</w:t>
      </w:r>
      <w:r w:rsidRPr="00AA6148">
        <w:rPr>
          <w:rFonts w:ascii="Times New Roman" w:hAnsi="Times New Roman" w:cs="Times New Roman"/>
          <w:color w:val="000000"/>
          <w:sz w:val="28"/>
          <w:szCs w:val="28"/>
        </w:rPr>
        <w:t xml:space="preserve"> Республики Татарстан</w:t>
      </w:r>
    </w:p>
    <w:p w:rsidR="006F463A" w:rsidRPr="00AA6148" w:rsidRDefault="006F463A" w:rsidP="006F463A">
      <w:pPr>
        <w:pStyle w:val="Heading"/>
        <w:jc w:val="center"/>
        <w:rPr>
          <w:rFonts w:ascii="Times New Roman" w:hAnsi="Times New Roman" w:cs="Times New Roman"/>
          <w:color w:val="000000"/>
          <w:sz w:val="28"/>
          <w:szCs w:val="28"/>
        </w:rPr>
      </w:pPr>
    </w:p>
    <w:p w:rsidR="006F463A" w:rsidRPr="00AA6148" w:rsidRDefault="006F463A" w:rsidP="006F463A">
      <w:pPr>
        <w:pStyle w:val="Heading"/>
        <w:jc w:val="center"/>
        <w:rPr>
          <w:rFonts w:ascii="Times New Roman" w:hAnsi="Times New Roman" w:cs="Times New Roman"/>
          <w:color w:val="000000"/>
          <w:sz w:val="28"/>
          <w:szCs w:val="28"/>
        </w:rPr>
      </w:pPr>
      <w:r w:rsidRPr="00AA6148">
        <w:rPr>
          <w:rFonts w:ascii="Times New Roman" w:hAnsi="Times New Roman" w:cs="Times New Roman"/>
          <w:color w:val="000000"/>
          <w:sz w:val="28"/>
          <w:szCs w:val="28"/>
        </w:rPr>
        <w:t>I. Общие положения</w:t>
      </w:r>
    </w:p>
    <w:p w:rsidR="006F463A" w:rsidRPr="00AA6148" w:rsidRDefault="006F463A" w:rsidP="006F463A">
      <w:pPr>
        <w:pStyle w:val="Heading"/>
        <w:jc w:val="center"/>
        <w:rPr>
          <w:rFonts w:ascii="Times New Roman" w:hAnsi="Times New Roman" w:cs="Times New Roman"/>
          <w:b w:val="0"/>
          <w:color w:val="000000"/>
          <w:sz w:val="28"/>
          <w:szCs w:val="28"/>
        </w:rPr>
      </w:pPr>
    </w:p>
    <w:p w:rsidR="006F463A" w:rsidRPr="00AA6148" w:rsidRDefault="006F463A" w:rsidP="00BB3E24">
      <w:pPr>
        <w:pStyle w:val="Heading"/>
        <w:ind w:firstLine="567"/>
        <w:jc w:val="both"/>
        <w:rPr>
          <w:rFonts w:ascii="Times New Roman" w:hAnsi="Times New Roman" w:cs="Times New Roman"/>
          <w:b w:val="0"/>
          <w:color w:val="000000"/>
          <w:sz w:val="28"/>
          <w:szCs w:val="28"/>
        </w:rPr>
      </w:pPr>
      <w:r w:rsidRPr="00AA6148">
        <w:rPr>
          <w:rFonts w:ascii="Times New Roman" w:hAnsi="Times New Roman" w:cs="Times New Roman"/>
          <w:b w:val="0"/>
          <w:color w:val="000000"/>
          <w:sz w:val="28"/>
          <w:szCs w:val="28"/>
        </w:rPr>
        <w:t xml:space="preserve">1.1. </w:t>
      </w:r>
      <w:proofErr w:type="gramStart"/>
      <w:r w:rsidRPr="00AA6148">
        <w:rPr>
          <w:rFonts w:ascii="Times New Roman" w:hAnsi="Times New Roman" w:cs="Times New Roman"/>
          <w:b w:val="0"/>
          <w:color w:val="000000"/>
          <w:sz w:val="28"/>
          <w:szCs w:val="28"/>
        </w:rPr>
        <w:t xml:space="preserve">Правила внутреннего трудового распорядка (далее - Правила) - нормативный акт Министерства </w:t>
      </w:r>
      <w:r>
        <w:rPr>
          <w:rFonts w:ascii="Times New Roman" w:hAnsi="Times New Roman" w:cs="Times New Roman"/>
          <w:b w:val="0"/>
          <w:color w:val="000000"/>
          <w:sz w:val="28"/>
          <w:szCs w:val="28"/>
        </w:rPr>
        <w:t>лесного хозяйства</w:t>
      </w:r>
      <w:r w:rsidRPr="00AA6148">
        <w:rPr>
          <w:rFonts w:ascii="Times New Roman" w:hAnsi="Times New Roman" w:cs="Times New Roman"/>
          <w:b w:val="0"/>
          <w:color w:val="000000"/>
          <w:sz w:val="28"/>
          <w:szCs w:val="28"/>
        </w:rPr>
        <w:t xml:space="preserve"> Республики Татарстан (далее - Министерство), разработанный в соответствии с Трудовым кодексом Российской Федерации, </w:t>
      </w:r>
      <w:r w:rsidRPr="007E51D2">
        <w:rPr>
          <w:rFonts w:ascii="Times New Roman" w:hAnsi="Times New Roman" w:cs="Times New Roman"/>
          <w:b w:val="0"/>
          <w:vanish/>
          <w:sz w:val="28"/>
          <w:szCs w:val="28"/>
        </w:rPr>
        <w:t>#G0</w:t>
      </w:r>
      <w:r w:rsidRPr="007E51D2">
        <w:rPr>
          <w:rFonts w:ascii="Times New Roman" w:hAnsi="Times New Roman" w:cs="Times New Roman"/>
          <w:b w:val="0"/>
          <w:sz w:val="28"/>
          <w:szCs w:val="28"/>
        </w:rPr>
        <w:t xml:space="preserve">Постановлением Кабинета Министров Республики Татарстан от </w:t>
      </w:r>
      <w:r w:rsidR="007E51D2" w:rsidRPr="007E51D2">
        <w:rPr>
          <w:rFonts w:ascii="Times New Roman" w:hAnsi="Times New Roman" w:cs="Times New Roman"/>
          <w:b w:val="0"/>
          <w:sz w:val="28"/>
          <w:szCs w:val="28"/>
        </w:rPr>
        <w:t>12</w:t>
      </w:r>
      <w:r w:rsidRPr="007E51D2">
        <w:rPr>
          <w:rFonts w:ascii="Times New Roman" w:hAnsi="Times New Roman" w:cs="Times New Roman"/>
          <w:b w:val="0"/>
          <w:sz w:val="28"/>
          <w:szCs w:val="28"/>
        </w:rPr>
        <w:t xml:space="preserve"> </w:t>
      </w:r>
      <w:r w:rsidR="007E51D2" w:rsidRPr="007E51D2">
        <w:rPr>
          <w:rFonts w:ascii="Times New Roman" w:hAnsi="Times New Roman" w:cs="Times New Roman"/>
          <w:b w:val="0"/>
          <w:sz w:val="28"/>
          <w:szCs w:val="28"/>
        </w:rPr>
        <w:t>февраля</w:t>
      </w:r>
      <w:r w:rsidRPr="007E51D2">
        <w:rPr>
          <w:rFonts w:ascii="Times New Roman" w:hAnsi="Times New Roman" w:cs="Times New Roman"/>
          <w:b w:val="0"/>
          <w:sz w:val="28"/>
          <w:szCs w:val="28"/>
        </w:rPr>
        <w:t xml:space="preserve"> 200</w:t>
      </w:r>
      <w:r w:rsidR="007E51D2" w:rsidRPr="007E51D2">
        <w:rPr>
          <w:rFonts w:ascii="Times New Roman" w:hAnsi="Times New Roman" w:cs="Times New Roman"/>
          <w:b w:val="0"/>
          <w:sz w:val="28"/>
          <w:szCs w:val="28"/>
        </w:rPr>
        <w:t>7</w:t>
      </w:r>
      <w:r w:rsidRPr="007E51D2">
        <w:rPr>
          <w:rFonts w:ascii="Times New Roman" w:hAnsi="Times New Roman" w:cs="Times New Roman"/>
          <w:b w:val="0"/>
          <w:sz w:val="28"/>
          <w:szCs w:val="28"/>
        </w:rPr>
        <w:t xml:space="preserve"> г. </w:t>
      </w:r>
      <w:r w:rsidR="007E51D2" w:rsidRPr="007E51D2">
        <w:rPr>
          <w:rFonts w:ascii="Times New Roman" w:hAnsi="Times New Roman" w:cs="Times New Roman"/>
          <w:b w:val="0"/>
          <w:sz w:val="28"/>
          <w:szCs w:val="28"/>
        </w:rPr>
        <w:t>№</w:t>
      </w:r>
      <w:r w:rsidRPr="007E51D2">
        <w:rPr>
          <w:rFonts w:ascii="Times New Roman" w:hAnsi="Times New Roman" w:cs="Times New Roman"/>
          <w:b w:val="0"/>
          <w:sz w:val="28"/>
          <w:szCs w:val="28"/>
        </w:rPr>
        <w:t xml:space="preserve"> 3</w:t>
      </w:r>
      <w:r w:rsidR="007E51D2" w:rsidRPr="007E51D2">
        <w:rPr>
          <w:rFonts w:ascii="Times New Roman" w:hAnsi="Times New Roman" w:cs="Times New Roman"/>
          <w:b w:val="0"/>
          <w:sz w:val="28"/>
          <w:szCs w:val="28"/>
        </w:rPr>
        <w:t>8</w:t>
      </w:r>
      <w:r w:rsidRPr="007E51D2">
        <w:rPr>
          <w:rFonts w:ascii="Times New Roman" w:hAnsi="Times New Roman" w:cs="Times New Roman"/>
          <w:b w:val="0"/>
          <w:sz w:val="28"/>
          <w:szCs w:val="28"/>
        </w:rPr>
        <w:t xml:space="preserve"> "Вопросы Министерства </w:t>
      </w:r>
      <w:r w:rsidR="007E51D2" w:rsidRPr="007E51D2">
        <w:rPr>
          <w:rFonts w:ascii="Times New Roman" w:hAnsi="Times New Roman" w:cs="Times New Roman"/>
          <w:b w:val="0"/>
          <w:sz w:val="28"/>
          <w:szCs w:val="28"/>
        </w:rPr>
        <w:t>лесного хозяйства</w:t>
      </w:r>
      <w:r w:rsidRPr="007E51D2">
        <w:rPr>
          <w:rFonts w:ascii="Times New Roman" w:hAnsi="Times New Roman" w:cs="Times New Roman"/>
          <w:b w:val="0"/>
          <w:sz w:val="28"/>
          <w:szCs w:val="28"/>
        </w:rPr>
        <w:t xml:space="preserve"> Республики Татарстан" (</w:t>
      </w:r>
      <w:r w:rsidR="007E51D2" w:rsidRPr="007E51D2">
        <w:rPr>
          <w:rFonts w:ascii="Times New Roman" w:hAnsi="Times New Roman" w:cs="Times New Roman"/>
          <w:b w:val="0"/>
          <w:sz w:val="28"/>
          <w:szCs w:val="28"/>
        </w:rPr>
        <w:t>с изменениями</w:t>
      </w:r>
      <w:r w:rsidRPr="007E51D2">
        <w:rPr>
          <w:rFonts w:ascii="Times New Roman" w:hAnsi="Times New Roman" w:cs="Times New Roman"/>
          <w:b w:val="0"/>
          <w:sz w:val="28"/>
          <w:szCs w:val="28"/>
        </w:rPr>
        <w:t xml:space="preserve">) и </w:t>
      </w:r>
      <w:r w:rsidR="007E51D2" w:rsidRPr="007E51D2">
        <w:rPr>
          <w:rFonts w:ascii="Times New Roman" w:hAnsi="Times New Roman" w:cs="Times New Roman"/>
          <w:b w:val="0"/>
          <w:sz w:val="28"/>
          <w:szCs w:val="28"/>
        </w:rPr>
        <w:t>Отраслевым соглашением по лесному хозяйству Республики Татарстан</w:t>
      </w:r>
      <w:r w:rsidRPr="007E51D2">
        <w:rPr>
          <w:rFonts w:ascii="Times New Roman" w:hAnsi="Times New Roman" w:cs="Times New Roman"/>
          <w:b w:val="0"/>
          <w:sz w:val="28"/>
          <w:szCs w:val="28"/>
        </w:rPr>
        <w:t xml:space="preserve"> на 201</w:t>
      </w:r>
      <w:r w:rsidR="007E51D2" w:rsidRPr="007E51D2">
        <w:rPr>
          <w:rFonts w:ascii="Times New Roman" w:hAnsi="Times New Roman" w:cs="Times New Roman"/>
          <w:b w:val="0"/>
          <w:sz w:val="28"/>
          <w:szCs w:val="28"/>
        </w:rPr>
        <w:t>4</w:t>
      </w:r>
      <w:r w:rsidRPr="007E51D2">
        <w:rPr>
          <w:rFonts w:ascii="Times New Roman" w:hAnsi="Times New Roman" w:cs="Times New Roman"/>
          <w:b w:val="0"/>
          <w:sz w:val="28"/>
          <w:szCs w:val="28"/>
        </w:rPr>
        <w:t>-201</w:t>
      </w:r>
      <w:r w:rsidR="007E51D2" w:rsidRPr="007E51D2">
        <w:rPr>
          <w:rFonts w:ascii="Times New Roman" w:hAnsi="Times New Roman" w:cs="Times New Roman"/>
          <w:b w:val="0"/>
          <w:sz w:val="28"/>
          <w:szCs w:val="28"/>
        </w:rPr>
        <w:t>6</w:t>
      </w:r>
      <w:r w:rsidRPr="007E51D2">
        <w:rPr>
          <w:rFonts w:ascii="Times New Roman" w:hAnsi="Times New Roman" w:cs="Times New Roman"/>
          <w:b w:val="0"/>
          <w:sz w:val="28"/>
          <w:szCs w:val="28"/>
        </w:rPr>
        <w:t xml:space="preserve"> годы  регламентирующий порядок приёма и увольнения работников,</w:t>
      </w:r>
      <w:r w:rsidRPr="006F463A">
        <w:rPr>
          <w:rFonts w:ascii="Times New Roman" w:hAnsi="Times New Roman" w:cs="Times New Roman"/>
          <w:b w:val="0"/>
          <w:color w:val="FF0000"/>
          <w:sz w:val="28"/>
          <w:szCs w:val="28"/>
        </w:rPr>
        <w:t xml:space="preserve"> </w:t>
      </w:r>
      <w:r w:rsidRPr="00AA6148">
        <w:rPr>
          <w:rFonts w:ascii="Times New Roman" w:hAnsi="Times New Roman" w:cs="Times New Roman"/>
          <w:b w:val="0"/>
          <w:color w:val="000000"/>
          <w:sz w:val="28"/>
          <w:szCs w:val="28"/>
        </w:rPr>
        <w:t>основные</w:t>
      </w:r>
      <w:proofErr w:type="gramEnd"/>
      <w:r w:rsidRPr="00AA6148">
        <w:rPr>
          <w:rFonts w:ascii="Times New Roman" w:hAnsi="Times New Roman" w:cs="Times New Roman"/>
          <w:b w:val="0"/>
          <w:color w:val="000000"/>
          <w:sz w:val="28"/>
          <w:szCs w:val="28"/>
        </w:rPr>
        <w:t xml:space="preserve">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министерстве. </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1.2. Правила способствуют четкой организации рабочего дня Министерства, укреплению дисциплины труда, рациональному использованию рабочего времени и повышению результативности профессиональной трудовой деятельности.</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1.3. Вопросы, связанные с применением настоящих Правил, решаются Министром (далее – Работодатель) в пределах предоставленных ему прав. </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1.4. С настоящими Правилами должны быть ознакомлены все работники Министерства.</w:t>
      </w:r>
    </w:p>
    <w:p w:rsidR="006F463A" w:rsidRPr="00AA6148" w:rsidRDefault="006F463A" w:rsidP="00BB3E24">
      <w:pPr>
        <w:ind w:firstLine="567"/>
        <w:jc w:val="both"/>
        <w:rPr>
          <w:color w:val="000000"/>
          <w:sz w:val="28"/>
          <w:szCs w:val="28"/>
        </w:rPr>
      </w:pPr>
    </w:p>
    <w:p w:rsidR="006F463A" w:rsidRPr="00AA6148" w:rsidRDefault="006F463A" w:rsidP="00BB3E24">
      <w:pPr>
        <w:pStyle w:val="ConsPlusNormal"/>
        <w:widowControl/>
        <w:ind w:firstLine="567"/>
        <w:jc w:val="center"/>
        <w:outlineLvl w:val="1"/>
        <w:rPr>
          <w:rFonts w:ascii="Times New Roman" w:hAnsi="Times New Roman" w:cs="Times New Roman"/>
          <w:b/>
          <w:sz w:val="28"/>
          <w:szCs w:val="28"/>
        </w:rPr>
      </w:pPr>
      <w:r w:rsidRPr="00AA6148">
        <w:rPr>
          <w:rFonts w:ascii="Times New Roman" w:hAnsi="Times New Roman" w:cs="Times New Roman"/>
          <w:b/>
          <w:sz w:val="28"/>
          <w:szCs w:val="28"/>
        </w:rPr>
        <w:t>II. Порядок приема и увольнения работников</w:t>
      </w:r>
    </w:p>
    <w:p w:rsidR="006F463A" w:rsidRPr="00AA6148" w:rsidRDefault="006F463A" w:rsidP="00BB3E24">
      <w:pPr>
        <w:pStyle w:val="ConsPlusNormal"/>
        <w:widowControl/>
        <w:ind w:firstLine="567"/>
        <w:jc w:val="both"/>
        <w:rPr>
          <w:rFonts w:ascii="Times New Roman" w:hAnsi="Times New Roman" w:cs="Times New Roman"/>
          <w:sz w:val="28"/>
          <w:szCs w:val="28"/>
        </w:rPr>
      </w:pP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2.1. Приём на работу в Министерство </w:t>
      </w:r>
      <w:r>
        <w:rPr>
          <w:rFonts w:ascii="Times New Roman" w:hAnsi="Times New Roman" w:cs="Times New Roman"/>
          <w:sz w:val="28"/>
          <w:szCs w:val="28"/>
        </w:rPr>
        <w:t>лесного хозяйства</w:t>
      </w:r>
      <w:r w:rsidRPr="00AA6148">
        <w:rPr>
          <w:rFonts w:ascii="Times New Roman" w:hAnsi="Times New Roman" w:cs="Times New Roman"/>
          <w:sz w:val="28"/>
          <w:szCs w:val="28"/>
        </w:rPr>
        <w:t xml:space="preserve"> Республики Татарстан производится на основании заключённого трудового договора.</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2.2. При заключении трудового договора лицо, поступающее на работу в Министерство, представляет следующие документы:</w:t>
      </w:r>
    </w:p>
    <w:p w:rsidR="00BB3E24"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паспорт или иной документ, удостоверяющий личность;</w:t>
      </w:r>
    </w:p>
    <w:p w:rsidR="00BB3E24"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трудовую книжку, за исключением случаев, когда работник поступает на работу впервые или на условиях совместительства;</w:t>
      </w:r>
    </w:p>
    <w:p w:rsidR="00BB3E24"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документ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BB3E24"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страховое свидетельство государственного пенсионного страхования;</w:t>
      </w:r>
    </w:p>
    <w:p w:rsidR="00BB3E24"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lastRenderedPageBreak/>
        <w:t>документы воинского учета - для военнообязанных и лиц, подлежащих призыву на военную службу;</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иные документы согласно требованиям законодательства Российской Федерации.</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Приём на работу без указанных документов не производится.</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w:t>
      </w:r>
      <w:r>
        <w:rPr>
          <w:rFonts w:ascii="Times New Roman" w:hAnsi="Times New Roman" w:cs="Times New Roman"/>
          <w:sz w:val="28"/>
          <w:szCs w:val="28"/>
        </w:rPr>
        <w:t>секторе по вопросам государственной службы и кадров</w:t>
      </w:r>
      <w:r w:rsidRPr="00AA6148">
        <w:rPr>
          <w:rFonts w:ascii="Times New Roman" w:hAnsi="Times New Roman" w:cs="Times New Roman"/>
          <w:sz w:val="28"/>
          <w:szCs w:val="28"/>
        </w:rPr>
        <w:t xml:space="preserve">. Получение работником экземпляра трудового договора подтверждается подписью работника на экземпляре трудового договора, хранящемся в </w:t>
      </w:r>
      <w:r w:rsidR="007E51D2">
        <w:rPr>
          <w:rFonts w:ascii="Times New Roman" w:hAnsi="Times New Roman" w:cs="Times New Roman"/>
          <w:sz w:val="28"/>
          <w:szCs w:val="28"/>
        </w:rPr>
        <w:t>секторе по вопросам государственной службы и</w:t>
      </w:r>
      <w:r w:rsidRPr="00AA6148">
        <w:rPr>
          <w:rFonts w:ascii="Times New Roman" w:hAnsi="Times New Roman" w:cs="Times New Roman"/>
          <w:sz w:val="28"/>
          <w:szCs w:val="28"/>
        </w:rPr>
        <w:t xml:space="preserve"> кадров.</w:t>
      </w:r>
    </w:p>
    <w:p w:rsidR="006F463A" w:rsidRPr="00AA6148" w:rsidRDefault="006F463A" w:rsidP="00BB3E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Сектор</w:t>
      </w:r>
      <w:r w:rsidRPr="006F463A">
        <w:rPr>
          <w:rFonts w:ascii="Times New Roman" w:hAnsi="Times New Roman" w:cs="Times New Roman"/>
          <w:sz w:val="28"/>
          <w:szCs w:val="28"/>
        </w:rPr>
        <w:t xml:space="preserve"> по вопросам государственной службы и кадров </w:t>
      </w:r>
      <w:r w:rsidRPr="00AA6148">
        <w:rPr>
          <w:rFonts w:ascii="Times New Roman" w:hAnsi="Times New Roman" w:cs="Times New Roman"/>
          <w:sz w:val="28"/>
          <w:szCs w:val="28"/>
        </w:rPr>
        <w:t>обязан соблюдать общие требования при обработке персональных данных работника и гарантии их защиты в соответствии с Трудовым кодексом Российской Федерации.</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2.4. При заключении трудового договора соглашением сторон может быть установлено испытание работника в целях проверки его соответствия поручаемой работе.</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В срок испытания не засчитывается период временной нетрудоспособности и другие периоды, когда он фактически отсутствовал на работе.</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Отсутствие в трудовом договоре условия об испытании означает, что работник принят на работу без испытания. </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2.5. Прием на работу оформляется приказом Министра,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ему выдается надлежаще заверенная копия приказа. </w:t>
      </w:r>
      <w:proofErr w:type="gramStart"/>
      <w:r w:rsidRPr="00AA6148">
        <w:rPr>
          <w:rFonts w:ascii="Times New Roman" w:hAnsi="Times New Roman" w:cs="Times New Roman"/>
          <w:sz w:val="28"/>
          <w:szCs w:val="28"/>
        </w:rPr>
        <w:t>Размер оплаты труда</w:t>
      </w:r>
      <w:proofErr w:type="gramEnd"/>
      <w:r w:rsidRPr="00AA6148">
        <w:rPr>
          <w:rFonts w:ascii="Times New Roman" w:hAnsi="Times New Roman" w:cs="Times New Roman"/>
          <w:sz w:val="28"/>
          <w:szCs w:val="28"/>
        </w:rPr>
        <w:t xml:space="preserve"> указывается в заключаемом с работником трудовом договоре.</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2.6.   При поступлении работника на работу или при переводе его в установленном порядке на другую работу работодатель обязан:</w:t>
      </w:r>
    </w:p>
    <w:p w:rsidR="006F463A" w:rsidRPr="00AA6148" w:rsidRDefault="00BB3E24" w:rsidP="00BB3E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2.6.1. О</w:t>
      </w:r>
      <w:r w:rsidR="006F463A" w:rsidRPr="00AA6148">
        <w:rPr>
          <w:rFonts w:ascii="Times New Roman" w:hAnsi="Times New Roman" w:cs="Times New Roman"/>
          <w:sz w:val="28"/>
          <w:szCs w:val="28"/>
        </w:rPr>
        <w:t>знакомить работника с работой по должности, условиями труда, режимом труда и отдыха, системой и формой оплаты труда, разъяснить его права и обязанности;</w:t>
      </w:r>
    </w:p>
    <w:p w:rsidR="006F463A" w:rsidRPr="00AA6148" w:rsidRDefault="00BB3E24" w:rsidP="00BB3E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2.6.2. О</w:t>
      </w:r>
      <w:r w:rsidR="006F463A" w:rsidRPr="00AA6148">
        <w:rPr>
          <w:rFonts w:ascii="Times New Roman" w:hAnsi="Times New Roman" w:cs="Times New Roman"/>
          <w:sz w:val="28"/>
          <w:szCs w:val="28"/>
        </w:rPr>
        <w:t>знакомить работника с правами и обязанностями по занимаемой должности, настоящими Правилами и иными нормативными правовыми актами Министерства, относящимися к трудовым функциям работника;</w:t>
      </w:r>
    </w:p>
    <w:p w:rsidR="006F463A" w:rsidRPr="00AA6148" w:rsidRDefault="00BB3E24" w:rsidP="00BB3E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2.6.3. П</w:t>
      </w:r>
      <w:r w:rsidR="006F463A" w:rsidRPr="00AA6148">
        <w:rPr>
          <w:rFonts w:ascii="Times New Roman" w:hAnsi="Times New Roman" w:cs="Times New Roman"/>
          <w:sz w:val="28"/>
          <w:szCs w:val="28"/>
        </w:rPr>
        <w:t>редупредить об обязанности по сохранению сведений, составляющих государственную тайну, в случае если работник при выполнении своих должностных обязанностей допущен в установленном порядке к указанным сведениям, и об ответственности за их разглашение или передачу другим лицам;</w:t>
      </w:r>
    </w:p>
    <w:p w:rsidR="006F463A" w:rsidRPr="00AA6148" w:rsidRDefault="00BB3E24" w:rsidP="00BB3E2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2.6.4. П</w:t>
      </w:r>
      <w:r w:rsidR="006F463A" w:rsidRPr="00AA6148">
        <w:rPr>
          <w:rFonts w:ascii="Times New Roman" w:hAnsi="Times New Roman" w:cs="Times New Roman"/>
          <w:sz w:val="28"/>
          <w:szCs w:val="28"/>
        </w:rPr>
        <w:t>роинструктировать по технике безопасности, противопожарной охране и правилам по охране труда.</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2.7.  Прием работников на должности, связанные с обеспечением сохранности материальных ценностей, передаваемых ему для хранения, с ним </w:t>
      </w:r>
      <w:r w:rsidRPr="00AA6148">
        <w:rPr>
          <w:rFonts w:ascii="Times New Roman" w:hAnsi="Times New Roman" w:cs="Times New Roman"/>
          <w:sz w:val="28"/>
          <w:szCs w:val="28"/>
        </w:rPr>
        <w:lastRenderedPageBreak/>
        <w:t>заключается договор о полной материальной ответственности, в соответствии с порядком, установленным законодательством.</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2.8. На всех работников, принятых по трудовому договору на основную работу, проработавших в Министерстве свыше пяти дней, ведутся трудовые книжки в порядке, установленном законодательством Российской Федерации.</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6F463A">
        <w:rPr>
          <w:rFonts w:ascii="Times New Roman" w:hAnsi="Times New Roman" w:cs="Times New Roman"/>
          <w:color w:val="000000"/>
          <w:sz w:val="28"/>
          <w:szCs w:val="28"/>
        </w:rPr>
        <w:t>2.9.</w:t>
      </w:r>
      <w:r>
        <w:rPr>
          <w:color w:val="000000"/>
          <w:sz w:val="28"/>
          <w:szCs w:val="28"/>
        </w:rPr>
        <w:t xml:space="preserve"> </w:t>
      </w:r>
      <w:r w:rsidRPr="00AA6148">
        <w:rPr>
          <w:rFonts w:ascii="Times New Roman" w:hAnsi="Times New Roman" w:cs="Times New Roman"/>
          <w:color w:val="000000"/>
          <w:sz w:val="28"/>
          <w:szCs w:val="28"/>
        </w:rPr>
        <w:t>Прекращение трудового договора производится по основаниям, предусмотренным трудовым законодательством и иными</w:t>
      </w:r>
      <w:r w:rsidRPr="00AA6148">
        <w:rPr>
          <w:color w:val="000000"/>
          <w:sz w:val="28"/>
          <w:szCs w:val="28"/>
        </w:rPr>
        <w:t xml:space="preserve"> </w:t>
      </w:r>
      <w:r w:rsidRPr="00AA6148">
        <w:rPr>
          <w:rFonts w:ascii="Times New Roman" w:hAnsi="Times New Roman" w:cs="Times New Roman"/>
          <w:color w:val="000000"/>
          <w:sz w:val="28"/>
          <w:szCs w:val="28"/>
        </w:rPr>
        <w:t>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F463A" w:rsidRPr="00AA6148" w:rsidRDefault="006F463A" w:rsidP="00BB3E24">
      <w:pPr>
        <w:ind w:firstLine="567"/>
        <w:jc w:val="both"/>
        <w:rPr>
          <w:color w:val="000000"/>
          <w:sz w:val="28"/>
          <w:szCs w:val="28"/>
        </w:rPr>
      </w:pPr>
      <w:r w:rsidRPr="00AA6148">
        <w:rPr>
          <w:color w:val="000000"/>
          <w:sz w:val="28"/>
          <w:szCs w:val="28"/>
        </w:rPr>
        <w:t>Работник имеет право расторгнуть трудовой договор, предупредив об этом администрацию в письменной форме за две недели. Течение указанного срока начинается на следующий день после получения работодателем заявления работника об увольнении.</w:t>
      </w:r>
    </w:p>
    <w:p w:rsidR="006F463A" w:rsidRPr="00AA6148" w:rsidRDefault="006F463A" w:rsidP="00BB3E24">
      <w:pPr>
        <w:ind w:firstLine="567"/>
        <w:jc w:val="both"/>
        <w:rPr>
          <w:color w:val="000000"/>
          <w:sz w:val="28"/>
          <w:szCs w:val="28"/>
        </w:rPr>
      </w:pPr>
      <w:r w:rsidRPr="00AA6148">
        <w:rPr>
          <w:color w:val="000000"/>
          <w:sz w:val="28"/>
          <w:szCs w:val="28"/>
        </w:rPr>
        <w:t>2.10. По истечении указанного срока предупреждения об увольнении работник вправе прекратить работу, а администрация обязана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Прекращение трудового договора оформляется приказом по Министерству.</w:t>
      </w:r>
    </w:p>
    <w:p w:rsidR="006F463A" w:rsidRPr="00AA6148" w:rsidRDefault="006F463A" w:rsidP="00BB3E24">
      <w:pPr>
        <w:ind w:firstLine="567"/>
        <w:jc w:val="both"/>
        <w:rPr>
          <w:color w:val="000000"/>
          <w:sz w:val="28"/>
          <w:szCs w:val="28"/>
        </w:rPr>
      </w:pPr>
      <w:r w:rsidRPr="00AA6148">
        <w:rPr>
          <w:color w:val="000000"/>
          <w:sz w:val="28"/>
          <w:szCs w:val="28"/>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 </w:t>
      </w:r>
    </w:p>
    <w:p w:rsidR="006F463A" w:rsidRPr="00AA6148" w:rsidRDefault="006F463A" w:rsidP="00BB3E24">
      <w:pPr>
        <w:ind w:firstLine="567"/>
        <w:jc w:val="both"/>
        <w:rPr>
          <w:color w:val="000000"/>
          <w:sz w:val="28"/>
          <w:szCs w:val="28"/>
        </w:rPr>
      </w:pPr>
      <w:r w:rsidRPr="00AA6148">
        <w:rPr>
          <w:color w:val="000000"/>
          <w:sz w:val="28"/>
          <w:szCs w:val="28"/>
        </w:rPr>
        <w:t xml:space="preserve">По соглашению между работником и администрацией трудовой </w:t>
      </w:r>
      <w:proofErr w:type="gramStart"/>
      <w:r w:rsidRPr="00AA6148">
        <w:rPr>
          <w:color w:val="000000"/>
          <w:sz w:val="28"/>
          <w:szCs w:val="28"/>
        </w:rPr>
        <w:t>договор</w:t>
      </w:r>
      <w:proofErr w:type="gramEnd"/>
      <w:r w:rsidRPr="00AA6148">
        <w:rPr>
          <w:color w:val="000000"/>
          <w:sz w:val="28"/>
          <w:szCs w:val="28"/>
        </w:rPr>
        <w:t xml:space="preserve"> может быть расторгнут и до истечения срока предупреждения об увольнении.</w:t>
      </w:r>
    </w:p>
    <w:p w:rsidR="006F463A" w:rsidRPr="00AA6148" w:rsidRDefault="006F463A" w:rsidP="00BB3E24">
      <w:pPr>
        <w:ind w:firstLine="567"/>
        <w:jc w:val="both"/>
        <w:rPr>
          <w:color w:val="000000"/>
          <w:sz w:val="28"/>
          <w:szCs w:val="28"/>
        </w:rPr>
      </w:pPr>
      <w:r w:rsidRPr="00AA6148">
        <w:rPr>
          <w:color w:val="000000"/>
          <w:sz w:val="28"/>
          <w:szCs w:val="28"/>
        </w:rPr>
        <w:t>2.11. Записи в трудовую книжку о причинах прекращения трудового договора должны производиться в точном соответствии с формулировками Трудового кодекса Российской Федерации или иного федерального закона со ссылкой на соответствующую статью, часть статьи, пункт статьи Трудового кодекса РФ или иного федерального закона.</w:t>
      </w:r>
    </w:p>
    <w:p w:rsidR="006F463A" w:rsidRPr="00AA6148" w:rsidRDefault="006F463A" w:rsidP="00BB3E24">
      <w:pPr>
        <w:ind w:firstLine="567"/>
        <w:jc w:val="both"/>
        <w:rPr>
          <w:color w:val="000000"/>
          <w:sz w:val="28"/>
          <w:szCs w:val="28"/>
        </w:rPr>
      </w:pPr>
      <w:r w:rsidRPr="00AA6148">
        <w:rPr>
          <w:color w:val="000000"/>
          <w:sz w:val="28"/>
          <w:szCs w:val="28"/>
        </w:rPr>
        <w:t>Днем увольнения считается последний день работы.</w:t>
      </w:r>
    </w:p>
    <w:p w:rsidR="006F463A" w:rsidRPr="00A56D32" w:rsidRDefault="006F463A" w:rsidP="00BB3E24">
      <w:pPr>
        <w:pStyle w:val="ConsPlusNormal"/>
        <w:widowControl/>
        <w:ind w:firstLine="567"/>
        <w:jc w:val="both"/>
        <w:rPr>
          <w:rFonts w:ascii="Times New Roman" w:hAnsi="Times New Roman" w:cs="Times New Roman"/>
          <w:b/>
          <w:sz w:val="24"/>
          <w:szCs w:val="24"/>
        </w:rPr>
      </w:pPr>
    </w:p>
    <w:p w:rsidR="006F463A" w:rsidRPr="00AA6148" w:rsidRDefault="006F463A" w:rsidP="00BB3E24">
      <w:pPr>
        <w:pStyle w:val="ConsPlusNormal"/>
        <w:widowControl/>
        <w:ind w:firstLine="567"/>
        <w:jc w:val="center"/>
        <w:rPr>
          <w:rFonts w:ascii="Times New Roman" w:hAnsi="Times New Roman" w:cs="Times New Roman"/>
          <w:b/>
          <w:bCs/>
          <w:color w:val="000000"/>
          <w:sz w:val="28"/>
          <w:szCs w:val="28"/>
        </w:rPr>
      </w:pPr>
      <w:r w:rsidRPr="00AA6148">
        <w:rPr>
          <w:rFonts w:ascii="Times New Roman" w:hAnsi="Times New Roman" w:cs="Times New Roman"/>
          <w:b/>
          <w:bCs/>
          <w:color w:val="000000"/>
          <w:sz w:val="28"/>
          <w:szCs w:val="28"/>
          <w:lang w:val="en-US"/>
        </w:rPr>
        <w:t>III</w:t>
      </w:r>
      <w:r w:rsidRPr="00AA6148">
        <w:rPr>
          <w:rFonts w:ascii="Times New Roman" w:hAnsi="Times New Roman" w:cs="Times New Roman"/>
          <w:b/>
          <w:bCs/>
          <w:color w:val="000000"/>
          <w:sz w:val="28"/>
          <w:szCs w:val="28"/>
        </w:rPr>
        <w:t>. Основные обязанности работников</w:t>
      </w:r>
    </w:p>
    <w:p w:rsidR="006F463A" w:rsidRPr="00A56D32" w:rsidRDefault="006F463A" w:rsidP="00BB3E24">
      <w:pPr>
        <w:pStyle w:val="ConsPlusNormal"/>
        <w:widowControl/>
        <w:ind w:firstLine="567"/>
        <w:jc w:val="both"/>
        <w:rPr>
          <w:bCs/>
          <w:color w:val="000000"/>
          <w:sz w:val="24"/>
          <w:szCs w:val="24"/>
        </w:rPr>
      </w:pP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3.1. Работники обязаны:</w:t>
      </w:r>
    </w:p>
    <w:p w:rsidR="006F463A" w:rsidRPr="00AA6148" w:rsidRDefault="006F463A" w:rsidP="00BB3E24">
      <w:pPr>
        <w:ind w:firstLine="567"/>
        <w:jc w:val="both"/>
        <w:rPr>
          <w:color w:val="000000"/>
          <w:sz w:val="28"/>
          <w:szCs w:val="28"/>
        </w:rPr>
      </w:pPr>
      <w:r w:rsidRPr="00AA6148">
        <w:rPr>
          <w:color w:val="000000"/>
          <w:sz w:val="28"/>
          <w:szCs w:val="28"/>
        </w:rPr>
        <w:t>добросовестно исполнять свои трудовые обязанности, возложенные на него трудовым договором;</w:t>
      </w:r>
    </w:p>
    <w:p w:rsidR="006F463A" w:rsidRPr="00AA6148" w:rsidRDefault="006F463A" w:rsidP="00BB3E24">
      <w:pPr>
        <w:ind w:firstLine="567"/>
        <w:jc w:val="both"/>
        <w:rPr>
          <w:color w:val="000000"/>
          <w:sz w:val="28"/>
          <w:szCs w:val="28"/>
        </w:rPr>
      </w:pPr>
      <w:r w:rsidRPr="00AA6148">
        <w:rPr>
          <w:color w:val="000000"/>
          <w:sz w:val="28"/>
          <w:szCs w:val="28"/>
        </w:rPr>
        <w:t>соблюдать правила внутреннего трудового распорядка;</w:t>
      </w:r>
    </w:p>
    <w:p w:rsidR="006F463A" w:rsidRPr="00AA6148" w:rsidRDefault="006F463A" w:rsidP="00BB3E24">
      <w:pPr>
        <w:ind w:firstLine="567"/>
        <w:jc w:val="both"/>
        <w:rPr>
          <w:color w:val="000000"/>
          <w:sz w:val="28"/>
          <w:szCs w:val="28"/>
        </w:rPr>
      </w:pPr>
      <w:r w:rsidRPr="00AA6148">
        <w:rPr>
          <w:color w:val="000000"/>
          <w:sz w:val="28"/>
          <w:szCs w:val="28"/>
        </w:rPr>
        <w:t>соблюдать трудовую дисциплину;</w:t>
      </w:r>
    </w:p>
    <w:p w:rsidR="006F463A" w:rsidRPr="00AA6148" w:rsidRDefault="006F463A" w:rsidP="00BB3E24">
      <w:pPr>
        <w:ind w:firstLine="567"/>
        <w:jc w:val="both"/>
        <w:rPr>
          <w:color w:val="000000"/>
          <w:sz w:val="28"/>
          <w:szCs w:val="28"/>
        </w:rPr>
      </w:pPr>
      <w:r w:rsidRPr="00AA6148">
        <w:rPr>
          <w:color w:val="000000"/>
          <w:sz w:val="28"/>
          <w:szCs w:val="28"/>
        </w:rPr>
        <w:t>независимо от должностного положения проявлять вежливость и тактичность, уважение и терпимость как во взаимоотношениях между коллегами, так в отношении посетителей;</w:t>
      </w:r>
    </w:p>
    <w:p w:rsidR="006F463A" w:rsidRPr="00AA6148" w:rsidRDefault="006F463A" w:rsidP="00BB3E24">
      <w:pPr>
        <w:ind w:firstLine="567"/>
        <w:jc w:val="both"/>
        <w:rPr>
          <w:color w:val="000000"/>
          <w:sz w:val="28"/>
          <w:szCs w:val="28"/>
        </w:rPr>
      </w:pPr>
      <w:r w:rsidRPr="00AA6148">
        <w:rPr>
          <w:color w:val="000000"/>
          <w:sz w:val="28"/>
          <w:szCs w:val="28"/>
        </w:rPr>
        <w:t>выполнять установленные нормы труда;</w:t>
      </w:r>
    </w:p>
    <w:p w:rsidR="006F463A" w:rsidRPr="00AA6148" w:rsidRDefault="006F463A" w:rsidP="00BB3E24">
      <w:pPr>
        <w:ind w:firstLine="567"/>
        <w:jc w:val="both"/>
        <w:rPr>
          <w:color w:val="000000"/>
          <w:sz w:val="28"/>
          <w:szCs w:val="28"/>
        </w:rPr>
      </w:pPr>
      <w:r w:rsidRPr="00AA6148">
        <w:rPr>
          <w:color w:val="000000"/>
          <w:sz w:val="28"/>
          <w:szCs w:val="28"/>
        </w:rPr>
        <w:lastRenderedPageBreak/>
        <w:t>соблюдать требования по охране труда и обеспечению безопасности труда;</w:t>
      </w:r>
    </w:p>
    <w:p w:rsidR="006F463A" w:rsidRPr="00AA6148" w:rsidRDefault="006F463A" w:rsidP="00BB3E24">
      <w:pPr>
        <w:ind w:firstLine="567"/>
        <w:jc w:val="both"/>
        <w:rPr>
          <w:color w:val="000000"/>
          <w:sz w:val="28"/>
          <w:szCs w:val="28"/>
        </w:rPr>
      </w:pPr>
      <w:r w:rsidRPr="00AA6148">
        <w:rPr>
          <w:color w:val="000000"/>
          <w:sz w:val="28"/>
          <w:szCs w:val="28"/>
        </w:rPr>
        <w:t>бережно относиться к имуществу работодателя;</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Министерства.</w:t>
      </w:r>
    </w:p>
    <w:p w:rsidR="006F463A"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3.2.</w:t>
      </w:r>
      <w:r w:rsidRPr="00AA6148">
        <w:rPr>
          <w:rFonts w:ascii="Times New Roman" w:hAnsi="Times New Roman" w:cs="Times New Roman"/>
          <w:color w:val="000000"/>
          <w:sz w:val="28"/>
          <w:szCs w:val="28"/>
        </w:rPr>
        <w:tab/>
        <w:t>Круг обязанностей, которые выполняет работник по своей специальности, квалификации, должности, определяется трудовым договором, должностной инструкцией.</w:t>
      </w:r>
    </w:p>
    <w:p w:rsidR="00DC03B6" w:rsidRPr="00AA6148" w:rsidRDefault="00DC03B6" w:rsidP="00BB3E24">
      <w:pPr>
        <w:pStyle w:val="ConsPlusNormal"/>
        <w:widowControl/>
        <w:ind w:firstLine="567"/>
        <w:jc w:val="both"/>
        <w:rPr>
          <w:rFonts w:ascii="Times New Roman" w:hAnsi="Times New Roman" w:cs="Times New Roman"/>
          <w:color w:val="000000"/>
          <w:sz w:val="28"/>
          <w:szCs w:val="28"/>
        </w:rPr>
      </w:pPr>
    </w:p>
    <w:p w:rsidR="006F463A" w:rsidRDefault="006F463A" w:rsidP="00BB3E24">
      <w:pPr>
        <w:pStyle w:val="ConsPlusNormal"/>
        <w:widowControl/>
        <w:ind w:firstLine="567"/>
        <w:jc w:val="center"/>
        <w:rPr>
          <w:rFonts w:ascii="Times New Roman" w:hAnsi="Times New Roman" w:cs="Times New Roman"/>
          <w:b/>
          <w:color w:val="000000"/>
          <w:sz w:val="28"/>
          <w:szCs w:val="28"/>
        </w:rPr>
      </w:pPr>
      <w:r w:rsidRPr="00AA6148">
        <w:rPr>
          <w:rFonts w:ascii="Times New Roman" w:hAnsi="Times New Roman" w:cs="Times New Roman"/>
          <w:b/>
          <w:color w:val="000000"/>
          <w:sz w:val="28"/>
          <w:szCs w:val="28"/>
          <w:lang w:val="en-US"/>
        </w:rPr>
        <w:t>IV</w:t>
      </w:r>
      <w:r w:rsidRPr="00AA6148">
        <w:rPr>
          <w:rFonts w:ascii="Times New Roman" w:hAnsi="Times New Roman" w:cs="Times New Roman"/>
          <w:b/>
          <w:color w:val="000000"/>
          <w:sz w:val="28"/>
          <w:szCs w:val="28"/>
        </w:rPr>
        <w:t>. Основные права работ</w:t>
      </w:r>
      <w:r w:rsidR="007E51D2">
        <w:rPr>
          <w:rFonts w:ascii="Times New Roman" w:hAnsi="Times New Roman" w:cs="Times New Roman"/>
          <w:b/>
          <w:color w:val="000000"/>
          <w:sz w:val="28"/>
          <w:szCs w:val="28"/>
        </w:rPr>
        <w:t>ника</w:t>
      </w:r>
    </w:p>
    <w:p w:rsidR="00DC03B6" w:rsidRPr="00AA6148" w:rsidRDefault="00DC03B6" w:rsidP="00BB3E24">
      <w:pPr>
        <w:pStyle w:val="ConsPlusNormal"/>
        <w:widowControl/>
        <w:ind w:firstLine="567"/>
        <w:jc w:val="center"/>
        <w:rPr>
          <w:rFonts w:ascii="Times New Roman" w:hAnsi="Times New Roman" w:cs="Times New Roman"/>
          <w:b/>
          <w:color w:val="000000"/>
          <w:sz w:val="28"/>
          <w:szCs w:val="28"/>
        </w:rPr>
      </w:pPr>
    </w:p>
    <w:p w:rsidR="006F463A" w:rsidRPr="00AA6148" w:rsidRDefault="00BB3E24" w:rsidP="00BB3E24">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6F463A" w:rsidRPr="00AA6148">
        <w:rPr>
          <w:rFonts w:ascii="Times New Roman" w:hAnsi="Times New Roman" w:cs="Times New Roman"/>
          <w:color w:val="000000"/>
          <w:sz w:val="28"/>
          <w:szCs w:val="28"/>
        </w:rPr>
        <w:t xml:space="preserve">Работник имеет право </w:t>
      </w:r>
      <w:proofErr w:type="gramStart"/>
      <w:r w:rsidR="006F463A" w:rsidRPr="00AA6148">
        <w:rPr>
          <w:rFonts w:ascii="Times New Roman" w:hAnsi="Times New Roman" w:cs="Times New Roman"/>
          <w:color w:val="000000"/>
          <w:sz w:val="28"/>
          <w:szCs w:val="28"/>
        </w:rPr>
        <w:t>на</w:t>
      </w:r>
      <w:proofErr w:type="gramEnd"/>
      <w:r w:rsidR="006F463A" w:rsidRPr="00AA6148">
        <w:rPr>
          <w:rFonts w:ascii="Times New Roman" w:hAnsi="Times New Roman" w:cs="Times New Roman"/>
          <w:color w:val="000000"/>
          <w:sz w:val="28"/>
          <w:szCs w:val="28"/>
        </w:rPr>
        <w:t>:</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4.1.Заключение, изменение и расторжение трудового договора в порядке и на условиях, которые установлены трудовым законодательством.</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4.2.Предоставление ему работы, обусловленной трудовым договором.</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4.3.Рабочее место, соответствующее условиям, предусмотренным государственным стандартами организации и безопасности труда.</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4.4.Своевременную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4.5.Отдых,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ежегодных отпусков.</w:t>
      </w:r>
    </w:p>
    <w:p w:rsidR="006F463A" w:rsidRPr="004D5330" w:rsidRDefault="006F463A" w:rsidP="00BB3E24">
      <w:pPr>
        <w:pStyle w:val="ConsPlusNormal"/>
        <w:widowControl/>
        <w:ind w:firstLine="567"/>
        <w:jc w:val="both"/>
        <w:rPr>
          <w:rFonts w:ascii="Times New Roman" w:hAnsi="Times New Roman" w:cs="Times New Roman"/>
          <w:color w:val="FF0000"/>
          <w:sz w:val="28"/>
          <w:szCs w:val="28"/>
        </w:rPr>
      </w:pPr>
      <w:r w:rsidRPr="007E51D2">
        <w:rPr>
          <w:rFonts w:ascii="Times New Roman" w:hAnsi="Times New Roman" w:cs="Times New Roman"/>
          <w:sz w:val="28"/>
          <w:szCs w:val="28"/>
        </w:rPr>
        <w:t>4.6.Ведение коллективных переговоров и заключение коллективного договора.</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4.7.Защиту своих трудовых прав и законных интересов всеми незапрещёнными законом способами.</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4.8.Возмещение вреда, причинённого ему в связи с исполнением им трудовых обязанностей, и компенсацию морального вреда в порядке, установленным законодательством Российской Федерации.</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 xml:space="preserve">4.9.Обязательное социальное страхование в случаях, предусмотренных законодательством РФ. </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4.10.Осуществление профессиональной подготовки, переподготовки и повышение квалификации в порядке, установленным трудовым законодательством Российской Федерации, коллективным договором, а также локальными нормативными актами.</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 xml:space="preserve">4.11.Объединяться, включая право на создание профессиональных союзов и вступление в них для защиты своих трудовых прав, свобод и законных интересов. </w:t>
      </w:r>
    </w:p>
    <w:p w:rsidR="006F463A" w:rsidRPr="00CB7302" w:rsidRDefault="006F463A" w:rsidP="00BB3E24">
      <w:pPr>
        <w:pStyle w:val="ConsPlusNormal"/>
        <w:widowControl/>
        <w:ind w:firstLine="567"/>
        <w:jc w:val="both"/>
        <w:rPr>
          <w:rFonts w:ascii="Times New Roman" w:hAnsi="Times New Roman" w:cs="Times New Roman"/>
          <w:color w:val="000000"/>
          <w:sz w:val="28"/>
          <w:szCs w:val="16"/>
        </w:rPr>
      </w:pPr>
    </w:p>
    <w:p w:rsidR="006F463A" w:rsidRPr="00AA6148" w:rsidRDefault="006F463A" w:rsidP="00BB3E24">
      <w:pPr>
        <w:pStyle w:val="ConsPlusNormal"/>
        <w:widowControl/>
        <w:numPr>
          <w:ilvl w:val="0"/>
          <w:numId w:val="1"/>
        </w:numPr>
        <w:ind w:firstLine="567"/>
        <w:jc w:val="center"/>
        <w:rPr>
          <w:rFonts w:ascii="Times New Roman" w:hAnsi="Times New Roman" w:cs="Times New Roman"/>
          <w:b/>
          <w:color w:val="000000"/>
          <w:sz w:val="28"/>
          <w:szCs w:val="28"/>
        </w:rPr>
      </w:pPr>
      <w:r w:rsidRPr="00AA6148">
        <w:rPr>
          <w:rFonts w:ascii="Times New Roman" w:hAnsi="Times New Roman" w:cs="Times New Roman"/>
          <w:b/>
          <w:color w:val="000000"/>
          <w:sz w:val="28"/>
          <w:szCs w:val="28"/>
        </w:rPr>
        <w:t>Основные обязанности Работодателя</w:t>
      </w:r>
    </w:p>
    <w:p w:rsidR="006F463A" w:rsidRPr="00CB7302" w:rsidRDefault="006F463A" w:rsidP="00BB3E24">
      <w:pPr>
        <w:pStyle w:val="ConsPlusNormal"/>
        <w:widowControl/>
        <w:ind w:left="360" w:firstLine="567"/>
        <w:rPr>
          <w:rFonts w:ascii="Times New Roman" w:hAnsi="Times New Roman" w:cs="Times New Roman"/>
          <w:b/>
          <w:color w:val="000000"/>
          <w:sz w:val="28"/>
          <w:szCs w:val="16"/>
        </w:rPr>
      </w:pPr>
    </w:p>
    <w:p w:rsidR="006F463A" w:rsidRPr="00AA6148" w:rsidRDefault="00BB3E24" w:rsidP="00BB3E24">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6F463A" w:rsidRPr="00AA6148">
        <w:rPr>
          <w:rFonts w:ascii="Times New Roman" w:hAnsi="Times New Roman" w:cs="Times New Roman"/>
          <w:color w:val="000000"/>
          <w:sz w:val="28"/>
          <w:szCs w:val="28"/>
        </w:rPr>
        <w:t xml:space="preserve"> Работодатель обязан:</w:t>
      </w:r>
    </w:p>
    <w:p w:rsidR="006F463A" w:rsidRPr="00AA6148" w:rsidRDefault="00BB3E24" w:rsidP="00BB3E24">
      <w:pPr>
        <w:ind w:firstLine="567"/>
        <w:jc w:val="both"/>
        <w:rPr>
          <w:color w:val="000000"/>
          <w:sz w:val="28"/>
          <w:szCs w:val="28"/>
        </w:rPr>
      </w:pPr>
      <w:r>
        <w:rPr>
          <w:color w:val="000000"/>
          <w:sz w:val="28"/>
          <w:szCs w:val="28"/>
        </w:rPr>
        <w:lastRenderedPageBreak/>
        <w:t>5.1.1. С</w:t>
      </w:r>
      <w:r w:rsidR="006F463A" w:rsidRPr="00AA6148">
        <w:rPr>
          <w:color w:val="000000"/>
          <w:sz w:val="28"/>
          <w:szCs w:val="28"/>
        </w:rPr>
        <w:t>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F463A" w:rsidRPr="00AA6148" w:rsidRDefault="00BB3E24" w:rsidP="00BB3E24">
      <w:pPr>
        <w:ind w:firstLine="567"/>
        <w:jc w:val="both"/>
        <w:rPr>
          <w:color w:val="000000"/>
          <w:sz w:val="28"/>
          <w:szCs w:val="28"/>
        </w:rPr>
      </w:pPr>
      <w:r>
        <w:rPr>
          <w:color w:val="000000"/>
          <w:sz w:val="28"/>
          <w:szCs w:val="28"/>
        </w:rPr>
        <w:t>5.1.2. П</w:t>
      </w:r>
      <w:r w:rsidR="006F463A" w:rsidRPr="00AA6148">
        <w:rPr>
          <w:color w:val="000000"/>
          <w:sz w:val="28"/>
          <w:szCs w:val="28"/>
        </w:rPr>
        <w:t>редоставлять работникам работу, обусловленную трудовым договором;</w:t>
      </w:r>
    </w:p>
    <w:p w:rsidR="006F463A" w:rsidRPr="00AA6148" w:rsidRDefault="00BB3E24" w:rsidP="00BB3E24">
      <w:pPr>
        <w:ind w:firstLine="567"/>
        <w:jc w:val="both"/>
        <w:rPr>
          <w:color w:val="000000"/>
          <w:sz w:val="28"/>
          <w:szCs w:val="28"/>
        </w:rPr>
      </w:pPr>
      <w:r>
        <w:rPr>
          <w:color w:val="000000"/>
          <w:sz w:val="28"/>
          <w:szCs w:val="28"/>
        </w:rPr>
        <w:t>5.1.3. О</w:t>
      </w:r>
      <w:r w:rsidR="006F463A" w:rsidRPr="00AA6148">
        <w:rPr>
          <w:color w:val="000000"/>
          <w:sz w:val="28"/>
          <w:szCs w:val="28"/>
        </w:rPr>
        <w:t>беспечивать безопасность и условия труда, соответствующие государственным нормативным требованиям охраны труда;</w:t>
      </w:r>
    </w:p>
    <w:p w:rsidR="006F463A" w:rsidRPr="00AA6148" w:rsidRDefault="00BB3E24" w:rsidP="00BB3E24">
      <w:pPr>
        <w:ind w:firstLine="567"/>
        <w:jc w:val="both"/>
        <w:rPr>
          <w:color w:val="000000"/>
          <w:sz w:val="28"/>
          <w:szCs w:val="28"/>
        </w:rPr>
      </w:pPr>
      <w:r>
        <w:rPr>
          <w:color w:val="000000"/>
          <w:sz w:val="28"/>
          <w:szCs w:val="28"/>
        </w:rPr>
        <w:t>5.1.4. О</w:t>
      </w:r>
      <w:r w:rsidR="006F463A" w:rsidRPr="00AA6148">
        <w:rPr>
          <w:color w:val="000000"/>
          <w:sz w:val="28"/>
          <w:szCs w:val="28"/>
        </w:rPr>
        <w:t xml:space="preserve">беспечивать работников </w:t>
      </w:r>
      <w:r w:rsidR="006F463A">
        <w:rPr>
          <w:color w:val="000000"/>
          <w:sz w:val="28"/>
          <w:szCs w:val="28"/>
        </w:rPr>
        <w:t xml:space="preserve">служебным удостоверением, спецодеждой, форменным обмундированием, </w:t>
      </w:r>
      <w:r w:rsidR="006F463A" w:rsidRPr="00AA6148">
        <w:rPr>
          <w:color w:val="000000"/>
          <w:sz w:val="28"/>
          <w:szCs w:val="28"/>
        </w:rPr>
        <w:t>оборудованием, инструментами, технической документацией и иными средствами, необходимыми для исполнения ими трудовых обязанностей;</w:t>
      </w:r>
    </w:p>
    <w:p w:rsidR="006F463A" w:rsidRPr="00AA6148" w:rsidRDefault="00BB3E24" w:rsidP="00BB3E24">
      <w:pPr>
        <w:ind w:firstLine="567"/>
        <w:jc w:val="both"/>
        <w:rPr>
          <w:color w:val="000000"/>
          <w:sz w:val="28"/>
          <w:szCs w:val="28"/>
        </w:rPr>
      </w:pPr>
      <w:r>
        <w:rPr>
          <w:color w:val="000000"/>
          <w:sz w:val="28"/>
          <w:szCs w:val="28"/>
        </w:rPr>
        <w:t>5.1.5. О</w:t>
      </w:r>
      <w:r w:rsidR="006F463A" w:rsidRPr="00AA6148">
        <w:rPr>
          <w:color w:val="000000"/>
          <w:sz w:val="28"/>
          <w:szCs w:val="28"/>
        </w:rPr>
        <w:t>беспечивать работникам равную оплату за труд равной ценности;</w:t>
      </w:r>
    </w:p>
    <w:p w:rsidR="006F463A" w:rsidRPr="00AA6148" w:rsidRDefault="00BB3E24" w:rsidP="00BB3E24">
      <w:pPr>
        <w:ind w:firstLine="567"/>
        <w:jc w:val="both"/>
        <w:rPr>
          <w:color w:val="000000"/>
          <w:sz w:val="28"/>
          <w:szCs w:val="28"/>
        </w:rPr>
      </w:pPr>
      <w:r>
        <w:rPr>
          <w:color w:val="000000"/>
          <w:sz w:val="28"/>
          <w:szCs w:val="28"/>
        </w:rPr>
        <w:t>5.1.6. В</w:t>
      </w:r>
      <w:r w:rsidR="006F463A" w:rsidRPr="00AA6148">
        <w:rPr>
          <w:color w:val="000000"/>
          <w:sz w:val="28"/>
          <w:szCs w:val="28"/>
        </w:rPr>
        <w:t>ыплачивать в полном размере причитающуюся работникам заработную плату в сроки, установленные в соответствии с Трудовым кодексом РФ, правилами внутреннего трудового распорядка, трудовыми договорами;</w:t>
      </w:r>
    </w:p>
    <w:p w:rsidR="006F463A" w:rsidRPr="00AA6148" w:rsidRDefault="00BB3E24" w:rsidP="00BB3E24">
      <w:pPr>
        <w:ind w:firstLine="567"/>
        <w:jc w:val="both"/>
        <w:rPr>
          <w:color w:val="000000"/>
          <w:sz w:val="28"/>
          <w:szCs w:val="28"/>
        </w:rPr>
      </w:pPr>
      <w:r>
        <w:rPr>
          <w:color w:val="000000"/>
          <w:sz w:val="28"/>
          <w:szCs w:val="28"/>
        </w:rPr>
        <w:t>5.1.7. В</w:t>
      </w:r>
      <w:r w:rsidR="006F463A" w:rsidRPr="00AA6148">
        <w:rPr>
          <w:color w:val="000000"/>
          <w:sz w:val="28"/>
          <w:szCs w:val="28"/>
        </w:rPr>
        <w:t>ести коллективные переговоры, а также заключать коллективный договор в порядке, установленном Трудовым кодексом РФ;</w:t>
      </w:r>
    </w:p>
    <w:p w:rsidR="006F463A" w:rsidRPr="00AA6148" w:rsidRDefault="00BB3E24" w:rsidP="00BB3E24">
      <w:pPr>
        <w:ind w:firstLine="567"/>
        <w:jc w:val="both"/>
        <w:rPr>
          <w:color w:val="000000"/>
          <w:sz w:val="28"/>
          <w:szCs w:val="28"/>
        </w:rPr>
      </w:pPr>
      <w:r>
        <w:rPr>
          <w:color w:val="000000"/>
          <w:sz w:val="28"/>
          <w:szCs w:val="28"/>
        </w:rPr>
        <w:t>5.1.8. П</w:t>
      </w:r>
      <w:r w:rsidR="006F463A" w:rsidRPr="00AA6148">
        <w:rPr>
          <w:color w:val="000000"/>
          <w:sz w:val="28"/>
          <w:szCs w:val="28"/>
        </w:rPr>
        <w:t xml:space="preserve">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006F463A" w:rsidRPr="00AA6148">
        <w:rPr>
          <w:color w:val="000000"/>
          <w:sz w:val="28"/>
          <w:szCs w:val="28"/>
        </w:rPr>
        <w:t>контроля за</w:t>
      </w:r>
      <w:proofErr w:type="gramEnd"/>
      <w:r w:rsidR="006F463A" w:rsidRPr="00AA6148">
        <w:rPr>
          <w:color w:val="000000"/>
          <w:sz w:val="28"/>
          <w:szCs w:val="28"/>
        </w:rPr>
        <w:t xml:space="preserve"> их выполнением;</w:t>
      </w:r>
    </w:p>
    <w:p w:rsidR="006F463A" w:rsidRPr="00AA6148" w:rsidRDefault="00BB3E24" w:rsidP="00BB3E24">
      <w:pPr>
        <w:ind w:firstLine="567"/>
        <w:jc w:val="both"/>
        <w:rPr>
          <w:color w:val="000000"/>
          <w:sz w:val="28"/>
          <w:szCs w:val="28"/>
        </w:rPr>
      </w:pPr>
      <w:r>
        <w:rPr>
          <w:color w:val="000000"/>
          <w:sz w:val="28"/>
          <w:szCs w:val="28"/>
        </w:rPr>
        <w:t>5.1.9. З</w:t>
      </w:r>
      <w:r w:rsidR="006F463A" w:rsidRPr="00AA6148">
        <w:rPr>
          <w:color w:val="000000"/>
          <w:sz w:val="28"/>
          <w:szCs w:val="28"/>
        </w:rPr>
        <w:t>накомить работников под роспись с принимаемыми локальными нормативными актами, непосредственно связанными с их трудовой деятельностью;</w:t>
      </w:r>
    </w:p>
    <w:p w:rsidR="006F463A" w:rsidRPr="00AA6148" w:rsidRDefault="00BB3E24" w:rsidP="00BB3E24">
      <w:pPr>
        <w:ind w:firstLine="567"/>
        <w:jc w:val="both"/>
        <w:rPr>
          <w:color w:val="000000"/>
          <w:sz w:val="28"/>
          <w:szCs w:val="28"/>
        </w:rPr>
      </w:pPr>
      <w:proofErr w:type="gramStart"/>
      <w:r>
        <w:rPr>
          <w:color w:val="000000"/>
          <w:sz w:val="28"/>
          <w:szCs w:val="28"/>
        </w:rPr>
        <w:t>5.1.10. С</w:t>
      </w:r>
      <w:r w:rsidR="006F463A" w:rsidRPr="00AA6148">
        <w:rPr>
          <w:color w:val="000000"/>
          <w:sz w:val="28"/>
          <w:szCs w:val="28"/>
        </w:rPr>
        <w:t>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6F463A" w:rsidRPr="00AA6148" w:rsidRDefault="00BB3E24" w:rsidP="00BB3E24">
      <w:pPr>
        <w:ind w:firstLine="567"/>
        <w:jc w:val="both"/>
        <w:rPr>
          <w:color w:val="000000"/>
          <w:sz w:val="28"/>
          <w:szCs w:val="28"/>
        </w:rPr>
      </w:pPr>
      <w:r>
        <w:rPr>
          <w:color w:val="000000"/>
          <w:sz w:val="28"/>
          <w:szCs w:val="28"/>
        </w:rPr>
        <w:t>5.1.11. Р</w:t>
      </w:r>
      <w:r w:rsidR="006F463A" w:rsidRPr="00AA6148">
        <w:rPr>
          <w:color w:val="000000"/>
          <w:sz w:val="28"/>
          <w:szCs w:val="28"/>
        </w:rPr>
        <w:t>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F463A" w:rsidRPr="00AA6148" w:rsidRDefault="00BB3E24" w:rsidP="00BB3E24">
      <w:pPr>
        <w:ind w:firstLine="567"/>
        <w:jc w:val="both"/>
        <w:rPr>
          <w:color w:val="000000"/>
          <w:sz w:val="28"/>
          <w:szCs w:val="28"/>
        </w:rPr>
      </w:pPr>
      <w:r>
        <w:rPr>
          <w:color w:val="000000"/>
          <w:sz w:val="28"/>
          <w:szCs w:val="28"/>
        </w:rPr>
        <w:t>5.1.12. О</w:t>
      </w:r>
      <w:r w:rsidR="006F463A" w:rsidRPr="00AA6148">
        <w:rPr>
          <w:color w:val="000000"/>
          <w:sz w:val="28"/>
          <w:szCs w:val="28"/>
        </w:rPr>
        <w:t>беспечивать бытовые нужды работников, связанные с исполнением ими трудовых обязанностей;</w:t>
      </w:r>
    </w:p>
    <w:p w:rsidR="006F463A" w:rsidRPr="00AA6148" w:rsidRDefault="00BB3E24" w:rsidP="00BB3E24">
      <w:pPr>
        <w:ind w:firstLine="567"/>
        <w:jc w:val="both"/>
        <w:rPr>
          <w:color w:val="000000"/>
          <w:sz w:val="28"/>
          <w:szCs w:val="28"/>
        </w:rPr>
      </w:pPr>
      <w:r>
        <w:rPr>
          <w:color w:val="000000"/>
          <w:sz w:val="28"/>
          <w:szCs w:val="28"/>
        </w:rPr>
        <w:t>5.1.13. О</w:t>
      </w:r>
      <w:r w:rsidR="006F463A" w:rsidRPr="00AA6148">
        <w:rPr>
          <w:color w:val="000000"/>
          <w:sz w:val="28"/>
          <w:szCs w:val="28"/>
        </w:rPr>
        <w:t>существлять обязательное социальное страхование работников в порядке, установленном федеральными законами;</w:t>
      </w:r>
    </w:p>
    <w:p w:rsidR="006F463A" w:rsidRPr="00AA6148" w:rsidRDefault="00BB3E24" w:rsidP="00BB3E24">
      <w:pPr>
        <w:ind w:firstLine="567"/>
        <w:jc w:val="both"/>
        <w:rPr>
          <w:color w:val="000000"/>
          <w:sz w:val="28"/>
          <w:szCs w:val="28"/>
        </w:rPr>
      </w:pPr>
      <w:r>
        <w:rPr>
          <w:color w:val="000000"/>
          <w:sz w:val="28"/>
          <w:szCs w:val="28"/>
        </w:rPr>
        <w:t>5.1.14. В</w:t>
      </w:r>
      <w:r w:rsidR="006F463A" w:rsidRPr="00AA6148">
        <w:rPr>
          <w:color w:val="000000"/>
          <w:sz w:val="28"/>
          <w:szCs w:val="28"/>
        </w:rPr>
        <w:t>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6F463A" w:rsidRDefault="00BB3E24" w:rsidP="00BB3E24">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5.1.15. И</w:t>
      </w:r>
      <w:r w:rsidR="006F463A" w:rsidRPr="00AA6148">
        <w:rPr>
          <w:rFonts w:ascii="Times New Roman" w:hAnsi="Times New Roman" w:cs="Times New Roman"/>
          <w:color w:val="000000"/>
          <w:sz w:val="28"/>
          <w:szCs w:val="28"/>
        </w:rPr>
        <w:t>сполнять иные обязанности, предусмотренные трудовым законодательством и иными</w:t>
      </w:r>
      <w:r w:rsidR="006F463A" w:rsidRPr="00AA6148">
        <w:rPr>
          <w:color w:val="000000"/>
          <w:sz w:val="28"/>
          <w:szCs w:val="28"/>
        </w:rPr>
        <w:t xml:space="preserve"> </w:t>
      </w:r>
      <w:r w:rsidR="006F463A" w:rsidRPr="00AA6148">
        <w:rPr>
          <w:rFonts w:ascii="Times New Roman" w:hAnsi="Times New Roman" w:cs="Times New Roman"/>
          <w:color w:val="000000"/>
          <w:sz w:val="28"/>
          <w:szCs w:val="28"/>
        </w:rPr>
        <w:t>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C03B6" w:rsidRPr="00AA6148" w:rsidRDefault="00DC03B6" w:rsidP="00BB3E24">
      <w:pPr>
        <w:pStyle w:val="ConsPlusNormal"/>
        <w:widowControl/>
        <w:ind w:firstLine="567"/>
        <w:jc w:val="both"/>
        <w:rPr>
          <w:rFonts w:ascii="Times New Roman" w:hAnsi="Times New Roman" w:cs="Times New Roman"/>
          <w:color w:val="000000"/>
          <w:sz w:val="28"/>
          <w:szCs w:val="28"/>
        </w:rPr>
      </w:pPr>
    </w:p>
    <w:p w:rsidR="006F463A" w:rsidRPr="00AA6148" w:rsidRDefault="006F463A" w:rsidP="00BB3E24">
      <w:pPr>
        <w:pStyle w:val="ConsPlusNormal"/>
        <w:widowControl/>
        <w:numPr>
          <w:ilvl w:val="0"/>
          <w:numId w:val="1"/>
        </w:numPr>
        <w:tabs>
          <w:tab w:val="clear" w:pos="1080"/>
          <w:tab w:val="num" w:pos="0"/>
        </w:tabs>
        <w:ind w:left="0" w:firstLine="0"/>
        <w:jc w:val="center"/>
        <w:rPr>
          <w:rFonts w:ascii="Times New Roman" w:hAnsi="Times New Roman" w:cs="Times New Roman"/>
          <w:b/>
          <w:color w:val="000000"/>
          <w:sz w:val="28"/>
          <w:szCs w:val="28"/>
        </w:rPr>
      </w:pPr>
      <w:r w:rsidRPr="00AA6148">
        <w:rPr>
          <w:rFonts w:ascii="Times New Roman" w:hAnsi="Times New Roman" w:cs="Times New Roman"/>
          <w:b/>
          <w:color w:val="000000"/>
          <w:sz w:val="28"/>
          <w:szCs w:val="28"/>
        </w:rPr>
        <w:t>Основные права Работодателя</w:t>
      </w:r>
    </w:p>
    <w:p w:rsidR="006F463A" w:rsidRPr="00AA6148" w:rsidRDefault="006F463A" w:rsidP="00BB3E24">
      <w:pPr>
        <w:pStyle w:val="ConsPlusNormal"/>
        <w:widowControl/>
        <w:ind w:firstLine="567"/>
        <w:rPr>
          <w:rFonts w:ascii="Times New Roman" w:hAnsi="Times New Roman" w:cs="Times New Roman"/>
          <w:color w:val="000000"/>
          <w:sz w:val="28"/>
          <w:szCs w:val="28"/>
        </w:rPr>
      </w:pP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 xml:space="preserve">6.1. Заключать, </w:t>
      </w:r>
      <w:proofErr w:type="gramStart"/>
      <w:r w:rsidRPr="00AA6148">
        <w:rPr>
          <w:rFonts w:ascii="Times New Roman" w:hAnsi="Times New Roman" w:cs="Times New Roman"/>
          <w:color w:val="000000"/>
          <w:sz w:val="28"/>
          <w:szCs w:val="28"/>
        </w:rPr>
        <w:t>изменять и расторгать</w:t>
      </w:r>
      <w:proofErr w:type="gramEnd"/>
      <w:r w:rsidRPr="00AA6148">
        <w:rPr>
          <w:rFonts w:ascii="Times New Roman" w:hAnsi="Times New Roman" w:cs="Times New Roman"/>
          <w:color w:val="000000"/>
          <w:sz w:val="28"/>
          <w:szCs w:val="28"/>
        </w:rPr>
        <w:t xml:space="preserve"> трудовые договоры с работниками в порядке и на условиях, которые установлены трудовым законодательством Российской Федерации.</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6.2. Вести коллективные переговоры и заключать коллективные договоры.</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6.3. Поощрять работников за добросовестный эффективный труд.</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6.4. Требовать от работников исполнения ими трудовых обязанностей и бережного отношения к имуществу Министерства и других работников, соблюдения правил внутреннего трудового распорядка.</w:t>
      </w:r>
    </w:p>
    <w:p w:rsidR="006F463A" w:rsidRPr="00AA6148"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6.5. Привлекать работников к дисциплинарной и материа</w:t>
      </w:r>
      <w:r>
        <w:rPr>
          <w:rFonts w:ascii="Times New Roman" w:hAnsi="Times New Roman" w:cs="Times New Roman"/>
          <w:color w:val="000000"/>
          <w:sz w:val="28"/>
          <w:szCs w:val="28"/>
        </w:rPr>
        <w:t>льной ответственности в порядке,</w:t>
      </w:r>
      <w:r w:rsidRPr="00AA6148">
        <w:rPr>
          <w:rFonts w:ascii="Times New Roman" w:hAnsi="Times New Roman" w:cs="Times New Roman"/>
          <w:color w:val="000000"/>
          <w:sz w:val="28"/>
          <w:szCs w:val="28"/>
        </w:rPr>
        <w:t xml:space="preserve"> установленным трудовым законодательством Российской Федерации.</w:t>
      </w:r>
    </w:p>
    <w:p w:rsidR="006F463A" w:rsidRDefault="006F463A" w:rsidP="00BB3E24">
      <w:pPr>
        <w:pStyle w:val="ConsPlusNormal"/>
        <w:widowControl/>
        <w:ind w:firstLine="567"/>
        <w:jc w:val="both"/>
        <w:rPr>
          <w:rFonts w:ascii="Times New Roman" w:hAnsi="Times New Roman" w:cs="Times New Roman"/>
          <w:color w:val="000000"/>
          <w:sz w:val="28"/>
          <w:szCs w:val="28"/>
        </w:rPr>
      </w:pPr>
      <w:r w:rsidRPr="00AA6148">
        <w:rPr>
          <w:rFonts w:ascii="Times New Roman" w:hAnsi="Times New Roman" w:cs="Times New Roman"/>
          <w:color w:val="000000"/>
          <w:sz w:val="28"/>
          <w:szCs w:val="28"/>
        </w:rPr>
        <w:t>6.6. Принимать локальные нормативные акты.</w:t>
      </w:r>
    </w:p>
    <w:p w:rsidR="006F463A" w:rsidRPr="00AA6148" w:rsidRDefault="006F463A" w:rsidP="00BB3E24">
      <w:pPr>
        <w:pStyle w:val="a3"/>
        <w:tabs>
          <w:tab w:val="num" w:pos="0"/>
        </w:tabs>
        <w:ind w:left="0" w:firstLine="567"/>
        <w:jc w:val="center"/>
        <w:rPr>
          <w:rFonts w:ascii="Times New Roman" w:hAnsi="Times New Roman" w:cs="Times New Roman"/>
          <w:b/>
          <w:bCs/>
          <w:sz w:val="28"/>
          <w:szCs w:val="28"/>
        </w:rPr>
      </w:pPr>
      <w:r w:rsidRPr="00AA6148">
        <w:rPr>
          <w:rFonts w:ascii="Times New Roman" w:hAnsi="Times New Roman" w:cs="Times New Roman"/>
          <w:b/>
          <w:bCs/>
          <w:sz w:val="28"/>
          <w:szCs w:val="28"/>
          <w:lang w:val="en-US"/>
        </w:rPr>
        <w:t>VII</w:t>
      </w:r>
      <w:r w:rsidRPr="00AA6148">
        <w:rPr>
          <w:rFonts w:ascii="Times New Roman" w:hAnsi="Times New Roman" w:cs="Times New Roman"/>
          <w:b/>
          <w:bCs/>
          <w:sz w:val="28"/>
          <w:szCs w:val="28"/>
        </w:rPr>
        <w:t>. Режим рабочего времени и время отдыха</w:t>
      </w:r>
    </w:p>
    <w:p w:rsidR="006F463A" w:rsidRPr="00AA6148" w:rsidRDefault="006F463A" w:rsidP="00BB3E24">
      <w:pPr>
        <w:ind w:firstLine="567"/>
        <w:jc w:val="both"/>
        <w:rPr>
          <w:sz w:val="28"/>
          <w:szCs w:val="28"/>
        </w:rPr>
      </w:pPr>
      <w:r w:rsidRPr="00AA6148">
        <w:rPr>
          <w:sz w:val="28"/>
          <w:szCs w:val="28"/>
        </w:rPr>
        <w:t>7.1. В соответствии с действующим трудовым законодательством работодатель устанавливает пятидневную рабочую неделю с двумя выходными днями - субботой и воскресеньем. Продолжительность рабочего времени составляет 40 часов в неделю.</w:t>
      </w:r>
    </w:p>
    <w:p w:rsidR="006F463A" w:rsidRPr="00AA6148" w:rsidRDefault="006F463A" w:rsidP="00BB3E24">
      <w:pPr>
        <w:ind w:firstLine="567"/>
        <w:jc w:val="both"/>
        <w:rPr>
          <w:sz w:val="28"/>
          <w:szCs w:val="28"/>
        </w:rPr>
      </w:pPr>
      <w:r w:rsidRPr="00AA6148">
        <w:rPr>
          <w:sz w:val="28"/>
          <w:szCs w:val="28"/>
        </w:rPr>
        <w:t>7.2. Для работников и специалистов Министерства устанавливается следующий режим работы и отдыха в течение рабочего дня:</w:t>
      </w:r>
    </w:p>
    <w:p w:rsidR="006F463A" w:rsidRPr="00AA6148" w:rsidRDefault="006F463A" w:rsidP="00BB3E24">
      <w:pPr>
        <w:ind w:firstLine="567"/>
        <w:jc w:val="both"/>
        <w:rPr>
          <w:sz w:val="28"/>
          <w:szCs w:val="28"/>
        </w:rPr>
      </w:pPr>
      <w:r w:rsidRPr="00AA6148">
        <w:rPr>
          <w:sz w:val="28"/>
          <w:szCs w:val="28"/>
        </w:rPr>
        <w:t>- время начала работы – с 09 час 00 мин. до 18.час. 00 мин. Продолжительность перерыва для отдыха и питания с 12.час.00 мин до 1</w:t>
      </w:r>
      <w:r w:rsidR="007E51D2">
        <w:rPr>
          <w:sz w:val="28"/>
          <w:szCs w:val="28"/>
        </w:rPr>
        <w:t>3</w:t>
      </w:r>
      <w:r w:rsidRPr="00AA6148">
        <w:rPr>
          <w:sz w:val="28"/>
          <w:szCs w:val="28"/>
        </w:rPr>
        <w:t xml:space="preserve"> час. </w:t>
      </w:r>
      <w:r w:rsidR="007E51D2">
        <w:rPr>
          <w:sz w:val="28"/>
          <w:szCs w:val="28"/>
        </w:rPr>
        <w:t>00</w:t>
      </w:r>
      <w:r w:rsidRPr="00AA6148">
        <w:rPr>
          <w:sz w:val="28"/>
          <w:szCs w:val="28"/>
        </w:rPr>
        <w:t xml:space="preserve"> мин.</w:t>
      </w:r>
    </w:p>
    <w:p w:rsidR="006F463A" w:rsidRPr="00AA6148" w:rsidRDefault="006F463A" w:rsidP="00BB3E24">
      <w:pPr>
        <w:ind w:firstLine="567"/>
        <w:jc w:val="both"/>
        <w:rPr>
          <w:sz w:val="28"/>
          <w:szCs w:val="28"/>
        </w:rPr>
      </w:pPr>
      <w:r w:rsidRPr="00AA6148">
        <w:rPr>
          <w:sz w:val="28"/>
          <w:szCs w:val="28"/>
        </w:rPr>
        <w:t xml:space="preserve">Продолжительность рабочего дня или смены, непосредственно предшествующего нерабочему праздничному дню, уменьшается на один час. Работа не производится в праздничные дни, установленные трудовым законодательством. При совпадении выходного и праздничного дней перенос выходного дня осуществляется в соответствии с трудовым законодательством. </w:t>
      </w:r>
    </w:p>
    <w:p w:rsidR="006F463A" w:rsidRPr="00AA6148" w:rsidRDefault="006F463A" w:rsidP="00BB3E24">
      <w:pPr>
        <w:ind w:firstLine="567"/>
        <w:jc w:val="both"/>
        <w:rPr>
          <w:color w:val="000000"/>
          <w:sz w:val="28"/>
          <w:szCs w:val="28"/>
        </w:rPr>
      </w:pPr>
      <w:r w:rsidRPr="00AA6148">
        <w:rPr>
          <w:sz w:val="28"/>
          <w:szCs w:val="28"/>
        </w:rPr>
        <w:t xml:space="preserve">7.3. </w:t>
      </w:r>
      <w:r w:rsidRPr="00AA6148">
        <w:rPr>
          <w:color w:val="000000"/>
          <w:sz w:val="28"/>
          <w:szCs w:val="28"/>
        </w:rPr>
        <w:t xml:space="preserve">По желанию </w:t>
      </w:r>
      <w:r>
        <w:rPr>
          <w:color w:val="000000"/>
          <w:sz w:val="28"/>
          <w:szCs w:val="28"/>
        </w:rPr>
        <w:t>работника</w:t>
      </w:r>
      <w:r w:rsidRPr="00AA6148">
        <w:rPr>
          <w:color w:val="000000"/>
          <w:sz w:val="28"/>
          <w:szCs w:val="28"/>
        </w:rPr>
        <w:t>, работавшего по приказу Министра в выходной</w:t>
      </w:r>
      <w:r w:rsidR="004D5330">
        <w:rPr>
          <w:color w:val="000000"/>
          <w:sz w:val="28"/>
          <w:szCs w:val="28"/>
        </w:rPr>
        <w:t xml:space="preserve"> </w:t>
      </w:r>
      <w:r w:rsidRPr="00AA6148">
        <w:rPr>
          <w:color w:val="000000"/>
          <w:sz w:val="28"/>
          <w:szCs w:val="28"/>
        </w:rPr>
        <w:t>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F463A" w:rsidRPr="00AA6148" w:rsidRDefault="006F463A" w:rsidP="00BB3E24">
      <w:pPr>
        <w:ind w:firstLine="567"/>
        <w:jc w:val="both"/>
        <w:rPr>
          <w:sz w:val="28"/>
          <w:szCs w:val="28"/>
        </w:rPr>
      </w:pPr>
      <w:r w:rsidRPr="00AA6148">
        <w:rPr>
          <w:sz w:val="28"/>
          <w:szCs w:val="28"/>
        </w:rPr>
        <w:t>7.4.   В   каждом   структурном подразделении должен быть организован ежедневный табельный  учет  явки   на  работу   и   ухода  с  работы.</w:t>
      </w:r>
      <w:r w:rsidRPr="00403E1E">
        <w:rPr>
          <w:sz w:val="28"/>
          <w:szCs w:val="28"/>
        </w:rPr>
        <w:t xml:space="preserve"> В конце месяца табель учета использования рабочего времени </w:t>
      </w:r>
      <w:proofErr w:type="gramStart"/>
      <w:r w:rsidRPr="00403E1E">
        <w:rPr>
          <w:sz w:val="28"/>
          <w:szCs w:val="28"/>
        </w:rPr>
        <w:t>подписывается руководителем подразде</w:t>
      </w:r>
      <w:r w:rsidR="00403E1E">
        <w:rPr>
          <w:sz w:val="28"/>
          <w:szCs w:val="28"/>
        </w:rPr>
        <w:t>ления</w:t>
      </w:r>
      <w:r w:rsidR="00A129A4" w:rsidRPr="00A129A4">
        <w:rPr>
          <w:sz w:val="28"/>
          <w:szCs w:val="28"/>
        </w:rPr>
        <w:t xml:space="preserve"> </w:t>
      </w:r>
      <w:r w:rsidR="00A129A4" w:rsidRPr="00403E1E">
        <w:rPr>
          <w:sz w:val="28"/>
          <w:szCs w:val="28"/>
        </w:rPr>
        <w:t>и сдается</w:t>
      </w:r>
      <w:proofErr w:type="gramEnd"/>
      <w:r w:rsidR="00A129A4">
        <w:rPr>
          <w:sz w:val="28"/>
          <w:szCs w:val="28"/>
        </w:rPr>
        <w:t xml:space="preserve"> в</w:t>
      </w:r>
      <w:r w:rsidRPr="00403E1E">
        <w:rPr>
          <w:sz w:val="28"/>
          <w:szCs w:val="28"/>
        </w:rPr>
        <w:t xml:space="preserve"> </w:t>
      </w:r>
      <w:r w:rsidR="00A129A4">
        <w:rPr>
          <w:sz w:val="28"/>
          <w:szCs w:val="28"/>
        </w:rPr>
        <w:t>сектор</w:t>
      </w:r>
      <w:r w:rsidR="00403E1E">
        <w:rPr>
          <w:sz w:val="28"/>
          <w:szCs w:val="28"/>
        </w:rPr>
        <w:t xml:space="preserve"> по вопросам государственной </w:t>
      </w:r>
      <w:r w:rsidR="00403E1E">
        <w:rPr>
          <w:sz w:val="28"/>
          <w:szCs w:val="28"/>
        </w:rPr>
        <w:lastRenderedPageBreak/>
        <w:t>службы и кадров</w:t>
      </w:r>
      <w:r w:rsidRPr="00403E1E">
        <w:rPr>
          <w:sz w:val="28"/>
          <w:szCs w:val="28"/>
        </w:rPr>
        <w:t xml:space="preserve"> </w:t>
      </w:r>
      <w:r w:rsidR="00A129A4">
        <w:rPr>
          <w:sz w:val="28"/>
          <w:szCs w:val="28"/>
        </w:rPr>
        <w:t>для дальнейшего согласования и передачи в</w:t>
      </w:r>
      <w:r w:rsidRPr="00403E1E">
        <w:rPr>
          <w:sz w:val="28"/>
          <w:szCs w:val="28"/>
        </w:rPr>
        <w:t xml:space="preserve"> отдел </w:t>
      </w:r>
      <w:r w:rsidR="00A129A4">
        <w:rPr>
          <w:sz w:val="28"/>
          <w:szCs w:val="28"/>
        </w:rPr>
        <w:t xml:space="preserve">финансов, бухгалтерского учета и </w:t>
      </w:r>
      <w:r w:rsidRPr="00403E1E">
        <w:rPr>
          <w:sz w:val="28"/>
          <w:szCs w:val="28"/>
        </w:rPr>
        <w:t xml:space="preserve">контроля для начисления заработной платы. Учет рабочего времени ведется также с помощью электронной системы контроля управления доступом. </w:t>
      </w:r>
    </w:p>
    <w:p w:rsidR="006F463A" w:rsidRPr="00AA6148" w:rsidRDefault="006F463A" w:rsidP="00BB3E24">
      <w:pPr>
        <w:ind w:firstLine="567"/>
        <w:jc w:val="both"/>
        <w:rPr>
          <w:color w:val="000000"/>
          <w:sz w:val="28"/>
          <w:szCs w:val="28"/>
        </w:rPr>
      </w:pPr>
      <w:r w:rsidRPr="00AA6148">
        <w:rPr>
          <w:sz w:val="28"/>
          <w:szCs w:val="28"/>
        </w:rPr>
        <w:t>7.5. В структурных подразделениях должны быть заведены журналы учета выездов работников, которые связаны с разъездным характером работы и в служебные командировки.</w:t>
      </w:r>
    </w:p>
    <w:p w:rsidR="006F463A" w:rsidRPr="00474E3C" w:rsidRDefault="006F463A" w:rsidP="00BB3E24">
      <w:pPr>
        <w:ind w:firstLine="567"/>
        <w:jc w:val="center"/>
        <w:rPr>
          <w:b/>
          <w:color w:val="000000"/>
        </w:rPr>
      </w:pPr>
    </w:p>
    <w:p w:rsidR="00BB3E24" w:rsidRDefault="006F463A" w:rsidP="00BB3E24">
      <w:pPr>
        <w:ind w:firstLine="567"/>
        <w:jc w:val="center"/>
        <w:rPr>
          <w:b/>
          <w:color w:val="000000"/>
          <w:sz w:val="28"/>
          <w:szCs w:val="28"/>
        </w:rPr>
      </w:pPr>
      <w:r w:rsidRPr="00AA6148">
        <w:rPr>
          <w:b/>
          <w:color w:val="000000"/>
          <w:sz w:val="28"/>
          <w:szCs w:val="28"/>
        </w:rPr>
        <w:t>Журнал уч</w:t>
      </w:r>
      <w:r w:rsidR="00BB3E24">
        <w:rPr>
          <w:b/>
          <w:color w:val="000000"/>
          <w:sz w:val="28"/>
          <w:szCs w:val="28"/>
        </w:rPr>
        <w:t xml:space="preserve">ёта отсутствия должностных лиц </w:t>
      </w:r>
      <w:r w:rsidRPr="00AA6148">
        <w:rPr>
          <w:color w:val="000000"/>
          <w:sz w:val="28"/>
          <w:szCs w:val="28"/>
        </w:rPr>
        <w:t>(</w:t>
      </w:r>
      <w:r w:rsidR="004D5330">
        <w:rPr>
          <w:color w:val="000000"/>
          <w:sz w:val="28"/>
          <w:szCs w:val="28"/>
        </w:rPr>
        <w:t xml:space="preserve">сектора, </w:t>
      </w:r>
      <w:r w:rsidRPr="00AA6148">
        <w:rPr>
          <w:color w:val="000000"/>
          <w:sz w:val="28"/>
          <w:szCs w:val="28"/>
        </w:rPr>
        <w:t>отдела)</w:t>
      </w:r>
      <w:r w:rsidRPr="00AA6148">
        <w:rPr>
          <w:b/>
          <w:color w:val="000000"/>
          <w:sz w:val="28"/>
          <w:szCs w:val="28"/>
        </w:rPr>
        <w:t xml:space="preserve"> </w:t>
      </w:r>
    </w:p>
    <w:p w:rsidR="006F463A" w:rsidRPr="00AA6148" w:rsidRDefault="006F463A" w:rsidP="00BB3E24">
      <w:pPr>
        <w:ind w:firstLine="567"/>
        <w:jc w:val="center"/>
        <w:rPr>
          <w:b/>
          <w:color w:val="000000"/>
          <w:sz w:val="28"/>
          <w:szCs w:val="28"/>
        </w:rPr>
      </w:pPr>
      <w:r w:rsidRPr="00AA6148">
        <w:rPr>
          <w:b/>
          <w:color w:val="000000"/>
          <w:sz w:val="28"/>
          <w:szCs w:val="28"/>
        </w:rPr>
        <w:t>в течение ежедневного</w:t>
      </w:r>
      <w:r w:rsidR="00BB3E24">
        <w:rPr>
          <w:b/>
          <w:color w:val="000000"/>
          <w:sz w:val="28"/>
          <w:szCs w:val="28"/>
        </w:rPr>
        <w:t xml:space="preserve"> </w:t>
      </w:r>
      <w:r w:rsidRPr="00AA6148">
        <w:rPr>
          <w:b/>
          <w:color w:val="000000"/>
          <w:sz w:val="28"/>
          <w:szCs w:val="28"/>
        </w:rPr>
        <w:t>служебного (рабочего) времени</w:t>
      </w:r>
    </w:p>
    <w:p w:rsidR="006F463A" w:rsidRPr="00AA6148" w:rsidRDefault="006F463A" w:rsidP="00BB3E24">
      <w:pPr>
        <w:ind w:firstLine="567"/>
        <w:jc w:val="center"/>
        <w:rPr>
          <w:b/>
          <w:color w:val="00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7"/>
        <w:gridCol w:w="1843"/>
        <w:gridCol w:w="1559"/>
        <w:gridCol w:w="993"/>
        <w:gridCol w:w="1275"/>
        <w:gridCol w:w="1418"/>
      </w:tblGrid>
      <w:tr w:rsidR="004D5330" w:rsidRPr="002C367D" w:rsidTr="00BB3E24">
        <w:tc>
          <w:tcPr>
            <w:tcW w:w="1526"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Дата убытия с (рабочего) служебного места</w:t>
            </w:r>
          </w:p>
        </w:tc>
        <w:tc>
          <w:tcPr>
            <w:tcW w:w="1417"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Ф.И.О.</w:t>
            </w:r>
          </w:p>
        </w:tc>
        <w:tc>
          <w:tcPr>
            <w:tcW w:w="1843"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 xml:space="preserve">Наименование организации куда убывает  </w:t>
            </w:r>
          </w:p>
          <w:p w:rsidR="004D5330" w:rsidRPr="004D5330" w:rsidRDefault="004D5330" w:rsidP="00BB3E24">
            <w:pPr>
              <w:jc w:val="center"/>
              <w:rPr>
                <w:color w:val="000000"/>
                <w:sz w:val="24"/>
                <w:szCs w:val="28"/>
              </w:rPr>
            </w:pPr>
            <w:r w:rsidRPr="004D5330">
              <w:rPr>
                <w:color w:val="000000"/>
                <w:sz w:val="24"/>
                <w:szCs w:val="28"/>
              </w:rPr>
              <w:t>сотрудник</w:t>
            </w:r>
          </w:p>
        </w:tc>
        <w:tc>
          <w:tcPr>
            <w:tcW w:w="1559" w:type="dxa"/>
            <w:tcBorders>
              <w:top w:val="single" w:sz="4" w:space="0" w:color="auto"/>
              <w:left w:val="single" w:sz="4" w:space="0" w:color="auto"/>
              <w:bottom w:val="single" w:sz="4" w:space="0" w:color="auto"/>
              <w:right w:val="single" w:sz="4" w:space="0" w:color="auto"/>
            </w:tcBorders>
          </w:tcPr>
          <w:p w:rsidR="004D5330" w:rsidRPr="004D5330" w:rsidRDefault="00B61A7D" w:rsidP="00BB3E24">
            <w:pPr>
              <w:jc w:val="center"/>
              <w:rPr>
                <w:color w:val="000000"/>
                <w:sz w:val="24"/>
                <w:szCs w:val="28"/>
              </w:rPr>
            </w:pPr>
            <w:r w:rsidRPr="00403E1E">
              <w:rPr>
                <w:sz w:val="24"/>
                <w:szCs w:val="28"/>
              </w:rPr>
              <w:t>Краткое содержание вопроса выезда</w:t>
            </w:r>
          </w:p>
        </w:tc>
        <w:tc>
          <w:tcPr>
            <w:tcW w:w="993"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 xml:space="preserve">Время </w:t>
            </w:r>
          </w:p>
          <w:p w:rsidR="004D5330" w:rsidRPr="004D5330" w:rsidRDefault="00403E1E" w:rsidP="00BB3E24">
            <w:pPr>
              <w:jc w:val="center"/>
              <w:rPr>
                <w:color w:val="000000"/>
                <w:sz w:val="24"/>
                <w:szCs w:val="28"/>
              </w:rPr>
            </w:pPr>
            <w:r>
              <w:rPr>
                <w:color w:val="000000"/>
                <w:sz w:val="24"/>
                <w:szCs w:val="28"/>
              </w:rPr>
              <w:t>у</w:t>
            </w:r>
            <w:r w:rsidR="004D5330" w:rsidRPr="004D5330">
              <w:rPr>
                <w:color w:val="000000"/>
                <w:sz w:val="24"/>
                <w:szCs w:val="28"/>
              </w:rPr>
              <w:t>бытия</w:t>
            </w:r>
          </w:p>
          <w:p w:rsidR="004D5330" w:rsidRPr="004D5330" w:rsidRDefault="004D5330" w:rsidP="00BB3E24">
            <w:pPr>
              <w:jc w:val="center"/>
              <w:rPr>
                <w:color w:val="000000"/>
                <w:sz w:val="24"/>
                <w:szCs w:val="28"/>
              </w:rPr>
            </w:pPr>
          </w:p>
        </w:tc>
        <w:tc>
          <w:tcPr>
            <w:tcW w:w="1275"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 xml:space="preserve">Время </w:t>
            </w:r>
          </w:p>
          <w:p w:rsidR="004D5330" w:rsidRPr="004D5330" w:rsidRDefault="004D5330" w:rsidP="00BB3E24">
            <w:pPr>
              <w:jc w:val="center"/>
              <w:rPr>
                <w:color w:val="000000"/>
                <w:sz w:val="24"/>
                <w:szCs w:val="28"/>
              </w:rPr>
            </w:pPr>
            <w:r w:rsidRPr="004D5330">
              <w:rPr>
                <w:color w:val="000000"/>
                <w:sz w:val="24"/>
                <w:szCs w:val="28"/>
              </w:rPr>
              <w:t>прибытия</w:t>
            </w:r>
          </w:p>
        </w:tc>
        <w:tc>
          <w:tcPr>
            <w:tcW w:w="1418"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Роспись</w:t>
            </w:r>
          </w:p>
          <w:p w:rsidR="004D5330" w:rsidRPr="004D5330" w:rsidRDefault="004D5330" w:rsidP="00BB3E24">
            <w:pPr>
              <w:jc w:val="center"/>
              <w:rPr>
                <w:color w:val="000000"/>
                <w:sz w:val="24"/>
                <w:szCs w:val="28"/>
              </w:rPr>
            </w:pPr>
            <w:r w:rsidRPr="004D5330">
              <w:rPr>
                <w:color w:val="000000"/>
                <w:sz w:val="24"/>
                <w:szCs w:val="28"/>
              </w:rPr>
              <w:t>сотрудника</w:t>
            </w:r>
          </w:p>
        </w:tc>
      </w:tr>
      <w:tr w:rsidR="004D5330" w:rsidRPr="002C367D" w:rsidTr="00BB3E24">
        <w:tc>
          <w:tcPr>
            <w:tcW w:w="1526" w:type="dxa"/>
            <w:tcBorders>
              <w:top w:val="single" w:sz="4" w:space="0" w:color="auto"/>
              <w:left w:val="single" w:sz="4" w:space="0" w:color="auto"/>
              <w:bottom w:val="single" w:sz="4" w:space="0" w:color="auto"/>
              <w:right w:val="single" w:sz="4" w:space="0" w:color="auto"/>
            </w:tcBorders>
          </w:tcPr>
          <w:p w:rsidR="004D5330" w:rsidRPr="004D5330" w:rsidRDefault="00403E1E" w:rsidP="00BB3E24">
            <w:pPr>
              <w:jc w:val="center"/>
              <w:rPr>
                <w:color w:val="000000"/>
                <w:sz w:val="24"/>
                <w:szCs w:val="28"/>
              </w:rPr>
            </w:pPr>
            <w:r>
              <w:rPr>
                <w:color w:val="000000"/>
                <w:sz w:val="24"/>
                <w:szCs w:val="28"/>
              </w:rPr>
              <w:t>07</w:t>
            </w:r>
            <w:r w:rsidR="004D5330" w:rsidRPr="004D5330">
              <w:rPr>
                <w:color w:val="000000"/>
                <w:sz w:val="24"/>
                <w:szCs w:val="28"/>
              </w:rPr>
              <w:t>.0</w:t>
            </w:r>
            <w:r>
              <w:rPr>
                <w:color w:val="000000"/>
                <w:sz w:val="24"/>
                <w:szCs w:val="28"/>
              </w:rPr>
              <w:t>7</w:t>
            </w:r>
            <w:r w:rsidR="004D5330" w:rsidRPr="004D5330">
              <w:rPr>
                <w:color w:val="000000"/>
                <w:sz w:val="24"/>
                <w:szCs w:val="28"/>
              </w:rPr>
              <w:t>.15 г.</w:t>
            </w:r>
          </w:p>
        </w:tc>
        <w:tc>
          <w:tcPr>
            <w:tcW w:w="1417"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Попов А.А.</w:t>
            </w:r>
          </w:p>
        </w:tc>
        <w:tc>
          <w:tcPr>
            <w:tcW w:w="1843"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Г</w:t>
            </w:r>
            <w:r w:rsidR="00403E1E">
              <w:rPr>
                <w:color w:val="000000"/>
                <w:sz w:val="24"/>
                <w:szCs w:val="28"/>
              </w:rPr>
              <w:t>К</w:t>
            </w:r>
            <w:r w:rsidRPr="004D5330">
              <w:rPr>
                <w:color w:val="000000"/>
                <w:sz w:val="24"/>
                <w:szCs w:val="28"/>
              </w:rPr>
              <w:t>У РТ «Пригородное лесничество»</w:t>
            </w:r>
          </w:p>
        </w:tc>
        <w:tc>
          <w:tcPr>
            <w:tcW w:w="1559" w:type="dxa"/>
            <w:tcBorders>
              <w:top w:val="single" w:sz="4" w:space="0" w:color="auto"/>
              <w:left w:val="single" w:sz="4" w:space="0" w:color="auto"/>
              <w:bottom w:val="single" w:sz="4" w:space="0" w:color="auto"/>
              <w:right w:val="single" w:sz="4" w:space="0" w:color="auto"/>
            </w:tcBorders>
          </w:tcPr>
          <w:p w:rsidR="004D5330" w:rsidRPr="004D5330" w:rsidRDefault="00B61A7D" w:rsidP="00BB3E24">
            <w:pPr>
              <w:jc w:val="center"/>
              <w:rPr>
                <w:color w:val="000000"/>
                <w:sz w:val="24"/>
                <w:szCs w:val="28"/>
              </w:rPr>
            </w:pPr>
            <w:r>
              <w:rPr>
                <w:color w:val="000000"/>
                <w:sz w:val="24"/>
                <w:szCs w:val="28"/>
              </w:rPr>
              <w:t>Проведение проверки</w:t>
            </w:r>
          </w:p>
        </w:tc>
        <w:tc>
          <w:tcPr>
            <w:tcW w:w="993"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10.15</w:t>
            </w:r>
          </w:p>
        </w:tc>
        <w:tc>
          <w:tcPr>
            <w:tcW w:w="1275"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r w:rsidRPr="004D5330">
              <w:rPr>
                <w:color w:val="000000"/>
                <w:sz w:val="24"/>
                <w:szCs w:val="28"/>
              </w:rPr>
              <w:t>14.00</w:t>
            </w:r>
          </w:p>
        </w:tc>
        <w:tc>
          <w:tcPr>
            <w:tcW w:w="1418" w:type="dxa"/>
            <w:tcBorders>
              <w:top w:val="single" w:sz="4" w:space="0" w:color="auto"/>
              <w:left w:val="single" w:sz="4" w:space="0" w:color="auto"/>
              <w:bottom w:val="single" w:sz="4" w:space="0" w:color="auto"/>
              <w:right w:val="single" w:sz="4" w:space="0" w:color="auto"/>
            </w:tcBorders>
          </w:tcPr>
          <w:p w:rsidR="004D5330" w:rsidRPr="004D5330" w:rsidRDefault="004D5330" w:rsidP="00BB3E24">
            <w:pPr>
              <w:jc w:val="center"/>
              <w:rPr>
                <w:color w:val="000000"/>
                <w:sz w:val="24"/>
                <w:szCs w:val="28"/>
              </w:rPr>
            </w:pPr>
          </w:p>
        </w:tc>
      </w:tr>
      <w:tr w:rsidR="004D5330" w:rsidRPr="002C367D" w:rsidTr="00BB3E24">
        <w:tc>
          <w:tcPr>
            <w:tcW w:w="1526" w:type="dxa"/>
            <w:tcBorders>
              <w:top w:val="single" w:sz="4" w:space="0" w:color="auto"/>
              <w:left w:val="single" w:sz="4" w:space="0" w:color="auto"/>
              <w:bottom w:val="single" w:sz="4" w:space="0" w:color="auto"/>
              <w:right w:val="single" w:sz="4" w:space="0" w:color="auto"/>
            </w:tcBorders>
          </w:tcPr>
          <w:p w:rsidR="004D5330" w:rsidRPr="002C367D" w:rsidRDefault="004D5330" w:rsidP="00BB3E24">
            <w:pPr>
              <w:ind w:firstLine="567"/>
              <w:jc w:val="center"/>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5330" w:rsidRPr="002C367D" w:rsidRDefault="004D5330" w:rsidP="00BB3E24">
            <w:pPr>
              <w:ind w:firstLine="567"/>
              <w:jc w:val="cente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4D5330" w:rsidRPr="002C367D" w:rsidRDefault="004D5330" w:rsidP="00BB3E24">
            <w:pPr>
              <w:ind w:firstLine="567"/>
              <w:jc w:val="center"/>
              <w:rPr>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4D5330" w:rsidRPr="002C367D" w:rsidRDefault="004D5330" w:rsidP="00BB3E24">
            <w:pPr>
              <w:ind w:firstLine="567"/>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4D5330" w:rsidRPr="002C367D" w:rsidRDefault="004D5330" w:rsidP="00BB3E24">
            <w:pPr>
              <w:ind w:firstLine="567"/>
              <w:jc w:val="center"/>
              <w:rPr>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4D5330" w:rsidRPr="002C367D" w:rsidRDefault="004D5330" w:rsidP="00BB3E24">
            <w:pPr>
              <w:ind w:firstLine="567"/>
              <w:jc w:val="cente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4D5330" w:rsidRPr="002C367D" w:rsidRDefault="004D5330" w:rsidP="00BB3E24">
            <w:pPr>
              <w:ind w:firstLine="567"/>
              <w:jc w:val="center"/>
              <w:rPr>
                <w:color w:val="000000"/>
                <w:sz w:val="28"/>
                <w:szCs w:val="28"/>
              </w:rPr>
            </w:pPr>
          </w:p>
        </w:tc>
      </w:tr>
    </w:tbl>
    <w:p w:rsidR="006F463A" w:rsidRPr="00AA6148" w:rsidRDefault="006F463A" w:rsidP="00BB3E24">
      <w:pPr>
        <w:ind w:firstLine="567"/>
        <w:jc w:val="both"/>
        <w:rPr>
          <w:color w:val="000000"/>
          <w:sz w:val="28"/>
          <w:szCs w:val="28"/>
        </w:rPr>
      </w:pPr>
    </w:p>
    <w:p w:rsidR="006F463A" w:rsidRPr="00AA6148" w:rsidRDefault="006F463A" w:rsidP="00BB3E24">
      <w:pPr>
        <w:ind w:firstLine="567"/>
        <w:jc w:val="both"/>
        <w:rPr>
          <w:color w:val="000000"/>
          <w:sz w:val="28"/>
          <w:szCs w:val="28"/>
        </w:rPr>
      </w:pPr>
      <w:r w:rsidRPr="00AA6148">
        <w:rPr>
          <w:color w:val="000000"/>
          <w:sz w:val="28"/>
          <w:szCs w:val="28"/>
        </w:rPr>
        <w:t>7.6. 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rsidR="006F463A" w:rsidRDefault="006F463A" w:rsidP="00BB3E24">
      <w:pPr>
        <w:ind w:firstLine="567"/>
        <w:jc w:val="both"/>
        <w:rPr>
          <w:color w:val="000000"/>
          <w:sz w:val="28"/>
          <w:szCs w:val="28"/>
        </w:rPr>
      </w:pPr>
      <w:r w:rsidRPr="00AA6148">
        <w:rPr>
          <w:color w:val="000000"/>
          <w:sz w:val="28"/>
          <w:szCs w:val="28"/>
        </w:rPr>
        <w:t>Оплачиваемый отпуск должен предоставляться работнику ежегодно.</w:t>
      </w:r>
    </w:p>
    <w:p w:rsidR="006F463A" w:rsidRPr="00AA6148" w:rsidRDefault="006F463A" w:rsidP="00BB3E24">
      <w:pPr>
        <w:ind w:firstLine="567"/>
        <w:jc w:val="both"/>
        <w:rPr>
          <w:color w:val="000000"/>
          <w:sz w:val="28"/>
          <w:szCs w:val="28"/>
        </w:rPr>
      </w:pPr>
      <w:r w:rsidRPr="00AA6148">
        <w:rPr>
          <w:sz w:val="28"/>
          <w:szCs w:val="28"/>
        </w:rPr>
        <w:t xml:space="preserve">Право на использование отпуска за первый год работы возникает у работника по </w:t>
      </w:r>
      <w:proofErr w:type="gramStart"/>
      <w:r w:rsidRPr="00AA6148">
        <w:rPr>
          <w:sz w:val="28"/>
          <w:szCs w:val="28"/>
        </w:rPr>
        <w:t>истечении</w:t>
      </w:r>
      <w:proofErr w:type="gramEnd"/>
      <w:r w:rsidRPr="00AA6148">
        <w:rPr>
          <w:sz w:val="28"/>
          <w:szCs w:val="28"/>
        </w:rPr>
        <w:t xml:space="preserve"> шести месяцев его непрерывной работы у данного работодателя. </w:t>
      </w:r>
      <w:r w:rsidRPr="00AA6148">
        <w:rPr>
          <w:color w:val="000000"/>
          <w:sz w:val="28"/>
          <w:szCs w:val="28"/>
        </w:rPr>
        <w:t xml:space="preserve">В отдельных случаях, предусмотренных </w:t>
      </w:r>
      <w:r w:rsidRPr="00AA6148">
        <w:rPr>
          <w:vanish/>
          <w:color w:val="000000"/>
          <w:sz w:val="28"/>
          <w:szCs w:val="28"/>
        </w:rPr>
        <w:t>#M12293 0 901807664 0 0 0 0 0 0 0 2524460307</w:t>
      </w:r>
      <w:r w:rsidRPr="00AA6148">
        <w:rPr>
          <w:color w:val="000000"/>
          <w:sz w:val="28"/>
          <w:szCs w:val="28"/>
        </w:rPr>
        <w:t>статьей 122 Трудового кодекса Российской Федерации</w:t>
      </w:r>
      <w:r w:rsidRPr="00AA6148">
        <w:rPr>
          <w:vanish/>
          <w:color w:val="000000"/>
          <w:sz w:val="28"/>
          <w:szCs w:val="28"/>
        </w:rPr>
        <w:t>#S</w:t>
      </w:r>
      <w:r w:rsidRPr="00AA6148">
        <w:rPr>
          <w:color w:val="000000"/>
          <w:sz w:val="28"/>
          <w:szCs w:val="28"/>
        </w:rPr>
        <w:t>, оплачиваемый отпуск работнику может быть предоставлен и до истечения шести месяцев. Отпуска за второй и последующие годы государственной службы предоставляются работнику в любое время в течение всего календарного года в порядке очередности, определяемой графиком отпусков.</w:t>
      </w:r>
    </w:p>
    <w:p w:rsidR="006F463A" w:rsidRPr="00AA6148" w:rsidRDefault="006F463A" w:rsidP="00BB3E24">
      <w:pPr>
        <w:ind w:firstLine="567"/>
        <w:jc w:val="both"/>
        <w:rPr>
          <w:sz w:val="28"/>
          <w:szCs w:val="28"/>
        </w:rPr>
      </w:pPr>
      <w:r w:rsidRPr="00AA6148">
        <w:rPr>
          <w:sz w:val="28"/>
          <w:szCs w:val="28"/>
        </w:rPr>
        <w:t xml:space="preserve">7.7. </w:t>
      </w:r>
      <w:r w:rsidRPr="00403E1E">
        <w:rPr>
          <w:sz w:val="28"/>
          <w:szCs w:val="28"/>
        </w:rPr>
        <w:t xml:space="preserve">Работникам предоставляются отпуска в соответствии с главой 19 Трудового кодекса Российской Федерации. Ежегодный основной оплачиваемый отпуск предоставляется работникам продолжительностью 28 календарных дней. </w:t>
      </w:r>
      <w:r w:rsidRPr="00AA6148">
        <w:rPr>
          <w:sz w:val="28"/>
          <w:szCs w:val="28"/>
        </w:rPr>
        <w:t xml:space="preserve">При этом отпуск должен быть использован не позднее 12 месяцев после окончания того рабочего года, за который он предоставляется. Праздничные нерабочие дни, приходящиеся на период ежегодного основного оплачиваемого отпуска, в число календарных дней отпуска не включаются. Также в число календарных дней отпуска не включаются период временной нетрудоспособности работника при наличии больничного листа.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6F463A" w:rsidRPr="00AA6148" w:rsidRDefault="006F463A" w:rsidP="00BB3E24">
      <w:pPr>
        <w:ind w:firstLine="567"/>
        <w:jc w:val="both"/>
        <w:rPr>
          <w:color w:val="000000"/>
          <w:sz w:val="28"/>
          <w:szCs w:val="28"/>
        </w:rPr>
      </w:pPr>
      <w:r w:rsidRPr="00AA6148">
        <w:rPr>
          <w:color w:val="000000"/>
          <w:sz w:val="28"/>
          <w:szCs w:val="28"/>
        </w:rPr>
        <w:lastRenderedPageBreak/>
        <w:t>7.8. Отзыв работника из отпуска может осуществляться только с его согласия и на основании приказа Министра. Неиспользованная в связи с этим часть отпуска предоставляется по выбору работника в удобное для него время в течение этого рабочего года или присоединяется к отпуску за следующий рабочий год.</w:t>
      </w:r>
    </w:p>
    <w:p w:rsidR="00DC03B6" w:rsidRPr="00AA6148" w:rsidRDefault="00DC03B6" w:rsidP="00BB3E24">
      <w:pPr>
        <w:ind w:firstLine="567"/>
        <w:jc w:val="center"/>
        <w:rPr>
          <w:b/>
          <w:sz w:val="28"/>
          <w:szCs w:val="28"/>
        </w:rPr>
      </w:pPr>
    </w:p>
    <w:p w:rsidR="006F463A" w:rsidRDefault="006F463A" w:rsidP="00BB3E24">
      <w:pPr>
        <w:ind w:firstLine="567"/>
        <w:jc w:val="center"/>
        <w:rPr>
          <w:b/>
          <w:sz w:val="28"/>
          <w:szCs w:val="28"/>
        </w:rPr>
      </w:pPr>
      <w:r w:rsidRPr="00AA6148">
        <w:rPr>
          <w:b/>
          <w:sz w:val="28"/>
          <w:szCs w:val="28"/>
          <w:lang w:val="en-US"/>
        </w:rPr>
        <w:t>VIII</w:t>
      </w:r>
      <w:r w:rsidRPr="00AA6148">
        <w:rPr>
          <w:b/>
          <w:sz w:val="28"/>
          <w:szCs w:val="28"/>
        </w:rPr>
        <w:t xml:space="preserve">. Выплата </w:t>
      </w:r>
      <w:r w:rsidR="00403E1E">
        <w:rPr>
          <w:b/>
          <w:sz w:val="28"/>
          <w:szCs w:val="28"/>
        </w:rPr>
        <w:t>заработной платы</w:t>
      </w:r>
    </w:p>
    <w:p w:rsidR="00DC03B6" w:rsidRPr="00DC03B6" w:rsidRDefault="00DC03B6" w:rsidP="00BB3E24">
      <w:pPr>
        <w:ind w:firstLine="567"/>
        <w:jc w:val="center"/>
        <w:rPr>
          <w:b/>
          <w:sz w:val="24"/>
          <w:szCs w:val="28"/>
        </w:rPr>
      </w:pPr>
    </w:p>
    <w:p w:rsidR="006F463A" w:rsidRDefault="006F463A" w:rsidP="00BB3E24">
      <w:pPr>
        <w:ind w:firstLine="567"/>
        <w:jc w:val="both"/>
        <w:rPr>
          <w:sz w:val="28"/>
          <w:szCs w:val="28"/>
        </w:rPr>
      </w:pPr>
      <w:r w:rsidRPr="00AA6148">
        <w:rPr>
          <w:sz w:val="28"/>
          <w:szCs w:val="28"/>
        </w:rPr>
        <w:t xml:space="preserve"> 8.1. Заработная плата выплачивается не реже, чем каждые полмесяца. Устанавливается авансовый порядок расчетов за первую половину месяца. Размер аванса (выплаты за первую половину месяца) составляет не более 50 % от должностного оклада. Выдача аванса осуществляется 20 числа текущего месяца, выплата заработной платы за вторую половину месяца осуществляется 5 числа следующего месяца. </w:t>
      </w:r>
    </w:p>
    <w:p w:rsidR="00403E1E" w:rsidRDefault="00403E1E" w:rsidP="00BB3E24">
      <w:pPr>
        <w:ind w:firstLine="567"/>
        <w:jc w:val="both"/>
        <w:rPr>
          <w:sz w:val="28"/>
          <w:szCs w:val="28"/>
        </w:rPr>
      </w:pPr>
    </w:p>
    <w:p w:rsidR="006F463A" w:rsidRPr="00AA6148" w:rsidRDefault="006F463A" w:rsidP="00BB3E24">
      <w:pPr>
        <w:ind w:firstLine="567"/>
        <w:jc w:val="center"/>
        <w:rPr>
          <w:b/>
          <w:sz w:val="28"/>
          <w:szCs w:val="28"/>
        </w:rPr>
      </w:pPr>
      <w:r w:rsidRPr="00AA6148">
        <w:rPr>
          <w:b/>
          <w:sz w:val="28"/>
          <w:szCs w:val="28"/>
          <w:lang w:val="en-US"/>
        </w:rPr>
        <w:t>IX</w:t>
      </w:r>
      <w:r w:rsidRPr="006F463A">
        <w:rPr>
          <w:b/>
          <w:sz w:val="28"/>
          <w:szCs w:val="28"/>
        </w:rPr>
        <w:t xml:space="preserve">. </w:t>
      </w:r>
      <w:r w:rsidR="00403E1E">
        <w:rPr>
          <w:b/>
          <w:sz w:val="28"/>
          <w:szCs w:val="28"/>
        </w:rPr>
        <w:t>Поощрения</w:t>
      </w:r>
    </w:p>
    <w:p w:rsidR="006F463A" w:rsidRPr="00AA6148" w:rsidRDefault="006F463A" w:rsidP="00BB3E24">
      <w:pPr>
        <w:ind w:firstLine="567"/>
        <w:jc w:val="center"/>
        <w:rPr>
          <w:b/>
          <w:sz w:val="28"/>
          <w:szCs w:val="28"/>
        </w:rPr>
      </w:pPr>
    </w:p>
    <w:p w:rsidR="006F463A" w:rsidRPr="00AA6148" w:rsidRDefault="006F463A" w:rsidP="00BB3E24">
      <w:pPr>
        <w:ind w:firstLine="567"/>
        <w:jc w:val="both"/>
        <w:rPr>
          <w:sz w:val="28"/>
          <w:szCs w:val="28"/>
        </w:rPr>
      </w:pPr>
      <w:r w:rsidRPr="00AA6148">
        <w:rPr>
          <w:sz w:val="28"/>
          <w:szCs w:val="28"/>
        </w:rPr>
        <w:t>9.1.     За образцовое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работников:</w:t>
      </w:r>
    </w:p>
    <w:p w:rsidR="006F463A" w:rsidRPr="00AA6148" w:rsidRDefault="006F463A" w:rsidP="00BB3E24">
      <w:pPr>
        <w:ind w:firstLine="567"/>
        <w:jc w:val="both"/>
        <w:rPr>
          <w:color w:val="000000"/>
          <w:sz w:val="28"/>
          <w:szCs w:val="28"/>
        </w:rPr>
      </w:pPr>
      <w:r w:rsidRPr="00AA6148">
        <w:rPr>
          <w:color w:val="000000"/>
          <w:sz w:val="28"/>
          <w:szCs w:val="28"/>
        </w:rPr>
        <w:t>объявление благодарности;</w:t>
      </w:r>
    </w:p>
    <w:p w:rsidR="006F463A" w:rsidRPr="00AA6148" w:rsidRDefault="006F463A" w:rsidP="00BB3E24">
      <w:pPr>
        <w:ind w:firstLine="567"/>
        <w:jc w:val="both"/>
        <w:rPr>
          <w:color w:val="000000"/>
          <w:sz w:val="28"/>
          <w:szCs w:val="28"/>
        </w:rPr>
      </w:pPr>
      <w:r w:rsidRPr="00AA6148">
        <w:rPr>
          <w:color w:val="000000"/>
          <w:sz w:val="28"/>
          <w:szCs w:val="28"/>
        </w:rPr>
        <w:t>выдача премии;</w:t>
      </w:r>
    </w:p>
    <w:p w:rsidR="006F463A" w:rsidRPr="00AA6148" w:rsidRDefault="006F463A" w:rsidP="00BB3E24">
      <w:pPr>
        <w:ind w:firstLine="567"/>
        <w:jc w:val="both"/>
        <w:rPr>
          <w:color w:val="000000"/>
          <w:sz w:val="28"/>
          <w:szCs w:val="28"/>
        </w:rPr>
      </w:pPr>
      <w:r w:rsidRPr="00AA6148">
        <w:rPr>
          <w:color w:val="000000"/>
          <w:sz w:val="28"/>
          <w:szCs w:val="28"/>
        </w:rPr>
        <w:t>награждение ценным подарком;</w:t>
      </w:r>
    </w:p>
    <w:p w:rsidR="006F463A" w:rsidRPr="00AA6148" w:rsidRDefault="006F463A" w:rsidP="00BB3E24">
      <w:pPr>
        <w:ind w:firstLine="567"/>
        <w:jc w:val="both"/>
        <w:rPr>
          <w:color w:val="000000"/>
          <w:sz w:val="28"/>
          <w:szCs w:val="28"/>
        </w:rPr>
      </w:pPr>
      <w:r w:rsidRPr="00AA6148">
        <w:rPr>
          <w:color w:val="000000"/>
          <w:sz w:val="28"/>
          <w:szCs w:val="28"/>
        </w:rPr>
        <w:t>вручение благодарственного письма;</w:t>
      </w:r>
    </w:p>
    <w:p w:rsidR="006F463A" w:rsidRDefault="006F463A" w:rsidP="00BB3E24">
      <w:pPr>
        <w:ind w:firstLine="567"/>
        <w:jc w:val="both"/>
        <w:rPr>
          <w:color w:val="000000"/>
          <w:sz w:val="28"/>
          <w:szCs w:val="28"/>
        </w:rPr>
      </w:pPr>
      <w:r w:rsidRPr="00AA6148">
        <w:rPr>
          <w:color w:val="000000"/>
          <w:sz w:val="28"/>
          <w:szCs w:val="28"/>
        </w:rPr>
        <w:t>награждение почётной грамотой;</w:t>
      </w:r>
    </w:p>
    <w:p w:rsidR="006F463A" w:rsidRPr="00AA6148" w:rsidRDefault="006F463A" w:rsidP="00BB3E24">
      <w:pPr>
        <w:ind w:firstLine="567"/>
        <w:jc w:val="both"/>
        <w:rPr>
          <w:color w:val="000000"/>
          <w:sz w:val="28"/>
          <w:szCs w:val="28"/>
        </w:rPr>
      </w:pPr>
      <w:r w:rsidRPr="00AA6148">
        <w:rPr>
          <w:color w:val="000000"/>
          <w:sz w:val="28"/>
          <w:szCs w:val="28"/>
        </w:rPr>
        <w:t xml:space="preserve">представление к званию </w:t>
      </w:r>
      <w:proofErr w:type="gramStart"/>
      <w:r w:rsidRPr="00AA6148">
        <w:rPr>
          <w:color w:val="000000"/>
          <w:sz w:val="28"/>
          <w:szCs w:val="28"/>
        </w:rPr>
        <w:t>лучший</w:t>
      </w:r>
      <w:proofErr w:type="gramEnd"/>
      <w:r w:rsidRPr="00AA6148">
        <w:rPr>
          <w:color w:val="000000"/>
          <w:sz w:val="28"/>
          <w:szCs w:val="28"/>
        </w:rPr>
        <w:t xml:space="preserve"> по профессии;</w:t>
      </w:r>
    </w:p>
    <w:p w:rsidR="006F463A" w:rsidRPr="00AA6148" w:rsidRDefault="006F463A" w:rsidP="00BB3E24">
      <w:pPr>
        <w:ind w:firstLine="567"/>
        <w:jc w:val="both"/>
        <w:rPr>
          <w:sz w:val="28"/>
          <w:szCs w:val="28"/>
        </w:rPr>
      </w:pPr>
      <w:r w:rsidRPr="00AA6148">
        <w:rPr>
          <w:sz w:val="28"/>
          <w:szCs w:val="28"/>
        </w:rPr>
        <w:t>представление к награждению ведомственными, региональными и государственными наградами;</w:t>
      </w:r>
    </w:p>
    <w:p w:rsidR="006F463A" w:rsidRPr="00AA6148" w:rsidRDefault="006F463A" w:rsidP="00BB3E24">
      <w:pPr>
        <w:ind w:firstLine="567"/>
        <w:jc w:val="both"/>
        <w:rPr>
          <w:sz w:val="28"/>
          <w:szCs w:val="28"/>
        </w:rPr>
      </w:pPr>
      <w:r w:rsidRPr="00AA6148">
        <w:rPr>
          <w:sz w:val="28"/>
          <w:szCs w:val="28"/>
        </w:rPr>
        <w:t>выплата единовременного материального поощрения в размере должностного оклада за долголетнюю, добросовестную работу в связи с юбилейными датами и уходом на пенсию;</w:t>
      </w:r>
    </w:p>
    <w:p w:rsidR="006F463A" w:rsidRPr="00AA6148" w:rsidRDefault="006F463A" w:rsidP="00BB3E24">
      <w:pPr>
        <w:ind w:firstLine="567"/>
        <w:jc w:val="both"/>
        <w:rPr>
          <w:sz w:val="28"/>
          <w:szCs w:val="28"/>
        </w:rPr>
      </w:pPr>
      <w:r w:rsidRPr="00AA6148">
        <w:rPr>
          <w:sz w:val="28"/>
          <w:szCs w:val="28"/>
        </w:rPr>
        <w:t>9.2. Допускается использование нескольких мер поощрения.</w:t>
      </w:r>
    </w:p>
    <w:p w:rsidR="006F463A" w:rsidRPr="00AA6148" w:rsidRDefault="006F463A" w:rsidP="00BB3E24">
      <w:pPr>
        <w:ind w:firstLine="567"/>
        <w:jc w:val="both"/>
        <w:rPr>
          <w:sz w:val="28"/>
          <w:szCs w:val="28"/>
        </w:rPr>
      </w:pPr>
      <w:r w:rsidRPr="00AA6148">
        <w:rPr>
          <w:sz w:val="28"/>
          <w:szCs w:val="28"/>
        </w:rPr>
        <w:t xml:space="preserve">9.3. Поощрения объявляются в приказе, </w:t>
      </w:r>
      <w:proofErr w:type="gramStart"/>
      <w:r w:rsidRPr="00AA6148">
        <w:rPr>
          <w:sz w:val="28"/>
          <w:szCs w:val="28"/>
        </w:rPr>
        <w:t>доводятся до сведения всего коллектива и заносятся</w:t>
      </w:r>
      <w:proofErr w:type="gramEnd"/>
      <w:r w:rsidRPr="00AA6148">
        <w:rPr>
          <w:sz w:val="28"/>
          <w:szCs w:val="28"/>
        </w:rPr>
        <w:t xml:space="preserve"> в трудовую книжку работника.</w:t>
      </w:r>
    </w:p>
    <w:p w:rsidR="006F463A" w:rsidRPr="00AA6148" w:rsidRDefault="006F463A" w:rsidP="00BB3E24">
      <w:pPr>
        <w:ind w:firstLine="567"/>
        <w:jc w:val="both"/>
        <w:rPr>
          <w:sz w:val="28"/>
          <w:szCs w:val="28"/>
        </w:rPr>
      </w:pPr>
    </w:p>
    <w:p w:rsidR="006F463A" w:rsidRPr="00AA6148" w:rsidRDefault="006F463A" w:rsidP="00BB3E24">
      <w:pPr>
        <w:ind w:firstLine="567"/>
        <w:jc w:val="center"/>
        <w:rPr>
          <w:b/>
          <w:sz w:val="28"/>
          <w:szCs w:val="28"/>
        </w:rPr>
      </w:pPr>
      <w:r w:rsidRPr="00AA6148">
        <w:rPr>
          <w:b/>
          <w:sz w:val="28"/>
          <w:szCs w:val="28"/>
          <w:lang w:val="en-US"/>
        </w:rPr>
        <w:t>X</w:t>
      </w:r>
      <w:r w:rsidRPr="00AA6148">
        <w:rPr>
          <w:b/>
          <w:sz w:val="28"/>
          <w:szCs w:val="28"/>
        </w:rPr>
        <w:t>. Ответственность за нарушение трудовой дисциплины</w:t>
      </w:r>
    </w:p>
    <w:p w:rsidR="006F463A" w:rsidRPr="00AA6148" w:rsidRDefault="006F463A" w:rsidP="00BB3E24">
      <w:pPr>
        <w:ind w:firstLine="567"/>
        <w:jc w:val="center"/>
        <w:rPr>
          <w:b/>
          <w:sz w:val="28"/>
          <w:szCs w:val="28"/>
        </w:rPr>
      </w:pPr>
    </w:p>
    <w:p w:rsidR="006F463A" w:rsidRPr="00AA6148" w:rsidRDefault="006F463A" w:rsidP="00BB3E24">
      <w:pPr>
        <w:ind w:firstLine="567"/>
        <w:jc w:val="both"/>
        <w:rPr>
          <w:color w:val="000000"/>
          <w:sz w:val="28"/>
          <w:szCs w:val="28"/>
        </w:rPr>
      </w:pPr>
      <w:r w:rsidRPr="00AA6148">
        <w:rPr>
          <w:color w:val="000000"/>
          <w:sz w:val="28"/>
          <w:szCs w:val="28"/>
        </w:rPr>
        <w:t>10.1. За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72347" w:rsidRDefault="006F463A" w:rsidP="00072347">
      <w:pPr>
        <w:ind w:firstLine="567"/>
        <w:jc w:val="both"/>
        <w:rPr>
          <w:color w:val="000000"/>
          <w:sz w:val="28"/>
          <w:szCs w:val="28"/>
        </w:rPr>
      </w:pPr>
      <w:r w:rsidRPr="00AA6148">
        <w:rPr>
          <w:color w:val="000000"/>
          <w:sz w:val="28"/>
          <w:szCs w:val="28"/>
        </w:rPr>
        <w:t>замечание;</w:t>
      </w:r>
    </w:p>
    <w:p w:rsidR="006F463A" w:rsidRPr="00AA6148" w:rsidRDefault="006F463A" w:rsidP="00072347">
      <w:pPr>
        <w:ind w:firstLine="567"/>
        <w:jc w:val="both"/>
        <w:rPr>
          <w:color w:val="000000"/>
          <w:sz w:val="28"/>
          <w:szCs w:val="28"/>
        </w:rPr>
      </w:pPr>
      <w:r w:rsidRPr="00AA6148">
        <w:rPr>
          <w:color w:val="000000"/>
          <w:sz w:val="28"/>
          <w:szCs w:val="28"/>
        </w:rPr>
        <w:t>выговор;</w:t>
      </w:r>
    </w:p>
    <w:p w:rsidR="006F463A" w:rsidRPr="00AA6148" w:rsidRDefault="006F463A" w:rsidP="00BB3E24">
      <w:pPr>
        <w:ind w:firstLine="567"/>
        <w:jc w:val="both"/>
        <w:rPr>
          <w:color w:val="000000"/>
          <w:sz w:val="28"/>
          <w:szCs w:val="28"/>
        </w:rPr>
      </w:pPr>
      <w:r w:rsidRPr="00AA6148">
        <w:rPr>
          <w:color w:val="000000"/>
          <w:sz w:val="28"/>
          <w:szCs w:val="28"/>
        </w:rPr>
        <w:t>увольнение по соответствующим основаниям.</w:t>
      </w:r>
    </w:p>
    <w:p w:rsidR="006F463A" w:rsidRPr="00AA6148" w:rsidRDefault="006F463A" w:rsidP="00BB3E24">
      <w:pPr>
        <w:ind w:firstLine="567"/>
        <w:jc w:val="both"/>
        <w:rPr>
          <w:color w:val="000000"/>
          <w:sz w:val="28"/>
          <w:szCs w:val="28"/>
        </w:rPr>
      </w:pPr>
      <w:proofErr w:type="gramStart"/>
      <w:r w:rsidRPr="00AA6148">
        <w:rPr>
          <w:color w:val="000000"/>
          <w:sz w:val="28"/>
          <w:szCs w:val="28"/>
        </w:rPr>
        <w:t xml:space="preserve">К дисциплинарным взысканиям, в частности, относится увольнение работника по основаниям, предусмотренным пунктами 5, 6, 7, 9 или 10 части </w:t>
      </w:r>
      <w:r w:rsidRPr="00AA6148">
        <w:rPr>
          <w:color w:val="000000"/>
          <w:sz w:val="28"/>
          <w:szCs w:val="28"/>
        </w:rPr>
        <w:lastRenderedPageBreak/>
        <w:t>первой статьи 81 или пунктом 1 статьи 336 Трудового кодекса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roofErr w:type="gramEnd"/>
    </w:p>
    <w:p w:rsidR="00B61A7D" w:rsidRDefault="006F463A" w:rsidP="00BB3E24">
      <w:pPr>
        <w:ind w:firstLine="567"/>
        <w:jc w:val="both"/>
        <w:rPr>
          <w:color w:val="000000"/>
          <w:sz w:val="28"/>
          <w:szCs w:val="28"/>
        </w:rPr>
      </w:pPr>
      <w:r w:rsidRPr="00AA6148">
        <w:rPr>
          <w:color w:val="000000"/>
          <w:sz w:val="28"/>
          <w:szCs w:val="28"/>
        </w:rPr>
        <w:t xml:space="preserve">10.2. До применения дисциплинарного взыскания работодатель должен затребовать от работника письменное объяснение. Если по </w:t>
      </w:r>
      <w:proofErr w:type="gramStart"/>
      <w:r w:rsidRPr="00AA6148">
        <w:rPr>
          <w:color w:val="000000"/>
          <w:sz w:val="28"/>
          <w:szCs w:val="28"/>
        </w:rPr>
        <w:t>истечении</w:t>
      </w:r>
      <w:proofErr w:type="gramEnd"/>
      <w:r w:rsidRPr="00AA6148">
        <w:rPr>
          <w:color w:val="000000"/>
          <w:sz w:val="28"/>
          <w:szCs w:val="28"/>
        </w:rPr>
        <w:t xml:space="preserve"> двух рабочих дней указанное объяснение работником не предоставлено, то составляется соответствующий акт. Причем, непредставление работником объяснения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При наложении дисциплинарного взыскания должны учитываться тяжесть совершенного проступка и обстоятельства, при которых он был совершен.</w:t>
      </w:r>
    </w:p>
    <w:p w:rsidR="006F463A" w:rsidRPr="00AA6148" w:rsidRDefault="006F463A" w:rsidP="00BB3E24">
      <w:pPr>
        <w:ind w:firstLine="567"/>
        <w:jc w:val="both"/>
        <w:rPr>
          <w:color w:val="000000"/>
          <w:sz w:val="28"/>
          <w:szCs w:val="28"/>
        </w:rPr>
      </w:pPr>
      <w:r w:rsidRPr="00AA6148">
        <w:rPr>
          <w:color w:val="000000"/>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w:t>
      </w:r>
      <w:r>
        <w:rPr>
          <w:color w:val="000000"/>
          <w:sz w:val="28"/>
          <w:szCs w:val="28"/>
        </w:rPr>
        <w:t>е</w:t>
      </w:r>
      <w:r w:rsidRPr="00AA6148">
        <w:rPr>
          <w:color w:val="000000"/>
          <w:sz w:val="28"/>
          <w:szCs w:val="28"/>
        </w:rPr>
        <w:t>го</w:t>
      </w:r>
      <w:r>
        <w:rPr>
          <w:color w:val="000000"/>
          <w:sz w:val="28"/>
          <w:szCs w:val="28"/>
        </w:rPr>
        <w:t xml:space="preserve"> </w:t>
      </w:r>
      <w:r w:rsidRPr="00AA6148">
        <w:rPr>
          <w:color w:val="000000"/>
          <w:sz w:val="28"/>
          <w:szCs w:val="28"/>
        </w:rPr>
        <w:t xml:space="preserve"> совершения. В указанные сроки не включается время производства по уголовному делу. </w:t>
      </w:r>
    </w:p>
    <w:p w:rsidR="00B61A7D" w:rsidRDefault="006F463A" w:rsidP="00BB3E24">
      <w:pPr>
        <w:ind w:firstLine="567"/>
        <w:jc w:val="both"/>
        <w:rPr>
          <w:color w:val="000000"/>
          <w:sz w:val="28"/>
          <w:szCs w:val="28"/>
        </w:rPr>
      </w:pPr>
      <w:r w:rsidRPr="00AA6148">
        <w:rPr>
          <w:color w:val="000000"/>
          <w:sz w:val="28"/>
          <w:szCs w:val="28"/>
        </w:rPr>
        <w:t xml:space="preserve">10.3. За каждый дисциплинарный проступок может быть применено только одно дисциплинарное взыскание. </w:t>
      </w:r>
    </w:p>
    <w:p w:rsidR="006F463A" w:rsidRPr="00AA6148" w:rsidRDefault="006F463A" w:rsidP="00BB3E24">
      <w:pPr>
        <w:ind w:firstLine="567"/>
        <w:jc w:val="both"/>
        <w:rPr>
          <w:color w:val="000000"/>
          <w:sz w:val="28"/>
          <w:szCs w:val="28"/>
        </w:rPr>
      </w:pPr>
      <w:r w:rsidRPr="00AA6148">
        <w:rPr>
          <w:color w:val="000000"/>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B61A7D" w:rsidRDefault="006F463A" w:rsidP="00BB3E24">
      <w:pPr>
        <w:ind w:firstLine="567"/>
        <w:jc w:val="both"/>
        <w:rPr>
          <w:color w:val="000000"/>
          <w:sz w:val="28"/>
          <w:szCs w:val="28"/>
        </w:rPr>
      </w:pPr>
      <w:r w:rsidRPr="00AA6148">
        <w:rPr>
          <w:color w:val="000000"/>
          <w:sz w:val="28"/>
          <w:szCs w:val="28"/>
        </w:rPr>
        <w:t xml:space="preserve">10.4.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6F463A" w:rsidRPr="00AA6148" w:rsidRDefault="006F463A" w:rsidP="00BB3E24">
      <w:pPr>
        <w:ind w:firstLine="567"/>
        <w:jc w:val="both"/>
        <w:rPr>
          <w:color w:val="000000"/>
          <w:sz w:val="28"/>
          <w:szCs w:val="28"/>
        </w:rPr>
      </w:pPr>
      <w:r w:rsidRPr="00AA6148">
        <w:rPr>
          <w:color w:val="000000"/>
          <w:sz w:val="28"/>
          <w:szCs w:val="28"/>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6F463A" w:rsidRPr="00AA6148" w:rsidRDefault="006F463A" w:rsidP="00BB3E24">
      <w:pPr>
        <w:ind w:firstLine="567"/>
        <w:jc w:val="both"/>
        <w:rPr>
          <w:b/>
          <w:sz w:val="28"/>
          <w:szCs w:val="28"/>
        </w:rPr>
      </w:pPr>
    </w:p>
    <w:p w:rsidR="006F463A" w:rsidRPr="00AA6148" w:rsidRDefault="006F463A" w:rsidP="00BB3E24">
      <w:pPr>
        <w:ind w:firstLine="567"/>
        <w:jc w:val="center"/>
        <w:rPr>
          <w:b/>
          <w:sz w:val="28"/>
          <w:szCs w:val="28"/>
        </w:rPr>
      </w:pPr>
      <w:r w:rsidRPr="00AA6148">
        <w:rPr>
          <w:b/>
          <w:sz w:val="28"/>
          <w:szCs w:val="28"/>
        </w:rPr>
        <w:t>Х</w:t>
      </w:r>
      <w:proofErr w:type="gramStart"/>
      <w:r w:rsidRPr="00AA6148">
        <w:rPr>
          <w:b/>
          <w:sz w:val="28"/>
          <w:szCs w:val="28"/>
          <w:lang w:val="en-US"/>
        </w:rPr>
        <w:t>I</w:t>
      </w:r>
      <w:proofErr w:type="gramEnd"/>
      <w:r w:rsidRPr="00AA6148">
        <w:rPr>
          <w:b/>
          <w:sz w:val="28"/>
          <w:szCs w:val="28"/>
        </w:rPr>
        <w:t>. Иные вопросы регулирования трудовых отно</w:t>
      </w:r>
      <w:r w:rsidR="00E54DA9">
        <w:rPr>
          <w:b/>
          <w:sz w:val="28"/>
          <w:szCs w:val="28"/>
        </w:rPr>
        <w:t>шений</w:t>
      </w:r>
    </w:p>
    <w:p w:rsidR="006F463A" w:rsidRPr="00AA6148" w:rsidRDefault="006F463A" w:rsidP="00BB3E24">
      <w:pPr>
        <w:ind w:firstLine="567"/>
        <w:jc w:val="center"/>
        <w:rPr>
          <w:b/>
          <w:sz w:val="28"/>
          <w:szCs w:val="28"/>
        </w:rPr>
      </w:pPr>
    </w:p>
    <w:p w:rsidR="00B61A7D"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11.1.</w:t>
      </w:r>
      <w:r w:rsidRPr="00AA6148">
        <w:rPr>
          <w:sz w:val="28"/>
          <w:szCs w:val="28"/>
        </w:rPr>
        <w:t xml:space="preserve"> </w:t>
      </w:r>
      <w:r w:rsidRPr="00AA6148">
        <w:rPr>
          <w:rFonts w:ascii="Times New Roman" w:hAnsi="Times New Roman" w:cs="Times New Roman"/>
          <w:sz w:val="28"/>
          <w:szCs w:val="28"/>
        </w:rPr>
        <w:t>Работник имеет право жаловаться на допущенные, по его мнению, нарушения трудового законодательства и настоящих Правил</w:t>
      </w:r>
      <w:r w:rsidRPr="00AA6148">
        <w:rPr>
          <w:sz w:val="28"/>
          <w:szCs w:val="28"/>
        </w:rPr>
        <w:t xml:space="preserve"> </w:t>
      </w:r>
      <w:r w:rsidRPr="00AA6148">
        <w:rPr>
          <w:rFonts w:ascii="Times New Roman" w:hAnsi="Times New Roman" w:cs="Times New Roman"/>
          <w:sz w:val="28"/>
          <w:szCs w:val="28"/>
        </w:rPr>
        <w:t>непосредственному руководителю и министру</w:t>
      </w:r>
      <w:r w:rsidRPr="00AA6148">
        <w:rPr>
          <w:sz w:val="28"/>
          <w:szCs w:val="28"/>
        </w:rPr>
        <w:t>.</w:t>
      </w:r>
      <w:r w:rsidRPr="00AA6148">
        <w:rPr>
          <w:rFonts w:ascii="Times New Roman" w:hAnsi="Times New Roman" w:cs="Times New Roman"/>
          <w:sz w:val="28"/>
          <w:szCs w:val="28"/>
        </w:rPr>
        <w:t xml:space="preserve"> </w:t>
      </w:r>
    </w:p>
    <w:p w:rsidR="006F463A" w:rsidRPr="00AA6148" w:rsidRDefault="006F463A" w:rsidP="00BB3E24">
      <w:pPr>
        <w:pStyle w:val="ConsPlusNormal"/>
        <w:widowControl/>
        <w:ind w:firstLine="567"/>
        <w:jc w:val="both"/>
        <w:rPr>
          <w:sz w:val="28"/>
          <w:szCs w:val="28"/>
        </w:rPr>
      </w:pPr>
      <w:r w:rsidRPr="00AA6148">
        <w:rPr>
          <w:rFonts w:ascii="Times New Roman" w:hAnsi="Times New Roman" w:cs="Times New Roman"/>
          <w:sz w:val="28"/>
          <w:szCs w:val="28"/>
        </w:rPr>
        <w:t>Работник вправе представлять предложения по улучшению организации труда и по другим вопросам, регулируемым настоящими Правилами.</w:t>
      </w:r>
      <w:r w:rsidR="00B61A7D">
        <w:rPr>
          <w:rFonts w:ascii="Times New Roman" w:hAnsi="Times New Roman" w:cs="Times New Roman"/>
          <w:sz w:val="28"/>
          <w:szCs w:val="28"/>
        </w:rPr>
        <w:t xml:space="preserve"> </w:t>
      </w:r>
      <w:r w:rsidRPr="00B61A7D">
        <w:rPr>
          <w:rFonts w:ascii="Times New Roman" w:hAnsi="Times New Roman" w:cs="Times New Roman"/>
          <w:sz w:val="28"/>
          <w:szCs w:val="28"/>
        </w:rPr>
        <w:t>Указанные жалобы и предложения представляются в письменной форме.</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color w:val="000000"/>
          <w:sz w:val="28"/>
          <w:szCs w:val="28"/>
        </w:rPr>
        <w:t>11.2.</w:t>
      </w:r>
      <w:r w:rsidRPr="00AA6148">
        <w:rPr>
          <w:color w:val="000000"/>
          <w:sz w:val="28"/>
          <w:szCs w:val="28"/>
        </w:rPr>
        <w:t xml:space="preserve"> </w:t>
      </w:r>
      <w:r w:rsidRPr="00AA6148">
        <w:rPr>
          <w:rFonts w:ascii="Times New Roman" w:hAnsi="Times New Roman" w:cs="Times New Roman"/>
          <w:sz w:val="28"/>
          <w:szCs w:val="28"/>
        </w:rPr>
        <w:t xml:space="preserve">При наличии индивидуальных (коллективных) трудовых споров их рассмотрение и разрешение производится в соответствии с ТК РФ, федеральными </w:t>
      </w:r>
      <w:r w:rsidRPr="00AA6148">
        <w:rPr>
          <w:rFonts w:ascii="Times New Roman" w:hAnsi="Times New Roman" w:cs="Times New Roman"/>
          <w:sz w:val="28"/>
          <w:szCs w:val="28"/>
        </w:rPr>
        <w:lastRenderedPageBreak/>
        <w:t>законами, настоящими Правилами, при этом стороны спора должны принимать все необходимые меры для их разрешения, в первую очередь, путем переговоров</w:t>
      </w:r>
      <w:r w:rsidRPr="00AA6148">
        <w:rPr>
          <w:sz w:val="28"/>
          <w:szCs w:val="28"/>
        </w:rPr>
        <w:t>.</w:t>
      </w:r>
      <w:r w:rsidRPr="00AA6148">
        <w:rPr>
          <w:rFonts w:ascii="Times New Roman" w:hAnsi="Times New Roman" w:cs="Times New Roman"/>
          <w:sz w:val="28"/>
          <w:szCs w:val="28"/>
        </w:rPr>
        <w:t xml:space="preserve"> </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11.</w:t>
      </w:r>
      <w:r w:rsidR="00E54DA9">
        <w:rPr>
          <w:rFonts w:ascii="Times New Roman" w:hAnsi="Times New Roman" w:cs="Times New Roman"/>
          <w:sz w:val="28"/>
          <w:szCs w:val="28"/>
        </w:rPr>
        <w:t>3</w:t>
      </w:r>
      <w:r w:rsidRPr="00AA6148">
        <w:rPr>
          <w:rFonts w:ascii="Times New Roman" w:hAnsi="Times New Roman" w:cs="Times New Roman"/>
          <w:sz w:val="28"/>
          <w:szCs w:val="28"/>
        </w:rPr>
        <w:t xml:space="preserve">. Работники должны освободить помещение по </w:t>
      </w:r>
      <w:proofErr w:type="gramStart"/>
      <w:r w:rsidRPr="00AA6148">
        <w:rPr>
          <w:rFonts w:ascii="Times New Roman" w:hAnsi="Times New Roman" w:cs="Times New Roman"/>
          <w:sz w:val="28"/>
          <w:szCs w:val="28"/>
        </w:rPr>
        <w:t>окончании</w:t>
      </w:r>
      <w:proofErr w:type="gramEnd"/>
      <w:r w:rsidRPr="00AA6148">
        <w:rPr>
          <w:rFonts w:ascii="Times New Roman" w:hAnsi="Times New Roman" w:cs="Times New Roman"/>
          <w:sz w:val="28"/>
          <w:szCs w:val="28"/>
        </w:rPr>
        <w:t xml:space="preserve"> рабочего времени не позднее 1</w:t>
      </w:r>
      <w:r>
        <w:rPr>
          <w:rFonts w:ascii="Times New Roman" w:hAnsi="Times New Roman" w:cs="Times New Roman"/>
          <w:sz w:val="28"/>
          <w:szCs w:val="28"/>
        </w:rPr>
        <w:t>8</w:t>
      </w:r>
      <w:r w:rsidRPr="00AA6148">
        <w:rPr>
          <w:rFonts w:ascii="Times New Roman" w:hAnsi="Times New Roman" w:cs="Times New Roman"/>
          <w:sz w:val="28"/>
          <w:szCs w:val="28"/>
        </w:rPr>
        <w:t xml:space="preserve">.00 часов. При производственной необходимости в более позднем времени работы, работник должен получить разрешение руководителя структурного подразделения. Руководитель подразделения доступными ему возможностями обязан периодически осуществлять </w:t>
      </w:r>
      <w:proofErr w:type="gramStart"/>
      <w:r w:rsidRPr="00AA6148">
        <w:rPr>
          <w:rFonts w:ascii="Times New Roman" w:hAnsi="Times New Roman" w:cs="Times New Roman"/>
          <w:sz w:val="28"/>
          <w:szCs w:val="28"/>
        </w:rPr>
        <w:t>контроль за</w:t>
      </w:r>
      <w:proofErr w:type="gramEnd"/>
      <w:r w:rsidRPr="00AA6148">
        <w:rPr>
          <w:rFonts w:ascii="Times New Roman" w:hAnsi="Times New Roman" w:cs="Times New Roman"/>
          <w:sz w:val="28"/>
          <w:szCs w:val="28"/>
        </w:rPr>
        <w:t xml:space="preserve"> временем пребывания работника на рабочем месте, в том числе в предвыходные и выходные дни.</w:t>
      </w:r>
    </w:p>
    <w:p w:rsidR="006F463A"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11.5. Перед тем как покинуть рабочее место в конце рабочего дня, работник должен закрыть окна и двери своего кабинета,  выключить электропитание оргтехники и свет.</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11.6. Работникам запрещается:</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 выносить с места работы имущество, принадлежащее </w:t>
      </w:r>
      <w:r w:rsidR="00B61A7D">
        <w:rPr>
          <w:rFonts w:ascii="Times New Roman" w:hAnsi="Times New Roman" w:cs="Times New Roman"/>
          <w:sz w:val="28"/>
          <w:szCs w:val="28"/>
        </w:rPr>
        <w:t>М</w:t>
      </w:r>
      <w:r w:rsidRPr="00AA6148">
        <w:rPr>
          <w:rFonts w:ascii="Times New Roman" w:hAnsi="Times New Roman" w:cs="Times New Roman"/>
          <w:sz w:val="28"/>
          <w:szCs w:val="28"/>
        </w:rPr>
        <w:t>инистерству, без соответствующего разрешения;</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курить в местах, где в соответствии с требованиями техники безопасности и производственной санитарии установлен такой запрет;</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 вести </w:t>
      </w:r>
      <w:proofErr w:type="gramStart"/>
      <w:r w:rsidRPr="00AA6148">
        <w:rPr>
          <w:rFonts w:ascii="Times New Roman" w:hAnsi="Times New Roman" w:cs="Times New Roman"/>
          <w:sz w:val="28"/>
          <w:szCs w:val="28"/>
        </w:rPr>
        <w:t>длительные личные телефонные разговоры</w:t>
      </w:r>
      <w:proofErr w:type="gramEnd"/>
      <w:r w:rsidRPr="00AA6148">
        <w:rPr>
          <w:rFonts w:ascii="Times New Roman" w:hAnsi="Times New Roman" w:cs="Times New Roman"/>
          <w:sz w:val="28"/>
          <w:szCs w:val="28"/>
        </w:rPr>
        <w:t xml:space="preserve"> (свыше 10 минут за рабочий день);</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использовать Интернет, электронную почту и иные виды связи в личных целях;</w:t>
      </w:r>
    </w:p>
    <w:p w:rsidR="006F463A" w:rsidRPr="00AA6148"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6F463A" w:rsidRDefault="006F463A" w:rsidP="00BB3E24">
      <w:pPr>
        <w:pStyle w:val="ConsPlusNormal"/>
        <w:widowControl/>
        <w:ind w:firstLine="567"/>
        <w:jc w:val="both"/>
        <w:rPr>
          <w:rFonts w:ascii="Times New Roman" w:hAnsi="Times New Roman" w:cs="Times New Roman"/>
          <w:sz w:val="28"/>
          <w:szCs w:val="28"/>
        </w:rPr>
      </w:pPr>
      <w:r w:rsidRPr="00AA6148">
        <w:rPr>
          <w:rFonts w:ascii="Times New Roman" w:hAnsi="Times New Roman" w:cs="Times New Roman"/>
          <w:sz w:val="28"/>
          <w:szCs w:val="28"/>
        </w:rPr>
        <w:t xml:space="preserve">- приносить свою личную </w:t>
      </w:r>
      <w:r>
        <w:rPr>
          <w:rFonts w:ascii="Times New Roman" w:hAnsi="Times New Roman" w:cs="Times New Roman"/>
          <w:sz w:val="28"/>
          <w:szCs w:val="28"/>
        </w:rPr>
        <w:t xml:space="preserve">бытовую и другую </w:t>
      </w:r>
      <w:r w:rsidRPr="00AA6148">
        <w:rPr>
          <w:rFonts w:ascii="Times New Roman" w:hAnsi="Times New Roman" w:cs="Times New Roman"/>
          <w:sz w:val="28"/>
          <w:szCs w:val="28"/>
        </w:rPr>
        <w:t>оргтехнику</w:t>
      </w:r>
      <w:r>
        <w:rPr>
          <w:rFonts w:ascii="Times New Roman" w:hAnsi="Times New Roman" w:cs="Times New Roman"/>
          <w:sz w:val="28"/>
          <w:szCs w:val="28"/>
        </w:rPr>
        <w:t>.</w:t>
      </w:r>
    </w:p>
    <w:p w:rsidR="00A653C5" w:rsidRDefault="00A653C5" w:rsidP="006F463A">
      <w:pPr>
        <w:pStyle w:val="ConsPlusNormal"/>
        <w:widowControl/>
        <w:ind w:firstLine="0"/>
        <w:jc w:val="both"/>
        <w:rPr>
          <w:rFonts w:ascii="Times New Roman" w:hAnsi="Times New Roman" w:cs="Times New Roman"/>
          <w:sz w:val="28"/>
          <w:szCs w:val="28"/>
        </w:rPr>
      </w:pPr>
    </w:p>
    <w:p w:rsidR="006F463A" w:rsidRDefault="006F463A" w:rsidP="00A653C5">
      <w:pPr>
        <w:pStyle w:val="ConsPlusNormal"/>
        <w:widowControl/>
        <w:ind w:firstLine="0"/>
        <w:jc w:val="both"/>
        <w:rPr>
          <w:rFonts w:ascii="Times New Roman" w:hAnsi="Times New Roman" w:cs="Times New Roman"/>
          <w:sz w:val="28"/>
          <w:szCs w:val="28"/>
        </w:rPr>
      </w:pPr>
    </w:p>
    <w:sectPr w:rsidR="006F463A" w:rsidSect="00CB7302">
      <w:headerReference w:type="default" r:id="rId8"/>
      <w:pgSz w:w="11906" w:h="16838"/>
      <w:pgMar w:top="1134" w:right="851" w:bottom="1276"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92D" w:rsidRDefault="000A692D" w:rsidP="00CB7302">
      <w:r>
        <w:separator/>
      </w:r>
    </w:p>
  </w:endnote>
  <w:endnote w:type="continuationSeparator" w:id="0">
    <w:p w:rsidR="000A692D" w:rsidRDefault="000A692D" w:rsidP="00CB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92D" w:rsidRDefault="000A692D" w:rsidP="00CB7302">
      <w:r>
        <w:separator/>
      </w:r>
    </w:p>
  </w:footnote>
  <w:footnote w:type="continuationSeparator" w:id="0">
    <w:p w:rsidR="000A692D" w:rsidRDefault="000A692D" w:rsidP="00CB7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142512"/>
      <w:docPartObj>
        <w:docPartGallery w:val="Page Numbers (Top of Page)"/>
        <w:docPartUnique/>
      </w:docPartObj>
    </w:sdtPr>
    <w:sdtEndPr/>
    <w:sdtContent>
      <w:p w:rsidR="00CB7302" w:rsidRDefault="00CB7302">
        <w:pPr>
          <w:pStyle w:val="a5"/>
          <w:jc w:val="center"/>
        </w:pPr>
        <w:r>
          <w:fldChar w:fldCharType="begin"/>
        </w:r>
        <w:r>
          <w:instrText>PAGE   \* MERGEFORMAT</w:instrText>
        </w:r>
        <w:r>
          <w:fldChar w:fldCharType="separate"/>
        </w:r>
        <w:r w:rsidR="00072347">
          <w:rPr>
            <w:noProof/>
          </w:rPr>
          <w:t>2</w:t>
        </w:r>
        <w:r>
          <w:fldChar w:fldCharType="end"/>
        </w:r>
      </w:p>
    </w:sdtContent>
  </w:sdt>
  <w:p w:rsidR="00CB7302" w:rsidRDefault="00CB73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53D60"/>
    <w:multiLevelType w:val="hybridMultilevel"/>
    <w:tmpl w:val="5F6A0288"/>
    <w:lvl w:ilvl="0" w:tplc="0A7A6B54">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BC"/>
    <w:rsid w:val="00072347"/>
    <w:rsid w:val="000A692D"/>
    <w:rsid w:val="001B00EE"/>
    <w:rsid w:val="001B7C44"/>
    <w:rsid w:val="001E6773"/>
    <w:rsid w:val="00216EF1"/>
    <w:rsid w:val="00403E1E"/>
    <w:rsid w:val="004D5330"/>
    <w:rsid w:val="005346AE"/>
    <w:rsid w:val="006F463A"/>
    <w:rsid w:val="006F79F7"/>
    <w:rsid w:val="00712FBC"/>
    <w:rsid w:val="00757A29"/>
    <w:rsid w:val="007E51D2"/>
    <w:rsid w:val="00A129A4"/>
    <w:rsid w:val="00A30C38"/>
    <w:rsid w:val="00A653C5"/>
    <w:rsid w:val="00AB3443"/>
    <w:rsid w:val="00B302F6"/>
    <w:rsid w:val="00B61A7D"/>
    <w:rsid w:val="00BB3E24"/>
    <w:rsid w:val="00CB7302"/>
    <w:rsid w:val="00CD04CE"/>
    <w:rsid w:val="00DC03B6"/>
    <w:rsid w:val="00E54DA9"/>
    <w:rsid w:val="00E67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3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6F463A"/>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rsid w:val="006F46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6F463A"/>
    <w:pPr>
      <w:spacing w:before="100" w:beforeAutospacing="1" w:after="100" w:afterAutospacing="1"/>
      <w:ind w:left="150" w:firstLine="375"/>
    </w:pPr>
    <w:rPr>
      <w:rFonts w:ascii="Arial" w:hAnsi="Arial" w:cs="Arial"/>
      <w:color w:val="000000"/>
      <w:sz w:val="24"/>
      <w:szCs w:val="24"/>
    </w:rPr>
  </w:style>
  <w:style w:type="table" w:styleId="a4">
    <w:name w:val="Table Grid"/>
    <w:basedOn w:val="a1"/>
    <w:uiPriority w:val="59"/>
    <w:rsid w:val="00757A29"/>
    <w:pPr>
      <w:spacing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B7302"/>
    <w:pPr>
      <w:tabs>
        <w:tab w:val="center" w:pos="4677"/>
        <w:tab w:val="right" w:pos="9355"/>
      </w:tabs>
    </w:pPr>
  </w:style>
  <w:style w:type="character" w:customStyle="1" w:styleId="a6">
    <w:name w:val="Верхний колонтитул Знак"/>
    <w:basedOn w:val="a0"/>
    <w:link w:val="a5"/>
    <w:uiPriority w:val="99"/>
    <w:rsid w:val="00CB730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B7302"/>
    <w:pPr>
      <w:tabs>
        <w:tab w:val="center" w:pos="4677"/>
        <w:tab w:val="right" w:pos="9355"/>
      </w:tabs>
    </w:pPr>
  </w:style>
  <w:style w:type="character" w:customStyle="1" w:styleId="a8">
    <w:name w:val="Нижний колонтитул Знак"/>
    <w:basedOn w:val="a0"/>
    <w:link w:val="a7"/>
    <w:uiPriority w:val="99"/>
    <w:rsid w:val="00CB730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3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6F463A"/>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rsid w:val="006F46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6F463A"/>
    <w:pPr>
      <w:spacing w:before="100" w:beforeAutospacing="1" w:after="100" w:afterAutospacing="1"/>
      <w:ind w:left="150" w:firstLine="375"/>
    </w:pPr>
    <w:rPr>
      <w:rFonts w:ascii="Arial" w:hAnsi="Arial" w:cs="Arial"/>
      <w:color w:val="000000"/>
      <w:sz w:val="24"/>
      <w:szCs w:val="24"/>
    </w:rPr>
  </w:style>
  <w:style w:type="table" w:styleId="a4">
    <w:name w:val="Table Grid"/>
    <w:basedOn w:val="a1"/>
    <w:uiPriority w:val="59"/>
    <w:rsid w:val="00757A29"/>
    <w:pPr>
      <w:spacing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B7302"/>
    <w:pPr>
      <w:tabs>
        <w:tab w:val="center" w:pos="4677"/>
        <w:tab w:val="right" w:pos="9355"/>
      </w:tabs>
    </w:pPr>
  </w:style>
  <w:style w:type="character" w:customStyle="1" w:styleId="a6">
    <w:name w:val="Верхний колонтитул Знак"/>
    <w:basedOn w:val="a0"/>
    <w:link w:val="a5"/>
    <w:uiPriority w:val="99"/>
    <w:rsid w:val="00CB730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B7302"/>
    <w:pPr>
      <w:tabs>
        <w:tab w:val="center" w:pos="4677"/>
        <w:tab w:val="right" w:pos="9355"/>
      </w:tabs>
    </w:pPr>
  </w:style>
  <w:style w:type="character" w:customStyle="1" w:styleId="a8">
    <w:name w:val="Нижний колонтитул Знак"/>
    <w:basedOn w:val="a0"/>
    <w:link w:val="a7"/>
    <w:uiPriority w:val="99"/>
    <w:rsid w:val="00CB730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11</Pages>
  <Words>3632</Words>
  <Characters>20709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Bayazitov</dc:creator>
  <cp:keywords/>
  <dc:description/>
  <cp:lastModifiedBy>Bayazitov</cp:lastModifiedBy>
  <cp:revision>16</cp:revision>
  <cp:lastPrinted>2015-07-07T11:41:00Z</cp:lastPrinted>
  <dcterms:created xsi:type="dcterms:W3CDTF">2015-01-06T13:56:00Z</dcterms:created>
  <dcterms:modified xsi:type="dcterms:W3CDTF">2015-07-07T15:16:00Z</dcterms:modified>
</cp:coreProperties>
</file>