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55" w:rsidRPr="00694DAB" w:rsidRDefault="00857C55" w:rsidP="006728D6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694DAB">
        <w:rPr>
          <w:rFonts w:ascii="Arial" w:hAnsi="Arial" w:cs="Arial"/>
          <w:bCs/>
          <w:sz w:val="24"/>
          <w:szCs w:val="24"/>
        </w:rPr>
        <w:t xml:space="preserve">Совет Приволжского сельского поселения Спасского </w:t>
      </w:r>
    </w:p>
    <w:p w:rsidR="006728D6" w:rsidRPr="00694DAB" w:rsidRDefault="00857C55" w:rsidP="006728D6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bCs/>
          <w:sz w:val="24"/>
          <w:szCs w:val="24"/>
        </w:rPr>
        <w:t>муниципального района Республики Татарстан</w:t>
      </w:r>
    </w:p>
    <w:p w:rsidR="006728D6" w:rsidRPr="00716B8D" w:rsidRDefault="006728D6" w:rsidP="006728D6">
      <w:pPr>
        <w:tabs>
          <w:tab w:val="right" w:pos="9639"/>
        </w:tabs>
        <w:rPr>
          <w:rFonts w:ascii="Arial" w:hAnsi="Arial" w:cs="Arial"/>
          <w:i/>
          <w:sz w:val="24"/>
          <w:szCs w:val="24"/>
        </w:rPr>
      </w:pPr>
      <w:r w:rsidRPr="00716B8D">
        <w:rPr>
          <w:rFonts w:ascii="Arial" w:hAnsi="Arial" w:cs="Arial"/>
          <w:b/>
          <w:i/>
          <w:sz w:val="24"/>
          <w:szCs w:val="24"/>
        </w:rPr>
        <w:t xml:space="preserve">     </w:t>
      </w:r>
      <w:r w:rsidR="00716B8D" w:rsidRPr="00716B8D">
        <w:rPr>
          <w:rFonts w:ascii="Arial" w:hAnsi="Arial" w:cs="Arial"/>
          <w:i/>
          <w:sz w:val="24"/>
          <w:szCs w:val="24"/>
        </w:rPr>
        <w:t>ПРОЕКТ</w:t>
      </w:r>
      <w:r w:rsidRPr="00716B8D">
        <w:rPr>
          <w:rFonts w:ascii="Arial" w:hAnsi="Arial" w:cs="Arial"/>
          <w:i/>
          <w:sz w:val="24"/>
          <w:szCs w:val="24"/>
        </w:rPr>
        <w:t xml:space="preserve">                                       </w:t>
      </w:r>
    </w:p>
    <w:p w:rsidR="006728D6" w:rsidRPr="00694DAB" w:rsidRDefault="00857C55" w:rsidP="00857C55">
      <w:pPr>
        <w:jc w:val="center"/>
        <w:rPr>
          <w:rFonts w:ascii="Arial" w:hAnsi="Arial" w:cs="Arial"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>РЕШЕНИЕ</w:t>
      </w:r>
    </w:p>
    <w:p w:rsidR="00857C55" w:rsidRPr="00694DAB" w:rsidRDefault="00716B8D" w:rsidP="00857C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</w:p>
    <w:p w:rsidR="006728D6" w:rsidRPr="00694DAB" w:rsidRDefault="009A1191" w:rsidP="006728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857C55" w:rsidRPr="00694DA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57C55" w:rsidRPr="00694DAB" w:rsidRDefault="00857C55" w:rsidP="00857C55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6728D6" w:rsidRDefault="00857C55" w:rsidP="00DD6B55">
      <w:pPr>
        <w:ind w:right="3259"/>
        <w:jc w:val="both"/>
        <w:rPr>
          <w:rFonts w:ascii="Arial" w:hAnsi="Arial" w:cs="Arial"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 xml:space="preserve">О внесении изменений в Положение </w:t>
      </w:r>
      <w:r w:rsidR="00DD6B55">
        <w:rPr>
          <w:rFonts w:ascii="Arial" w:hAnsi="Arial" w:cs="Arial"/>
          <w:sz w:val="24"/>
          <w:szCs w:val="24"/>
        </w:rPr>
        <w:t xml:space="preserve">о </w:t>
      </w:r>
      <w:r w:rsidRPr="00694DAB">
        <w:rPr>
          <w:rFonts w:ascii="Arial" w:hAnsi="Arial" w:cs="Arial"/>
          <w:sz w:val="24"/>
          <w:szCs w:val="24"/>
        </w:rPr>
        <w:t xml:space="preserve">муниципальной службе в Приволжском сельском поселении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РТ, утвержде</w:t>
      </w:r>
      <w:r w:rsidRPr="00694DAB">
        <w:rPr>
          <w:rFonts w:ascii="Arial" w:hAnsi="Arial" w:cs="Arial"/>
          <w:sz w:val="24"/>
          <w:szCs w:val="24"/>
        </w:rPr>
        <w:t xml:space="preserve">нное решением Совета Приволжского сельского поселения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</w:t>
      </w:r>
      <w:r w:rsidRPr="00694DAB">
        <w:rPr>
          <w:rFonts w:ascii="Arial" w:hAnsi="Arial" w:cs="Arial"/>
          <w:sz w:val="24"/>
          <w:szCs w:val="24"/>
        </w:rPr>
        <w:t xml:space="preserve"> от 22.07.2021 №22-3 </w:t>
      </w:r>
      <w:r w:rsidR="00DD6B55">
        <w:rPr>
          <w:rFonts w:ascii="Arial" w:hAnsi="Arial" w:cs="Arial"/>
          <w:sz w:val="24"/>
          <w:szCs w:val="24"/>
        </w:rPr>
        <w:t xml:space="preserve">«Об утверждении Положения о муниципальной службе в Приволжском сельском поселении </w:t>
      </w:r>
      <w:r w:rsidR="00DD6B55" w:rsidRPr="00DD6B55">
        <w:rPr>
          <w:rFonts w:ascii="Arial" w:hAnsi="Arial" w:cs="Arial"/>
          <w:sz w:val="24"/>
          <w:szCs w:val="24"/>
        </w:rPr>
        <w:t>С</w:t>
      </w:r>
      <w:r w:rsidR="00DD6B55">
        <w:rPr>
          <w:rFonts w:ascii="Arial" w:hAnsi="Arial" w:cs="Arial"/>
          <w:sz w:val="24"/>
          <w:szCs w:val="24"/>
        </w:rPr>
        <w:t>пасского муниципального района РТ»</w:t>
      </w:r>
      <w:r w:rsidR="00DD6B55" w:rsidRPr="00DD6B55">
        <w:rPr>
          <w:rFonts w:ascii="Arial" w:hAnsi="Arial" w:cs="Arial"/>
          <w:sz w:val="24"/>
          <w:szCs w:val="24"/>
        </w:rPr>
        <w:t xml:space="preserve"> </w:t>
      </w:r>
      <w:r w:rsidRPr="00694DAB">
        <w:rPr>
          <w:rFonts w:ascii="Arial" w:hAnsi="Arial" w:cs="Arial"/>
          <w:sz w:val="24"/>
          <w:szCs w:val="24"/>
        </w:rPr>
        <w:t>(с изм. от 01.12.2022 №60-3, от 30.01.2023 №63-1</w:t>
      </w:r>
      <w:r w:rsidR="009A1191">
        <w:rPr>
          <w:rFonts w:ascii="Arial" w:hAnsi="Arial" w:cs="Arial"/>
          <w:sz w:val="24"/>
          <w:szCs w:val="24"/>
        </w:rPr>
        <w:t>, от 11.09.2024 №109</w:t>
      </w:r>
      <w:r w:rsidRPr="00694DAB">
        <w:rPr>
          <w:rFonts w:ascii="Arial" w:hAnsi="Arial" w:cs="Arial"/>
          <w:sz w:val="24"/>
          <w:szCs w:val="24"/>
        </w:rPr>
        <w:t>)</w:t>
      </w:r>
    </w:p>
    <w:p w:rsidR="00925B6C" w:rsidRPr="00925B6C" w:rsidRDefault="00925B6C" w:rsidP="00925B6C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DD6B55" w:rsidRDefault="00536009" w:rsidP="00DD6B55">
      <w:pPr>
        <w:tabs>
          <w:tab w:val="left" w:pos="8535"/>
        </w:tabs>
        <w:ind w:firstLine="72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EE4A60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>В соответствии с Федеральным законом от 08.08.2024 N 232-ФЗ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</w:t>
      </w:r>
      <w:r w:rsidR="00DD6B55">
        <w:rPr>
          <w:rFonts w:ascii="Arial" w:eastAsia="Arial" w:hAnsi="Arial" w:cs="Arial"/>
          <w:sz w:val="24"/>
          <w:szCs w:val="24"/>
          <w:lang w:eastAsia="ar-SA"/>
        </w:rPr>
        <w:t>й Федерации»</w:t>
      </w:r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 Совет Приволжского сельского поселения </w:t>
      </w:r>
      <w:r w:rsidR="00DD6B55">
        <w:rPr>
          <w:rFonts w:ascii="Arial" w:eastAsia="Arial" w:hAnsi="Arial" w:cs="Arial"/>
          <w:sz w:val="24"/>
          <w:szCs w:val="24"/>
          <w:lang w:eastAsia="ar-SA"/>
        </w:rPr>
        <w:t>Спасского муниципального района РТ решил:</w:t>
      </w:r>
    </w:p>
    <w:p w:rsidR="00DD6B55" w:rsidRDefault="006728D6" w:rsidP="00DD6B55">
      <w:pPr>
        <w:tabs>
          <w:tab w:val="left" w:pos="8535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694DAB">
        <w:rPr>
          <w:rFonts w:ascii="Arial" w:eastAsia="Arial" w:hAnsi="Arial" w:cs="Arial"/>
          <w:color w:val="000000"/>
          <w:sz w:val="24"/>
          <w:szCs w:val="24"/>
          <w:lang w:eastAsia="ar-SA"/>
        </w:rPr>
        <w:t>1.</w:t>
      </w:r>
      <w:r w:rsidR="00DD6B5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</w:t>
      </w:r>
      <w:r w:rsidRPr="00694DAB">
        <w:rPr>
          <w:rFonts w:ascii="Arial" w:hAnsi="Arial" w:cs="Arial"/>
          <w:sz w:val="24"/>
          <w:szCs w:val="24"/>
        </w:rPr>
        <w:t>Внести в</w:t>
      </w:r>
      <w:r w:rsidR="00FE39A3" w:rsidRPr="00694DA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FE39A3" w:rsidRPr="00694DAB">
        <w:rPr>
          <w:rFonts w:ascii="Arial" w:hAnsi="Arial" w:cs="Arial"/>
          <w:sz w:val="24"/>
          <w:szCs w:val="24"/>
        </w:rPr>
        <w:t>Положение о мун</w:t>
      </w:r>
      <w:r w:rsidR="00857C55" w:rsidRPr="00694DAB">
        <w:rPr>
          <w:rFonts w:ascii="Arial" w:hAnsi="Arial" w:cs="Arial"/>
          <w:sz w:val="24"/>
          <w:szCs w:val="24"/>
        </w:rPr>
        <w:t>иципальной службе в Приволжском</w:t>
      </w:r>
      <w:r w:rsidR="00FE39A3" w:rsidRPr="00694DAB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</w:t>
      </w:r>
      <w:r w:rsidR="00FE39A3" w:rsidRPr="00694DAB">
        <w:rPr>
          <w:rFonts w:ascii="Arial" w:hAnsi="Arial" w:cs="Arial"/>
          <w:sz w:val="24"/>
          <w:szCs w:val="24"/>
        </w:rPr>
        <w:t xml:space="preserve">, утвержденное </w:t>
      </w:r>
      <w:r w:rsidR="00FE39A3" w:rsidRPr="00694DAB">
        <w:rPr>
          <w:rFonts w:ascii="Arial" w:eastAsia="Calibri" w:hAnsi="Arial" w:cs="Arial"/>
          <w:bCs/>
          <w:sz w:val="24"/>
          <w:szCs w:val="24"/>
        </w:rPr>
        <w:t xml:space="preserve">решением </w:t>
      </w:r>
      <w:r w:rsidR="00857C55" w:rsidRPr="00694DAB">
        <w:rPr>
          <w:rFonts w:ascii="Arial" w:hAnsi="Arial" w:cs="Arial"/>
          <w:sz w:val="24"/>
          <w:szCs w:val="24"/>
        </w:rPr>
        <w:t>Совета Приволжского</w:t>
      </w:r>
      <w:r w:rsidR="00FE39A3" w:rsidRPr="00694DA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</w:t>
      </w:r>
      <w:r w:rsidR="00857C55" w:rsidRPr="00694DAB">
        <w:rPr>
          <w:rFonts w:ascii="Arial" w:hAnsi="Arial" w:cs="Arial"/>
          <w:sz w:val="24"/>
          <w:szCs w:val="24"/>
        </w:rPr>
        <w:t xml:space="preserve">айона </w:t>
      </w:r>
      <w:r w:rsidR="00DD6B55">
        <w:rPr>
          <w:rFonts w:ascii="Arial" w:hAnsi="Arial" w:cs="Arial"/>
          <w:sz w:val="24"/>
          <w:szCs w:val="24"/>
        </w:rPr>
        <w:t>РТ</w:t>
      </w:r>
      <w:r w:rsidR="00857C55" w:rsidRPr="00694DAB">
        <w:rPr>
          <w:rFonts w:ascii="Arial" w:hAnsi="Arial" w:cs="Arial"/>
          <w:sz w:val="24"/>
          <w:szCs w:val="24"/>
        </w:rPr>
        <w:t xml:space="preserve"> от 22.07.2021 №22-3</w:t>
      </w:r>
      <w:r w:rsidR="0044662B" w:rsidRPr="00694DAB">
        <w:rPr>
          <w:rFonts w:ascii="Arial" w:hAnsi="Arial" w:cs="Arial"/>
          <w:sz w:val="24"/>
          <w:szCs w:val="24"/>
        </w:rPr>
        <w:t xml:space="preserve"> </w:t>
      </w:r>
      <w:r w:rsidR="00DD6B55" w:rsidRPr="00DD6B55">
        <w:rPr>
          <w:rFonts w:ascii="Arial" w:hAnsi="Arial" w:cs="Arial"/>
          <w:sz w:val="24"/>
          <w:szCs w:val="24"/>
        </w:rPr>
        <w:t xml:space="preserve">«Об утверждении Положения о муниципальной службе в Приволжском сельском поселении Спасского муниципального района РТ» </w:t>
      </w:r>
      <w:r w:rsidR="00857C55" w:rsidRPr="00694DAB">
        <w:rPr>
          <w:rFonts w:ascii="Arial" w:hAnsi="Arial" w:cs="Arial"/>
          <w:sz w:val="24"/>
          <w:szCs w:val="24"/>
        </w:rPr>
        <w:t>(</w:t>
      </w:r>
      <w:r w:rsidR="00DD6B55" w:rsidRPr="00DD6B55">
        <w:rPr>
          <w:rFonts w:ascii="Arial" w:hAnsi="Arial" w:cs="Arial"/>
          <w:sz w:val="24"/>
          <w:szCs w:val="24"/>
        </w:rPr>
        <w:t>с изм. от 01.12.2022 №60-3, от 30.01.2023 №63-1, от 11.09.2024 №109</w:t>
      </w:r>
      <w:r w:rsidR="00D8550A" w:rsidRPr="00694DAB">
        <w:rPr>
          <w:rFonts w:ascii="Arial" w:hAnsi="Arial" w:cs="Arial"/>
          <w:sz w:val="24"/>
          <w:szCs w:val="24"/>
        </w:rPr>
        <w:t>)</w:t>
      </w:r>
      <w:r w:rsidR="0044662B" w:rsidRPr="00694DA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94DAB">
        <w:rPr>
          <w:rFonts w:ascii="Arial" w:hAnsi="Arial" w:cs="Arial"/>
          <w:sz w:val="24"/>
          <w:szCs w:val="24"/>
        </w:rPr>
        <w:t>следующие изменения:</w:t>
      </w:r>
      <w:r w:rsidR="00DD6B55">
        <w:rPr>
          <w:rFonts w:ascii="Arial" w:hAnsi="Arial" w:cs="Arial"/>
          <w:sz w:val="24"/>
          <w:szCs w:val="24"/>
        </w:rPr>
        <w:t xml:space="preserve"> </w:t>
      </w:r>
    </w:p>
    <w:p w:rsidR="00925B6C" w:rsidRPr="00DD6B55" w:rsidRDefault="00141F8B" w:rsidP="00DD6B55">
      <w:pPr>
        <w:tabs>
          <w:tab w:val="left" w:pos="8535"/>
        </w:tabs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>1.1.</w:t>
      </w:r>
      <w:r w:rsidR="00925B6C" w:rsidRPr="00925B6C">
        <w:rPr>
          <w:rFonts w:ascii="Arial" w:hAnsi="Arial" w:cs="Arial"/>
          <w:sz w:val="24"/>
          <w:szCs w:val="24"/>
        </w:rPr>
        <w:t xml:space="preserve"> </w:t>
      </w:r>
      <w:r w:rsidR="00925B6C">
        <w:rPr>
          <w:rFonts w:ascii="Arial" w:hAnsi="Arial" w:cs="Arial"/>
          <w:sz w:val="24"/>
          <w:szCs w:val="24"/>
        </w:rPr>
        <w:t>часть 11.3. изложить в следующей редакции:</w:t>
      </w:r>
    </w:p>
    <w:p w:rsidR="001C3FB7" w:rsidRDefault="001C3FB7" w:rsidP="001C3FB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«11.3. </w:t>
      </w:r>
      <w:r w:rsidRPr="001C3FB7">
        <w:rPr>
          <w:rFonts w:ascii="Arial" w:hAnsi="Arial" w:cs="Arial"/>
          <w:sz w:val="24"/>
          <w:szCs w:val="24"/>
        </w:rPr>
        <w:t xml:space="preserve">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</w:t>
      </w:r>
      <w:r>
        <w:rPr>
          <w:rFonts w:ascii="Arial" w:hAnsi="Arial" w:cs="Arial"/>
          <w:sz w:val="24"/>
          <w:szCs w:val="24"/>
        </w:rPr>
        <w:t>ими соответствующей должности.»</w:t>
      </w:r>
      <w:r w:rsidR="00925B6C">
        <w:rPr>
          <w:rFonts w:ascii="Arial" w:hAnsi="Arial" w:cs="Arial"/>
          <w:sz w:val="24"/>
          <w:szCs w:val="24"/>
        </w:rPr>
        <w:t>;</w:t>
      </w:r>
    </w:p>
    <w:p w:rsidR="001C3FB7" w:rsidRDefault="001C3FB7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307B07">
        <w:rPr>
          <w:rFonts w:ascii="Arial" w:hAnsi="Arial" w:cs="Arial"/>
          <w:color w:val="000000" w:themeColor="text1"/>
          <w:sz w:val="24"/>
          <w:szCs w:val="24"/>
        </w:rPr>
        <w:t>1.2</w:t>
      </w:r>
      <w:r w:rsidR="001C2E47">
        <w:rPr>
          <w:rFonts w:ascii="Arial" w:hAnsi="Arial" w:cs="Arial"/>
          <w:color w:val="000000" w:themeColor="text1"/>
          <w:sz w:val="24"/>
          <w:szCs w:val="24"/>
        </w:rPr>
        <w:t xml:space="preserve">.  часть 12.1. дополнить пунктами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3-15 </w:t>
      </w:r>
      <w:r w:rsidR="00925B6C" w:rsidRPr="00BC3D3A">
        <w:rPr>
          <w:rFonts w:ascii="Arial" w:hAnsi="Arial" w:cs="Arial"/>
          <w:color w:val="000000" w:themeColor="text1"/>
          <w:sz w:val="24"/>
          <w:szCs w:val="24"/>
        </w:rPr>
        <w:t>следующего содержания: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«3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307B07">
        <w:rPr>
          <w:rFonts w:ascii="Arial" w:hAnsi="Arial" w:cs="Arial"/>
          <w:color w:val="000000" w:themeColor="text1"/>
          <w:sz w:val="24"/>
          <w:szCs w:val="24"/>
        </w:rPr>
        <w:t>б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</w:t>
      </w:r>
      <w:hyperlink r:id="rId7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Гражданским кодексом Российской Федерации</w:t>
        </w:r>
      </w:hyperlink>
      <w:r w:rsidR="00307B07" w:rsidRPr="001C3FB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</w:t>
      </w:r>
      <w:hyperlink r:id="rId8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порядке</w:t>
        </w:r>
      </w:hyperlink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>, устанавливаемом нормативными правов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ыми актами Российской Федерации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307B07">
        <w:rPr>
          <w:rFonts w:ascii="Arial" w:hAnsi="Arial" w:cs="Arial"/>
          <w:sz w:val="24"/>
          <w:szCs w:val="24"/>
        </w:rPr>
        <w:t xml:space="preserve"> 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>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 xml:space="preserve"> некоммерческими организациями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6</w:t>
      </w:r>
      <w:r w:rsidR="00307B07" w:rsidRPr="001C2E4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1F52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использовать в целях, не связанных с исполнением должностных обязанностей, средства материально-технического, финансового и иного об</w:t>
      </w:r>
      <w:r w:rsidR="001C2E47">
        <w:rPr>
          <w:rFonts w:ascii="Arial" w:eastAsia="Times New Roman" w:hAnsi="Arial" w:cs="Arial"/>
          <w:sz w:val="24"/>
          <w:szCs w:val="24"/>
          <w:lang w:eastAsia="ru-RU"/>
        </w:rPr>
        <w:t xml:space="preserve">еспечения, другое 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муниципальное имущество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="00307B0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F52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разглашать или использовать в целях, не связанных с муниципальной службой, сведения, отнесенные в соответствии с федеральными законами к </w:t>
      </w:r>
      <w:hyperlink r:id="rId9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сведениям</w:t>
        </w:r>
      </w:hyperlink>
      <w:r w:rsidR="00307B07" w:rsidRPr="001C3F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конфиденциального характера, или служебную информацию, ставшие ему известными в связи с исполн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ением должностных обязанностей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="00307B07" w:rsidRPr="001F52BD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1F52BD">
        <w:rPr>
          <w:rFonts w:ascii="Arial" w:hAnsi="Arial" w:cs="Arial"/>
          <w:sz w:val="24"/>
          <w:szCs w:val="24"/>
        </w:rPr>
        <w:t xml:space="preserve"> </w:t>
      </w:r>
      <w:r w:rsidR="00307B0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в его должностные обязанности</w:t>
      </w:r>
      <w:r w:rsidR="00307B0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9</w:t>
      </w:r>
      <w:r w:rsidR="001C2E47" w:rsidRPr="001F52BD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F52BD">
        <w:rPr>
          <w:rFonts w:ascii="Arial" w:hAnsi="Arial" w:cs="Arial"/>
          <w:sz w:val="24"/>
          <w:szCs w:val="24"/>
        </w:rPr>
        <w:t xml:space="preserve"> </w:t>
      </w:r>
      <w:r w:rsidR="001C2E4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организациями и объединениями</w:t>
      </w:r>
      <w:r w:rsidR="001C2E47" w:rsidRPr="001F52B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10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hAnsi="Arial" w:cs="Arial"/>
          <w:sz w:val="24"/>
          <w:szCs w:val="24"/>
        </w:rPr>
        <w:t xml:space="preserve">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 преимущества должностного положения для предвыборной агитации, а также для агитации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по вопросам референдума;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11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естве муниципального служащего;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12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13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прекращать исполнение должностных обязанностей в целях 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урегулирования трудового спора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14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тельством Российской Федерации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15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hAnsi="Arial" w:cs="Arial"/>
          <w:sz w:val="24"/>
          <w:szCs w:val="24"/>
        </w:rPr>
        <w:t xml:space="preserve">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Федерации.».</w:t>
      </w:r>
    </w:p>
    <w:p w:rsidR="00D01124" w:rsidRDefault="00D01124" w:rsidP="00D01124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1F52BD">
        <w:rPr>
          <w:rFonts w:ascii="Arial" w:hAnsi="Arial" w:cs="Arial"/>
          <w:sz w:val="24"/>
          <w:szCs w:val="24"/>
        </w:rPr>
        <w:t>1.3</w:t>
      </w:r>
      <w:r w:rsidR="00E10DF8">
        <w:rPr>
          <w:rFonts w:ascii="Arial" w:hAnsi="Arial" w:cs="Arial"/>
          <w:sz w:val="24"/>
          <w:szCs w:val="24"/>
        </w:rPr>
        <w:t>. п</w:t>
      </w:r>
      <w:r w:rsidR="00156EB3">
        <w:rPr>
          <w:rFonts w:ascii="Arial" w:hAnsi="Arial" w:cs="Arial"/>
          <w:sz w:val="24"/>
          <w:szCs w:val="24"/>
        </w:rPr>
        <w:t xml:space="preserve">ункт </w:t>
      </w:r>
      <w:r w:rsidR="00E10DF8">
        <w:rPr>
          <w:rFonts w:ascii="Arial" w:hAnsi="Arial" w:cs="Arial"/>
          <w:sz w:val="24"/>
          <w:szCs w:val="24"/>
        </w:rPr>
        <w:t xml:space="preserve">28.3. </w:t>
      </w:r>
      <w:r w:rsidR="00737514">
        <w:rPr>
          <w:rFonts w:ascii="Arial" w:hAnsi="Arial" w:cs="Arial"/>
          <w:sz w:val="24"/>
          <w:szCs w:val="24"/>
        </w:rPr>
        <w:t>части</w:t>
      </w:r>
      <w:r w:rsidR="00E10DF8">
        <w:rPr>
          <w:rFonts w:ascii="Arial" w:hAnsi="Arial" w:cs="Arial"/>
          <w:sz w:val="24"/>
          <w:szCs w:val="24"/>
        </w:rPr>
        <w:t xml:space="preserve"> 28 изложить в следующей редакции:</w:t>
      </w:r>
    </w:p>
    <w:p w:rsidR="00D01124" w:rsidRDefault="00E10DF8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«28.3. </w:t>
      </w:r>
      <w:r w:rsidR="00737514" w:rsidRPr="00737514">
        <w:rPr>
          <w:rFonts w:ascii="Arial" w:hAnsi="Arial" w:cs="Arial"/>
          <w:sz w:val="24"/>
          <w:szCs w:val="24"/>
        </w:rPr>
        <w:t>При ликвидации органа местного самоуправления, в котором муниципальный служащий замещал должность муниципальной службы, его личное дело передается на хранение в орган местного самоуправления, которому переданы функции ликвидированного органа местного самоуправления, или его правопреемнику</w:t>
      </w:r>
      <w:r w:rsidR="00BC3D3A">
        <w:rPr>
          <w:rFonts w:ascii="Arial" w:hAnsi="Arial" w:cs="Arial"/>
          <w:sz w:val="24"/>
          <w:szCs w:val="24"/>
        </w:rPr>
        <w:t>.».</w:t>
      </w:r>
    </w:p>
    <w:p w:rsidR="00D01124" w:rsidRDefault="00737514" w:rsidP="0073751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728D6" w:rsidRPr="00694DAB">
        <w:rPr>
          <w:rFonts w:ascii="Arial" w:hAnsi="Arial" w:cs="Arial"/>
          <w:sz w:val="24"/>
          <w:szCs w:val="24"/>
        </w:rPr>
        <w:t xml:space="preserve">2. </w:t>
      </w:r>
      <w:r w:rsidR="00DA6A45" w:rsidRPr="00694DAB">
        <w:rPr>
          <w:rFonts w:ascii="Arial" w:hAnsi="Arial" w:cs="Arial"/>
          <w:sz w:val="24"/>
          <w:szCs w:val="24"/>
        </w:rPr>
        <w:t xml:space="preserve">Официально </w:t>
      </w:r>
      <w:r w:rsidR="00DA6A45" w:rsidRPr="00EE4A60">
        <w:rPr>
          <w:rFonts w:ascii="Arial" w:hAnsi="Arial" w:cs="Arial"/>
          <w:sz w:val="24"/>
          <w:szCs w:val="24"/>
        </w:rPr>
        <w:t>обнародовать</w:t>
      </w:r>
      <w:r w:rsidR="006728D6" w:rsidRPr="00694DAB">
        <w:rPr>
          <w:rFonts w:ascii="Arial" w:hAnsi="Arial" w:cs="Arial"/>
          <w:sz w:val="24"/>
          <w:szCs w:val="24"/>
        </w:rPr>
        <w:t xml:space="preserve"> настоящее решение на официальном сайте Спасског</w:t>
      </w:r>
      <w:r w:rsidR="00DA6A45" w:rsidRPr="00694DAB">
        <w:rPr>
          <w:rFonts w:ascii="Arial" w:hAnsi="Arial" w:cs="Arial"/>
          <w:sz w:val="24"/>
          <w:szCs w:val="24"/>
        </w:rPr>
        <w:t>о муниципального района</w:t>
      </w:r>
      <w:r>
        <w:rPr>
          <w:rFonts w:ascii="Arial" w:hAnsi="Arial" w:cs="Arial"/>
          <w:sz w:val="24"/>
          <w:szCs w:val="24"/>
        </w:rPr>
        <w:t xml:space="preserve"> РТ</w:t>
      </w:r>
      <w:r w:rsidR="00DA6A45" w:rsidRPr="00694DAB">
        <w:rPr>
          <w:rFonts w:ascii="Arial" w:hAnsi="Arial" w:cs="Arial"/>
          <w:sz w:val="24"/>
          <w:szCs w:val="24"/>
        </w:rPr>
        <w:t xml:space="preserve"> http://</w:t>
      </w:r>
      <w:r w:rsidR="006728D6" w:rsidRPr="00694DAB">
        <w:rPr>
          <w:rFonts w:ascii="Arial" w:hAnsi="Arial" w:cs="Arial"/>
          <w:sz w:val="24"/>
          <w:szCs w:val="24"/>
        </w:rPr>
        <w:t xml:space="preserve">spasskiy.tatarstan.ru и официальном </w:t>
      </w:r>
      <w:r w:rsidR="00DA6A45" w:rsidRPr="00694DAB">
        <w:rPr>
          <w:rFonts w:ascii="Arial" w:hAnsi="Arial" w:cs="Arial"/>
          <w:sz w:val="24"/>
          <w:szCs w:val="24"/>
        </w:rPr>
        <w:t xml:space="preserve">портале правовой информации </w:t>
      </w:r>
      <w:proofErr w:type="spellStart"/>
      <w:r w:rsidR="006728D6" w:rsidRPr="00694DAB">
        <w:rPr>
          <w:rFonts w:ascii="Arial" w:hAnsi="Arial" w:cs="Arial"/>
          <w:sz w:val="24"/>
          <w:szCs w:val="24"/>
        </w:rPr>
        <w:t>httр</w:t>
      </w:r>
      <w:proofErr w:type="spellEnd"/>
      <w:r w:rsidR="006728D6" w:rsidRPr="00694DAB">
        <w:rPr>
          <w:rFonts w:ascii="Arial" w:hAnsi="Arial" w:cs="Arial"/>
          <w:sz w:val="24"/>
          <w:szCs w:val="24"/>
        </w:rPr>
        <w:t>:</w:t>
      </w:r>
      <w:r w:rsidR="00DA6A45" w:rsidRPr="00694DAB">
        <w:rPr>
          <w:rFonts w:ascii="Arial" w:hAnsi="Arial" w:cs="Arial"/>
          <w:sz w:val="24"/>
          <w:szCs w:val="24"/>
        </w:rPr>
        <w:t>//pravo.tatarstan.ru</w:t>
      </w:r>
      <w:r w:rsidR="006728D6" w:rsidRPr="00694DAB">
        <w:rPr>
          <w:rFonts w:ascii="Arial" w:hAnsi="Arial" w:cs="Arial"/>
          <w:sz w:val="24"/>
          <w:szCs w:val="24"/>
        </w:rPr>
        <w:t>.</w:t>
      </w:r>
    </w:p>
    <w:p w:rsidR="006728D6" w:rsidRPr="00D01124" w:rsidRDefault="00737514" w:rsidP="0073751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</w:rPr>
        <w:t xml:space="preserve">           </w:t>
      </w:r>
      <w:r w:rsidR="006728D6" w:rsidRPr="00694DAB">
        <w:rPr>
          <w:rFonts w:ascii="Arial" w:eastAsia="Calibri" w:hAnsi="Arial" w:cs="Arial"/>
          <w:sz w:val="24"/>
          <w:szCs w:val="24"/>
        </w:rPr>
        <w:t xml:space="preserve">3. Контроль за исполнением настоящего решения </w:t>
      </w:r>
      <w:r w:rsidR="0097049E" w:rsidRPr="00694DAB">
        <w:rPr>
          <w:rFonts w:ascii="Arial" w:eastAsia="Calibri" w:hAnsi="Arial" w:cs="Arial"/>
          <w:sz w:val="24"/>
          <w:szCs w:val="24"/>
        </w:rPr>
        <w:t>оставляю за собой</w:t>
      </w:r>
      <w:r w:rsidR="006728D6" w:rsidRPr="00694DAB">
        <w:rPr>
          <w:rFonts w:ascii="Arial" w:eastAsia="Calibri" w:hAnsi="Arial" w:cs="Arial"/>
          <w:sz w:val="24"/>
          <w:szCs w:val="24"/>
        </w:rPr>
        <w:t>.</w:t>
      </w:r>
    </w:p>
    <w:p w:rsidR="00694DAB" w:rsidRDefault="00694DAB" w:rsidP="00925B6C">
      <w:pPr>
        <w:ind w:firstLine="142"/>
        <w:rPr>
          <w:rFonts w:ascii="Arial" w:hAnsi="Arial" w:cs="Arial"/>
          <w:sz w:val="24"/>
          <w:szCs w:val="24"/>
        </w:rPr>
      </w:pPr>
    </w:p>
    <w:p w:rsidR="00925B6C" w:rsidRDefault="00925B6C" w:rsidP="0097049E">
      <w:pPr>
        <w:ind w:left="-284"/>
        <w:rPr>
          <w:rFonts w:ascii="Arial" w:hAnsi="Arial" w:cs="Arial"/>
          <w:sz w:val="24"/>
          <w:szCs w:val="24"/>
        </w:rPr>
      </w:pPr>
    </w:p>
    <w:p w:rsidR="0097049E" w:rsidRPr="00694DAB" w:rsidRDefault="001A5D45" w:rsidP="00737514">
      <w:pPr>
        <w:ind w:left="142" w:hanging="142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>Глава Приволжского</w:t>
      </w:r>
      <w:r w:rsidR="0097049E" w:rsidRPr="00694DAB">
        <w:rPr>
          <w:rFonts w:ascii="Arial" w:hAnsi="Arial" w:cs="Arial"/>
          <w:sz w:val="24"/>
          <w:szCs w:val="24"/>
        </w:rPr>
        <w:t xml:space="preserve"> </w:t>
      </w:r>
    </w:p>
    <w:p w:rsidR="00314A79" w:rsidRPr="00694DAB" w:rsidRDefault="0097049E" w:rsidP="00737514">
      <w:pPr>
        <w:ind w:left="142" w:hanging="142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            </w:t>
      </w:r>
      <w:r w:rsidR="001A5D45" w:rsidRPr="00694DAB">
        <w:rPr>
          <w:rFonts w:ascii="Arial" w:hAnsi="Arial" w:cs="Arial"/>
          <w:sz w:val="24"/>
          <w:szCs w:val="24"/>
        </w:rPr>
        <w:t xml:space="preserve">              </w:t>
      </w:r>
      <w:r w:rsidR="00737514">
        <w:rPr>
          <w:rFonts w:ascii="Arial" w:hAnsi="Arial" w:cs="Arial"/>
          <w:sz w:val="24"/>
          <w:szCs w:val="24"/>
        </w:rPr>
        <w:t xml:space="preserve">                    </w:t>
      </w:r>
      <w:r w:rsidR="001A5D45" w:rsidRPr="00694DAB">
        <w:rPr>
          <w:rFonts w:ascii="Arial" w:hAnsi="Arial" w:cs="Arial"/>
          <w:sz w:val="24"/>
          <w:szCs w:val="24"/>
        </w:rPr>
        <w:t xml:space="preserve">   С.Г.Спирин</w:t>
      </w:r>
    </w:p>
    <w:sectPr w:rsidR="00314A79" w:rsidRPr="00694DAB" w:rsidSect="00925B6C">
      <w:pgSz w:w="11906" w:h="16838"/>
      <w:pgMar w:top="567" w:right="566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9EE"/>
    <w:multiLevelType w:val="multilevel"/>
    <w:tmpl w:val="1C5A26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">
    <w:nsid w:val="4FD725FD"/>
    <w:multiLevelType w:val="multilevel"/>
    <w:tmpl w:val="46B29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C1"/>
    <w:rsid w:val="00086F60"/>
    <w:rsid w:val="000932F0"/>
    <w:rsid w:val="00141F8B"/>
    <w:rsid w:val="001460D8"/>
    <w:rsid w:val="00156EB3"/>
    <w:rsid w:val="00196207"/>
    <w:rsid w:val="001A5D45"/>
    <w:rsid w:val="001C2E47"/>
    <w:rsid w:val="001C3FB7"/>
    <w:rsid w:val="001F52BD"/>
    <w:rsid w:val="001F78C1"/>
    <w:rsid w:val="002139AC"/>
    <w:rsid w:val="002510BD"/>
    <w:rsid w:val="002C3B5A"/>
    <w:rsid w:val="002C6E8C"/>
    <w:rsid w:val="00307B07"/>
    <w:rsid w:val="00314A79"/>
    <w:rsid w:val="00383831"/>
    <w:rsid w:val="00420732"/>
    <w:rsid w:val="0044662B"/>
    <w:rsid w:val="00464F56"/>
    <w:rsid w:val="00536009"/>
    <w:rsid w:val="00536CEB"/>
    <w:rsid w:val="00597F58"/>
    <w:rsid w:val="005E1494"/>
    <w:rsid w:val="006234A4"/>
    <w:rsid w:val="006728D6"/>
    <w:rsid w:val="00694DAB"/>
    <w:rsid w:val="006C53C2"/>
    <w:rsid w:val="006C7069"/>
    <w:rsid w:val="006E326F"/>
    <w:rsid w:val="007105A9"/>
    <w:rsid w:val="00716B8D"/>
    <w:rsid w:val="00737514"/>
    <w:rsid w:val="007B6762"/>
    <w:rsid w:val="007E6394"/>
    <w:rsid w:val="008155C9"/>
    <w:rsid w:val="008164CE"/>
    <w:rsid w:val="008335D6"/>
    <w:rsid w:val="00857C55"/>
    <w:rsid w:val="008824EE"/>
    <w:rsid w:val="008E15D6"/>
    <w:rsid w:val="008E573F"/>
    <w:rsid w:val="00925B6C"/>
    <w:rsid w:val="00930459"/>
    <w:rsid w:val="0097049E"/>
    <w:rsid w:val="009A1191"/>
    <w:rsid w:val="009B3B8C"/>
    <w:rsid w:val="009F2BA1"/>
    <w:rsid w:val="00A50EA3"/>
    <w:rsid w:val="00AC1ADF"/>
    <w:rsid w:val="00B72913"/>
    <w:rsid w:val="00B777BD"/>
    <w:rsid w:val="00BC3D3A"/>
    <w:rsid w:val="00C07E98"/>
    <w:rsid w:val="00C56558"/>
    <w:rsid w:val="00C944C7"/>
    <w:rsid w:val="00CF135B"/>
    <w:rsid w:val="00D01124"/>
    <w:rsid w:val="00D20627"/>
    <w:rsid w:val="00D23868"/>
    <w:rsid w:val="00D8550A"/>
    <w:rsid w:val="00DA6A45"/>
    <w:rsid w:val="00DB72D7"/>
    <w:rsid w:val="00DC6F33"/>
    <w:rsid w:val="00DD6B55"/>
    <w:rsid w:val="00E03958"/>
    <w:rsid w:val="00E050B3"/>
    <w:rsid w:val="00E10DF8"/>
    <w:rsid w:val="00E239B9"/>
    <w:rsid w:val="00E664C1"/>
    <w:rsid w:val="00EE4A60"/>
    <w:rsid w:val="00F77863"/>
    <w:rsid w:val="00FE39A3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35B"/>
    <w:pPr>
      <w:spacing w:after="0" w:line="240" w:lineRule="auto"/>
    </w:pPr>
  </w:style>
  <w:style w:type="paragraph" w:customStyle="1" w:styleId="formattext">
    <w:name w:val="formattext"/>
    <w:basedOn w:val="a"/>
    <w:rsid w:val="00CF135B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0932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2F0"/>
    <w:pPr>
      <w:widowControl w:val="0"/>
      <w:shd w:val="clear" w:color="auto" w:fill="FFFFFF"/>
      <w:spacing w:line="346" w:lineRule="exact"/>
      <w:jc w:val="both"/>
    </w:pPr>
    <w:rPr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0932F0"/>
    <w:rPr>
      <w:color w:val="0000FF"/>
      <w:u w:val="single"/>
    </w:rPr>
  </w:style>
  <w:style w:type="character" w:customStyle="1" w:styleId="match">
    <w:name w:val="match"/>
    <w:basedOn w:val="a0"/>
    <w:rsid w:val="000932F0"/>
  </w:style>
  <w:style w:type="paragraph" w:styleId="3">
    <w:name w:val="Body Text 3"/>
    <w:basedOn w:val="a"/>
    <w:link w:val="30"/>
    <w:rsid w:val="006728D6"/>
    <w:pPr>
      <w:ind w:right="-625"/>
    </w:pPr>
  </w:style>
  <w:style w:type="character" w:customStyle="1" w:styleId="30">
    <w:name w:val="Основной текст 3 Знак"/>
    <w:basedOn w:val="a0"/>
    <w:link w:val="3"/>
    <w:rsid w:val="006728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FE39A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C1A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4D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D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35B"/>
    <w:pPr>
      <w:spacing w:after="0" w:line="240" w:lineRule="auto"/>
    </w:pPr>
  </w:style>
  <w:style w:type="paragraph" w:customStyle="1" w:styleId="formattext">
    <w:name w:val="formattext"/>
    <w:basedOn w:val="a"/>
    <w:rsid w:val="00CF135B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0932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2F0"/>
    <w:pPr>
      <w:widowControl w:val="0"/>
      <w:shd w:val="clear" w:color="auto" w:fill="FFFFFF"/>
      <w:spacing w:line="346" w:lineRule="exact"/>
      <w:jc w:val="both"/>
    </w:pPr>
    <w:rPr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0932F0"/>
    <w:rPr>
      <w:color w:val="0000FF"/>
      <w:u w:val="single"/>
    </w:rPr>
  </w:style>
  <w:style w:type="character" w:customStyle="1" w:styleId="match">
    <w:name w:val="match"/>
    <w:basedOn w:val="a0"/>
    <w:rsid w:val="000932F0"/>
  </w:style>
  <w:style w:type="paragraph" w:styleId="3">
    <w:name w:val="Body Text 3"/>
    <w:basedOn w:val="a"/>
    <w:link w:val="30"/>
    <w:rsid w:val="006728D6"/>
    <w:pPr>
      <w:ind w:right="-625"/>
    </w:pPr>
  </w:style>
  <w:style w:type="character" w:customStyle="1" w:styleId="30">
    <w:name w:val="Основной текст 3 Знак"/>
    <w:basedOn w:val="a0"/>
    <w:link w:val="3"/>
    <w:rsid w:val="006728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FE39A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C1A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4D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D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030664&amp;mark=00000000000000000000000000000000000000000000000000L0UCCN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27690&amp;mark=000000000000000000000000000000000000000000000000007D20K3&amp;mark=000000000000000000000000000000000000000000000000007D20K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kodeks://link/d?nd=902030664&amp;mark=00000000000000000000000000000000000000000000000002EU6CQ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F238B-63E2-4800-B382-2384B511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женя</cp:lastModifiedBy>
  <cp:revision>2</cp:revision>
  <cp:lastPrinted>2024-09-12T08:15:00Z</cp:lastPrinted>
  <dcterms:created xsi:type="dcterms:W3CDTF">2025-02-24T12:46:00Z</dcterms:created>
  <dcterms:modified xsi:type="dcterms:W3CDTF">2025-02-24T12:46:00Z</dcterms:modified>
</cp:coreProperties>
</file>