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oter7.xml" ContentType="application/vnd.openxmlformats-officedocument.wordprocessingml.footer+xml"/>
  <Override PartName="/word/header13.xml" ContentType="application/vnd.openxmlformats-officedocument.wordprocessingml.header+xml"/>
  <Override PartName="/word/footer8.xml" ContentType="application/vnd.openxmlformats-officedocument.wordprocessingml.foot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footer12.xml" ContentType="application/vnd.openxmlformats-officedocument.wordprocessingml.footer+xml"/>
  <Override PartName="/word/header18.xml" ContentType="application/vnd.openxmlformats-officedocument.wordprocessingml.header+xml"/>
  <Override PartName="/word/footer13.xml" ContentType="application/vnd.openxmlformats-officedocument.wordprocessingml.footer+xml"/>
  <Override PartName="/word/header19.xml" ContentType="application/vnd.openxmlformats-officedocument.wordprocessingml.header+xml"/>
  <Override PartName="/word/footer14.xml" ContentType="application/vnd.openxmlformats-officedocument.wordprocessingml.footer+xml"/>
  <Override PartName="/word/header20.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36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line="240" w:lineRule="auto"/>
        <w:contextualSpacing/>
        <w:jc w:val="center"/>
        <w:rPr>
          <w:rFonts w:ascii="Times New Roman" w:eastAsia="Times New Roman" w:hAnsi="Times New Roman" w:cs="Times New Roman"/>
          <w:sz w:val="28"/>
          <w:szCs w:val="28"/>
        </w:rPr>
      </w:pP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О внесении изменений в постановление</w:t>
      </w: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Исполнительного комитета г.Казани от 09.02.2022 №425</w:t>
      </w: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«Об утверждении Административного регламента</w:t>
      </w: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 xml:space="preserve"> предоставления муниципальной услуги по согласованию</w:t>
      </w: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 xml:space="preserve"> проведения переустройства и (или) перепланировки </w:t>
      </w:r>
    </w:p>
    <w:p w:rsidR="006A2C27" w:rsidRPr="006A2C27" w:rsidRDefault="006A2C27" w:rsidP="006A2C27">
      <w:pPr>
        <w:widowControl w:val="0"/>
        <w:spacing w:after="0"/>
        <w:contextualSpacing/>
        <w:jc w:val="center"/>
        <w:rPr>
          <w:rFonts w:ascii="Times New Roman" w:eastAsia="Times New Roman" w:hAnsi="Times New Roman" w:cs="Arial"/>
          <w:sz w:val="28"/>
          <w:szCs w:val="28"/>
        </w:rPr>
      </w:pPr>
      <w:r w:rsidRPr="006A2C27">
        <w:rPr>
          <w:rFonts w:ascii="Times New Roman" w:eastAsia="Times New Roman" w:hAnsi="Times New Roman" w:cs="Times New Roman"/>
          <w:b/>
          <w:sz w:val="28"/>
          <w:szCs w:val="28"/>
        </w:rPr>
        <w:t>помещения в многоквартирном доме»</w:t>
      </w:r>
    </w:p>
    <w:p w:rsidR="006A2C27" w:rsidRPr="006A2C27" w:rsidRDefault="006A2C27" w:rsidP="006A2C27">
      <w:pPr>
        <w:widowControl w:val="0"/>
        <w:tabs>
          <w:tab w:val="left" w:pos="720"/>
        </w:tabs>
        <w:spacing w:after="0"/>
        <w:contextualSpacing/>
        <w:jc w:val="center"/>
        <w:rPr>
          <w:rFonts w:ascii="Times New Roman" w:eastAsia="Times New Roman" w:hAnsi="Times New Roman" w:cs="Times New Roman"/>
          <w:b/>
          <w:bCs/>
          <w:sz w:val="28"/>
          <w:szCs w:val="28"/>
        </w:rPr>
      </w:pP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Times New Roman"/>
          <w:sz w:val="28"/>
          <w:szCs w:val="28"/>
        </w:rPr>
        <w:t xml:space="preserve">В соответствии с Федеральным законом от 27.07.2010 №210-ФЗ «Об организации предоставления государственных и муниципальных услуг», постановлением Исполнительного комитета г.Казани от 25.02.2011 №782 «О порядке разработки и утверждения административных регламентов предоставления муниципальных услуг органами Исполнительного комитета г.Казани», в целях обеспечения открытости деятельности органов Исполнительного комитета г.Казани, доступности предоставления муниципальных услуг </w:t>
      </w:r>
      <w:r w:rsidRPr="006A2C27">
        <w:rPr>
          <w:rFonts w:ascii="Times New Roman" w:eastAsia="Times New Roman" w:hAnsi="Times New Roman" w:cs="Times New Roman"/>
          <w:b/>
          <w:bCs/>
          <w:sz w:val="28"/>
          <w:szCs w:val="28"/>
        </w:rPr>
        <w:t>постановляю</w:t>
      </w:r>
      <w:r w:rsidRPr="006A2C27">
        <w:rPr>
          <w:rFonts w:ascii="Times New Roman" w:eastAsia="Times New Roman" w:hAnsi="Times New Roman" w:cs="Times New Roman"/>
          <w:bCs/>
          <w:sz w:val="28"/>
          <w:szCs w:val="28"/>
        </w:rPr>
        <w:t>:</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 xml:space="preserve">1. </w:t>
      </w:r>
      <w:r w:rsidRPr="006A2C27">
        <w:rPr>
          <w:rFonts w:ascii="Times New Roman" w:eastAsia="Times New Roman" w:hAnsi="Times New Roman" w:cs="Times New Roman"/>
          <w:sz w:val="28"/>
          <w:szCs w:val="28"/>
        </w:rPr>
        <w:t>Внести в приложение постановления Исполнительного комитета г.Казани от 09.02.2022 №425 «Об утверждении Административного регламента предоставления муниципальной услуги по согласованию проведения переустройства и (или) перепланировки помещения в многоквартирном доме» следующие изменения:</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Times New Roman"/>
          <w:bCs/>
          <w:sz w:val="28"/>
          <w:szCs w:val="28"/>
          <w:lang w:eastAsia="zh-CN"/>
        </w:rPr>
        <w:t xml:space="preserve">абзац четвертый пункта 1.5. изложить в следующей редакции: </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Times New Roman"/>
          <w:sz w:val="28"/>
          <w:szCs w:val="28"/>
        </w:rPr>
        <w:t>«</w:t>
      </w:r>
      <w:bookmarkStart w:id="0" w:name="_Hlk164418692"/>
      <w:r w:rsidRPr="006A2C27">
        <w:rPr>
          <w:rFonts w:ascii="Times New Roman" w:eastAsia="Times New Roman" w:hAnsi="Times New Roman" w:cs="Times New Roman"/>
          <w:sz w:val="28"/>
          <w:szCs w:val="28"/>
        </w:rPr>
        <w:t xml:space="preserve">- </w:t>
      </w:r>
      <w:r w:rsidRPr="006A2C27">
        <w:rPr>
          <w:rFonts w:ascii="Times New Roman" w:hAnsi="Times New Roman" w:cs="Times New Roman"/>
          <w:sz w:val="28"/>
          <w:szCs w:val="28"/>
          <w:shd w:val="clear" w:color="auto" w:fill="FFFFFF"/>
        </w:rPr>
        <w:t xml:space="preserve">перепланировка помещения в многоквартирном доме </w:t>
      </w:r>
      <w:r w:rsidRPr="006A2C27">
        <w:rPr>
          <w:rFonts w:ascii="Times New Roman" w:eastAsia="Times New Roman" w:hAnsi="Times New Roman" w:cs="Times New Roman"/>
          <w:sz w:val="28"/>
          <w:szCs w:val="28"/>
          <w:shd w:val="clear" w:color="auto" w:fill="FFFFFF"/>
        </w:rPr>
        <w:t xml:space="preserve">– </w:t>
      </w:r>
      <w:r w:rsidRPr="006A2C27">
        <w:rPr>
          <w:rFonts w:ascii="Times New Roman" w:hAnsi="Times New Roman" w:cs="Times New Roman"/>
          <w:sz w:val="28"/>
          <w:szCs w:val="28"/>
          <w:shd w:val="clear" w:color="auto" w:fill="FFFFFF"/>
        </w:rPr>
        <w:t xml:space="preserve">изменение границ и (или) площади такого помещения, и (или) образование новых помещений, в том числе в случаях, предусмотренных статьей 40 </w:t>
      </w:r>
      <w:r w:rsidRPr="006A2C27">
        <w:rPr>
          <w:rFonts w:ascii="Times New Roman" w:eastAsia="Times New Roman" w:hAnsi="Times New Roman" w:cs="Times New Roman"/>
          <w:sz w:val="28"/>
          <w:szCs w:val="28"/>
          <w:shd w:val="clear" w:color="auto" w:fill="FFFFFF"/>
        </w:rPr>
        <w:t>Жилищного кодекса Российской Федерации (далее – ЖК РФ)</w:t>
      </w:r>
      <w:r w:rsidRPr="006A2C27">
        <w:rPr>
          <w:rFonts w:ascii="Times New Roman" w:hAnsi="Times New Roman" w:cs="Times New Roman"/>
          <w:sz w:val="28"/>
          <w:szCs w:val="28"/>
          <w:shd w:val="clear" w:color="auto" w:fill="FFFFFF"/>
        </w:rPr>
        <w:t xml:space="preserve">,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w:t>
      </w:r>
      <w:r w:rsidRPr="006A2C27">
        <w:rPr>
          <w:rFonts w:ascii="Times New Roman" w:hAnsi="Times New Roman" w:cs="Times New Roman"/>
          <w:sz w:val="28"/>
          <w:szCs w:val="28"/>
          <w:shd w:val="clear" w:color="auto" w:fill="FFFFFF"/>
        </w:rPr>
        <w:lastRenderedPageBreak/>
        <w:t>(помещений)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в соответствии с Приказом Министерства строительства и жилищно-коммунального хозяйства Российской Федерации от 04.04.2024 №240/</w:t>
      </w:r>
      <w:proofErr w:type="spellStart"/>
      <w:r w:rsidRPr="006A2C27">
        <w:rPr>
          <w:rFonts w:ascii="Times New Roman" w:eastAsia="Times New Roman" w:hAnsi="Times New Roman" w:cs="Arial"/>
          <w:sz w:val="28"/>
          <w:szCs w:val="28"/>
        </w:rPr>
        <w:t>пр</w:t>
      </w:r>
      <w:proofErr w:type="spellEnd"/>
      <w:r w:rsidRPr="006A2C27">
        <w:rPr>
          <w:rFonts w:ascii="Times New Roman" w:eastAsia="Times New Roman" w:hAnsi="Times New Roman" w:cs="Arial"/>
          <w:sz w:val="28"/>
          <w:szCs w:val="28"/>
        </w:rPr>
        <w:t xml:space="preserve"> «Об утверждении формы заявления о переустройстве и (или) перепланировке помещения в многоквартирном доме и формы документа, подтверждающего принятие решения о согласовании или об отказе в согласовании переустройства и (или) перепланировки помещения в многоквартирном доме»:</w:t>
      </w:r>
    </w:p>
    <w:p w:rsidR="006A2C27" w:rsidRPr="006A2C27" w:rsidRDefault="006A2C27" w:rsidP="006A2C27">
      <w:pPr>
        <w:widowControl w:val="0"/>
        <w:numPr>
          <w:ilvl w:val="2"/>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пункт 2.3.1. изложить в следующей редакции:</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«2.3.1. При обращении за получением решения о согласовании или об отказе в согласовании проведения переустройства и (или) перепланировки помещения в многоквартирном доме:</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 решение о согласовании проведения переустройства и (или) перепланировки помещения в многоквартирном доме (в виде распоряжения главы Администрации соответствующего района (-</w:t>
      </w:r>
      <w:proofErr w:type="spellStart"/>
      <w:r w:rsidRPr="006A2C27">
        <w:rPr>
          <w:rFonts w:ascii="Times New Roman" w:eastAsia="Times New Roman" w:hAnsi="Times New Roman" w:cs="Arial"/>
          <w:sz w:val="28"/>
          <w:szCs w:val="28"/>
        </w:rPr>
        <w:t>ов</w:t>
      </w:r>
      <w:proofErr w:type="spellEnd"/>
      <w:r w:rsidRPr="006A2C27">
        <w:rPr>
          <w:rFonts w:ascii="Times New Roman" w:eastAsia="Times New Roman" w:hAnsi="Times New Roman" w:cs="Arial"/>
          <w:sz w:val="28"/>
          <w:szCs w:val="28"/>
        </w:rPr>
        <w:t>) Исполнительного комитета г.Казани о согласовании проведения переустройства и (или) перепланировки помещения в многоквартирном доме (действительно в течение 18 месяцев со дня его подписания)) или решение об отказе в согласовании (приложение №2).»;</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1.2.2. заменить формы решений о согласовании проведения переустройства и (или) перепланировки помещения и об отказе в согласовании проведения переустройства и (или) перепланировки помещения в многоквартирном доме (приложения №2 и №5 соответственно) единой формой решения о согласовании или об отказе в согласовании проведения переустройства и (или) перепланировки помещения в многоквартирном доме. Приложения №2, 3, 4, 5, 6, 7, 8, 9 изложить в новых редакциях, приложение №10 исключить;</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hAnsi="Times New Roman" w:cs="Times New Roman"/>
          <w:sz w:val="28"/>
          <w:szCs w:val="28"/>
          <w:shd w:val="clear" w:color="auto" w:fill="FFFFFF"/>
        </w:rPr>
        <w:t>пункт 2.4.1. изложить в следующей редакции</w:t>
      </w:r>
      <w:r w:rsidRPr="006A2C27">
        <w:rPr>
          <w:rFonts w:ascii="Times New Roman" w:eastAsia="Times New Roman" w:hAnsi="Times New Roman" w:cs="Arial"/>
          <w:sz w:val="28"/>
          <w:szCs w:val="28"/>
        </w:rPr>
        <w:t>:</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«2.4.1. При обращении за получением решения о согласовании проведения переустройства и (или) перепланировки помещения в многоквартирном доме – 20 рабочих дней.</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В случае направления заявителю уведомления о необходимости представления документов, предусмотренных частью 2.1 статьи 26 ЖК РФ, срок предоставления муниципальной услуги – 30 рабочих дней.»</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hAnsi="Times New Roman" w:cs="Times New Roman"/>
          <w:sz w:val="28"/>
          <w:szCs w:val="28"/>
          <w:shd w:val="clear" w:color="auto" w:fill="FFFFFF"/>
        </w:rPr>
        <w:t xml:space="preserve">в </w:t>
      </w:r>
      <w:r w:rsidRPr="006A2C27">
        <w:rPr>
          <w:rFonts w:ascii="Times New Roman" w:eastAsia="Times New Roman" w:hAnsi="Times New Roman" w:cs="Times New Roman"/>
          <w:sz w:val="28"/>
          <w:szCs w:val="28"/>
        </w:rPr>
        <w:t>пункте 2.4.2. слова «10 рабочих дней» заменить словами «</w:t>
      </w:r>
      <w:bookmarkStart w:id="1" w:name="_Hlk164427942"/>
      <w:r w:rsidRPr="006A2C27">
        <w:rPr>
          <w:rFonts w:ascii="Times New Roman" w:eastAsia="Times New Roman" w:hAnsi="Times New Roman" w:cs="Times New Roman"/>
          <w:sz w:val="28"/>
          <w:szCs w:val="28"/>
        </w:rPr>
        <w:t>в срок, не превышающий 30 дней в соответствии с частью 2 статьи 28 ЖК РФ</w:t>
      </w:r>
      <w:bookmarkEnd w:id="1"/>
      <w:r w:rsidRPr="006A2C27">
        <w:rPr>
          <w:rFonts w:ascii="Times New Roman" w:eastAsia="Times New Roman" w:hAnsi="Times New Roman" w:cs="Times New Roman"/>
          <w:sz w:val="28"/>
          <w:szCs w:val="28"/>
        </w:rPr>
        <w:t>»;</w:t>
      </w:r>
      <w:bookmarkEnd w:id="0"/>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Times New Roman"/>
          <w:sz w:val="28"/>
          <w:szCs w:val="28"/>
        </w:rPr>
        <w:t xml:space="preserve">подпункт пять пункта 2.5.1. </w:t>
      </w:r>
      <w:r w:rsidRPr="006A2C27">
        <w:rPr>
          <w:rFonts w:ascii="Times New Roman" w:eastAsia="Times New Roman" w:hAnsi="Times New Roman" w:cs="Times New Roman"/>
          <w:bCs/>
          <w:sz w:val="28"/>
          <w:szCs w:val="28"/>
          <w:lang w:eastAsia="zh-CN"/>
        </w:rPr>
        <w:t>изложить в следующей редакции:</w:t>
      </w:r>
    </w:p>
    <w:p w:rsidR="006A2C27" w:rsidRPr="006A2C27" w:rsidRDefault="006A2C27" w:rsidP="006A2C27">
      <w:pPr>
        <w:widowControl w:val="0"/>
        <w:spacing w:after="0"/>
        <w:ind w:firstLine="709"/>
        <w:jc w:val="both"/>
        <w:rPr>
          <w:rFonts w:ascii="Times New Roman" w:eastAsia="Times New Roman" w:hAnsi="Times New Roman" w:cs="Arial"/>
          <w:sz w:val="28"/>
          <w:szCs w:val="28"/>
        </w:rPr>
      </w:pPr>
      <w:r w:rsidRPr="006A2C27">
        <w:rPr>
          <w:rFonts w:ascii="Times New Roman" w:eastAsia="Times New Roman" w:hAnsi="Times New Roman" w:cs="Times New Roman"/>
          <w:bCs/>
          <w:sz w:val="28"/>
          <w:szCs w:val="28"/>
          <w:lang w:eastAsia="zh-CN"/>
        </w:rPr>
        <w:t xml:space="preserve">«5) </w:t>
      </w:r>
      <w:r w:rsidRPr="006A2C27">
        <w:rPr>
          <w:rFonts w:ascii="Times New Roman" w:eastAsia="Times New Roman" w:hAnsi="Times New Roman" w:cs="Times New Roman"/>
          <w:sz w:val="28"/>
          <w:szCs w:val="28"/>
        </w:rPr>
        <w:t xml:space="preserve">технический паспорт переустраиваемого и (или) </w:t>
      </w:r>
      <w:proofErr w:type="spellStart"/>
      <w:r w:rsidRPr="006A2C27">
        <w:rPr>
          <w:rFonts w:ascii="Times New Roman" w:eastAsia="Times New Roman" w:hAnsi="Times New Roman" w:cs="Times New Roman"/>
          <w:sz w:val="28"/>
          <w:szCs w:val="28"/>
        </w:rPr>
        <w:t>перепланируемого</w:t>
      </w:r>
      <w:proofErr w:type="spellEnd"/>
      <w:r w:rsidRPr="006A2C27">
        <w:rPr>
          <w:rFonts w:ascii="Times New Roman" w:eastAsia="Times New Roman" w:hAnsi="Times New Roman" w:cs="Times New Roman"/>
          <w:sz w:val="28"/>
          <w:szCs w:val="28"/>
        </w:rPr>
        <w:t xml:space="preserve"> </w:t>
      </w:r>
      <w:r w:rsidRPr="006A2C27">
        <w:rPr>
          <w:rFonts w:ascii="Times New Roman" w:eastAsia="Times New Roman" w:hAnsi="Times New Roman" w:cs="Times New Roman"/>
          <w:sz w:val="28"/>
          <w:szCs w:val="28"/>
        </w:rPr>
        <w:lastRenderedPageBreak/>
        <w:t>помещения в многоквартирном доме, оформленный уполномоченным органом технического учета»;</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 xml:space="preserve">пункт </w:t>
      </w:r>
      <w:r w:rsidRPr="006A2C27">
        <w:rPr>
          <w:rFonts w:ascii="Times New Roman" w:eastAsia="Times New Roman" w:hAnsi="Times New Roman" w:cs="Times New Roman"/>
          <w:color w:val="000000"/>
          <w:sz w:val="28"/>
          <w:szCs w:val="28"/>
        </w:rPr>
        <w:t xml:space="preserve">2.5.2. </w:t>
      </w:r>
      <w:r w:rsidRPr="006A2C27">
        <w:rPr>
          <w:rFonts w:ascii="Times New Roman" w:eastAsia="Times New Roman" w:hAnsi="Times New Roman" w:cs="Arial"/>
          <w:sz w:val="28"/>
          <w:szCs w:val="28"/>
        </w:rPr>
        <w:t>изложить в следующей редакции:</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«2.5.2. При обращении за оформлением приемочной комиссией акта о завершении переустройства и (или) перепланировки помещения в многоквартирном доме заявитель представляет следующие документы:</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уведомление о завершении переустройства и (или) перепланировки помещения в многоквартирном доме;</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технический паспорт помещения в многоквартирном доме после производства работ по переустройству и (или) перепланировке помещения;</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технический план помещения в многоквартирном доме после производства работ по переустройству и (или) перепланировке помещения;</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акты освидетельствования скрытых работ (в случае выполнения работ, указанных в решении);</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в результате перепланировки помещения новых помещений);</w:t>
      </w:r>
    </w:p>
    <w:p w:rsidR="006A2C27" w:rsidRPr="006A2C27" w:rsidRDefault="006A2C27" w:rsidP="006A2C27">
      <w:pPr>
        <w:widowControl w:val="0"/>
        <w:numPr>
          <w:ilvl w:val="0"/>
          <w:numId w:val="9"/>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 xml:space="preserve"> акт (справка) о выполнении работ, связанных с использованием газового оборудования (установка, перестановка, демонтаж) силами специализированной организации, осуществляющей деятельность по техническому обслуживанию и ремонту внутридомового и (или) внутриквартирного газового оборудования (в случае, если в помещении выполнены работы, связанные с использованием газового оборудования)»;</w:t>
      </w:r>
    </w:p>
    <w:p w:rsidR="006A2C27" w:rsidRPr="006A2C27" w:rsidRDefault="006A2C27" w:rsidP="006A2C27">
      <w:pPr>
        <w:widowControl w:val="0"/>
        <w:numPr>
          <w:ilvl w:val="1"/>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в соответствии с представлением Прокуратуры Республики Татарстан об устранении нарушений федерального законодательства от 31.01.2025 №7-13-2025/755:</w:t>
      </w:r>
    </w:p>
    <w:p w:rsidR="006A2C27" w:rsidRPr="006A2C27" w:rsidRDefault="006A2C27" w:rsidP="006A2C27">
      <w:pPr>
        <w:widowControl w:val="0"/>
        <w:numPr>
          <w:ilvl w:val="2"/>
          <w:numId w:val="8"/>
        </w:numPr>
        <w:spacing w:after="0"/>
        <w:contextualSpacing/>
        <w:jc w:val="both"/>
        <w:rPr>
          <w:rFonts w:ascii="Times New Roman" w:eastAsia="Times New Roman" w:hAnsi="Times New Roman" w:cs="Arial"/>
          <w:sz w:val="28"/>
          <w:szCs w:val="28"/>
        </w:rPr>
      </w:pPr>
      <w:r w:rsidRPr="006A2C27">
        <w:rPr>
          <w:rFonts w:ascii="Times New Roman" w:eastAsia="Times New Roman" w:hAnsi="Times New Roman" w:cs="Times New Roman"/>
          <w:bCs/>
          <w:sz w:val="28"/>
          <w:szCs w:val="28"/>
          <w:lang w:eastAsia="zh-CN"/>
        </w:rPr>
        <w:t>абзац второй пункта 1.6.2. изложить в следующей редакции:</w:t>
      </w:r>
    </w:p>
    <w:p w:rsidR="006A2C27" w:rsidRPr="006A2C27" w:rsidRDefault="006A2C27" w:rsidP="006A2C27">
      <w:pPr>
        <w:widowControl w:val="0"/>
        <w:spacing w:after="0"/>
        <w:ind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 xml:space="preserve">«Оформление акта о завершении переустройства и (или) перепланировки помещения в многоквартирном доме в соответствии с решением о согласовании проведения переустройства и (или) перепланировки помещения в многоквартирном доме осуществляется на основании запроса заявителя, представленного в период действия указанного решения в соответствии с регламентом, после комиссионного обследования помещения (при необходимости). Заявитель обеспечивает </w:t>
      </w:r>
      <w:r w:rsidRPr="006A2C27">
        <w:rPr>
          <w:rFonts w:ascii="Times New Roman" w:eastAsia="Times New Roman" w:hAnsi="Times New Roman" w:cs="Arial"/>
          <w:bCs/>
          <w:iCs/>
          <w:sz w:val="28"/>
          <w:szCs w:val="28"/>
        </w:rPr>
        <w:t xml:space="preserve">присутствие проектной организации и управляющей организации в </w:t>
      </w:r>
      <w:r w:rsidRPr="006A2C27">
        <w:rPr>
          <w:rFonts w:ascii="Times New Roman" w:eastAsia="Times New Roman" w:hAnsi="Times New Roman" w:cs="Arial"/>
          <w:sz w:val="28"/>
          <w:szCs w:val="28"/>
        </w:rPr>
        <w:t>назначенное органом местного самоуправления день и время для комиссионной приемки выполненных ремонтно-строительных работ»;</w:t>
      </w:r>
    </w:p>
    <w:p w:rsidR="006A2C27" w:rsidRPr="006A2C27" w:rsidRDefault="006A2C27" w:rsidP="006A2C27">
      <w:pPr>
        <w:widowControl w:val="0"/>
        <w:numPr>
          <w:ilvl w:val="2"/>
          <w:numId w:val="8"/>
        </w:numPr>
        <w:spacing w:after="0"/>
        <w:ind w:left="0" w:firstLine="709"/>
        <w:contextualSpacing/>
        <w:jc w:val="both"/>
        <w:rPr>
          <w:rFonts w:ascii="Times New Roman" w:eastAsia="Times New Roman" w:hAnsi="Times New Roman" w:cs="Arial"/>
          <w:sz w:val="28"/>
          <w:szCs w:val="28"/>
        </w:rPr>
      </w:pPr>
      <w:r w:rsidRPr="006A2C27">
        <w:rPr>
          <w:rFonts w:ascii="Times New Roman" w:eastAsia="Times New Roman" w:hAnsi="Times New Roman" w:cs="Arial"/>
          <w:sz w:val="28"/>
          <w:szCs w:val="28"/>
        </w:rPr>
        <w:t>пункт 3.5.2. дополнить абзацем:</w:t>
      </w:r>
    </w:p>
    <w:p w:rsidR="006A2C27" w:rsidRPr="006A2C27" w:rsidRDefault="006A2C27" w:rsidP="006A2C27">
      <w:pPr>
        <w:widowControl w:val="0"/>
        <w:spacing w:after="0"/>
        <w:ind w:firstLine="709"/>
        <w:contextualSpacing/>
        <w:jc w:val="both"/>
        <w:rPr>
          <w:rFonts w:ascii="Times New Roman" w:eastAsia="Times New Roman" w:hAnsi="Times New Roman" w:cs="Arial"/>
          <w:bCs/>
          <w:iCs/>
          <w:sz w:val="28"/>
          <w:szCs w:val="28"/>
        </w:rPr>
      </w:pPr>
      <w:r w:rsidRPr="006A2C27">
        <w:rPr>
          <w:rFonts w:ascii="Times New Roman" w:eastAsia="Times New Roman" w:hAnsi="Times New Roman" w:cs="Arial"/>
          <w:sz w:val="28"/>
          <w:szCs w:val="28"/>
        </w:rPr>
        <w:lastRenderedPageBreak/>
        <w:t>«</w:t>
      </w:r>
      <w:r w:rsidRPr="006A2C27">
        <w:rPr>
          <w:rFonts w:ascii="Times New Roman" w:eastAsia="Times New Roman" w:hAnsi="Times New Roman" w:cs="Arial"/>
          <w:bCs/>
          <w:iCs/>
          <w:sz w:val="28"/>
          <w:szCs w:val="28"/>
        </w:rPr>
        <w:t xml:space="preserve">- в случае обращения за оформлением приемочной комиссией акта о завершении переустройства и (или) перепланировки помещения в многоквартирном доме принимает решение о необходимости комиссионного обследования </w:t>
      </w:r>
      <w:r w:rsidRPr="006A2C27">
        <w:rPr>
          <w:rFonts w:ascii="Times New Roman" w:eastAsia="Times New Roman" w:hAnsi="Times New Roman" w:cs="Arial"/>
          <w:sz w:val="28"/>
          <w:szCs w:val="28"/>
        </w:rPr>
        <w:t xml:space="preserve">для приемки выполненных ремонтно-строительных работ </w:t>
      </w:r>
      <w:r w:rsidRPr="006A2C27">
        <w:rPr>
          <w:rFonts w:ascii="Times New Roman" w:eastAsia="Times New Roman" w:hAnsi="Times New Roman" w:cs="Arial"/>
          <w:bCs/>
          <w:iCs/>
          <w:sz w:val="28"/>
          <w:szCs w:val="28"/>
        </w:rPr>
        <w:t xml:space="preserve">с уведомлением заявителя о необходимости обеспечить присутствие проектной организации и управляющей организации в </w:t>
      </w:r>
      <w:r w:rsidRPr="006A2C27">
        <w:rPr>
          <w:rFonts w:ascii="Times New Roman" w:eastAsia="Times New Roman" w:hAnsi="Times New Roman" w:cs="Arial"/>
          <w:sz w:val="28"/>
          <w:szCs w:val="28"/>
        </w:rPr>
        <w:t>установленные день и время</w:t>
      </w:r>
      <w:r w:rsidRPr="006A2C27">
        <w:rPr>
          <w:rFonts w:ascii="Times New Roman" w:eastAsia="Times New Roman" w:hAnsi="Times New Roman" w:cs="Arial"/>
          <w:bCs/>
          <w:iCs/>
          <w:sz w:val="28"/>
          <w:szCs w:val="28"/>
        </w:rPr>
        <w:t>.</w:t>
      </w:r>
    </w:p>
    <w:p w:rsidR="006A2C27" w:rsidRPr="006A2C27" w:rsidRDefault="006A2C27" w:rsidP="006A2C27">
      <w:pPr>
        <w:numPr>
          <w:ilvl w:val="0"/>
          <w:numId w:val="8"/>
        </w:numPr>
        <w:spacing w:after="0"/>
        <w:ind w:left="0" w:firstLine="709"/>
        <w:contextualSpacing/>
        <w:jc w:val="both"/>
        <w:rPr>
          <w:rFonts w:ascii="Times New Roman" w:hAnsi="Times New Roman"/>
          <w:sz w:val="28"/>
          <w:szCs w:val="28"/>
        </w:rPr>
      </w:pPr>
      <w:r w:rsidRPr="006A2C27">
        <w:rPr>
          <w:rFonts w:ascii="Times New Roman" w:hAnsi="Times New Roman"/>
          <w:sz w:val="28"/>
          <w:szCs w:val="28"/>
        </w:rPr>
        <w:t>Приложение к настоящему постановлению считать приложением к постановлению Исполнительного комитета г.Казани от 09.02.2022 №425.</w:t>
      </w:r>
    </w:p>
    <w:p w:rsidR="006A2C27" w:rsidRPr="006A2C27" w:rsidRDefault="006A2C27" w:rsidP="006A2C27">
      <w:pPr>
        <w:numPr>
          <w:ilvl w:val="0"/>
          <w:numId w:val="8"/>
        </w:numPr>
        <w:spacing w:after="0"/>
        <w:ind w:left="0" w:firstLine="709"/>
        <w:contextualSpacing/>
        <w:jc w:val="both"/>
        <w:rPr>
          <w:rFonts w:ascii="Times New Roman" w:hAnsi="Times New Roman"/>
          <w:sz w:val="28"/>
          <w:szCs w:val="28"/>
        </w:rPr>
      </w:pPr>
      <w:r w:rsidRPr="006A2C27">
        <w:rPr>
          <w:rFonts w:ascii="Times New Roman" w:eastAsia="Times New Roman" w:hAnsi="Times New Roman" w:cs="Times New Roman"/>
          <w:bCs/>
          <w:sz w:val="28"/>
          <w:szCs w:val="28"/>
          <w:lang w:eastAsia="zh-CN"/>
        </w:rPr>
        <w:t>Опубликовать настоящее постановление в Сборнике документов и</w:t>
      </w:r>
      <w:r w:rsidRPr="006A2C27">
        <w:rPr>
          <w:rFonts w:ascii="Times New Roman" w:hAnsi="Times New Roman" w:cs="Times New Roman"/>
          <w:sz w:val="28"/>
          <w:szCs w:val="28"/>
        </w:rPr>
        <w:t xml:space="preserve"> правовых актов муниципального образования города Казани, разместить его на официальном портале органов местного самоуправления города Казани (www.kzn.ru).</w:t>
      </w:r>
    </w:p>
    <w:p w:rsidR="006A2C27" w:rsidRPr="006A2C27" w:rsidRDefault="006A2C27" w:rsidP="006A2C27">
      <w:pPr>
        <w:numPr>
          <w:ilvl w:val="0"/>
          <w:numId w:val="8"/>
        </w:numPr>
        <w:spacing w:after="0"/>
        <w:ind w:left="0" w:firstLine="709"/>
        <w:contextualSpacing/>
        <w:jc w:val="both"/>
        <w:rPr>
          <w:rFonts w:ascii="Times New Roman" w:hAnsi="Times New Roman"/>
          <w:sz w:val="28"/>
          <w:szCs w:val="28"/>
        </w:rPr>
      </w:pPr>
      <w:r w:rsidRPr="006A2C27">
        <w:rPr>
          <w:rFonts w:ascii="Times New Roman" w:hAnsi="Times New Roman" w:cs="Times New Roman"/>
          <w:sz w:val="28"/>
          <w:szCs w:val="28"/>
        </w:rPr>
        <w:t xml:space="preserve">Контроль за исполнением настоящего постановления возложить на глав администраций Авиастроительного и Ново-Савиновского районов Исполнительного комитета г.Казани </w:t>
      </w:r>
      <w:proofErr w:type="spellStart"/>
      <w:r w:rsidRPr="006A2C27">
        <w:rPr>
          <w:rFonts w:ascii="Times New Roman" w:hAnsi="Times New Roman" w:cs="Times New Roman"/>
          <w:sz w:val="28"/>
          <w:szCs w:val="28"/>
        </w:rPr>
        <w:t>Р.Х.Шамсутдинова</w:t>
      </w:r>
      <w:proofErr w:type="spellEnd"/>
      <w:r w:rsidRPr="006A2C27">
        <w:rPr>
          <w:rFonts w:ascii="Times New Roman" w:hAnsi="Times New Roman" w:cs="Times New Roman"/>
          <w:sz w:val="28"/>
          <w:szCs w:val="28"/>
        </w:rPr>
        <w:t xml:space="preserve">, </w:t>
      </w:r>
      <w:proofErr w:type="spellStart"/>
      <w:r w:rsidRPr="006A2C27">
        <w:rPr>
          <w:rFonts w:ascii="Times New Roman" w:hAnsi="Times New Roman" w:cs="Times New Roman"/>
          <w:sz w:val="28"/>
          <w:szCs w:val="28"/>
        </w:rPr>
        <w:t>Вахитовского</w:t>
      </w:r>
      <w:proofErr w:type="spellEnd"/>
      <w:r w:rsidRPr="006A2C27">
        <w:rPr>
          <w:rFonts w:ascii="Times New Roman" w:hAnsi="Times New Roman" w:cs="Times New Roman"/>
          <w:sz w:val="28"/>
          <w:szCs w:val="28"/>
        </w:rPr>
        <w:t xml:space="preserve"> и Приволжского районов Исполнительного комитета г.Казани </w:t>
      </w:r>
      <w:proofErr w:type="spellStart"/>
      <w:r w:rsidRPr="006A2C27">
        <w:rPr>
          <w:rFonts w:ascii="Times New Roman" w:hAnsi="Times New Roman" w:cs="Times New Roman"/>
          <w:sz w:val="28"/>
          <w:szCs w:val="28"/>
        </w:rPr>
        <w:t>А.И.Салихова</w:t>
      </w:r>
      <w:proofErr w:type="spellEnd"/>
      <w:r w:rsidRPr="006A2C27">
        <w:rPr>
          <w:rFonts w:ascii="Times New Roman" w:hAnsi="Times New Roman" w:cs="Times New Roman"/>
          <w:sz w:val="28"/>
          <w:szCs w:val="28"/>
        </w:rPr>
        <w:t xml:space="preserve">, Кировского и Московского районов Исполнительного комитета г.Казани </w:t>
      </w:r>
      <w:proofErr w:type="spellStart"/>
      <w:r w:rsidRPr="006A2C27">
        <w:rPr>
          <w:rFonts w:ascii="Times New Roman" w:hAnsi="Times New Roman" w:cs="Times New Roman"/>
          <w:sz w:val="28"/>
          <w:szCs w:val="28"/>
        </w:rPr>
        <w:t>В.В.Жаворонкова</w:t>
      </w:r>
      <w:proofErr w:type="spellEnd"/>
      <w:r w:rsidRPr="006A2C27">
        <w:rPr>
          <w:rFonts w:ascii="Times New Roman" w:hAnsi="Times New Roman" w:cs="Times New Roman"/>
          <w:sz w:val="28"/>
          <w:szCs w:val="28"/>
        </w:rPr>
        <w:t xml:space="preserve">, Советского района Исполнительного комитета г.Казани </w:t>
      </w:r>
      <w:proofErr w:type="spellStart"/>
      <w:r w:rsidRPr="006A2C27">
        <w:rPr>
          <w:rFonts w:ascii="Times New Roman" w:hAnsi="Times New Roman" w:cs="Times New Roman"/>
          <w:sz w:val="28"/>
          <w:szCs w:val="28"/>
        </w:rPr>
        <w:t>Р.Р.Фатхутдинова</w:t>
      </w:r>
      <w:proofErr w:type="spellEnd"/>
      <w:r w:rsidRPr="006A2C27">
        <w:rPr>
          <w:rFonts w:ascii="Times New Roman" w:hAnsi="Times New Roman" w:cs="Times New Roman"/>
          <w:sz w:val="28"/>
          <w:szCs w:val="28"/>
        </w:rPr>
        <w:t>.</w:t>
      </w:r>
    </w:p>
    <w:p w:rsidR="006A2C27" w:rsidRPr="006A2C27" w:rsidRDefault="006A2C27" w:rsidP="006A2C27">
      <w:pPr>
        <w:spacing w:after="0"/>
        <w:ind w:firstLine="709"/>
        <w:contextualSpacing/>
        <w:jc w:val="both"/>
        <w:rPr>
          <w:rFonts w:ascii="Times New Roman" w:hAnsi="Times New Roman"/>
          <w:sz w:val="28"/>
          <w:szCs w:val="28"/>
        </w:rPr>
      </w:pPr>
    </w:p>
    <w:p w:rsidR="006A2C27" w:rsidRPr="006A2C27" w:rsidRDefault="006A2C27" w:rsidP="006A2C27">
      <w:pPr>
        <w:spacing w:after="0"/>
        <w:ind w:firstLine="709"/>
        <w:contextualSpacing/>
        <w:jc w:val="both"/>
        <w:rPr>
          <w:rFonts w:ascii="Times New Roman" w:hAnsi="Times New Roman"/>
          <w:sz w:val="28"/>
          <w:szCs w:val="28"/>
        </w:rPr>
      </w:pPr>
    </w:p>
    <w:p w:rsidR="006A2C27" w:rsidRPr="006A2C27" w:rsidRDefault="006A2C27" w:rsidP="006A2C27">
      <w:pPr>
        <w:spacing w:after="0"/>
        <w:ind w:firstLine="709"/>
        <w:contextualSpacing/>
        <w:jc w:val="both"/>
        <w:rPr>
          <w:rFonts w:ascii="Times New Roman" w:hAnsi="Times New Roman"/>
          <w:sz w:val="28"/>
          <w:szCs w:val="28"/>
        </w:rPr>
      </w:pPr>
    </w:p>
    <w:p w:rsidR="006A2C27" w:rsidRPr="006A2C27" w:rsidRDefault="006A2C27" w:rsidP="006A2C27">
      <w:pPr>
        <w:widowControl w:val="0"/>
        <w:spacing w:after="0"/>
        <w:jc w:val="both"/>
        <w:rPr>
          <w:rFonts w:ascii="Times New Roman" w:hAnsi="Times New Roman"/>
          <w:sz w:val="28"/>
          <w:szCs w:val="28"/>
        </w:rPr>
      </w:pPr>
      <w:r w:rsidRPr="006A2C27">
        <w:rPr>
          <w:rFonts w:ascii="Times New Roman" w:eastAsia="Times New Roman" w:hAnsi="Times New Roman" w:cs="Times New Roman"/>
          <w:b/>
          <w:sz w:val="28"/>
          <w:szCs w:val="28"/>
        </w:rPr>
        <w:t>Руководитель</w:t>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r w:rsidRPr="006A2C27">
        <w:rPr>
          <w:rFonts w:ascii="Times New Roman" w:eastAsia="Times New Roman" w:hAnsi="Times New Roman" w:cs="Times New Roman"/>
          <w:b/>
          <w:sz w:val="28"/>
          <w:szCs w:val="28"/>
        </w:rPr>
        <w:tab/>
      </w:r>
      <w:proofErr w:type="gramStart"/>
      <w:r w:rsidRPr="006A2C27">
        <w:rPr>
          <w:rFonts w:ascii="Times New Roman" w:eastAsia="Times New Roman" w:hAnsi="Times New Roman" w:cs="Times New Roman"/>
          <w:b/>
          <w:sz w:val="28"/>
          <w:szCs w:val="28"/>
        </w:rPr>
        <w:tab/>
        <w:t xml:space="preserve">  </w:t>
      </w:r>
      <w:r w:rsidRPr="006A2C27">
        <w:rPr>
          <w:rFonts w:ascii="Times New Roman" w:eastAsia="Times New Roman" w:hAnsi="Times New Roman" w:cs="Times New Roman"/>
          <w:b/>
          <w:sz w:val="28"/>
          <w:szCs w:val="28"/>
        </w:rPr>
        <w:tab/>
      </w:r>
      <w:proofErr w:type="gramEnd"/>
      <w:r w:rsidRPr="006A2C27">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 xml:space="preserve">                                                                 </w:t>
      </w:r>
      <w:r w:rsidRPr="006A2C27">
        <w:rPr>
          <w:rFonts w:ascii="Times New Roman" w:eastAsia="Times New Roman" w:hAnsi="Times New Roman" w:cs="Times New Roman"/>
          <w:b/>
          <w:sz w:val="28"/>
          <w:szCs w:val="28"/>
        </w:rPr>
        <w:t xml:space="preserve">  </w:t>
      </w:r>
      <w:proofErr w:type="spellStart"/>
      <w:r w:rsidRPr="006A2C27">
        <w:rPr>
          <w:rFonts w:ascii="Times New Roman" w:eastAsia="Times New Roman" w:hAnsi="Times New Roman" w:cs="Times New Roman"/>
          <w:b/>
          <w:sz w:val="28"/>
          <w:szCs w:val="28"/>
        </w:rPr>
        <w:t>Р.Г.Гафаров</w:t>
      </w:r>
      <w:proofErr w:type="spellEnd"/>
    </w:p>
    <w:p w:rsidR="006A2C27" w:rsidRPr="006A2C27" w:rsidRDefault="006A2C27" w:rsidP="006A2C27">
      <w:pPr>
        <w:widowControl w:val="0"/>
        <w:spacing w:after="0" w:line="240" w:lineRule="auto"/>
        <w:jc w:val="both"/>
        <w:rPr>
          <w:rFonts w:ascii="Times New Roman" w:eastAsia="Times New Roman" w:hAnsi="Times New Roman" w:cs="Times New Roman"/>
          <w:bCs/>
          <w:sz w:val="28"/>
          <w:szCs w:val="28"/>
          <w:lang w:eastAsia="zh-CN"/>
        </w:rPr>
      </w:pPr>
    </w:p>
    <w:p w:rsidR="006A2C27" w:rsidRDefault="006A2C2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A04B29" w:rsidRPr="00D8297D" w:rsidRDefault="00C551B3">
      <w:pPr>
        <w:widowControl w:val="0"/>
        <w:spacing w:after="0" w:line="288" w:lineRule="auto"/>
        <w:ind w:left="5812"/>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lastRenderedPageBreak/>
        <w:t>Приложение</w:t>
      </w:r>
    </w:p>
    <w:p w:rsidR="00A04B29" w:rsidRPr="00D8297D" w:rsidRDefault="00C551B3">
      <w:pPr>
        <w:widowControl w:val="0"/>
        <w:spacing w:after="0" w:line="288" w:lineRule="auto"/>
        <w:ind w:left="5812"/>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к постановлению</w:t>
      </w:r>
    </w:p>
    <w:p w:rsidR="00A04B29" w:rsidRPr="00D8297D" w:rsidRDefault="00C551B3">
      <w:pPr>
        <w:widowControl w:val="0"/>
        <w:spacing w:after="0" w:line="288" w:lineRule="auto"/>
        <w:ind w:left="5812"/>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Исполнительного комитета </w:t>
      </w:r>
    </w:p>
    <w:p w:rsidR="00A04B29" w:rsidRPr="00D8297D" w:rsidRDefault="00C551B3">
      <w:pPr>
        <w:widowControl w:val="0"/>
        <w:spacing w:after="0" w:line="288" w:lineRule="auto"/>
        <w:ind w:left="5812"/>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г.Казани </w:t>
      </w:r>
    </w:p>
    <w:p w:rsidR="00A04B29" w:rsidRPr="00D8297D" w:rsidRDefault="00C551B3">
      <w:pPr>
        <w:widowControl w:val="0"/>
        <w:spacing w:after="0" w:line="288" w:lineRule="auto"/>
        <w:ind w:left="5812"/>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от ____________№____</w:t>
      </w:r>
    </w:p>
    <w:p w:rsidR="00A04B29" w:rsidRPr="00D8297D" w:rsidRDefault="00A04B29">
      <w:pPr>
        <w:widowControl w:val="0"/>
        <w:spacing w:after="0" w:line="288" w:lineRule="auto"/>
        <w:ind w:left="1247"/>
        <w:jc w:val="center"/>
        <w:rPr>
          <w:rFonts w:ascii="Times New Roman" w:eastAsia="Times New Roman" w:hAnsi="Times New Roman" w:cs="Times New Roman"/>
          <w:b/>
          <w:sz w:val="28"/>
          <w:szCs w:val="28"/>
        </w:rPr>
      </w:pPr>
    </w:p>
    <w:p w:rsidR="00A04B29" w:rsidRPr="00D8297D" w:rsidRDefault="00A04B29">
      <w:pPr>
        <w:widowControl w:val="0"/>
        <w:spacing w:after="0" w:line="288" w:lineRule="auto"/>
        <w:ind w:left="1247"/>
        <w:jc w:val="center"/>
        <w:rPr>
          <w:rFonts w:ascii="Times New Roman" w:eastAsia="Times New Roman" w:hAnsi="Times New Roman" w:cs="Times New Roman"/>
          <w:b/>
          <w:sz w:val="28"/>
          <w:szCs w:val="28"/>
        </w:rPr>
      </w:pPr>
    </w:p>
    <w:p w:rsidR="00A04B29" w:rsidRPr="00D8297D" w:rsidRDefault="00C551B3">
      <w:pPr>
        <w:widowControl w:val="0"/>
        <w:spacing w:after="0" w:line="288" w:lineRule="auto"/>
        <w:jc w:val="center"/>
        <w:rPr>
          <w:rFonts w:ascii="Times New Roman" w:eastAsia="Times New Roman" w:hAnsi="Times New Roman" w:cs="Times New Roman"/>
          <w:b/>
          <w:bCs/>
          <w:sz w:val="28"/>
          <w:szCs w:val="28"/>
        </w:rPr>
      </w:pPr>
      <w:r w:rsidRPr="00D8297D">
        <w:rPr>
          <w:rFonts w:ascii="Times New Roman" w:eastAsia="Times New Roman" w:hAnsi="Times New Roman" w:cs="Times New Roman"/>
          <w:b/>
          <w:bCs/>
          <w:sz w:val="28"/>
          <w:szCs w:val="28"/>
        </w:rPr>
        <w:t>Административный регламент</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bCs/>
          <w:sz w:val="28"/>
          <w:szCs w:val="28"/>
        </w:rPr>
        <w:t xml:space="preserve">предоставления муниципальной услуги по </w:t>
      </w:r>
      <w:r w:rsidRPr="00D8297D">
        <w:rPr>
          <w:rFonts w:ascii="Times New Roman" w:eastAsia="Times New Roman" w:hAnsi="Times New Roman" w:cs="Times New Roman"/>
          <w:b/>
          <w:sz w:val="28"/>
          <w:szCs w:val="28"/>
        </w:rPr>
        <w:t xml:space="preserve">согласованию </w:t>
      </w:r>
    </w:p>
    <w:p w:rsidR="00A04B29" w:rsidRPr="00D8297D" w:rsidRDefault="00C551B3">
      <w:pPr>
        <w:widowControl w:val="0"/>
        <w:spacing w:after="0" w:line="288" w:lineRule="auto"/>
        <w:jc w:val="center"/>
        <w:rPr>
          <w:rFonts w:ascii="Times New Roman" w:eastAsia="Times New Roman" w:hAnsi="Times New Roman" w:cs="Times New Roman"/>
          <w:b/>
          <w:bCs/>
          <w:sz w:val="28"/>
          <w:szCs w:val="28"/>
        </w:rPr>
      </w:pPr>
      <w:r w:rsidRPr="00D8297D">
        <w:rPr>
          <w:rFonts w:ascii="Times New Roman" w:eastAsia="Times New Roman" w:hAnsi="Times New Roman" w:cs="Times New Roman"/>
          <w:b/>
          <w:sz w:val="28"/>
          <w:szCs w:val="28"/>
        </w:rPr>
        <w:t>проведения переустройства и (или)</w:t>
      </w:r>
      <w:r w:rsidRPr="00D8297D">
        <w:rPr>
          <w:rFonts w:ascii="Times New Roman" w:eastAsia="Times New Roman" w:hAnsi="Times New Roman" w:cs="Times New Roman"/>
          <w:b/>
          <w:bCs/>
          <w:sz w:val="28"/>
          <w:szCs w:val="28"/>
        </w:rPr>
        <w:t xml:space="preserve"> перепланировки</w:t>
      </w:r>
    </w:p>
    <w:p w:rsidR="00A04B29" w:rsidRPr="00D8297D" w:rsidRDefault="00C551B3">
      <w:pPr>
        <w:widowControl w:val="0"/>
        <w:spacing w:after="0" w:line="288" w:lineRule="auto"/>
        <w:jc w:val="center"/>
        <w:rPr>
          <w:rFonts w:ascii="Times New Roman" w:eastAsia="Times New Roman" w:hAnsi="Times New Roman" w:cs="Times New Roman"/>
          <w:b/>
          <w:bCs/>
          <w:sz w:val="28"/>
          <w:szCs w:val="28"/>
        </w:rPr>
      </w:pPr>
      <w:r w:rsidRPr="00D8297D">
        <w:rPr>
          <w:rFonts w:ascii="Times New Roman" w:eastAsia="Times New Roman" w:hAnsi="Times New Roman" w:cs="Times New Roman"/>
          <w:b/>
          <w:bCs/>
          <w:sz w:val="28"/>
          <w:szCs w:val="28"/>
        </w:rPr>
        <w:t>помещения в многоквартирном доме</w:t>
      </w:r>
    </w:p>
    <w:p w:rsidR="00A04B29" w:rsidRPr="00D8297D" w:rsidRDefault="00A04B29">
      <w:pPr>
        <w:widowControl w:val="0"/>
        <w:spacing w:after="0" w:line="288" w:lineRule="auto"/>
        <w:jc w:val="center"/>
        <w:rPr>
          <w:rFonts w:ascii="Times New Roman" w:eastAsia="Times New Roman" w:hAnsi="Times New Roman" w:cs="Times New Roman"/>
          <w:sz w:val="28"/>
          <w:szCs w:val="28"/>
        </w:rPr>
      </w:pPr>
    </w:p>
    <w:p w:rsidR="00A04B29" w:rsidRPr="00D8297D" w:rsidRDefault="00C551B3">
      <w:pPr>
        <w:pStyle w:val="af1"/>
        <w:widowControl w:val="0"/>
        <w:numPr>
          <w:ilvl w:val="0"/>
          <w:numId w:val="1"/>
        </w:numPr>
        <w:spacing w:after="0" w:line="288" w:lineRule="auto"/>
        <w:ind w:left="0" w:firstLine="0"/>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Общие положения</w:t>
      </w:r>
    </w:p>
    <w:p w:rsidR="00A04B29" w:rsidRPr="00D8297D" w:rsidRDefault="00A04B29">
      <w:pPr>
        <w:pStyle w:val="af1"/>
        <w:widowControl w:val="0"/>
        <w:spacing w:after="0" w:line="288" w:lineRule="auto"/>
        <w:ind w:left="1080"/>
        <w:rPr>
          <w:rFonts w:ascii="Times New Roman" w:eastAsia="Times New Roman" w:hAnsi="Times New Roman" w:cs="Times New Roman"/>
          <w:b/>
          <w:sz w:val="28"/>
          <w:szCs w:val="28"/>
        </w:rPr>
      </w:pP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Исполнительным комитетом г.Казани муниципальной услуги по </w:t>
      </w:r>
      <w:r w:rsidRPr="00D8297D">
        <w:rPr>
          <w:rFonts w:ascii="Times New Roman" w:eastAsia="Times New Roman" w:hAnsi="Times New Roman" w:cs="Times New Roman"/>
          <w:bCs/>
          <w:sz w:val="28"/>
          <w:szCs w:val="28"/>
        </w:rPr>
        <w:t xml:space="preserve">согласованию проведения переустройства и (или) перепланировки помещения в многоквартирном доме </w:t>
      </w:r>
      <w:r w:rsidRPr="00D8297D">
        <w:rPr>
          <w:rFonts w:ascii="Times New Roman" w:eastAsia="Times New Roman" w:hAnsi="Times New Roman" w:cs="Times New Roman"/>
          <w:sz w:val="28"/>
          <w:szCs w:val="28"/>
        </w:rPr>
        <w:t xml:space="preserve">(далее – услуга, </w:t>
      </w:r>
      <w:r w:rsidRPr="00D8297D">
        <w:rPr>
          <w:rFonts w:ascii="Times New Roman" w:eastAsia="Times New Roman" w:hAnsi="Times New Roman" w:cs="Times New Roman"/>
          <w:bCs/>
          <w:sz w:val="28"/>
          <w:szCs w:val="28"/>
          <w:lang w:val="tt-RU"/>
        </w:rPr>
        <w:t xml:space="preserve">муниципальная </w:t>
      </w:r>
      <w:r w:rsidRPr="00D8297D">
        <w:rPr>
          <w:rFonts w:ascii="Times New Roman" w:eastAsia="Times New Roman" w:hAnsi="Times New Roman" w:cs="Times New Roman"/>
          <w:sz w:val="28"/>
          <w:szCs w:val="28"/>
        </w:rPr>
        <w:t>услуга).</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1.2. Получатели муниципальной услуги: физические, юридические лица, являющиеся собственниками помещений в многоквартирном доме (далее – заявитель).</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Интересы заявителей могут представлять иные лица, уполномоченные заявителями в установленном порядке, и законные представители физических лиц (далее – представитель заявителя).</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1.3. Информирование о предоставлении муниципальной услуги.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1.3.1. Информация о порядке предоставления муниципальной услуги размещается:</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2) на официальном портале органов местного самоуправления города Казани (www.kzn.ru);</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3) на портале государственных и муниципальных услуг Республики Татарстан (www.uslugi.tatarstan.ru) (далее – Республиканский портал);</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4) на едином портале го</w:t>
      </w:r>
      <w:bookmarkStart w:id="2" w:name="_GoBack"/>
      <w:bookmarkEnd w:id="2"/>
      <w:r w:rsidRPr="00D8297D">
        <w:rPr>
          <w:rFonts w:ascii="Times New Roman" w:eastAsia="Times New Roman" w:hAnsi="Times New Roman" w:cs="Times New Roman"/>
          <w:sz w:val="28"/>
          <w:szCs w:val="28"/>
        </w:rPr>
        <w:t xml:space="preserve">сударственных и муниципальных услуг (функций) </w:t>
      </w:r>
      <w:r w:rsidRPr="00D8297D">
        <w:rPr>
          <w:rFonts w:ascii="Times New Roman" w:eastAsia="Times New Roman" w:hAnsi="Times New Roman" w:cs="Times New Roman"/>
          <w:sz w:val="28"/>
          <w:szCs w:val="28"/>
        </w:rPr>
        <w:lastRenderedPageBreak/>
        <w:t>(www.gosuslugi.ru) (далее – Единый портал);</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5) в государственной информационной системе «Реестр государственных и муниципальных услуг Республики Татарстан» (www.frgu.tatar.ru) (далее – Республиканский реестр).</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1.3.2. Консультирование по вопросам предоставления муниципальной услуги осуществляется:</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 в многофункциональных центрах предоставления государственных и муниципальных услуг (далее – МФЦ), с которыми заключены соглашения о взаимодействии, при устном обращении – лично или по телефону;</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2) в интерактивной форме на Республиканском портале;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3) в территориальных органах Исполнительного комитета г.Казани – администрациях районов г.Казани по месту нахождения переустраиваемого и (или) </w:t>
      </w:r>
      <w:proofErr w:type="spellStart"/>
      <w:r w:rsidRPr="00D8297D">
        <w:rPr>
          <w:rFonts w:ascii="Times New Roman" w:eastAsia="Times New Roman" w:hAnsi="Times New Roman" w:cs="Times New Roman"/>
          <w:sz w:val="28"/>
          <w:szCs w:val="28"/>
        </w:rPr>
        <w:t>перепланируемого</w:t>
      </w:r>
      <w:proofErr w:type="spellEnd"/>
      <w:r w:rsidRPr="00D8297D">
        <w:rPr>
          <w:rFonts w:ascii="Times New Roman" w:eastAsia="Times New Roman" w:hAnsi="Times New Roman" w:cs="Times New Roman"/>
          <w:sz w:val="28"/>
          <w:szCs w:val="28"/>
        </w:rPr>
        <w:t xml:space="preserve"> помещения в многоквартирном доме (далее – Администрация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 (перечень учреждений и информация о них представлены в приложении №1 к настоящему регламенту):</w:t>
      </w:r>
    </w:p>
    <w:p w:rsidR="00A04B29" w:rsidRPr="00D8297D" w:rsidRDefault="00C551B3">
      <w:pPr>
        <w:widowControl w:val="0"/>
        <w:tabs>
          <w:tab w:val="left" w:pos="709"/>
        </w:tabs>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при устном обращении – лично или по телефону;</w:t>
      </w:r>
    </w:p>
    <w:p w:rsidR="00A04B29" w:rsidRPr="00D8297D" w:rsidRDefault="00C551B3">
      <w:pPr>
        <w:widowControl w:val="0"/>
        <w:tabs>
          <w:tab w:val="left" w:pos="567"/>
          <w:tab w:val="left" w:pos="709"/>
        </w:tabs>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при письменном (в том числе в форме электронного документа) обращении – на бумажном носителе по почте, в электронной форме по электронной почте.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1.3.3. </w:t>
      </w:r>
      <w:r w:rsidRPr="00D8297D">
        <w:rPr>
          <w:rFonts w:ascii="Times New Roman" w:eastAsia="Times New Roman" w:hAnsi="Times New Roman" w:cs="Times New Roman"/>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представляется заявителю бесплатно.</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D8297D">
        <w:rPr>
          <w:rFonts w:ascii="Times New Roman" w:eastAsia="Times New Roman" w:hAnsi="Times New Roman" w:cs="Times New Roman"/>
          <w:sz w:val="28"/>
          <w:szCs w:val="28"/>
        </w:rPr>
        <w:t>заявителя</w:t>
      </w:r>
      <w:proofErr w:type="gramEnd"/>
      <w:r w:rsidRPr="00D8297D">
        <w:rPr>
          <w:rFonts w:ascii="Times New Roman" w:eastAsia="Times New Roman" w:hAnsi="Times New Roman" w:cs="Times New Roman"/>
          <w:sz w:val="28"/>
          <w:szCs w:val="28"/>
        </w:rPr>
        <w:t xml:space="preserve"> или представление им персональных данных.</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1.3.4. При обращении заявителя лично или по телефону в соответствии с поступившим обращением может быть представлена информация о местонахождении МФЦ, Администрации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w:t>
      </w:r>
      <w:r w:rsidRPr="00D8297D">
        <w:rPr>
          <w:rFonts w:ascii="Times New Roman" w:eastAsia="Times New Roman" w:hAnsi="Times New Roman" w:cs="Times New Roman"/>
          <w:sz w:val="28"/>
          <w:szCs w:val="28"/>
        </w:rPr>
        <w:lastRenderedPageBreak/>
        <w:t>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Администрации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По письменному обращению должностные лица отдела Администрации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1.3.5. Информация по вопросам предоставления муниципальной услуги размещается на официальном портале органов местного самоуправления города Казани (www.kzn.ru) и на информационных стендах в помещениях Администраций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 для работы с заявителями.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Информация на государственных языках Республики Татарстан, размещаемая на информационных стендах и на официальном портале органов местного самоуправления города Казани (www.kzn.ru)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местонахождении, справочных телефонах, времени работы Администраций района (-</w:t>
      </w:r>
      <w:proofErr w:type="spellStart"/>
      <w:r w:rsidRPr="00D8297D">
        <w:rPr>
          <w:rFonts w:ascii="Times New Roman" w:eastAsia="Times New Roman" w:hAnsi="Times New Roman" w:cs="Times New Roman"/>
          <w:sz w:val="28"/>
          <w:szCs w:val="28"/>
        </w:rPr>
        <w:t>ов</w:t>
      </w:r>
      <w:proofErr w:type="spellEnd"/>
      <w:r w:rsidRPr="00D8297D">
        <w:rPr>
          <w:rFonts w:ascii="Times New Roman" w:eastAsia="Times New Roman" w:hAnsi="Times New Roman" w:cs="Times New Roman"/>
          <w:sz w:val="28"/>
          <w:szCs w:val="28"/>
        </w:rPr>
        <w:t>), о графике приема заявлений на предоставление муниципальной услуги.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портале органов местного самоуправления города Казани (www.kzn.ru) в информационно-телекоммуникационной сети «Интернет», в Республиканском реестре.</w:t>
      </w:r>
    </w:p>
    <w:p w:rsidR="007E69A1" w:rsidRPr="00D8297D" w:rsidRDefault="00C551B3" w:rsidP="007E69A1">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Текст регламента в действующей редакции подлежит размещению на официальном портале органов местного самоуправления города Казани (www.kzn.ru), в Республиканском реестре.</w:t>
      </w:r>
    </w:p>
    <w:p w:rsidR="00A04B29" w:rsidRPr="00D8297D" w:rsidRDefault="007E69A1" w:rsidP="007E69A1">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1.5. </w:t>
      </w:r>
      <w:r w:rsidR="00C551B3" w:rsidRPr="00D8297D">
        <w:rPr>
          <w:rFonts w:ascii="Times New Roman" w:eastAsia="Times New Roman" w:hAnsi="Times New Roman" w:cs="Times New Roman"/>
          <w:sz w:val="28"/>
          <w:szCs w:val="28"/>
        </w:rPr>
        <w:t>В регламенте используются следующие термины и определения:</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многоквартирный дом – совокупность двух и более квартир, имеющих самостоятельные выходы либо на земельный участок, прилегающий к жилому </w:t>
      </w:r>
      <w:r w:rsidRPr="00D8297D">
        <w:rPr>
          <w:rFonts w:ascii="Times New Roman" w:eastAsia="Times New Roman" w:hAnsi="Times New Roman" w:cs="Times New Roman"/>
          <w:sz w:val="28"/>
          <w:szCs w:val="28"/>
        </w:rPr>
        <w:lastRenderedPageBreak/>
        <w:t>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переустройство помещения в многоквартирном доме – установка, замена или перенос инженерных сетей, санитарно-технического, электрического или другого оборудования, требующее внесения изменения в технический паспорт помещения в многоквартирном доме;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bookmarkStart w:id="3" w:name="_Hlk165016978"/>
      <w:r w:rsidRPr="00D8297D">
        <w:rPr>
          <w:rFonts w:ascii="Times New Roman" w:eastAsia="Times New Roman" w:hAnsi="Times New Roman" w:cs="Times New Roman"/>
          <w:sz w:val="28"/>
          <w:szCs w:val="28"/>
        </w:rPr>
        <w:t xml:space="preserve">- </w:t>
      </w:r>
      <w:bookmarkEnd w:id="3"/>
      <w:r w:rsidRPr="00D8297D">
        <w:rPr>
          <w:rFonts w:ascii="Times New Roman" w:eastAsia="Times New Roman" w:hAnsi="Times New Roman" w:cs="Times New Roman"/>
          <w:bCs/>
          <w:sz w:val="28"/>
          <w:szCs w:val="28"/>
        </w:rPr>
        <w:t>перепланировка помещения в многоквартирном доме – изменение границ и (или) площади такого помещения, и (или) образование новых помещений, в том числе в случаях, предусмотренных статьей 40 Жилищного кодекса Российской Федерации (далее – ЖК РФ),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МФЦ – </w:t>
      </w:r>
      <w:r w:rsidRPr="00D8297D">
        <w:rPr>
          <w:rFonts w:ascii="Times New Roman" w:hAnsi="Times New Roman"/>
          <w:sz w:val="28"/>
          <w:szCs w:val="28"/>
        </w:rPr>
        <w:t>Государственное бюджетное учреждение «Многофункциональный центр предоставления государственных и муниципальных услуг в Республике Татарстан»</w:t>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удаленное рабочее место МФЦ – территориально обособленное структурное подразделение (офис) МФЦ,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предоставления муниципальной </w:t>
      </w:r>
      <w:r w:rsidRPr="00D8297D">
        <w:rPr>
          <w:rFonts w:ascii="Times New Roman" w:eastAsia="Times New Roman" w:hAnsi="Times New Roman" w:cs="Times New Roman"/>
          <w:sz w:val="28"/>
          <w:szCs w:val="28"/>
        </w:rPr>
        <w:lastRenderedPageBreak/>
        <w:t>услуги), сведениям в документах, на основании которых вносились сведения;</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единой системе идентификации и аутентификации к информации, содержащейся в государственных информационных системах и иных информационных системах. </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highlight w:val="yellow"/>
        </w:rPr>
      </w:pPr>
      <w:r w:rsidRPr="00D8297D">
        <w:rPr>
          <w:rFonts w:ascii="Times New Roman" w:eastAsia="Times New Roman" w:hAnsi="Times New Roman" w:cs="Times New Roman"/>
          <w:sz w:val="28"/>
          <w:szCs w:val="28"/>
        </w:rPr>
        <w:t xml:space="preserve">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№210-ФЗ </w:t>
      </w:r>
      <w:r w:rsidRPr="00D8297D">
        <w:rPr>
          <w:rFonts w:ascii="Times New Roman" w:hAnsi="Times New Roman"/>
          <w:sz w:val="28"/>
          <w:szCs w:val="28"/>
        </w:rPr>
        <w:t>«Об организации предоставления государственных и муниципальных услуг» (далее – Федеральный закон №210-ФЗ)</w:t>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1.6. Предоставление муниципальной услуги осуществляется в два этапа:</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1.6.1. согласование проведения переустройства и (или) перепланировки помещения в многоквартирном доме;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1.6.2. оформление приемочной комиссией акта о завершении переустройства и (или) перепланировки помещения в многоквартирном доме.</w:t>
      </w:r>
    </w:p>
    <w:p w:rsidR="007E69A1" w:rsidRPr="00D8297D" w:rsidRDefault="00C551B3" w:rsidP="00872BB1">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Оформление акта о завершении переустройства и (или) перепланировки помещения в многоквартирном доме в соответствии с решением о согласовании проведения переустройства и (или) перепланировки помещения в многоквартирном доме осуществляется на основании запроса заявителя, представленного в период действия указанного решения в соответствии с регламентом</w:t>
      </w:r>
      <w:r w:rsidR="007E69A1" w:rsidRPr="00D8297D">
        <w:rPr>
          <w:rFonts w:ascii="Times New Roman" w:hAnsi="Times New Roman" w:cs="Times New Roman"/>
          <w:sz w:val="28"/>
          <w:szCs w:val="28"/>
        </w:rPr>
        <w:t>, после комиссионного обследования помещения</w:t>
      </w:r>
      <w:r w:rsidR="00872BB1" w:rsidRPr="00D8297D">
        <w:rPr>
          <w:rFonts w:ascii="Times New Roman" w:hAnsi="Times New Roman" w:cs="Times New Roman"/>
          <w:sz w:val="28"/>
          <w:szCs w:val="28"/>
        </w:rPr>
        <w:t xml:space="preserve"> (при необходимости)</w:t>
      </w:r>
      <w:r w:rsidRPr="00D8297D">
        <w:rPr>
          <w:rFonts w:ascii="Times New Roman" w:hAnsi="Times New Roman" w:cs="Times New Roman"/>
          <w:sz w:val="28"/>
          <w:szCs w:val="28"/>
        </w:rPr>
        <w:t>.</w:t>
      </w:r>
      <w:r w:rsidR="00872BB1" w:rsidRPr="00D8297D">
        <w:rPr>
          <w:rFonts w:ascii="Times New Roman" w:hAnsi="Times New Roman" w:cs="Times New Roman"/>
          <w:sz w:val="28"/>
          <w:szCs w:val="28"/>
        </w:rPr>
        <w:t xml:space="preserve"> </w:t>
      </w:r>
      <w:r w:rsidR="00872BB1" w:rsidRPr="00D8297D">
        <w:rPr>
          <w:rFonts w:ascii="Times New Roman" w:hAnsi="Times New Roman"/>
          <w:sz w:val="28"/>
          <w:szCs w:val="28"/>
        </w:rPr>
        <w:t xml:space="preserve">Заявитель обеспечивает </w:t>
      </w:r>
      <w:r w:rsidR="00872BB1" w:rsidRPr="00D8297D">
        <w:rPr>
          <w:rFonts w:ascii="Times New Roman" w:hAnsi="Times New Roman" w:cs="Times New Roman"/>
          <w:bCs/>
          <w:iCs/>
          <w:sz w:val="28"/>
          <w:szCs w:val="28"/>
          <w:shd w:val="clear" w:color="auto" w:fill="FFFFFF"/>
        </w:rPr>
        <w:t xml:space="preserve">присутствие проектной организации и управляющей организации в </w:t>
      </w:r>
      <w:r w:rsidR="00872BB1" w:rsidRPr="00D8297D">
        <w:rPr>
          <w:rFonts w:ascii="Times New Roman" w:hAnsi="Times New Roman"/>
          <w:sz w:val="28"/>
          <w:szCs w:val="28"/>
        </w:rPr>
        <w:t>назначенное органом местного самоуправления день и время д</w:t>
      </w:r>
      <w:r w:rsidR="007E69A1" w:rsidRPr="00D8297D">
        <w:rPr>
          <w:rFonts w:ascii="Times New Roman" w:hAnsi="Times New Roman"/>
          <w:sz w:val="28"/>
          <w:szCs w:val="28"/>
        </w:rPr>
        <w:t>ля</w:t>
      </w:r>
      <w:r w:rsidR="00872BB1" w:rsidRPr="00D8297D">
        <w:rPr>
          <w:rFonts w:ascii="Times New Roman" w:hAnsi="Times New Roman"/>
          <w:sz w:val="28"/>
          <w:szCs w:val="28"/>
        </w:rPr>
        <w:t xml:space="preserve"> комиссионной</w:t>
      </w:r>
      <w:r w:rsidR="007E69A1" w:rsidRPr="00D8297D">
        <w:rPr>
          <w:rFonts w:ascii="Times New Roman" w:hAnsi="Times New Roman"/>
          <w:sz w:val="28"/>
          <w:szCs w:val="28"/>
        </w:rPr>
        <w:t xml:space="preserve"> приемки выполнен</w:t>
      </w:r>
      <w:r w:rsidR="00872BB1" w:rsidRPr="00D8297D">
        <w:rPr>
          <w:rFonts w:ascii="Times New Roman" w:hAnsi="Times New Roman"/>
          <w:sz w:val="28"/>
          <w:szCs w:val="28"/>
        </w:rPr>
        <w:t>ных ремонтно-строительных работ.</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1.7. К работам по переустройству и (или) перепланировке помещений в многоквартирном доме не относятся:</w:t>
      </w:r>
    </w:p>
    <w:p w:rsidR="00A04B29" w:rsidRPr="00D8297D" w:rsidRDefault="00C551B3">
      <w:pPr>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1.7.1. устройство лоджий, балконов, веранд, террас;</w:t>
      </w:r>
    </w:p>
    <w:p w:rsidR="00A04B29" w:rsidRPr="00D8297D" w:rsidRDefault="00C551B3" w:rsidP="00BA771F">
      <w:pPr>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1.7.2. создание навесов, остекленных навесов (в пределах существующих границ террасы) на эксплуатируемых кровлях многоквартирных домов, предусматривающее увеличение высоты здания, создание помещения с надстройкой стен, в том числе наружных.</w:t>
      </w:r>
    </w:p>
    <w:p w:rsidR="00A04B29" w:rsidRPr="00D8297D" w:rsidRDefault="00C551B3">
      <w:pPr>
        <w:pStyle w:val="af1"/>
        <w:widowControl w:val="0"/>
        <w:numPr>
          <w:ilvl w:val="0"/>
          <w:numId w:val="1"/>
        </w:numPr>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lastRenderedPageBreak/>
        <w:t>Стандарт предоставления муниципальной услуги</w:t>
      </w:r>
    </w:p>
    <w:p w:rsidR="00A04B29" w:rsidRPr="00D8297D" w:rsidRDefault="00A04B29">
      <w:pPr>
        <w:widowControl w:val="0"/>
        <w:spacing w:after="0" w:line="288" w:lineRule="auto"/>
        <w:ind w:left="360"/>
        <w:rPr>
          <w:rFonts w:ascii="Times New Roman" w:eastAsia="Times New Roman" w:hAnsi="Times New Roman" w:cs="Times New Roman"/>
          <w:b/>
          <w:sz w:val="28"/>
          <w:szCs w:val="28"/>
        </w:rPr>
      </w:pPr>
    </w:p>
    <w:p w:rsidR="00A04B29" w:rsidRPr="00D8297D" w:rsidRDefault="00C551B3">
      <w:pPr>
        <w:tabs>
          <w:tab w:val="left" w:pos="9781"/>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 Наименование муниципальной услуги – согласование проведения переустройства и (или) перепланировки помещения в многоквартирном доме.</w:t>
      </w:r>
    </w:p>
    <w:p w:rsidR="00A04B29" w:rsidRPr="00D8297D" w:rsidRDefault="00C551B3">
      <w:pPr>
        <w:tabs>
          <w:tab w:val="left" w:pos="9781"/>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A04B29" w:rsidRPr="00D8297D" w:rsidRDefault="00C551B3">
      <w:pPr>
        <w:tabs>
          <w:tab w:val="left" w:pos="9781"/>
        </w:tabs>
        <w:spacing w:after="0" w:line="288" w:lineRule="auto"/>
        <w:ind w:firstLine="709"/>
        <w:jc w:val="both"/>
        <w:rPr>
          <w:rFonts w:ascii="Times New Roman" w:hAnsi="Times New Roman"/>
          <w:sz w:val="28"/>
          <w:szCs w:val="28"/>
        </w:rPr>
      </w:pPr>
      <w:r w:rsidRPr="00D8297D">
        <w:rPr>
          <w:rFonts w:ascii="Times New Roman" w:hAnsi="Times New Roman"/>
          <w:sz w:val="28"/>
          <w:szCs w:val="28"/>
        </w:rPr>
        <w:t>Администрация Авиастроительного и Ново-Савиновского районов Исполнительного комитета г.Казани;</w:t>
      </w:r>
    </w:p>
    <w:p w:rsidR="00A04B29" w:rsidRPr="00D8297D" w:rsidRDefault="00C551B3">
      <w:pPr>
        <w:tabs>
          <w:tab w:val="left" w:pos="9781"/>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Администрация </w:t>
      </w:r>
      <w:proofErr w:type="spellStart"/>
      <w:r w:rsidRPr="00D8297D">
        <w:rPr>
          <w:rFonts w:ascii="Times New Roman" w:hAnsi="Times New Roman"/>
          <w:sz w:val="28"/>
          <w:szCs w:val="28"/>
        </w:rPr>
        <w:t>Вахитовского</w:t>
      </w:r>
      <w:proofErr w:type="spellEnd"/>
      <w:r w:rsidRPr="00D8297D">
        <w:rPr>
          <w:rFonts w:ascii="Times New Roman" w:hAnsi="Times New Roman"/>
          <w:sz w:val="28"/>
          <w:szCs w:val="28"/>
        </w:rPr>
        <w:t xml:space="preserve"> и Приволжского районов Исполнительного комитета г.Казани;</w:t>
      </w:r>
    </w:p>
    <w:p w:rsidR="00A04B29" w:rsidRPr="00D8297D" w:rsidRDefault="00C551B3">
      <w:pPr>
        <w:tabs>
          <w:tab w:val="left" w:pos="9781"/>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Администрация Кировского и Московского районов Исполнительного комитета г.Казани; </w:t>
      </w:r>
    </w:p>
    <w:p w:rsidR="00A04B29" w:rsidRPr="00D8297D" w:rsidRDefault="00C551B3">
      <w:pPr>
        <w:tabs>
          <w:tab w:val="left" w:pos="9781"/>
        </w:tabs>
        <w:spacing w:after="0" w:line="288" w:lineRule="auto"/>
        <w:ind w:firstLine="709"/>
        <w:jc w:val="both"/>
        <w:rPr>
          <w:rFonts w:ascii="Times New Roman" w:hAnsi="Times New Roman"/>
          <w:sz w:val="28"/>
          <w:szCs w:val="28"/>
        </w:rPr>
      </w:pPr>
      <w:r w:rsidRPr="00D8297D">
        <w:rPr>
          <w:rFonts w:ascii="Times New Roman" w:hAnsi="Times New Roman"/>
          <w:sz w:val="28"/>
          <w:szCs w:val="28"/>
        </w:rPr>
        <w:t>Администрация Советского района Исполнительного комитета г.Казани.</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2.3. Описание результата предоставления муниципальной услуги.</w:t>
      </w:r>
    </w:p>
    <w:p w:rsidR="00A04B29" w:rsidRPr="00D8297D" w:rsidRDefault="00C551B3">
      <w:pPr>
        <w:spacing w:after="0" w:line="288" w:lineRule="auto"/>
        <w:ind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 xml:space="preserve">2.3.1. При обращении за получением решения о согласовании </w:t>
      </w:r>
      <w:r w:rsidR="00840AF7" w:rsidRPr="00D8297D">
        <w:rPr>
          <w:rFonts w:ascii="Times New Roman" w:hAnsi="Times New Roman" w:cs="Times New Roman"/>
          <w:sz w:val="28"/>
          <w:szCs w:val="28"/>
        </w:rPr>
        <w:t xml:space="preserve">или об отказе в согласовании </w:t>
      </w:r>
      <w:r w:rsidRPr="00D8297D">
        <w:rPr>
          <w:rFonts w:ascii="Times New Roman" w:hAnsi="Times New Roman" w:cs="Times New Roman"/>
          <w:sz w:val="28"/>
          <w:szCs w:val="28"/>
        </w:rPr>
        <w:t>проведения переустройства и (или) перепланировки помещения в многоквартирном доме:</w:t>
      </w:r>
    </w:p>
    <w:p w:rsidR="00A04B29" w:rsidRPr="00D8297D" w:rsidRDefault="00C551B3" w:rsidP="00D2396E">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решение о согласовании проведения переустройства и (или) перепланировки помещения в многоквартирном доме (в виде распоряжения главы Администрации соответствующего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Исполнительного комитета г.Казани о согласовании проведения переустройства и (или) перепланировки помещения в многоквартирном доме (действительно в течение 18 месяцев со дня е</w:t>
      </w:r>
      <w:r w:rsidR="00D2396E" w:rsidRPr="00D8297D">
        <w:rPr>
          <w:rFonts w:ascii="Times New Roman" w:hAnsi="Times New Roman" w:cs="Times New Roman"/>
          <w:sz w:val="28"/>
          <w:szCs w:val="28"/>
        </w:rPr>
        <w:t>го подписания)) или</w:t>
      </w:r>
      <w:r w:rsidRPr="00D8297D">
        <w:rPr>
          <w:rFonts w:ascii="Times New Roman" w:hAnsi="Times New Roman" w:cs="Times New Roman"/>
          <w:sz w:val="28"/>
          <w:szCs w:val="28"/>
        </w:rPr>
        <w:t xml:space="preserve"> решение об отказе в </w:t>
      </w:r>
      <w:r w:rsidR="00D2396E" w:rsidRPr="00D8297D">
        <w:rPr>
          <w:rFonts w:ascii="Times New Roman" w:hAnsi="Times New Roman" w:cs="Times New Roman"/>
          <w:sz w:val="28"/>
          <w:szCs w:val="28"/>
        </w:rPr>
        <w:t>согласовании</w:t>
      </w:r>
      <w:r w:rsidRPr="00D8297D">
        <w:rPr>
          <w:rFonts w:ascii="Times New Roman" w:hAnsi="Times New Roman" w:cs="Times New Roman"/>
          <w:sz w:val="28"/>
          <w:szCs w:val="28"/>
        </w:rPr>
        <w:t xml:space="preserve"> </w:t>
      </w:r>
      <w:r w:rsidR="00D2396E" w:rsidRPr="00D8297D">
        <w:rPr>
          <w:rFonts w:ascii="Times New Roman" w:hAnsi="Times New Roman" w:cs="Times New Roman"/>
          <w:sz w:val="28"/>
          <w:szCs w:val="28"/>
        </w:rPr>
        <w:t>(приложение №2</w:t>
      </w:r>
      <w:r w:rsidRPr="00D8297D">
        <w:rPr>
          <w:rFonts w:ascii="Times New Roman" w:hAnsi="Times New Roman" w:cs="Times New Roman"/>
          <w:sz w:val="28"/>
          <w:szCs w:val="28"/>
        </w:rPr>
        <w:t>).</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2.3.2. При обращении за оформлением приемочной комиссией акта о завершении переустройства и (или) перепланировки помещения в многоквартирном доме:</w:t>
      </w:r>
    </w:p>
    <w:p w:rsidR="00A04B29" w:rsidRPr="00D8297D" w:rsidRDefault="00C551B3">
      <w:pPr>
        <w:tabs>
          <w:tab w:val="left" w:pos="1134"/>
        </w:tabs>
        <w:spacing w:after="0" w:line="288" w:lineRule="auto"/>
        <w:ind w:right="-1"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 акт о завершении переустройства и (или) перепланировки помещения в многоквартирном доме (приложение №3);</w:t>
      </w:r>
    </w:p>
    <w:p w:rsidR="00A04B29" w:rsidRPr="00D8297D" w:rsidRDefault="00C551B3">
      <w:pPr>
        <w:tabs>
          <w:tab w:val="left" w:pos="1134"/>
        </w:tabs>
        <w:spacing w:after="0" w:line="288" w:lineRule="auto"/>
        <w:ind w:right="-1" w:firstLine="709"/>
        <w:jc w:val="both"/>
        <w:outlineLvl w:val="2"/>
        <w:rPr>
          <w:rFonts w:ascii="Times New Roman" w:hAnsi="Times New Roman"/>
          <w:sz w:val="28"/>
          <w:szCs w:val="28"/>
        </w:rPr>
      </w:pPr>
      <w:r w:rsidRPr="00D8297D">
        <w:rPr>
          <w:rFonts w:ascii="Times New Roman" w:hAnsi="Times New Roman" w:cs="Times New Roman"/>
          <w:sz w:val="28"/>
          <w:szCs w:val="28"/>
        </w:rPr>
        <w:t xml:space="preserve">- </w:t>
      </w:r>
      <w:r w:rsidRPr="00D8297D">
        <w:rPr>
          <w:rFonts w:ascii="Times New Roman" w:hAnsi="Times New Roman"/>
          <w:sz w:val="28"/>
          <w:szCs w:val="28"/>
        </w:rPr>
        <w:t>решение об отказе в оформлении акта о завершении переустройства и (или) перепланировки помещения (приложение №4).</w:t>
      </w:r>
    </w:p>
    <w:p w:rsidR="00A04B29" w:rsidRPr="00D8297D" w:rsidRDefault="00C551B3">
      <w:pPr>
        <w:spacing w:after="0" w:line="288" w:lineRule="auto"/>
        <w:ind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2.3.3. Результат предоставления муниципальной услуги направляется заявителю (или его представителю) в форме электронного документа, подписанного усиленной квалифицированной электронной подписью должностного лица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в соответствии с Федеральным законом от 06.04.2011 №63-ФЗ «Об электронной подписи» (далее – Федеральный закон №63-ФЗ), в личный кабинет на Республиканском портале.</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2.3.4. По выбору заявителя результат предоставления муниципальной услуги может быть получен в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sz w:val="28"/>
          <w:szCs w:val="28"/>
        </w:rPr>
        <w:t xml:space="preserve"> </w:t>
      </w:r>
      <w:r w:rsidRPr="00D8297D">
        <w:rPr>
          <w:rFonts w:ascii="Times New Roman" w:hAnsi="Times New Roman" w:cs="Times New Roman"/>
          <w:sz w:val="28"/>
          <w:szCs w:val="28"/>
        </w:rPr>
        <w:t>в форме экземпляра электронного документа, распечатанного на бумажном носителе, заверенного печатью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или в МФЦ в форме экземпляра электронного документа, направленного Администрацией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распечатанного на бумажном носителе, заверенного печатью МФЦ и подписью работника МФЦ.</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04B29" w:rsidRPr="00D8297D" w:rsidRDefault="00C551B3">
      <w:pPr>
        <w:spacing w:after="0" w:line="288" w:lineRule="auto"/>
        <w:ind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2.4.1. При обращении за получением решения о согласовании проведения переустройства и (или) перепланировки помещ</w:t>
      </w:r>
      <w:r w:rsidR="00616716" w:rsidRPr="00D8297D">
        <w:rPr>
          <w:rFonts w:ascii="Times New Roman" w:hAnsi="Times New Roman" w:cs="Times New Roman"/>
          <w:sz w:val="28"/>
          <w:szCs w:val="28"/>
        </w:rPr>
        <w:t>ения в многоквартирном доме – 20</w:t>
      </w:r>
      <w:r w:rsidRPr="00D8297D">
        <w:rPr>
          <w:rFonts w:ascii="Times New Roman" w:hAnsi="Times New Roman" w:cs="Times New Roman"/>
          <w:sz w:val="28"/>
          <w:szCs w:val="28"/>
        </w:rPr>
        <w:t xml:space="preserve"> рабочих дней.</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В случае направления заявителю уведомления о необходимости представления документов, предусмотренных частью 2.1 статьи 26 </w:t>
      </w:r>
      <w:r w:rsidRPr="00D8297D">
        <w:rPr>
          <w:rFonts w:ascii="Times New Roman" w:hAnsi="Times New Roman" w:cs="Times New Roman"/>
          <w:bCs/>
          <w:sz w:val="28"/>
          <w:szCs w:val="28"/>
        </w:rPr>
        <w:t>ЖК РФ</w:t>
      </w:r>
      <w:r w:rsidRPr="00D8297D">
        <w:rPr>
          <w:rFonts w:ascii="Times New Roman" w:hAnsi="Times New Roman" w:cs="Times New Roman"/>
          <w:sz w:val="28"/>
          <w:szCs w:val="28"/>
        </w:rPr>
        <w:t>, срок предоставления муниципальной услуги – 30 рабочих дней.</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2.4.2. При обращении за оформлением приемочной комиссией акта о завершении переустройства и (или) перепланировки помещения в многоквартирном доме – в срок, не превышающий 30 дней в соответствии с частью 2 статьи 28 ЖК РФ.</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2.4.3. Срок предоставления муниципальной услуги начинает исчисляться на следующий день после дня регистрации заявления</w:t>
      </w:r>
      <w:r w:rsidRPr="00D8297D">
        <w:rPr>
          <w:rFonts w:ascii="Times New Roman" w:hAnsi="Times New Roman" w:cs="Times New Roman"/>
          <w:i/>
          <w:sz w:val="28"/>
          <w:szCs w:val="28"/>
        </w:rPr>
        <w:t>.</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2.4.4. Приостановление срока предоставления муниципальной услуги не предусмотрено.</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2.4.5. 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w:t>
      </w:r>
      <w:r w:rsidRPr="00D8297D">
        <w:rPr>
          <w:rFonts w:ascii="Times New Roman" w:hAnsi="Times New Roman" w:cs="Times New Roman"/>
          <w:sz w:val="28"/>
          <w:szCs w:val="28"/>
        </w:rPr>
        <w:lastRenderedPageBreak/>
        <w:t>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A04B29" w:rsidRPr="00D8297D" w:rsidRDefault="00C551B3">
      <w:pPr>
        <w:pStyle w:val="afe"/>
        <w:widowControl w:val="0"/>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2.5.1. При обращении за получением решения о согласовании проведения переустройства и (или) перепланировки помещения в многоквартирном доме заявитель представляет следующие документы:</w:t>
      </w:r>
    </w:p>
    <w:p w:rsidR="00A04B29" w:rsidRPr="00D8297D" w:rsidRDefault="00C551B3">
      <w:pPr>
        <w:widowControl w:val="0"/>
        <w:spacing w:after="0" w:line="288" w:lineRule="auto"/>
        <w:ind w:firstLine="709"/>
        <w:jc w:val="both"/>
        <w:rPr>
          <w:rFonts w:ascii="Times New Roman" w:eastAsia="Times New Roman" w:hAnsi="Times New Roman" w:cs="Times New Roman"/>
          <w:bCs/>
          <w:sz w:val="28"/>
          <w:szCs w:val="28"/>
        </w:rPr>
      </w:pPr>
      <w:r w:rsidRPr="00D8297D">
        <w:rPr>
          <w:rFonts w:ascii="Times New Roman" w:eastAsia="Times New Roman" w:hAnsi="Times New Roman" w:cs="Times New Roman"/>
          <w:bCs/>
          <w:sz w:val="28"/>
          <w:szCs w:val="28"/>
        </w:rPr>
        <w:t xml:space="preserve">1) документ, удостоверяющий личность (представляется при обращении в МФЦ,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eastAsia="Times New Roman" w:hAnsi="Times New Roman" w:cs="Times New Roman"/>
          <w:bCs/>
          <w:sz w:val="28"/>
          <w:szCs w:val="28"/>
        </w:rPr>
        <w:t>;</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A04B29" w:rsidRPr="00D8297D" w:rsidRDefault="00C551B3">
      <w:pPr>
        <w:widowControl w:val="0"/>
        <w:spacing w:after="0" w:line="288" w:lineRule="auto"/>
        <w:ind w:firstLine="709"/>
        <w:jc w:val="both"/>
        <w:rPr>
          <w:rFonts w:ascii="Times New Roman" w:eastAsia="Times New Roman" w:hAnsi="Times New Roman" w:cs="Times New Roman"/>
          <w:bCs/>
          <w:sz w:val="28"/>
          <w:szCs w:val="28"/>
        </w:rPr>
      </w:pPr>
      <w:r w:rsidRPr="00D8297D">
        <w:rPr>
          <w:rFonts w:ascii="Times New Roman" w:eastAsia="Times New Roman" w:hAnsi="Times New Roman" w:cs="Times New Roman"/>
          <w:bCs/>
          <w:sz w:val="28"/>
          <w:szCs w:val="28"/>
        </w:rPr>
        <w:t>3) заявление в одной из форм:</w:t>
      </w:r>
    </w:p>
    <w:p w:rsidR="00A04B29" w:rsidRPr="00D8297D" w:rsidRDefault="00C551B3">
      <w:pPr>
        <w:pStyle w:val="afe"/>
        <w:widowControl w:val="0"/>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в форме документа на бумажном носителе при обращении в МФЦ, Администрацию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sz w:val="28"/>
          <w:szCs w:val="28"/>
        </w:rPr>
        <w:t xml:space="preserve"> </w:t>
      </w:r>
      <w:r w:rsidR="00F71895" w:rsidRPr="00D8297D">
        <w:rPr>
          <w:rFonts w:ascii="Times New Roman" w:hAnsi="Times New Roman" w:cs="Times New Roman"/>
          <w:sz w:val="28"/>
          <w:szCs w:val="28"/>
        </w:rPr>
        <w:t>(приложения №5, 6</w:t>
      </w:r>
      <w:r w:rsidRPr="00D8297D">
        <w:rPr>
          <w:rFonts w:ascii="Times New Roman" w:hAnsi="Times New Roman" w:cs="Times New Roman"/>
          <w:sz w:val="28"/>
          <w:szCs w:val="28"/>
        </w:rPr>
        <w:t>);</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eastAsia="Times New Roman" w:hAnsi="Times New Roman" w:cs="Times New Roman"/>
          <w:bCs/>
          <w:sz w:val="28"/>
          <w:szCs w:val="28"/>
        </w:rPr>
        <w:t xml:space="preserve">- </w:t>
      </w:r>
      <w:r w:rsidRPr="00D8297D">
        <w:rPr>
          <w:rFonts w:ascii="Times New Roman" w:hAnsi="Times New Roman" w:cs="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регламента, при обращении </w:t>
      </w:r>
      <w:proofErr w:type="gramStart"/>
      <w:r w:rsidRPr="00D8297D">
        <w:rPr>
          <w:rFonts w:ascii="Times New Roman" w:hAnsi="Times New Roman" w:cs="Times New Roman"/>
          <w:sz w:val="28"/>
          <w:szCs w:val="28"/>
        </w:rPr>
        <w:t>посредством Единого либо Республиканского порталов</w:t>
      </w:r>
      <w:proofErr w:type="gramEnd"/>
      <w:r w:rsidRPr="00D8297D">
        <w:rPr>
          <w:rFonts w:ascii="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4) правоустанавливающие документы на переустраиваемое и (или) </w:t>
      </w:r>
      <w:proofErr w:type="spellStart"/>
      <w:r w:rsidRPr="00D8297D">
        <w:rPr>
          <w:rFonts w:ascii="Times New Roman" w:hAnsi="Times New Roman" w:cs="Times New Roman"/>
          <w:sz w:val="28"/>
          <w:szCs w:val="28"/>
        </w:rPr>
        <w:t>перепланируемое</w:t>
      </w:r>
      <w:proofErr w:type="spellEnd"/>
      <w:r w:rsidRPr="00D8297D">
        <w:rPr>
          <w:rFonts w:ascii="Times New Roman" w:hAnsi="Times New Roman" w:cs="Times New Roman"/>
          <w:sz w:val="28"/>
          <w:szCs w:val="28"/>
        </w:rPr>
        <w:t xml:space="preserve"> помещение в многоквартирном доме (подлинники или засвидетельствованные в нотариальном порядке копии), если право на него не зарегистрировано в Едином государственном реестре недвижимости, за исключением случая производства работ в домах-новостройках, при отсутствии зарегистрированных прав на помещение; </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5) технический паспорт переустраиваемого и (или) </w:t>
      </w:r>
      <w:proofErr w:type="spellStart"/>
      <w:r w:rsidRPr="00D8297D">
        <w:rPr>
          <w:rFonts w:ascii="Times New Roman" w:hAnsi="Times New Roman" w:cs="Times New Roman"/>
          <w:sz w:val="28"/>
          <w:szCs w:val="28"/>
        </w:rPr>
        <w:t>перепланируемого</w:t>
      </w:r>
      <w:proofErr w:type="spellEnd"/>
      <w:r w:rsidRPr="00D8297D">
        <w:rPr>
          <w:rFonts w:ascii="Times New Roman" w:hAnsi="Times New Roman" w:cs="Times New Roman"/>
          <w:sz w:val="28"/>
          <w:szCs w:val="28"/>
        </w:rPr>
        <w:t xml:space="preserve"> п</w:t>
      </w:r>
      <w:r w:rsidR="00F71895" w:rsidRPr="00D8297D">
        <w:rPr>
          <w:rFonts w:ascii="Times New Roman" w:hAnsi="Times New Roman" w:cs="Times New Roman"/>
          <w:sz w:val="28"/>
          <w:szCs w:val="28"/>
        </w:rPr>
        <w:t>омещения в многоквартирном доме</w:t>
      </w:r>
      <w:r w:rsidR="001C0807" w:rsidRPr="00D8297D">
        <w:rPr>
          <w:rFonts w:ascii="Times New Roman" w:hAnsi="Times New Roman" w:cs="Times New Roman"/>
          <w:sz w:val="28"/>
          <w:szCs w:val="28"/>
        </w:rPr>
        <w:t>, оформленный уполномоченным органом технического учета</w:t>
      </w:r>
      <w:r w:rsidRPr="00D8297D">
        <w:rPr>
          <w:rFonts w:ascii="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6) подготовленный и оформленный в установленном порядке проект переустройства и (или) перепланировки переустраиваемого и (или) </w:t>
      </w:r>
      <w:proofErr w:type="spellStart"/>
      <w:r w:rsidRPr="00D8297D">
        <w:rPr>
          <w:rFonts w:ascii="Times New Roman" w:hAnsi="Times New Roman" w:cs="Times New Roman"/>
          <w:sz w:val="28"/>
          <w:szCs w:val="28"/>
        </w:rPr>
        <w:t>перепланируемого</w:t>
      </w:r>
      <w:proofErr w:type="spellEnd"/>
      <w:r w:rsidRPr="00D8297D">
        <w:rPr>
          <w:rFonts w:ascii="Times New Roman" w:hAnsi="Times New Roman" w:cs="Times New Roman"/>
          <w:sz w:val="28"/>
          <w:szCs w:val="28"/>
        </w:rPr>
        <w:t xml:space="preserve"> помещения в многоквартирном доме, разработанный организацией, являющейся членом саморегулируемой организации, соответствующий требованиям постановления Правительства Российской Федерации от 16.02.2008 №87 «О составе разделов проектной документации и требованиях к их содержанию», включающий обоснование проектных решений и мероприятий, соблюдение санитарно-гигиенических условий (для жилых помещений проект должен соответствовать требованиям СанПиН 2.1.3684-21 «Санитарно-эпидемиологические требования к содержанию территорий </w:t>
      </w:r>
      <w:r w:rsidRPr="00D8297D">
        <w:rPr>
          <w:rFonts w:ascii="Times New Roman" w:hAnsi="Times New Roman" w:cs="Times New Roman"/>
          <w:sz w:val="28"/>
          <w:szCs w:val="28"/>
        </w:rPr>
        <w:lastRenderedPageBreak/>
        <w:t>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 для нежилых помещений проект должен быть согласован с органами санитарно-эпидемиологического надзора, в случае изменения входной группы необходимо приложить эскизный и рабочий проекты устройства из легких конструкций доступа к помещению);</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7)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8) в случае, если переустройство и (или) перепланировка помещения в многоквартирном доме невозможны без присоединения к данному помещению части общего имущества в многоквартирном доме, протокол общего собрания собственников помещений в многоквартирном доме о согласии всех собственников помещений в многоквартирном доме на такое переустройство и (или) перепланировку помещения в многоквартирном доме, предусмотренном частью 2 статьи 40 ЖК РФ;</w:t>
      </w:r>
    </w:p>
    <w:p w:rsidR="00A04B29" w:rsidRPr="00D8297D" w:rsidRDefault="00C551B3">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9) согласие в письменной форме всех членов семьи нанимателя (в том числе временно отсутствующих членов семьи нанимателя), занимающих переустраиваемое и (или) </w:t>
      </w:r>
      <w:proofErr w:type="spellStart"/>
      <w:r w:rsidRPr="00D8297D">
        <w:rPr>
          <w:rFonts w:ascii="Times New Roman" w:hAnsi="Times New Roman" w:cs="Times New Roman"/>
          <w:sz w:val="28"/>
          <w:szCs w:val="28"/>
        </w:rPr>
        <w:t>перепланируемое</w:t>
      </w:r>
      <w:proofErr w:type="spellEnd"/>
      <w:r w:rsidRPr="00D8297D">
        <w:rPr>
          <w:rFonts w:ascii="Times New Roman" w:hAnsi="Times New Roman" w:cs="Times New Roman"/>
          <w:sz w:val="28"/>
          <w:szCs w:val="28"/>
        </w:rPr>
        <w:t xml:space="preserve"> жилое помещение на основании договора социального найма (в случае если заявителем является уполномоченный </w:t>
      </w:r>
      <w:proofErr w:type="spellStart"/>
      <w:r w:rsidRPr="00D8297D">
        <w:rPr>
          <w:rFonts w:ascii="Times New Roman" w:hAnsi="Times New Roman" w:cs="Times New Roman"/>
          <w:sz w:val="28"/>
          <w:szCs w:val="28"/>
        </w:rPr>
        <w:t>наймодателем</w:t>
      </w:r>
      <w:proofErr w:type="spellEnd"/>
      <w:r w:rsidRPr="00D8297D">
        <w:rPr>
          <w:rFonts w:ascii="Times New Roman" w:hAnsi="Times New Roman" w:cs="Times New Roman"/>
          <w:sz w:val="28"/>
          <w:szCs w:val="28"/>
        </w:rPr>
        <w:t xml:space="preserve"> на представление предусмотренных настоящим пунктом документов наниматель переустраиваемого и (или) </w:t>
      </w:r>
      <w:proofErr w:type="spellStart"/>
      <w:r w:rsidRPr="00D8297D">
        <w:rPr>
          <w:rFonts w:ascii="Times New Roman" w:hAnsi="Times New Roman" w:cs="Times New Roman"/>
          <w:sz w:val="28"/>
          <w:szCs w:val="28"/>
        </w:rPr>
        <w:t>перепланируемого</w:t>
      </w:r>
      <w:proofErr w:type="spellEnd"/>
      <w:r w:rsidRPr="00D8297D">
        <w:rPr>
          <w:rFonts w:ascii="Times New Roman" w:hAnsi="Times New Roman" w:cs="Times New Roman"/>
          <w:sz w:val="28"/>
          <w:szCs w:val="28"/>
        </w:rPr>
        <w:t xml:space="preserve"> жилого помещения по договору социального найма).</w:t>
      </w:r>
    </w:p>
    <w:p w:rsidR="00A04B29" w:rsidRPr="00D8297D" w:rsidRDefault="00C551B3" w:rsidP="004442E5">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Заявитель вправе не представлять документы, предусмотренные подпунктами 5 и 7 пункта 2.5.1, а также в случае если право на переустраиваемое и (или) </w:t>
      </w:r>
      <w:proofErr w:type="spellStart"/>
      <w:r w:rsidRPr="00D8297D">
        <w:rPr>
          <w:rFonts w:ascii="Times New Roman" w:hAnsi="Times New Roman" w:cs="Times New Roman"/>
          <w:sz w:val="28"/>
          <w:szCs w:val="28"/>
        </w:rPr>
        <w:t>перепланируемое</w:t>
      </w:r>
      <w:proofErr w:type="spellEnd"/>
      <w:r w:rsidRPr="00D8297D">
        <w:rPr>
          <w:rFonts w:ascii="Times New Roman" w:hAnsi="Times New Roman" w:cs="Times New Roman"/>
          <w:sz w:val="28"/>
          <w:szCs w:val="28"/>
        </w:rPr>
        <w:t xml:space="preserve"> помещение в многоквартирном доме зарегистрировано в Едином государственном реестре недвижимости – документы, предусмотренные подпунктом 4 пункта 2.5.1 Для рассмотрения заявления о переустройстве и (или) перепланировке помещения в многоквартирном доме Администрация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запрашивает указанные документы (их копии или содержащиеся в них сведения), если они не были представлены заявителем по собственной инициативе согласно пункту 2.6.1.</w:t>
      </w:r>
    </w:p>
    <w:p w:rsidR="00A04B29" w:rsidRPr="00D8297D" w:rsidRDefault="00C551B3" w:rsidP="004442E5">
      <w:pPr>
        <w:pStyle w:val="af1"/>
        <w:tabs>
          <w:tab w:val="left" w:pos="1134"/>
        </w:tabs>
        <w:spacing w:after="0" w:line="288" w:lineRule="auto"/>
        <w:ind w:left="0" w:firstLine="709"/>
        <w:jc w:val="both"/>
        <w:rPr>
          <w:rFonts w:ascii="Times New Roman" w:hAnsi="Times New Roman"/>
          <w:sz w:val="28"/>
          <w:szCs w:val="28"/>
        </w:rPr>
      </w:pPr>
      <w:r w:rsidRPr="00D8297D">
        <w:rPr>
          <w:rFonts w:ascii="Times New Roman" w:hAnsi="Times New Roman" w:cs="Times New Roman"/>
          <w:sz w:val="28"/>
          <w:szCs w:val="28"/>
        </w:rPr>
        <w:lastRenderedPageBreak/>
        <w:t>2.5.2. При обращении за оформлением приемочной комиссией акта о завершении переустройства и (или) перепланировки помещения в многоквартирном доме заявитель представляет следующие документы:</w:t>
      </w:r>
    </w:p>
    <w:p w:rsidR="004442E5"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уведомление о завершении переустройства и (или) перепланировки помещения в многоквартирном доме;</w:t>
      </w:r>
    </w:p>
    <w:p w:rsidR="004442E5"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 xml:space="preserve"> технический паспорт помещения в многоквартирном доме после производства работ по переустройству и (или) перепланировке помещения;</w:t>
      </w:r>
    </w:p>
    <w:p w:rsidR="004442E5"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технический план помещения в многоквартирном доме после производства работ по переустройству и (или) перепланировке помещения;</w:t>
      </w:r>
    </w:p>
    <w:p w:rsidR="004442E5"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акты освидетельствования скрытых работ (в случае выполнения работ, указанных в решении);</w:t>
      </w:r>
    </w:p>
    <w:p w:rsidR="004442E5"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сведения об уплате заявителем государственной пошлины за осуществление государственной регистрации прав на недвижимое имущество (в случае образования новых помещений в результате перепланировки помещения);</w:t>
      </w:r>
    </w:p>
    <w:p w:rsidR="00A04B29" w:rsidRPr="00D8297D" w:rsidRDefault="004442E5" w:rsidP="004442E5">
      <w:pPr>
        <w:widowControl w:val="0"/>
        <w:numPr>
          <w:ilvl w:val="0"/>
          <w:numId w:val="7"/>
        </w:numPr>
        <w:spacing w:after="0" w:line="288" w:lineRule="auto"/>
        <w:ind w:left="0" w:firstLine="709"/>
        <w:contextualSpacing/>
        <w:jc w:val="both"/>
        <w:rPr>
          <w:rFonts w:ascii="Times New Roman" w:eastAsia="Times New Roman" w:hAnsi="Times New Roman" w:cs="Arial"/>
          <w:sz w:val="28"/>
          <w:szCs w:val="28"/>
        </w:rPr>
      </w:pPr>
      <w:r w:rsidRPr="00D8297D">
        <w:rPr>
          <w:rFonts w:ascii="Times New Roman" w:eastAsia="Times New Roman" w:hAnsi="Times New Roman" w:cs="Arial"/>
          <w:sz w:val="28"/>
          <w:szCs w:val="28"/>
        </w:rPr>
        <w:t>акт (справка) о выполнении работ, связанных с использованием газового оборудования (установка, перестановка, демонтаж), силами специализированной организации, осуществляющей деятельность по техническому обслуживанию и ремонту внутридомового и (или) внутриквартирного газового оборудования (в случае, если в помещении выполнены работы, связанные с использованием газового оборудования)».</w:t>
      </w:r>
    </w:p>
    <w:p w:rsidR="00A04B29" w:rsidRPr="00D8297D" w:rsidRDefault="00C551B3" w:rsidP="004442E5">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2.5.3. Заявление и прилагаемые документы могут быть представлены (направлены) заявителем одним из следующих способов: </w:t>
      </w:r>
    </w:p>
    <w:p w:rsidR="00A04B29" w:rsidRPr="00D8297D" w:rsidRDefault="00C551B3" w:rsidP="004442E5">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2.5.3.1. через МФЦ на бумажных носителях и в виде электронных документов, соответствующих требованиям пункта 2.5.3 регламента;</w:t>
      </w:r>
    </w:p>
    <w:p w:rsidR="00A04B29" w:rsidRPr="00D8297D" w:rsidRDefault="00C551B3" w:rsidP="004442E5">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2.5.3.2. через Единый портал либо Республиканский портал в электронной форме;</w:t>
      </w:r>
    </w:p>
    <w:p w:rsidR="00A04B29" w:rsidRPr="00D8297D" w:rsidRDefault="00C551B3" w:rsidP="004442E5">
      <w:pPr>
        <w:widowControl w:val="0"/>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2.5.3.3. в Администрацию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лично на бумажном носителе.</w:t>
      </w:r>
    </w:p>
    <w:p w:rsidR="00A04B29" w:rsidRPr="00D8297D" w:rsidRDefault="00C551B3" w:rsidP="004442E5">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2.5.4. Физические лица и индивидуальные предприниматели при направлении заявления и необходимых документов </w:t>
      </w:r>
      <w:proofErr w:type="gramStart"/>
      <w:r w:rsidRPr="00D8297D">
        <w:rPr>
          <w:rFonts w:ascii="Times New Roman" w:hAnsi="Times New Roman" w:cs="Times New Roman"/>
          <w:sz w:val="28"/>
          <w:szCs w:val="28"/>
        </w:rPr>
        <w:t>посредством Единого либо Республиканского порталов</w:t>
      </w:r>
      <w:proofErr w:type="gramEnd"/>
      <w:r w:rsidRPr="00D8297D">
        <w:rPr>
          <w:rFonts w:ascii="Times New Roman" w:hAnsi="Times New Roman" w:cs="Times New Roman"/>
          <w:sz w:val="28"/>
          <w:szCs w:val="28"/>
        </w:rPr>
        <w:t xml:space="preserve"> подписывают заявление простой электронной подписью.</w:t>
      </w:r>
    </w:p>
    <w:p w:rsidR="00A04B29" w:rsidRPr="00D8297D" w:rsidRDefault="00C551B3" w:rsidP="004442E5">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Юридические лица, зарегистрированные на территории Российской Федерации, и представители юридических лиц при направлении заявления и </w:t>
      </w:r>
      <w:r w:rsidRPr="00D8297D">
        <w:rPr>
          <w:rFonts w:ascii="Times New Roman" w:hAnsi="Times New Roman" w:cs="Times New Roman"/>
          <w:sz w:val="28"/>
          <w:szCs w:val="28"/>
        </w:rPr>
        <w:lastRenderedPageBreak/>
        <w:t xml:space="preserve">необходимых документов </w:t>
      </w:r>
      <w:proofErr w:type="gramStart"/>
      <w:r w:rsidRPr="00D8297D">
        <w:rPr>
          <w:rFonts w:ascii="Times New Roman" w:hAnsi="Times New Roman" w:cs="Times New Roman"/>
          <w:sz w:val="28"/>
          <w:szCs w:val="28"/>
        </w:rPr>
        <w:t>посредством Единого либо Республиканского порталов</w:t>
      </w:r>
      <w:proofErr w:type="gramEnd"/>
      <w:r w:rsidRPr="00D8297D">
        <w:rPr>
          <w:rFonts w:ascii="Times New Roman" w:hAnsi="Times New Roman" w:cs="Times New Roman"/>
          <w:sz w:val="28"/>
          <w:szCs w:val="28"/>
        </w:rPr>
        <w:t xml:space="preserve"> подписывают заявление усиленной квалифицированной электронной подписью.</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При подаче запроса </w:t>
      </w:r>
      <w:proofErr w:type="gramStart"/>
      <w:r w:rsidRPr="00D8297D">
        <w:rPr>
          <w:rFonts w:ascii="Times New Roman" w:hAnsi="Times New Roman" w:cs="Times New Roman"/>
          <w:sz w:val="28"/>
          <w:szCs w:val="28"/>
        </w:rPr>
        <w:t>посредством Единого либо Республиканского порталов</w:t>
      </w:r>
      <w:proofErr w:type="gramEnd"/>
      <w:r w:rsidRPr="00D8297D">
        <w:rPr>
          <w:rFonts w:ascii="Times New Roman" w:hAnsi="Times New Roman" w:cs="Times New Roman"/>
          <w:sz w:val="28"/>
          <w:szCs w:val="28"/>
        </w:rPr>
        <w:t xml:space="preserve">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настоящего пункта.</w:t>
      </w:r>
    </w:p>
    <w:p w:rsidR="00A04B29" w:rsidRPr="00D8297D" w:rsidRDefault="00C551B3">
      <w:pPr>
        <w:tabs>
          <w:tab w:val="left" w:pos="0"/>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Документ, указанный в подпункте 4 пункта 2.5.1 регламента, заверяется простой электронной подписью заявителя либо простой электронной подписью членов семьи заявителя.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Документы, указанные в подпунктах 2, 5, 6, 7, 8, 9 пункта 2.5.1 регламента, заверяются усиленной квалифицированной подписью лиц, уполномоченных на создание и подписание таких документов.</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формате </w:t>
      </w:r>
      <w:proofErr w:type="spellStart"/>
      <w:r w:rsidRPr="00D8297D">
        <w:rPr>
          <w:rFonts w:ascii="Times New Roman" w:hAnsi="Times New Roman" w:cs="Times New Roman"/>
          <w:sz w:val="28"/>
          <w:szCs w:val="28"/>
        </w:rPr>
        <w:t>pdf</w:t>
      </w:r>
      <w:proofErr w:type="spellEnd"/>
      <w:r w:rsidRPr="00D8297D">
        <w:rPr>
          <w:rFonts w:ascii="Times New Roman" w:hAnsi="Times New Roman" w:cs="Times New Roman"/>
          <w:sz w:val="28"/>
          <w:szCs w:val="28"/>
        </w:rPr>
        <w:t>.</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2.5.5. Запрещается требовать от заявителя: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4) 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2.6.1. Получаются в рамках межведомственного взаимодействия:</w:t>
      </w:r>
    </w:p>
    <w:p w:rsidR="00A04B29" w:rsidRPr="00D8297D" w:rsidRDefault="00C551B3">
      <w:pPr>
        <w:tabs>
          <w:tab w:val="left" w:pos="9923"/>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 xml:space="preserve">1) сведения из Единого государственного реестра недвижимости (содержащие общедоступные сведения о зарегистрированных правах на объект недвижимости) - Федеральная служба государственной регистрации, кадастра и картографии (далее – </w:t>
      </w:r>
      <w:proofErr w:type="spellStart"/>
      <w:r w:rsidRPr="00D8297D">
        <w:rPr>
          <w:rFonts w:ascii="Times New Roman" w:hAnsi="Times New Roman" w:cs="Times New Roman"/>
          <w:sz w:val="28"/>
          <w:szCs w:val="28"/>
        </w:rPr>
        <w:t>Росреестр</w:t>
      </w:r>
      <w:proofErr w:type="spellEnd"/>
      <w:r w:rsidRPr="00D8297D">
        <w:rPr>
          <w:rFonts w:ascii="Times New Roman" w:hAnsi="Times New Roman" w:cs="Times New Roman"/>
          <w:sz w:val="28"/>
          <w:szCs w:val="28"/>
        </w:rPr>
        <w:t>);</w:t>
      </w:r>
    </w:p>
    <w:p w:rsidR="00A04B29" w:rsidRPr="00D8297D" w:rsidRDefault="00C551B3">
      <w:pPr>
        <w:tabs>
          <w:tab w:val="left" w:pos="9923"/>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 технический паспорт переустраиваемого и (или) </w:t>
      </w:r>
      <w:proofErr w:type="spellStart"/>
      <w:r w:rsidRPr="00D8297D">
        <w:rPr>
          <w:rFonts w:ascii="Times New Roman" w:hAnsi="Times New Roman" w:cs="Times New Roman"/>
          <w:sz w:val="28"/>
          <w:szCs w:val="28"/>
        </w:rPr>
        <w:t>перепланируемого</w:t>
      </w:r>
      <w:proofErr w:type="spellEnd"/>
      <w:r w:rsidRPr="00D8297D">
        <w:rPr>
          <w:rFonts w:ascii="Times New Roman" w:hAnsi="Times New Roman" w:cs="Times New Roman"/>
          <w:sz w:val="28"/>
          <w:szCs w:val="28"/>
        </w:rPr>
        <w:t xml:space="preserve"> помещения в многоквартирном доме – </w:t>
      </w:r>
      <w:proofErr w:type="spellStart"/>
      <w:r w:rsidRPr="00D8297D">
        <w:rPr>
          <w:rFonts w:ascii="Times New Roman" w:hAnsi="Times New Roman" w:cs="Times New Roman"/>
          <w:sz w:val="28"/>
          <w:szCs w:val="28"/>
        </w:rPr>
        <w:t>Росреестр</w:t>
      </w:r>
      <w:proofErr w:type="spellEnd"/>
      <w:r w:rsidRPr="00D8297D">
        <w:rPr>
          <w:rFonts w:ascii="Times New Roman" w:hAnsi="Times New Roman" w:cs="Times New Roman"/>
          <w:sz w:val="28"/>
          <w:szCs w:val="28"/>
        </w:rPr>
        <w:t xml:space="preserve"> либо организация, проводившая техническую инвентаризацию многоквартирного дома;</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3) в случае обращения юридического лица запрашиваются сведения из Единого государственного реестра юридических лиц из Федеральной налоговой службы; </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4)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5) выписка из единого государственного реестра объектов культурного наследия (памятников истории и культуры) народов Российской Федерации –Комитет Республики Татарстан по охране объектов культурного наследия;</w:t>
      </w:r>
    </w:p>
    <w:p w:rsidR="00A04B29" w:rsidRPr="00D8297D" w:rsidRDefault="00C551B3">
      <w:pPr>
        <w:tabs>
          <w:tab w:val="left" w:pos="9923"/>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 – в случае, если многоквартирный дом является объектом культурного наследия федерального, регионального значения, выявленным объектом культурного наследия – Комитет Республики Татарстан по охране объектов культурного наследия; в случае, если многоквартирный дом является объектом культурного наследия местного (муниципального) значения – Управление архитектуры и градостроительства Исполнительного комитета г.Казани;</w:t>
      </w:r>
    </w:p>
    <w:p w:rsidR="00A04B29" w:rsidRPr="00D8297D" w:rsidRDefault="00C551B3">
      <w:pPr>
        <w:tabs>
          <w:tab w:val="left" w:pos="9923"/>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7) разрешение на ввод объекта в эксплуатацию, при производстве работ в домах-новостройках по договору участия в долевом строительстве – Управление градостроительных разрешений Исполнительного комитета г.Казани;</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8) сведения о договоре социального найма, в случае если жилое помещение предоставлено по договору социального найма – Комитет жилищно-коммунального хозяйства Исполнительного комитета г.Казани;</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9) 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w:t>
      </w:r>
      <w:r w:rsidRPr="00D8297D">
        <w:rPr>
          <w:rFonts w:ascii="Times New Roman" w:hAnsi="Times New Roman" w:cs="Times New Roman"/>
          <w:sz w:val="28"/>
          <w:szCs w:val="28"/>
        </w:rPr>
        <w:lastRenderedPageBreak/>
        <w:t>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10) сведения о факте выдачи и содержании доверенности – единая информационная система нотариата;</w:t>
      </w:r>
    </w:p>
    <w:p w:rsidR="00A04B29" w:rsidRPr="00D8297D" w:rsidRDefault="00C551B3">
      <w:pPr>
        <w:tabs>
          <w:tab w:val="left" w:pos="1134"/>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11) согласие правообладателя помещения в многоквартирном доме, находящегося в собственности Республики Татарстан, муниципального образования – Министерство земельных и имущественных отношений Республики Татарстан, органы местного самоуправления Республики Татарстан.</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2.6.2. Заявитель вправе предоставить документы (сведения), указанные в подпунктах 1 - 9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Республиканского портала либо на бумажном носителе в МФЦ, Администрацию района(-</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Исполнительного комитета г.Казани документов и сведений не может являться основанием для отказа в предоставлении муниципальной услуги.</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2.6.5. Запрещается требовать от заявителя документы и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A04B29" w:rsidRPr="00D8297D" w:rsidRDefault="00C551B3">
      <w:pPr>
        <w:tabs>
          <w:tab w:val="left" w:pos="9923"/>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 (возврата документов без рассмотрения по существу).</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2.7.1. Основаниями для отказа в приеме документов, необходимых для предоставления муниципальной услуги, являются:</w:t>
      </w:r>
    </w:p>
    <w:p w:rsidR="00A04B29" w:rsidRPr="00D8297D" w:rsidRDefault="00C551B3">
      <w:pPr>
        <w:pStyle w:val="af1"/>
        <w:numPr>
          <w:ilvl w:val="0"/>
          <w:numId w:val="2"/>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A04B29" w:rsidRPr="00D8297D" w:rsidRDefault="00C551B3">
      <w:pPr>
        <w:pStyle w:val="af1"/>
        <w:numPr>
          <w:ilvl w:val="0"/>
          <w:numId w:val="2"/>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A04B29" w:rsidRPr="00D8297D" w:rsidRDefault="00C551B3">
      <w:pPr>
        <w:pStyle w:val="af1"/>
        <w:numPr>
          <w:ilvl w:val="0"/>
          <w:numId w:val="2"/>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A04B29" w:rsidRPr="00D8297D" w:rsidRDefault="00C551B3">
      <w:pPr>
        <w:pStyle w:val="af1"/>
        <w:numPr>
          <w:ilvl w:val="0"/>
          <w:numId w:val="2"/>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электронные документы не соответствуют требованиям к форматам их представления и (или) не читаются.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принимается ответственным должностным лицом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во время приема заявителя либо при поступлении электронного заявления.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2.8.1. </w:t>
      </w:r>
      <w:r w:rsidRPr="00D8297D">
        <w:rPr>
          <w:rFonts w:ascii="Times New Roman" w:hAnsi="Times New Roman" w:cs="Times New Roman"/>
          <w:sz w:val="28"/>
          <w:szCs w:val="28"/>
        </w:rPr>
        <w:t>Основания для приостановления предоставления муниципальной услуги отсутствуют</w:t>
      </w:r>
      <w:r w:rsidRPr="00D8297D">
        <w:rPr>
          <w:rFonts w:ascii="Times New Roman" w:hAnsi="Times New Roman" w:cs="Times New Roman"/>
          <w:bCs/>
          <w:sz w:val="28"/>
          <w:szCs w:val="28"/>
        </w:rPr>
        <w:t xml:space="preserve">. </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2.8.2. </w:t>
      </w:r>
      <w:r w:rsidRPr="00D8297D">
        <w:rPr>
          <w:rFonts w:ascii="Times New Roman" w:hAnsi="Times New Roman" w:cs="Times New Roman"/>
          <w:sz w:val="28"/>
          <w:szCs w:val="28"/>
        </w:rPr>
        <w:t>Основания для отказа в предоставлении муниципальной услуги</w:t>
      </w:r>
      <w:r w:rsidRPr="00D8297D">
        <w:rPr>
          <w:rFonts w:ascii="Times New Roman" w:hAnsi="Times New Roman" w:cs="Times New Roman"/>
          <w:bCs/>
          <w:sz w:val="28"/>
          <w:szCs w:val="28"/>
        </w:rPr>
        <w:t>.</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2.8.2.1. </w:t>
      </w:r>
      <w:r w:rsidRPr="00D8297D">
        <w:rPr>
          <w:rFonts w:ascii="Times New Roman" w:hAnsi="Times New Roman" w:cs="Times New Roman"/>
          <w:sz w:val="28"/>
          <w:szCs w:val="28"/>
        </w:rPr>
        <w:t>Основания для отказа в согласовании проведения переустройства и (или) перепланировки помещения в многоквартирном доме:</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1) </w:t>
      </w:r>
      <w:r w:rsidRPr="00D8297D">
        <w:rPr>
          <w:rFonts w:ascii="Times New Roman" w:hAnsi="Times New Roman" w:cs="Times New Roman"/>
          <w:sz w:val="28"/>
          <w:szCs w:val="28"/>
        </w:rPr>
        <w:t>заявителем не представлены документы, обязанность по представлению которых возложена на заявителя;</w:t>
      </w:r>
    </w:p>
    <w:p w:rsidR="00A04B29" w:rsidRPr="00D8297D" w:rsidRDefault="00C551B3">
      <w:pPr>
        <w:spacing w:after="0" w:line="288" w:lineRule="auto"/>
        <w:ind w:right="-1" w:firstLine="709"/>
        <w:jc w:val="both"/>
        <w:outlineLvl w:val="2"/>
        <w:rPr>
          <w:rFonts w:ascii="Times New Roman" w:hAnsi="Times New Roman" w:cs="Times New Roman"/>
          <w:sz w:val="28"/>
          <w:szCs w:val="28"/>
        </w:rPr>
      </w:pPr>
      <w:r w:rsidRPr="00D8297D">
        <w:rPr>
          <w:rFonts w:ascii="Times New Roman" w:hAnsi="Times New Roman" w:cs="Times New Roman"/>
          <w:bCs/>
          <w:sz w:val="28"/>
          <w:szCs w:val="28"/>
        </w:rPr>
        <w:t xml:space="preserve">2) </w:t>
      </w:r>
      <w:r w:rsidRPr="00D8297D">
        <w:rPr>
          <w:rFonts w:ascii="Times New Roman" w:hAnsi="Times New Roman" w:cs="Times New Roman"/>
          <w:sz w:val="28"/>
          <w:szCs w:val="28"/>
        </w:rPr>
        <w:t xml:space="preserve">поступление в орган, осуществляющий согласование, ответа органа государственной власти, органа местного самоуправления либо подведомственной органу государственной власти или органу местного </w:t>
      </w:r>
      <w:r w:rsidRPr="00D8297D">
        <w:rPr>
          <w:rFonts w:ascii="Times New Roman" w:hAnsi="Times New Roman" w:cs="Times New Roman"/>
          <w:sz w:val="28"/>
          <w:szCs w:val="28"/>
        </w:rPr>
        <w:lastRenderedPageBreak/>
        <w:t>самоуправления организации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соответствии с частью 2.1 статьи 26 ЖК РФ, если соответствующий документ не был представлен заявителем по собственной инициативе. Отказ в согласовании проведения переустройства и (или) перепланировки помещения в многоквартирном доме по указанному основанию допускается в случае, если орган, осуществляющий согласование, после получения такого ответа уведомил заявителя о получении такого ответа, предложил заявителю представить документ и (или) информацию, необходимые для проведения переустройства и (или) перепланировки помещения в многоквартирном доме в соответствии с частью 2.1 статьи 26 ЖК РФ, и не получил от заявителя такие документ и (или) информацию в течение пятнадцати рабочих дней со дня направления уведомления;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3) представление документов в ненадлежащий орган;</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4) несоответствие проекта переустройства и (или) перепланировки помещения в многоквартирном доме требованиям законодательства.</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2.8.2.2.</w:t>
      </w:r>
      <w:r w:rsidRPr="00D8297D">
        <w:rPr>
          <w:rFonts w:ascii="Times New Roman" w:hAnsi="Times New Roman" w:cs="Times New Roman"/>
          <w:sz w:val="28"/>
          <w:szCs w:val="28"/>
        </w:rPr>
        <w:t xml:space="preserve"> Основания для отказа в оформлении приемочной комиссией акта о завершении переустройства и (или) перепланировки помещения в многоквартирном доме:</w:t>
      </w:r>
    </w:p>
    <w:p w:rsidR="00A04B29" w:rsidRPr="00D8297D" w:rsidRDefault="00C551B3">
      <w:pPr>
        <w:spacing w:after="0" w:line="288" w:lineRule="auto"/>
        <w:ind w:right="-1"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1) неисполнение условий решения о согласовании проведения переустройства и (или) перепланировки помещения в многоквартирном доме, в том числе несоответствие выполненных ремонтно-строительных работ проекту переустройства и (или) перепланировки;</w:t>
      </w:r>
    </w:p>
    <w:p w:rsidR="00A04B29" w:rsidRPr="00D8297D" w:rsidRDefault="00C551B3">
      <w:pPr>
        <w:spacing w:after="0" w:line="288" w:lineRule="auto"/>
        <w:ind w:right="-1" w:firstLine="709"/>
        <w:jc w:val="both"/>
        <w:outlineLvl w:val="2"/>
        <w:rPr>
          <w:rFonts w:ascii="Times New Roman" w:hAnsi="Times New Roman" w:cs="Times New Roman"/>
          <w:sz w:val="28"/>
          <w:szCs w:val="28"/>
        </w:rPr>
      </w:pPr>
      <w:r w:rsidRPr="00D8297D">
        <w:rPr>
          <w:rFonts w:ascii="Times New Roman" w:hAnsi="Times New Roman" w:cs="Times New Roman"/>
          <w:sz w:val="28"/>
          <w:szCs w:val="28"/>
        </w:rPr>
        <w:t xml:space="preserve">2) </w:t>
      </w:r>
      <w:proofErr w:type="spellStart"/>
      <w:r w:rsidRPr="00D8297D">
        <w:rPr>
          <w:rFonts w:ascii="Times New Roman" w:hAnsi="Times New Roman"/>
          <w:sz w:val="28"/>
          <w:szCs w:val="28"/>
        </w:rPr>
        <w:t>непредоставление</w:t>
      </w:r>
      <w:proofErr w:type="spellEnd"/>
      <w:r w:rsidRPr="00D8297D">
        <w:rPr>
          <w:rFonts w:ascii="Times New Roman" w:hAnsi="Times New Roman"/>
          <w:sz w:val="28"/>
          <w:szCs w:val="28"/>
        </w:rPr>
        <w:t xml:space="preserve"> заявителем при необходимости доступа в помещение в многоквартирном доме для приемки выполненных ремонтно-строительных работ в установленные день и время.</w:t>
      </w:r>
    </w:p>
    <w:p w:rsidR="00A04B29" w:rsidRPr="00D8297D" w:rsidRDefault="00C551B3">
      <w:pPr>
        <w:tabs>
          <w:tab w:val="left" w:pos="9781"/>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2.8.3. Перечень оснований для отказа в предоставлении муниципальной услуги является исчерпывающим.</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2.8.4. Решение об отказе в предоставлении муниципальной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и направляется заявителю в личный кабинет на Едином портале, Республиканском портале и (или) в МФЦ либо по электронной почте в день принятия решения об отказе в предоставлении муниципальной услуги.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2.8.5.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A04B29" w:rsidRPr="00D8297D" w:rsidRDefault="00C551B3">
      <w:pPr>
        <w:spacing w:after="0" w:line="288" w:lineRule="auto"/>
        <w:ind w:firstLine="709"/>
        <w:jc w:val="both"/>
        <w:rPr>
          <w:rFonts w:ascii="Times New Roman" w:hAnsi="Times New Roman" w:cs="Times New Roman"/>
          <w:i/>
          <w:sz w:val="28"/>
          <w:szCs w:val="28"/>
        </w:rPr>
      </w:pPr>
      <w:r w:rsidRPr="00D8297D">
        <w:rPr>
          <w:rFonts w:ascii="Times New Roman" w:hAnsi="Times New Roman" w:cs="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A04B29" w:rsidRPr="00D8297D" w:rsidRDefault="00C551B3">
      <w:pPr>
        <w:tabs>
          <w:tab w:val="left" w:pos="370"/>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Муниципальная услуга предоставляется на безвозмездной основе.</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A04B29" w:rsidRPr="00D8297D" w:rsidRDefault="00C551B3">
      <w:pPr>
        <w:spacing w:after="0" w:line="240" w:lineRule="auto"/>
        <w:ind w:right="-1" w:firstLine="709"/>
        <w:jc w:val="both"/>
        <w:rPr>
          <w:rFonts w:ascii="Times New Roman" w:hAnsi="Times New Roman"/>
          <w:sz w:val="28"/>
          <w:szCs w:val="28"/>
        </w:rPr>
      </w:pPr>
      <w:r w:rsidRPr="00D8297D">
        <w:rPr>
          <w:rFonts w:ascii="Times New Roman" w:hAnsi="Times New Roman"/>
          <w:sz w:val="28"/>
          <w:szCs w:val="28"/>
        </w:rPr>
        <w:t>Предоставление необходимых и обязательных услуг не требуется.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A04B29" w:rsidRPr="00D8297D" w:rsidRDefault="00C551B3">
      <w:pPr>
        <w:spacing w:after="0" w:line="240" w:lineRule="auto"/>
        <w:ind w:right="-1" w:firstLine="709"/>
        <w:jc w:val="both"/>
        <w:rPr>
          <w:rFonts w:ascii="Times New Roman" w:hAnsi="Times New Roman"/>
          <w:sz w:val="28"/>
          <w:szCs w:val="28"/>
        </w:rPr>
      </w:pPr>
      <w:r w:rsidRPr="00D8297D">
        <w:rPr>
          <w:rFonts w:ascii="Times New Roman" w:hAnsi="Times New Roman"/>
          <w:sz w:val="28"/>
          <w:szCs w:val="28"/>
        </w:rPr>
        <w:t>Предоставление необходимых и обязательных услуг не требуется.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A04B29" w:rsidRPr="00D8297D" w:rsidRDefault="00C551B3">
      <w:pPr>
        <w:tabs>
          <w:tab w:val="left" w:pos="0"/>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2.12.1. Время ожидания в очереди при подаче заявления на получение муниципальной услуги – не более 15 минут.</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A04B29" w:rsidRPr="00D8297D" w:rsidRDefault="00C551B3">
      <w:pPr>
        <w:tabs>
          <w:tab w:val="left" w:pos="0"/>
        </w:tabs>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2.13.2. При направлении заявления посредством Единого портала, Республиканского портала заявитель в день подачи заявления получает в личном кабинете на Республиканском портале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2.13.3. Срок регистрации запроса в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 в течение одного рабочего дня с момента поступления заявления.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2.14. </w:t>
      </w:r>
      <w:r w:rsidRPr="00D8297D">
        <w:rPr>
          <w:rFonts w:ascii="Times New Roman" w:hAnsi="Times New Roman" w:cs="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r w:rsidRPr="00D8297D">
        <w:rPr>
          <w:rFonts w:ascii="Times New Roman" w:hAnsi="Times New Roman" w:cs="Times New Roman"/>
          <w:bCs/>
          <w:sz w:val="28"/>
          <w:szCs w:val="28"/>
        </w:rPr>
        <w:t>.</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 xml:space="preserve">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Места приема заявителей оборудуются необходимой мебелью для оформления документов, информационными стендами.</w:t>
      </w:r>
    </w:p>
    <w:p w:rsidR="00A04B29" w:rsidRPr="00D8297D" w:rsidRDefault="00C551B3">
      <w:pPr>
        <w:pStyle w:val="ConsPlusNonformat"/>
        <w:tabs>
          <w:tab w:val="left" w:pos="9781"/>
        </w:tabs>
        <w:spacing w:line="288" w:lineRule="auto"/>
        <w:ind w:right="-1" w:firstLine="709"/>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A04B29" w:rsidRPr="00D8297D" w:rsidRDefault="00C551B3">
      <w:pPr>
        <w:widowControl w:val="0"/>
        <w:numPr>
          <w:ilvl w:val="0"/>
          <w:numId w:val="4"/>
        </w:numPr>
        <w:spacing w:after="0" w:line="288" w:lineRule="auto"/>
        <w:ind w:firstLine="709"/>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обеспечивается беспрепятственный доступ инвалидов к месту предоставления муниципальной услуги (удобный вход (выход) в помещения (из помещений) и перемещение в их пределах);</w:t>
      </w:r>
    </w:p>
    <w:p w:rsidR="00A04B29" w:rsidRPr="00D8297D" w:rsidRDefault="00C551B3">
      <w:pPr>
        <w:numPr>
          <w:ilvl w:val="0"/>
          <w:numId w:val="4"/>
        </w:numPr>
        <w:tabs>
          <w:tab w:val="left" w:pos="370"/>
        </w:tabs>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размещение визуальной, текстовой и мультимедийной информации о порядке предоставления муниципальной услуги в удобных для заявителей местах, в том числе с учетом ограниченных возможностей инвалидов;</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lastRenderedPageBreak/>
        <w:t xml:space="preserve">допуск </w:t>
      </w:r>
      <w:proofErr w:type="spellStart"/>
      <w:r w:rsidRPr="00D8297D">
        <w:rPr>
          <w:rFonts w:ascii="Times New Roman" w:eastAsiaTheme="minorEastAsia" w:hAnsi="Times New Roman" w:cs="Times New Roman"/>
          <w:sz w:val="28"/>
          <w:szCs w:val="28"/>
        </w:rPr>
        <w:t>сурдопереводчика</w:t>
      </w:r>
      <w:proofErr w:type="spellEnd"/>
      <w:r w:rsidRPr="00D8297D">
        <w:rPr>
          <w:rFonts w:ascii="Times New Roman" w:eastAsiaTheme="minorEastAsia" w:hAnsi="Times New Roman" w:cs="Times New Roman"/>
          <w:sz w:val="28"/>
          <w:szCs w:val="28"/>
        </w:rPr>
        <w:t xml:space="preserve"> и </w:t>
      </w:r>
      <w:proofErr w:type="spellStart"/>
      <w:r w:rsidRPr="00D8297D">
        <w:rPr>
          <w:rFonts w:ascii="Times New Roman" w:eastAsiaTheme="minorEastAsia" w:hAnsi="Times New Roman" w:cs="Times New Roman"/>
          <w:sz w:val="28"/>
          <w:szCs w:val="28"/>
        </w:rPr>
        <w:t>тифлосурдопереводчика</w:t>
      </w:r>
      <w:proofErr w:type="spellEnd"/>
      <w:r w:rsidRPr="00D8297D">
        <w:rPr>
          <w:rFonts w:ascii="Times New Roman" w:eastAsiaTheme="minorEastAsia" w:hAnsi="Times New Roman" w:cs="Times New Roman"/>
          <w:sz w:val="28"/>
          <w:szCs w:val="28"/>
        </w:rPr>
        <w:t>;</w:t>
      </w:r>
    </w:p>
    <w:p w:rsidR="00A04B29" w:rsidRPr="00D8297D" w:rsidRDefault="00C551B3">
      <w:pPr>
        <w:numPr>
          <w:ilvl w:val="0"/>
          <w:numId w:val="4"/>
        </w:numPr>
        <w:spacing w:after="0" w:line="288" w:lineRule="auto"/>
        <w:ind w:firstLine="709"/>
        <w:contextualSpacing/>
        <w:jc w:val="both"/>
        <w:rPr>
          <w:rFonts w:ascii="Times New Roman" w:eastAsiaTheme="minorEastAsia" w:hAnsi="Times New Roman" w:cs="Times New Roman"/>
          <w:sz w:val="28"/>
          <w:szCs w:val="28"/>
        </w:rPr>
      </w:pPr>
      <w:r w:rsidRPr="00D8297D">
        <w:rPr>
          <w:rFonts w:ascii="Times New Roman" w:eastAsiaTheme="minorEastAsia" w:hAnsi="Times New Roman" w:cs="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настоящего регламента, применяются к объектам и средствам, введенным в эксплуатацию или прошедшим модернизацию, реконструкцию после 1 июля 2016 года.</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2.15.</w:t>
      </w:r>
      <w:r w:rsidRPr="00D8297D">
        <w:rPr>
          <w:rFonts w:ascii="Times New Roman" w:hAnsi="Times New Roman" w:cs="Times New Roman"/>
          <w:sz w:val="28"/>
          <w:szCs w:val="28"/>
        </w:rPr>
        <w:t xml:space="preserve">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в любом территориальном подразделении исполнительно-распорядительного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статьей 15.1 Федерального закона №210-ФЗ (комплексный запрос)</w:t>
      </w:r>
      <w:r w:rsidRPr="00D8297D">
        <w:rPr>
          <w:rFonts w:ascii="Times New Roman" w:hAnsi="Times New Roman" w:cs="Times New Roman"/>
          <w:bCs/>
          <w:sz w:val="28"/>
          <w:szCs w:val="28"/>
        </w:rPr>
        <w:t>.</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bCs/>
          <w:sz w:val="28"/>
          <w:szCs w:val="28"/>
        </w:rPr>
      </w:pPr>
      <w:r w:rsidRPr="00D8297D">
        <w:rPr>
          <w:rFonts w:ascii="Times New Roman" w:hAnsi="Times New Roman" w:cs="Times New Roman"/>
          <w:bCs/>
          <w:sz w:val="28"/>
          <w:szCs w:val="28"/>
        </w:rPr>
        <w:t>2.15.1. Показателями доступности предоставления муниципальной услуги являются:</w:t>
      </w:r>
    </w:p>
    <w:p w:rsidR="00A04B29" w:rsidRPr="00D8297D" w:rsidRDefault="00C551B3">
      <w:pPr>
        <w:pStyle w:val="af1"/>
        <w:numPr>
          <w:ilvl w:val="0"/>
          <w:numId w:val="3"/>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расположенность помещения, в котором ведется прием, выдача документов, в зоне доступности общественного транспорта;</w:t>
      </w:r>
    </w:p>
    <w:p w:rsidR="00A04B29" w:rsidRPr="00D8297D" w:rsidRDefault="00C551B3">
      <w:pPr>
        <w:pStyle w:val="af1"/>
        <w:numPr>
          <w:ilvl w:val="0"/>
          <w:numId w:val="3"/>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A04B29" w:rsidRPr="00D8297D" w:rsidRDefault="00C551B3">
      <w:pPr>
        <w:pStyle w:val="af1"/>
        <w:numPr>
          <w:ilvl w:val="0"/>
          <w:numId w:val="3"/>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портале органов местного самоуправления города Казани, на Едином портале, Республиканском портале;</w:t>
      </w:r>
    </w:p>
    <w:p w:rsidR="00A04B29" w:rsidRPr="00D8297D" w:rsidRDefault="00C551B3">
      <w:pPr>
        <w:pStyle w:val="af1"/>
        <w:numPr>
          <w:ilvl w:val="0"/>
          <w:numId w:val="3"/>
        </w:numPr>
        <w:tabs>
          <w:tab w:val="left" w:pos="1134"/>
        </w:tabs>
        <w:spacing w:after="0" w:line="288" w:lineRule="auto"/>
        <w:ind w:left="0" w:firstLine="709"/>
        <w:jc w:val="both"/>
        <w:rPr>
          <w:rFonts w:ascii="Times New Roman" w:hAnsi="Times New Roman" w:cs="Times New Roman"/>
          <w:sz w:val="28"/>
          <w:szCs w:val="28"/>
        </w:rPr>
      </w:pPr>
      <w:r w:rsidRPr="00D8297D">
        <w:rPr>
          <w:rFonts w:ascii="Times New Roman" w:hAnsi="Times New Roman" w:cs="Times New Roman"/>
          <w:sz w:val="28"/>
          <w:szCs w:val="28"/>
        </w:rPr>
        <w:t>оказание помощи инвалидам в преодолении барьеров, мешающих получению ими услуг наравне с другими лицами.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 xml:space="preserve">2.15.2. Показателями качества предоставления муниципальной услуги являются: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1) соблюдение сроков приема и рассмотрения документов;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2) соблюдение срока получения результата предоставления муниципальной услуги;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3) отсутствие обоснованных жалоб на нарушения регламента, совершенные работниками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xml:space="preserve">);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4) количество взаимодействий заявителя с должностными лицами (без учета консультаций):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в МФЦ.</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A04B29" w:rsidRPr="00D8297D" w:rsidRDefault="00C551B3">
      <w:pPr>
        <w:spacing w:after="0"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Заявитель вправе получить муниципальную услугу в составе комплексного запроса.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2.16.1. При предоставлении муниципальной услуги в электронной форме заявитель вправе:</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а) получить информацию о порядке и сроках предоставления муниципальной услуги, размещенную на Едином портале и на Республиканском портале;</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б) 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Единого портала, Республиканского портала;</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г) осуществить оценку качества предоставления муниципальной услуги посредством Республиканского портала;</w:t>
      </w:r>
    </w:p>
    <w:p w:rsidR="00A04B29" w:rsidRPr="00D8297D" w:rsidRDefault="00C551B3">
      <w:pPr>
        <w:tabs>
          <w:tab w:val="left" w:pos="709"/>
        </w:tabs>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д) получить результат предоставления муниципальной услуги в форме электронного документа;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е) подать жалобу на решение и действие (бездействие)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а также ее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МФЦ графика приема.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Запись на определенную дату заканчивается за сутки до наступления этой даты.</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фамилию, имя, отчество (при наличии);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номер телефона;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 адрес электронной почты (по желанию);</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 желаемую дату и время приема.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Заявитель в любое время вправе отказаться от предварительной записи.</w:t>
      </w:r>
    </w:p>
    <w:p w:rsidR="00A04B29" w:rsidRPr="00D8297D" w:rsidRDefault="00C551B3">
      <w:pPr>
        <w:spacing w:after="0"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04B29" w:rsidRPr="00D8297D" w:rsidRDefault="00A04B29">
      <w:pPr>
        <w:spacing w:after="0" w:line="288" w:lineRule="auto"/>
        <w:ind w:firstLine="709"/>
        <w:jc w:val="both"/>
        <w:rPr>
          <w:rFonts w:ascii="Times New Roman" w:hAnsi="Times New Roman"/>
          <w:b/>
          <w:bCs/>
          <w:sz w:val="28"/>
          <w:szCs w:val="28"/>
        </w:rPr>
      </w:pP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III. Состав, последовательность и сроки выполнения</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 административных процедур, требования к порядку их выполнения, </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в том числе особенности выполнения административных процедур</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 в электронной форме, а также особенности выполнения административных процедур в МФЦ</w:t>
      </w:r>
    </w:p>
    <w:p w:rsidR="00A04B29" w:rsidRPr="00D8297D" w:rsidRDefault="00A04B29">
      <w:pPr>
        <w:widowControl w:val="0"/>
        <w:spacing w:after="0" w:line="288" w:lineRule="auto"/>
        <w:jc w:val="center"/>
        <w:rPr>
          <w:rFonts w:ascii="Times New Roman" w:eastAsia="Times New Roman" w:hAnsi="Times New Roman" w:cs="Times New Roman"/>
          <w:b/>
          <w:sz w:val="28"/>
          <w:szCs w:val="28"/>
        </w:rPr>
      </w:pP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3.1. Описание последовательности действий при предоставлении муниципальной услуги.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Предоставление муниципальной услуги включает в себя следующие процедуры:</w:t>
      </w:r>
    </w:p>
    <w:p w:rsidR="00A04B29" w:rsidRPr="00D8297D" w:rsidRDefault="00C551B3">
      <w:pPr>
        <w:tabs>
          <w:tab w:val="left" w:pos="9781"/>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1) консультирование заявителя;</w:t>
      </w:r>
    </w:p>
    <w:p w:rsidR="00A04B29" w:rsidRPr="00D8297D" w:rsidRDefault="00C551B3">
      <w:pPr>
        <w:tabs>
          <w:tab w:val="left" w:pos="9781"/>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2) принятие и рассмотрение комплекта документов, представленных заявителем;</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A04B29" w:rsidRPr="00D8297D" w:rsidRDefault="00C551B3">
      <w:pPr>
        <w:tabs>
          <w:tab w:val="left" w:pos="9781"/>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4) подготовка результата предоставления муниципальной услуги;</w:t>
      </w:r>
    </w:p>
    <w:p w:rsidR="00A04B29" w:rsidRPr="00D8297D" w:rsidRDefault="00C551B3">
      <w:pPr>
        <w:tabs>
          <w:tab w:val="left" w:pos="9781"/>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5) выдача (направление) заявителю результата предоставления муниципальной услуги;</w:t>
      </w:r>
    </w:p>
    <w:p w:rsidR="00A04B29" w:rsidRPr="00D8297D" w:rsidRDefault="00C551B3">
      <w:pPr>
        <w:tabs>
          <w:tab w:val="left" w:pos="9781"/>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lastRenderedPageBreak/>
        <w:t>6) исправление технической ошибки (при необходимости).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3.2. Оказание консультаций заявителю.</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3.2.1. Основанием для начала выполнения административной процедуры является обращение заявителя по вопросам, связанным с предоставлением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при обращении заявителя в МФЦ – работник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при обращении заявителя в Администрацию</w:t>
      </w:r>
      <w:r w:rsidRPr="00D8297D">
        <w:rPr>
          <w:rFonts w:ascii="Times New Roman" w:hAnsi="Times New Roman" w:cs="Times New Roman"/>
          <w:sz w:val="28"/>
          <w:szCs w:val="28"/>
        </w:rPr>
        <w:t xml:space="preserve">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 специалист отдела, ответственного за предоставление муниципальной услуги, Администрации</w:t>
      </w:r>
      <w:r w:rsidRPr="00D8297D">
        <w:rPr>
          <w:rFonts w:ascii="Times New Roman" w:hAnsi="Times New Roman" w:cs="Times New Roman"/>
          <w:sz w:val="28"/>
          <w:szCs w:val="28"/>
        </w:rPr>
        <w:t xml:space="preserve">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(далее </w:t>
      </w:r>
      <w:r w:rsidRPr="00D8297D">
        <w:rPr>
          <w:rFonts w:ascii="Times New Roman" w:hAnsi="Times New Roman" w:cs="Times New Roman"/>
          <w:sz w:val="28"/>
          <w:szCs w:val="28"/>
        </w:rPr>
        <w:t>–</w:t>
      </w:r>
      <w:r w:rsidRPr="00D8297D">
        <w:rPr>
          <w:rFonts w:ascii="Times New Roman" w:hAnsi="Times New Roman"/>
          <w:sz w:val="28"/>
          <w:szCs w:val="28"/>
        </w:rPr>
        <w:t xml:space="preserve"> должностное лицо, ответственное за консультирование).</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по телефону и электронной почте.</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w:t>
      </w:r>
      <w:r w:rsidRPr="00D8297D">
        <w:rPr>
          <w:rFonts w:ascii="Times New Roman" w:hAnsi="Times New Roman"/>
          <w:sz w:val="28"/>
          <w:szCs w:val="28"/>
          <w:lang w:val="en-US"/>
        </w:rPr>
        <w:t>www</w:t>
      </w:r>
      <w:r w:rsidRPr="00D8297D">
        <w:rPr>
          <w:rFonts w:ascii="Times New Roman" w:hAnsi="Times New Roman"/>
          <w:sz w:val="28"/>
          <w:szCs w:val="28"/>
        </w:rPr>
        <w:t>.mfc16.tatarsta</w:t>
      </w:r>
      <w:r w:rsidRPr="00D8297D">
        <w:rPr>
          <w:rFonts w:ascii="Times New Roman" w:hAnsi="Times New Roman"/>
          <w:sz w:val="28"/>
          <w:szCs w:val="28"/>
          <w:lang w:val="en-US"/>
        </w:rPr>
        <w:t>n</w:t>
      </w:r>
      <w:r w:rsidRPr="00D8297D">
        <w:rPr>
          <w:rFonts w:ascii="Times New Roman" w:hAnsi="Times New Roman"/>
          <w:sz w:val="28"/>
          <w:szCs w:val="28"/>
        </w:rPr>
        <w:t>.</w:t>
      </w:r>
      <w:proofErr w:type="spellStart"/>
      <w:r w:rsidRPr="00D8297D">
        <w:rPr>
          <w:rFonts w:ascii="Times New Roman" w:hAnsi="Times New Roman"/>
          <w:sz w:val="28"/>
          <w:szCs w:val="28"/>
        </w:rPr>
        <w:t>ru</w:t>
      </w:r>
      <w:proofErr w:type="spellEnd"/>
      <w:r w:rsidRPr="00D8297D">
        <w:rPr>
          <w:rFonts w:ascii="Times New Roman" w:hAnsi="Times New Roman"/>
          <w:sz w:val="28"/>
          <w:szCs w:val="28"/>
        </w:rPr>
        <w:t>).</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день обращения заявителя.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Результатом </w:t>
      </w:r>
      <w:r w:rsidRPr="00D8297D">
        <w:rPr>
          <w:rFonts w:ascii="Times New Roman" w:hAnsi="Times New Roman"/>
          <w:bCs/>
          <w:iCs/>
          <w:sz w:val="28"/>
          <w:szCs w:val="28"/>
          <w:shd w:val="clear" w:color="auto" w:fill="FFFFFF"/>
        </w:rPr>
        <w:t>выполнения административных процедур является</w:t>
      </w:r>
      <w:r w:rsidRPr="00D8297D">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3.2.3. Заявитель вправе обратиться в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по телефону и электронной почте, а также получить консультацию на Республиканском портале, на официальном портале органов местного самоуправления города Казани (</w:t>
      </w:r>
      <w:r w:rsidRPr="00D8297D">
        <w:rPr>
          <w:rFonts w:ascii="Times New Roman" w:hAnsi="Times New Roman"/>
          <w:sz w:val="28"/>
          <w:szCs w:val="28"/>
          <w:lang w:val="en-US"/>
        </w:rPr>
        <w:t>www</w:t>
      </w:r>
      <w:r w:rsidRPr="00D8297D">
        <w:rPr>
          <w:rFonts w:ascii="Times New Roman" w:hAnsi="Times New Roman"/>
          <w:sz w:val="28"/>
          <w:szCs w:val="28"/>
        </w:rPr>
        <w:t>.</w:t>
      </w:r>
      <w:proofErr w:type="spellStart"/>
      <w:r w:rsidRPr="00D8297D">
        <w:rPr>
          <w:rFonts w:ascii="Times New Roman" w:hAnsi="Times New Roman"/>
          <w:sz w:val="28"/>
          <w:szCs w:val="28"/>
        </w:rPr>
        <w:t>kzn.r</w:t>
      </w:r>
      <w:proofErr w:type="spellEnd"/>
      <w:r w:rsidRPr="00D8297D">
        <w:rPr>
          <w:rFonts w:ascii="Times New Roman" w:hAnsi="Times New Roman"/>
          <w:sz w:val="28"/>
          <w:szCs w:val="28"/>
          <w:lang w:val="en-US"/>
        </w:rPr>
        <w:t>u</w:t>
      </w:r>
      <w:r w:rsidRPr="00D8297D">
        <w:rPr>
          <w:rFonts w:ascii="Times New Roman" w:hAnsi="Times New Roman"/>
          <w:sz w:val="28"/>
          <w:szCs w:val="28"/>
        </w:rPr>
        <w:t>)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A04B29" w:rsidRPr="00D8297D" w:rsidRDefault="00C551B3">
      <w:pPr>
        <w:tabs>
          <w:tab w:val="left" w:pos="9923"/>
        </w:tabs>
        <w:spacing w:after="0" w:line="288" w:lineRule="auto"/>
        <w:ind w:firstLine="709"/>
        <w:jc w:val="both"/>
        <w:rPr>
          <w:rFonts w:ascii="Times New Roman" w:hAnsi="Times New Roman"/>
          <w:sz w:val="28"/>
          <w:szCs w:val="28"/>
        </w:rPr>
      </w:pPr>
      <w:r w:rsidRPr="00D8297D">
        <w:rPr>
          <w:rFonts w:ascii="Times New Roman" w:hAnsi="Times New Roman"/>
          <w:sz w:val="28"/>
          <w:szCs w:val="28"/>
        </w:rPr>
        <w:lastRenderedPageBreak/>
        <w:t xml:space="preserve">Результатами </w:t>
      </w:r>
      <w:r w:rsidRPr="00D8297D">
        <w:rPr>
          <w:rFonts w:ascii="Times New Roman" w:hAnsi="Times New Roman"/>
          <w:bCs/>
          <w:iCs/>
          <w:sz w:val="28"/>
          <w:szCs w:val="28"/>
          <w:shd w:val="clear" w:color="auto" w:fill="FFFFFF"/>
        </w:rPr>
        <w:t>выполнения административных процедур являются</w:t>
      </w:r>
      <w:r w:rsidRPr="00D8297D">
        <w:rPr>
          <w:rFonts w:ascii="Times New Roman" w:hAnsi="Times New Roman"/>
          <w:sz w:val="28"/>
          <w:szCs w:val="28"/>
        </w:rPr>
        <w:t xml:space="preserve"> консультации по составу, форме представляемой документации и другим вопросам, необходимым для получения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eastAsia="Times New Roman" w:hAnsi="Times New Roman" w:cs="Times New Roman"/>
          <w:sz w:val="28"/>
          <w:szCs w:val="28"/>
        </w:rPr>
        <w:t xml:space="preserve">3.3. </w:t>
      </w:r>
      <w:r w:rsidRPr="00D8297D">
        <w:rPr>
          <w:rFonts w:ascii="Times New Roman" w:hAnsi="Times New Roman"/>
          <w:sz w:val="28"/>
          <w:szCs w:val="28"/>
        </w:rPr>
        <w:t>Принятие и рассмотрение комплекта документов, представленных заявителем.</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3.3.1.2. Работник МФЦ, ведущий прием заявлений: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удостоверяет личность заявителя;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определяет предмет обращения;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проводит проверку полномочий лица, подающего документы;</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проводит проверку соответствия документов требованиям, указанным в пункте 2.5 регламента;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заполняет электронную форму заявления в АИС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при представлении документов, указанных в пункте 2.5 регламента, на бумажном носителе осуществляет сканирование представленных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распечатывает заявление из АИС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передает заявителю на проверку и подписание;</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после подписания сканирует подписанное заявление в АИС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 загружает в АИС МФЦ документы, представленные в электронной форме, или электронные образы отсканированных документов (документы форматом более чем формат А4 представляются заявителем в электронном виде на компакт-дисках), формирует электронное дело;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возвращает подписанное заявление и оригиналы бумажных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выдает заявителю расписку в приеме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день обращения заявителя.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Результат процедур: готовое к отправке заявление и пакет документов.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3.3.1.3. Работник МФЦ направляет пакет документов, принятых от заявителя, в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lastRenderedPageBreak/>
        <w:t xml:space="preserve">Результат процедуры: заявление и пакет документов (электронное дело), направленные в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посредством системы электронного взаимодействия.</w:t>
      </w:r>
    </w:p>
    <w:p w:rsidR="00A04B29" w:rsidRPr="00D8297D" w:rsidRDefault="00C551B3">
      <w:pPr>
        <w:widowControl w:val="0"/>
        <w:spacing w:after="0" w:line="288" w:lineRule="auto"/>
        <w:ind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3.3.2. Прием документов для предоставления муниципальной услуги в электронной форме через Единый портал, Республиканский портал.</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Заявитель для подачи заявления в электронной форме через Единый портал, Республиканский портал выполняет следующие действия: </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выполняет авторизацию на Едином портале, Республиканском портале;</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открывает форму электронного заявления на Едином портале, Республиканском портале;</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заполняет форму электронного заявления, включающую сведения, необходимые и обязательные для предоставления муниципальной услуги;</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прикрепляет документы в электронной форме или электронные образы документов к форме электронного заявления;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подтверждает достоверность сообщенных сведений (устанавливает соответствующую отметку в форме электронного заявления);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 подписывает электронное заявление (простой электронной подписью и (или) усиленной квалифицированной электронной подписью) в соответствии с требованиями Федерального закона №63-ФЗ и Федерального закона №210-ФЗ; </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отправляет заполненное электронное заявление (нажимает соответствующую кнопку в форме электронного заявления);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 получает уведомление об отправке электронного заявления. </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день обращения заявителя.</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Результат процедур: электронное дело, направленное в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посредством системы электронного взаимодействия.</w:t>
      </w:r>
    </w:p>
    <w:p w:rsidR="00A04B29" w:rsidRPr="00D8297D" w:rsidRDefault="00C551B3">
      <w:pPr>
        <w:widowControl w:val="0"/>
        <w:spacing w:after="0" w:line="288" w:lineRule="auto"/>
        <w:ind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3.3.3. Рассмотрение комплекта документов Администрацией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eastAsia="Times New Roman" w:hAnsi="Times New Roman" w:cs="Times New Roman"/>
          <w:sz w:val="28"/>
          <w:szCs w:val="28"/>
        </w:rPr>
        <w:t>.</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3.3.3.1. Основанием для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отдела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ответственного за прием документов (далее </w:t>
      </w:r>
      <w:r w:rsidRPr="00D8297D">
        <w:rPr>
          <w:rFonts w:ascii="Times New Roman" w:hAnsi="Times New Roman" w:cs="Times New Roman"/>
          <w:sz w:val="28"/>
          <w:szCs w:val="28"/>
        </w:rPr>
        <w:t>–</w:t>
      </w:r>
      <w:r w:rsidRPr="00D8297D">
        <w:rPr>
          <w:rFonts w:ascii="Times New Roman" w:hAnsi="Times New Roman"/>
          <w:sz w:val="28"/>
          <w:szCs w:val="28"/>
        </w:rPr>
        <w:t xml:space="preserve"> должностное лицо, ответственное за прием документов).</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lastRenderedPageBreak/>
        <w:t xml:space="preserve">Должностное лицо, ответственное за прием документов, после поступления документов на рассмотрение: </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присваивает заявлению номер в соответствии с номенклатурой дел и статус «Проверка документов», что отражается в личном кабинете на Республиканском портале;</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изучает поступившие электронные дела, в том числе приложенные заявителем документы в электронной форме и электронные образы документов;</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проверяет комплектность, читаемость электронных образов документов;</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№8 к регламенту, направляется на согласование в установленном порядке посредством системы электронного документооборота.</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3.5.5 регламента.</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w:t>
      </w:r>
      <w:r w:rsidRPr="00D8297D">
        <w:rPr>
          <w:rFonts w:ascii="Times New Roman" w:hAnsi="Times New Roman"/>
          <w:sz w:val="28"/>
          <w:szCs w:val="28"/>
        </w:rPr>
        <w:lastRenderedPageBreak/>
        <w:t>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предоставления муниципальной услуги.</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3.3.3.2. Исполнение процедур, указанных в пункте 3.3.3.1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3.3.3.3. Процедуры, устанавливаемые пунктом 3.3.3 регламента, выполняются в течение одного рабочего дня со дня поступления заявления на рассмотрение.</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Результатами </w:t>
      </w:r>
      <w:r w:rsidRPr="00D8297D">
        <w:rPr>
          <w:rFonts w:ascii="Times New Roman" w:hAnsi="Times New Roman"/>
          <w:bCs/>
          <w:iCs/>
          <w:sz w:val="28"/>
          <w:szCs w:val="28"/>
          <w:shd w:val="clear" w:color="auto" w:fill="FFFFFF"/>
        </w:rPr>
        <w:t>выполнения административных процедур являются</w:t>
      </w:r>
      <w:r w:rsidRPr="00D8297D">
        <w:rPr>
          <w:rFonts w:ascii="Times New Roman" w:hAnsi="Times New Roman"/>
          <w:sz w:val="28"/>
          <w:szCs w:val="28"/>
        </w:rPr>
        <w:t xml:space="preserve"> принятое на рассмотрение заявление или проект уведомления об отказе в приеме документов, необходимых для предоставления муниципальной услуги.</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eastAsia="Times New Roman" w:hAnsi="Times New Roman" w:cs="Times New Roman"/>
          <w:sz w:val="28"/>
          <w:szCs w:val="28"/>
        </w:rPr>
        <w:t xml:space="preserve">3.4. </w:t>
      </w:r>
      <w:r w:rsidRPr="00D8297D">
        <w:rPr>
          <w:rFonts w:ascii="Times New Roman" w:hAnsi="Times New Roman"/>
          <w:sz w:val="28"/>
          <w:szCs w:val="28"/>
        </w:rPr>
        <w:t>Направление межведомственных запросов в органы, участвующие в предоставлении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3.4.1. Основанием для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специалист отдела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ответственного за предоставление муниципальной услуги (далее – должностное лицо, ответственное за направление межведомственных запросов).</w:t>
      </w:r>
    </w:p>
    <w:p w:rsidR="00A04B29" w:rsidRPr="00D8297D" w:rsidRDefault="00C551B3">
      <w:pPr>
        <w:spacing w:after="0" w:line="288" w:lineRule="auto"/>
        <w:ind w:firstLine="709"/>
        <w:jc w:val="both"/>
        <w:rPr>
          <w:rFonts w:ascii="Times New Roman" w:hAnsi="Times New Roman"/>
          <w:bCs/>
          <w:iCs/>
          <w:sz w:val="28"/>
          <w:szCs w:val="28"/>
        </w:rPr>
      </w:pPr>
      <w:r w:rsidRPr="00D8297D">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представлении документов и сведений, предусмотренных пунктом 2.6 регламента.</w:t>
      </w:r>
    </w:p>
    <w:p w:rsidR="00A04B29" w:rsidRPr="00D8297D" w:rsidRDefault="00C551B3">
      <w:pPr>
        <w:spacing w:after="0" w:line="288" w:lineRule="auto"/>
        <w:ind w:firstLine="709"/>
        <w:jc w:val="both"/>
        <w:rPr>
          <w:rFonts w:ascii="Times New Roman" w:hAnsi="Times New Roman"/>
          <w:bCs/>
          <w:iCs/>
          <w:sz w:val="28"/>
          <w:szCs w:val="28"/>
        </w:rPr>
      </w:pPr>
      <w:r w:rsidRPr="00D8297D">
        <w:rPr>
          <w:rFonts w:ascii="Times New Roman" w:hAnsi="Times New Roman"/>
          <w:bCs/>
          <w:iCs/>
          <w:sz w:val="28"/>
          <w:szCs w:val="28"/>
        </w:rPr>
        <w:t>В случае обращения за оформлением приемочной комиссией акта о завершении переустройства и (или) перепланировки помещения в многоквартирном доме направление межведомственных запросов не осуществляется.</w:t>
      </w:r>
    </w:p>
    <w:p w:rsidR="00A04B29" w:rsidRPr="00D8297D" w:rsidRDefault="00C551B3">
      <w:pPr>
        <w:spacing w:after="0" w:line="288" w:lineRule="auto"/>
        <w:ind w:firstLine="709"/>
        <w:jc w:val="both"/>
        <w:rPr>
          <w:rFonts w:ascii="Times New Roman" w:hAnsi="Times New Roman"/>
          <w:strike/>
          <w:sz w:val="28"/>
          <w:szCs w:val="28"/>
        </w:rPr>
      </w:pPr>
      <w:r w:rsidRPr="00D8297D">
        <w:rPr>
          <w:rFonts w:ascii="Times New Roman" w:hAnsi="Times New Roman"/>
          <w:sz w:val="28"/>
          <w:szCs w:val="28"/>
        </w:rPr>
        <w:t>Процедуры, устанавливаемые настоящим пунктом, выполняются в день принятия заявления</w:t>
      </w:r>
      <w:r w:rsidRPr="00D8297D">
        <w:rPr>
          <w:rFonts w:ascii="Times New Roman" w:hAnsi="Times New Roman"/>
          <w:b/>
          <w:bCs/>
          <w:i/>
          <w:iCs/>
          <w:sz w:val="28"/>
          <w:szCs w:val="28"/>
        </w:rPr>
        <w:t xml:space="preserve"> </w:t>
      </w:r>
      <w:r w:rsidRPr="00D8297D">
        <w:rPr>
          <w:rFonts w:ascii="Times New Roman" w:hAnsi="Times New Roman"/>
          <w:bCs/>
          <w:iCs/>
          <w:sz w:val="28"/>
          <w:szCs w:val="28"/>
        </w:rPr>
        <w:t>на рассмотрение</w:t>
      </w:r>
      <w:r w:rsidRPr="00D8297D">
        <w:rPr>
          <w:rFonts w:ascii="Times New Roman" w:hAnsi="Times New Roman"/>
          <w:sz w:val="28"/>
          <w:szCs w:val="28"/>
        </w:rPr>
        <w:t xml:space="preserve">.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A04B29" w:rsidRPr="00D8297D" w:rsidRDefault="00C551B3">
      <w:pPr>
        <w:spacing w:after="0" w:line="288" w:lineRule="auto"/>
        <w:ind w:firstLine="709"/>
        <w:jc w:val="both"/>
        <w:rPr>
          <w:rFonts w:ascii="Times New Roman" w:eastAsia="Times" w:hAnsi="Times New Roman"/>
          <w:sz w:val="28"/>
          <w:szCs w:val="28"/>
        </w:rPr>
      </w:pPr>
      <w:r w:rsidRPr="00D8297D">
        <w:rPr>
          <w:rFonts w:ascii="Times New Roman" w:eastAsia="Times" w:hAnsi="Times New Roman"/>
          <w:sz w:val="28"/>
          <w:szCs w:val="28"/>
        </w:rPr>
        <w:lastRenderedPageBreak/>
        <w:t>3.4.2. Специалисты поставщиков данных на основании запросов, поступивших через систему межведомственного электронного взаимодействия, представляют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следующие сроки:</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 xml:space="preserve">- по документам (сведениям), направляемым специалистами </w:t>
      </w:r>
      <w:proofErr w:type="spellStart"/>
      <w:r w:rsidRPr="00D8297D">
        <w:rPr>
          <w:rFonts w:ascii="Times New Roman" w:hAnsi="Times New Roman"/>
          <w:sz w:val="28"/>
          <w:szCs w:val="28"/>
        </w:rPr>
        <w:t>Росреестра</w:t>
      </w:r>
      <w:proofErr w:type="spellEnd"/>
      <w:r w:rsidRPr="00D8297D">
        <w:rPr>
          <w:rFonts w:ascii="Times New Roman" w:hAnsi="Times New Roman"/>
          <w:sz w:val="28"/>
          <w:szCs w:val="28"/>
        </w:rPr>
        <w:t>, – не более трех рабочих дней;</w:t>
      </w:r>
    </w:p>
    <w:p w:rsidR="00A04B29" w:rsidRPr="00D8297D" w:rsidRDefault="00C551B3">
      <w:pPr>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 по документам (сведениям), направляемым специалистами организаций, осуществляющих эксплуатацию сетей инженерно-технического обеспечения, – не более семи рабочих дней;</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 по остальным поставщикам – в течение пяти дней со дня поступления межведомственного запроса в орган или организацию, представляющие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A04B29" w:rsidRPr="00D8297D" w:rsidRDefault="00C551B3">
      <w:pPr>
        <w:spacing w:after="0" w:line="288" w:lineRule="auto"/>
        <w:ind w:right="-1" w:firstLine="720"/>
        <w:jc w:val="both"/>
        <w:rPr>
          <w:rFonts w:ascii="Times New Roman" w:hAnsi="Times New Roman"/>
          <w:sz w:val="28"/>
          <w:szCs w:val="28"/>
        </w:rPr>
      </w:pPr>
      <w:r w:rsidRPr="00D8297D">
        <w:rPr>
          <w:rFonts w:ascii="Times New Roman" w:hAnsi="Times New Roman"/>
          <w:sz w:val="28"/>
          <w:szCs w:val="28"/>
        </w:rPr>
        <w:t xml:space="preserve">Результатами </w:t>
      </w:r>
      <w:r w:rsidRPr="00D8297D">
        <w:rPr>
          <w:rFonts w:ascii="Times New Roman" w:hAnsi="Times New Roman"/>
          <w:bCs/>
          <w:iCs/>
          <w:sz w:val="28"/>
          <w:szCs w:val="28"/>
          <w:shd w:val="clear" w:color="auto" w:fill="FFFFFF"/>
        </w:rPr>
        <w:t>выполнения административных процедур являются</w:t>
      </w:r>
      <w:r w:rsidRPr="00D8297D">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3.4.3. Должностное лицо, ответственное за направление межведомственных запросов:</w:t>
      </w:r>
    </w:p>
    <w:p w:rsidR="00A04B29" w:rsidRPr="00D8297D" w:rsidRDefault="00C551B3">
      <w:pPr>
        <w:spacing w:after="0" w:line="288" w:lineRule="auto"/>
        <w:ind w:firstLine="709"/>
        <w:jc w:val="both"/>
        <w:rPr>
          <w:rFonts w:ascii="Times New Roman" w:eastAsia="Times" w:hAnsi="Times New Roman"/>
          <w:sz w:val="28"/>
          <w:szCs w:val="28"/>
        </w:rPr>
      </w:pPr>
      <w:r w:rsidRPr="00D8297D">
        <w:rPr>
          <w:rFonts w:ascii="Times New Roman" w:hAnsi="Times New Roman"/>
          <w:sz w:val="28"/>
          <w:szCs w:val="28"/>
        </w:rPr>
        <w:t xml:space="preserve">- получает запрашиваемые через систему </w:t>
      </w:r>
      <w:r w:rsidRPr="00D8297D">
        <w:rPr>
          <w:rFonts w:ascii="Times New Roman" w:eastAsia="Times" w:hAnsi="Times New Roman"/>
          <w:sz w:val="28"/>
          <w:szCs w:val="28"/>
        </w:rPr>
        <w:t>межведомственного электронного взаимодействия</w:t>
      </w:r>
      <w:r w:rsidRPr="00D8297D">
        <w:rPr>
          <w:rFonts w:ascii="Times New Roman" w:hAnsi="Times New Roman"/>
          <w:sz w:val="28"/>
          <w:szCs w:val="28"/>
        </w:rPr>
        <w:t xml:space="preserve"> документы (сведения), </w:t>
      </w:r>
      <w:r w:rsidRPr="00D8297D">
        <w:rPr>
          <w:rFonts w:ascii="Times New Roman" w:eastAsia="Times" w:hAnsi="Times New Roman"/>
          <w:sz w:val="28"/>
          <w:szCs w:val="28"/>
        </w:rPr>
        <w:t xml:space="preserve">необходимые для предоставления муниципальной услуги, </w:t>
      </w:r>
      <w:r w:rsidRPr="00D8297D">
        <w:rPr>
          <w:rFonts w:ascii="Times New Roman" w:hAnsi="Times New Roman"/>
          <w:sz w:val="28"/>
          <w:szCs w:val="28"/>
        </w:rPr>
        <w:t>либо уведомление об отказе</w:t>
      </w:r>
      <w:r w:rsidRPr="00D8297D">
        <w:rPr>
          <w:rFonts w:ascii="Times New Roman" w:eastAsia="Times" w:hAnsi="Times New Roman"/>
          <w:sz w:val="28"/>
          <w:szCs w:val="28"/>
        </w:rPr>
        <w:t xml:space="preserve"> при отсутствии документа и (или) информации;</w:t>
      </w:r>
    </w:p>
    <w:p w:rsidR="00A04B29" w:rsidRPr="00D8297D" w:rsidRDefault="00C551B3">
      <w:pPr>
        <w:tabs>
          <w:tab w:val="left" w:pos="8610"/>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предоставлении муниципальной услуги;</w:t>
      </w:r>
    </w:p>
    <w:p w:rsidR="00A04B29" w:rsidRPr="00D8297D" w:rsidRDefault="00C551B3">
      <w:pPr>
        <w:spacing w:after="0" w:line="288" w:lineRule="auto"/>
        <w:ind w:firstLine="709"/>
        <w:jc w:val="both"/>
        <w:rPr>
          <w:rFonts w:ascii="Times New Roman" w:eastAsia="Times" w:hAnsi="Times New Roman"/>
          <w:sz w:val="28"/>
          <w:szCs w:val="28"/>
        </w:rPr>
      </w:pPr>
      <w:r w:rsidRPr="00D8297D">
        <w:rPr>
          <w:rFonts w:ascii="Times New Roman" w:hAnsi="Times New Roman"/>
          <w:sz w:val="28"/>
          <w:szCs w:val="28"/>
        </w:rPr>
        <w:lastRenderedPageBreak/>
        <w:t xml:space="preserve">- </w:t>
      </w:r>
      <w:r w:rsidRPr="00D8297D">
        <w:rPr>
          <w:rFonts w:ascii="Times New Roman" w:eastAsia="Times" w:hAnsi="Times New Roman"/>
          <w:sz w:val="28"/>
          <w:szCs w:val="28"/>
        </w:rPr>
        <w:t>в случае получения от поставщиков данных уведомления об отказе при отсутствии документов и (или) информации, предусмотренных подпунктами 1, 2, 4 пункта 2.6.1 регламента, запрашивает у заявителя необходимые документы путем направления уведомления в личный кабинет на Республиканском портале и (или) в МФЦ. Заявитель вправе представить документы в течение 15 рабочих дней со дня направления уведомления;</w:t>
      </w:r>
    </w:p>
    <w:p w:rsidR="00A04B29" w:rsidRPr="00D8297D" w:rsidRDefault="00C551B3">
      <w:pPr>
        <w:pStyle w:val="ConsPlusNormal"/>
        <w:spacing w:line="288" w:lineRule="auto"/>
        <w:ind w:firstLine="709"/>
        <w:jc w:val="both"/>
        <w:rPr>
          <w:rFonts w:ascii="Times New Roman" w:hAnsi="Times New Roman"/>
          <w:sz w:val="28"/>
          <w:szCs w:val="28"/>
          <w:highlight w:val="green"/>
        </w:rPr>
      </w:pPr>
      <w:r w:rsidRPr="00D8297D">
        <w:rPr>
          <w:rFonts w:ascii="Times New Roman" w:hAnsi="Times New Roman" w:cs="Times New Roman"/>
          <w:bCs/>
          <w:iCs/>
          <w:sz w:val="28"/>
          <w:szCs w:val="28"/>
          <w:shd w:val="clear" w:color="auto" w:fill="FFFFFF"/>
        </w:rPr>
        <w:t xml:space="preserve">- при выявлении оснований для отказа в предоставлении муниципальной услуги, указанных в пункте 2.8.2 регламента, подготавливает проект </w:t>
      </w:r>
      <w:r w:rsidRPr="00D8297D">
        <w:rPr>
          <w:rFonts w:ascii="Times New Roman" w:hAnsi="Times New Roman"/>
          <w:sz w:val="28"/>
          <w:szCs w:val="28"/>
        </w:rPr>
        <w:t xml:space="preserve">уведомления </w:t>
      </w:r>
      <w:r w:rsidRPr="00D8297D">
        <w:rPr>
          <w:rFonts w:ascii="Times New Roman" w:hAnsi="Times New Roman" w:cs="Times New Roman"/>
          <w:bCs/>
          <w:iCs/>
          <w:sz w:val="28"/>
          <w:szCs w:val="28"/>
          <w:shd w:val="clear" w:color="auto" w:fill="FFFFFF"/>
        </w:rPr>
        <w:t>об отказе в предоставлении муниципальной услуги.</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Согласование проекта уведомления об отказе в предоставлении муниципальной услуги осуществляется в порядке, предусмотренном пунктом 3.5.5 регламента.</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 xml:space="preserve">Результатами </w:t>
      </w:r>
      <w:r w:rsidRPr="00D8297D">
        <w:rPr>
          <w:rFonts w:ascii="Times New Roman" w:hAnsi="Times New Roman"/>
          <w:bCs/>
          <w:iCs/>
          <w:sz w:val="28"/>
          <w:szCs w:val="28"/>
          <w:shd w:val="clear" w:color="auto" w:fill="FFFFFF"/>
        </w:rPr>
        <w:t>выполнения административных процедур являются</w:t>
      </w:r>
      <w:r w:rsidRPr="00D8297D">
        <w:rPr>
          <w:rFonts w:ascii="Times New Roman" w:hAnsi="Times New Roman"/>
          <w:sz w:val="28"/>
          <w:szCs w:val="28"/>
        </w:rPr>
        <w:t xml:space="preserve"> уведомление о необходимости представления документов, проект решения об отказе в предоставлении муниципальной услуги, комплект документов (сведения), необходимых для предоставления муниципальной услуги.</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3.4.5. Максимальный срок выполнения административных процедур, указанных в пункте 3.4 регламента, составляет пять рабочих дней, в случае направления заявителю уведомления о необходимости представления документов – 20 рабочих дней.</w:t>
      </w:r>
    </w:p>
    <w:p w:rsidR="00A04B29" w:rsidRPr="00D8297D" w:rsidRDefault="00C551B3">
      <w:pPr>
        <w:widowControl w:val="0"/>
        <w:spacing w:after="0" w:line="288" w:lineRule="auto"/>
        <w:ind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3.5. Подготовка результата предоставления муниципальной услуги. </w:t>
      </w:r>
    </w:p>
    <w:p w:rsidR="00A04B29" w:rsidRPr="00D8297D" w:rsidRDefault="00C551B3">
      <w:pPr>
        <w:tabs>
          <w:tab w:val="left" w:pos="709"/>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 xml:space="preserve">3.5.1. Основанием для начала выполнения административной процедуры является поступление от специалиста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отдела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ответственного за предоставление муниципальной услуги (далее </w:t>
      </w:r>
      <w:r w:rsidRPr="00D8297D">
        <w:rPr>
          <w:rFonts w:ascii="Times New Roman" w:hAnsi="Times New Roman" w:cs="Times New Roman"/>
          <w:sz w:val="28"/>
          <w:szCs w:val="28"/>
        </w:rPr>
        <w:t>–</w:t>
      </w:r>
      <w:r w:rsidRPr="00D8297D">
        <w:rPr>
          <w:rFonts w:ascii="Times New Roman" w:hAnsi="Times New Roman"/>
          <w:sz w:val="28"/>
          <w:szCs w:val="28"/>
        </w:rPr>
        <w:t xml:space="preserve"> должностное лицо, ответственное за подготовку результата предоставления муниципальной услуги).</w:t>
      </w:r>
    </w:p>
    <w:p w:rsidR="00A04B29" w:rsidRPr="00D8297D" w:rsidRDefault="00C551B3">
      <w:pPr>
        <w:pStyle w:val="ConsPlusNormal"/>
        <w:spacing w:line="288" w:lineRule="auto"/>
        <w:ind w:firstLine="709"/>
        <w:jc w:val="both"/>
        <w:rPr>
          <w:rFonts w:ascii="Times New Roman" w:hAnsi="Times New Roman" w:cs="Times New Roman"/>
          <w:bCs/>
          <w:iCs/>
          <w:sz w:val="28"/>
          <w:szCs w:val="28"/>
          <w:shd w:val="clear" w:color="auto" w:fill="FFFFFF"/>
        </w:rPr>
      </w:pPr>
      <w:r w:rsidRPr="00D8297D">
        <w:rPr>
          <w:rFonts w:ascii="Times New Roman" w:hAnsi="Times New Roman"/>
          <w:sz w:val="28"/>
          <w:szCs w:val="28"/>
        </w:rPr>
        <w:lastRenderedPageBreak/>
        <w:t xml:space="preserve">3.5.2. </w:t>
      </w:r>
      <w:r w:rsidRPr="00D8297D">
        <w:rPr>
          <w:rFonts w:ascii="Times New Roman" w:hAnsi="Times New Roman" w:cs="Times New Roman"/>
          <w:sz w:val="28"/>
          <w:szCs w:val="28"/>
        </w:rPr>
        <w:t xml:space="preserve">Должностное лицо, ответственное за </w:t>
      </w:r>
      <w:r w:rsidRPr="00D8297D">
        <w:rPr>
          <w:rFonts w:ascii="Times New Roman" w:hAnsi="Times New Roman"/>
          <w:sz w:val="28"/>
          <w:szCs w:val="28"/>
        </w:rPr>
        <w:t>подготовку результата предоставления муниципальной услуги</w:t>
      </w:r>
      <w:r w:rsidRPr="00D8297D">
        <w:rPr>
          <w:rFonts w:ascii="Times New Roman" w:hAnsi="Times New Roman" w:cs="Times New Roman"/>
          <w:bCs/>
          <w:iCs/>
          <w:sz w:val="28"/>
          <w:szCs w:val="28"/>
          <w:shd w:val="clear" w:color="auto" w:fill="FFFFFF"/>
        </w:rPr>
        <w:t>:</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принимает решение о необходимости рассмотрения поступившего комплекта документов в установленном порядке;</w:t>
      </w:r>
    </w:p>
    <w:p w:rsidR="00987CAE" w:rsidRPr="00D8297D" w:rsidRDefault="00987CAE" w:rsidP="004C48E5">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xml:space="preserve">- </w:t>
      </w:r>
      <w:r w:rsidR="004C48E5" w:rsidRPr="00D8297D">
        <w:rPr>
          <w:rFonts w:ascii="Times New Roman" w:hAnsi="Times New Roman"/>
          <w:bCs/>
          <w:iCs/>
          <w:sz w:val="28"/>
          <w:szCs w:val="28"/>
        </w:rPr>
        <w:t>в случае обращения за оформлением приемочной комиссией акта о завершении переустройства и (или) перепланировки помещения в многоквартирном доме</w:t>
      </w:r>
      <w:r w:rsidR="004C48E5" w:rsidRPr="00D8297D">
        <w:rPr>
          <w:rFonts w:ascii="Times New Roman" w:hAnsi="Times New Roman" w:cs="Times New Roman"/>
          <w:bCs/>
          <w:iCs/>
          <w:sz w:val="28"/>
          <w:szCs w:val="28"/>
          <w:shd w:val="clear" w:color="auto" w:fill="FFFFFF"/>
        </w:rPr>
        <w:t xml:space="preserve"> </w:t>
      </w:r>
      <w:r w:rsidRPr="00D8297D">
        <w:rPr>
          <w:rFonts w:ascii="Times New Roman" w:hAnsi="Times New Roman" w:cs="Times New Roman"/>
          <w:bCs/>
          <w:iCs/>
          <w:sz w:val="28"/>
          <w:szCs w:val="28"/>
          <w:shd w:val="clear" w:color="auto" w:fill="FFFFFF"/>
        </w:rPr>
        <w:t xml:space="preserve">принимает решение о необходимости </w:t>
      </w:r>
      <w:r w:rsidR="00F844A6" w:rsidRPr="00D8297D">
        <w:rPr>
          <w:rFonts w:ascii="Times New Roman" w:hAnsi="Times New Roman" w:cs="Times New Roman"/>
          <w:bCs/>
          <w:iCs/>
          <w:sz w:val="28"/>
          <w:szCs w:val="28"/>
          <w:shd w:val="clear" w:color="auto" w:fill="FFFFFF"/>
        </w:rPr>
        <w:t xml:space="preserve">комиссионного обследования </w:t>
      </w:r>
      <w:r w:rsidR="004C48E5" w:rsidRPr="00D8297D">
        <w:rPr>
          <w:rFonts w:ascii="Times New Roman" w:hAnsi="Times New Roman"/>
          <w:sz w:val="28"/>
          <w:szCs w:val="28"/>
        </w:rPr>
        <w:t xml:space="preserve">для приемки выполненных ремонтно-строительных работ </w:t>
      </w:r>
      <w:r w:rsidR="004C48E5" w:rsidRPr="00D8297D">
        <w:rPr>
          <w:rFonts w:ascii="Times New Roman" w:hAnsi="Times New Roman" w:cs="Times New Roman"/>
          <w:bCs/>
          <w:iCs/>
          <w:sz w:val="28"/>
          <w:szCs w:val="28"/>
          <w:shd w:val="clear" w:color="auto" w:fill="FFFFFF"/>
        </w:rPr>
        <w:t xml:space="preserve">с уведомлением заявителя о необходимости обеспечить присутствие проектной организации и управляющей организации в </w:t>
      </w:r>
      <w:r w:rsidR="004C48E5" w:rsidRPr="00D8297D">
        <w:rPr>
          <w:rFonts w:ascii="Times New Roman" w:hAnsi="Times New Roman"/>
          <w:sz w:val="28"/>
          <w:szCs w:val="28"/>
        </w:rPr>
        <w:t>установленные день и время</w:t>
      </w:r>
      <w:r w:rsidRPr="00D8297D">
        <w:rPr>
          <w:rFonts w:ascii="Times New Roman" w:hAnsi="Times New Roman" w:cs="Times New Roman"/>
          <w:bCs/>
          <w:iCs/>
          <w:sz w:val="28"/>
          <w:szCs w:val="28"/>
          <w:shd w:val="clear" w:color="auto" w:fill="FFFFFF"/>
        </w:rPr>
        <w:t>;</w:t>
      </w:r>
    </w:p>
    <w:p w:rsidR="00A04B29" w:rsidRPr="00D8297D" w:rsidRDefault="00C551B3">
      <w:pPr>
        <w:pStyle w:val="ConsPlusNormal"/>
        <w:spacing w:line="288" w:lineRule="auto"/>
        <w:ind w:firstLine="709"/>
        <w:jc w:val="both"/>
        <w:rPr>
          <w:rFonts w:ascii="Times New Roman" w:hAnsi="Times New Roman" w:cs="Times New Roman"/>
          <w:sz w:val="28"/>
          <w:szCs w:val="28"/>
          <w:highlight w:val="white"/>
        </w:rPr>
      </w:pPr>
      <w:r w:rsidRPr="00D8297D">
        <w:rPr>
          <w:rFonts w:ascii="Times New Roman" w:hAnsi="Times New Roman" w:cs="Times New Roman"/>
          <w:bCs/>
          <w:iCs/>
          <w:sz w:val="28"/>
          <w:szCs w:val="28"/>
          <w:shd w:val="clear" w:color="auto" w:fill="FFFFFF"/>
        </w:rPr>
        <w:t xml:space="preserve">- </w:t>
      </w:r>
      <w:r w:rsidRPr="00D8297D">
        <w:rPr>
          <w:rFonts w:ascii="Times New Roman" w:hAnsi="Times New Roman" w:cs="Times New Roman"/>
          <w:sz w:val="28"/>
          <w:szCs w:val="28"/>
          <w:shd w:val="clear" w:color="auto" w:fill="FFFFFF"/>
        </w:rPr>
        <w:t xml:space="preserve">направляет сформированный комплект документов на рассмотрение в установленном порядке посредством системы электронного документооборота.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Административные процедуры выполняются в течение одного рабочего дня.</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3.5.3. Предложения о принятии положительного решения или основания для отказа в предоставлении муниципальной услуги, предусмотренные пунктом 2.8.2 регламента, с указанием причины принятия отрицательного решения представляются в листе согласования к сформированному комплекту документов в системе электронного документооборота.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Административная процедура выполняется в срок, не превышающий пяти рабочих дней, в том числе в случае оформления акта о завершении переустройства и (или) перепланировки помещения в многоквартирном доме.</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xml:space="preserve">3.5.4. </w:t>
      </w:r>
      <w:r w:rsidRPr="00D8297D">
        <w:rPr>
          <w:rFonts w:ascii="Times New Roman" w:hAnsi="Times New Roman" w:cs="Times New Roman"/>
          <w:sz w:val="28"/>
          <w:szCs w:val="28"/>
        </w:rPr>
        <w:t xml:space="preserve">Должностное лицо, ответственное за </w:t>
      </w:r>
      <w:r w:rsidRPr="00D8297D">
        <w:rPr>
          <w:rFonts w:ascii="Times New Roman" w:hAnsi="Times New Roman"/>
          <w:sz w:val="28"/>
          <w:szCs w:val="28"/>
        </w:rPr>
        <w:t>подготовку результата предоставления муниципальной услуги</w:t>
      </w:r>
      <w:r w:rsidRPr="00D8297D">
        <w:rPr>
          <w:rFonts w:ascii="Times New Roman" w:hAnsi="Times New Roman" w:cs="Times New Roman"/>
          <w:bCs/>
          <w:iCs/>
          <w:sz w:val="28"/>
          <w:szCs w:val="28"/>
          <w:shd w:val="clear" w:color="auto" w:fill="FFFFFF"/>
        </w:rPr>
        <w:t>:</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xml:space="preserve">- при выявлении оснований для отказа в предоставлении муниципальной услуги, указанных в пункте 2.8.2 регламента, подготавливает проект уведомления </w:t>
      </w:r>
      <w:r w:rsidRPr="00D8297D">
        <w:rPr>
          <w:rFonts w:ascii="Times New Roman" w:hAnsi="Times New Roman"/>
          <w:sz w:val="28"/>
          <w:szCs w:val="28"/>
        </w:rPr>
        <w:t>об отказе в предоставлении муниципальной услуги</w:t>
      </w:r>
      <w:r w:rsidRPr="00D8297D">
        <w:rPr>
          <w:rFonts w:ascii="Times New Roman" w:hAnsi="Times New Roman" w:cs="Times New Roman"/>
          <w:bCs/>
          <w:iCs/>
          <w:sz w:val="28"/>
          <w:szCs w:val="28"/>
          <w:shd w:val="clear" w:color="auto" w:fill="FFFFFF"/>
        </w:rPr>
        <w:t>;</w:t>
      </w:r>
    </w:p>
    <w:p w:rsidR="00A04B29" w:rsidRPr="00D8297D" w:rsidRDefault="00C551B3">
      <w:pPr>
        <w:spacing w:after="0" w:line="288" w:lineRule="auto"/>
        <w:ind w:firstLine="709"/>
        <w:jc w:val="both"/>
        <w:rPr>
          <w:rFonts w:ascii="Times New Roman" w:hAnsi="Times New Roman"/>
          <w:bCs/>
          <w:iCs/>
          <w:sz w:val="28"/>
          <w:szCs w:val="28"/>
          <w:shd w:val="clear" w:color="auto" w:fill="FFFFFF"/>
        </w:rPr>
      </w:pPr>
      <w:r w:rsidRPr="00D8297D">
        <w:rPr>
          <w:rFonts w:ascii="Times New Roman" w:hAnsi="Times New Roman"/>
          <w:bCs/>
          <w:iCs/>
          <w:sz w:val="28"/>
          <w:szCs w:val="28"/>
          <w:shd w:val="clear" w:color="auto" w:fill="FFFFFF"/>
        </w:rPr>
        <w:t xml:space="preserve">- 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w:t>
      </w:r>
      <w:r w:rsidRPr="00D8297D">
        <w:rPr>
          <w:rFonts w:ascii="Times New Roman" w:hAnsi="Times New Roman"/>
          <w:sz w:val="28"/>
          <w:szCs w:val="28"/>
          <w:shd w:val="clear" w:color="auto" w:fill="FFFFFF"/>
        </w:rPr>
        <w:t xml:space="preserve">решения о согласовании проведения переустройства и (или) перепланировки помещений в многоквартирном доме или проект </w:t>
      </w:r>
      <w:r w:rsidRPr="00D8297D">
        <w:rPr>
          <w:rFonts w:ascii="Times New Roman" w:hAnsi="Times New Roman"/>
          <w:sz w:val="28"/>
          <w:szCs w:val="28"/>
        </w:rPr>
        <w:t>акта о завершении переустройства и (или) перепланировки помещения в многоквартирном доме</w:t>
      </w:r>
      <w:r w:rsidRPr="00D8297D">
        <w:rPr>
          <w:rFonts w:ascii="Times New Roman" w:hAnsi="Times New Roman"/>
          <w:bCs/>
          <w:iCs/>
          <w:sz w:val="28"/>
          <w:szCs w:val="28"/>
          <w:shd w:val="clear" w:color="auto" w:fill="FFFFFF"/>
        </w:rPr>
        <w:t>;</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lastRenderedPageBreak/>
        <w:t>Административные процедуры выполняются в течение одного рабочего дня.</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xml:space="preserve">3.5.5. Согласование и подписание проекта уведомления об отказе в приеме документов, необходимых для предоставления муниципальной услуги, проекта уведомления </w:t>
      </w:r>
      <w:r w:rsidRPr="00D8297D">
        <w:rPr>
          <w:rFonts w:ascii="Times New Roman" w:hAnsi="Times New Roman"/>
          <w:sz w:val="28"/>
          <w:szCs w:val="28"/>
        </w:rPr>
        <w:t>об отказе в предоставлении муниципальной услуги,</w:t>
      </w:r>
      <w:r w:rsidRPr="00D8297D">
        <w:rPr>
          <w:rFonts w:ascii="Times New Roman" w:hAnsi="Times New Roman"/>
          <w:sz w:val="28"/>
          <w:szCs w:val="28"/>
          <w:shd w:val="clear" w:color="auto" w:fill="FFFFFF"/>
        </w:rPr>
        <w:t xml:space="preserve"> проекта </w:t>
      </w:r>
      <w:r w:rsidRPr="00D8297D">
        <w:rPr>
          <w:rFonts w:ascii="Times New Roman" w:hAnsi="Times New Roman"/>
          <w:sz w:val="28"/>
          <w:szCs w:val="28"/>
        </w:rPr>
        <w:t>акта о завершении переустройства и (или) перепланировки помещения в многоквартирном доме</w:t>
      </w:r>
      <w:r w:rsidRPr="00D8297D">
        <w:rPr>
          <w:rFonts w:ascii="Times New Roman" w:hAnsi="Times New Roman" w:cs="Times New Roman"/>
          <w:bCs/>
          <w:iCs/>
          <w:sz w:val="28"/>
          <w:szCs w:val="28"/>
          <w:shd w:val="clear" w:color="auto" w:fill="FFFFFF"/>
        </w:rPr>
        <w:t xml:space="preserve"> (далее – проекты) осуществляются заместителем главы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cs="Times New Roman"/>
          <w:bCs/>
          <w:iCs/>
          <w:sz w:val="28"/>
          <w:szCs w:val="28"/>
          <w:shd w:val="clear" w:color="auto" w:fill="FFFFFF"/>
        </w:rPr>
        <w:t xml:space="preserve">; согласование и подписание </w:t>
      </w:r>
      <w:r w:rsidRPr="00D8297D">
        <w:rPr>
          <w:rFonts w:ascii="Times New Roman" w:hAnsi="Times New Roman" w:cs="Times New Roman"/>
          <w:sz w:val="28"/>
          <w:szCs w:val="28"/>
          <w:shd w:val="clear" w:color="auto" w:fill="FFFFFF"/>
        </w:rPr>
        <w:t>проекта решения о согласовании проведения переустройства и (или) перепланировки помещений в многоквартирном доме</w:t>
      </w:r>
      <w:r w:rsidRPr="00D8297D">
        <w:rPr>
          <w:rFonts w:ascii="Times New Roman" w:hAnsi="Times New Roman" w:cs="Times New Roman"/>
          <w:bCs/>
          <w:iCs/>
          <w:sz w:val="28"/>
          <w:szCs w:val="28"/>
          <w:shd w:val="clear" w:color="auto" w:fill="FFFFFF"/>
        </w:rPr>
        <w:t xml:space="preserve"> осуществляются главой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cs="Times New Roman"/>
          <w:bCs/>
          <w:iCs/>
          <w:sz w:val="28"/>
          <w:szCs w:val="28"/>
          <w:shd w:val="clear" w:color="auto" w:fill="FFFFFF"/>
        </w:rPr>
        <w:t>.</w:t>
      </w:r>
    </w:p>
    <w:p w:rsidR="00A04B29" w:rsidRPr="00D8297D" w:rsidRDefault="00C551B3">
      <w:pPr>
        <w:pStyle w:val="ConsPlusNormal"/>
        <w:spacing w:line="288" w:lineRule="auto"/>
        <w:ind w:right="-1"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Подготовленные проекты, имеющие замечания, возвращаются на доработку лицу, ответственному за подготовку результата предоставления муниципальной услуги.</w:t>
      </w:r>
    </w:p>
    <w:p w:rsidR="00A04B29" w:rsidRPr="00D8297D" w:rsidRDefault="00C551B3">
      <w:pPr>
        <w:pStyle w:val="ConsPlusNormal"/>
        <w:spacing w:line="288" w:lineRule="auto"/>
        <w:ind w:right="-1" w:firstLine="709"/>
        <w:jc w:val="both"/>
        <w:rPr>
          <w:rFonts w:ascii="Times New Roman" w:hAnsi="Times New Roman"/>
          <w:sz w:val="28"/>
          <w:szCs w:val="28"/>
        </w:rPr>
      </w:pPr>
      <w:r w:rsidRPr="00D8297D">
        <w:rPr>
          <w:rFonts w:ascii="Times New Roman" w:hAnsi="Times New Roman"/>
          <w:sz w:val="28"/>
          <w:szCs w:val="28"/>
        </w:rPr>
        <w:t>Административные процедуры выполняются в течение двух рабочих дней.</w:t>
      </w:r>
    </w:p>
    <w:p w:rsidR="00A04B29" w:rsidRPr="00D8297D" w:rsidRDefault="00C551B3">
      <w:pPr>
        <w:pStyle w:val="ConsPlusNormal"/>
        <w:spacing w:line="288" w:lineRule="auto"/>
        <w:ind w:firstLine="709"/>
        <w:jc w:val="both"/>
        <w:rPr>
          <w:rFonts w:ascii="Times New Roman" w:hAnsi="Times New Roman" w:cs="Times New Roman"/>
          <w:bCs/>
          <w:iCs/>
          <w:sz w:val="28"/>
          <w:szCs w:val="28"/>
          <w:shd w:val="clear" w:color="auto" w:fill="FFFFFF"/>
        </w:rPr>
      </w:pPr>
      <w:r w:rsidRPr="00D8297D">
        <w:rPr>
          <w:rFonts w:ascii="Times New Roman" w:hAnsi="Times New Roman" w:cs="Times New Roman"/>
          <w:bCs/>
          <w:iCs/>
          <w:sz w:val="28"/>
          <w:szCs w:val="28"/>
          <w:shd w:val="clear" w:color="auto" w:fill="FFFFFF"/>
        </w:rPr>
        <w:t xml:space="preserve">Результатами выполнения административных процедур являются </w:t>
      </w:r>
      <w:r w:rsidRPr="00D8297D">
        <w:rPr>
          <w:rFonts w:ascii="Times New Roman" w:hAnsi="Times New Roman" w:cs="Times New Roman"/>
          <w:sz w:val="28"/>
          <w:szCs w:val="28"/>
          <w:shd w:val="clear" w:color="auto" w:fill="FFFFFF"/>
        </w:rPr>
        <w:t xml:space="preserve">решение о согласовании проведения переустройства и (или) перепланировки помещений в многоквартирном доме, </w:t>
      </w:r>
      <w:r w:rsidRPr="00D8297D">
        <w:rPr>
          <w:rFonts w:ascii="Times New Roman" w:hAnsi="Times New Roman"/>
          <w:sz w:val="28"/>
          <w:szCs w:val="28"/>
        </w:rPr>
        <w:t xml:space="preserve">акт о завершении переустройства и (или) перепланировки помещения в многоквартирном доме, </w:t>
      </w:r>
      <w:r w:rsidRPr="00D8297D">
        <w:rPr>
          <w:rFonts w:ascii="Times New Roman" w:hAnsi="Times New Roman" w:cs="Times New Roman"/>
          <w:sz w:val="28"/>
          <w:szCs w:val="28"/>
          <w:shd w:val="clear" w:color="auto" w:fill="FFFFFF"/>
        </w:rPr>
        <w:t>уведомление</w:t>
      </w:r>
      <w:r w:rsidRPr="00D8297D">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A04B29" w:rsidRPr="00D8297D" w:rsidRDefault="00C551B3">
      <w:pPr>
        <w:tabs>
          <w:tab w:val="left" w:pos="8610"/>
        </w:tabs>
        <w:spacing w:after="0" w:line="288" w:lineRule="auto"/>
        <w:ind w:firstLine="709"/>
        <w:jc w:val="both"/>
        <w:rPr>
          <w:rFonts w:ascii="Times New Roman" w:hAnsi="Times New Roman"/>
          <w:sz w:val="28"/>
          <w:szCs w:val="28"/>
        </w:rPr>
      </w:pPr>
      <w:r w:rsidRPr="00D8297D">
        <w:rPr>
          <w:rFonts w:ascii="Times New Roman" w:hAnsi="Times New Roman"/>
          <w:sz w:val="28"/>
          <w:szCs w:val="28"/>
        </w:rPr>
        <w:t>3.5.6. Исполнение процедур, указанных в пунктах 3.5.2 – 3.5.5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04B29" w:rsidRPr="00D8297D" w:rsidRDefault="00C551B3">
      <w:pPr>
        <w:spacing w:after="0" w:line="288" w:lineRule="auto"/>
        <w:ind w:firstLine="720"/>
        <w:jc w:val="both"/>
        <w:rPr>
          <w:rFonts w:ascii="Times New Roman" w:hAnsi="Times New Roman"/>
          <w:sz w:val="28"/>
          <w:szCs w:val="28"/>
        </w:rPr>
      </w:pPr>
      <w:r w:rsidRPr="00D8297D">
        <w:rPr>
          <w:rFonts w:ascii="Times New Roman" w:hAnsi="Times New Roman"/>
          <w:sz w:val="28"/>
          <w:szCs w:val="28"/>
        </w:rPr>
        <w:t>3.5.7. Максимальный срок выполнения административных процедур, указанных в пункте 3.5 регламента, составляет девять рабочих дней.</w:t>
      </w:r>
    </w:p>
    <w:p w:rsidR="00A04B29" w:rsidRPr="00D8297D" w:rsidRDefault="00C551B3">
      <w:pPr>
        <w:tabs>
          <w:tab w:val="left" w:pos="709"/>
        </w:tabs>
        <w:spacing w:after="0" w:line="288" w:lineRule="auto"/>
        <w:ind w:right="-1" w:firstLine="709"/>
        <w:jc w:val="both"/>
        <w:rPr>
          <w:rFonts w:ascii="Times New Roman" w:hAnsi="Times New Roman"/>
          <w:sz w:val="28"/>
          <w:szCs w:val="28"/>
        </w:rPr>
      </w:pPr>
      <w:r w:rsidRPr="00D8297D">
        <w:rPr>
          <w:rFonts w:ascii="Times New Roman" w:hAnsi="Times New Roman"/>
          <w:sz w:val="28"/>
          <w:szCs w:val="28"/>
        </w:rPr>
        <w:t>3.6. Выдача (направление) заявителю результата предоставления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3.6.1. Основанием для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Должностным лицом, ответственным за выполнение административной процедуры, является специалист отдела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ответственного за предоставление услуги (далее </w:t>
      </w:r>
      <w:r w:rsidRPr="00D8297D">
        <w:rPr>
          <w:rFonts w:ascii="Times New Roman" w:hAnsi="Times New Roman" w:cs="Times New Roman"/>
          <w:sz w:val="28"/>
          <w:szCs w:val="28"/>
        </w:rPr>
        <w:t>–</w:t>
      </w:r>
      <w:r w:rsidRPr="00D8297D">
        <w:rPr>
          <w:rFonts w:ascii="Times New Roman" w:hAnsi="Times New Roman"/>
          <w:sz w:val="28"/>
          <w:szCs w:val="28"/>
        </w:rPr>
        <w:t xml:space="preserve"> должностное лицо, ответственное за выдачу (направление)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Должностное лицо, ответственное за выдачу (направление)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lastRenderedPageBreak/>
        <w:t>- 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 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3.6.2. Порядок выдачи (направления) результата предоставления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3.6.2.1. При обращении заявителя за результатом предоставления муниципальной услуги в МФЦ работник МФЦ выдает заявителю результат предоставления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3.6.2.2. При обращении заявителя за результатом предоставления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w:t>
      </w:r>
      <w:r w:rsidRPr="00D8297D">
        <w:rPr>
          <w:rFonts w:ascii="Times New Roman" w:hAnsi="Times New Roman"/>
          <w:sz w:val="28"/>
          <w:szCs w:val="28"/>
        </w:rPr>
        <w:lastRenderedPageBreak/>
        <w:t xml:space="preserve">подписанный усиленной квалифицированной электронной подписью уполномоченного должностного лица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 xml:space="preserve">.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Администрации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Результат процедур: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3.7. Исправление технических ошибок.</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3.7.1. В случае обнаружения технической ошибки в документе, являющемся результатом предоставления муниципальной услуги, заявитель направляет в Администрацию</w:t>
      </w:r>
      <w:r w:rsidRPr="00D8297D">
        <w:rPr>
          <w:rFonts w:ascii="Times New Roman" w:hAnsi="Times New Roman" w:cs="Times New Roman"/>
          <w:sz w:val="28"/>
          <w:szCs w:val="28"/>
        </w:rPr>
        <w:t xml:space="preserve">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w:t>
      </w:r>
      <w:r w:rsidRPr="00D8297D">
        <w:rPr>
          <w:rFonts w:ascii="Times New Roman" w:hAnsi="Times New Roman"/>
          <w:sz w:val="28"/>
          <w:szCs w:val="28"/>
        </w:rPr>
        <w:t>:</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заявление об исправлении технической ошибки (приложение №9);</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документ, выданный заявителю как результат предоставления муниципальной услуги, в котором содержится техническая ошибка;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 документы, имеющие юридическую силу, свидетельствующие о наличии технической ошибки.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предоставления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w:t>
      </w:r>
      <w:r w:rsidRPr="00D8297D">
        <w:rPr>
          <w:rFonts w:ascii="Times New Roman" w:hAnsi="Times New Roman"/>
          <w:sz w:val="28"/>
          <w:szCs w:val="28"/>
        </w:rPr>
        <w:lastRenderedPageBreak/>
        <w:t xml:space="preserve">документ заявителю (уполномоченному представителю) лично под подпись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представлении в Администрацию </w:t>
      </w:r>
      <w:r w:rsidRPr="00D8297D">
        <w:rPr>
          <w:rFonts w:ascii="Times New Roman" w:hAnsi="Times New Roman" w:cs="Times New Roman"/>
          <w:sz w:val="28"/>
          <w:szCs w:val="28"/>
        </w:rPr>
        <w:t>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xml:space="preserve">) </w:t>
      </w:r>
      <w:r w:rsidRPr="00D8297D">
        <w:rPr>
          <w:rFonts w:ascii="Times New Roman" w:hAnsi="Times New Roman"/>
          <w:sz w:val="28"/>
          <w:szCs w:val="28"/>
        </w:rPr>
        <w:t>оригинала документа, в котором содержится техническая ошибка.</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об исправлении допущенной ошибки.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Результатом </w:t>
      </w:r>
      <w:r w:rsidRPr="00D8297D">
        <w:rPr>
          <w:rFonts w:ascii="Times New Roman" w:hAnsi="Times New Roman"/>
          <w:bCs/>
          <w:iCs/>
          <w:sz w:val="28"/>
          <w:szCs w:val="28"/>
          <w:shd w:val="clear" w:color="auto" w:fill="FFFFFF"/>
        </w:rPr>
        <w:t>выполнения административных процедур является</w:t>
      </w:r>
      <w:r w:rsidRPr="00D8297D">
        <w:rPr>
          <w:rFonts w:ascii="Times New Roman" w:hAnsi="Times New Roman"/>
          <w:sz w:val="28"/>
          <w:szCs w:val="28"/>
        </w:rPr>
        <w:t xml:space="preserve"> выданный (направленный) заявителю документ.</w:t>
      </w:r>
    </w:p>
    <w:p w:rsidR="00A04B29" w:rsidRPr="00D8297D" w:rsidRDefault="00A04B29">
      <w:pPr>
        <w:widowControl w:val="0"/>
        <w:spacing w:after="0" w:line="288" w:lineRule="auto"/>
        <w:ind w:firstLine="709"/>
        <w:jc w:val="both"/>
        <w:rPr>
          <w:rFonts w:ascii="Times New Roman" w:eastAsia="Times New Roman" w:hAnsi="Times New Roman" w:cs="Times New Roman"/>
          <w:b/>
          <w:sz w:val="28"/>
          <w:szCs w:val="28"/>
        </w:rPr>
      </w:pP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IV. Порядок и формы контроля </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за предоставлением муниципальной услуги</w:t>
      </w:r>
    </w:p>
    <w:p w:rsidR="00A04B29" w:rsidRPr="00D8297D" w:rsidRDefault="00A04B29">
      <w:pPr>
        <w:widowControl w:val="0"/>
        <w:spacing w:after="0" w:line="288" w:lineRule="auto"/>
        <w:jc w:val="center"/>
        <w:rPr>
          <w:rFonts w:ascii="Times New Roman" w:eastAsia="Times New Roman" w:hAnsi="Times New Roman" w:cs="Times New Roman"/>
          <w:b/>
          <w:sz w:val="28"/>
          <w:szCs w:val="28"/>
        </w:rPr>
      </w:pP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Формами контроля за соблюдением исполнения административных процедур являются: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2) проводимые в установленном порядке проверки ведения делопроизводства;</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главы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и должностными регламентами.</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Глава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несет ответственность за несвоевременное рассмотрение заявлений.</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Начальник отдела Администрации района (-</w:t>
      </w:r>
      <w:proofErr w:type="spellStart"/>
      <w:r w:rsidRPr="00D8297D">
        <w:rPr>
          <w:rFonts w:ascii="Times New Roman" w:hAnsi="Times New Roman" w:cs="Times New Roman"/>
          <w:sz w:val="28"/>
          <w:szCs w:val="28"/>
        </w:rPr>
        <w:t>ов</w:t>
      </w:r>
      <w:proofErr w:type="spellEnd"/>
      <w:r w:rsidRPr="00D8297D">
        <w:rPr>
          <w:rFonts w:ascii="Times New Roman" w:hAnsi="Times New Roman" w:cs="Times New Roman"/>
          <w:sz w:val="28"/>
          <w:szCs w:val="28"/>
        </w:rPr>
        <w:t xml:space="preserve">), ответственного за предоставление услуги, несет ответственность за несвоевременное и (или) </w:t>
      </w:r>
      <w:r w:rsidRPr="00D8297D">
        <w:rPr>
          <w:rFonts w:ascii="Times New Roman" w:hAnsi="Times New Roman" w:cs="Times New Roman"/>
          <w:sz w:val="28"/>
          <w:szCs w:val="28"/>
        </w:rPr>
        <w:lastRenderedPageBreak/>
        <w:t xml:space="preserve">ненадлежащее выполнение административных действий, указанных в разделе </w:t>
      </w:r>
      <w:r w:rsidRPr="00D8297D">
        <w:rPr>
          <w:rFonts w:ascii="Times New Roman" w:hAnsi="Times New Roman" w:cs="Times New Roman"/>
          <w:sz w:val="28"/>
          <w:szCs w:val="28"/>
          <w:lang w:val="en-US"/>
        </w:rPr>
        <w:t>III</w:t>
      </w:r>
      <w:r w:rsidRPr="00D8297D">
        <w:rPr>
          <w:rFonts w:ascii="Times New Roman" w:hAnsi="Times New Roman" w:cs="Times New Roman"/>
          <w:sz w:val="28"/>
          <w:szCs w:val="28"/>
        </w:rPr>
        <w:t xml:space="preserve"> регламента.</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A04B29" w:rsidRPr="00D8297D" w:rsidRDefault="00C551B3">
      <w:pPr>
        <w:pStyle w:val="ConsPlusNonformat"/>
        <w:spacing w:line="288" w:lineRule="auto"/>
        <w:ind w:firstLine="709"/>
        <w:jc w:val="both"/>
        <w:rPr>
          <w:rFonts w:ascii="Times New Roman" w:hAnsi="Times New Roman" w:cs="Times New Roman"/>
          <w:sz w:val="28"/>
          <w:szCs w:val="28"/>
        </w:rPr>
      </w:pPr>
      <w:r w:rsidRPr="00D8297D">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A04B29" w:rsidRPr="00D8297D" w:rsidRDefault="00C551B3">
      <w:pPr>
        <w:pStyle w:val="ConsPlusNonformat"/>
        <w:tabs>
          <w:tab w:val="left" w:pos="9781"/>
        </w:tabs>
        <w:spacing w:line="288" w:lineRule="auto"/>
        <w:ind w:right="-1" w:firstLine="709"/>
        <w:jc w:val="both"/>
        <w:rPr>
          <w:rFonts w:ascii="Times New Roman" w:hAnsi="Times New Roman" w:cs="Times New Roman"/>
          <w:sz w:val="28"/>
          <w:szCs w:val="28"/>
        </w:rPr>
      </w:pPr>
      <w:r w:rsidRPr="00D8297D">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04B29" w:rsidRPr="00D8297D" w:rsidRDefault="00C551B3">
      <w:pPr>
        <w:widowControl w:val="0"/>
        <w:spacing w:after="0" w:line="288" w:lineRule="auto"/>
        <w:ind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Реквизиты должностных лиц, ответственных за предоставление муниципальной услуги, указаны в приложении №10 к настоящему регламенту.</w:t>
      </w:r>
    </w:p>
    <w:p w:rsidR="00A04B29" w:rsidRPr="00D8297D" w:rsidRDefault="00A04B29">
      <w:pPr>
        <w:spacing w:after="0" w:line="288" w:lineRule="auto"/>
        <w:rPr>
          <w:rFonts w:ascii="Times New Roman" w:eastAsia="Times New Roman" w:hAnsi="Times New Roman" w:cs="Times New Roman"/>
          <w:sz w:val="28"/>
          <w:szCs w:val="28"/>
        </w:rPr>
      </w:pP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V. Досудебный (внесудебный) порядок обжалования</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 решений и действий (бездействия) органа, предоставляющего муниципальную услугу, МФЦ, организаций, указанных </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в части 1.1 статьи 16 Федерального закона №210-ФЗ, а также их должностных лиц, муниципальных служащих, работников</w:t>
      </w:r>
    </w:p>
    <w:p w:rsidR="00A04B29" w:rsidRPr="00D8297D" w:rsidRDefault="00A04B29">
      <w:pPr>
        <w:widowControl w:val="0"/>
        <w:spacing w:after="0" w:line="288" w:lineRule="auto"/>
        <w:jc w:val="center"/>
        <w:rPr>
          <w:rFonts w:ascii="Times New Roman" w:eastAsia="Times New Roman" w:hAnsi="Times New Roman" w:cs="Times New Roman"/>
          <w:b/>
          <w:sz w:val="28"/>
          <w:szCs w:val="28"/>
        </w:rPr>
      </w:pP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МФЦ, работника МФЦ, организаций, предусмотренных частью 1.1 статьи 16 Федерального закона №210-ФЗ, а также их работников.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Заявитель может обратиться с жалобой в том числе в следующих случаях:</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 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D8297D">
        <w:rPr>
          <w:rFonts w:ascii="Times New Roman" w:hAnsi="Times New Roman"/>
          <w:sz w:val="28"/>
          <w:szCs w:val="28"/>
        </w:rPr>
        <w:lastRenderedPageBreak/>
        <w:t>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9) приостановление предоставления муниципальной услуги, если основания для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являющийся учредителем МФЦ (далее – учредитель МФЦ),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w:t>
      </w:r>
      <w:r w:rsidRPr="00D8297D">
        <w:rPr>
          <w:rFonts w:ascii="Times New Roman" w:hAnsi="Times New Roman"/>
          <w:sz w:val="28"/>
          <w:szCs w:val="28"/>
        </w:rPr>
        <w:lastRenderedPageBreak/>
        <w:t>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5.3. Жалоба должна содержать:</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2) фамилию, имя, отчество (последнее – при наличии), сведения о месте жительства заявителя </w:t>
      </w:r>
      <w:r w:rsidRPr="00D8297D">
        <w:rPr>
          <w:rFonts w:ascii="Times New Roman" w:hAnsi="Times New Roman" w:cs="Times New Roman"/>
          <w:sz w:val="28"/>
          <w:szCs w:val="28"/>
        </w:rPr>
        <w:t>–</w:t>
      </w:r>
      <w:r w:rsidRPr="00D8297D">
        <w:rPr>
          <w:rFonts w:ascii="Times New Roman" w:hAnsi="Times New Roman"/>
          <w:sz w:val="28"/>
          <w:szCs w:val="28"/>
        </w:rPr>
        <w:t xml:space="preserve"> физического лица либо наименование, сведения о местонахождении заявителя </w:t>
      </w:r>
      <w:r w:rsidRPr="00D8297D">
        <w:rPr>
          <w:rFonts w:ascii="Times New Roman" w:hAnsi="Times New Roman" w:cs="Times New Roman"/>
          <w:sz w:val="28"/>
          <w:szCs w:val="28"/>
        </w:rPr>
        <w:t>–</w:t>
      </w:r>
      <w:r w:rsidRPr="00D8297D">
        <w:rPr>
          <w:rFonts w:ascii="Times New Roman" w:hAnsi="Times New Roman"/>
          <w:sz w:val="28"/>
          <w:szCs w:val="28"/>
        </w:rPr>
        <w:t xml:space="preserve"> юридического лица, а также номер (-а) контактного (-ых) телефона (-</w:t>
      </w:r>
      <w:proofErr w:type="spellStart"/>
      <w:r w:rsidRPr="00D8297D">
        <w:rPr>
          <w:rFonts w:ascii="Times New Roman" w:hAnsi="Times New Roman"/>
          <w:sz w:val="28"/>
          <w:szCs w:val="28"/>
        </w:rPr>
        <w:t>ов</w:t>
      </w:r>
      <w:proofErr w:type="spellEnd"/>
      <w:r w:rsidRPr="00D8297D">
        <w:rPr>
          <w:rFonts w:ascii="Times New Roman" w:hAnsi="Times New Roman"/>
          <w:sz w:val="28"/>
          <w:szCs w:val="28"/>
        </w:rPr>
        <w:t>), адрес (-а) электронной почты (при наличии) и почтовый адрес, по которым должен быть направлен ответ заявителю;</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3) сведения об обжалуемых решениях и действиях (бездействии) органа, предоставляющего муниципальную услугу, должностного лица органа, </w:t>
      </w:r>
      <w:r w:rsidRPr="00D8297D">
        <w:rPr>
          <w:rFonts w:ascii="Times New Roman" w:hAnsi="Times New Roman"/>
          <w:sz w:val="28"/>
          <w:szCs w:val="28"/>
        </w:rPr>
        <w:lastRenderedPageBreak/>
        <w:t>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5.5. Жалоба, поступившая в орган, предоставляющий муниципальную услугу, МФЦ, учредителю МФЦ,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5.6. По результатам рассмотрения жалобы принимается одно из следующих решений:</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1) удовлетворение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2) отказ в удовлетворении жалобы.</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sidRPr="00D8297D">
        <w:rPr>
          <w:rFonts w:ascii="Times New Roman" w:hAnsi="Times New Roman"/>
          <w:sz w:val="28"/>
          <w:szCs w:val="28"/>
        </w:rPr>
        <w:lastRenderedPageBreak/>
        <w:t>осуществляемых органом, предоставляющим муниципальную услугу, МФЦ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A04B29" w:rsidRPr="00D8297D" w:rsidRDefault="00C551B3">
      <w:pPr>
        <w:spacing w:after="0" w:line="288" w:lineRule="auto"/>
        <w:ind w:firstLine="709"/>
        <w:jc w:val="both"/>
        <w:rPr>
          <w:rFonts w:ascii="Times New Roman" w:hAnsi="Times New Roman"/>
          <w:sz w:val="28"/>
          <w:szCs w:val="28"/>
        </w:rPr>
      </w:pPr>
      <w:r w:rsidRPr="00D8297D">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04B29" w:rsidRPr="00D8297D" w:rsidRDefault="00A04B29">
      <w:pPr>
        <w:spacing w:after="0" w:line="288" w:lineRule="auto"/>
        <w:ind w:firstLine="709"/>
        <w:jc w:val="both"/>
        <w:rPr>
          <w:rFonts w:ascii="Times New Roman" w:hAnsi="Times New Roman"/>
          <w:sz w:val="28"/>
          <w:szCs w:val="28"/>
        </w:rPr>
      </w:pPr>
    </w:p>
    <w:p w:rsidR="00A04B29" w:rsidRPr="00D8297D" w:rsidRDefault="00C551B3">
      <w:pPr>
        <w:spacing w:after="0" w:line="360" w:lineRule="auto"/>
        <w:ind w:firstLine="709"/>
        <w:jc w:val="center"/>
        <w:rPr>
          <w:rFonts w:ascii="Times New Roman" w:eastAsia="Times New Roman" w:hAnsi="Times New Roman" w:cs="Times New Roman"/>
          <w:sz w:val="28"/>
          <w:szCs w:val="28"/>
        </w:rPr>
        <w:sectPr w:rsidR="00A04B29" w:rsidRPr="00D8297D">
          <w:headerReference w:type="default" r:id="rId8"/>
          <w:headerReference w:type="first" r:id="rId9"/>
          <w:pgSz w:w="11906" w:h="16838"/>
          <w:pgMar w:top="1134" w:right="1134" w:bottom="1134" w:left="1134" w:header="709" w:footer="0" w:gutter="0"/>
          <w:pgNumType w:start="1"/>
          <w:cols w:space="720"/>
          <w:formProt w:val="0"/>
          <w:titlePg/>
          <w:docGrid w:linePitch="299" w:charSpace="4096"/>
        </w:sectPr>
      </w:pPr>
      <w:r w:rsidRPr="00D8297D">
        <w:rPr>
          <w:rFonts w:ascii="Times New Roman" w:eastAsia="Times New Roman" w:hAnsi="Times New Roman" w:cs="Times New Roman"/>
          <w:sz w:val="28"/>
          <w:szCs w:val="28"/>
        </w:rPr>
        <w:t>_______________</w:t>
      </w:r>
    </w:p>
    <w:p w:rsidR="00A04B29" w:rsidRPr="00D8297D" w:rsidRDefault="00C551B3">
      <w:pPr>
        <w:widowControl w:val="0"/>
        <w:spacing w:after="0" w:line="288" w:lineRule="auto"/>
        <w:ind w:left="7655"/>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lastRenderedPageBreak/>
        <w:t>Приложение №1</w:t>
      </w:r>
      <w:r w:rsidRPr="00D8297D">
        <w:rPr>
          <w:rFonts w:ascii="Times New Roman" w:hAnsi="Times New Roman" w:cs="Times New Roman"/>
          <w:sz w:val="28"/>
          <w:szCs w:val="28"/>
        </w:rPr>
        <w:t xml:space="preserve"> к </w:t>
      </w:r>
      <w:r w:rsidRPr="00D8297D">
        <w:rPr>
          <w:rFonts w:ascii="Times New Roman" w:eastAsia="Times New Roman" w:hAnsi="Times New Roman" w:cs="Times New Roman"/>
          <w:spacing w:val="-6"/>
          <w:sz w:val="28"/>
          <w:szCs w:val="28"/>
        </w:rPr>
        <w:t>Административному регламенту</w:t>
      </w:r>
    </w:p>
    <w:p w:rsidR="00A04B29" w:rsidRPr="00D8297D" w:rsidRDefault="00C551B3">
      <w:pPr>
        <w:widowControl w:val="0"/>
        <w:spacing w:after="0" w:line="288" w:lineRule="auto"/>
        <w:ind w:left="7655"/>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 xml:space="preserve">предоставления муниципальной услуги по согласованию </w:t>
      </w:r>
    </w:p>
    <w:p w:rsidR="00A04B29" w:rsidRPr="00D8297D" w:rsidRDefault="00C551B3">
      <w:pPr>
        <w:widowControl w:val="0"/>
        <w:spacing w:after="0" w:line="288" w:lineRule="auto"/>
        <w:ind w:left="7655"/>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проведения переустройства и (или) перепланировки</w:t>
      </w:r>
    </w:p>
    <w:p w:rsidR="00A04B29" w:rsidRPr="00D8297D" w:rsidRDefault="00C551B3">
      <w:pPr>
        <w:widowControl w:val="0"/>
        <w:spacing w:after="0" w:line="288" w:lineRule="auto"/>
        <w:ind w:left="7655"/>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помещения в многоквартирном доме</w:t>
      </w:r>
    </w:p>
    <w:p w:rsidR="00A04B29" w:rsidRPr="00D8297D" w:rsidRDefault="00A04B29">
      <w:pPr>
        <w:widowControl w:val="0"/>
        <w:tabs>
          <w:tab w:val="left" w:pos="5103"/>
        </w:tabs>
        <w:spacing w:after="0" w:line="360" w:lineRule="auto"/>
        <w:ind w:left="7797"/>
        <w:contextualSpacing/>
        <w:rPr>
          <w:rFonts w:ascii="Times New Roman" w:eastAsia="Times New Roman" w:hAnsi="Times New Roman" w:cs="Times New Roman"/>
          <w:sz w:val="28"/>
          <w:szCs w:val="24"/>
        </w:rPr>
      </w:pPr>
    </w:p>
    <w:p w:rsidR="00A04B29" w:rsidRPr="00D8297D" w:rsidRDefault="00C551B3">
      <w:pPr>
        <w:widowControl w:val="0"/>
        <w:spacing w:after="0" w:line="288" w:lineRule="auto"/>
        <w:jc w:val="center"/>
        <w:outlineLvl w:val="0"/>
        <w:rPr>
          <w:rFonts w:ascii="Times New Roman" w:eastAsia="Times New Roman" w:hAnsi="Times New Roman" w:cs="Times New Roman"/>
          <w:b/>
          <w:bCs/>
          <w:kern w:val="2"/>
          <w:sz w:val="28"/>
          <w:szCs w:val="28"/>
        </w:rPr>
      </w:pPr>
      <w:r w:rsidRPr="00D8297D">
        <w:rPr>
          <w:rFonts w:ascii="Times New Roman" w:eastAsia="Times New Roman" w:hAnsi="Times New Roman" w:cs="Times New Roman"/>
          <w:b/>
          <w:bCs/>
          <w:kern w:val="2"/>
          <w:sz w:val="28"/>
          <w:szCs w:val="28"/>
        </w:rPr>
        <w:t xml:space="preserve">Адреса и режим работы органов, </w:t>
      </w:r>
    </w:p>
    <w:p w:rsidR="00A04B29" w:rsidRPr="00D8297D" w:rsidRDefault="00C551B3">
      <w:pPr>
        <w:widowControl w:val="0"/>
        <w:spacing w:after="0" w:line="288" w:lineRule="auto"/>
        <w:jc w:val="center"/>
        <w:outlineLvl w:val="0"/>
        <w:rPr>
          <w:rFonts w:ascii="Times New Roman" w:eastAsia="Times New Roman" w:hAnsi="Times New Roman" w:cs="Times New Roman"/>
          <w:b/>
          <w:bCs/>
          <w:kern w:val="2"/>
          <w:sz w:val="28"/>
          <w:szCs w:val="28"/>
        </w:rPr>
      </w:pPr>
      <w:r w:rsidRPr="00D8297D">
        <w:rPr>
          <w:rFonts w:ascii="Times New Roman" w:eastAsia="Times New Roman" w:hAnsi="Times New Roman" w:cs="Times New Roman"/>
          <w:b/>
          <w:bCs/>
          <w:kern w:val="2"/>
          <w:sz w:val="28"/>
          <w:szCs w:val="28"/>
        </w:rPr>
        <w:t>предоставляющих муниципальную услугу</w:t>
      </w:r>
    </w:p>
    <w:p w:rsidR="00A04B29" w:rsidRPr="00D8297D" w:rsidRDefault="00A04B29">
      <w:pPr>
        <w:widowControl w:val="0"/>
        <w:spacing w:after="0" w:line="336" w:lineRule="auto"/>
        <w:jc w:val="center"/>
        <w:outlineLvl w:val="0"/>
        <w:rPr>
          <w:rFonts w:ascii="Times New Roman" w:eastAsia="Times New Roman" w:hAnsi="Times New Roman" w:cs="Times New Roman"/>
          <w:b/>
          <w:bCs/>
          <w:kern w:val="2"/>
          <w:sz w:val="28"/>
          <w:szCs w:val="28"/>
        </w:rPr>
      </w:pPr>
    </w:p>
    <w:tbl>
      <w:tblPr>
        <w:tblW w:w="14488" w:type="dxa"/>
        <w:tblInd w:w="108" w:type="dxa"/>
        <w:tblLayout w:type="fixed"/>
        <w:tblLook w:val="04A0" w:firstRow="1" w:lastRow="0" w:firstColumn="1" w:lastColumn="0" w:noHBand="0" w:noVBand="1"/>
      </w:tblPr>
      <w:tblGrid>
        <w:gridCol w:w="567"/>
        <w:gridCol w:w="2015"/>
        <w:gridCol w:w="1985"/>
        <w:gridCol w:w="2012"/>
        <w:gridCol w:w="2099"/>
        <w:gridCol w:w="2129"/>
        <w:gridCol w:w="1985"/>
        <w:gridCol w:w="1696"/>
      </w:tblGrid>
      <w:tr w:rsidR="00D8297D" w:rsidRPr="00D8297D">
        <w:trPr>
          <w:tblHeader/>
        </w:trPr>
        <w:tc>
          <w:tcPr>
            <w:tcW w:w="56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п/п</w:t>
            </w:r>
          </w:p>
        </w:tc>
        <w:tc>
          <w:tcPr>
            <w:tcW w:w="2014"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Администрация</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Адрес</w:t>
            </w:r>
          </w:p>
        </w:tc>
        <w:tc>
          <w:tcPr>
            <w:tcW w:w="2012"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Электронный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адрес</w:t>
            </w:r>
          </w:p>
        </w:tc>
        <w:tc>
          <w:tcPr>
            <w:tcW w:w="209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График работы</w:t>
            </w:r>
          </w:p>
        </w:tc>
        <w:tc>
          <w:tcPr>
            <w:tcW w:w="212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Проезд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общественным транспортом</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Отдел,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оказывающий услугу,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справочный телефон</w:t>
            </w:r>
          </w:p>
        </w:tc>
        <w:tc>
          <w:tcPr>
            <w:tcW w:w="169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ind w:right="175"/>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Дни и часы приема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 xml:space="preserve">отдела, </w:t>
            </w:r>
          </w:p>
          <w:p w:rsidR="00A04B29" w:rsidRPr="00D8297D" w:rsidRDefault="00C551B3">
            <w:pPr>
              <w:widowControl w:val="0"/>
              <w:spacing w:after="0" w:line="240" w:lineRule="auto"/>
              <w:jc w:val="center"/>
              <w:rPr>
                <w:rFonts w:ascii="Times New Roman" w:eastAsia="Times New Roman" w:hAnsi="Times New Roman" w:cs="Times New Roman"/>
                <w:b/>
                <w:sz w:val="24"/>
                <w:szCs w:val="21"/>
              </w:rPr>
            </w:pPr>
            <w:r w:rsidRPr="00D8297D">
              <w:rPr>
                <w:rFonts w:ascii="Times New Roman" w:eastAsia="Times New Roman" w:hAnsi="Times New Roman" w:cs="Times New Roman"/>
                <w:b/>
                <w:sz w:val="24"/>
                <w:szCs w:val="21"/>
              </w:rPr>
              <w:t>оказываю</w:t>
            </w:r>
            <w:r w:rsidRPr="00D8297D">
              <w:rPr>
                <w:rFonts w:ascii="Times New Roman" w:eastAsia="Times New Roman" w:hAnsi="Times New Roman" w:cs="Times New Roman"/>
                <w:b/>
                <w:sz w:val="24"/>
                <w:szCs w:val="21"/>
              </w:rPr>
              <w:softHyphen/>
              <w:t>щего услугу</w:t>
            </w:r>
          </w:p>
        </w:tc>
      </w:tr>
      <w:tr w:rsidR="00D8297D" w:rsidRPr="00D8297D">
        <w:tc>
          <w:tcPr>
            <w:tcW w:w="56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sz w:val="21"/>
                <w:szCs w:val="21"/>
              </w:rPr>
            </w:pPr>
            <w:bookmarkStart w:id="4" w:name="sub_1001"/>
            <w:r w:rsidRPr="00D8297D">
              <w:rPr>
                <w:rFonts w:ascii="Times New Roman" w:eastAsia="Times New Roman" w:hAnsi="Times New Roman" w:cs="Times New Roman"/>
                <w:sz w:val="21"/>
                <w:szCs w:val="21"/>
              </w:rPr>
              <w:t>1</w:t>
            </w:r>
            <w:bookmarkEnd w:id="4"/>
          </w:p>
        </w:tc>
        <w:tc>
          <w:tcPr>
            <w:tcW w:w="2014"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Администрация Авиастроительного и Ново-Савинов</w:t>
            </w:r>
            <w:r w:rsidRPr="00D8297D">
              <w:rPr>
                <w:rFonts w:ascii="Times New Roman" w:eastAsia="Times New Roman" w:hAnsi="Times New Roman" w:cs="Times New Roman"/>
                <w:sz w:val="21"/>
                <w:szCs w:val="21"/>
              </w:rPr>
              <w:softHyphen/>
              <w:t>ского районов Исполнительного комитета г.Казани</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Ул.Волгоградская</w:t>
            </w:r>
            <w:proofErr w:type="spellEnd"/>
            <w:r w:rsidRPr="00D8297D">
              <w:rPr>
                <w:rFonts w:ascii="Times New Roman" w:eastAsia="Times New Roman" w:hAnsi="Times New Roman" w:cs="Times New Roman"/>
                <w:sz w:val="21"/>
                <w:szCs w:val="21"/>
              </w:rPr>
              <w:t>, д.32</w:t>
            </w:r>
          </w:p>
        </w:tc>
        <w:tc>
          <w:tcPr>
            <w:tcW w:w="2012"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Avia.novsav</w:t>
            </w:r>
            <w:proofErr w:type="spellEnd"/>
            <w:r w:rsidRPr="00D8297D">
              <w:rPr>
                <w:rFonts w:ascii="Times New Roman" w:eastAsia="Times New Roman" w:hAnsi="Times New Roman" w:cs="Times New Roman"/>
                <w:sz w:val="21"/>
                <w:szCs w:val="21"/>
              </w:rPr>
              <w:t>@</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tatar.ru</w:t>
            </w:r>
          </w:p>
        </w:tc>
        <w:tc>
          <w:tcPr>
            <w:tcW w:w="209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Ежедневно, с 09.00 до 18.00, выходные дни – суббота, воскресенье, обеденный перерыв с 12.00 до 13.00</w:t>
            </w:r>
          </w:p>
        </w:tc>
        <w:tc>
          <w:tcPr>
            <w:tcW w:w="212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До остановок «</w:t>
            </w:r>
            <w:proofErr w:type="spellStart"/>
            <w:r w:rsidRPr="00D8297D">
              <w:rPr>
                <w:rFonts w:ascii="Times New Roman" w:eastAsia="Times New Roman" w:hAnsi="Times New Roman" w:cs="Times New Roman"/>
                <w:sz w:val="21"/>
                <w:szCs w:val="21"/>
              </w:rPr>
              <w:t>Ул.Короленко</w:t>
            </w:r>
            <w:proofErr w:type="spellEnd"/>
            <w:r w:rsidRPr="00D8297D">
              <w:rPr>
                <w:rFonts w:ascii="Times New Roman" w:eastAsia="Times New Roman" w:hAnsi="Times New Roman" w:cs="Times New Roman"/>
                <w:sz w:val="21"/>
                <w:szCs w:val="21"/>
              </w:rPr>
              <w:t>», «Солнышко», «</w:t>
            </w:r>
            <w:proofErr w:type="spellStart"/>
            <w:r w:rsidRPr="00D8297D">
              <w:rPr>
                <w:rFonts w:ascii="Times New Roman" w:eastAsia="Times New Roman" w:hAnsi="Times New Roman" w:cs="Times New Roman"/>
                <w:sz w:val="21"/>
                <w:szCs w:val="21"/>
              </w:rPr>
              <w:t>Ул.Голубятникова</w:t>
            </w:r>
            <w:proofErr w:type="spellEnd"/>
            <w:r w:rsidRPr="00D8297D">
              <w:rPr>
                <w:rFonts w:ascii="Times New Roman" w:eastAsia="Times New Roman" w:hAnsi="Times New Roman" w:cs="Times New Roman"/>
                <w:sz w:val="21"/>
                <w:szCs w:val="21"/>
              </w:rPr>
              <w:t>»</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(автобусы №10, 10А, 18, 28, 28А, 35, 35А, 36, 40, 43, 46, 60, 62, троллейбус №13)</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Отдел жилищно-комм</w:t>
            </w:r>
            <w:r w:rsidR="001757CE" w:rsidRPr="00D8297D">
              <w:rPr>
                <w:rFonts w:ascii="Times New Roman" w:eastAsia="Times New Roman" w:hAnsi="Times New Roman" w:cs="Times New Roman"/>
                <w:sz w:val="21"/>
                <w:szCs w:val="21"/>
              </w:rPr>
              <w:t>унального хозяйства, кабинет 216</w:t>
            </w:r>
            <w:r w:rsidRPr="00D8297D">
              <w:rPr>
                <w:rFonts w:ascii="Times New Roman" w:eastAsia="Times New Roman" w:hAnsi="Times New Roman" w:cs="Times New Roman"/>
                <w:sz w:val="21"/>
                <w:szCs w:val="21"/>
              </w:rPr>
              <w:t xml:space="preserve"> (жилые помещения),</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 xml:space="preserve">отдел </w:t>
            </w:r>
            <w:r w:rsidR="001757CE" w:rsidRPr="00D8297D">
              <w:rPr>
                <w:rFonts w:ascii="Times New Roman" w:eastAsia="Times New Roman" w:hAnsi="Times New Roman" w:cs="Times New Roman"/>
                <w:sz w:val="21"/>
                <w:szCs w:val="21"/>
              </w:rPr>
              <w:t>жилищной политики, кабинет 212</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 xml:space="preserve"> (нежилые помещения)</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 xml:space="preserve"> (223-22-33)</w:t>
            </w:r>
          </w:p>
          <w:p w:rsidR="00A04B29" w:rsidRPr="00D8297D" w:rsidRDefault="00A04B29">
            <w:pPr>
              <w:widowControl w:val="0"/>
              <w:spacing w:after="0" w:line="240" w:lineRule="auto"/>
              <w:rPr>
                <w:rFonts w:ascii="Times New Roman" w:eastAsia="Times New Roman" w:hAnsi="Times New Roman" w:cs="Times New Roman"/>
                <w:sz w:val="21"/>
                <w:szCs w:val="21"/>
              </w:rPr>
            </w:pPr>
          </w:p>
        </w:tc>
        <w:tc>
          <w:tcPr>
            <w:tcW w:w="169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Вторник, с 14.00 до 18.00</w:t>
            </w:r>
          </w:p>
          <w:p w:rsidR="00A04B29" w:rsidRPr="00D8297D" w:rsidRDefault="00A04B29">
            <w:pPr>
              <w:widowControl w:val="0"/>
              <w:spacing w:after="0" w:line="240" w:lineRule="auto"/>
              <w:rPr>
                <w:rFonts w:ascii="Times New Roman" w:eastAsia="Times New Roman" w:hAnsi="Times New Roman" w:cs="Times New Roman"/>
                <w:sz w:val="21"/>
                <w:szCs w:val="21"/>
              </w:rPr>
            </w:pPr>
          </w:p>
        </w:tc>
      </w:tr>
      <w:tr w:rsidR="00D8297D" w:rsidRPr="00D8297D">
        <w:tc>
          <w:tcPr>
            <w:tcW w:w="56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2</w:t>
            </w:r>
          </w:p>
        </w:tc>
        <w:tc>
          <w:tcPr>
            <w:tcW w:w="2014"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 xml:space="preserve">Администрация </w:t>
            </w:r>
            <w:proofErr w:type="spellStart"/>
            <w:r w:rsidRPr="00D8297D">
              <w:rPr>
                <w:rFonts w:ascii="Times New Roman" w:eastAsia="Times New Roman" w:hAnsi="Times New Roman" w:cs="Times New Roman"/>
                <w:sz w:val="21"/>
                <w:szCs w:val="21"/>
              </w:rPr>
              <w:t>Вахитовского</w:t>
            </w:r>
            <w:proofErr w:type="spellEnd"/>
            <w:r w:rsidRPr="00D8297D">
              <w:rPr>
                <w:rFonts w:ascii="Times New Roman" w:eastAsia="Times New Roman" w:hAnsi="Times New Roman" w:cs="Times New Roman"/>
                <w:sz w:val="21"/>
                <w:szCs w:val="21"/>
              </w:rPr>
              <w:t xml:space="preserve"> и Приволжского районов Исполнительного комитета г.Казани</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Ул.Ипподромная</w:t>
            </w:r>
            <w:proofErr w:type="spellEnd"/>
            <w:r w:rsidRPr="00D8297D">
              <w:rPr>
                <w:rFonts w:ascii="Times New Roman" w:eastAsia="Times New Roman" w:hAnsi="Times New Roman" w:cs="Times New Roman"/>
                <w:sz w:val="21"/>
                <w:szCs w:val="21"/>
              </w:rPr>
              <w:t>, д.14</w:t>
            </w:r>
          </w:p>
        </w:tc>
        <w:tc>
          <w:tcPr>
            <w:tcW w:w="2012"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Vah-pri.adm@tatar.ru</w:t>
            </w:r>
          </w:p>
        </w:tc>
        <w:tc>
          <w:tcPr>
            <w:tcW w:w="209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Ежедневно, с 09.00 до 18.00, выходные дни – суббота, воскресенье, обеденный перерыв с 12.00 до 13.00</w:t>
            </w:r>
          </w:p>
        </w:tc>
        <w:tc>
          <w:tcPr>
            <w:tcW w:w="212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До остановок «</w:t>
            </w:r>
            <w:proofErr w:type="spellStart"/>
            <w:r w:rsidRPr="00D8297D">
              <w:rPr>
                <w:rFonts w:ascii="Times New Roman" w:eastAsia="Times New Roman" w:hAnsi="Times New Roman" w:cs="Times New Roman"/>
                <w:sz w:val="21"/>
                <w:szCs w:val="21"/>
              </w:rPr>
              <w:t>Ул.Павлюхина</w:t>
            </w:r>
            <w:proofErr w:type="spellEnd"/>
            <w:r w:rsidRPr="00D8297D">
              <w:rPr>
                <w:rFonts w:ascii="Times New Roman" w:eastAsia="Times New Roman" w:hAnsi="Times New Roman" w:cs="Times New Roman"/>
                <w:sz w:val="21"/>
                <w:szCs w:val="21"/>
              </w:rPr>
              <w:t>», «</w:t>
            </w:r>
            <w:proofErr w:type="spellStart"/>
            <w:r w:rsidRPr="00D8297D">
              <w:rPr>
                <w:rFonts w:ascii="Times New Roman" w:eastAsia="Times New Roman" w:hAnsi="Times New Roman" w:cs="Times New Roman"/>
                <w:sz w:val="21"/>
                <w:szCs w:val="21"/>
              </w:rPr>
              <w:t>Ул.Нурсултана</w:t>
            </w:r>
            <w:proofErr w:type="spellEnd"/>
            <w:r w:rsidRPr="00D8297D">
              <w:rPr>
                <w:rFonts w:ascii="Times New Roman" w:eastAsia="Times New Roman" w:hAnsi="Times New Roman" w:cs="Times New Roman"/>
                <w:sz w:val="21"/>
                <w:szCs w:val="21"/>
              </w:rPr>
              <w:t xml:space="preserve"> Назарбаева» автобусы №1, 2, 4, 5, 25, 31, 37, 43, 47, 68, 69а, 71, 74, 74а, 77, </w:t>
            </w:r>
            <w:r w:rsidRPr="00D8297D">
              <w:rPr>
                <w:rFonts w:ascii="Times New Roman" w:eastAsia="Times New Roman" w:hAnsi="Times New Roman" w:cs="Times New Roman"/>
                <w:sz w:val="21"/>
                <w:szCs w:val="21"/>
              </w:rPr>
              <w:lastRenderedPageBreak/>
              <w:t>85;</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троллейбусы №6, 12;</w:t>
            </w:r>
          </w:p>
          <w:p w:rsidR="00A04B29" w:rsidRPr="00D8297D" w:rsidRDefault="00C551B3">
            <w:pPr>
              <w:widowControl w:val="0"/>
              <w:spacing w:after="0" w:line="240" w:lineRule="auto"/>
              <w:rPr>
                <w:rFonts w:ascii="Times New Roman" w:eastAsia="Times New Roman" w:hAnsi="Times New Roman" w:cs="Times New Roman"/>
                <w:sz w:val="24"/>
                <w:szCs w:val="24"/>
              </w:rPr>
            </w:pPr>
            <w:r w:rsidRPr="00D8297D">
              <w:rPr>
                <w:rFonts w:ascii="Times New Roman" w:eastAsia="Times New Roman" w:hAnsi="Times New Roman" w:cs="Times New Roman"/>
                <w:sz w:val="21"/>
                <w:szCs w:val="21"/>
              </w:rPr>
              <w:t>метро (станция «Суконная слобода»)]</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lastRenderedPageBreak/>
              <w:t>Отдел жилищно-коммунального хозяйства, кабинет 6</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(223-21-11)</w:t>
            </w:r>
          </w:p>
          <w:p w:rsidR="00A04B29" w:rsidRPr="00D8297D" w:rsidRDefault="00A04B29">
            <w:pPr>
              <w:widowControl w:val="0"/>
              <w:spacing w:after="0" w:line="240" w:lineRule="auto"/>
              <w:rPr>
                <w:rFonts w:ascii="Times New Roman" w:eastAsia="Times New Roman" w:hAnsi="Times New Roman" w:cs="Times New Roman"/>
                <w:sz w:val="21"/>
                <w:szCs w:val="21"/>
              </w:rPr>
            </w:pPr>
          </w:p>
        </w:tc>
        <w:tc>
          <w:tcPr>
            <w:tcW w:w="169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Вторник, с 09.00 до 18.00,</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обеденный перерыв с 12.00 до 13.00</w:t>
            </w:r>
          </w:p>
        </w:tc>
      </w:tr>
      <w:tr w:rsidR="00D8297D" w:rsidRPr="00D8297D">
        <w:tc>
          <w:tcPr>
            <w:tcW w:w="56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3</w:t>
            </w:r>
          </w:p>
        </w:tc>
        <w:tc>
          <w:tcPr>
            <w:tcW w:w="2014"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Администрация Кировского и Московского районов Исполнительного комитета г.Казани</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Ул.Восстания</w:t>
            </w:r>
            <w:proofErr w:type="spellEnd"/>
            <w:r w:rsidRPr="00D8297D">
              <w:rPr>
                <w:rFonts w:ascii="Times New Roman" w:eastAsia="Times New Roman" w:hAnsi="Times New Roman" w:cs="Times New Roman"/>
                <w:sz w:val="21"/>
                <w:szCs w:val="21"/>
              </w:rPr>
              <w:t>, д.82</w:t>
            </w:r>
          </w:p>
        </w:tc>
        <w:tc>
          <w:tcPr>
            <w:tcW w:w="2012"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Km</w:t>
            </w:r>
            <w:proofErr w:type="spellEnd"/>
            <w:r w:rsidRPr="00D8297D">
              <w:rPr>
                <w:rFonts w:ascii="Times New Roman" w:eastAsia="Times New Roman" w:hAnsi="Times New Roman" w:cs="Times New Roman"/>
                <w:sz w:val="21"/>
                <w:szCs w:val="21"/>
              </w:rPr>
              <w:t>.</w:t>
            </w:r>
            <w:r w:rsidRPr="00D8297D">
              <w:rPr>
                <w:rFonts w:ascii="Times New Roman" w:eastAsia="Times New Roman" w:hAnsi="Times New Roman" w:cs="Times New Roman"/>
                <w:sz w:val="21"/>
                <w:szCs w:val="21"/>
                <w:lang w:val="en-US"/>
              </w:rPr>
              <w:t>r</w:t>
            </w:r>
            <w:r w:rsidRPr="00D8297D">
              <w:rPr>
                <w:rFonts w:ascii="Times New Roman" w:eastAsia="Times New Roman" w:hAnsi="Times New Roman" w:cs="Times New Roman"/>
                <w:sz w:val="21"/>
                <w:szCs w:val="21"/>
              </w:rPr>
              <w:t>@tatar.ru</w:t>
            </w:r>
          </w:p>
        </w:tc>
        <w:tc>
          <w:tcPr>
            <w:tcW w:w="209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Ежедневно, с 09.00 до 18.00, выходные дни – суббота, воскресенье, обеденный перерыв с 12.00 до 13.00</w:t>
            </w:r>
          </w:p>
        </w:tc>
        <w:tc>
          <w:tcPr>
            <w:tcW w:w="212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До остановки «Разъезд Восстания» (автобусы №10, 10а, 22, 45, 46, 48, 49, 53, 63;</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троллейбусы №4, 10)</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Отдел жилищно-коммунального хозяйства, кабинет 111</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(223-29-99)</w:t>
            </w:r>
          </w:p>
        </w:tc>
        <w:tc>
          <w:tcPr>
            <w:tcW w:w="169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Вторник, с 09.00 до 18.00,</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обеденный перерыв с 12.00 до 13.00</w:t>
            </w:r>
          </w:p>
        </w:tc>
      </w:tr>
      <w:tr w:rsidR="00D8297D" w:rsidRPr="00D8297D">
        <w:trPr>
          <w:trHeight w:val="719"/>
        </w:trPr>
        <w:tc>
          <w:tcPr>
            <w:tcW w:w="56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jc w:val="center"/>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4</w:t>
            </w:r>
          </w:p>
        </w:tc>
        <w:tc>
          <w:tcPr>
            <w:tcW w:w="2014"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Администрация Советского района Исполнительного комитета г.Казани</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proofErr w:type="spellStart"/>
            <w:r w:rsidRPr="00D8297D">
              <w:rPr>
                <w:rFonts w:ascii="Times New Roman" w:eastAsia="Times New Roman" w:hAnsi="Times New Roman" w:cs="Times New Roman"/>
                <w:sz w:val="21"/>
                <w:szCs w:val="21"/>
              </w:rPr>
              <w:t>Ул.Шуртыгина</w:t>
            </w:r>
            <w:proofErr w:type="spellEnd"/>
            <w:r w:rsidRPr="00D8297D">
              <w:rPr>
                <w:rFonts w:ascii="Times New Roman" w:eastAsia="Times New Roman" w:hAnsi="Times New Roman" w:cs="Times New Roman"/>
                <w:sz w:val="21"/>
                <w:szCs w:val="21"/>
              </w:rPr>
              <w:t>, д.1</w:t>
            </w:r>
          </w:p>
        </w:tc>
        <w:tc>
          <w:tcPr>
            <w:tcW w:w="2012"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Sovpost@tatar.ru</w:t>
            </w:r>
          </w:p>
        </w:tc>
        <w:tc>
          <w:tcPr>
            <w:tcW w:w="209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Ежедневно, с 09.00 до 18.00, выходные дни – суббота, воскресенье, обеденный перерыв с 12.00 до 13.00</w:t>
            </w:r>
          </w:p>
        </w:tc>
        <w:tc>
          <w:tcPr>
            <w:tcW w:w="2129"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До остановки «Кооперативный институт» (автобусы №1, 10, 12, 18, 19, 55, 71; троллейбус №12)</w:t>
            </w:r>
          </w:p>
        </w:tc>
        <w:tc>
          <w:tcPr>
            <w:tcW w:w="1985"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Первый этаж, Единое окно</w:t>
            </w:r>
          </w:p>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 xml:space="preserve"> (223-20-00)</w:t>
            </w:r>
          </w:p>
        </w:tc>
        <w:tc>
          <w:tcPr>
            <w:tcW w:w="1696" w:type="dxa"/>
            <w:tcBorders>
              <w:top w:val="single" w:sz="4" w:space="0" w:color="000000"/>
              <w:left w:val="single" w:sz="4" w:space="0" w:color="000000"/>
              <w:bottom w:val="single" w:sz="4" w:space="0" w:color="000000"/>
              <w:right w:val="single" w:sz="4" w:space="0" w:color="000000"/>
            </w:tcBorders>
          </w:tcPr>
          <w:p w:rsidR="00A04B29" w:rsidRPr="00D8297D" w:rsidRDefault="00C551B3">
            <w:pPr>
              <w:widowControl w:val="0"/>
              <w:spacing w:after="0" w:line="240" w:lineRule="auto"/>
              <w:rPr>
                <w:rFonts w:ascii="Times New Roman" w:eastAsia="Times New Roman" w:hAnsi="Times New Roman" w:cs="Times New Roman"/>
                <w:sz w:val="21"/>
                <w:szCs w:val="21"/>
              </w:rPr>
            </w:pPr>
            <w:r w:rsidRPr="00D8297D">
              <w:rPr>
                <w:rFonts w:ascii="Times New Roman" w:eastAsia="Times New Roman" w:hAnsi="Times New Roman" w:cs="Times New Roman"/>
                <w:sz w:val="21"/>
                <w:szCs w:val="21"/>
              </w:rPr>
              <w:t>Ежедневно, с 09.00 до 18.00, кроме субботы и воскресенья, обеденный перерыв с 12.00 до 13.00</w:t>
            </w:r>
          </w:p>
        </w:tc>
      </w:tr>
    </w:tbl>
    <w:p w:rsidR="00A04B29" w:rsidRPr="00D8297D" w:rsidRDefault="00A04B29">
      <w:pPr>
        <w:sectPr w:rsidR="00A04B29" w:rsidRPr="00D8297D">
          <w:headerReference w:type="default" r:id="rId10"/>
          <w:headerReference w:type="first" r:id="rId11"/>
          <w:pgSz w:w="16838" w:h="11906" w:orient="landscape"/>
          <w:pgMar w:top="1134" w:right="1134" w:bottom="1134" w:left="1134" w:header="709" w:footer="0" w:gutter="0"/>
          <w:pgNumType w:start="1"/>
          <w:cols w:space="720"/>
          <w:formProt w:val="0"/>
          <w:titlePg/>
          <w:docGrid w:linePitch="360" w:charSpace="4096"/>
        </w:sectPr>
      </w:pP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lastRenderedPageBreak/>
        <w:t xml:space="preserve">Приложение №2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spacing w:after="0" w:line="288" w:lineRule="auto"/>
        <w:ind w:left="4820"/>
        <w:rPr>
          <w:rFonts w:ascii="Times New Roman" w:hAnsi="Times New Roman"/>
          <w:bCs/>
          <w:sz w:val="28"/>
          <w:szCs w:val="28"/>
        </w:rPr>
      </w:pPr>
      <w:r w:rsidRPr="00D8297D">
        <w:rPr>
          <w:rFonts w:ascii="Times New Roman" w:hAnsi="Times New Roman"/>
          <w:bCs/>
          <w:sz w:val="28"/>
          <w:szCs w:val="28"/>
        </w:rPr>
        <w:t>(Форма)</w:t>
      </w:r>
    </w:p>
    <w:p w:rsidR="00A04B29" w:rsidRPr="00D8297D" w:rsidRDefault="00C551B3">
      <w:pPr>
        <w:spacing w:after="0" w:line="288" w:lineRule="auto"/>
        <w:ind w:left="4820"/>
        <w:rPr>
          <w:rFonts w:ascii="Times New Roman" w:hAnsi="Times New Roman"/>
          <w:bCs/>
          <w:sz w:val="28"/>
          <w:szCs w:val="28"/>
        </w:rPr>
      </w:pPr>
      <w:r w:rsidRPr="00D8297D">
        <w:rPr>
          <w:rFonts w:ascii="Times New Roman" w:hAnsi="Times New Roman"/>
          <w:bCs/>
          <w:sz w:val="28"/>
          <w:szCs w:val="28"/>
        </w:rPr>
        <w:t xml:space="preserve"> </w:t>
      </w:r>
    </w:p>
    <w:p w:rsidR="00B24FBB" w:rsidRPr="00D8297D" w:rsidRDefault="00B24FBB" w:rsidP="00B24FBB">
      <w:pPr>
        <w:pStyle w:val="aff5"/>
        <w:jc w:val="center"/>
        <w:rPr>
          <w:rFonts w:ascii="Times New Roman" w:hAnsi="Times New Roman" w:cs="Times New Roman"/>
          <w:sz w:val="22"/>
          <w:szCs w:val="22"/>
        </w:rPr>
      </w:pPr>
      <w:r w:rsidRPr="00D8297D">
        <w:rPr>
          <w:rFonts w:ascii="Times New Roman" w:hAnsi="Times New Roman" w:cs="Times New Roman"/>
          <w:sz w:val="22"/>
          <w:szCs w:val="22"/>
        </w:rPr>
        <w:t>(Бланк органа, осуществляющего согласование)</w:t>
      </w:r>
    </w:p>
    <w:p w:rsidR="00B24FBB" w:rsidRPr="00D8297D" w:rsidRDefault="00B24FBB" w:rsidP="00B24FBB">
      <w:pPr>
        <w:pStyle w:val="aff5"/>
        <w:jc w:val="center"/>
        <w:rPr>
          <w:rStyle w:val="aff4"/>
          <w:rFonts w:ascii="Times New Roman" w:hAnsi="Times New Roman" w:cs="Times New Roman"/>
          <w:color w:val="auto"/>
        </w:rPr>
      </w:pPr>
    </w:p>
    <w:p w:rsidR="00B24FBB" w:rsidRPr="00D8297D" w:rsidRDefault="00B24FBB" w:rsidP="00B24FBB">
      <w:pPr>
        <w:jc w:val="center"/>
      </w:pPr>
    </w:p>
    <w:p w:rsidR="00B24FBB" w:rsidRPr="00D8297D" w:rsidRDefault="00B24FBB" w:rsidP="00B24FBB">
      <w:pPr>
        <w:pStyle w:val="aff5"/>
        <w:jc w:val="center"/>
        <w:rPr>
          <w:rFonts w:ascii="Times New Roman" w:hAnsi="Times New Roman" w:cs="Times New Roman"/>
        </w:rPr>
      </w:pPr>
      <w:r w:rsidRPr="00D8297D">
        <w:rPr>
          <w:rStyle w:val="aff4"/>
          <w:rFonts w:ascii="Times New Roman" w:hAnsi="Times New Roman" w:cs="Times New Roman"/>
          <w:color w:val="auto"/>
        </w:rPr>
        <w:t>РЕШЕНИЕ</w:t>
      </w:r>
    </w:p>
    <w:p w:rsidR="00B24FBB" w:rsidRPr="00D8297D" w:rsidRDefault="00B24FBB" w:rsidP="00B24FBB">
      <w:pPr>
        <w:pStyle w:val="aff5"/>
        <w:jc w:val="center"/>
        <w:rPr>
          <w:rFonts w:ascii="Times New Roman" w:hAnsi="Times New Roman" w:cs="Times New Roman"/>
        </w:rPr>
      </w:pPr>
      <w:r w:rsidRPr="00D8297D">
        <w:rPr>
          <w:rStyle w:val="aff4"/>
          <w:rFonts w:ascii="Times New Roman" w:hAnsi="Times New Roman" w:cs="Times New Roman"/>
          <w:color w:val="auto"/>
        </w:rPr>
        <w:t>о согласовании или об отказе в согласовании переустройства</w:t>
      </w:r>
    </w:p>
    <w:p w:rsidR="00B24FBB" w:rsidRPr="00D8297D" w:rsidRDefault="00B24FBB" w:rsidP="00B24FBB">
      <w:pPr>
        <w:pStyle w:val="aff5"/>
        <w:jc w:val="center"/>
        <w:rPr>
          <w:rFonts w:ascii="Times New Roman" w:hAnsi="Times New Roman" w:cs="Times New Roman"/>
          <w:b/>
          <w:bCs/>
        </w:rPr>
      </w:pPr>
      <w:r w:rsidRPr="00D8297D">
        <w:rPr>
          <w:rStyle w:val="aff4"/>
          <w:rFonts w:ascii="Times New Roman" w:hAnsi="Times New Roman" w:cs="Times New Roman"/>
          <w:color w:val="auto"/>
        </w:rPr>
        <w:t>и (или) перепланировки помещения в многоквартирном доме</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0"/>
          <w:szCs w:val="20"/>
        </w:rPr>
      </w:pPr>
      <w:r w:rsidRPr="00D8297D">
        <w:rPr>
          <w:rFonts w:ascii="Times New Roman" w:hAnsi="Times New Roman" w:cs="Times New Roman"/>
          <w:sz w:val="20"/>
          <w:szCs w:val="20"/>
        </w:rPr>
        <w:t>В связи с заявлением _____________________________________________________________________________</w:t>
      </w: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____________________________________</w:t>
      </w:r>
      <w:r w:rsidRPr="00D8297D">
        <w:rPr>
          <w:rFonts w:ascii="Times New Roman" w:hAnsi="Times New Roman" w:cs="Times New Roman"/>
          <w:sz w:val="20"/>
          <w:szCs w:val="20"/>
        </w:rPr>
        <w:t>________________</w:t>
      </w:r>
      <w:r w:rsidRPr="00D8297D">
        <w:rPr>
          <w:rFonts w:ascii="Times New Roman" w:hAnsi="Times New Roman" w:cs="Times New Roman"/>
          <w:sz w:val="22"/>
          <w:szCs w:val="22"/>
        </w:rPr>
        <w:t>_____________________________________</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физического лица, адрес регистрации по месту жительства; для органов государственной власти и местного самоуправления - полное и сокращенное (при наличии) наименования органа, реквизиты нормативного правового акта, в соответствии с которым осуществляется деятельность данного органа)</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w:t>
      </w:r>
      <w:r w:rsidRPr="00D8297D">
        <w:rPr>
          <w:rFonts w:ascii="Times New Roman" w:hAnsi="Times New Roman" w:cs="Times New Roman"/>
          <w:sz w:val="20"/>
          <w:szCs w:val="20"/>
        </w:rPr>
        <w:t>________________</w:t>
      </w:r>
      <w:r w:rsidRPr="00D8297D">
        <w:rPr>
          <w:rFonts w:ascii="Times New Roman" w:hAnsi="Times New Roman" w:cs="Times New Roman"/>
          <w:sz w:val="22"/>
          <w:szCs w:val="22"/>
        </w:rPr>
        <w:t>____________________________________________________________</w:t>
      </w:r>
    </w:p>
    <w:p w:rsidR="00B24FBB" w:rsidRPr="00D8297D" w:rsidRDefault="00B24FBB" w:rsidP="00B24FBB">
      <w:pPr>
        <w:pStyle w:val="aff5"/>
        <w:jc w:val="center"/>
        <w:rPr>
          <w:rFonts w:ascii="Times New Roman" w:hAnsi="Times New Roman" w:cs="Times New Roman"/>
          <w:sz w:val="16"/>
          <w:szCs w:val="16"/>
        </w:rPr>
      </w:pPr>
      <w:r w:rsidRPr="00D8297D">
        <w:rPr>
          <w:rFonts w:ascii="Times New Roman" w:hAnsi="Times New Roman" w:cs="Times New Roman"/>
          <w:sz w:val="16"/>
          <w:szCs w:val="16"/>
        </w:rPr>
        <w:t>(номер и дата заявления о переустройстве и (или) перепланировке помещения в многоквартирном доме)</w:t>
      </w:r>
    </w:p>
    <w:p w:rsidR="00B24FBB" w:rsidRPr="00D8297D" w:rsidRDefault="00B24FBB" w:rsidP="00B24FBB">
      <w:pPr>
        <w:rPr>
          <w:rFonts w:ascii="Times New Roman" w:hAnsi="Times New Roman" w:cs="Times New Roman"/>
        </w:rPr>
      </w:pP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о переустройстве и (или) перепланировке помещения в многоквартирном доме</w:t>
      </w: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0"/>
          <w:szCs w:val="20"/>
        </w:rPr>
        <w:t>по адресу:</w:t>
      </w:r>
      <w:r w:rsidRPr="00D8297D">
        <w:rPr>
          <w:rFonts w:ascii="Times New Roman" w:hAnsi="Times New Roman" w:cs="Times New Roman"/>
          <w:sz w:val="22"/>
          <w:szCs w:val="22"/>
        </w:rPr>
        <w:t xml:space="preserve"> ______</w:t>
      </w:r>
      <w:r w:rsidRPr="00D8297D">
        <w:rPr>
          <w:rFonts w:ascii="Times New Roman" w:hAnsi="Times New Roman" w:cs="Times New Roman"/>
          <w:sz w:val="20"/>
          <w:szCs w:val="20"/>
        </w:rPr>
        <w:t>_________________</w:t>
      </w:r>
      <w:r w:rsidRPr="00D8297D">
        <w:rPr>
          <w:rFonts w:ascii="Times New Roman" w:hAnsi="Times New Roman" w:cs="Times New Roman"/>
          <w:sz w:val="22"/>
          <w:szCs w:val="22"/>
        </w:rPr>
        <w:t>_________________________________________________________</w:t>
      </w: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_________________________</w:t>
      </w:r>
      <w:r w:rsidRPr="00D8297D">
        <w:rPr>
          <w:rFonts w:ascii="Times New Roman" w:hAnsi="Times New Roman" w:cs="Times New Roman"/>
          <w:sz w:val="20"/>
          <w:szCs w:val="20"/>
        </w:rPr>
        <w:t>________________</w:t>
      </w:r>
      <w:r w:rsidRPr="00D8297D">
        <w:rPr>
          <w:rFonts w:ascii="Times New Roman" w:hAnsi="Times New Roman" w:cs="Times New Roman"/>
          <w:sz w:val="22"/>
          <w:szCs w:val="22"/>
        </w:rPr>
        <w:t>________________________________________________</w:t>
      </w:r>
    </w:p>
    <w:p w:rsidR="00B24FBB" w:rsidRPr="00D8297D" w:rsidRDefault="00B24FBB" w:rsidP="00B24FBB">
      <w:pPr>
        <w:pStyle w:val="aff5"/>
        <w:jc w:val="center"/>
        <w:rPr>
          <w:rFonts w:ascii="Times New Roman" w:hAnsi="Times New Roman" w:cs="Times New Roman"/>
          <w:sz w:val="16"/>
          <w:szCs w:val="16"/>
        </w:rPr>
      </w:pPr>
      <w:r w:rsidRPr="00D8297D">
        <w:rPr>
          <w:rFonts w:ascii="Times New Roman" w:hAnsi="Times New Roman" w:cs="Times New Roman"/>
          <w:sz w:val="16"/>
          <w:szCs w:val="16"/>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0"/>
          <w:szCs w:val="20"/>
        </w:rPr>
      </w:pPr>
      <w:r w:rsidRPr="00D8297D">
        <w:rPr>
          <w:rFonts w:ascii="Times New Roman" w:hAnsi="Times New Roman" w:cs="Times New Roman"/>
          <w:sz w:val="20"/>
          <w:szCs w:val="20"/>
        </w:rPr>
        <w:t xml:space="preserve">по результатам рассмотрения заявления и иных представленных в соответствии с </w:t>
      </w:r>
      <w:hyperlink r:id="rId12" w:history="1">
        <w:r w:rsidRPr="00D8297D">
          <w:rPr>
            <w:rStyle w:val="a4"/>
            <w:rFonts w:ascii="Times New Roman" w:hAnsi="Times New Roman" w:cs="Times New Roman"/>
            <w:color w:val="auto"/>
            <w:sz w:val="20"/>
            <w:szCs w:val="20"/>
          </w:rPr>
          <w:t>частями 2</w:t>
        </w:r>
      </w:hyperlink>
      <w:r w:rsidRPr="00D8297D">
        <w:rPr>
          <w:rFonts w:ascii="Times New Roman" w:hAnsi="Times New Roman" w:cs="Times New Roman"/>
          <w:sz w:val="20"/>
          <w:szCs w:val="20"/>
        </w:rPr>
        <w:t xml:space="preserve"> и </w:t>
      </w:r>
      <w:hyperlink r:id="rId13" w:history="1">
        <w:r w:rsidRPr="00D8297D">
          <w:rPr>
            <w:rStyle w:val="a4"/>
            <w:rFonts w:ascii="Times New Roman" w:hAnsi="Times New Roman" w:cs="Times New Roman"/>
            <w:color w:val="auto"/>
            <w:sz w:val="20"/>
            <w:szCs w:val="20"/>
          </w:rPr>
          <w:t>2.1 статьи 26</w:t>
        </w:r>
      </w:hyperlink>
      <w:r w:rsidRPr="00D8297D">
        <w:rPr>
          <w:rFonts w:ascii="Times New Roman" w:hAnsi="Times New Roman" w:cs="Times New Roman"/>
          <w:sz w:val="20"/>
          <w:szCs w:val="20"/>
        </w:rPr>
        <w:t xml:space="preserve"> Жилищного кодекса Российской Федерации документов принято решение:</w:t>
      </w: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____________________________________</w:t>
      </w:r>
      <w:r w:rsidRPr="00D8297D">
        <w:rPr>
          <w:rFonts w:ascii="Times New Roman" w:hAnsi="Times New Roman" w:cs="Times New Roman"/>
          <w:sz w:val="20"/>
          <w:szCs w:val="20"/>
        </w:rPr>
        <w:t>________________</w:t>
      </w:r>
      <w:r w:rsidRPr="00D8297D">
        <w:rPr>
          <w:rFonts w:ascii="Times New Roman" w:hAnsi="Times New Roman" w:cs="Times New Roman"/>
          <w:sz w:val="22"/>
          <w:szCs w:val="22"/>
        </w:rPr>
        <w:t>_____________________________________</w:t>
      </w: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______________________________________________</w:t>
      </w:r>
      <w:r w:rsidRPr="00D8297D">
        <w:rPr>
          <w:rFonts w:ascii="Times New Roman" w:hAnsi="Times New Roman" w:cs="Times New Roman"/>
          <w:sz w:val="20"/>
          <w:szCs w:val="20"/>
        </w:rPr>
        <w:t>________________</w:t>
      </w:r>
      <w:r w:rsidRPr="00D8297D">
        <w:rPr>
          <w:rFonts w:ascii="Times New Roman" w:hAnsi="Times New Roman" w:cs="Times New Roman"/>
          <w:sz w:val="22"/>
          <w:szCs w:val="22"/>
        </w:rPr>
        <w:t>___________________________</w:t>
      </w:r>
    </w:p>
    <w:p w:rsidR="00B24FBB" w:rsidRPr="00D8297D" w:rsidRDefault="00B24FBB" w:rsidP="00B24FBB">
      <w:pPr>
        <w:pStyle w:val="aff5"/>
        <w:jc w:val="center"/>
        <w:rPr>
          <w:rFonts w:ascii="Times New Roman" w:hAnsi="Times New Roman" w:cs="Times New Roman"/>
          <w:sz w:val="16"/>
          <w:szCs w:val="16"/>
        </w:rPr>
      </w:pPr>
      <w:r w:rsidRPr="00D8297D">
        <w:rPr>
          <w:rFonts w:ascii="Times New Roman" w:hAnsi="Times New Roman" w:cs="Times New Roman"/>
          <w:sz w:val="16"/>
          <w:szCs w:val="16"/>
        </w:rPr>
        <w:t xml:space="preserve">(решение о согласовании или об отказе в согласовании переустройства и (или) перепланировки помещения в многоквартирном доме с указанием основания отказа и ссылкой на нарушения, предусмотренные </w:t>
      </w:r>
      <w:hyperlink r:id="rId14" w:history="1">
        <w:r w:rsidRPr="00D8297D">
          <w:rPr>
            <w:rStyle w:val="a4"/>
            <w:rFonts w:ascii="Times New Roman" w:hAnsi="Times New Roman" w:cs="Times New Roman"/>
            <w:color w:val="auto"/>
            <w:sz w:val="16"/>
            <w:szCs w:val="16"/>
          </w:rPr>
          <w:t>частью 1 статьи</w:t>
        </w:r>
      </w:hyperlink>
      <w:r w:rsidRPr="00D8297D">
        <w:rPr>
          <w:rFonts w:ascii="Times New Roman" w:hAnsi="Times New Roman" w:cs="Times New Roman"/>
          <w:sz w:val="16"/>
          <w:szCs w:val="16"/>
        </w:rPr>
        <w:t xml:space="preserve"> </w:t>
      </w:r>
      <w:hyperlink r:id="rId15" w:history="1">
        <w:r w:rsidRPr="00D8297D">
          <w:rPr>
            <w:rStyle w:val="a4"/>
            <w:rFonts w:ascii="Times New Roman" w:hAnsi="Times New Roman" w:cs="Times New Roman"/>
            <w:color w:val="auto"/>
            <w:sz w:val="16"/>
            <w:szCs w:val="16"/>
          </w:rPr>
          <w:t>27</w:t>
        </w:r>
      </w:hyperlink>
      <w:r w:rsidRPr="00D8297D">
        <w:rPr>
          <w:rFonts w:ascii="Times New Roman" w:hAnsi="Times New Roman" w:cs="Times New Roman"/>
          <w:sz w:val="16"/>
          <w:szCs w:val="16"/>
        </w:rPr>
        <w:t xml:space="preserve"> Жилищного кодекса Российской Федерации)</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0"/>
          <w:szCs w:val="20"/>
        </w:rPr>
        <w:t>в соответствии с проектом</w:t>
      </w:r>
      <w:r w:rsidRPr="00D8297D">
        <w:rPr>
          <w:rFonts w:ascii="Times New Roman" w:hAnsi="Times New Roman" w:cs="Times New Roman"/>
          <w:sz w:val="22"/>
          <w:szCs w:val="22"/>
        </w:rPr>
        <w:t xml:space="preserve"> _______________</w:t>
      </w:r>
      <w:r w:rsidRPr="00D8297D">
        <w:rPr>
          <w:rFonts w:ascii="Times New Roman" w:hAnsi="Times New Roman" w:cs="Times New Roman"/>
          <w:sz w:val="20"/>
          <w:szCs w:val="20"/>
        </w:rPr>
        <w:t>_____________________</w:t>
      </w:r>
      <w:r w:rsidRPr="00D8297D">
        <w:rPr>
          <w:rFonts w:ascii="Times New Roman" w:hAnsi="Times New Roman" w:cs="Times New Roman"/>
          <w:sz w:val="22"/>
          <w:szCs w:val="22"/>
        </w:rPr>
        <w:t>_______________________________.</w:t>
      </w:r>
    </w:p>
    <w:p w:rsidR="00B24FBB" w:rsidRPr="00D8297D" w:rsidRDefault="00B24FBB" w:rsidP="00B24FBB">
      <w:pPr>
        <w:pStyle w:val="aff5"/>
        <w:ind w:left="1416" w:firstLine="708"/>
        <w:jc w:val="center"/>
        <w:rPr>
          <w:rFonts w:ascii="Times New Roman" w:hAnsi="Times New Roman" w:cs="Times New Roman"/>
          <w:sz w:val="16"/>
          <w:szCs w:val="16"/>
        </w:rPr>
      </w:pPr>
      <w:r w:rsidRPr="00D8297D">
        <w:rPr>
          <w:rFonts w:ascii="Times New Roman" w:hAnsi="Times New Roman" w:cs="Times New Roman"/>
          <w:sz w:val="16"/>
          <w:szCs w:val="16"/>
        </w:rPr>
        <w:t xml:space="preserve">(наименование, номер и дата проекта переустройства и (или) перепланировки переустраиваемого и (или) </w:t>
      </w:r>
      <w:proofErr w:type="spellStart"/>
      <w:r w:rsidRPr="00D8297D">
        <w:rPr>
          <w:rFonts w:ascii="Times New Roman" w:hAnsi="Times New Roman" w:cs="Times New Roman"/>
          <w:sz w:val="16"/>
          <w:szCs w:val="16"/>
        </w:rPr>
        <w:t>перепланируемого</w:t>
      </w:r>
      <w:proofErr w:type="spellEnd"/>
      <w:r w:rsidRPr="00D8297D">
        <w:rPr>
          <w:rFonts w:ascii="Times New Roman" w:hAnsi="Times New Roman" w:cs="Times New Roman"/>
          <w:sz w:val="16"/>
          <w:szCs w:val="16"/>
        </w:rPr>
        <w:t xml:space="preserve"> помещения в многоквартирном доме)</w:t>
      </w:r>
    </w:p>
    <w:p w:rsidR="00B24FBB" w:rsidRPr="00D8297D" w:rsidRDefault="00B24FBB" w:rsidP="00B24FBB">
      <w:pPr>
        <w:spacing w:after="0"/>
        <w:rPr>
          <w:rFonts w:ascii="Times New Roman" w:hAnsi="Times New Roman" w:cs="Times New Roman"/>
        </w:rPr>
      </w:pPr>
    </w:p>
    <w:p w:rsidR="00B24FBB" w:rsidRPr="00D8297D" w:rsidRDefault="00B24FBB" w:rsidP="00B24FBB">
      <w:pPr>
        <w:suppressAutoHyphens w:val="0"/>
        <w:spacing w:after="0" w:line="259" w:lineRule="auto"/>
        <w:jc w:val="both"/>
        <w:rPr>
          <w:rFonts w:ascii="Times New Roman" w:hAnsi="Times New Roman" w:cs="Times New Roman"/>
          <w:sz w:val="20"/>
          <w:szCs w:val="20"/>
        </w:rPr>
      </w:pPr>
      <w:r w:rsidRPr="00D8297D">
        <w:rPr>
          <w:rFonts w:ascii="Times New Roman" w:hAnsi="Times New Roman" w:cs="Times New Roman"/>
          <w:sz w:val="20"/>
          <w:szCs w:val="20"/>
        </w:rPr>
        <w:t>Приемочной комиссии после подписания акта о завершении перепланировки и (или) переустройства помещения направить акт в Администрацию района (-</w:t>
      </w:r>
      <w:proofErr w:type="spellStart"/>
      <w:r w:rsidRPr="00D8297D">
        <w:rPr>
          <w:rFonts w:ascii="Times New Roman" w:hAnsi="Times New Roman" w:cs="Times New Roman"/>
          <w:sz w:val="20"/>
          <w:szCs w:val="20"/>
        </w:rPr>
        <w:t>ов</w:t>
      </w:r>
      <w:proofErr w:type="spellEnd"/>
      <w:r w:rsidRPr="00D8297D">
        <w:rPr>
          <w:rFonts w:ascii="Times New Roman" w:hAnsi="Times New Roman" w:cs="Times New Roman"/>
          <w:sz w:val="20"/>
          <w:szCs w:val="20"/>
        </w:rPr>
        <w:t>).</w:t>
      </w:r>
    </w:p>
    <w:p w:rsidR="00B24FBB" w:rsidRPr="00D8297D" w:rsidRDefault="00B24FBB" w:rsidP="00B24FBB">
      <w:pPr>
        <w:suppressAutoHyphens w:val="0"/>
        <w:spacing w:after="0" w:line="259" w:lineRule="auto"/>
        <w:jc w:val="both"/>
        <w:rPr>
          <w:rFonts w:ascii="Times New Roman" w:hAnsi="Times New Roman" w:cs="Times New Roman"/>
          <w:sz w:val="20"/>
          <w:szCs w:val="20"/>
        </w:rPr>
      </w:pPr>
      <w:r w:rsidRPr="00D8297D">
        <w:rPr>
          <w:rFonts w:ascii="Times New Roman" w:hAnsi="Times New Roman" w:cs="Times New Roman"/>
          <w:sz w:val="20"/>
          <w:szCs w:val="20"/>
        </w:rPr>
        <w:t>Настоящее решение признать утратившим силу по истечении 18 месяцев от даты его принятия в случае не оформления акта приемочной комиссией, подтверждающего завершение перепланировки и (или) переустройства помещения.</w:t>
      </w:r>
    </w:p>
    <w:p w:rsidR="00B24FBB" w:rsidRPr="00D8297D" w:rsidRDefault="00B24FBB" w:rsidP="00B24FBB">
      <w:pPr>
        <w:suppressAutoHyphens w:val="0"/>
        <w:spacing w:after="0" w:line="259" w:lineRule="auto"/>
        <w:jc w:val="both"/>
        <w:rPr>
          <w:rFonts w:ascii="Times New Roman" w:hAnsi="Times New Roman" w:cs="Times New Roman"/>
          <w:sz w:val="20"/>
          <w:szCs w:val="20"/>
        </w:rPr>
      </w:pPr>
      <w:r w:rsidRPr="00D8297D">
        <w:rPr>
          <w:rFonts w:ascii="Times New Roman" w:hAnsi="Times New Roman" w:cs="Times New Roman"/>
          <w:sz w:val="20"/>
          <w:szCs w:val="20"/>
        </w:rPr>
        <w:lastRenderedPageBreak/>
        <w:t>Не предъявленные заявителем по истечении срока действия настоящего решения приемочной комиссии выполненные работы считаются самовольно произведенными.</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0"/>
          <w:szCs w:val="20"/>
        </w:rPr>
        <w:t>"___"____________20___г.</w:t>
      </w:r>
      <w:r w:rsidRPr="00D8297D">
        <w:rPr>
          <w:rFonts w:ascii="Times New Roman" w:hAnsi="Times New Roman" w:cs="Times New Roman"/>
          <w:sz w:val="22"/>
          <w:szCs w:val="22"/>
        </w:rPr>
        <w:t xml:space="preserve"> ________________________________</w:t>
      </w:r>
      <w:proofErr w:type="gramStart"/>
      <w:r w:rsidRPr="00D8297D">
        <w:rPr>
          <w:rFonts w:ascii="Times New Roman" w:hAnsi="Times New Roman" w:cs="Times New Roman"/>
          <w:sz w:val="22"/>
          <w:szCs w:val="22"/>
        </w:rPr>
        <w:t>_  _</w:t>
      </w:r>
      <w:proofErr w:type="gramEnd"/>
      <w:r w:rsidRPr="00D8297D">
        <w:rPr>
          <w:rFonts w:ascii="Times New Roman" w:hAnsi="Times New Roman" w:cs="Times New Roman"/>
          <w:sz w:val="22"/>
          <w:szCs w:val="22"/>
        </w:rPr>
        <w:t>_______________________________</w:t>
      </w:r>
    </w:p>
    <w:p w:rsidR="00B24FBB" w:rsidRPr="00D8297D" w:rsidRDefault="00B24FBB" w:rsidP="00B24FBB">
      <w:pPr>
        <w:pStyle w:val="aff5"/>
        <w:rPr>
          <w:rFonts w:ascii="Times New Roman" w:hAnsi="Times New Roman" w:cs="Times New Roman"/>
          <w:sz w:val="16"/>
          <w:szCs w:val="16"/>
        </w:rPr>
      </w:pPr>
      <w:r w:rsidRPr="00D8297D">
        <w:rPr>
          <w:rFonts w:ascii="Times New Roman" w:hAnsi="Times New Roman" w:cs="Times New Roman"/>
          <w:sz w:val="16"/>
          <w:szCs w:val="16"/>
        </w:rPr>
        <w:t xml:space="preserve">       (дата принятия решения)</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(подпись </w:t>
      </w:r>
      <w:proofErr w:type="gramStart"/>
      <w:r w:rsidRPr="00D8297D">
        <w:rPr>
          <w:rFonts w:ascii="Times New Roman" w:hAnsi="Times New Roman" w:cs="Times New Roman"/>
          <w:sz w:val="16"/>
          <w:szCs w:val="16"/>
        </w:rPr>
        <w:t xml:space="preserve">должностного  </w:t>
      </w:r>
      <w:r w:rsidRPr="00D8297D">
        <w:rPr>
          <w:rFonts w:ascii="Times New Roman" w:hAnsi="Times New Roman" w:cs="Times New Roman"/>
          <w:sz w:val="16"/>
          <w:szCs w:val="16"/>
        </w:rPr>
        <w:tab/>
      </w:r>
      <w:proofErr w:type="gramEnd"/>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(должность, фамилия,</w:t>
      </w:r>
    </w:p>
    <w:p w:rsidR="00B24FBB" w:rsidRPr="00D8297D" w:rsidRDefault="00B24FBB" w:rsidP="00B24FBB">
      <w:pPr>
        <w:pStyle w:val="aff5"/>
        <w:ind w:left="2832" w:firstLine="708"/>
        <w:rPr>
          <w:rFonts w:ascii="Times New Roman" w:hAnsi="Times New Roman" w:cs="Times New Roman"/>
          <w:sz w:val="16"/>
          <w:szCs w:val="16"/>
        </w:rPr>
      </w:pPr>
      <w:r w:rsidRPr="00D8297D">
        <w:rPr>
          <w:rFonts w:ascii="Times New Roman" w:hAnsi="Times New Roman" w:cs="Times New Roman"/>
          <w:sz w:val="16"/>
          <w:szCs w:val="16"/>
        </w:rPr>
        <w:t xml:space="preserve">лица, осуществляющего      </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имя, отчество</w:t>
      </w:r>
    </w:p>
    <w:p w:rsidR="00B24FBB" w:rsidRPr="00D8297D" w:rsidRDefault="00B24FBB" w:rsidP="00B24FBB">
      <w:pPr>
        <w:pStyle w:val="aff5"/>
        <w:ind w:left="2832" w:firstLine="708"/>
        <w:rPr>
          <w:rFonts w:ascii="Times New Roman" w:hAnsi="Times New Roman" w:cs="Times New Roman"/>
          <w:sz w:val="16"/>
          <w:szCs w:val="16"/>
        </w:rPr>
      </w:pPr>
      <w:r w:rsidRPr="00D8297D">
        <w:rPr>
          <w:rFonts w:ascii="Times New Roman" w:hAnsi="Times New Roman" w:cs="Times New Roman"/>
          <w:sz w:val="16"/>
          <w:szCs w:val="16"/>
        </w:rPr>
        <w:t xml:space="preserve">          </w:t>
      </w:r>
      <w:proofErr w:type="gramStart"/>
      <w:r w:rsidRPr="00D8297D">
        <w:rPr>
          <w:rFonts w:ascii="Times New Roman" w:hAnsi="Times New Roman" w:cs="Times New Roman"/>
          <w:sz w:val="16"/>
          <w:szCs w:val="16"/>
        </w:rPr>
        <w:t xml:space="preserve">согласование)   </w:t>
      </w:r>
      <w:proofErr w:type="gramEnd"/>
      <w:r w:rsidRPr="00D8297D">
        <w:rPr>
          <w:rFonts w:ascii="Times New Roman" w:hAnsi="Times New Roman" w:cs="Times New Roman"/>
          <w:sz w:val="16"/>
          <w:szCs w:val="16"/>
        </w:rPr>
        <w:t xml:space="preserve">      </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(при наличии)</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0"/>
          <w:szCs w:val="20"/>
        </w:rPr>
      </w:pPr>
      <w:r w:rsidRPr="00D8297D">
        <w:rPr>
          <w:rFonts w:ascii="Times New Roman" w:hAnsi="Times New Roman" w:cs="Times New Roman"/>
          <w:sz w:val="20"/>
          <w:szCs w:val="20"/>
        </w:rPr>
        <w:t>Решение получено лично:</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"____"___________20____г. ___________________________________</w:t>
      </w:r>
      <w:proofErr w:type="gramStart"/>
      <w:r w:rsidRPr="00D8297D">
        <w:rPr>
          <w:rFonts w:ascii="Times New Roman" w:hAnsi="Times New Roman" w:cs="Times New Roman"/>
          <w:sz w:val="20"/>
          <w:szCs w:val="20"/>
        </w:rPr>
        <w:t>_  _</w:t>
      </w:r>
      <w:proofErr w:type="gramEnd"/>
      <w:r w:rsidRPr="00D8297D">
        <w:rPr>
          <w:rFonts w:ascii="Times New Roman" w:hAnsi="Times New Roman" w:cs="Times New Roman"/>
          <w:sz w:val="20"/>
          <w:szCs w:val="20"/>
        </w:rPr>
        <w:t>__________________________________</w:t>
      </w:r>
    </w:p>
    <w:p w:rsidR="00B24FBB" w:rsidRPr="00D8297D" w:rsidRDefault="00B24FBB" w:rsidP="00B24FBB">
      <w:pPr>
        <w:pStyle w:val="aff5"/>
        <w:ind w:left="2124" w:firstLine="708"/>
        <w:rPr>
          <w:rFonts w:ascii="Times New Roman" w:hAnsi="Times New Roman" w:cs="Times New Roman"/>
          <w:sz w:val="16"/>
          <w:szCs w:val="16"/>
        </w:rPr>
      </w:pPr>
      <w:r w:rsidRPr="00D8297D">
        <w:rPr>
          <w:rFonts w:ascii="Times New Roman" w:hAnsi="Times New Roman" w:cs="Times New Roman"/>
          <w:sz w:val="16"/>
          <w:szCs w:val="16"/>
        </w:rPr>
        <w:t xml:space="preserve">                       (подпись заявителя или</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w:t>
      </w:r>
      <w:proofErr w:type="gramStart"/>
      <w:r w:rsidRPr="00D8297D">
        <w:rPr>
          <w:rFonts w:ascii="Times New Roman" w:hAnsi="Times New Roman" w:cs="Times New Roman"/>
          <w:sz w:val="16"/>
          <w:szCs w:val="16"/>
        </w:rPr>
        <w:t xml:space="preserve">   (</w:t>
      </w:r>
      <w:proofErr w:type="gramEnd"/>
      <w:r w:rsidRPr="00D8297D">
        <w:rPr>
          <w:rFonts w:ascii="Times New Roman" w:hAnsi="Times New Roman" w:cs="Times New Roman"/>
          <w:sz w:val="16"/>
          <w:szCs w:val="16"/>
        </w:rPr>
        <w:t>фамилия, имя, отчество</w:t>
      </w:r>
    </w:p>
    <w:p w:rsidR="00B24FBB" w:rsidRPr="00D8297D" w:rsidRDefault="00B24FBB" w:rsidP="00B24FBB">
      <w:pPr>
        <w:pStyle w:val="aff5"/>
        <w:ind w:left="2124" w:firstLine="708"/>
        <w:rPr>
          <w:rFonts w:ascii="Times New Roman" w:hAnsi="Times New Roman" w:cs="Times New Roman"/>
          <w:sz w:val="16"/>
          <w:szCs w:val="16"/>
        </w:rPr>
      </w:pPr>
      <w:r w:rsidRPr="00D8297D">
        <w:rPr>
          <w:rFonts w:ascii="Times New Roman" w:hAnsi="Times New Roman" w:cs="Times New Roman"/>
          <w:sz w:val="16"/>
          <w:szCs w:val="16"/>
        </w:rPr>
        <w:t xml:space="preserve">                    уполномоченного им лица)</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w:t>
      </w:r>
      <w:proofErr w:type="gramStart"/>
      <w:r w:rsidRPr="00D8297D">
        <w:rPr>
          <w:rFonts w:ascii="Times New Roman" w:hAnsi="Times New Roman" w:cs="Times New Roman"/>
          <w:sz w:val="16"/>
          <w:szCs w:val="16"/>
        </w:rPr>
        <w:t xml:space="preserve">   (</w:t>
      </w:r>
      <w:proofErr w:type="gramEnd"/>
      <w:r w:rsidRPr="00D8297D">
        <w:rPr>
          <w:rFonts w:ascii="Times New Roman" w:hAnsi="Times New Roman" w:cs="Times New Roman"/>
          <w:sz w:val="16"/>
          <w:szCs w:val="16"/>
        </w:rPr>
        <w:t>при наличии)</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0"/>
          <w:szCs w:val="20"/>
        </w:rPr>
      </w:pPr>
      <w:r w:rsidRPr="00D8297D">
        <w:rPr>
          <w:rFonts w:ascii="Times New Roman" w:hAnsi="Times New Roman" w:cs="Times New Roman"/>
          <w:sz w:val="20"/>
          <w:szCs w:val="20"/>
        </w:rPr>
        <w:t>Решение направлено в адрес заявителя</w:t>
      </w:r>
      <w:r w:rsidRPr="00D8297D">
        <w:rPr>
          <w:rFonts w:ascii="Times New Roman" w:hAnsi="Times New Roman" w:cs="Times New Roman"/>
          <w:sz w:val="20"/>
          <w:szCs w:val="20"/>
        </w:rPr>
        <w:tab/>
      </w:r>
      <w:r w:rsidRPr="00D8297D">
        <w:rPr>
          <w:rFonts w:ascii="Times New Roman" w:hAnsi="Times New Roman" w:cs="Times New Roman"/>
          <w:sz w:val="20"/>
          <w:szCs w:val="20"/>
        </w:rPr>
        <w:tab/>
      </w:r>
      <w:r w:rsidRPr="00D8297D">
        <w:rPr>
          <w:rFonts w:ascii="Times New Roman" w:hAnsi="Times New Roman" w:cs="Times New Roman"/>
          <w:sz w:val="20"/>
          <w:szCs w:val="20"/>
        </w:rPr>
        <w:tab/>
      </w:r>
      <w:r w:rsidRPr="00D8297D">
        <w:rPr>
          <w:rFonts w:ascii="Times New Roman" w:hAnsi="Times New Roman" w:cs="Times New Roman"/>
          <w:sz w:val="20"/>
          <w:szCs w:val="20"/>
        </w:rPr>
        <w:tab/>
      </w:r>
      <w:r w:rsidRPr="00D8297D">
        <w:rPr>
          <w:rFonts w:ascii="Times New Roman" w:hAnsi="Times New Roman" w:cs="Times New Roman"/>
          <w:sz w:val="20"/>
          <w:szCs w:val="20"/>
        </w:rPr>
        <w:tab/>
        <w:t xml:space="preserve">           "____" _______________ 20__г.</w:t>
      </w:r>
    </w:p>
    <w:p w:rsidR="00B24FBB" w:rsidRPr="00D8297D" w:rsidRDefault="00B24FBB" w:rsidP="00B24FBB">
      <w:pPr>
        <w:pStyle w:val="aff5"/>
        <w:ind w:left="708" w:firstLine="708"/>
        <w:jc w:val="center"/>
        <w:rPr>
          <w:rFonts w:ascii="Times New Roman" w:hAnsi="Times New Roman" w:cs="Times New Roman"/>
          <w:sz w:val="16"/>
          <w:szCs w:val="16"/>
        </w:rPr>
      </w:pPr>
      <w:r w:rsidRPr="00D8297D">
        <w:rPr>
          <w:rFonts w:ascii="Times New Roman" w:hAnsi="Times New Roman" w:cs="Times New Roman"/>
          <w:sz w:val="16"/>
          <w:szCs w:val="16"/>
        </w:rPr>
        <w:t>(заполняется в случае направления решения по почте)</w:t>
      </w:r>
    </w:p>
    <w:p w:rsidR="00B24FBB" w:rsidRPr="00D8297D" w:rsidRDefault="00B24FBB" w:rsidP="00B24FBB">
      <w:pPr>
        <w:rPr>
          <w:rFonts w:ascii="Times New Roman" w:hAnsi="Times New Roman" w:cs="Times New Roman"/>
        </w:rPr>
      </w:pPr>
    </w:p>
    <w:p w:rsidR="00B24FBB" w:rsidRPr="00D8297D" w:rsidRDefault="00B24FBB" w:rsidP="00B24FBB">
      <w:pPr>
        <w:pStyle w:val="aff5"/>
        <w:rPr>
          <w:rFonts w:ascii="Times New Roman" w:hAnsi="Times New Roman" w:cs="Times New Roman"/>
          <w:sz w:val="22"/>
          <w:szCs w:val="22"/>
        </w:rPr>
      </w:pPr>
      <w:r w:rsidRPr="00D8297D">
        <w:rPr>
          <w:rFonts w:ascii="Times New Roman" w:hAnsi="Times New Roman" w:cs="Times New Roman"/>
          <w:sz w:val="22"/>
          <w:szCs w:val="22"/>
        </w:rPr>
        <w:t>____________________________  ____________________________  _____________________________</w:t>
      </w:r>
    </w:p>
    <w:p w:rsidR="00B24FBB" w:rsidRPr="00D8297D" w:rsidRDefault="00B24FBB" w:rsidP="00B24FBB">
      <w:pPr>
        <w:pStyle w:val="aff5"/>
        <w:ind w:left="708"/>
        <w:rPr>
          <w:rFonts w:ascii="Times New Roman" w:hAnsi="Times New Roman" w:cs="Times New Roman"/>
          <w:sz w:val="16"/>
          <w:szCs w:val="16"/>
        </w:rPr>
      </w:pPr>
      <w:r w:rsidRPr="00D8297D">
        <w:rPr>
          <w:rFonts w:ascii="Times New Roman" w:hAnsi="Times New Roman" w:cs="Times New Roman"/>
          <w:sz w:val="16"/>
          <w:szCs w:val="16"/>
        </w:rPr>
        <w:t>(должность)</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w:t>
      </w:r>
      <w:proofErr w:type="gramStart"/>
      <w:r w:rsidRPr="00D8297D">
        <w:rPr>
          <w:rFonts w:ascii="Times New Roman" w:hAnsi="Times New Roman" w:cs="Times New Roman"/>
          <w:sz w:val="16"/>
          <w:szCs w:val="16"/>
        </w:rPr>
        <w:t xml:space="preserve">   (</w:t>
      </w:r>
      <w:proofErr w:type="gramEnd"/>
      <w:r w:rsidRPr="00D8297D">
        <w:rPr>
          <w:rFonts w:ascii="Times New Roman" w:hAnsi="Times New Roman" w:cs="Times New Roman"/>
          <w:sz w:val="16"/>
          <w:szCs w:val="16"/>
        </w:rPr>
        <w:t xml:space="preserve">подпись должностного   </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(фамилия, имя, отчество</w:t>
      </w:r>
    </w:p>
    <w:p w:rsidR="00B24FBB" w:rsidRPr="00D8297D" w:rsidRDefault="00B24FBB" w:rsidP="00B24FBB">
      <w:pPr>
        <w:pStyle w:val="aff5"/>
        <w:ind w:left="3540"/>
        <w:rPr>
          <w:rFonts w:ascii="Times New Roman" w:hAnsi="Times New Roman" w:cs="Times New Roman"/>
          <w:sz w:val="16"/>
          <w:szCs w:val="16"/>
        </w:rPr>
      </w:pPr>
      <w:r w:rsidRPr="00D8297D">
        <w:rPr>
          <w:rFonts w:ascii="Times New Roman" w:hAnsi="Times New Roman" w:cs="Times New Roman"/>
          <w:sz w:val="16"/>
          <w:szCs w:val="16"/>
        </w:rPr>
        <w:t xml:space="preserve">        лица, осуществляющего</w:t>
      </w:r>
      <w:r w:rsidRPr="00D8297D">
        <w:rPr>
          <w:rFonts w:ascii="Times New Roman" w:hAnsi="Times New Roman" w:cs="Times New Roman"/>
          <w:sz w:val="16"/>
          <w:szCs w:val="16"/>
        </w:rPr>
        <w:tab/>
      </w:r>
      <w:r w:rsidRPr="00D8297D">
        <w:rPr>
          <w:rFonts w:ascii="Times New Roman" w:hAnsi="Times New Roman" w:cs="Times New Roman"/>
          <w:sz w:val="16"/>
          <w:szCs w:val="16"/>
        </w:rPr>
        <w:tab/>
      </w:r>
      <w:r w:rsidRPr="00D8297D">
        <w:rPr>
          <w:rFonts w:ascii="Times New Roman" w:hAnsi="Times New Roman" w:cs="Times New Roman"/>
          <w:sz w:val="16"/>
          <w:szCs w:val="16"/>
        </w:rPr>
        <w:tab/>
        <w:t xml:space="preserve">      </w:t>
      </w:r>
      <w:proofErr w:type="gramStart"/>
      <w:r w:rsidRPr="00D8297D">
        <w:rPr>
          <w:rFonts w:ascii="Times New Roman" w:hAnsi="Times New Roman" w:cs="Times New Roman"/>
          <w:sz w:val="16"/>
          <w:szCs w:val="16"/>
        </w:rPr>
        <w:t xml:space="preserve">   (</w:t>
      </w:r>
      <w:proofErr w:type="gramEnd"/>
      <w:r w:rsidRPr="00D8297D">
        <w:rPr>
          <w:rFonts w:ascii="Times New Roman" w:hAnsi="Times New Roman" w:cs="Times New Roman"/>
          <w:sz w:val="16"/>
          <w:szCs w:val="16"/>
        </w:rPr>
        <w:t>при наличии)</w:t>
      </w:r>
    </w:p>
    <w:p w:rsidR="00B24FBB" w:rsidRPr="00D8297D" w:rsidRDefault="00B24FBB" w:rsidP="00B24FBB">
      <w:pPr>
        <w:pStyle w:val="aff5"/>
        <w:ind w:left="3540" w:firstLine="708"/>
        <w:rPr>
          <w:rFonts w:ascii="Times New Roman" w:hAnsi="Times New Roman" w:cs="Times New Roman"/>
          <w:sz w:val="16"/>
          <w:szCs w:val="16"/>
        </w:rPr>
      </w:pPr>
      <w:r w:rsidRPr="00D8297D">
        <w:rPr>
          <w:rFonts w:ascii="Times New Roman" w:hAnsi="Times New Roman" w:cs="Times New Roman"/>
          <w:sz w:val="16"/>
          <w:szCs w:val="16"/>
        </w:rPr>
        <w:t>согласование)</w:t>
      </w:r>
    </w:p>
    <w:p w:rsidR="00A04B29" w:rsidRPr="00D8297D" w:rsidRDefault="00C551B3">
      <w:pPr>
        <w:pBdr>
          <w:top w:val="single" w:sz="4" w:space="1" w:color="000000"/>
        </w:pBdr>
        <w:spacing w:after="0" w:line="240" w:lineRule="auto"/>
        <w:ind w:left="5670" w:right="-1"/>
        <w:jc w:val="center"/>
        <w:rPr>
          <w:rFonts w:ascii="Times New Roman" w:hAnsi="Times New Roman"/>
          <w:sz w:val="20"/>
          <w:szCs w:val="20"/>
        </w:rPr>
        <w:sectPr w:rsidR="00A04B29" w:rsidRPr="00D8297D">
          <w:headerReference w:type="default" r:id="rId16"/>
          <w:footerReference w:type="default" r:id="rId17"/>
          <w:headerReference w:type="first" r:id="rId18"/>
          <w:pgSz w:w="11906" w:h="16838"/>
          <w:pgMar w:top="1134" w:right="1134" w:bottom="1134" w:left="1134" w:header="709" w:footer="709" w:gutter="0"/>
          <w:pgNumType w:start="1"/>
          <w:cols w:space="720"/>
          <w:formProt w:val="0"/>
          <w:titlePg/>
          <w:docGrid w:linePitch="299" w:charSpace="4096"/>
        </w:sectPr>
      </w:pPr>
      <w:r w:rsidRPr="00D8297D">
        <w:br w:type="page"/>
      </w:r>
    </w:p>
    <w:p w:rsidR="00A04B29" w:rsidRPr="00D8297D" w:rsidRDefault="00C551B3">
      <w:pPr>
        <w:spacing w:after="0" w:line="288" w:lineRule="auto"/>
        <w:ind w:left="4820" w:right="-1"/>
      </w:pPr>
      <w:r w:rsidRPr="00D8297D">
        <w:rPr>
          <w:rFonts w:ascii="Times New Roman" w:hAnsi="Times New Roman"/>
          <w:spacing w:val="-6"/>
          <w:sz w:val="28"/>
          <w:szCs w:val="28"/>
        </w:rPr>
        <w:lastRenderedPageBreak/>
        <w:t>Приложение №3</w:t>
      </w:r>
      <w:r w:rsidRPr="00D8297D">
        <w:t xml:space="preserve">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(Форма)</w:t>
      </w:r>
    </w:p>
    <w:p w:rsidR="00A04B29" w:rsidRPr="00D8297D" w:rsidRDefault="00A04B29">
      <w:pPr>
        <w:spacing w:after="0" w:line="240" w:lineRule="auto"/>
        <w:ind w:left="4820" w:right="-1"/>
        <w:rPr>
          <w:rFonts w:ascii="Times New Roman" w:hAnsi="Times New Roman"/>
          <w:spacing w:val="-6"/>
          <w:sz w:val="28"/>
          <w:szCs w:val="28"/>
        </w:rPr>
      </w:pPr>
    </w:p>
    <w:p w:rsidR="00A04B29" w:rsidRPr="00D8297D" w:rsidRDefault="00A04B29">
      <w:pPr>
        <w:spacing w:after="0" w:line="240" w:lineRule="auto"/>
        <w:ind w:right="-1"/>
        <w:jc w:val="center"/>
        <w:rPr>
          <w:rFonts w:ascii="Times New Roman" w:hAnsi="Times New Roman"/>
          <w:b/>
          <w:bCs/>
          <w:sz w:val="14"/>
          <w:szCs w:val="26"/>
        </w:rPr>
      </w:pPr>
    </w:p>
    <w:p w:rsidR="00A04B29" w:rsidRPr="00D8297D" w:rsidRDefault="00C551B3">
      <w:pPr>
        <w:ind w:right="55"/>
        <w:rPr>
          <w:rFonts w:ascii="Times New Roman" w:hAnsi="Times New Roman" w:cs="Times New Roman"/>
          <w:sz w:val="28"/>
          <w:szCs w:val="28"/>
        </w:rPr>
      </w:pPr>
      <w:r w:rsidRPr="00D8297D">
        <w:rPr>
          <w:rFonts w:ascii="Times New Roman" w:hAnsi="Times New Roman" w:cs="Times New Roman"/>
          <w:sz w:val="28"/>
          <w:szCs w:val="28"/>
        </w:rPr>
        <w:t xml:space="preserve">Населенный пункт                                                                         Дата составления </w:t>
      </w:r>
    </w:p>
    <w:p w:rsidR="00A04B29" w:rsidRPr="00D8297D" w:rsidRDefault="00C551B3">
      <w:pPr>
        <w:spacing w:after="0" w:line="288" w:lineRule="auto"/>
        <w:ind w:right="2"/>
        <w:jc w:val="center"/>
        <w:rPr>
          <w:rFonts w:ascii="Times New Roman" w:hAnsi="Times New Roman" w:cs="Times New Roman"/>
          <w:b/>
          <w:sz w:val="28"/>
          <w:szCs w:val="28"/>
        </w:rPr>
      </w:pPr>
      <w:r w:rsidRPr="00D8297D">
        <w:rPr>
          <w:rFonts w:ascii="Times New Roman" w:hAnsi="Times New Roman" w:cs="Times New Roman"/>
          <w:b/>
          <w:sz w:val="28"/>
          <w:szCs w:val="28"/>
        </w:rPr>
        <w:t xml:space="preserve">АКТ </w:t>
      </w:r>
    </w:p>
    <w:p w:rsidR="00A04B29" w:rsidRPr="00D8297D" w:rsidRDefault="00C551B3">
      <w:pPr>
        <w:spacing w:after="0" w:line="288" w:lineRule="auto"/>
        <w:ind w:right="63"/>
        <w:jc w:val="center"/>
        <w:rPr>
          <w:rFonts w:ascii="Times New Roman" w:hAnsi="Times New Roman" w:cs="Times New Roman"/>
          <w:b/>
          <w:sz w:val="28"/>
          <w:szCs w:val="28"/>
        </w:rPr>
      </w:pPr>
      <w:r w:rsidRPr="00D8297D">
        <w:rPr>
          <w:rFonts w:ascii="Times New Roman" w:hAnsi="Times New Roman" w:cs="Times New Roman"/>
          <w:b/>
          <w:sz w:val="28"/>
          <w:szCs w:val="28"/>
        </w:rPr>
        <w:t>о завершении переустройства и (или) перепланировки</w:t>
      </w:r>
    </w:p>
    <w:p w:rsidR="00A04B29" w:rsidRPr="00D8297D" w:rsidRDefault="00C551B3">
      <w:pPr>
        <w:spacing w:after="0" w:line="288" w:lineRule="auto"/>
        <w:ind w:right="63"/>
        <w:jc w:val="center"/>
        <w:rPr>
          <w:rFonts w:ascii="Times New Roman" w:hAnsi="Times New Roman" w:cs="Times New Roman"/>
          <w:b/>
          <w:sz w:val="28"/>
          <w:szCs w:val="28"/>
        </w:rPr>
      </w:pPr>
      <w:r w:rsidRPr="00D8297D">
        <w:rPr>
          <w:rFonts w:ascii="Times New Roman" w:hAnsi="Times New Roman" w:cs="Times New Roman"/>
          <w:b/>
          <w:sz w:val="28"/>
          <w:szCs w:val="28"/>
        </w:rPr>
        <w:t xml:space="preserve"> помещения в многоквартирном доме</w:t>
      </w:r>
    </w:p>
    <w:p w:rsidR="00A04B29" w:rsidRPr="00D8297D" w:rsidRDefault="00A04B29">
      <w:pPr>
        <w:spacing w:after="0"/>
        <w:ind w:right="55"/>
        <w:rPr>
          <w:rFonts w:ascii="Times New Roman" w:hAnsi="Times New Roman" w:cs="Times New Roman"/>
        </w:rPr>
      </w:pPr>
    </w:p>
    <w:p w:rsidR="00A04B29" w:rsidRPr="00D8297D" w:rsidRDefault="00C551B3">
      <w:pPr>
        <w:spacing w:after="0"/>
        <w:ind w:right="55"/>
        <w:rPr>
          <w:rFonts w:ascii="Times New Roman" w:hAnsi="Times New Roman" w:cs="Times New Roman"/>
        </w:rPr>
      </w:pPr>
      <w:r w:rsidRPr="00D8297D">
        <w:rPr>
          <w:rFonts w:ascii="Times New Roman" w:hAnsi="Times New Roman" w:cs="Times New Roman"/>
          <w:sz w:val="26"/>
          <w:szCs w:val="26"/>
        </w:rPr>
        <w:t xml:space="preserve">Объект переустройства и (или) перепланировки: </w:t>
      </w:r>
      <w:r w:rsidRPr="00D8297D">
        <w:rPr>
          <w:rFonts w:ascii="Times New Roman" w:hAnsi="Times New Roman" w:cs="Times New Roman"/>
        </w:rPr>
        <w:t>_____________________________________</w:t>
      </w:r>
    </w:p>
    <w:p w:rsidR="00A04B29" w:rsidRPr="00D8297D" w:rsidRDefault="00C551B3">
      <w:pPr>
        <w:spacing w:after="0"/>
        <w:ind w:right="55"/>
        <w:rPr>
          <w:rFonts w:ascii="Times New Roman" w:hAnsi="Times New Roman"/>
          <w:sz w:val="20"/>
          <w:szCs w:val="20"/>
        </w:rPr>
      </w:pPr>
      <w:r w:rsidRPr="00D8297D">
        <w:rPr>
          <w:rFonts w:ascii="Times New Roman" w:hAnsi="Times New Roman" w:cs="Times New Roman"/>
        </w:rPr>
        <w:t xml:space="preserve">                                                                                                                  </w:t>
      </w:r>
      <w:r w:rsidRPr="00D8297D">
        <w:rPr>
          <w:rFonts w:ascii="Times New Roman" w:hAnsi="Times New Roman"/>
          <w:sz w:val="20"/>
          <w:szCs w:val="20"/>
        </w:rPr>
        <w:t>(адрес помещения)</w:t>
      </w:r>
    </w:p>
    <w:p w:rsidR="00A04B29" w:rsidRPr="00D8297D" w:rsidRDefault="00C551B3">
      <w:pPr>
        <w:spacing w:after="23" w:line="259" w:lineRule="auto"/>
        <w:rPr>
          <w:rFonts w:ascii="Times New Roman" w:hAnsi="Times New Roman" w:cs="Times New Roman"/>
          <w:sz w:val="26"/>
          <w:szCs w:val="26"/>
        </w:rPr>
      </w:pPr>
      <w:r w:rsidRPr="00D8297D">
        <w:rPr>
          <w:rFonts w:ascii="Times New Roman" w:hAnsi="Times New Roman" w:cs="Times New Roman"/>
          <w:sz w:val="26"/>
          <w:szCs w:val="26"/>
        </w:rPr>
        <w:t>Приемочная комиссия в составе:</w:t>
      </w:r>
    </w:p>
    <w:p w:rsidR="00A04B29" w:rsidRPr="00D8297D" w:rsidRDefault="00C551B3">
      <w:pPr>
        <w:spacing w:after="23" w:line="259" w:lineRule="auto"/>
        <w:rPr>
          <w:rFonts w:ascii="Times New Roman" w:hAnsi="Times New Roman" w:cs="Times New Roman"/>
        </w:rPr>
      </w:pPr>
      <w:r w:rsidRPr="00D8297D">
        <w:rPr>
          <w:rFonts w:ascii="Times New Roman" w:hAnsi="Times New Roman" w:cs="Times New Roman"/>
        </w:rPr>
        <w:t>_______________________________           ___________________________________________________</w:t>
      </w:r>
    </w:p>
    <w:p w:rsidR="00A04B29" w:rsidRPr="00D8297D" w:rsidRDefault="00C551B3">
      <w:pPr>
        <w:spacing w:after="23" w:line="259" w:lineRule="auto"/>
        <w:rPr>
          <w:rFonts w:ascii="Times New Roman" w:hAnsi="Times New Roman"/>
          <w:sz w:val="20"/>
          <w:szCs w:val="20"/>
        </w:rPr>
      </w:pPr>
      <w:r w:rsidRPr="00D8297D">
        <w:rPr>
          <w:rFonts w:ascii="Times New Roman" w:hAnsi="Times New Roman" w:cs="Times New Roman"/>
        </w:rPr>
        <w:t xml:space="preserve">                        </w:t>
      </w:r>
      <w:r w:rsidRPr="00D8297D">
        <w:rPr>
          <w:rFonts w:ascii="Times New Roman" w:hAnsi="Times New Roman"/>
          <w:sz w:val="20"/>
          <w:szCs w:val="20"/>
        </w:rPr>
        <w:t>(Ф.И.О.)                                                                                    (должность)</w:t>
      </w:r>
    </w:p>
    <w:p w:rsidR="00A04B29" w:rsidRPr="00D8297D" w:rsidRDefault="00C551B3">
      <w:pPr>
        <w:spacing w:after="23" w:line="259" w:lineRule="auto"/>
        <w:rPr>
          <w:rFonts w:ascii="Times New Roman" w:hAnsi="Times New Roman" w:cs="Times New Roman"/>
        </w:rPr>
      </w:pPr>
      <w:r w:rsidRPr="00D8297D">
        <w:rPr>
          <w:rFonts w:ascii="Times New Roman" w:hAnsi="Times New Roman" w:cs="Times New Roman"/>
        </w:rPr>
        <w:t>_______________________________           ___________________________________________________</w:t>
      </w:r>
    </w:p>
    <w:p w:rsidR="00A04B29" w:rsidRPr="00D8297D" w:rsidRDefault="00C551B3">
      <w:pPr>
        <w:spacing w:after="23" w:line="259" w:lineRule="auto"/>
        <w:rPr>
          <w:rFonts w:ascii="Times New Roman" w:hAnsi="Times New Roman"/>
          <w:sz w:val="20"/>
          <w:szCs w:val="20"/>
        </w:rPr>
      </w:pPr>
      <w:r w:rsidRPr="00D8297D">
        <w:rPr>
          <w:rFonts w:ascii="Times New Roman" w:hAnsi="Times New Roman" w:cs="Times New Roman"/>
        </w:rPr>
        <w:t xml:space="preserve">                        </w:t>
      </w:r>
      <w:r w:rsidRPr="00D8297D">
        <w:rPr>
          <w:rFonts w:ascii="Times New Roman" w:hAnsi="Times New Roman"/>
          <w:sz w:val="20"/>
          <w:szCs w:val="20"/>
        </w:rPr>
        <w:t>(Ф.И.О.)                                                                                    (должность)</w:t>
      </w:r>
    </w:p>
    <w:p w:rsidR="00A04B29" w:rsidRPr="00D8297D" w:rsidRDefault="00C551B3">
      <w:pPr>
        <w:spacing w:after="23" w:line="259" w:lineRule="auto"/>
        <w:rPr>
          <w:rFonts w:ascii="Times New Roman" w:hAnsi="Times New Roman" w:cs="Times New Roman"/>
        </w:rPr>
      </w:pPr>
      <w:r w:rsidRPr="00D8297D">
        <w:rPr>
          <w:rFonts w:ascii="Times New Roman" w:hAnsi="Times New Roman" w:cs="Times New Roman"/>
        </w:rPr>
        <w:t>_______________________________           ___________________________________________________</w:t>
      </w:r>
    </w:p>
    <w:p w:rsidR="00A04B29" w:rsidRPr="00D8297D" w:rsidRDefault="00C551B3">
      <w:pPr>
        <w:spacing w:after="23" w:line="259" w:lineRule="auto"/>
        <w:rPr>
          <w:rFonts w:ascii="Times New Roman" w:hAnsi="Times New Roman"/>
          <w:sz w:val="20"/>
          <w:szCs w:val="20"/>
        </w:rPr>
      </w:pPr>
      <w:r w:rsidRPr="00D8297D">
        <w:rPr>
          <w:rFonts w:ascii="Times New Roman" w:hAnsi="Times New Roman" w:cs="Times New Roman"/>
        </w:rPr>
        <w:t xml:space="preserve">                        </w:t>
      </w:r>
      <w:r w:rsidRPr="00D8297D">
        <w:rPr>
          <w:rFonts w:ascii="Times New Roman" w:hAnsi="Times New Roman"/>
          <w:sz w:val="20"/>
          <w:szCs w:val="20"/>
        </w:rPr>
        <w:t>(Ф.И.О.)                                                                                    (должность)</w:t>
      </w:r>
    </w:p>
    <w:p w:rsidR="00A04B29" w:rsidRPr="00D8297D" w:rsidRDefault="00C551B3">
      <w:pPr>
        <w:spacing w:after="0"/>
        <w:ind w:right="55"/>
        <w:jc w:val="both"/>
        <w:rPr>
          <w:rFonts w:ascii="Times New Roman" w:hAnsi="Times New Roman" w:cs="Times New Roman"/>
          <w:sz w:val="26"/>
          <w:szCs w:val="26"/>
        </w:rPr>
      </w:pPr>
      <w:r w:rsidRPr="00D8297D">
        <w:rPr>
          <w:rFonts w:ascii="Times New Roman" w:hAnsi="Times New Roman"/>
          <w:sz w:val="26"/>
          <w:szCs w:val="26"/>
        </w:rPr>
        <w:t>п</w:t>
      </w:r>
      <w:r w:rsidRPr="00D8297D">
        <w:rPr>
          <w:rFonts w:ascii="Times New Roman" w:hAnsi="Times New Roman" w:cs="Times New Roman"/>
          <w:sz w:val="26"/>
          <w:szCs w:val="26"/>
        </w:rPr>
        <w:t>о результатам рассмотрения представленных</w:t>
      </w:r>
      <w:r w:rsidRPr="00D8297D">
        <w:rPr>
          <w:rFonts w:ascii="Times New Roman" w:hAnsi="Times New Roman" w:cs="Times New Roman"/>
        </w:rPr>
        <w:t xml:space="preserve"> ______________________ ________________________________________________________________ </w:t>
      </w:r>
      <w:r w:rsidRPr="00D8297D">
        <w:rPr>
          <w:rFonts w:ascii="Times New Roman" w:hAnsi="Times New Roman" w:cs="Times New Roman"/>
          <w:sz w:val="26"/>
          <w:szCs w:val="26"/>
        </w:rPr>
        <w:t>заявления о приемке в</w:t>
      </w:r>
    </w:p>
    <w:p w:rsidR="00A04B29" w:rsidRPr="00D8297D" w:rsidRDefault="00C551B3">
      <w:pPr>
        <w:spacing w:after="0"/>
        <w:ind w:right="55"/>
        <w:jc w:val="both"/>
        <w:rPr>
          <w:rFonts w:ascii="Times New Roman" w:hAnsi="Times New Roman" w:cs="Times New Roman"/>
        </w:rPr>
      </w:pPr>
      <w:r w:rsidRPr="00D8297D">
        <w:rPr>
          <w:rFonts w:ascii="Times New Roman" w:hAnsi="Times New Roman"/>
          <w:sz w:val="20"/>
          <w:szCs w:val="20"/>
        </w:rPr>
        <w:t xml:space="preserve">         (Ф.И.О. физического лица, наименование юридического лица – заявителя)</w:t>
      </w:r>
      <w:r w:rsidRPr="00D8297D">
        <w:rPr>
          <w:rFonts w:ascii="Times New Roman" w:hAnsi="Times New Roman" w:cs="Times New Roman"/>
        </w:rPr>
        <w:t xml:space="preserve"> </w:t>
      </w:r>
    </w:p>
    <w:p w:rsidR="00A04B29" w:rsidRPr="00D8297D" w:rsidRDefault="00C551B3">
      <w:pPr>
        <w:spacing w:after="0"/>
        <w:ind w:right="55"/>
        <w:jc w:val="both"/>
        <w:rPr>
          <w:rFonts w:ascii="Times New Roman" w:hAnsi="Times New Roman" w:cs="Times New Roman"/>
          <w:sz w:val="26"/>
          <w:szCs w:val="26"/>
        </w:rPr>
      </w:pPr>
      <w:r w:rsidRPr="00D8297D">
        <w:rPr>
          <w:rFonts w:ascii="Times New Roman" w:hAnsi="Times New Roman" w:cs="Times New Roman"/>
          <w:sz w:val="26"/>
          <w:szCs w:val="26"/>
        </w:rPr>
        <w:t>эксплуатацию помещения после проведения работ по перепланировке и (или) переустройству согласно проекту, разработанному</w:t>
      </w:r>
      <w:r w:rsidRPr="00D8297D">
        <w:rPr>
          <w:rFonts w:ascii="Times New Roman" w:hAnsi="Times New Roman" w:cs="Times New Roman"/>
        </w:rPr>
        <w:t xml:space="preserve"> ________________________________, </w:t>
      </w:r>
      <w:r w:rsidRPr="00D8297D">
        <w:rPr>
          <w:rFonts w:ascii="Times New Roman" w:hAnsi="Times New Roman" w:cs="Times New Roman"/>
          <w:sz w:val="26"/>
          <w:szCs w:val="26"/>
        </w:rPr>
        <w:t xml:space="preserve">и </w:t>
      </w:r>
    </w:p>
    <w:p w:rsidR="00A04B29" w:rsidRPr="00D8297D" w:rsidRDefault="00C551B3">
      <w:pPr>
        <w:spacing w:after="0"/>
        <w:ind w:right="55"/>
        <w:jc w:val="both"/>
        <w:rPr>
          <w:rFonts w:ascii="Times New Roman" w:hAnsi="Times New Roman" w:cs="Times New Roman"/>
        </w:rPr>
      </w:pPr>
      <w:r w:rsidRPr="00D8297D">
        <w:rPr>
          <w:rFonts w:ascii="Times New Roman" w:hAnsi="Times New Roman"/>
          <w:sz w:val="20"/>
          <w:szCs w:val="20"/>
        </w:rPr>
        <w:t xml:space="preserve">                                                                                                      (наименование проектной организации)</w:t>
      </w:r>
      <w:r w:rsidRPr="00D8297D">
        <w:rPr>
          <w:rFonts w:ascii="Times New Roman" w:hAnsi="Times New Roman" w:cs="Times New Roman"/>
          <w:sz w:val="26"/>
          <w:szCs w:val="26"/>
        </w:rPr>
        <w:t xml:space="preserve"> документов:</w:t>
      </w:r>
    </w:p>
    <w:p w:rsidR="00A04B29" w:rsidRPr="00D8297D" w:rsidRDefault="00C551B3">
      <w:pPr>
        <w:spacing w:after="13" w:line="264" w:lineRule="auto"/>
        <w:ind w:left="10" w:right="55"/>
        <w:jc w:val="both"/>
        <w:rPr>
          <w:rFonts w:ascii="Times New Roman" w:hAnsi="Times New Roman" w:cs="Times New Roman"/>
        </w:rPr>
      </w:pPr>
      <w:r w:rsidRPr="00D8297D">
        <w:rPr>
          <w:rFonts w:ascii="Times New Roman" w:hAnsi="Times New Roman" w:cs="Times New Roman"/>
        </w:rPr>
        <w:t>_______________________________________________________________________________________</w:t>
      </w:r>
    </w:p>
    <w:p w:rsidR="00A04B29" w:rsidRPr="00D8297D" w:rsidRDefault="00C551B3">
      <w:pPr>
        <w:spacing w:after="13" w:line="264" w:lineRule="auto"/>
        <w:ind w:left="10" w:right="55"/>
        <w:jc w:val="both"/>
        <w:rPr>
          <w:rFonts w:ascii="Times New Roman" w:hAnsi="Times New Roman" w:cs="Times New Roman"/>
        </w:rPr>
      </w:pPr>
      <w:r w:rsidRPr="00D8297D">
        <w:rPr>
          <w:rFonts w:ascii="Times New Roman" w:hAnsi="Times New Roman" w:cs="Times New Roman"/>
        </w:rPr>
        <w:t xml:space="preserve">                                                                       </w:t>
      </w:r>
      <w:r w:rsidRPr="00D8297D">
        <w:rPr>
          <w:rFonts w:ascii="Times New Roman" w:hAnsi="Times New Roman"/>
          <w:sz w:val="20"/>
          <w:szCs w:val="20"/>
        </w:rPr>
        <w:t xml:space="preserve">(перечень документов) </w:t>
      </w:r>
    </w:p>
    <w:p w:rsidR="00A04B29" w:rsidRPr="00D8297D" w:rsidRDefault="00C551B3">
      <w:pPr>
        <w:spacing w:after="0"/>
        <w:ind w:right="55"/>
        <w:rPr>
          <w:rFonts w:ascii="Times New Roman" w:hAnsi="Times New Roman" w:cs="Times New Roman"/>
          <w:b/>
          <w:sz w:val="26"/>
          <w:szCs w:val="26"/>
        </w:rPr>
      </w:pPr>
      <w:r w:rsidRPr="00D8297D">
        <w:rPr>
          <w:rFonts w:ascii="Times New Roman" w:hAnsi="Times New Roman" w:cs="Times New Roman"/>
          <w:b/>
          <w:sz w:val="26"/>
          <w:szCs w:val="26"/>
        </w:rPr>
        <w:t xml:space="preserve">решила: </w:t>
      </w:r>
    </w:p>
    <w:p w:rsidR="00A04B29" w:rsidRPr="00D8297D" w:rsidRDefault="00C551B3">
      <w:pPr>
        <w:spacing w:after="0" w:line="259" w:lineRule="auto"/>
        <w:rPr>
          <w:rFonts w:ascii="Times New Roman" w:hAnsi="Times New Roman" w:cs="Times New Roman"/>
        </w:rPr>
      </w:pPr>
      <w:r w:rsidRPr="00D8297D">
        <w:rPr>
          <w:rFonts w:ascii="Times New Roman" w:hAnsi="Times New Roman" w:cs="Times New Roman"/>
          <w:sz w:val="26"/>
          <w:szCs w:val="26"/>
        </w:rPr>
        <w:t>принять в эксплуатацию помещение (-я)</w:t>
      </w:r>
      <w:r w:rsidRPr="00D8297D">
        <w:rPr>
          <w:rFonts w:ascii="Times New Roman" w:hAnsi="Times New Roman" w:cs="Times New Roman"/>
        </w:rPr>
        <w:t xml:space="preserve"> ___________________________ </w:t>
      </w:r>
      <w:r w:rsidRPr="00D8297D">
        <w:rPr>
          <w:rFonts w:ascii="Times New Roman" w:hAnsi="Times New Roman" w:cs="Times New Roman"/>
          <w:sz w:val="26"/>
          <w:szCs w:val="26"/>
        </w:rPr>
        <w:t>общей площадью</w:t>
      </w:r>
    </w:p>
    <w:p w:rsidR="00A04B29" w:rsidRPr="00D8297D" w:rsidRDefault="00C551B3">
      <w:pPr>
        <w:spacing w:after="0" w:line="259" w:lineRule="auto"/>
        <w:rPr>
          <w:rFonts w:ascii="Times New Roman" w:hAnsi="Times New Roman" w:cs="Times New Roman"/>
        </w:rPr>
      </w:pPr>
      <w:r w:rsidRPr="00D8297D">
        <w:rPr>
          <w:rFonts w:ascii="Times New Roman" w:hAnsi="Times New Roman" w:cs="Times New Roman"/>
        </w:rPr>
        <w:t xml:space="preserve">                                                                                                </w:t>
      </w:r>
      <w:r w:rsidRPr="00D8297D">
        <w:rPr>
          <w:rFonts w:ascii="Times New Roman" w:hAnsi="Times New Roman"/>
          <w:sz w:val="20"/>
          <w:szCs w:val="20"/>
        </w:rPr>
        <w:t>(адрес помещения)</w:t>
      </w:r>
      <w:r w:rsidRPr="00D8297D">
        <w:rPr>
          <w:rFonts w:ascii="Times New Roman" w:hAnsi="Times New Roman" w:cs="Times New Roman"/>
        </w:rPr>
        <w:t xml:space="preserve"> </w:t>
      </w:r>
    </w:p>
    <w:p w:rsidR="00B24FBB" w:rsidRPr="00D8297D" w:rsidRDefault="00C551B3" w:rsidP="00B24FBB">
      <w:pPr>
        <w:spacing w:after="22" w:line="259" w:lineRule="auto"/>
        <w:rPr>
          <w:rFonts w:ascii="Times New Roman" w:hAnsi="Times New Roman" w:cs="Times New Roman"/>
          <w:sz w:val="26"/>
          <w:szCs w:val="26"/>
        </w:rPr>
      </w:pPr>
      <w:r w:rsidRPr="00D8297D">
        <w:rPr>
          <w:rFonts w:ascii="Times New Roman" w:hAnsi="Times New Roman" w:cs="Times New Roman"/>
        </w:rPr>
        <w:t>______</w:t>
      </w:r>
      <w:proofErr w:type="spellStart"/>
      <w:proofErr w:type="gramStart"/>
      <w:r w:rsidRPr="00D8297D">
        <w:rPr>
          <w:rFonts w:ascii="Times New Roman" w:hAnsi="Times New Roman" w:cs="Times New Roman"/>
          <w:sz w:val="26"/>
          <w:szCs w:val="26"/>
        </w:rPr>
        <w:t>кв.м</w:t>
      </w:r>
      <w:proofErr w:type="spellEnd"/>
      <w:proofErr w:type="gramEnd"/>
      <w:r w:rsidRPr="00D8297D">
        <w:rPr>
          <w:rFonts w:ascii="Times New Roman" w:hAnsi="Times New Roman" w:cs="Times New Roman"/>
          <w:sz w:val="26"/>
          <w:szCs w:val="26"/>
        </w:rPr>
        <w:t xml:space="preserve"> (по ЖК РФ),_______</w:t>
      </w:r>
      <w:proofErr w:type="spellStart"/>
      <w:r w:rsidRPr="00D8297D">
        <w:rPr>
          <w:rFonts w:ascii="Times New Roman" w:hAnsi="Times New Roman" w:cs="Times New Roman"/>
          <w:sz w:val="26"/>
          <w:szCs w:val="26"/>
        </w:rPr>
        <w:t>кв.м</w:t>
      </w:r>
      <w:proofErr w:type="spellEnd"/>
      <w:r w:rsidRPr="00D8297D">
        <w:rPr>
          <w:rFonts w:ascii="Times New Roman" w:hAnsi="Times New Roman" w:cs="Times New Roman"/>
          <w:sz w:val="26"/>
          <w:szCs w:val="26"/>
        </w:rPr>
        <w:t xml:space="preserve">, в </w:t>
      </w:r>
      <w:proofErr w:type="spellStart"/>
      <w:r w:rsidRPr="00D8297D">
        <w:rPr>
          <w:rFonts w:ascii="Times New Roman" w:hAnsi="Times New Roman" w:cs="Times New Roman"/>
          <w:sz w:val="26"/>
          <w:szCs w:val="26"/>
        </w:rPr>
        <w:t>т.ч</w:t>
      </w:r>
      <w:proofErr w:type="spellEnd"/>
      <w:r w:rsidRPr="00D8297D">
        <w:rPr>
          <w:rFonts w:ascii="Times New Roman" w:hAnsi="Times New Roman" w:cs="Times New Roman"/>
          <w:sz w:val="26"/>
          <w:szCs w:val="26"/>
        </w:rPr>
        <w:t>. жилая площадь______</w:t>
      </w:r>
      <w:proofErr w:type="spellStart"/>
      <w:r w:rsidRPr="00D8297D">
        <w:rPr>
          <w:rFonts w:ascii="Times New Roman" w:hAnsi="Times New Roman" w:cs="Times New Roman"/>
          <w:sz w:val="26"/>
          <w:szCs w:val="26"/>
        </w:rPr>
        <w:t>кв.м</w:t>
      </w:r>
      <w:proofErr w:type="spellEnd"/>
      <w:r w:rsidRPr="00D8297D">
        <w:rPr>
          <w:rFonts w:ascii="Times New Roman" w:hAnsi="Times New Roman" w:cs="Times New Roman"/>
          <w:sz w:val="26"/>
          <w:szCs w:val="26"/>
        </w:rPr>
        <w:t>.</w:t>
      </w:r>
      <w:r w:rsidR="00B24FBB" w:rsidRPr="00D8297D">
        <w:rPr>
          <w:rFonts w:ascii="Times New Roman" w:hAnsi="Times New Roman" w:cs="Times New Roman"/>
          <w:sz w:val="26"/>
          <w:szCs w:val="26"/>
        </w:rPr>
        <w:t xml:space="preserve"> Перепланировка и (или) переустройство помещения (й) соответствует проекту, разработанному</w:t>
      </w:r>
      <w:r w:rsidR="00B24FBB" w:rsidRPr="00D8297D">
        <w:rPr>
          <w:rFonts w:ascii="Times New Roman" w:hAnsi="Times New Roman" w:cs="Times New Roman"/>
        </w:rPr>
        <w:t xml:space="preserve"> ____________________________, </w:t>
      </w:r>
      <w:r w:rsidR="00B24FBB" w:rsidRPr="00D8297D">
        <w:rPr>
          <w:rFonts w:ascii="Times New Roman" w:hAnsi="Times New Roman" w:cs="Times New Roman"/>
          <w:sz w:val="26"/>
          <w:szCs w:val="26"/>
        </w:rPr>
        <w:t xml:space="preserve">на основании которого принято решение </w:t>
      </w:r>
    </w:p>
    <w:p w:rsidR="00B24FBB" w:rsidRPr="00D8297D" w:rsidRDefault="00B24FBB" w:rsidP="00B24FBB">
      <w:pPr>
        <w:spacing w:after="22" w:line="259" w:lineRule="auto"/>
        <w:rPr>
          <w:rFonts w:ascii="Times New Roman" w:hAnsi="Times New Roman"/>
          <w:sz w:val="20"/>
          <w:szCs w:val="20"/>
        </w:rPr>
      </w:pPr>
      <w:r w:rsidRPr="00D8297D">
        <w:rPr>
          <w:rFonts w:ascii="Times New Roman" w:hAnsi="Times New Roman"/>
          <w:sz w:val="20"/>
          <w:szCs w:val="20"/>
        </w:rPr>
        <w:t xml:space="preserve">                                  (наименование проектной организации)</w:t>
      </w:r>
    </w:p>
    <w:p w:rsidR="00B24FBB" w:rsidRPr="00D8297D" w:rsidRDefault="00B24FBB" w:rsidP="00B24FBB">
      <w:pPr>
        <w:spacing w:after="22" w:line="259" w:lineRule="auto"/>
        <w:rPr>
          <w:rFonts w:ascii="Times New Roman" w:hAnsi="Times New Roman" w:cs="Times New Roman"/>
          <w:sz w:val="26"/>
          <w:szCs w:val="26"/>
        </w:rPr>
      </w:pPr>
      <w:r w:rsidRPr="00D8297D">
        <w:rPr>
          <w:rFonts w:ascii="Times New Roman" w:hAnsi="Times New Roman" w:cs="Times New Roman"/>
          <w:sz w:val="26"/>
          <w:szCs w:val="26"/>
        </w:rPr>
        <w:t>о согласовании перепланировки и (или) переустройства помещения (й).</w:t>
      </w:r>
    </w:p>
    <w:p w:rsidR="00A04B29" w:rsidRPr="00D8297D" w:rsidRDefault="00A04B29">
      <w:pPr>
        <w:spacing w:after="0"/>
        <w:ind w:right="55"/>
        <w:rPr>
          <w:rFonts w:ascii="Times New Roman" w:hAnsi="Times New Roman" w:cs="Times New Roman"/>
          <w:sz w:val="26"/>
          <w:szCs w:val="26"/>
        </w:rPr>
      </w:pPr>
    </w:p>
    <w:p w:rsidR="00A04B29" w:rsidRPr="00D8297D" w:rsidRDefault="00C551B3">
      <w:pPr>
        <w:spacing w:after="0"/>
        <w:ind w:right="55"/>
        <w:rPr>
          <w:rFonts w:ascii="Times New Roman" w:hAnsi="Times New Roman" w:cs="Times New Roman"/>
          <w:sz w:val="26"/>
          <w:szCs w:val="26"/>
        </w:rPr>
      </w:pPr>
      <w:r w:rsidRPr="00D8297D">
        <w:rPr>
          <w:rFonts w:ascii="Times New Roman" w:hAnsi="Times New Roman" w:cs="Times New Roman"/>
          <w:sz w:val="26"/>
          <w:szCs w:val="26"/>
        </w:rPr>
        <w:t xml:space="preserve">Председатель комиссии: </w:t>
      </w:r>
    </w:p>
    <w:p w:rsidR="00A04B29" w:rsidRPr="00D8297D" w:rsidRDefault="00C551B3">
      <w:pPr>
        <w:spacing w:after="0"/>
        <w:ind w:right="55"/>
        <w:rPr>
          <w:rFonts w:ascii="Times New Roman" w:hAnsi="Times New Roman" w:cs="Times New Roman"/>
        </w:rPr>
      </w:pPr>
      <w:r w:rsidRPr="00D8297D">
        <w:rPr>
          <w:rFonts w:ascii="Times New Roman" w:hAnsi="Times New Roman" w:cs="Times New Roman"/>
        </w:rPr>
        <w:t xml:space="preserve">_________________________________________________________________________________ </w:t>
      </w:r>
    </w:p>
    <w:p w:rsidR="00A04B29" w:rsidRPr="00D8297D" w:rsidRDefault="00C551B3">
      <w:pPr>
        <w:spacing w:after="0" w:line="264" w:lineRule="auto"/>
        <w:ind w:right="65"/>
        <w:jc w:val="center"/>
        <w:rPr>
          <w:rFonts w:ascii="Times New Roman" w:hAnsi="Times New Roman" w:cs="Times New Roman"/>
          <w:sz w:val="20"/>
        </w:rPr>
      </w:pPr>
      <w:r w:rsidRPr="00D8297D">
        <w:rPr>
          <w:rFonts w:ascii="Times New Roman" w:hAnsi="Times New Roman" w:cs="Times New Roman"/>
          <w:sz w:val="20"/>
        </w:rPr>
        <w:lastRenderedPageBreak/>
        <w:t xml:space="preserve">(М.П., личная </w:t>
      </w:r>
      <w:proofErr w:type="gramStart"/>
      <w:r w:rsidRPr="00D8297D">
        <w:rPr>
          <w:rFonts w:ascii="Times New Roman" w:hAnsi="Times New Roman" w:cs="Times New Roman"/>
          <w:sz w:val="20"/>
        </w:rPr>
        <w:t xml:space="preserve">подпись)   </w:t>
      </w:r>
      <w:proofErr w:type="gramEnd"/>
      <w:r w:rsidRPr="00D8297D">
        <w:rPr>
          <w:rFonts w:ascii="Times New Roman" w:hAnsi="Times New Roman" w:cs="Times New Roman"/>
          <w:sz w:val="20"/>
        </w:rPr>
        <w:t xml:space="preserve">                 (расшифровка подписи) </w:t>
      </w:r>
    </w:p>
    <w:p w:rsidR="00A04B29" w:rsidRPr="00D8297D" w:rsidRDefault="00A04B29">
      <w:pPr>
        <w:spacing w:after="22" w:line="259" w:lineRule="auto"/>
        <w:rPr>
          <w:rFonts w:ascii="Times New Roman" w:hAnsi="Times New Roman" w:cs="Times New Roman"/>
          <w:sz w:val="26"/>
          <w:szCs w:val="26"/>
        </w:rPr>
      </w:pPr>
    </w:p>
    <w:p w:rsidR="00A04B29" w:rsidRPr="00D8297D" w:rsidRDefault="00C551B3">
      <w:pPr>
        <w:spacing w:after="22" w:line="259" w:lineRule="auto"/>
        <w:rPr>
          <w:rFonts w:ascii="Times New Roman" w:hAnsi="Times New Roman" w:cs="Times New Roman"/>
          <w:sz w:val="26"/>
          <w:szCs w:val="26"/>
        </w:rPr>
      </w:pPr>
      <w:r w:rsidRPr="00D8297D">
        <w:rPr>
          <w:rFonts w:ascii="Times New Roman" w:hAnsi="Times New Roman" w:cs="Times New Roman"/>
          <w:sz w:val="26"/>
          <w:szCs w:val="26"/>
        </w:rPr>
        <w:t xml:space="preserve">Члены комиссии (подписи): </w:t>
      </w:r>
    </w:p>
    <w:p w:rsidR="00A04B29" w:rsidRPr="00D8297D" w:rsidRDefault="00C551B3">
      <w:pPr>
        <w:spacing w:after="0"/>
        <w:ind w:right="55"/>
        <w:rPr>
          <w:rFonts w:ascii="Times New Roman" w:hAnsi="Times New Roman" w:cs="Times New Roman"/>
        </w:rPr>
      </w:pPr>
      <w:r w:rsidRPr="00D8297D">
        <w:rPr>
          <w:rFonts w:ascii="Times New Roman" w:hAnsi="Times New Roman" w:cs="Times New Roman"/>
        </w:rPr>
        <w:t xml:space="preserve">__________________________________________________________________________________ </w:t>
      </w:r>
    </w:p>
    <w:p w:rsidR="00A04B29" w:rsidRPr="00D8297D" w:rsidRDefault="00C551B3">
      <w:pPr>
        <w:spacing w:after="0" w:line="264" w:lineRule="auto"/>
        <w:ind w:right="65"/>
        <w:jc w:val="center"/>
        <w:rPr>
          <w:rFonts w:ascii="Times New Roman" w:hAnsi="Times New Roman" w:cs="Times New Roman"/>
          <w:sz w:val="20"/>
        </w:rPr>
      </w:pPr>
      <w:r w:rsidRPr="00D8297D">
        <w:rPr>
          <w:rFonts w:ascii="Times New Roman" w:hAnsi="Times New Roman" w:cs="Times New Roman"/>
          <w:sz w:val="20"/>
        </w:rPr>
        <w:t xml:space="preserve">(личная </w:t>
      </w:r>
      <w:proofErr w:type="gramStart"/>
      <w:r w:rsidRPr="00D8297D">
        <w:rPr>
          <w:rFonts w:ascii="Times New Roman" w:hAnsi="Times New Roman" w:cs="Times New Roman"/>
          <w:sz w:val="20"/>
        </w:rPr>
        <w:t xml:space="preserve">подпись)   </w:t>
      </w:r>
      <w:proofErr w:type="gramEnd"/>
      <w:r w:rsidRPr="00D8297D">
        <w:rPr>
          <w:rFonts w:ascii="Times New Roman" w:hAnsi="Times New Roman" w:cs="Times New Roman"/>
          <w:sz w:val="20"/>
        </w:rPr>
        <w:t xml:space="preserve">                 (расшифровка подписи) </w:t>
      </w:r>
    </w:p>
    <w:p w:rsidR="00A04B29" w:rsidRPr="00D8297D" w:rsidRDefault="00C551B3">
      <w:pPr>
        <w:spacing w:after="0"/>
        <w:ind w:right="55"/>
        <w:rPr>
          <w:rFonts w:ascii="Times New Roman" w:hAnsi="Times New Roman" w:cs="Times New Roman"/>
        </w:rPr>
      </w:pPr>
      <w:r w:rsidRPr="00D8297D">
        <w:rPr>
          <w:rFonts w:ascii="Times New Roman" w:hAnsi="Times New Roman" w:cs="Times New Roman"/>
        </w:rPr>
        <w:t xml:space="preserve">__________________________________________________________________________________ </w:t>
      </w:r>
    </w:p>
    <w:p w:rsidR="00A04B29" w:rsidRPr="00D8297D" w:rsidRDefault="00C551B3">
      <w:pPr>
        <w:spacing w:after="0" w:line="264" w:lineRule="auto"/>
        <w:ind w:right="65"/>
        <w:jc w:val="center"/>
        <w:rPr>
          <w:rFonts w:ascii="Times New Roman" w:hAnsi="Times New Roman" w:cs="Times New Roman"/>
          <w:sz w:val="20"/>
        </w:rPr>
      </w:pPr>
      <w:r w:rsidRPr="00D8297D">
        <w:rPr>
          <w:rFonts w:ascii="Times New Roman" w:hAnsi="Times New Roman" w:cs="Times New Roman"/>
          <w:sz w:val="20"/>
        </w:rPr>
        <w:t xml:space="preserve">(личная </w:t>
      </w:r>
      <w:proofErr w:type="gramStart"/>
      <w:r w:rsidRPr="00D8297D">
        <w:rPr>
          <w:rFonts w:ascii="Times New Roman" w:hAnsi="Times New Roman" w:cs="Times New Roman"/>
          <w:sz w:val="20"/>
        </w:rPr>
        <w:t xml:space="preserve">подпись)   </w:t>
      </w:r>
      <w:proofErr w:type="gramEnd"/>
      <w:r w:rsidRPr="00D8297D">
        <w:rPr>
          <w:rFonts w:ascii="Times New Roman" w:hAnsi="Times New Roman" w:cs="Times New Roman"/>
          <w:sz w:val="20"/>
        </w:rPr>
        <w:t xml:space="preserve">                 (расшифровка подписи) </w:t>
      </w:r>
    </w:p>
    <w:p w:rsidR="00A04B29" w:rsidRPr="00D8297D" w:rsidRDefault="00C551B3">
      <w:pPr>
        <w:spacing w:after="0"/>
        <w:ind w:right="55"/>
        <w:rPr>
          <w:rFonts w:ascii="Times New Roman" w:hAnsi="Times New Roman" w:cs="Times New Roman"/>
        </w:rPr>
      </w:pPr>
      <w:r w:rsidRPr="00D8297D">
        <w:rPr>
          <w:rFonts w:ascii="Times New Roman" w:hAnsi="Times New Roman" w:cs="Times New Roman"/>
        </w:rPr>
        <w:t xml:space="preserve">__________________________________________________________________________________ </w:t>
      </w:r>
    </w:p>
    <w:p w:rsidR="00A04B29" w:rsidRPr="00D8297D" w:rsidRDefault="00C551B3">
      <w:pPr>
        <w:spacing w:after="0" w:line="264" w:lineRule="auto"/>
        <w:ind w:right="65"/>
        <w:jc w:val="center"/>
        <w:rPr>
          <w:rFonts w:ascii="Times New Roman" w:hAnsi="Times New Roman" w:cs="Times New Roman"/>
          <w:sz w:val="20"/>
        </w:rPr>
      </w:pPr>
      <w:r w:rsidRPr="00D8297D">
        <w:rPr>
          <w:rFonts w:ascii="Times New Roman" w:hAnsi="Times New Roman" w:cs="Times New Roman"/>
          <w:sz w:val="20"/>
        </w:rPr>
        <w:t xml:space="preserve">(личная </w:t>
      </w:r>
      <w:proofErr w:type="gramStart"/>
      <w:r w:rsidRPr="00D8297D">
        <w:rPr>
          <w:rFonts w:ascii="Times New Roman" w:hAnsi="Times New Roman" w:cs="Times New Roman"/>
          <w:sz w:val="20"/>
        </w:rPr>
        <w:t xml:space="preserve">подпись)   </w:t>
      </w:r>
      <w:proofErr w:type="gramEnd"/>
      <w:r w:rsidRPr="00D8297D">
        <w:rPr>
          <w:rFonts w:ascii="Times New Roman" w:hAnsi="Times New Roman" w:cs="Times New Roman"/>
          <w:sz w:val="20"/>
        </w:rPr>
        <w:t xml:space="preserve">                 (расшифровка подписи) </w:t>
      </w:r>
    </w:p>
    <w:p w:rsidR="00A04B29" w:rsidRPr="00D8297D" w:rsidRDefault="00A04B29">
      <w:pPr>
        <w:spacing w:after="0" w:line="264" w:lineRule="auto"/>
        <w:ind w:right="65"/>
        <w:jc w:val="center"/>
        <w:rPr>
          <w:rFonts w:ascii="Times New Roman" w:hAnsi="Times New Roman" w:cs="Times New Roman"/>
          <w:sz w:val="20"/>
        </w:rPr>
      </w:pPr>
    </w:p>
    <w:p w:rsidR="00A04B29" w:rsidRPr="00D8297D" w:rsidRDefault="00C551B3">
      <w:pPr>
        <w:spacing w:after="0"/>
        <w:ind w:right="55"/>
        <w:rPr>
          <w:rFonts w:ascii="Times New Roman" w:hAnsi="Times New Roman" w:cs="Times New Roman"/>
          <w:sz w:val="26"/>
          <w:szCs w:val="26"/>
        </w:rPr>
      </w:pPr>
      <w:r w:rsidRPr="00D8297D">
        <w:rPr>
          <w:rFonts w:ascii="Times New Roman" w:hAnsi="Times New Roman" w:cs="Times New Roman"/>
          <w:sz w:val="26"/>
          <w:szCs w:val="26"/>
        </w:rPr>
        <w:t>Заявитель:</w:t>
      </w:r>
    </w:p>
    <w:p w:rsidR="00A04B29" w:rsidRPr="00D8297D" w:rsidRDefault="00C551B3">
      <w:pPr>
        <w:spacing w:after="0" w:line="240" w:lineRule="auto"/>
        <w:ind w:right="-1"/>
        <w:rPr>
          <w:rFonts w:ascii="Times New Roman" w:hAnsi="Times New Roman" w:cs="Times New Roman"/>
        </w:rPr>
      </w:pPr>
      <w:r w:rsidRPr="00D8297D">
        <w:rPr>
          <w:rFonts w:ascii="Times New Roman" w:hAnsi="Times New Roman" w:cs="Times New Roman"/>
        </w:rPr>
        <w:t>__________________________________________________________________________________</w:t>
      </w:r>
    </w:p>
    <w:p w:rsidR="00A04B29" w:rsidRPr="00D8297D" w:rsidRDefault="00C551B3">
      <w:pPr>
        <w:spacing w:after="0" w:line="264" w:lineRule="auto"/>
        <w:ind w:right="65"/>
        <w:jc w:val="center"/>
        <w:rPr>
          <w:rFonts w:ascii="Times New Roman" w:hAnsi="Times New Roman" w:cs="Times New Roman"/>
          <w:sz w:val="20"/>
        </w:rPr>
      </w:pPr>
      <w:r w:rsidRPr="00D8297D">
        <w:rPr>
          <w:rFonts w:ascii="Times New Roman" w:hAnsi="Times New Roman" w:cs="Times New Roman"/>
          <w:sz w:val="20"/>
        </w:rPr>
        <w:t xml:space="preserve">(личная </w:t>
      </w:r>
      <w:proofErr w:type="gramStart"/>
      <w:r w:rsidRPr="00D8297D">
        <w:rPr>
          <w:rFonts w:ascii="Times New Roman" w:hAnsi="Times New Roman" w:cs="Times New Roman"/>
          <w:sz w:val="20"/>
        </w:rPr>
        <w:t xml:space="preserve">подпись)   </w:t>
      </w:r>
      <w:proofErr w:type="gramEnd"/>
      <w:r w:rsidRPr="00D8297D">
        <w:rPr>
          <w:rFonts w:ascii="Times New Roman" w:hAnsi="Times New Roman" w:cs="Times New Roman"/>
          <w:sz w:val="20"/>
        </w:rPr>
        <w:t xml:space="preserve">                 (расшифровка подписи) </w:t>
      </w:r>
    </w:p>
    <w:p w:rsidR="00A04B29" w:rsidRPr="00D8297D" w:rsidRDefault="00A04B29">
      <w:pPr>
        <w:ind w:right="55"/>
        <w:rPr>
          <w:rFonts w:ascii="Times New Roman" w:hAnsi="Times New Roman" w:cs="Times New Roman"/>
          <w:sz w:val="26"/>
          <w:szCs w:val="26"/>
        </w:rPr>
      </w:pPr>
    </w:p>
    <w:p w:rsidR="00A04B29" w:rsidRPr="00D8297D" w:rsidRDefault="00C551B3">
      <w:pPr>
        <w:ind w:right="55"/>
        <w:rPr>
          <w:rFonts w:ascii="Times New Roman" w:hAnsi="Times New Roman" w:cs="Times New Roman"/>
          <w:sz w:val="26"/>
          <w:szCs w:val="26"/>
        </w:rPr>
      </w:pPr>
      <w:r w:rsidRPr="00D8297D">
        <w:rPr>
          <w:rFonts w:ascii="Times New Roman" w:hAnsi="Times New Roman" w:cs="Times New Roman"/>
          <w:sz w:val="26"/>
          <w:szCs w:val="26"/>
        </w:rPr>
        <w:t>Представитель управляющей многоквартирным домом организации:</w:t>
      </w:r>
    </w:p>
    <w:p w:rsidR="00A04B29" w:rsidRPr="00D8297D" w:rsidRDefault="00C551B3">
      <w:pPr>
        <w:spacing w:after="0" w:line="240" w:lineRule="auto"/>
        <w:ind w:right="-1"/>
        <w:rPr>
          <w:rFonts w:ascii="Times New Roman" w:hAnsi="Times New Roman" w:cs="Times New Roman"/>
        </w:rPr>
      </w:pPr>
      <w:r w:rsidRPr="00D8297D">
        <w:rPr>
          <w:rFonts w:ascii="Times New Roman" w:hAnsi="Times New Roman" w:cs="Times New Roman"/>
          <w:sz w:val="26"/>
          <w:szCs w:val="26"/>
        </w:rPr>
        <w:t>С актом ознакомлен</w:t>
      </w:r>
      <w:r w:rsidRPr="00D8297D">
        <w:rPr>
          <w:rFonts w:ascii="Times New Roman" w:hAnsi="Times New Roman" w:cs="Times New Roman"/>
        </w:rPr>
        <w:t xml:space="preserve"> _________________________________________________________________</w:t>
      </w:r>
    </w:p>
    <w:p w:rsidR="00A04B29" w:rsidRPr="00D8297D" w:rsidRDefault="00C551B3">
      <w:pPr>
        <w:spacing w:after="0" w:line="264" w:lineRule="auto"/>
        <w:ind w:right="65"/>
        <w:jc w:val="center"/>
        <w:rPr>
          <w:rFonts w:ascii="Times New Roman" w:hAnsi="Times New Roman" w:cs="Times New Roman"/>
          <w:sz w:val="20"/>
        </w:rPr>
        <w:sectPr w:rsidR="00A04B29" w:rsidRPr="00D8297D">
          <w:headerReference w:type="default" r:id="rId19"/>
          <w:footerReference w:type="default" r:id="rId20"/>
          <w:headerReference w:type="first" r:id="rId21"/>
          <w:footerReference w:type="first" r:id="rId22"/>
          <w:pgSz w:w="11906" w:h="16838"/>
          <w:pgMar w:top="1134" w:right="1134" w:bottom="1134" w:left="1134" w:header="709" w:footer="709" w:gutter="0"/>
          <w:pgNumType w:start="1"/>
          <w:cols w:space="720"/>
          <w:formProt w:val="0"/>
          <w:titlePg/>
          <w:docGrid w:linePitch="299" w:charSpace="4096"/>
        </w:sectPr>
      </w:pPr>
      <w:r w:rsidRPr="00D8297D">
        <w:rPr>
          <w:rFonts w:ascii="Times New Roman" w:hAnsi="Times New Roman" w:cs="Times New Roman"/>
          <w:sz w:val="20"/>
        </w:rPr>
        <w:t xml:space="preserve">(М.П., личная подпись)                    (расшифровка подписи) </w:t>
      </w:r>
      <w:r w:rsidRPr="00D8297D">
        <w:br w:type="page"/>
      </w:r>
    </w:p>
    <w:p w:rsidR="00A04B29" w:rsidRPr="00D8297D" w:rsidRDefault="00C551B3">
      <w:pPr>
        <w:spacing w:after="0" w:line="288" w:lineRule="auto"/>
        <w:ind w:left="4820" w:right="-1"/>
      </w:pPr>
      <w:r w:rsidRPr="00D8297D">
        <w:rPr>
          <w:rFonts w:ascii="Times New Roman" w:hAnsi="Times New Roman"/>
          <w:spacing w:val="-6"/>
          <w:sz w:val="28"/>
          <w:szCs w:val="28"/>
        </w:rPr>
        <w:lastRenderedPageBreak/>
        <w:t>Приложение №4</w:t>
      </w:r>
      <w:r w:rsidRPr="00D8297D">
        <w:t xml:space="preserve">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(Форма)</w:t>
      </w:r>
    </w:p>
    <w:p w:rsidR="00A04B29" w:rsidRPr="00D8297D" w:rsidRDefault="00A04B29">
      <w:pPr>
        <w:spacing w:after="0" w:line="288" w:lineRule="auto"/>
        <w:jc w:val="center"/>
        <w:rPr>
          <w:rFonts w:ascii="Times New Roman" w:hAnsi="Times New Roman"/>
          <w:b/>
          <w:bCs/>
          <w:sz w:val="28"/>
          <w:szCs w:val="28"/>
        </w:rPr>
      </w:pPr>
    </w:p>
    <w:p w:rsidR="00A04B29" w:rsidRPr="00D8297D" w:rsidRDefault="00C551B3">
      <w:pPr>
        <w:spacing w:after="0" w:line="288" w:lineRule="auto"/>
        <w:jc w:val="center"/>
        <w:rPr>
          <w:rFonts w:ascii="Times New Roman" w:hAnsi="Times New Roman"/>
          <w:sz w:val="28"/>
          <w:szCs w:val="28"/>
        </w:rPr>
      </w:pPr>
      <w:r w:rsidRPr="00D8297D">
        <w:rPr>
          <w:rFonts w:ascii="Times New Roman" w:hAnsi="Times New Roman"/>
          <w:sz w:val="28"/>
          <w:szCs w:val="28"/>
        </w:rPr>
        <w:t>(Бланк органа, осуществляющего оформление акта)</w:t>
      </w:r>
    </w:p>
    <w:p w:rsidR="00A04B29" w:rsidRPr="00D8297D" w:rsidRDefault="00A04B29">
      <w:pPr>
        <w:spacing w:after="0" w:line="288" w:lineRule="auto"/>
        <w:jc w:val="center"/>
        <w:rPr>
          <w:rFonts w:ascii="Times New Roman" w:hAnsi="Times New Roman"/>
          <w:sz w:val="28"/>
          <w:szCs w:val="28"/>
        </w:rPr>
      </w:pPr>
    </w:p>
    <w:p w:rsidR="00A04B29" w:rsidRPr="00D8297D" w:rsidRDefault="00C551B3">
      <w:pPr>
        <w:spacing w:after="0" w:line="288" w:lineRule="auto"/>
        <w:jc w:val="center"/>
        <w:rPr>
          <w:rFonts w:ascii="Times New Roman" w:hAnsi="Times New Roman"/>
          <w:b/>
          <w:bCs/>
          <w:sz w:val="28"/>
          <w:szCs w:val="28"/>
        </w:rPr>
      </w:pPr>
      <w:r w:rsidRPr="00D8297D">
        <w:rPr>
          <w:rFonts w:ascii="Times New Roman" w:hAnsi="Times New Roman"/>
          <w:b/>
          <w:bCs/>
          <w:sz w:val="28"/>
          <w:szCs w:val="28"/>
        </w:rPr>
        <w:t xml:space="preserve"> Решение об отказе в оформлении акта о завершении</w:t>
      </w:r>
    </w:p>
    <w:p w:rsidR="00A04B29" w:rsidRPr="00D8297D" w:rsidRDefault="00C551B3">
      <w:pPr>
        <w:spacing w:after="0" w:line="288" w:lineRule="auto"/>
        <w:jc w:val="center"/>
        <w:rPr>
          <w:rFonts w:ascii="Times New Roman" w:hAnsi="Times New Roman"/>
          <w:b/>
          <w:bCs/>
          <w:sz w:val="28"/>
          <w:szCs w:val="28"/>
        </w:rPr>
      </w:pPr>
      <w:r w:rsidRPr="00D8297D">
        <w:rPr>
          <w:rFonts w:ascii="Times New Roman" w:hAnsi="Times New Roman"/>
          <w:b/>
          <w:bCs/>
          <w:sz w:val="28"/>
          <w:szCs w:val="28"/>
        </w:rPr>
        <w:t xml:space="preserve"> переустройства и (или) перепланировки помещения</w:t>
      </w:r>
    </w:p>
    <w:p w:rsidR="00A04B29" w:rsidRPr="00D8297D" w:rsidRDefault="00A04B29">
      <w:pPr>
        <w:spacing w:after="0" w:line="240" w:lineRule="auto"/>
        <w:ind w:right="-1"/>
        <w:rPr>
          <w:rFonts w:ascii="Times New Roman" w:hAnsi="Times New Roman"/>
          <w:sz w:val="28"/>
          <w:szCs w:val="28"/>
        </w:rPr>
      </w:pPr>
    </w:p>
    <w:p w:rsidR="00A04B29" w:rsidRPr="00D8297D" w:rsidRDefault="00A04B29">
      <w:pPr>
        <w:spacing w:after="0" w:line="288" w:lineRule="auto"/>
        <w:ind w:right="-1"/>
        <w:jc w:val="center"/>
        <w:rPr>
          <w:rFonts w:ascii="Times New Roman" w:hAnsi="Times New Roman"/>
          <w:b/>
          <w:bCs/>
          <w:sz w:val="26"/>
          <w:szCs w:val="26"/>
        </w:rPr>
      </w:pPr>
    </w:p>
    <w:p w:rsidR="00A04B29" w:rsidRPr="00D8297D" w:rsidRDefault="00C551B3">
      <w:pPr>
        <w:spacing w:after="0" w:line="288" w:lineRule="auto"/>
        <w:ind w:left="-10" w:right="55"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Вам отказано в оформлении акта о завершении переустройства и (или) перепланировки помещения вследствие несоответствия выполненных работ по переустройству и (или) перепланировке требованиям законодательства. </w:t>
      </w:r>
    </w:p>
    <w:p w:rsidR="00A04B29" w:rsidRPr="00D8297D" w:rsidRDefault="00C551B3">
      <w:pPr>
        <w:spacing w:after="5" w:line="264" w:lineRule="auto"/>
        <w:ind w:left="10" w:hanging="10"/>
        <w:jc w:val="center"/>
        <w:rPr>
          <w:rFonts w:ascii="Times New Roman" w:eastAsia="Times New Roman" w:hAnsi="Times New Roman" w:cs="Times New Roman"/>
          <w:sz w:val="20"/>
          <w:szCs w:val="20"/>
        </w:rPr>
      </w:pPr>
      <w:r w:rsidRPr="00D8297D">
        <w:rPr>
          <w:rFonts w:ascii="Times New Roman" w:eastAsia="Times New Roman" w:hAnsi="Times New Roman" w:cs="Times New Roman"/>
          <w:sz w:val="24"/>
        </w:rPr>
        <w:t>_______________________________________________________________________________</w:t>
      </w:r>
      <w:proofErr w:type="gramStart"/>
      <w:r w:rsidRPr="00D8297D">
        <w:rPr>
          <w:rFonts w:ascii="Times New Roman" w:eastAsia="Times New Roman" w:hAnsi="Times New Roman" w:cs="Times New Roman"/>
          <w:sz w:val="24"/>
        </w:rPr>
        <w:t>_</w:t>
      </w:r>
      <w:r w:rsidRPr="00D8297D">
        <w:rPr>
          <w:rFonts w:ascii="Times New Roman" w:eastAsia="Times New Roman" w:hAnsi="Times New Roman" w:cs="Times New Roman"/>
          <w:sz w:val="20"/>
          <w:szCs w:val="20"/>
        </w:rPr>
        <w:t>(</w:t>
      </w:r>
      <w:proofErr w:type="gramEnd"/>
      <w:r w:rsidRPr="00D8297D">
        <w:rPr>
          <w:rFonts w:ascii="Times New Roman" w:eastAsia="Times New Roman" w:hAnsi="Times New Roman" w:cs="Times New Roman"/>
          <w:sz w:val="20"/>
          <w:szCs w:val="20"/>
        </w:rPr>
        <w:t xml:space="preserve">указываются замечания приемочной комиссии) </w:t>
      </w:r>
    </w:p>
    <w:p w:rsidR="00A04B29" w:rsidRPr="00D8297D" w:rsidRDefault="00C551B3">
      <w:pPr>
        <w:spacing w:after="0" w:line="259" w:lineRule="auto"/>
        <w:rPr>
          <w:rFonts w:ascii="Times New Roman" w:eastAsia="Times New Roman" w:hAnsi="Times New Roman" w:cs="Times New Roman"/>
          <w:sz w:val="20"/>
          <w:szCs w:val="20"/>
        </w:rPr>
      </w:pPr>
      <w:r w:rsidRPr="00D8297D">
        <w:rPr>
          <w:rFonts w:ascii="Times New Roman" w:eastAsia="Times New Roman" w:hAnsi="Times New Roman" w:cs="Times New Roman"/>
          <w:sz w:val="20"/>
          <w:szCs w:val="20"/>
        </w:rPr>
        <w:t xml:space="preserve"> </w:t>
      </w:r>
    </w:p>
    <w:p w:rsidR="00A04B29" w:rsidRPr="00D8297D" w:rsidRDefault="00C551B3">
      <w:pPr>
        <w:spacing w:after="0" w:line="288" w:lineRule="auto"/>
        <w:ind w:left="-10" w:right="55" w:firstLine="708"/>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После устранения обстоятельств, послуживших основанием для отказа в оформлении акта о завершении переустройства и (или) перепланировки жилого помещения, Вы имеете право повторно обратиться за предоставлением услуги. </w:t>
      </w:r>
    </w:p>
    <w:p w:rsidR="00A04B29" w:rsidRPr="00D8297D" w:rsidRDefault="00C551B3">
      <w:pPr>
        <w:spacing w:after="0" w:line="288" w:lineRule="auto"/>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w:t>
      </w:r>
    </w:p>
    <w:p w:rsidR="00A04B29" w:rsidRPr="00D8297D" w:rsidRDefault="00A04B29">
      <w:pPr>
        <w:spacing w:after="0" w:line="240" w:lineRule="auto"/>
        <w:ind w:right="-1"/>
        <w:jc w:val="both"/>
        <w:rPr>
          <w:rFonts w:ascii="Times New Roman" w:hAnsi="Times New Roman"/>
          <w:sz w:val="28"/>
          <w:szCs w:val="28"/>
        </w:rPr>
      </w:pPr>
    </w:p>
    <w:tbl>
      <w:tblPr>
        <w:tblStyle w:val="aff3"/>
        <w:tblpPr w:leftFromText="180" w:rightFromText="180" w:vertAnchor="text" w:horzAnchor="page" w:tblpX="7216" w:tblpY="-10"/>
        <w:tblW w:w="1838" w:type="dxa"/>
        <w:tblLayout w:type="fixed"/>
        <w:tblLook w:val="0000" w:firstRow="0" w:lastRow="0" w:firstColumn="0" w:lastColumn="0" w:noHBand="0" w:noVBand="0"/>
      </w:tblPr>
      <w:tblGrid>
        <w:gridCol w:w="1838"/>
      </w:tblGrid>
      <w:tr w:rsidR="00D8297D" w:rsidRPr="00D8297D" w:rsidTr="00B24FBB">
        <w:trPr>
          <w:trHeight w:val="982"/>
        </w:trPr>
        <w:tc>
          <w:tcPr>
            <w:tcW w:w="1838" w:type="dxa"/>
          </w:tcPr>
          <w:p w:rsidR="00B24FBB" w:rsidRPr="00D8297D" w:rsidRDefault="00B24FBB" w:rsidP="00B24FBB">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Сведения об </w:t>
            </w:r>
          </w:p>
          <w:p w:rsidR="00B24FBB" w:rsidRPr="00D8297D" w:rsidRDefault="00B24FBB" w:rsidP="00B24FBB">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электронной </w:t>
            </w:r>
          </w:p>
          <w:p w:rsidR="00B24FBB" w:rsidRPr="00D8297D" w:rsidRDefault="00B24FBB" w:rsidP="00B24FBB">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подписи </w:t>
            </w:r>
          </w:p>
        </w:tc>
      </w:tr>
    </w:tbl>
    <w:p w:rsidR="00A04B29" w:rsidRPr="00D8297D" w:rsidRDefault="00C551B3">
      <w:pPr>
        <w:spacing w:after="0" w:line="240" w:lineRule="auto"/>
        <w:ind w:right="-1"/>
        <w:rPr>
          <w:rFonts w:ascii="Times New Roman" w:hAnsi="Times New Roman"/>
          <w:sz w:val="20"/>
          <w:szCs w:val="20"/>
        </w:rPr>
      </w:pPr>
      <w:r w:rsidRPr="00D8297D">
        <w:rPr>
          <w:rFonts w:ascii="Times New Roman" w:hAnsi="Times New Roman"/>
          <w:sz w:val="20"/>
          <w:szCs w:val="20"/>
        </w:rPr>
        <w:t>____________________________________________________</w:t>
      </w:r>
    </w:p>
    <w:p w:rsidR="00A04B29" w:rsidRPr="00D8297D" w:rsidRDefault="00C551B3">
      <w:pPr>
        <w:spacing w:after="0" w:line="240" w:lineRule="auto"/>
        <w:ind w:right="-1"/>
        <w:rPr>
          <w:rFonts w:ascii="Times New Roman" w:hAnsi="Times New Roman"/>
          <w:sz w:val="20"/>
          <w:szCs w:val="20"/>
        </w:rPr>
      </w:pPr>
      <w:r w:rsidRPr="00D8297D">
        <w:rPr>
          <w:rFonts w:ascii="Times New Roman" w:hAnsi="Times New Roman"/>
          <w:sz w:val="20"/>
          <w:szCs w:val="20"/>
        </w:rPr>
        <w:t>(Ф.И.О., должность уполномоченного сотрудника)</w:t>
      </w:r>
    </w:p>
    <w:p w:rsidR="00A04B29" w:rsidRPr="00D8297D" w:rsidRDefault="00A04B29">
      <w:pPr>
        <w:spacing w:after="0" w:line="312" w:lineRule="auto"/>
        <w:ind w:left="4248" w:firstLine="5"/>
        <w:rPr>
          <w:rFonts w:ascii="Times New Roman" w:eastAsia="Times New Roman" w:hAnsi="Times New Roman" w:cs="Times New Roman"/>
          <w:sz w:val="28"/>
          <w:szCs w:val="28"/>
        </w:rPr>
      </w:pPr>
    </w:p>
    <w:p w:rsidR="00A04B29" w:rsidRPr="00D8297D" w:rsidRDefault="00C551B3">
      <w:pPr>
        <w:spacing w:after="0" w:line="312" w:lineRule="auto"/>
        <w:ind w:left="4248" w:firstLine="5"/>
        <w:rPr>
          <w:rFonts w:ascii="Times New Roman" w:eastAsia="Times New Roman" w:hAnsi="Times New Roman" w:cs="Times New Roman"/>
          <w:sz w:val="28"/>
          <w:szCs w:val="28"/>
        </w:rPr>
        <w:sectPr w:rsidR="00A04B29" w:rsidRPr="00D8297D">
          <w:headerReference w:type="default" r:id="rId23"/>
          <w:footerReference w:type="default" r:id="rId24"/>
          <w:headerReference w:type="first" r:id="rId25"/>
          <w:footerReference w:type="first" r:id="rId26"/>
          <w:pgSz w:w="11906" w:h="16838"/>
          <w:pgMar w:top="1134" w:right="1134" w:bottom="1134" w:left="1134" w:header="709" w:footer="0" w:gutter="0"/>
          <w:pgNumType w:start="1"/>
          <w:cols w:space="720"/>
          <w:formProt w:val="0"/>
          <w:docGrid w:linePitch="299" w:charSpace="4096"/>
        </w:sectPr>
      </w:pPr>
      <w:r w:rsidRPr="00D8297D">
        <w:br w:type="page"/>
      </w:r>
    </w:p>
    <w:p w:rsidR="00A04B29" w:rsidRPr="00D8297D" w:rsidRDefault="00C551B3">
      <w:pPr>
        <w:spacing w:after="0" w:line="288" w:lineRule="auto"/>
        <w:ind w:left="4820" w:right="-1"/>
        <w:rPr>
          <w:rFonts w:ascii="Times New Roman" w:hAnsi="Times New Roman"/>
          <w:spacing w:val="-6"/>
          <w:sz w:val="28"/>
          <w:szCs w:val="28"/>
        </w:rPr>
      </w:pPr>
      <w:r w:rsidRPr="00D8297D">
        <w:rPr>
          <w:rFonts w:ascii="Times New Roman" w:hAnsi="Times New Roman"/>
          <w:spacing w:val="-6"/>
          <w:sz w:val="28"/>
          <w:szCs w:val="28"/>
        </w:rPr>
        <w:lastRenderedPageBreak/>
        <w:t>Приложение №5</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rsidP="00B24FBB">
      <w:pPr>
        <w:spacing w:after="0" w:line="288" w:lineRule="auto"/>
        <w:ind w:left="4820"/>
        <w:rPr>
          <w:rFonts w:ascii="Times New Roman" w:hAnsi="Times New Roman"/>
          <w:spacing w:val="-6"/>
          <w:sz w:val="28"/>
          <w:szCs w:val="28"/>
        </w:rPr>
      </w:pPr>
      <w:r w:rsidRPr="00D8297D">
        <w:rPr>
          <w:rFonts w:ascii="Times New Roman" w:eastAsia="Times New Roman" w:hAnsi="Times New Roman" w:cs="Times New Roman"/>
          <w:sz w:val="28"/>
          <w:szCs w:val="28"/>
        </w:rPr>
        <w:t>(Форма)</w:t>
      </w:r>
    </w:p>
    <w:p w:rsidR="00A04B29" w:rsidRPr="00D8297D" w:rsidRDefault="00A04B29">
      <w:pPr>
        <w:keepNext/>
        <w:spacing w:after="0" w:line="312" w:lineRule="auto"/>
        <w:jc w:val="right"/>
        <w:outlineLvl w:val="0"/>
        <w:rPr>
          <w:rFonts w:ascii="Times New Roman" w:eastAsia="Times New Roman" w:hAnsi="Times New Roman" w:cs="Times New Roman"/>
          <w:bCs/>
          <w:kern w:val="2"/>
          <w:sz w:val="28"/>
          <w:szCs w:val="28"/>
        </w:rPr>
      </w:pPr>
    </w:p>
    <w:p w:rsidR="00B24FBB" w:rsidRPr="00D8297D" w:rsidRDefault="00B24FBB" w:rsidP="00B24FBB">
      <w:pPr>
        <w:tabs>
          <w:tab w:val="left" w:pos="142"/>
        </w:tabs>
        <w:spacing w:after="0" w:line="240" w:lineRule="auto"/>
        <w:ind w:left="4962"/>
        <w:rPr>
          <w:rFonts w:ascii="Times New Roman" w:eastAsia="Times New Roman" w:hAnsi="Times New Roman" w:cs="Times New Roman"/>
          <w:bCs/>
          <w:kern w:val="2"/>
          <w:sz w:val="24"/>
          <w:szCs w:val="24"/>
        </w:rPr>
      </w:pPr>
      <w:r w:rsidRPr="00D8297D">
        <w:rPr>
          <w:rFonts w:ascii="Times New Roman" w:eastAsia="Times New Roman" w:hAnsi="Times New Roman" w:cs="Times New Roman"/>
          <w:bCs/>
          <w:kern w:val="2"/>
          <w:sz w:val="24"/>
          <w:szCs w:val="24"/>
        </w:rPr>
        <w:t>Главе Администрации___________________ ______________________________________</w:t>
      </w:r>
    </w:p>
    <w:p w:rsidR="00B24FBB" w:rsidRPr="00D8297D" w:rsidRDefault="00B24FBB" w:rsidP="00B24FBB">
      <w:pPr>
        <w:tabs>
          <w:tab w:val="left" w:pos="142"/>
        </w:tabs>
        <w:spacing w:after="0" w:line="240" w:lineRule="auto"/>
        <w:ind w:left="4962"/>
        <w:rPr>
          <w:rFonts w:ascii="Times New Roman" w:eastAsia="Times New Roman" w:hAnsi="Times New Roman" w:cs="Times New Roman"/>
          <w:bCs/>
          <w:kern w:val="2"/>
          <w:sz w:val="24"/>
          <w:szCs w:val="24"/>
        </w:rPr>
      </w:pPr>
      <w:r w:rsidRPr="00D8297D">
        <w:rPr>
          <w:rFonts w:ascii="Times New Roman" w:eastAsia="Times New Roman" w:hAnsi="Times New Roman" w:cs="Times New Roman"/>
          <w:bCs/>
          <w:kern w:val="2"/>
          <w:sz w:val="24"/>
          <w:szCs w:val="24"/>
        </w:rPr>
        <w:t>Исполнительного комитета г.Казани</w:t>
      </w:r>
    </w:p>
    <w:p w:rsidR="00B24FBB" w:rsidRPr="00D8297D" w:rsidRDefault="00B24FBB" w:rsidP="00B24FBB">
      <w:pPr>
        <w:spacing w:after="0" w:line="240" w:lineRule="auto"/>
        <w:ind w:left="4962"/>
        <w:jc w:val="center"/>
        <w:rPr>
          <w:rFonts w:ascii="Times New Roman" w:eastAsia="Times New Roman" w:hAnsi="Times New Roman" w:cs="Times New Roman"/>
          <w:b/>
          <w:bCs/>
          <w:sz w:val="24"/>
          <w:szCs w:val="24"/>
        </w:rPr>
      </w:pPr>
      <w:r w:rsidRPr="00D8297D">
        <w:rPr>
          <w:rFonts w:ascii="Times New Roman" w:eastAsia="Times New Roman" w:hAnsi="Times New Roman" w:cs="Times New Roman"/>
          <w:b/>
          <w:bCs/>
          <w:sz w:val="24"/>
          <w:szCs w:val="24"/>
        </w:rPr>
        <w:t>______________________________________</w:t>
      </w:r>
    </w:p>
    <w:p w:rsidR="00B24FBB" w:rsidRPr="00D8297D" w:rsidRDefault="00B24FBB" w:rsidP="00B24FBB">
      <w:pPr>
        <w:spacing w:after="0" w:line="240" w:lineRule="auto"/>
        <w:jc w:val="center"/>
        <w:rPr>
          <w:sz w:val="24"/>
          <w:szCs w:val="24"/>
        </w:rPr>
      </w:pPr>
    </w:p>
    <w:p w:rsidR="00B24FBB" w:rsidRPr="00D8297D" w:rsidRDefault="00B24FBB" w:rsidP="00B24FBB">
      <w:pPr>
        <w:spacing w:after="0" w:line="240" w:lineRule="auto"/>
        <w:jc w:val="center"/>
        <w:rPr>
          <w:sz w:val="24"/>
          <w:szCs w:val="24"/>
        </w:rPr>
      </w:pPr>
    </w:p>
    <w:p w:rsidR="00B24FBB" w:rsidRPr="00D8297D" w:rsidRDefault="00B24FBB" w:rsidP="00B24FBB">
      <w:pPr>
        <w:pStyle w:val="aff5"/>
        <w:jc w:val="center"/>
        <w:rPr>
          <w:rFonts w:ascii="Times New Roman" w:hAnsi="Times New Roman" w:cs="Times New Roman"/>
        </w:rPr>
      </w:pPr>
      <w:r w:rsidRPr="00D8297D">
        <w:rPr>
          <w:rStyle w:val="aff4"/>
          <w:rFonts w:ascii="Times New Roman" w:hAnsi="Times New Roman" w:cs="Times New Roman"/>
          <w:color w:val="auto"/>
        </w:rPr>
        <w:t>ЗАЯВЛЕНИЕ</w:t>
      </w:r>
    </w:p>
    <w:p w:rsidR="00B24FBB" w:rsidRPr="00D8297D" w:rsidRDefault="00B24FBB" w:rsidP="00B24FBB">
      <w:pPr>
        <w:pStyle w:val="aff5"/>
        <w:jc w:val="center"/>
        <w:rPr>
          <w:rFonts w:ascii="Times New Roman" w:hAnsi="Times New Roman" w:cs="Times New Roman"/>
        </w:rPr>
      </w:pPr>
      <w:r w:rsidRPr="00D8297D">
        <w:rPr>
          <w:rStyle w:val="aff4"/>
          <w:rFonts w:ascii="Times New Roman" w:hAnsi="Times New Roman" w:cs="Times New Roman"/>
          <w:color w:val="auto"/>
        </w:rPr>
        <w:t>о переустройстве и (или) перепланировке помещения</w:t>
      </w:r>
    </w:p>
    <w:p w:rsidR="00B24FBB" w:rsidRPr="00D8297D" w:rsidRDefault="00B24FBB" w:rsidP="00B24FBB">
      <w:pPr>
        <w:pStyle w:val="aff5"/>
        <w:jc w:val="center"/>
        <w:rPr>
          <w:rFonts w:ascii="Times New Roman" w:hAnsi="Times New Roman" w:cs="Times New Roman"/>
        </w:rPr>
      </w:pPr>
      <w:r w:rsidRPr="00D8297D">
        <w:rPr>
          <w:rStyle w:val="aff4"/>
          <w:rFonts w:ascii="Times New Roman" w:hAnsi="Times New Roman" w:cs="Times New Roman"/>
          <w:color w:val="auto"/>
        </w:rPr>
        <w:t>в многоквартирном доме</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от ______________________________________________________________________________________________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(для юридических лиц - полное и сокращенное (при наличии) наименования, основной государственный регистрационный номер (для иностранного юридического лица - регистрационный номер, присвоенный данному юридическому лицу в стране регистрации (инкорпорации), или его аналог); для физических лиц - фамилия, имя, отчество (при наличии), серия и номер документа, удостоверяющего личность, адрес регистрации по месту жительства; для органов государственной власти и местного самоуправления - полное и сокращенное (при наличии) наименования, реквизиты нормативного правового акта, в соответствии с которым осуществляется деятельность данного органа)</w:t>
      </w:r>
    </w:p>
    <w:p w:rsidR="00B24FBB" w:rsidRPr="00D8297D" w:rsidRDefault="00B24FBB" w:rsidP="00B24FBB">
      <w:pPr>
        <w:pStyle w:val="aff5"/>
        <w:jc w:val="both"/>
        <w:rPr>
          <w:rFonts w:ascii="Times New Roman" w:hAnsi="Times New Roman" w:cs="Times New Roman"/>
          <w:sz w:val="20"/>
          <w:szCs w:val="20"/>
        </w:rPr>
      </w:pP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Прошу согласовать проведение 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(переустройство, перепланировка или переустройство и перепланировка)</w:t>
      </w:r>
    </w:p>
    <w:p w:rsidR="00B24FBB" w:rsidRPr="00D8297D" w:rsidRDefault="00B24FBB" w:rsidP="00B24FBB">
      <w:pPr>
        <w:pStyle w:val="aff5"/>
        <w:jc w:val="both"/>
        <w:rPr>
          <w:rFonts w:ascii="Times New Roman" w:hAnsi="Times New Roman" w:cs="Times New Roman"/>
          <w:sz w:val="20"/>
          <w:szCs w:val="20"/>
        </w:rPr>
      </w:pP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помещения в многоквартирном доме по адресу:</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(субъект Российской Федерации, муниципальное образование, улица, дом, корпус, строение, квартира (комната), номер помещения (последнее - для нежилых помещений), кадастровый номер объекта недвижимого имущества)</w:t>
      </w:r>
    </w:p>
    <w:p w:rsidR="00B24FBB" w:rsidRPr="00D8297D" w:rsidRDefault="00B24FBB" w:rsidP="00B24FBB">
      <w:pPr>
        <w:pStyle w:val="aff5"/>
        <w:jc w:val="both"/>
        <w:rPr>
          <w:rFonts w:ascii="Times New Roman" w:hAnsi="Times New Roman" w:cs="Times New Roman"/>
          <w:sz w:val="20"/>
          <w:szCs w:val="20"/>
        </w:rPr>
      </w:pP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согласно представленному проекту __________________________________________________________________</w:t>
      </w:r>
    </w:p>
    <w:p w:rsidR="00B24FBB" w:rsidRPr="00D8297D" w:rsidRDefault="00B24FBB" w:rsidP="00B24FBB">
      <w:pPr>
        <w:pStyle w:val="aff5"/>
        <w:ind w:left="2124" w:firstLine="708"/>
        <w:jc w:val="center"/>
        <w:rPr>
          <w:rFonts w:ascii="Times New Roman" w:hAnsi="Times New Roman" w:cs="Times New Roman"/>
          <w:sz w:val="16"/>
          <w:szCs w:val="15"/>
        </w:rPr>
      </w:pPr>
      <w:r w:rsidRPr="00D8297D">
        <w:rPr>
          <w:rFonts w:ascii="Times New Roman" w:hAnsi="Times New Roman" w:cs="Times New Roman"/>
          <w:sz w:val="16"/>
          <w:szCs w:val="15"/>
        </w:rPr>
        <w:t>(переустройство, перепланировка или переустройство и перепланировка)</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помещения в многоквартирном доме.</w:t>
      </w:r>
    </w:p>
    <w:p w:rsidR="00B24FBB" w:rsidRPr="00D8297D" w:rsidRDefault="00B24FBB" w:rsidP="00B24FBB">
      <w:pPr>
        <w:pStyle w:val="aff5"/>
        <w:ind w:firstLine="709"/>
        <w:jc w:val="both"/>
        <w:rPr>
          <w:rFonts w:ascii="Times New Roman" w:hAnsi="Times New Roman" w:cs="Times New Roman"/>
          <w:sz w:val="20"/>
          <w:szCs w:val="20"/>
        </w:rPr>
      </w:pPr>
      <w:r w:rsidRPr="00D8297D">
        <w:rPr>
          <w:rFonts w:ascii="Times New Roman" w:hAnsi="Times New Roman" w:cs="Times New Roman"/>
          <w:sz w:val="20"/>
          <w:szCs w:val="20"/>
        </w:rPr>
        <w:t>К заявлению о переустройстве и (или) перепланировке помещения в многоквартирном доме прилагаются следующие документы:</w:t>
      </w:r>
    </w:p>
    <w:p w:rsidR="00B24FBB" w:rsidRPr="00D8297D" w:rsidRDefault="00B24FBB" w:rsidP="00B24FBB">
      <w:pPr>
        <w:pStyle w:val="aff5"/>
        <w:ind w:firstLine="709"/>
        <w:jc w:val="both"/>
        <w:rPr>
          <w:rFonts w:ascii="Times New Roman" w:hAnsi="Times New Roman" w:cs="Times New Roman"/>
          <w:sz w:val="20"/>
          <w:szCs w:val="20"/>
        </w:rPr>
      </w:pPr>
      <w:r w:rsidRPr="00D8297D">
        <w:rPr>
          <w:rFonts w:ascii="Times New Roman" w:hAnsi="Times New Roman" w:cs="Times New Roman"/>
          <w:sz w:val="20"/>
          <w:szCs w:val="20"/>
        </w:rPr>
        <w:t>1) _______________________________________________________________________________________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 xml:space="preserve">(вид, номер и дата правоустанавливающих документов на переустраиваемое и (или) </w:t>
      </w:r>
      <w:proofErr w:type="spellStart"/>
      <w:r w:rsidRPr="00D8297D">
        <w:rPr>
          <w:rFonts w:ascii="Times New Roman" w:hAnsi="Times New Roman" w:cs="Times New Roman"/>
          <w:sz w:val="16"/>
          <w:szCs w:val="15"/>
        </w:rPr>
        <w:t>перепланируемое</w:t>
      </w:r>
      <w:proofErr w:type="spellEnd"/>
      <w:r w:rsidRPr="00D8297D">
        <w:rPr>
          <w:rFonts w:ascii="Times New Roman" w:hAnsi="Times New Roman" w:cs="Times New Roman"/>
          <w:sz w:val="16"/>
          <w:szCs w:val="15"/>
        </w:rPr>
        <w:t xml:space="preserve"> помещение в многоквартирном доме (если право на переустраиваемое и (или) </w:t>
      </w:r>
      <w:proofErr w:type="spellStart"/>
      <w:r w:rsidRPr="00D8297D">
        <w:rPr>
          <w:rFonts w:ascii="Times New Roman" w:hAnsi="Times New Roman" w:cs="Times New Roman"/>
          <w:sz w:val="16"/>
          <w:szCs w:val="15"/>
        </w:rPr>
        <w:t>перепланируемое</w:t>
      </w:r>
      <w:proofErr w:type="spellEnd"/>
      <w:r w:rsidRPr="00D8297D">
        <w:rPr>
          <w:rFonts w:ascii="Times New Roman" w:hAnsi="Times New Roman" w:cs="Times New Roman"/>
          <w:sz w:val="16"/>
          <w:szCs w:val="15"/>
        </w:rPr>
        <w:t xml:space="preserve"> помещение в многоквартирном доме зарегистрировано в Едином государственном реестре недвижимости, то документ представляется по инициативе заявителя)</w:t>
      </w:r>
    </w:p>
    <w:p w:rsidR="00B24FBB" w:rsidRPr="00D8297D" w:rsidRDefault="00B24FBB" w:rsidP="00B24FBB">
      <w:pPr>
        <w:pStyle w:val="aff5"/>
        <w:ind w:firstLine="708"/>
        <w:jc w:val="both"/>
        <w:rPr>
          <w:rFonts w:ascii="Times New Roman" w:hAnsi="Times New Roman" w:cs="Times New Roman"/>
          <w:sz w:val="20"/>
          <w:szCs w:val="20"/>
        </w:rPr>
      </w:pPr>
      <w:bookmarkStart w:id="5" w:name="sub_1002"/>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2) проект _________________________________________________________________________________</w:t>
      </w:r>
    </w:p>
    <w:bookmarkEnd w:id="5"/>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(наименование, номер и дата проекта переустройства и (или) перепланировки</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 xml:space="preserve">переустраиваемого и (или) </w:t>
      </w:r>
      <w:proofErr w:type="spellStart"/>
      <w:r w:rsidRPr="00D8297D">
        <w:rPr>
          <w:rFonts w:ascii="Times New Roman" w:hAnsi="Times New Roman" w:cs="Times New Roman"/>
          <w:sz w:val="16"/>
          <w:szCs w:val="15"/>
        </w:rPr>
        <w:t>перепланируемого</w:t>
      </w:r>
      <w:proofErr w:type="spellEnd"/>
      <w:r w:rsidRPr="00D8297D">
        <w:rPr>
          <w:rFonts w:ascii="Times New Roman" w:hAnsi="Times New Roman" w:cs="Times New Roman"/>
          <w:sz w:val="16"/>
          <w:szCs w:val="15"/>
        </w:rPr>
        <w:t xml:space="preserve"> помещения в многоквартирном доме)</w:t>
      </w:r>
    </w:p>
    <w:p w:rsidR="00B24FBB" w:rsidRPr="00D8297D" w:rsidRDefault="00B24FBB" w:rsidP="00B24FBB">
      <w:pPr>
        <w:pStyle w:val="aff5"/>
        <w:ind w:firstLine="708"/>
        <w:jc w:val="both"/>
        <w:rPr>
          <w:rFonts w:ascii="Times New Roman" w:hAnsi="Times New Roman" w:cs="Times New Roman"/>
          <w:sz w:val="20"/>
          <w:szCs w:val="20"/>
        </w:rPr>
      </w:pPr>
      <w:bookmarkStart w:id="6" w:name="sub_1003"/>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3) протокол общего собрания собственников помещений в</w:t>
      </w:r>
      <w:bookmarkEnd w:id="6"/>
      <w:r w:rsidRPr="00D8297D">
        <w:rPr>
          <w:rFonts w:ascii="Times New Roman" w:hAnsi="Times New Roman" w:cs="Times New Roman"/>
          <w:sz w:val="20"/>
          <w:szCs w:val="20"/>
        </w:rPr>
        <w:t xml:space="preserve"> многоквартирном доме ________________________________________________________________________________________________</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 xml:space="preserve">(наименование (при наличии), номер и дата протокола общего собрания собственников помещений в многоквартирном доме о согласии всех собственников помещений в многоквартирном доме на переустройство и (или) перепланировку помещения в многоквартирном дом в случае, предусмотренном </w:t>
      </w:r>
      <w:hyperlink r:id="rId27" w:history="1">
        <w:r w:rsidRPr="00D8297D">
          <w:rPr>
            <w:rStyle w:val="a4"/>
            <w:rFonts w:ascii="Times New Roman" w:hAnsi="Times New Roman" w:cs="Times New Roman"/>
            <w:color w:val="auto"/>
            <w:sz w:val="16"/>
            <w:szCs w:val="15"/>
          </w:rPr>
          <w:t>частью 2 статьи 40</w:t>
        </w:r>
      </w:hyperlink>
      <w:r w:rsidRPr="00D8297D">
        <w:rPr>
          <w:rFonts w:ascii="Times New Roman" w:hAnsi="Times New Roman" w:cs="Times New Roman"/>
          <w:sz w:val="16"/>
          <w:szCs w:val="15"/>
        </w:rPr>
        <w:t xml:space="preserve"> Жилищного кодекса Российской Федерации)</w:t>
      </w:r>
    </w:p>
    <w:p w:rsidR="00B24FBB" w:rsidRPr="00D8297D" w:rsidRDefault="00B24FBB" w:rsidP="00B24FBB">
      <w:pPr>
        <w:pStyle w:val="aff5"/>
        <w:ind w:firstLine="708"/>
        <w:jc w:val="both"/>
        <w:rPr>
          <w:rFonts w:ascii="Times New Roman" w:hAnsi="Times New Roman" w:cs="Times New Roman"/>
          <w:sz w:val="20"/>
          <w:szCs w:val="20"/>
        </w:rPr>
      </w:pPr>
      <w:bookmarkStart w:id="7" w:name="sub_1004"/>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4) технический паспорт ____________________________________________________________________</w:t>
      </w:r>
    </w:p>
    <w:bookmarkEnd w:id="7"/>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 xml:space="preserve">(номер и дата выдачи </w:t>
      </w:r>
      <w:proofErr w:type="gramStart"/>
      <w:r w:rsidRPr="00D8297D">
        <w:rPr>
          <w:rFonts w:ascii="Times New Roman" w:hAnsi="Times New Roman" w:cs="Times New Roman"/>
          <w:sz w:val="16"/>
          <w:szCs w:val="15"/>
        </w:rPr>
        <w:t>технического паспорта</w:t>
      </w:r>
      <w:proofErr w:type="gramEnd"/>
      <w:r w:rsidRPr="00D8297D">
        <w:rPr>
          <w:rFonts w:ascii="Times New Roman" w:hAnsi="Times New Roman" w:cs="Times New Roman"/>
          <w:sz w:val="16"/>
          <w:szCs w:val="15"/>
        </w:rPr>
        <w:t xml:space="preserve"> переустраиваемого и (или) </w:t>
      </w:r>
      <w:proofErr w:type="spellStart"/>
      <w:r w:rsidRPr="00D8297D">
        <w:rPr>
          <w:rFonts w:ascii="Times New Roman" w:hAnsi="Times New Roman" w:cs="Times New Roman"/>
          <w:sz w:val="16"/>
          <w:szCs w:val="15"/>
        </w:rPr>
        <w:t>перепланируемого</w:t>
      </w:r>
      <w:proofErr w:type="spellEnd"/>
      <w:r w:rsidRPr="00D8297D">
        <w:rPr>
          <w:rFonts w:ascii="Times New Roman" w:hAnsi="Times New Roman" w:cs="Times New Roman"/>
          <w:sz w:val="16"/>
          <w:szCs w:val="15"/>
        </w:rPr>
        <w:t xml:space="preserve"> помещения в многоквартирном доме)</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(документ представляется по инициативе заявителя)</w:t>
      </w:r>
    </w:p>
    <w:p w:rsidR="00B24FBB" w:rsidRPr="00D8297D" w:rsidRDefault="00B24FBB" w:rsidP="00B24FBB">
      <w:pPr>
        <w:pStyle w:val="aff5"/>
        <w:ind w:firstLine="708"/>
        <w:jc w:val="both"/>
        <w:rPr>
          <w:rFonts w:ascii="Times New Roman" w:hAnsi="Times New Roman" w:cs="Times New Roman"/>
          <w:sz w:val="20"/>
          <w:szCs w:val="20"/>
        </w:rPr>
      </w:pPr>
      <w:bookmarkStart w:id="8" w:name="sub_1005"/>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5) согласие всех членов семьи нанимателя, занимающих жилое помещение</w:t>
      </w:r>
      <w:bookmarkEnd w:id="8"/>
      <w:r w:rsidRPr="00D8297D">
        <w:rPr>
          <w:rFonts w:ascii="Times New Roman" w:hAnsi="Times New Roman" w:cs="Times New Roman"/>
          <w:sz w:val="20"/>
          <w:szCs w:val="20"/>
        </w:rPr>
        <w:t xml:space="preserve"> по договору социального найма, на ______ листах;</w:t>
      </w: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________________________________________________________________________________________________</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 xml:space="preserve">(если заявителем является уполномоченный </w:t>
      </w:r>
      <w:proofErr w:type="spellStart"/>
      <w:r w:rsidRPr="00D8297D">
        <w:rPr>
          <w:rFonts w:ascii="Times New Roman" w:hAnsi="Times New Roman" w:cs="Times New Roman"/>
          <w:sz w:val="16"/>
          <w:szCs w:val="15"/>
        </w:rPr>
        <w:t>наймодателем</w:t>
      </w:r>
      <w:proofErr w:type="spellEnd"/>
      <w:r w:rsidRPr="00D8297D">
        <w:rPr>
          <w:rFonts w:ascii="Times New Roman" w:hAnsi="Times New Roman" w:cs="Times New Roman"/>
          <w:sz w:val="16"/>
          <w:szCs w:val="15"/>
        </w:rPr>
        <w:t xml:space="preserve"> на представление предусмотренных настоящим пунктом документов наниматель (в том числе временно отсутствующие члены семьи нанимателя) переустраиваемого и (или) </w:t>
      </w:r>
      <w:proofErr w:type="spellStart"/>
      <w:r w:rsidRPr="00D8297D">
        <w:rPr>
          <w:rFonts w:ascii="Times New Roman" w:hAnsi="Times New Roman" w:cs="Times New Roman"/>
          <w:sz w:val="16"/>
          <w:szCs w:val="15"/>
        </w:rPr>
        <w:t>перепланируемого</w:t>
      </w:r>
      <w:proofErr w:type="spellEnd"/>
      <w:r w:rsidRPr="00D8297D">
        <w:rPr>
          <w:rFonts w:ascii="Times New Roman" w:hAnsi="Times New Roman" w:cs="Times New Roman"/>
          <w:sz w:val="16"/>
          <w:szCs w:val="15"/>
        </w:rPr>
        <w:t xml:space="preserve"> жилого помещения по договору социального найма)</w:t>
      </w:r>
    </w:p>
    <w:p w:rsidR="00B24FBB" w:rsidRPr="00D8297D" w:rsidRDefault="00B24FBB" w:rsidP="00B24FBB">
      <w:pPr>
        <w:pStyle w:val="aff5"/>
        <w:ind w:firstLine="708"/>
        <w:jc w:val="both"/>
        <w:rPr>
          <w:rFonts w:ascii="Times New Roman" w:hAnsi="Times New Roman" w:cs="Times New Roman"/>
          <w:sz w:val="20"/>
          <w:szCs w:val="20"/>
        </w:rPr>
      </w:pPr>
      <w:bookmarkStart w:id="9" w:name="sub_1006"/>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6) заключение ____________________________________________________________________________</w:t>
      </w:r>
    </w:p>
    <w:bookmarkEnd w:id="9"/>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(номер, дата выдачи и наименование органа по охране памятников архитектуры, истории и культуры, выдавшего заключение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истории или культуры)</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(документ представляется по инициативе заявителя)</w:t>
      </w:r>
    </w:p>
    <w:p w:rsidR="00B24FBB" w:rsidRPr="00D8297D" w:rsidRDefault="00B24FBB" w:rsidP="00B24FBB">
      <w:pPr>
        <w:pStyle w:val="aff5"/>
        <w:ind w:firstLine="708"/>
        <w:jc w:val="both"/>
        <w:rPr>
          <w:rFonts w:ascii="Times New Roman" w:hAnsi="Times New Roman" w:cs="Times New Roman"/>
          <w:sz w:val="20"/>
          <w:szCs w:val="20"/>
        </w:rPr>
      </w:pPr>
      <w:bookmarkStart w:id="10" w:name="sub_1007"/>
    </w:p>
    <w:p w:rsidR="00B24FBB" w:rsidRPr="00D8297D" w:rsidRDefault="00B24FBB" w:rsidP="00B24FBB">
      <w:pPr>
        <w:pStyle w:val="aff5"/>
        <w:ind w:firstLine="708"/>
        <w:jc w:val="both"/>
        <w:rPr>
          <w:rFonts w:ascii="Times New Roman" w:hAnsi="Times New Roman" w:cs="Times New Roman"/>
          <w:sz w:val="20"/>
          <w:szCs w:val="20"/>
        </w:rPr>
      </w:pPr>
      <w:r w:rsidRPr="00D8297D">
        <w:rPr>
          <w:rFonts w:ascii="Times New Roman" w:hAnsi="Times New Roman" w:cs="Times New Roman"/>
          <w:sz w:val="20"/>
          <w:szCs w:val="20"/>
        </w:rPr>
        <w:t>7) _______________________________________________________________________________________</w:t>
      </w:r>
    </w:p>
    <w:bookmarkEnd w:id="10"/>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_________________________________________________________________________________ на ______ листах.</w:t>
      </w:r>
    </w:p>
    <w:p w:rsidR="00B24FBB" w:rsidRPr="00D8297D" w:rsidRDefault="00B24FBB" w:rsidP="00B24FBB">
      <w:pPr>
        <w:pStyle w:val="aff5"/>
        <w:jc w:val="center"/>
        <w:rPr>
          <w:rFonts w:ascii="Times New Roman" w:hAnsi="Times New Roman" w:cs="Times New Roman"/>
          <w:sz w:val="16"/>
          <w:szCs w:val="15"/>
        </w:rPr>
      </w:pPr>
      <w:r w:rsidRPr="00D8297D">
        <w:rPr>
          <w:rFonts w:ascii="Times New Roman" w:hAnsi="Times New Roman" w:cs="Times New Roman"/>
          <w:sz w:val="16"/>
          <w:szCs w:val="15"/>
        </w:rPr>
        <w:t>(вид, номер и дата документа, подтверждающего полномочия заявителя)</w:t>
      </w:r>
    </w:p>
    <w:p w:rsidR="00B24FBB" w:rsidRPr="00D8297D" w:rsidRDefault="00B24FBB" w:rsidP="00B24FBB">
      <w:pPr>
        <w:spacing w:after="0" w:line="240" w:lineRule="auto"/>
        <w:ind w:firstLine="567"/>
        <w:jc w:val="both"/>
        <w:rPr>
          <w:rFonts w:ascii="Times New Roman" w:eastAsia="Times New Roman" w:hAnsi="Times New Roman" w:cs="Times New Roman"/>
          <w:sz w:val="20"/>
        </w:rPr>
      </w:pPr>
    </w:p>
    <w:p w:rsidR="00B24FBB" w:rsidRPr="00D8297D" w:rsidRDefault="00B24FBB" w:rsidP="00B24FBB">
      <w:pPr>
        <w:spacing w:after="0" w:line="240" w:lineRule="auto"/>
        <w:ind w:firstLine="567"/>
        <w:jc w:val="both"/>
        <w:rPr>
          <w:rFonts w:ascii="Times New Roman" w:eastAsia="Times New Roman" w:hAnsi="Times New Roman" w:cs="Times New Roman"/>
          <w:sz w:val="20"/>
        </w:rPr>
      </w:pPr>
      <w:r w:rsidRPr="00D8297D">
        <w:rPr>
          <w:rFonts w:ascii="Times New Roman" w:eastAsia="Times New Roman" w:hAnsi="Times New Roman" w:cs="Times New Roman"/>
          <w:sz w:val="20"/>
        </w:rPr>
        <w:t>Обязуюсь:</w:t>
      </w:r>
    </w:p>
    <w:p w:rsidR="00B24FBB" w:rsidRPr="00D8297D" w:rsidRDefault="00B24FBB" w:rsidP="00B24FBB">
      <w:pPr>
        <w:spacing w:after="0" w:line="240" w:lineRule="auto"/>
        <w:ind w:firstLine="567"/>
        <w:jc w:val="both"/>
        <w:rPr>
          <w:rFonts w:ascii="Times New Roman" w:eastAsia="Times New Roman" w:hAnsi="Times New Roman" w:cs="Times New Roman"/>
          <w:sz w:val="20"/>
        </w:rPr>
      </w:pPr>
      <w:r w:rsidRPr="00D8297D">
        <w:rPr>
          <w:rFonts w:ascii="Times New Roman" w:eastAsia="Times New Roman" w:hAnsi="Times New Roman" w:cs="Times New Roman"/>
          <w:sz w:val="20"/>
        </w:rPr>
        <w:t>- осуществить ремонтно-строительные работы в соответствии с проектом (проектной документацией);</w:t>
      </w:r>
    </w:p>
    <w:p w:rsidR="00B24FBB" w:rsidRPr="00D8297D" w:rsidRDefault="00B24FBB" w:rsidP="00B24FBB">
      <w:pPr>
        <w:spacing w:after="0" w:line="240" w:lineRule="auto"/>
        <w:ind w:firstLine="567"/>
        <w:jc w:val="both"/>
        <w:rPr>
          <w:rFonts w:ascii="Times New Roman" w:eastAsia="Times New Roman" w:hAnsi="Times New Roman" w:cs="Times New Roman"/>
          <w:sz w:val="20"/>
        </w:rPr>
      </w:pPr>
      <w:r w:rsidRPr="00D8297D">
        <w:rPr>
          <w:rFonts w:ascii="Times New Roman" w:eastAsia="Times New Roman" w:hAnsi="Times New Roman" w:cs="Times New Roman"/>
          <w:sz w:val="20"/>
        </w:rPr>
        <w:t>- обеспечить свободный доступ к месту проведения ремонтно-строительных работ должностных лиц органа местного самоуправления муниципального образования либо уполномоченного им органа для проверки хода работ;</w:t>
      </w:r>
    </w:p>
    <w:p w:rsidR="00B24FBB" w:rsidRPr="00D8297D" w:rsidRDefault="00B24FBB" w:rsidP="00B24FBB">
      <w:pPr>
        <w:spacing w:after="0" w:line="240" w:lineRule="auto"/>
        <w:ind w:firstLine="567"/>
        <w:jc w:val="both"/>
        <w:rPr>
          <w:rFonts w:ascii="Times New Roman" w:eastAsia="Times New Roman" w:hAnsi="Times New Roman" w:cs="Times New Roman"/>
          <w:sz w:val="20"/>
        </w:rPr>
      </w:pPr>
      <w:r w:rsidRPr="00D8297D">
        <w:rPr>
          <w:rFonts w:ascii="Times New Roman" w:eastAsia="Times New Roman" w:hAnsi="Times New Roman" w:cs="Times New Roman"/>
          <w:sz w:val="20"/>
        </w:rPr>
        <w:t>- осуществить работы в установленные сроки и с соблюдением режима проведения работ.</w:t>
      </w:r>
    </w:p>
    <w:p w:rsidR="00B24FBB" w:rsidRPr="00D8297D" w:rsidRDefault="00B24FBB" w:rsidP="00B24FBB">
      <w:pPr>
        <w:spacing w:after="0" w:line="240" w:lineRule="auto"/>
        <w:jc w:val="both"/>
        <w:rPr>
          <w:rFonts w:ascii="Times New Roman" w:hAnsi="Times New Roman" w:cs="Times New Roman"/>
          <w:sz w:val="16"/>
          <w:szCs w:val="16"/>
        </w:rPr>
      </w:pPr>
    </w:p>
    <w:p w:rsidR="00B24FBB" w:rsidRPr="00D8297D" w:rsidRDefault="00B24FBB" w:rsidP="00B24FBB">
      <w:pPr>
        <w:spacing w:after="0" w:line="240" w:lineRule="auto"/>
        <w:jc w:val="both"/>
        <w:rPr>
          <w:rFonts w:ascii="Times New Roman" w:hAnsi="Times New Roman" w:cs="Times New Roman"/>
          <w:sz w:val="16"/>
          <w:szCs w:val="16"/>
        </w:rPr>
      </w:pPr>
    </w:p>
    <w:p w:rsidR="00B24FBB" w:rsidRPr="00D8297D" w:rsidRDefault="00B24FBB" w:rsidP="00B24FBB">
      <w:pPr>
        <w:pStyle w:val="aff5"/>
        <w:jc w:val="both"/>
        <w:rPr>
          <w:rFonts w:ascii="Times New Roman" w:hAnsi="Times New Roman" w:cs="Times New Roman"/>
          <w:sz w:val="20"/>
          <w:szCs w:val="20"/>
        </w:rPr>
      </w:pPr>
      <w:r w:rsidRPr="00D8297D">
        <w:rPr>
          <w:rFonts w:ascii="Times New Roman" w:hAnsi="Times New Roman" w:cs="Times New Roman"/>
          <w:sz w:val="20"/>
          <w:szCs w:val="20"/>
        </w:rPr>
        <w:t>"____"___________20____г. ______________________________</w:t>
      </w:r>
      <w:proofErr w:type="gramStart"/>
      <w:r w:rsidRPr="00D8297D">
        <w:rPr>
          <w:rFonts w:ascii="Times New Roman" w:hAnsi="Times New Roman" w:cs="Times New Roman"/>
          <w:sz w:val="20"/>
          <w:szCs w:val="20"/>
        </w:rPr>
        <w:t>_  _</w:t>
      </w:r>
      <w:proofErr w:type="gramEnd"/>
      <w:r w:rsidRPr="00D8297D">
        <w:rPr>
          <w:rFonts w:ascii="Times New Roman" w:hAnsi="Times New Roman" w:cs="Times New Roman"/>
          <w:sz w:val="20"/>
          <w:szCs w:val="20"/>
        </w:rPr>
        <w:t>______________________________</w:t>
      </w:r>
    </w:p>
    <w:p w:rsidR="00B24FBB" w:rsidRPr="00D8297D" w:rsidRDefault="00B24FBB" w:rsidP="00B24FBB">
      <w:pPr>
        <w:pStyle w:val="aff5"/>
        <w:ind w:left="2832" w:firstLine="708"/>
        <w:rPr>
          <w:rFonts w:ascii="Times New Roman" w:hAnsi="Times New Roman" w:cs="Times New Roman"/>
          <w:sz w:val="15"/>
          <w:szCs w:val="15"/>
        </w:rPr>
      </w:pPr>
      <w:r w:rsidRPr="00D8297D">
        <w:rPr>
          <w:rFonts w:ascii="Times New Roman" w:hAnsi="Times New Roman" w:cs="Times New Roman"/>
          <w:sz w:val="15"/>
          <w:szCs w:val="15"/>
        </w:rPr>
        <w:t xml:space="preserve">   (подпись заявителя или                                                   </w:t>
      </w:r>
      <w:proofErr w:type="gramStart"/>
      <w:r w:rsidRPr="00D8297D">
        <w:rPr>
          <w:rFonts w:ascii="Times New Roman" w:hAnsi="Times New Roman" w:cs="Times New Roman"/>
          <w:sz w:val="15"/>
          <w:szCs w:val="15"/>
        </w:rPr>
        <w:t xml:space="preserve">   (</w:t>
      </w:r>
      <w:proofErr w:type="gramEnd"/>
      <w:r w:rsidRPr="00D8297D">
        <w:rPr>
          <w:rFonts w:ascii="Times New Roman" w:hAnsi="Times New Roman" w:cs="Times New Roman"/>
          <w:sz w:val="15"/>
          <w:szCs w:val="15"/>
        </w:rPr>
        <w:t>фамилия, имя, отчество</w:t>
      </w:r>
    </w:p>
    <w:p w:rsidR="00A04B29" w:rsidRPr="00D8297D" w:rsidRDefault="00B24FBB" w:rsidP="00B24FBB">
      <w:pPr>
        <w:spacing w:after="0" w:line="240" w:lineRule="auto"/>
        <w:ind w:left="1276" w:hanging="1276"/>
        <w:jc w:val="both"/>
        <w:rPr>
          <w:rFonts w:ascii="Times New Roman" w:eastAsia="Times New Roman" w:hAnsi="Times New Roman" w:cs="Times New Roman"/>
          <w:sz w:val="20"/>
          <w:szCs w:val="20"/>
        </w:rPr>
        <w:sectPr w:rsidR="00A04B29" w:rsidRPr="00D8297D">
          <w:headerReference w:type="default" r:id="rId28"/>
          <w:footerReference w:type="default" r:id="rId29"/>
          <w:headerReference w:type="first" r:id="rId30"/>
          <w:footerReference w:type="first" r:id="rId31"/>
          <w:pgSz w:w="11906" w:h="16838"/>
          <w:pgMar w:top="1134" w:right="1134" w:bottom="1134" w:left="1134" w:header="709" w:footer="709" w:gutter="0"/>
          <w:pgNumType w:start="1"/>
          <w:cols w:space="720"/>
          <w:formProt w:val="0"/>
          <w:titlePg/>
          <w:docGrid w:linePitch="299" w:charSpace="4096"/>
        </w:sectPr>
      </w:pPr>
      <w:r w:rsidRPr="00D8297D">
        <w:rPr>
          <w:rFonts w:ascii="Times New Roman" w:hAnsi="Times New Roman" w:cs="Times New Roman"/>
          <w:sz w:val="15"/>
          <w:szCs w:val="15"/>
        </w:rPr>
        <w:t>уполномоченного им лица)                                                           (при наличии)</w:t>
      </w:r>
    </w:p>
    <w:p w:rsidR="00A04B29" w:rsidRPr="00D8297D" w:rsidRDefault="00B24FBB">
      <w:pPr>
        <w:spacing w:after="0" w:line="288" w:lineRule="auto"/>
        <w:ind w:left="4820"/>
        <w:contextualSpacing/>
      </w:pPr>
      <w:r w:rsidRPr="00D8297D">
        <w:rPr>
          <w:rFonts w:ascii="Times New Roman" w:hAnsi="Times New Roman"/>
          <w:spacing w:val="-6"/>
          <w:sz w:val="28"/>
          <w:szCs w:val="28"/>
        </w:rPr>
        <w:lastRenderedPageBreak/>
        <w:t>Приложение №6</w:t>
      </w:r>
      <w:r w:rsidR="00C551B3" w:rsidRPr="00D8297D">
        <w:t xml:space="preserve">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(Форма)</w:t>
      </w:r>
    </w:p>
    <w:p w:rsidR="00A04B29" w:rsidRPr="00D8297D" w:rsidRDefault="00A04B29">
      <w:pPr>
        <w:widowControl w:val="0"/>
        <w:shd w:val="clear" w:color="auto" w:fill="FFFFFF"/>
        <w:spacing w:after="0" w:line="240" w:lineRule="auto"/>
        <w:ind w:left="4820" w:right="-1"/>
        <w:rPr>
          <w:rFonts w:ascii="Times New Roman" w:hAnsi="Times New Roman"/>
          <w:b/>
          <w:bCs/>
          <w:sz w:val="28"/>
          <w:szCs w:val="28"/>
          <w:lang w:eastAsia="en-US"/>
        </w:rPr>
      </w:pPr>
    </w:p>
    <w:p w:rsidR="00A04B29" w:rsidRPr="00D8297D" w:rsidRDefault="00C551B3">
      <w:pPr>
        <w:tabs>
          <w:tab w:val="left" w:pos="142"/>
        </w:tabs>
        <w:spacing w:after="0" w:line="240" w:lineRule="auto"/>
        <w:ind w:left="4820"/>
        <w:rPr>
          <w:rFonts w:ascii="Times New Roman" w:eastAsia="Times New Roman" w:hAnsi="Times New Roman" w:cs="Times New Roman"/>
          <w:bCs/>
          <w:kern w:val="2"/>
          <w:sz w:val="24"/>
        </w:rPr>
      </w:pPr>
      <w:r w:rsidRPr="00D8297D">
        <w:rPr>
          <w:rFonts w:ascii="Times New Roman" w:eastAsia="Times New Roman" w:hAnsi="Times New Roman" w:cs="Times New Roman"/>
          <w:bCs/>
          <w:kern w:val="2"/>
          <w:sz w:val="24"/>
        </w:rPr>
        <w:t>Главе Администрации___________________ ______________________________________</w:t>
      </w:r>
    </w:p>
    <w:p w:rsidR="00A04B29" w:rsidRPr="00D8297D" w:rsidRDefault="00C551B3">
      <w:pPr>
        <w:tabs>
          <w:tab w:val="left" w:pos="142"/>
        </w:tabs>
        <w:spacing w:after="0" w:line="240" w:lineRule="auto"/>
        <w:ind w:left="4820"/>
        <w:rPr>
          <w:rFonts w:ascii="Times New Roman" w:eastAsia="Times New Roman" w:hAnsi="Times New Roman" w:cs="Times New Roman"/>
          <w:bCs/>
          <w:kern w:val="2"/>
          <w:sz w:val="24"/>
        </w:rPr>
      </w:pPr>
      <w:r w:rsidRPr="00D8297D">
        <w:rPr>
          <w:rFonts w:ascii="Times New Roman" w:eastAsia="Times New Roman" w:hAnsi="Times New Roman" w:cs="Times New Roman"/>
          <w:bCs/>
          <w:kern w:val="2"/>
          <w:sz w:val="24"/>
        </w:rPr>
        <w:t>Исполнительного комитета г.Казани</w:t>
      </w:r>
    </w:p>
    <w:p w:rsidR="00A04B29" w:rsidRPr="00D8297D" w:rsidRDefault="00C551B3">
      <w:pPr>
        <w:tabs>
          <w:tab w:val="left" w:pos="142"/>
        </w:tabs>
        <w:spacing w:after="0" w:line="240" w:lineRule="auto"/>
        <w:ind w:left="4820"/>
        <w:rPr>
          <w:rFonts w:ascii="Times New Roman" w:eastAsia="Times New Roman" w:hAnsi="Times New Roman" w:cs="Times New Roman"/>
          <w:bCs/>
          <w:kern w:val="2"/>
          <w:sz w:val="24"/>
        </w:rPr>
      </w:pPr>
      <w:r w:rsidRPr="00D8297D">
        <w:rPr>
          <w:rFonts w:ascii="Times New Roman" w:eastAsia="Times New Roman" w:hAnsi="Times New Roman" w:cs="Times New Roman"/>
          <w:bCs/>
          <w:kern w:val="2"/>
          <w:sz w:val="24"/>
        </w:rPr>
        <w:t>______________________________________</w:t>
      </w:r>
    </w:p>
    <w:p w:rsidR="00A04B29" w:rsidRPr="00D8297D" w:rsidRDefault="00A04B29">
      <w:pPr>
        <w:tabs>
          <w:tab w:val="left" w:pos="142"/>
        </w:tabs>
        <w:spacing w:after="0" w:line="240" w:lineRule="auto"/>
        <w:ind w:left="4820"/>
        <w:rPr>
          <w:rFonts w:ascii="Times New Roman" w:eastAsia="Times New Roman" w:hAnsi="Times New Roman" w:cs="Times New Roman"/>
          <w:bCs/>
          <w:kern w:val="2"/>
          <w:sz w:val="32"/>
          <w:szCs w:val="28"/>
        </w:rPr>
      </w:pPr>
    </w:p>
    <w:p w:rsidR="00A04B29" w:rsidRPr="00D8297D" w:rsidRDefault="00A04B29">
      <w:pPr>
        <w:spacing w:after="0" w:line="240" w:lineRule="auto"/>
        <w:jc w:val="center"/>
        <w:rPr>
          <w:rFonts w:ascii="Times New Roman" w:hAnsi="Times New Roman"/>
          <w:caps/>
          <w:sz w:val="26"/>
          <w:szCs w:val="26"/>
        </w:rPr>
      </w:pPr>
    </w:p>
    <w:p w:rsidR="00A04B29" w:rsidRPr="00D8297D" w:rsidRDefault="00C551B3">
      <w:pPr>
        <w:spacing w:after="0" w:line="288" w:lineRule="auto"/>
        <w:jc w:val="center"/>
        <w:rPr>
          <w:rFonts w:ascii="Times New Roman" w:hAnsi="Times New Roman"/>
          <w:b/>
          <w:spacing w:val="-6"/>
          <w:sz w:val="28"/>
          <w:szCs w:val="28"/>
        </w:rPr>
      </w:pPr>
      <w:r w:rsidRPr="00D8297D">
        <w:rPr>
          <w:rFonts w:ascii="Times New Roman" w:hAnsi="Times New Roman"/>
          <w:b/>
          <w:sz w:val="28"/>
          <w:szCs w:val="28"/>
        </w:rPr>
        <w:t>Заявление</w:t>
      </w:r>
      <w:r w:rsidRPr="00D8297D">
        <w:rPr>
          <w:rFonts w:ascii="Times New Roman" w:hAnsi="Times New Roman"/>
          <w:b/>
          <w:spacing w:val="-6"/>
          <w:sz w:val="28"/>
          <w:szCs w:val="28"/>
        </w:rPr>
        <w:t xml:space="preserve"> </w:t>
      </w:r>
    </w:p>
    <w:p w:rsidR="00A04B29" w:rsidRPr="00D8297D" w:rsidRDefault="00C551B3">
      <w:pPr>
        <w:spacing w:after="0" w:line="288" w:lineRule="auto"/>
        <w:jc w:val="center"/>
        <w:rPr>
          <w:rFonts w:ascii="Times New Roman" w:hAnsi="Times New Roman"/>
          <w:b/>
          <w:spacing w:val="-6"/>
          <w:sz w:val="28"/>
          <w:szCs w:val="28"/>
        </w:rPr>
      </w:pPr>
      <w:r w:rsidRPr="00D8297D">
        <w:rPr>
          <w:rFonts w:ascii="Times New Roman" w:hAnsi="Times New Roman"/>
          <w:b/>
          <w:spacing w:val="-6"/>
          <w:sz w:val="28"/>
          <w:szCs w:val="28"/>
        </w:rPr>
        <w:t xml:space="preserve">о выдаче документа, подтверждающего завершение </w:t>
      </w:r>
    </w:p>
    <w:p w:rsidR="00A04B29" w:rsidRPr="00D8297D" w:rsidRDefault="00C551B3">
      <w:pPr>
        <w:spacing w:after="0" w:line="288" w:lineRule="auto"/>
        <w:jc w:val="center"/>
        <w:rPr>
          <w:rFonts w:ascii="Times New Roman" w:hAnsi="Times New Roman"/>
          <w:b/>
          <w:spacing w:val="-6"/>
          <w:sz w:val="28"/>
          <w:szCs w:val="28"/>
        </w:rPr>
      </w:pPr>
      <w:r w:rsidRPr="00D8297D">
        <w:rPr>
          <w:rFonts w:ascii="Times New Roman" w:hAnsi="Times New Roman"/>
          <w:b/>
          <w:spacing w:val="-6"/>
          <w:sz w:val="28"/>
          <w:szCs w:val="28"/>
        </w:rPr>
        <w:t xml:space="preserve">переустройства и (или) перепланировки </w:t>
      </w:r>
    </w:p>
    <w:p w:rsidR="00A04B29" w:rsidRPr="00D8297D" w:rsidRDefault="00C551B3">
      <w:pPr>
        <w:spacing w:after="0" w:line="288" w:lineRule="auto"/>
        <w:jc w:val="center"/>
        <w:rPr>
          <w:rFonts w:ascii="Times New Roman" w:hAnsi="Times New Roman"/>
          <w:b/>
          <w:spacing w:val="-6"/>
          <w:sz w:val="28"/>
          <w:szCs w:val="28"/>
        </w:rPr>
      </w:pPr>
      <w:r w:rsidRPr="00D8297D">
        <w:rPr>
          <w:rFonts w:ascii="Times New Roman" w:hAnsi="Times New Roman"/>
          <w:b/>
          <w:spacing w:val="-6"/>
          <w:sz w:val="28"/>
          <w:szCs w:val="28"/>
        </w:rPr>
        <w:t>помещения в многоквартирном доме</w:t>
      </w:r>
    </w:p>
    <w:p w:rsidR="00A04B29" w:rsidRPr="00D8297D" w:rsidRDefault="00A04B29">
      <w:pPr>
        <w:spacing w:after="0" w:line="240" w:lineRule="auto"/>
        <w:rPr>
          <w:rFonts w:ascii="Times New Roman" w:hAnsi="Times New Roman"/>
          <w:b/>
          <w:spacing w:val="-6"/>
          <w:sz w:val="28"/>
          <w:szCs w:val="28"/>
        </w:rPr>
      </w:pP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 xml:space="preserve">от  </w:t>
      </w:r>
    </w:p>
    <w:p w:rsidR="00A04B29" w:rsidRPr="00D8297D" w:rsidRDefault="00C551B3">
      <w:pPr>
        <w:pBdr>
          <w:top w:val="single" w:sz="4" w:space="1" w:color="000000"/>
        </w:pBdr>
        <w:spacing w:after="0" w:line="240" w:lineRule="auto"/>
        <w:ind w:left="340" w:right="-1"/>
        <w:jc w:val="center"/>
        <w:rPr>
          <w:rFonts w:ascii="Times New Roman" w:hAnsi="Times New Roman"/>
          <w:sz w:val="20"/>
          <w:szCs w:val="20"/>
        </w:rPr>
      </w:pPr>
      <w:r w:rsidRPr="00D8297D">
        <w:rPr>
          <w:rFonts w:ascii="Times New Roman" w:hAnsi="Times New Roman"/>
          <w:sz w:val="20"/>
          <w:szCs w:val="20"/>
        </w:rPr>
        <w:t>(указывается наниматель, либо арендатор, либо собственник помещения, либо собственники</w:t>
      </w:r>
    </w:p>
    <w:p w:rsidR="00A04B29" w:rsidRPr="00D8297D" w:rsidRDefault="00A04B29">
      <w:pPr>
        <w:spacing w:after="0" w:line="240" w:lineRule="auto"/>
        <w:ind w:right="-1"/>
        <w:rPr>
          <w:rFonts w:ascii="Times New Roman" w:hAnsi="Times New Roman"/>
          <w:sz w:val="20"/>
          <w:szCs w:val="20"/>
        </w:rPr>
      </w:pPr>
    </w:p>
    <w:p w:rsidR="00A04B29" w:rsidRPr="00D8297D" w:rsidRDefault="00C551B3">
      <w:pPr>
        <w:pBdr>
          <w:top w:val="single" w:sz="4" w:space="1" w:color="000000"/>
        </w:pBdr>
        <w:spacing w:after="0" w:line="240" w:lineRule="auto"/>
        <w:ind w:right="-1"/>
        <w:jc w:val="center"/>
        <w:rPr>
          <w:rFonts w:ascii="Times New Roman" w:hAnsi="Times New Roman"/>
          <w:sz w:val="20"/>
          <w:szCs w:val="20"/>
        </w:rPr>
      </w:pPr>
      <w:r w:rsidRPr="00D8297D">
        <w:rPr>
          <w:rFonts w:ascii="Times New Roman" w:hAnsi="Times New Roman"/>
          <w:sz w:val="20"/>
          <w:szCs w:val="20"/>
        </w:rPr>
        <w:t xml:space="preserve"> помещения, находящегося в общей собственности двух и более лиц, в случае, если ни один</w:t>
      </w:r>
    </w:p>
    <w:p w:rsidR="00A04B29" w:rsidRPr="00D8297D" w:rsidRDefault="00A04B29">
      <w:pPr>
        <w:spacing w:after="0" w:line="240" w:lineRule="auto"/>
        <w:ind w:right="-1"/>
        <w:rPr>
          <w:rFonts w:ascii="Times New Roman" w:hAnsi="Times New Roman"/>
          <w:sz w:val="24"/>
          <w:szCs w:val="24"/>
        </w:rPr>
      </w:pPr>
    </w:p>
    <w:p w:rsidR="00A04B29" w:rsidRPr="00D8297D" w:rsidRDefault="00C551B3">
      <w:pPr>
        <w:pBdr>
          <w:top w:val="single" w:sz="4" w:space="1" w:color="000000"/>
        </w:pBdr>
        <w:spacing w:after="0" w:line="240" w:lineRule="auto"/>
        <w:ind w:right="-1"/>
        <w:jc w:val="center"/>
        <w:rPr>
          <w:rFonts w:ascii="Times New Roman" w:hAnsi="Times New Roman"/>
          <w:sz w:val="20"/>
          <w:szCs w:val="20"/>
        </w:rPr>
      </w:pPr>
      <w:r w:rsidRPr="00D8297D">
        <w:rPr>
          <w:rFonts w:ascii="Times New Roman" w:hAnsi="Times New Roman"/>
          <w:sz w:val="20"/>
          <w:szCs w:val="20"/>
        </w:rPr>
        <w:t>из собственников либо иных лиц не уполномочен в установленном порядке представлять их интересы)</w:t>
      </w: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C551B3">
      <w:pPr>
        <w:spacing w:after="0" w:line="240" w:lineRule="auto"/>
        <w:ind w:left="1276" w:right="-1" w:hanging="1276"/>
        <w:jc w:val="both"/>
        <w:rPr>
          <w:rFonts w:ascii="Times New Roman" w:hAnsi="Times New Roman"/>
          <w:sz w:val="20"/>
          <w:szCs w:val="20"/>
        </w:rPr>
      </w:pPr>
      <w:r w:rsidRPr="00D8297D">
        <w:rPr>
          <w:rFonts w:ascii="Times New Roman" w:hAnsi="Times New Roman"/>
          <w:sz w:val="20"/>
          <w:szCs w:val="20"/>
        </w:rPr>
        <w:t>Примечание.</w:t>
      </w:r>
      <w:r w:rsidRPr="00D8297D">
        <w:rPr>
          <w:rFonts w:ascii="Times New Roman" w:hAnsi="Times New Roman"/>
          <w:sz w:val="20"/>
          <w:szCs w:val="20"/>
        </w:rPr>
        <w:tab/>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A04B29" w:rsidRPr="00D8297D" w:rsidRDefault="00C551B3">
      <w:pPr>
        <w:spacing w:after="0" w:line="240" w:lineRule="auto"/>
        <w:ind w:left="1276"/>
        <w:jc w:val="both"/>
        <w:rPr>
          <w:rFonts w:ascii="Times New Roman" w:hAnsi="Times New Roman"/>
          <w:sz w:val="20"/>
          <w:szCs w:val="20"/>
        </w:rPr>
      </w:pPr>
      <w:r w:rsidRPr="00D8297D">
        <w:rPr>
          <w:rFonts w:ascii="Times New Roman" w:hAnsi="Times New Roman"/>
          <w:sz w:val="20"/>
          <w:szCs w:val="20"/>
        </w:rPr>
        <w:t>Для юридических лиц указываются: наименование, организационно-правовая форма, адрес местонахождения,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 xml:space="preserve">Местонахождение помещения:  </w:t>
      </w:r>
    </w:p>
    <w:p w:rsidR="00A04B29" w:rsidRPr="00D8297D" w:rsidRDefault="00C551B3">
      <w:pPr>
        <w:pBdr>
          <w:top w:val="single" w:sz="4" w:space="1" w:color="000000"/>
        </w:pBdr>
        <w:spacing w:after="0" w:line="240" w:lineRule="auto"/>
        <w:ind w:left="4139" w:right="-1"/>
        <w:jc w:val="center"/>
        <w:rPr>
          <w:rFonts w:ascii="Times New Roman" w:hAnsi="Times New Roman"/>
          <w:sz w:val="20"/>
          <w:szCs w:val="20"/>
        </w:rPr>
      </w:pPr>
      <w:r w:rsidRPr="00D8297D">
        <w:rPr>
          <w:rFonts w:ascii="Times New Roman" w:hAnsi="Times New Roman"/>
          <w:sz w:val="20"/>
          <w:szCs w:val="20"/>
        </w:rPr>
        <w:t>(указывается полный адрес: субъект Российской Федерации,</w:t>
      </w:r>
    </w:p>
    <w:p w:rsidR="00A04B29" w:rsidRPr="00D8297D" w:rsidRDefault="00A04B29">
      <w:pPr>
        <w:spacing w:after="0" w:line="240" w:lineRule="auto"/>
        <w:ind w:right="-1"/>
        <w:rPr>
          <w:rFonts w:ascii="Times New Roman" w:hAnsi="Times New Roman"/>
          <w:sz w:val="24"/>
          <w:szCs w:val="24"/>
        </w:rPr>
      </w:pPr>
    </w:p>
    <w:p w:rsidR="00A04B29" w:rsidRPr="00D8297D" w:rsidRDefault="00C551B3">
      <w:pPr>
        <w:pBdr>
          <w:top w:val="single" w:sz="4" w:space="1" w:color="000000"/>
        </w:pBdr>
        <w:spacing w:after="0" w:line="240" w:lineRule="auto"/>
        <w:ind w:right="-1"/>
        <w:jc w:val="center"/>
        <w:rPr>
          <w:rFonts w:ascii="Times New Roman" w:hAnsi="Times New Roman"/>
          <w:sz w:val="20"/>
          <w:szCs w:val="20"/>
        </w:rPr>
      </w:pPr>
      <w:r w:rsidRPr="00D8297D">
        <w:rPr>
          <w:rFonts w:ascii="Times New Roman" w:hAnsi="Times New Roman"/>
          <w:sz w:val="20"/>
          <w:szCs w:val="20"/>
        </w:rPr>
        <w:t>муниципальное образование, поселение, улица, дом, корпус, строение,</w:t>
      </w:r>
    </w:p>
    <w:p w:rsidR="00A04B29" w:rsidRPr="00D8297D" w:rsidRDefault="00A04B29">
      <w:pPr>
        <w:spacing w:after="0" w:line="240" w:lineRule="auto"/>
        <w:ind w:right="-1"/>
        <w:rPr>
          <w:rFonts w:ascii="Times New Roman" w:hAnsi="Times New Roman"/>
          <w:sz w:val="24"/>
          <w:szCs w:val="24"/>
        </w:rPr>
      </w:pPr>
    </w:p>
    <w:p w:rsidR="00A04B29" w:rsidRPr="00D8297D" w:rsidRDefault="00C551B3">
      <w:pPr>
        <w:pBdr>
          <w:top w:val="single" w:sz="4" w:space="1" w:color="000000"/>
        </w:pBdr>
        <w:spacing w:after="0" w:line="240" w:lineRule="auto"/>
        <w:ind w:right="-1"/>
        <w:jc w:val="center"/>
        <w:rPr>
          <w:rFonts w:ascii="Times New Roman" w:hAnsi="Times New Roman"/>
          <w:sz w:val="20"/>
          <w:szCs w:val="20"/>
        </w:rPr>
      </w:pPr>
      <w:r w:rsidRPr="00D8297D">
        <w:rPr>
          <w:rFonts w:ascii="Times New Roman" w:hAnsi="Times New Roman"/>
          <w:sz w:val="20"/>
          <w:szCs w:val="20"/>
        </w:rPr>
        <w:t>квартира (комната), подъезд, этаж)</w:t>
      </w:r>
    </w:p>
    <w:p w:rsidR="00A04B29" w:rsidRPr="00D8297D" w:rsidRDefault="00C551B3">
      <w:pPr>
        <w:pBdr>
          <w:top w:val="single" w:sz="4" w:space="1" w:color="000000"/>
        </w:pBdr>
        <w:spacing w:after="0" w:line="240" w:lineRule="auto"/>
        <w:ind w:right="-1"/>
        <w:rPr>
          <w:rFonts w:ascii="Times New Roman" w:hAnsi="Times New Roman"/>
          <w:sz w:val="24"/>
          <w:szCs w:val="24"/>
        </w:rPr>
      </w:pPr>
      <w:r w:rsidRPr="00D8297D">
        <w:rPr>
          <w:rFonts w:ascii="Times New Roman" w:hAnsi="Times New Roman"/>
          <w:sz w:val="24"/>
          <w:szCs w:val="24"/>
        </w:rPr>
        <w:t xml:space="preserve">Собственник (-и) помещения:  </w:t>
      </w:r>
    </w:p>
    <w:p w:rsidR="00A04B29" w:rsidRPr="00D8297D" w:rsidRDefault="00A04B29">
      <w:pPr>
        <w:pBdr>
          <w:top w:val="single" w:sz="4" w:space="1" w:color="000000"/>
        </w:pBdr>
        <w:spacing w:after="0" w:line="240" w:lineRule="auto"/>
        <w:ind w:left="3828"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A04B29">
      <w:pPr>
        <w:pBdr>
          <w:top w:val="single" w:sz="4" w:space="1" w:color="000000"/>
        </w:pBdr>
        <w:spacing w:after="0" w:line="240" w:lineRule="auto"/>
        <w:ind w:right="-1"/>
        <w:rPr>
          <w:rFonts w:ascii="Times New Roman" w:hAnsi="Times New Roman"/>
          <w:sz w:val="2"/>
          <w:szCs w:val="2"/>
        </w:rPr>
      </w:pPr>
    </w:p>
    <w:p w:rsidR="00A04B29" w:rsidRPr="00D8297D" w:rsidRDefault="00A04B29">
      <w:pPr>
        <w:spacing w:after="0" w:line="240" w:lineRule="auto"/>
        <w:ind w:right="-1"/>
        <w:rPr>
          <w:rFonts w:ascii="Times New Roman" w:hAnsi="Times New Roman"/>
          <w:sz w:val="24"/>
          <w:szCs w:val="24"/>
        </w:rPr>
      </w:pP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lastRenderedPageBreak/>
        <w:t xml:space="preserve">Прошу принять работы по переустройству и (или) перепланировке помещения, выполненные в соответствии с проектом, разработанным          </w:t>
      </w:r>
    </w:p>
    <w:p w:rsidR="00A04B29" w:rsidRPr="00D8297D" w:rsidRDefault="00C551B3">
      <w:pPr>
        <w:spacing w:after="0" w:line="240" w:lineRule="auto"/>
        <w:rPr>
          <w:rFonts w:ascii="Times New Roman" w:hAnsi="Times New Roman"/>
          <w:spacing w:val="-6"/>
          <w:sz w:val="20"/>
          <w:szCs w:val="20"/>
        </w:rPr>
      </w:pPr>
      <w:r w:rsidRPr="00D8297D">
        <w:rPr>
          <w:rFonts w:ascii="Times New Roman" w:hAnsi="Times New Roman"/>
          <w:spacing w:val="-6"/>
          <w:sz w:val="24"/>
          <w:szCs w:val="24"/>
        </w:rPr>
        <w:t xml:space="preserve">_________________________________________________, и на основании распоряжения главы                             </w:t>
      </w:r>
      <w:proofErr w:type="gramStart"/>
      <w:r w:rsidRPr="00D8297D">
        <w:rPr>
          <w:rFonts w:ascii="Times New Roman" w:hAnsi="Times New Roman"/>
          <w:spacing w:val="-6"/>
          <w:sz w:val="24"/>
          <w:szCs w:val="24"/>
        </w:rPr>
        <w:t xml:space="preserve">   </w:t>
      </w:r>
      <w:r w:rsidRPr="00D8297D">
        <w:rPr>
          <w:rFonts w:ascii="Times New Roman" w:hAnsi="Times New Roman"/>
          <w:spacing w:val="-6"/>
          <w:sz w:val="20"/>
          <w:szCs w:val="20"/>
        </w:rPr>
        <w:t>(</w:t>
      </w:r>
      <w:proofErr w:type="gramEnd"/>
      <w:r w:rsidRPr="00D8297D">
        <w:rPr>
          <w:rFonts w:ascii="Times New Roman" w:hAnsi="Times New Roman"/>
          <w:spacing w:val="-6"/>
          <w:sz w:val="20"/>
          <w:szCs w:val="20"/>
        </w:rPr>
        <w:t xml:space="preserve">наименование разработчика проекта) </w:t>
      </w:r>
    </w:p>
    <w:p w:rsidR="00A04B29" w:rsidRPr="00D8297D" w:rsidRDefault="00C551B3">
      <w:pPr>
        <w:spacing w:after="0" w:line="240" w:lineRule="auto"/>
        <w:rPr>
          <w:rFonts w:ascii="Times New Roman" w:hAnsi="Times New Roman"/>
          <w:spacing w:val="-6"/>
          <w:sz w:val="24"/>
          <w:szCs w:val="24"/>
          <w:u w:val="single"/>
        </w:rPr>
      </w:pPr>
      <w:r w:rsidRPr="00D8297D">
        <w:rPr>
          <w:rFonts w:ascii="Times New Roman" w:hAnsi="Times New Roman"/>
          <w:spacing w:val="-6"/>
          <w:sz w:val="24"/>
          <w:szCs w:val="24"/>
        </w:rPr>
        <w:t>Администрации от _________ №_____</w:t>
      </w:r>
    </w:p>
    <w:p w:rsidR="00A04B29" w:rsidRPr="00D8297D" w:rsidRDefault="00A04B29">
      <w:pPr>
        <w:spacing w:after="0" w:line="240" w:lineRule="auto"/>
        <w:rPr>
          <w:rFonts w:ascii="Times New Roman" w:hAnsi="Times New Roman"/>
          <w:spacing w:val="-6"/>
          <w:sz w:val="24"/>
          <w:szCs w:val="24"/>
        </w:rPr>
      </w:pP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t>Работы, предусмотренные проектом, выполнены:</w:t>
      </w: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t>___________________________________________________________________________.</w:t>
      </w:r>
    </w:p>
    <w:p w:rsidR="00A04B29" w:rsidRPr="00D8297D" w:rsidRDefault="00C551B3">
      <w:pPr>
        <w:spacing w:after="0" w:line="240" w:lineRule="auto"/>
        <w:rPr>
          <w:rFonts w:ascii="Times New Roman" w:hAnsi="Times New Roman"/>
          <w:spacing w:val="-6"/>
          <w:sz w:val="20"/>
          <w:szCs w:val="20"/>
        </w:rPr>
      </w:pPr>
      <w:r w:rsidRPr="00D8297D">
        <w:rPr>
          <w:rFonts w:ascii="Times New Roman" w:hAnsi="Times New Roman"/>
          <w:spacing w:val="-6"/>
          <w:sz w:val="20"/>
          <w:szCs w:val="20"/>
        </w:rPr>
        <w:t>(наименование и реквизиты исполнителя работ)</w:t>
      </w:r>
    </w:p>
    <w:p w:rsidR="00A04B29" w:rsidRPr="00D8297D" w:rsidRDefault="00A04B29">
      <w:pPr>
        <w:spacing w:after="0" w:line="240" w:lineRule="auto"/>
        <w:rPr>
          <w:rFonts w:ascii="Times New Roman" w:hAnsi="Times New Roman"/>
          <w:b/>
          <w:spacing w:val="-6"/>
          <w:sz w:val="24"/>
          <w:szCs w:val="24"/>
          <w:u w:val="single"/>
        </w:rPr>
      </w:pPr>
    </w:p>
    <w:p w:rsidR="00A04B29" w:rsidRPr="00D8297D" w:rsidRDefault="00A04B29">
      <w:pPr>
        <w:spacing w:after="0" w:line="240" w:lineRule="auto"/>
        <w:rPr>
          <w:rFonts w:ascii="Times New Roman" w:hAnsi="Times New Roman"/>
          <w:b/>
          <w:spacing w:val="-6"/>
          <w:sz w:val="24"/>
          <w:szCs w:val="24"/>
          <w:u w:val="single"/>
        </w:rPr>
      </w:pP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t>Приложение:</w:t>
      </w: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t>1.____________________________________________________</w:t>
      </w: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spacing w:val="-6"/>
          <w:sz w:val="24"/>
          <w:szCs w:val="24"/>
        </w:rPr>
        <w:t>2.____________________________________________________</w:t>
      </w:r>
    </w:p>
    <w:p w:rsidR="00A04B29" w:rsidRPr="00D8297D" w:rsidRDefault="00C551B3">
      <w:pPr>
        <w:spacing w:after="0" w:line="240" w:lineRule="auto"/>
        <w:rPr>
          <w:rFonts w:ascii="Times New Roman" w:hAnsi="Times New Roman"/>
          <w:bCs/>
          <w:spacing w:val="-6"/>
          <w:sz w:val="24"/>
          <w:szCs w:val="24"/>
        </w:rPr>
      </w:pPr>
      <w:r w:rsidRPr="00D8297D">
        <w:rPr>
          <w:rFonts w:ascii="Times New Roman" w:hAnsi="Times New Roman"/>
          <w:spacing w:val="-6"/>
          <w:sz w:val="24"/>
          <w:szCs w:val="24"/>
        </w:rPr>
        <w:t>При необходимости осмотра для приемки ремонтно-строительных работ о дате и времени прошу проинформировать</w:t>
      </w:r>
      <w:r w:rsidRPr="00D8297D">
        <w:rPr>
          <w:rFonts w:ascii="Times New Roman" w:hAnsi="Times New Roman"/>
          <w:bCs/>
          <w:spacing w:val="-6"/>
          <w:sz w:val="24"/>
          <w:szCs w:val="24"/>
        </w:rPr>
        <w:t xml:space="preserve"> по адресу электронной почты ________________________________________,</w:t>
      </w:r>
    </w:p>
    <w:p w:rsidR="00A04B29" w:rsidRPr="00D8297D" w:rsidRDefault="00C551B3">
      <w:pPr>
        <w:spacing w:after="0" w:line="240" w:lineRule="auto"/>
        <w:rPr>
          <w:rFonts w:ascii="Times New Roman" w:hAnsi="Times New Roman"/>
          <w:bCs/>
          <w:spacing w:val="-6"/>
          <w:sz w:val="24"/>
          <w:szCs w:val="24"/>
        </w:rPr>
      </w:pPr>
      <w:r w:rsidRPr="00D8297D">
        <w:rPr>
          <w:rFonts w:ascii="Times New Roman" w:hAnsi="Times New Roman"/>
          <w:bCs/>
          <w:spacing w:val="-6"/>
          <w:sz w:val="24"/>
          <w:szCs w:val="24"/>
        </w:rPr>
        <w:t>по телефону</w:t>
      </w:r>
      <w:r w:rsidRPr="00D8297D">
        <w:rPr>
          <w:rFonts w:ascii="Times New Roman" w:hAnsi="Times New Roman"/>
          <w:b/>
          <w:bCs/>
          <w:spacing w:val="-6"/>
          <w:sz w:val="24"/>
          <w:szCs w:val="24"/>
        </w:rPr>
        <w:t xml:space="preserve"> </w:t>
      </w:r>
      <w:r w:rsidRPr="00D8297D">
        <w:rPr>
          <w:rFonts w:ascii="Times New Roman" w:hAnsi="Times New Roman"/>
          <w:bCs/>
          <w:spacing w:val="-6"/>
          <w:sz w:val="24"/>
          <w:szCs w:val="24"/>
        </w:rPr>
        <w:t>________________________________________________________________________.</w:t>
      </w:r>
    </w:p>
    <w:p w:rsidR="00A04B29" w:rsidRPr="00D8297D" w:rsidRDefault="00C551B3">
      <w:pPr>
        <w:spacing w:after="0" w:line="240" w:lineRule="auto"/>
        <w:rPr>
          <w:rFonts w:ascii="Times New Roman" w:hAnsi="Times New Roman"/>
          <w:spacing w:val="-6"/>
          <w:sz w:val="24"/>
          <w:szCs w:val="24"/>
        </w:rPr>
      </w:pPr>
      <w:r w:rsidRPr="00D8297D">
        <w:rPr>
          <w:rFonts w:ascii="Times New Roman" w:hAnsi="Times New Roman"/>
          <w:bCs/>
          <w:spacing w:val="-6"/>
          <w:sz w:val="24"/>
          <w:szCs w:val="24"/>
        </w:rPr>
        <w:t>Также обязуюсь обеспечить присутствие проектной организации и управляющей организации (при необходимости).</w:t>
      </w:r>
    </w:p>
    <w:p w:rsidR="00B24FBB" w:rsidRPr="00D8297D" w:rsidRDefault="00B24FBB">
      <w:pPr>
        <w:spacing w:after="0" w:line="240" w:lineRule="auto"/>
        <w:ind w:right="-1"/>
        <w:rPr>
          <w:rFonts w:ascii="Times New Roman" w:hAnsi="Times New Roman"/>
          <w:sz w:val="24"/>
          <w:szCs w:val="24"/>
        </w:rPr>
      </w:pP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Подписи лиц, подавших заявление *:</w:t>
      </w:r>
    </w:p>
    <w:tbl>
      <w:tblPr>
        <w:tblW w:w="9639" w:type="dxa"/>
        <w:tblLayout w:type="fixed"/>
        <w:tblCellMar>
          <w:left w:w="28" w:type="dxa"/>
          <w:right w:w="28" w:type="dxa"/>
        </w:tblCellMar>
        <w:tblLook w:val="0000" w:firstRow="0" w:lastRow="0" w:firstColumn="0" w:lastColumn="0" w:noHBand="0" w:noVBand="0"/>
      </w:tblPr>
      <w:tblGrid>
        <w:gridCol w:w="169"/>
        <w:gridCol w:w="570"/>
        <w:gridCol w:w="280"/>
        <w:gridCol w:w="1842"/>
        <w:gridCol w:w="570"/>
        <w:gridCol w:w="281"/>
        <w:gridCol w:w="853"/>
        <w:gridCol w:w="1963"/>
        <w:gridCol w:w="283"/>
        <w:gridCol w:w="2828"/>
      </w:tblGrid>
      <w:tr w:rsidR="00D8297D" w:rsidRPr="00D8297D">
        <w:tc>
          <w:tcPr>
            <w:tcW w:w="168" w:type="dxa"/>
            <w:shd w:val="clear" w:color="auto" w:fill="auto"/>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w:t>
            </w:r>
          </w:p>
        </w:tc>
        <w:tc>
          <w:tcPr>
            <w:tcW w:w="570"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280" w:type="dxa"/>
            <w:shd w:val="clear" w:color="auto" w:fill="auto"/>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w:t>
            </w:r>
          </w:p>
        </w:tc>
        <w:tc>
          <w:tcPr>
            <w:tcW w:w="1842"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570" w:type="dxa"/>
            <w:shd w:val="clear" w:color="auto" w:fill="auto"/>
            <w:vAlign w:val="bottom"/>
          </w:tcPr>
          <w:p w:rsidR="00A04B29" w:rsidRPr="00D8297D" w:rsidRDefault="00C551B3">
            <w:pPr>
              <w:widowControl w:val="0"/>
              <w:spacing w:after="0" w:line="240" w:lineRule="auto"/>
              <w:ind w:right="-1"/>
              <w:jc w:val="right"/>
              <w:rPr>
                <w:rFonts w:ascii="Times New Roman" w:hAnsi="Times New Roman"/>
                <w:sz w:val="24"/>
                <w:szCs w:val="24"/>
              </w:rPr>
            </w:pPr>
            <w:r w:rsidRPr="00D8297D">
              <w:rPr>
                <w:rFonts w:ascii="Times New Roman" w:hAnsi="Times New Roman"/>
                <w:sz w:val="24"/>
                <w:szCs w:val="24"/>
              </w:rPr>
              <w:t>20</w:t>
            </w:r>
          </w:p>
        </w:tc>
        <w:tc>
          <w:tcPr>
            <w:tcW w:w="281" w:type="dxa"/>
            <w:tcBorders>
              <w:bottom w:val="single" w:sz="4" w:space="0" w:color="000000"/>
            </w:tcBorders>
            <w:shd w:val="clear" w:color="auto" w:fill="auto"/>
            <w:vAlign w:val="bottom"/>
          </w:tcPr>
          <w:p w:rsidR="00A04B29" w:rsidRPr="00D8297D" w:rsidRDefault="00A04B29">
            <w:pPr>
              <w:widowControl w:val="0"/>
              <w:spacing w:after="0" w:line="240" w:lineRule="auto"/>
              <w:ind w:right="-1"/>
              <w:rPr>
                <w:rFonts w:ascii="Times New Roman" w:hAnsi="Times New Roman"/>
                <w:sz w:val="24"/>
                <w:szCs w:val="24"/>
              </w:rPr>
            </w:pPr>
          </w:p>
        </w:tc>
        <w:tc>
          <w:tcPr>
            <w:tcW w:w="853" w:type="dxa"/>
            <w:shd w:val="clear" w:color="auto" w:fill="auto"/>
            <w:vAlign w:val="bottom"/>
          </w:tcPr>
          <w:p w:rsidR="00A04B29" w:rsidRPr="00D8297D" w:rsidRDefault="00C551B3">
            <w:pPr>
              <w:widowControl w:val="0"/>
              <w:spacing w:after="0" w:line="240" w:lineRule="auto"/>
              <w:ind w:left="57" w:right="-1"/>
              <w:rPr>
                <w:rFonts w:ascii="Times New Roman" w:hAnsi="Times New Roman"/>
                <w:sz w:val="24"/>
                <w:szCs w:val="24"/>
              </w:rPr>
            </w:pPr>
            <w:r w:rsidRPr="00D8297D">
              <w:rPr>
                <w:rFonts w:ascii="Times New Roman" w:hAnsi="Times New Roman"/>
                <w:sz w:val="24"/>
                <w:szCs w:val="24"/>
              </w:rPr>
              <w:t>г.</w:t>
            </w:r>
          </w:p>
        </w:tc>
        <w:tc>
          <w:tcPr>
            <w:tcW w:w="1963"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283" w:type="dxa"/>
            <w:shd w:val="clear" w:color="auto" w:fill="auto"/>
            <w:vAlign w:val="bottom"/>
          </w:tcPr>
          <w:p w:rsidR="00A04B29" w:rsidRPr="00D8297D" w:rsidRDefault="00A04B29">
            <w:pPr>
              <w:widowControl w:val="0"/>
              <w:spacing w:after="0" w:line="240" w:lineRule="auto"/>
              <w:ind w:right="-1"/>
              <w:rPr>
                <w:rFonts w:ascii="Times New Roman" w:hAnsi="Times New Roman"/>
                <w:sz w:val="24"/>
                <w:szCs w:val="24"/>
              </w:rPr>
            </w:pPr>
          </w:p>
        </w:tc>
        <w:tc>
          <w:tcPr>
            <w:tcW w:w="2828"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r>
      <w:tr w:rsidR="00A04B29" w:rsidRPr="00D8297D">
        <w:tc>
          <w:tcPr>
            <w:tcW w:w="168"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570"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280"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1842"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(дата)</w:t>
            </w:r>
          </w:p>
        </w:tc>
        <w:tc>
          <w:tcPr>
            <w:tcW w:w="570"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281"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853"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1963"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(подпись заявителя)</w:t>
            </w:r>
          </w:p>
        </w:tc>
        <w:tc>
          <w:tcPr>
            <w:tcW w:w="283"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2828"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(расшифровка подписи заявителя)</w:t>
            </w:r>
          </w:p>
        </w:tc>
      </w:tr>
    </w:tbl>
    <w:p w:rsidR="00A04B29" w:rsidRPr="00D8297D" w:rsidRDefault="00A04B29">
      <w:pPr>
        <w:spacing w:after="0" w:line="240" w:lineRule="auto"/>
        <w:ind w:right="-1"/>
        <w:rPr>
          <w:rFonts w:ascii="Times New Roman" w:hAnsi="Times New Roman"/>
          <w:sz w:val="20"/>
          <w:szCs w:val="20"/>
        </w:rPr>
      </w:pPr>
    </w:p>
    <w:tbl>
      <w:tblPr>
        <w:tblW w:w="9639" w:type="dxa"/>
        <w:tblLayout w:type="fixed"/>
        <w:tblCellMar>
          <w:left w:w="28" w:type="dxa"/>
          <w:right w:w="28" w:type="dxa"/>
        </w:tblCellMar>
        <w:tblLook w:val="0000" w:firstRow="0" w:lastRow="0" w:firstColumn="0" w:lastColumn="0" w:noHBand="0" w:noVBand="0"/>
      </w:tblPr>
      <w:tblGrid>
        <w:gridCol w:w="169"/>
        <w:gridCol w:w="570"/>
        <w:gridCol w:w="280"/>
        <w:gridCol w:w="1842"/>
        <w:gridCol w:w="570"/>
        <w:gridCol w:w="281"/>
        <w:gridCol w:w="853"/>
        <w:gridCol w:w="1963"/>
        <w:gridCol w:w="283"/>
        <w:gridCol w:w="2828"/>
      </w:tblGrid>
      <w:tr w:rsidR="00D8297D" w:rsidRPr="00D8297D">
        <w:tc>
          <w:tcPr>
            <w:tcW w:w="168" w:type="dxa"/>
            <w:shd w:val="clear" w:color="auto" w:fill="auto"/>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w:t>
            </w:r>
          </w:p>
        </w:tc>
        <w:tc>
          <w:tcPr>
            <w:tcW w:w="570"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280" w:type="dxa"/>
            <w:shd w:val="clear" w:color="auto" w:fill="auto"/>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w:t>
            </w:r>
          </w:p>
        </w:tc>
        <w:tc>
          <w:tcPr>
            <w:tcW w:w="1842"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570" w:type="dxa"/>
            <w:shd w:val="clear" w:color="auto" w:fill="auto"/>
            <w:vAlign w:val="bottom"/>
          </w:tcPr>
          <w:p w:rsidR="00A04B29" w:rsidRPr="00D8297D" w:rsidRDefault="00C551B3">
            <w:pPr>
              <w:widowControl w:val="0"/>
              <w:spacing w:after="0" w:line="240" w:lineRule="auto"/>
              <w:ind w:right="-1"/>
              <w:jc w:val="right"/>
              <w:rPr>
                <w:rFonts w:ascii="Times New Roman" w:hAnsi="Times New Roman"/>
                <w:sz w:val="24"/>
                <w:szCs w:val="24"/>
              </w:rPr>
            </w:pPr>
            <w:r w:rsidRPr="00D8297D">
              <w:rPr>
                <w:rFonts w:ascii="Times New Roman" w:hAnsi="Times New Roman"/>
                <w:sz w:val="24"/>
                <w:szCs w:val="24"/>
              </w:rPr>
              <w:t>20</w:t>
            </w:r>
          </w:p>
        </w:tc>
        <w:tc>
          <w:tcPr>
            <w:tcW w:w="281" w:type="dxa"/>
            <w:tcBorders>
              <w:bottom w:val="single" w:sz="4" w:space="0" w:color="000000"/>
            </w:tcBorders>
            <w:shd w:val="clear" w:color="auto" w:fill="auto"/>
            <w:vAlign w:val="bottom"/>
          </w:tcPr>
          <w:p w:rsidR="00A04B29" w:rsidRPr="00D8297D" w:rsidRDefault="00A04B29">
            <w:pPr>
              <w:widowControl w:val="0"/>
              <w:spacing w:after="0" w:line="240" w:lineRule="auto"/>
              <w:ind w:right="-1"/>
              <w:rPr>
                <w:rFonts w:ascii="Times New Roman" w:hAnsi="Times New Roman"/>
                <w:sz w:val="24"/>
                <w:szCs w:val="24"/>
              </w:rPr>
            </w:pPr>
          </w:p>
        </w:tc>
        <w:tc>
          <w:tcPr>
            <w:tcW w:w="853" w:type="dxa"/>
            <w:shd w:val="clear" w:color="auto" w:fill="auto"/>
            <w:vAlign w:val="bottom"/>
          </w:tcPr>
          <w:p w:rsidR="00A04B29" w:rsidRPr="00D8297D" w:rsidRDefault="00C551B3">
            <w:pPr>
              <w:widowControl w:val="0"/>
              <w:spacing w:after="0" w:line="240" w:lineRule="auto"/>
              <w:ind w:left="57" w:right="-1"/>
              <w:rPr>
                <w:rFonts w:ascii="Times New Roman" w:hAnsi="Times New Roman"/>
                <w:sz w:val="24"/>
                <w:szCs w:val="24"/>
              </w:rPr>
            </w:pPr>
            <w:r w:rsidRPr="00D8297D">
              <w:rPr>
                <w:rFonts w:ascii="Times New Roman" w:hAnsi="Times New Roman"/>
                <w:sz w:val="24"/>
                <w:szCs w:val="24"/>
              </w:rPr>
              <w:t>г.</w:t>
            </w:r>
          </w:p>
        </w:tc>
        <w:tc>
          <w:tcPr>
            <w:tcW w:w="1963"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283" w:type="dxa"/>
            <w:shd w:val="clear" w:color="auto" w:fill="auto"/>
            <w:vAlign w:val="bottom"/>
          </w:tcPr>
          <w:p w:rsidR="00A04B29" w:rsidRPr="00D8297D" w:rsidRDefault="00A04B29">
            <w:pPr>
              <w:widowControl w:val="0"/>
              <w:spacing w:after="0" w:line="240" w:lineRule="auto"/>
              <w:ind w:right="-1"/>
              <w:rPr>
                <w:rFonts w:ascii="Times New Roman" w:hAnsi="Times New Roman"/>
                <w:sz w:val="24"/>
                <w:szCs w:val="24"/>
              </w:rPr>
            </w:pPr>
          </w:p>
        </w:tc>
        <w:tc>
          <w:tcPr>
            <w:tcW w:w="2828" w:type="dxa"/>
            <w:tcBorders>
              <w:bottom w:val="single" w:sz="4" w:space="0" w:color="000000"/>
            </w:tcBorders>
            <w:shd w:val="clear" w:color="auto" w:fill="auto"/>
            <w:vAlign w:val="bottom"/>
          </w:tcPr>
          <w:p w:rsidR="00A04B29" w:rsidRPr="00D8297D" w:rsidRDefault="00A04B29">
            <w:pPr>
              <w:widowControl w:val="0"/>
              <w:spacing w:after="0" w:line="240" w:lineRule="auto"/>
              <w:ind w:right="-1"/>
              <w:jc w:val="center"/>
              <w:rPr>
                <w:rFonts w:ascii="Times New Roman" w:hAnsi="Times New Roman"/>
                <w:sz w:val="24"/>
                <w:szCs w:val="24"/>
              </w:rPr>
            </w:pPr>
          </w:p>
        </w:tc>
      </w:tr>
      <w:tr w:rsidR="00A04B29" w:rsidRPr="00D8297D">
        <w:tc>
          <w:tcPr>
            <w:tcW w:w="168" w:type="dxa"/>
            <w:shd w:val="clear" w:color="auto" w:fill="auto"/>
            <w:vAlign w:val="bottom"/>
          </w:tcPr>
          <w:p w:rsidR="00A04B29" w:rsidRPr="00D8297D" w:rsidRDefault="00A04B29">
            <w:pPr>
              <w:widowControl w:val="0"/>
              <w:spacing w:after="0" w:line="240" w:lineRule="auto"/>
              <w:ind w:right="-1"/>
              <w:rPr>
                <w:rFonts w:ascii="Times New Roman" w:hAnsi="Times New Roman"/>
              </w:rPr>
            </w:pPr>
          </w:p>
        </w:tc>
        <w:tc>
          <w:tcPr>
            <w:tcW w:w="570" w:type="dxa"/>
            <w:shd w:val="clear" w:color="auto" w:fill="auto"/>
            <w:vAlign w:val="bottom"/>
          </w:tcPr>
          <w:p w:rsidR="00A04B29" w:rsidRPr="00D8297D" w:rsidRDefault="00A04B29">
            <w:pPr>
              <w:widowControl w:val="0"/>
              <w:spacing w:after="0" w:line="240" w:lineRule="auto"/>
              <w:ind w:right="-1"/>
              <w:rPr>
                <w:rFonts w:ascii="Times New Roman" w:hAnsi="Times New Roman"/>
              </w:rPr>
            </w:pPr>
          </w:p>
        </w:tc>
        <w:tc>
          <w:tcPr>
            <w:tcW w:w="280" w:type="dxa"/>
            <w:shd w:val="clear" w:color="auto" w:fill="auto"/>
            <w:vAlign w:val="bottom"/>
          </w:tcPr>
          <w:p w:rsidR="00A04B29" w:rsidRPr="00D8297D" w:rsidRDefault="00A04B29">
            <w:pPr>
              <w:widowControl w:val="0"/>
              <w:spacing w:after="0" w:line="240" w:lineRule="auto"/>
              <w:ind w:right="-1"/>
              <w:rPr>
                <w:rFonts w:ascii="Times New Roman" w:hAnsi="Times New Roman"/>
              </w:rPr>
            </w:pPr>
          </w:p>
        </w:tc>
        <w:tc>
          <w:tcPr>
            <w:tcW w:w="1842"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(дата)</w:t>
            </w:r>
          </w:p>
        </w:tc>
        <w:tc>
          <w:tcPr>
            <w:tcW w:w="570"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281"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853"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1963"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(подпись заявителя)</w:t>
            </w:r>
          </w:p>
        </w:tc>
        <w:tc>
          <w:tcPr>
            <w:tcW w:w="283" w:type="dxa"/>
            <w:shd w:val="clear" w:color="auto" w:fill="auto"/>
            <w:vAlign w:val="bottom"/>
          </w:tcPr>
          <w:p w:rsidR="00A04B29" w:rsidRPr="00D8297D" w:rsidRDefault="00A04B29">
            <w:pPr>
              <w:widowControl w:val="0"/>
              <w:spacing w:after="0" w:line="240" w:lineRule="auto"/>
              <w:ind w:right="-1"/>
              <w:rPr>
                <w:rFonts w:ascii="Times New Roman" w:hAnsi="Times New Roman"/>
                <w:sz w:val="20"/>
                <w:szCs w:val="20"/>
              </w:rPr>
            </w:pPr>
          </w:p>
        </w:tc>
        <w:tc>
          <w:tcPr>
            <w:tcW w:w="2828" w:type="dxa"/>
            <w:shd w:val="clear" w:color="auto" w:fill="auto"/>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(расшифровка подписи заявителя)</w:t>
            </w:r>
          </w:p>
        </w:tc>
      </w:tr>
    </w:tbl>
    <w:p w:rsidR="00A04B29" w:rsidRPr="00D8297D" w:rsidRDefault="00A04B29">
      <w:pPr>
        <w:spacing w:after="0" w:line="240" w:lineRule="auto"/>
        <w:ind w:right="-1"/>
        <w:rPr>
          <w:rFonts w:ascii="Times New Roman" w:hAnsi="Times New Roman"/>
          <w:sz w:val="24"/>
          <w:szCs w:val="24"/>
        </w:rPr>
      </w:pPr>
    </w:p>
    <w:p w:rsidR="00A04B29" w:rsidRPr="00D8297D" w:rsidRDefault="00C551B3">
      <w:pPr>
        <w:spacing w:after="0" w:line="240" w:lineRule="auto"/>
        <w:ind w:right="-1" w:firstLine="567"/>
        <w:jc w:val="both"/>
        <w:rPr>
          <w:rFonts w:ascii="Times New Roman" w:hAnsi="Times New Roman"/>
          <w:sz w:val="20"/>
          <w:szCs w:val="20"/>
        </w:rPr>
        <w:sectPr w:rsidR="00A04B29" w:rsidRPr="00D8297D">
          <w:headerReference w:type="default" r:id="rId32"/>
          <w:footerReference w:type="default" r:id="rId33"/>
          <w:headerReference w:type="first" r:id="rId34"/>
          <w:footerReference w:type="first" r:id="rId35"/>
          <w:pgSz w:w="11906" w:h="16838"/>
          <w:pgMar w:top="1134" w:right="1134" w:bottom="1134" w:left="1134" w:header="709" w:footer="709" w:gutter="0"/>
          <w:pgNumType w:start="1"/>
          <w:cols w:space="720"/>
          <w:formProt w:val="0"/>
          <w:titlePg/>
          <w:docGrid w:linePitch="299" w:charSpace="4096"/>
        </w:sectPr>
      </w:pPr>
      <w:r w:rsidRPr="00D8297D">
        <w:rPr>
          <w:rFonts w:ascii="Times New Roman" w:hAnsi="Times New Roman"/>
          <w:sz w:val="20"/>
          <w:szCs w:val="20"/>
        </w:rPr>
        <w:t>* При пользовании жилым помещением на основании договора социального найма заявление подписывается нанимателем, указанным в договоре в качестве стороны, при пользовании жилым помещением на основании договора аренды – арендатором, при пользовании жилым помещением на праве собственности – собственником (собственниками).</w:t>
      </w:r>
      <w:r w:rsidRPr="00D8297D">
        <w:br w:type="page"/>
      </w:r>
    </w:p>
    <w:p w:rsidR="00A04B29" w:rsidRPr="00D8297D" w:rsidRDefault="00C551B3">
      <w:pPr>
        <w:spacing w:after="0" w:line="288" w:lineRule="auto"/>
        <w:ind w:left="4820" w:right="-1"/>
      </w:pPr>
      <w:r w:rsidRPr="00D8297D">
        <w:rPr>
          <w:rFonts w:ascii="Times New Roman" w:hAnsi="Times New Roman"/>
          <w:spacing w:val="-6"/>
          <w:sz w:val="28"/>
          <w:szCs w:val="28"/>
        </w:rPr>
        <w:lastRenderedPageBreak/>
        <w:t>Приложение №</w:t>
      </w:r>
      <w:r w:rsidR="00B24FBB" w:rsidRPr="00D8297D">
        <w:rPr>
          <w:rFonts w:ascii="Times New Roman" w:hAnsi="Times New Roman"/>
          <w:spacing w:val="-6"/>
          <w:sz w:val="28"/>
          <w:szCs w:val="28"/>
        </w:rPr>
        <w:t>7</w:t>
      </w:r>
      <w:r w:rsidRPr="00D8297D">
        <w:t xml:space="preserve">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w:t>
      </w:r>
      <w:r w:rsidRPr="00D8297D">
        <w:rPr>
          <w:rFonts w:ascii="Times New Roman" w:hAnsi="Times New Roman"/>
          <w:bCs/>
          <w:sz w:val="26"/>
          <w:szCs w:val="26"/>
        </w:rPr>
        <w:t>Примерная</w:t>
      </w:r>
      <w:r w:rsidRPr="00D8297D">
        <w:rPr>
          <w:rFonts w:ascii="Times New Roman" w:hAnsi="Times New Roman"/>
          <w:spacing w:val="-6"/>
          <w:sz w:val="28"/>
          <w:szCs w:val="28"/>
        </w:rPr>
        <w:t xml:space="preserve"> форма)</w:t>
      </w:r>
    </w:p>
    <w:p w:rsidR="00A04B29" w:rsidRPr="00D8297D" w:rsidRDefault="00A04B29">
      <w:pPr>
        <w:spacing w:after="0" w:line="240" w:lineRule="auto"/>
        <w:ind w:left="4820" w:right="-1"/>
        <w:rPr>
          <w:rFonts w:ascii="Times New Roman" w:hAnsi="Times New Roman"/>
          <w:b/>
          <w:bCs/>
          <w:sz w:val="26"/>
          <w:szCs w:val="26"/>
        </w:rPr>
      </w:pPr>
    </w:p>
    <w:p w:rsidR="00A04B29" w:rsidRPr="00D8297D" w:rsidRDefault="00C551B3">
      <w:pPr>
        <w:spacing w:after="0" w:line="240" w:lineRule="auto"/>
        <w:ind w:right="-1"/>
        <w:jc w:val="center"/>
        <w:rPr>
          <w:rFonts w:ascii="Times New Roman" w:hAnsi="Times New Roman"/>
          <w:b/>
          <w:bCs/>
          <w:sz w:val="26"/>
          <w:szCs w:val="26"/>
        </w:rPr>
      </w:pPr>
      <w:r w:rsidRPr="00D8297D">
        <w:rPr>
          <w:rFonts w:ascii="Times New Roman" w:hAnsi="Times New Roman"/>
          <w:b/>
          <w:bCs/>
          <w:sz w:val="26"/>
          <w:szCs w:val="26"/>
        </w:rPr>
        <w:t xml:space="preserve"> </w:t>
      </w:r>
    </w:p>
    <w:p w:rsidR="00A04B29" w:rsidRPr="00D8297D" w:rsidRDefault="00C551B3">
      <w:pPr>
        <w:spacing w:after="0" w:line="240" w:lineRule="auto"/>
        <w:ind w:right="-1"/>
        <w:jc w:val="center"/>
        <w:rPr>
          <w:rFonts w:ascii="Times New Roman" w:hAnsi="Times New Roman"/>
          <w:sz w:val="24"/>
          <w:szCs w:val="24"/>
        </w:rPr>
      </w:pPr>
      <w:r w:rsidRPr="00D8297D">
        <w:rPr>
          <w:rFonts w:ascii="Times New Roman" w:hAnsi="Times New Roman"/>
          <w:sz w:val="24"/>
          <w:szCs w:val="24"/>
        </w:rPr>
        <w:t>(Бланк органа, осуществляющего согласование)</w:t>
      </w:r>
    </w:p>
    <w:p w:rsidR="00A04B29" w:rsidRPr="00D8297D" w:rsidRDefault="00A04B29">
      <w:pPr>
        <w:spacing w:after="0" w:line="240" w:lineRule="auto"/>
        <w:ind w:right="-1"/>
        <w:jc w:val="center"/>
        <w:rPr>
          <w:rFonts w:ascii="Times New Roman" w:hAnsi="Times New Roman"/>
          <w:sz w:val="24"/>
          <w:szCs w:val="24"/>
        </w:rPr>
      </w:pPr>
    </w:p>
    <w:p w:rsidR="00A04B29" w:rsidRPr="00D8297D" w:rsidRDefault="00C551B3">
      <w:pPr>
        <w:spacing w:after="0" w:line="240" w:lineRule="auto"/>
        <w:ind w:right="-1"/>
        <w:jc w:val="center"/>
        <w:rPr>
          <w:rFonts w:ascii="Times New Roman" w:hAnsi="Times New Roman"/>
          <w:b/>
          <w:bCs/>
          <w:sz w:val="26"/>
          <w:szCs w:val="26"/>
        </w:rPr>
      </w:pPr>
      <w:r w:rsidRPr="00D8297D">
        <w:rPr>
          <w:rFonts w:ascii="Times New Roman" w:hAnsi="Times New Roman"/>
          <w:b/>
          <w:bCs/>
          <w:sz w:val="26"/>
          <w:szCs w:val="26"/>
        </w:rPr>
        <w:t>Уведомление об отказе в приеме документов</w:t>
      </w:r>
    </w:p>
    <w:p w:rsidR="00A04B29" w:rsidRPr="00D8297D" w:rsidRDefault="00A04B29">
      <w:pPr>
        <w:spacing w:after="0" w:line="240" w:lineRule="auto"/>
        <w:ind w:right="-1"/>
        <w:jc w:val="center"/>
        <w:rPr>
          <w:rFonts w:ascii="Times New Roman" w:hAnsi="Times New Roman"/>
          <w:sz w:val="26"/>
          <w:szCs w:val="26"/>
        </w:rPr>
      </w:pPr>
    </w:p>
    <w:p w:rsidR="00A04B29" w:rsidRPr="00D8297D" w:rsidRDefault="00A04B29">
      <w:pPr>
        <w:spacing w:after="0" w:line="240" w:lineRule="auto"/>
        <w:ind w:right="-1"/>
        <w:jc w:val="center"/>
        <w:rPr>
          <w:rFonts w:ascii="Times New Roman" w:hAnsi="Times New Roman"/>
          <w:sz w:val="26"/>
          <w:szCs w:val="26"/>
        </w:rPr>
      </w:pP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 xml:space="preserve">В связи с обращением  </w:t>
      </w:r>
    </w:p>
    <w:p w:rsidR="00A04B29" w:rsidRPr="00D8297D" w:rsidRDefault="00C551B3">
      <w:pPr>
        <w:pBdr>
          <w:top w:val="single" w:sz="4" w:space="1" w:color="000000"/>
        </w:pBdr>
        <w:spacing w:after="0" w:line="240" w:lineRule="auto"/>
        <w:ind w:left="2381" w:right="-1"/>
        <w:jc w:val="center"/>
        <w:rPr>
          <w:rFonts w:ascii="Times New Roman" w:hAnsi="Times New Roman"/>
          <w:sz w:val="20"/>
          <w:szCs w:val="20"/>
        </w:rPr>
      </w:pPr>
      <w:r w:rsidRPr="00D8297D">
        <w:rPr>
          <w:rFonts w:ascii="Times New Roman" w:hAnsi="Times New Roman"/>
          <w:sz w:val="20"/>
          <w:szCs w:val="20"/>
        </w:rPr>
        <w:t>(Ф.И.О. физического лица, наименование юридического лица – заявителя)</w:t>
      </w:r>
    </w:p>
    <w:p w:rsidR="00A04B29" w:rsidRPr="00D8297D" w:rsidRDefault="00C551B3">
      <w:pPr>
        <w:tabs>
          <w:tab w:val="center" w:pos="4962"/>
          <w:tab w:val="left" w:pos="7966"/>
        </w:tabs>
        <w:spacing w:after="0" w:line="240" w:lineRule="auto"/>
        <w:ind w:right="-1"/>
        <w:rPr>
          <w:rFonts w:ascii="Times New Roman" w:hAnsi="Times New Roman"/>
          <w:sz w:val="24"/>
          <w:szCs w:val="24"/>
        </w:rPr>
      </w:pPr>
      <w:r w:rsidRPr="00D8297D">
        <w:rPr>
          <w:rFonts w:ascii="Times New Roman" w:hAnsi="Times New Roman"/>
          <w:sz w:val="24"/>
          <w:szCs w:val="24"/>
        </w:rPr>
        <w:t>о _______________________</w:t>
      </w:r>
    </w:p>
    <w:p w:rsidR="00A04B29" w:rsidRPr="00D8297D" w:rsidRDefault="00C551B3">
      <w:pPr>
        <w:pBdr>
          <w:top w:val="single" w:sz="4" w:space="1" w:color="000000"/>
        </w:pBdr>
        <w:spacing w:after="0" w:line="240" w:lineRule="auto"/>
        <w:ind w:left="2948" w:right="-1"/>
        <w:jc w:val="center"/>
        <w:rPr>
          <w:rFonts w:ascii="Times New Roman" w:hAnsi="Times New Roman"/>
          <w:sz w:val="20"/>
          <w:szCs w:val="20"/>
        </w:rPr>
      </w:pPr>
      <w:r w:rsidRPr="00D8297D">
        <w:rPr>
          <w:rFonts w:ascii="Times New Roman" w:hAnsi="Times New Roman"/>
          <w:sz w:val="20"/>
          <w:szCs w:val="20"/>
        </w:rPr>
        <w:t>(ненужное зачеркнуть)</w:t>
      </w: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 xml:space="preserve">по адресу:  </w:t>
      </w:r>
    </w:p>
    <w:p w:rsidR="00A04B29" w:rsidRPr="00D8297D" w:rsidRDefault="00A04B29">
      <w:pPr>
        <w:pBdr>
          <w:top w:val="single" w:sz="4" w:space="1" w:color="000000"/>
        </w:pBdr>
        <w:spacing w:after="0" w:line="240" w:lineRule="auto"/>
        <w:ind w:left="1134" w:right="-1"/>
        <w:rPr>
          <w:rFonts w:ascii="Times New Roman" w:hAnsi="Times New Roman"/>
          <w:sz w:val="2"/>
          <w:szCs w:val="2"/>
        </w:rPr>
      </w:pPr>
    </w:p>
    <w:tbl>
      <w:tblPr>
        <w:tblW w:w="9634" w:type="dxa"/>
        <w:tblLayout w:type="fixed"/>
        <w:tblCellMar>
          <w:left w:w="28" w:type="dxa"/>
          <w:right w:w="28" w:type="dxa"/>
        </w:tblCellMar>
        <w:tblLook w:val="0000" w:firstRow="0" w:lastRow="0" w:firstColumn="0" w:lastColumn="0" w:noHBand="0" w:noVBand="0"/>
      </w:tblPr>
      <w:tblGrid>
        <w:gridCol w:w="6237"/>
        <w:gridCol w:w="190"/>
        <w:gridCol w:w="3207"/>
      </w:tblGrid>
      <w:tr w:rsidR="00D8297D" w:rsidRPr="00D8297D">
        <w:tc>
          <w:tcPr>
            <w:tcW w:w="6237" w:type="dxa"/>
            <w:tcBorders>
              <w:bottom w:val="single" w:sz="4" w:space="0" w:color="000000"/>
            </w:tcBorders>
            <w:vAlign w:val="bottom"/>
          </w:tcPr>
          <w:p w:rsidR="00A04B29" w:rsidRPr="00D8297D" w:rsidRDefault="00A04B29">
            <w:pPr>
              <w:widowControl w:val="0"/>
              <w:spacing w:after="0" w:line="240" w:lineRule="auto"/>
              <w:ind w:right="-1"/>
              <w:jc w:val="center"/>
              <w:rPr>
                <w:rFonts w:ascii="Times New Roman" w:hAnsi="Times New Roman"/>
                <w:sz w:val="24"/>
                <w:szCs w:val="24"/>
              </w:rPr>
            </w:pPr>
          </w:p>
        </w:tc>
        <w:tc>
          <w:tcPr>
            <w:tcW w:w="190" w:type="dxa"/>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w:t>
            </w:r>
          </w:p>
        </w:tc>
        <w:tc>
          <w:tcPr>
            <w:tcW w:w="3207" w:type="dxa"/>
            <w:tcBorders>
              <w:bottom w:val="single" w:sz="4" w:space="0" w:color="000000"/>
            </w:tcBorders>
            <w:vAlign w:val="bottom"/>
          </w:tcPr>
          <w:p w:rsidR="00A04B29" w:rsidRPr="00D8297D" w:rsidRDefault="00C551B3">
            <w:pPr>
              <w:widowControl w:val="0"/>
              <w:spacing w:after="0" w:line="240" w:lineRule="auto"/>
              <w:ind w:right="-1"/>
              <w:rPr>
                <w:rFonts w:ascii="Times New Roman" w:hAnsi="Times New Roman"/>
                <w:sz w:val="24"/>
                <w:szCs w:val="24"/>
              </w:rPr>
            </w:pPr>
            <w:r w:rsidRPr="00D8297D">
              <w:rPr>
                <w:rFonts w:ascii="Times New Roman" w:hAnsi="Times New Roman"/>
                <w:sz w:val="24"/>
                <w:szCs w:val="24"/>
              </w:rPr>
              <w:t>занимаемых (принадлежащих)</w:t>
            </w:r>
          </w:p>
        </w:tc>
      </w:tr>
      <w:tr w:rsidR="00D8297D" w:rsidRPr="00D8297D">
        <w:tc>
          <w:tcPr>
            <w:tcW w:w="6237" w:type="dxa"/>
            <w:vAlign w:val="bottom"/>
          </w:tcPr>
          <w:p w:rsidR="00A04B29" w:rsidRPr="00D8297D" w:rsidRDefault="00A04B29">
            <w:pPr>
              <w:widowControl w:val="0"/>
              <w:spacing w:after="0" w:line="240" w:lineRule="auto"/>
              <w:ind w:right="-1"/>
              <w:rPr>
                <w:rFonts w:ascii="Times New Roman" w:hAnsi="Times New Roman"/>
              </w:rPr>
            </w:pPr>
          </w:p>
        </w:tc>
        <w:tc>
          <w:tcPr>
            <w:tcW w:w="190" w:type="dxa"/>
            <w:vAlign w:val="bottom"/>
          </w:tcPr>
          <w:p w:rsidR="00A04B29" w:rsidRPr="00D8297D" w:rsidRDefault="00A04B29">
            <w:pPr>
              <w:widowControl w:val="0"/>
              <w:spacing w:after="0" w:line="240" w:lineRule="auto"/>
              <w:ind w:right="-1"/>
              <w:rPr>
                <w:rFonts w:ascii="Times New Roman" w:hAnsi="Times New Roman"/>
              </w:rPr>
            </w:pPr>
          </w:p>
        </w:tc>
        <w:tc>
          <w:tcPr>
            <w:tcW w:w="3207" w:type="dxa"/>
            <w:vAlign w:val="bottom"/>
          </w:tcPr>
          <w:p w:rsidR="00A04B29" w:rsidRPr="00D8297D" w:rsidRDefault="00C551B3">
            <w:pPr>
              <w:widowControl w:val="0"/>
              <w:spacing w:after="0" w:line="240" w:lineRule="auto"/>
              <w:ind w:right="-1"/>
              <w:jc w:val="center"/>
              <w:rPr>
                <w:rFonts w:ascii="Times New Roman" w:hAnsi="Times New Roman"/>
                <w:sz w:val="20"/>
                <w:szCs w:val="20"/>
              </w:rPr>
            </w:pPr>
            <w:r w:rsidRPr="00D8297D">
              <w:rPr>
                <w:rFonts w:ascii="Times New Roman" w:hAnsi="Times New Roman"/>
                <w:sz w:val="20"/>
                <w:szCs w:val="20"/>
              </w:rPr>
              <w:t>(ненужное зачеркнуть)</w:t>
            </w:r>
          </w:p>
        </w:tc>
      </w:tr>
    </w:tbl>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 xml:space="preserve">на основании:  </w:t>
      </w:r>
    </w:p>
    <w:p w:rsidR="00A04B29" w:rsidRPr="00D8297D" w:rsidRDefault="00A04B29">
      <w:pPr>
        <w:pBdr>
          <w:top w:val="single" w:sz="4" w:space="1" w:color="000000"/>
        </w:pBdr>
        <w:spacing w:after="0" w:line="240" w:lineRule="auto"/>
        <w:ind w:left="1560" w:right="-1"/>
        <w:jc w:val="center"/>
        <w:rPr>
          <w:rFonts w:ascii="Times New Roman" w:hAnsi="Times New Roman"/>
          <w:sz w:val="20"/>
          <w:szCs w:val="20"/>
        </w:rPr>
      </w:pPr>
    </w:p>
    <w:p w:rsidR="00A04B29" w:rsidRPr="00D8297D" w:rsidRDefault="00C551B3">
      <w:pPr>
        <w:tabs>
          <w:tab w:val="left" w:pos="9356"/>
        </w:tabs>
        <w:spacing w:after="0" w:line="240" w:lineRule="auto"/>
        <w:ind w:right="-1"/>
        <w:rPr>
          <w:rFonts w:ascii="Times New Roman" w:hAnsi="Times New Roman"/>
          <w:sz w:val="24"/>
          <w:szCs w:val="24"/>
        </w:rPr>
      </w:pPr>
      <w:r w:rsidRPr="00D8297D">
        <w:rPr>
          <w:rFonts w:ascii="Times New Roman" w:hAnsi="Times New Roman"/>
          <w:sz w:val="24"/>
          <w:szCs w:val="24"/>
        </w:rPr>
        <w:tab/>
        <w:t>,</w:t>
      </w:r>
    </w:p>
    <w:p w:rsidR="00A04B29" w:rsidRPr="00D8297D" w:rsidRDefault="00A04B29">
      <w:pPr>
        <w:pBdr>
          <w:top w:val="single" w:sz="4" w:space="1" w:color="000000"/>
        </w:pBdr>
        <w:spacing w:after="0" w:line="240" w:lineRule="auto"/>
        <w:ind w:right="-1"/>
        <w:jc w:val="center"/>
        <w:rPr>
          <w:rFonts w:ascii="Times New Roman" w:hAnsi="Times New Roman"/>
        </w:rPr>
      </w:pPr>
    </w:p>
    <w:p w:rsidR="00A04B29" w:rsidRPr="00D8297D" w:rsidRDefault="00C551B3">
      <w:pPr>
        <w:spacing w:after="0" w:line="240" w:lineRule="auto"/>
        <w:ind w:right="-1"/>
        <w:jc w:val="both"/>
        <w:rPr>
          <w:rFonts w:ascii="Times New Roman" w:hAnsi="Times New Roman"/>
          <w:sz w:val="24"/>
          <w:szCs w:val="24"/>
        </w:rPr>
      </w:pPr>
      <w:r w:rsidRPr="00D8297D">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A04B29" w:rsidRPr="00D8297D" w:rsidRDefault="00C551B3">
      <w:pPr>
        <w:spacing w:after="0" w:line="240" w:lineRule="auto"/>
        <w:ind w:right="-1"/>
        <w:rPr>
          <w:rFonts w:ascii="Times New Roman" w:hAnsi="Times New Roman"/>
          <w:sz w:val="24"/>
          <w:szCs w:val="24"/>
        </w:rPr>
      </w:pPr>
      <w:r w:rsidRPr="00D8297D">
        <w:rPr>
          <w:rFonts w:ascii="Times New Roman" w:hAnsi="Times New Roman"/>
          <w:sz w:val="24"/>
          <w:szCs w:val="24"/>
        </w:rPr>
        <w:t>1. _____________________________________________________________________________.</w:t>
      </w:r>
    </w:p>
    <w:p w:rsidR="00A04B29" w:rsidRPr="00D8297D" w:rsidRDefault="00A04B29">
      <w:pPr>
        <w:spacing w:after="0" w:line="240" w:lineRule="auto"/>
        <w:ind w:right="-1"/>
        <w:jc w:val="both"/>
        <w:rPr>
          <w:rFonts w:ascii="Times New Roman" w:hAnsi="Times New Roman"/>
          <w:sz w:val="24"/>
          <w:szCs w:val="24"/>
        </w:rPr>
      </w:pPr>
    </w:p>
    <w:p w:rsidR="00A04B29" w:rsidRPr="00D8297D" w:rsidRDefault="00C551B3">
      <w:pPr>
        <w:spacing w:after="0" w:line="240" w:lineRule="auto"/>
        <w:ind w:right="-1"/>
        <w:jc w:val="both"/>
        <w:rPr>
          <w:rFonts w:ascii="Times New Roman" w:hAnsi="Times New Roman"/>
          <w:sz w:val="20"/>
          <w:szCs w:val="20"/>
        </w:rPr>
      </w:pPr>
      <w:r w:rsidRPr="00D8297D">
        <w:rPr>
          <w:rFonts w:ascii="Times New Roman" w:hAnsi="Times New Roman"/>
          <w:sz w:val="24"/>
          <w:szCs w:val="24"/>
        </w:rPr>
        <w:t>2. _____________________________________________________________________________.</w:t>
      </w:r>
    </w:p>
    <w:p w:rsidR="00A04B29" w:rsidRPr="00D8297D" w:rsidRDefault="00A04B29">
      <w:pPr>
        <w:spacing w:after="0" w:line="240" w:lineRule="auto"/>
        <w:ind w:right="-1"/>
        <w:rPr>
          <w:rFonts w:ascii="Times New Roman" w:hAnsi="Times New Roman"/>
          <w:sz w:val="20"/>
          <w:szCs w:val="20"/>
        </w:rPr>
      </w:pPr>
    </w:p>
    <w:tbl>
      <w:tblPr>
        <w:tblStyle w:val="aff3"/>
        <w:tblpPr w:leftFromText="180" w:rightFromText="180" w:vertAnchor="text" w:horzAnchor="margin" w:tblpXSpec="right" w:tblpY="-61"/>
        <w:tblW w:w="1838" w:type="dxa"/>
        <w:jc w:val="right"/>
        <w:tblLayout w:type="fixed"/>
        <w:tblLook w:val="0000" w:firstRow="0" w:lastRow="0" w:firstColumn="0" w:lastColumn="0" w:noHBand="0" w:noVBand="0"/>
      </w:tblPr>
      <w:tblGrid>
        <w:gridCol w:w="1838"/>
      </w:tblGrid>
      <w:tr w:rsidR="00D8297D" w:rsidRPr="00D8297D">
        <w:trPr>
          <w:trHeight w:val="982"/>
          <w:jc w:val="right"/>
        </w:trPr>
        <w:tc>
          <w:tcPr>
            <w:tcW w:w="1838" w:type="dxa"/>
          </w:tcPr>
          <w:p w:rsidR="00A04B29" w:rsidRPr="00D8297D" w:rsidRDefault="00C551B3">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Сведения об </w:t>
            </w:r>
          </w:p>
          <w:p w:rsidR="00A04B29" w:rsidRPr="00D8297D" w:rsidRDefault="00C551B3">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электронной </w:t>
            </w:r>
          </w:p>
          <w:p w:rsidR="00A04B29" w:rsidRPr="00D8297D" w:rsidRDefault="00C551B3">
            <w:pPr>
              <w:widowControl w:val="0"/>
              <w:spacing w:after="0" w:line="240" w:lineRule="auto"/>
              <w:rPr>
                <w:rFonts w:ascii="Times New Roman" w:hAnsi="Times New Roman"/>
                <w:sz w:val="24"/>
                <w:szCs w:val="24"/>
              </w:rPr>
            </w:pPr>
            <w:r w:rsidRPr="00D8297D">
              <w:rPr>
                <w:rFonts w:ascii="Times New Roman" w:hAnsi="Times New Roman"/>
                <w:sz w:val="24"/>
                <w:szCs w:val="24"/>
              </w:rPr>
              <w:t xml:space="preserve">подписи </w:t>
            </w:r>
          </w:p>
        </w:tc>
      </w:tr>
    </w:tbl>
    <w:p w:rsidR="00A04B29" w:rsidRPr="00D8297D" w:rsidRDefault="00C551B3">
      <w:pPr>
        <w:spacing w:after="0" w:line="240" w:lineRule="auto"/>
        <w:ind w:right="-1"/>
        <w:rPr>
          <w:rFonts w:ascii="Times New Roman" w:hAnsi="Times New Roman"/>
          <w:sz w:val="20"/>
          <w:szCs w:val="20"/>
        </w:rPr>
      </w:pPr>
      <w:r w:rsidRPr="00D8297D">
        <w:rPr>
          <w:rFonts w:ascii="Times New Roman" w:hAnsi="Times New Roman"/>
          <w:sz w:val="20"/>
          <w:szCs w:val="20"/>
        </w:rPr>
        <w:t>____________________________________________________</w:t>
      </w:r>
    </w:p>
    <w:p w:rsidR="00A04B29" w:rsidRPr="00D8297D" w:rsidRDefault="00C551B3">
      <w:pPr>
        <w:spacing w:after="0" w:line="240" w:lineRule="auto"/>
        <w:ind w:right="-1"/>
        <w:rPr>
          <w:rFonts w:ascii="Times New Roman" w:hAnsi="Times New Roman"/>
          <w:sz w:val="20"/>
          <w:szCs w:val="20"/>
        </w:rPr>
      </w:pPr>
      <w:r w:rsidRPr="00D8297D">
        <w:rPr>
          <w:rFonts w:ascii="Times New Roman" w:hAnsi="Times New Roman"/>
          <w:sz w:val="20"/>
          <w:szCs w:val="20"/>
        </w:rPr>
        <w:t>(Ф.И.О., должность уполномоченного сотрудника)</w:t>
      </w: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A04B29">
      <w:pPr>
        <w:spacing w:after="0" w:line="240" w:lineRule="auto"/>
        <w:ind w:left="5954" w:right="-1" w:firstLine="709"/>
        <w:jc w:val="right"/>
        <w:rPr>
          <w:rFonts w:ascii="Times New Roman" w:hAnsi="Times New Roman"/>
          <w:sz w:val="26"/>
          <w:szCs w:val="26"/>
        </w:rPr>
      </w:pPr>
    </w:p>
    <w:p w:rsidR="00A04B29" w:rsidRPr="00D8297D" w:rsidRDefault="00C551B3">
      <w:pPr>
        <w:spacing w:after="0" w:line="240" w:lineRule="auto"/>
        <w:ind w:left="5954" w:right="-1" w:firstLine="709"/>
        <w:jc w:val="right"/>
        <w:rPr>
          <w:rFonts w:ascii="Times New Roman" w:hAnsi="Times New Roman"/>
          <w:sz w:val="26"/>
          <w:szCs w:val="26"/>
        </w:rPr>
        <w:sectPr w:rsidR="00A04B29" w:rsidRPr="00D8297D">
          <w:headerReference w:type="default" r:id="rId36"/>
          <w:footerReference w:type="default" r:id="rId37"/>
          <w:headerReference w:type="first" r:id="rId38"/>
          <w:footerReference w:type="first" r:id="rId39"/>
          <w:pgSz w:w="11906" w:h="16838"/>
          <w:pgMar w:top="1134" w:right="1134" w:bottom="1134" w:left="1134" w:header="709" w:footer="0" w:gutter="0"/>
          <w:pgNumType w:start="1"/>
          <w:cols w:space="720"/>
          <w:formProt w:val="0"/>
          <w:docGrid w:linePitch="299" w:charSpace="4096"/>
        </w:sectPr>
      </w:pPr>
      <w:r w:rsidRPr="00D8297D">
        <w:br w:type="page"/>
      </w:r>
    </w:p>
    <w:p w:rsidR="00A04B29" w:rsidRPr="00D8297D" w:rsidRDefault="00B24FBB">
      <w:pPr>
        <w:spacing w:after="0" w:line="288" w:lineRule="auto"/>
        <w:ind w:left="4820" w:right="-1"/>
        <w:contextualSpacing/>
      </w:pPr>
      <w:r w:rsidRPr="00D8297D">
        <w:rPr>
          <w:rFonts w:ascii="Times New Roman" w:eastAsia="Times New Roman" w:hAnsi="Times New Roman" w:cs="Times New Roman"/>
          <w:spacing w:val="-6"/>
          <w:sz w:val="28"/>
          <w:szCs w:val="28"/>
        </w:rPr>
        <w:lastRenderedPageBreak/>
        <w:t>Приложение №8</w:t>
      </w:r>
      <w:r w:rsidR="00C551B3" w:rsidRPr="00D8297D">
        <w:t xml:space="preserve"> </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к Административному регламенту</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предоставления муниципальной услуги</w:t>
      </w:r>
    </w:p>
    <w:p w:rsidR="00A04B29" w:rsidRPr="00D8297D" w:rsidRDefault="00C551B3">
      <w:pPr>
        <w:spacing w:after="0" w:line="288" w:lineRule="auto"/>
        <w:ind w:left="4820"/>
        <w:rPr>
          <w:rFonts w:ascii="Times New Roman" w:hAnsi="Times New Roman"/>
          <w:spacing w:val="-6"/>
          <w:sz w:val="28"/>
          <w:szCs w:val="28"/>
        </w:rPr>
      </w:pPr>
      <w:r w:rsidRPr="00D8297D">
        <w:rPr>
          <w:rFonts w:ascii="Times New Roman" w:hAnsi="Times New Roman"/>
          <w:spacing w:val="-6"/>
          <w:sz w:val="28"/>
          <w:szCs w:val="28"/>
        </w:rPr>
        <w:t>по согласованию проведения переустройства и (или) перепланировки</w:t>
      </w:r>
    </w:p>
    <w:p w:rsidR="00A04B29" w:rsidRPr="00D8297D" w:rsidRDefault="00C551B3">
      <w:pPr>
        <w:widowControl w:val="0"/>
        <w:spacing w:after="0" w:line="288" w:lineRule="auto"/>
        <w:ind w:left="4820"/>
        <w:contextualSpacing/>
        <w:rPr>
          <w:rFonts w:ascii="Times New Roman" w:hAnsi="Times New Roman"/>
          <w:spacing w:val="-6"/>
          <w:sz w:val="28"/>
          <w:szCs w:val="28"/>
        </w:rPr>
      </w:pPr>
      <w:r w:rsidRPr="00D8297D">
        <w:rPr>
          <w:rFonts w:ascii="Times New Roman" w:hAnsi="Times New Roman"/>
          <w:spacing w:val="-6"/>
          <w:sz w:val="28"/>
          <w:szCs w:val="28"/>
        </w:rPr>
        <w:t>помещения в многоквартирном доме</w:t>
      </w:r>
    </w:p>
    <w:p w:rsidR="00A04B29" w:rsidRPr="00D8297D" w:rsidRDefault="00C551B3">
      <w:pPr>
        <w:widowControl w:val="0"/>
        <w:spacing w:after="0" w:line="288" w:lineRule="auto"/>
        <w:ind w:left="4820"/>
        <w:contextualSpacing/>
        <w:rPr>
          <w:rFonts w:ascii="Times New Roman" w:eastAsia="Times New Roman" w:hAnsi="Times New Roman" w:cs="Times New Roman"/>
          <w:spacing w:val="-6"/>
          <w:sz w:val="28"/>
          <w:szCs w:val="28"/>
        </w:rPr>
      </w:pPr>
      <w:r w:rsidRPr="00D8297D">
        <w:rPr>
          <w:rFonts w:ascii="Times New Roman" w:hAnsi="Times New Roman"/>
          <w:spacing w:val="-6"/>
          <w:sz w:val="28"/>
          <w:szCs w:val="28"/>
        </w:rPr>
        <w:t>(Форма)</w:t>
      </w:r>
    </w:p>
    <w:p w:rsidR="00A04B29" w:rsidRPr="00D8297D" w:rsidRDefault="00A04B29">
      <w:pPr>
        <w:keepNext/>
        <w:spacing w:after="0" w:line="312" w:lineRule="auto"/>
        <w:jc w:val="right"/>
        <w:outlineLvl w:val="0"/>
        <w:rPr>
          <w:rFonts w:ascii="Times New Roman" w:eastAsia="Times New Roman" w:hAnsi="Times New Roman" w:cs="Times New Roman"/>
          <w:bCs/>
          <w:kern w:val="2"/>
          <w:sz w:val="28"/>
          <w:szCs w:val="28"/>
        </w:rPr>
      </w:pPr>
    </w:p>
    <w:p w:rsidR="00A04B29" w:rsidRPr="00D8297D" w:rsidRDefault="00C551B3">
      <w:pPr>
        <w:tabs>
          <w:tab w:val="left" w:pos="142"/>
        </w:tabs>
        <w:spacing w:after="0" w:line="240" w:lineRule="auto"/>
        <w:ind w:left="4253"/>
        <w:rPr>
          <w:rFonts w:ascii="Times New Roman" w:eastAsia="Times New Roman" w:hAnsi="Times New Roman" w:cs="Times New Roman"/>
          <w:bCs/>
          <w:kern w:val="2"/>
          <w:sz w:val="28"/>
          <w:szCs w:val="28"/>
        </w:rPr>
      </w:pPr>
      <w:r w:rsidRPr="00D8297D">
        <w:rPr>
          <w:rFonts w:ascii="Times New Roman" w:eastAsia="Times New Roman" w:hAnsi="Times New Roman" w:cs="Times New Roman"/>
          <w:bCs/>
          <w:kern w:val="2"/>
          <w:sz w:val="28"/>
          <w:szCs w:val="28"/>
        </w:rPr>
        <w:t>Главе Администрации___________________ ___________________________ района (-</w:t>
      </w:r>
      <w:proofErr w:type="spellStart"/>
      <w:r w:rsidRPr="00D8297D">
        <w:rPr>
          <w:rFonts w:ascii="Times New Roman" w:eastAsia="Times New Roman" w:hAnsi="Times New Roman" w:cs="Times New Roman"/>
          <w:bCs/>
          <w:kern w:val="2"/>
          <w:sz w:val="28"/>
          <w:szCs w:val="28"/>
        </w:rPr>
        <w:t>ов</w:t>
      </w:r>
      <w:proofErr w:type="spellEnd"/>
      <w:r w:rsidRPr="00D8297D">
        <w:rPr>
          <w:rFonts w:ascii="Times New Roman" w:eastAsia="Times New Roman" w:hAnsi="Times New Roman" w:cs="Times New Roman"/>
          <w:bCs/>
          <w:kern w:val="2"/>
          <w:sz w:val="28"/>
          <w:szCs w:val="28"/>
        </w:rPr>
        <w:t>)</w:t>
      </w:r>
    </w:p>
    <w:p w:rsidR="00A04B29" w:rsidRPr="00D8297D" w:rsidRDefault="00C551B3">
      <w:pPr>
        <w:tabs>
          <w:tab w:val="left" w:pos="142"/>
        </w:tabs>
        <w:spacing w:after="0" w:line="240" w:lineRule="auto"/>
        <w:ind w:left="4253"/>
        <w:rPr>
          <w:rFonts w:ascii="Times New Roman" w:eastAsia="Times New Roman" w:hAnsi="Times New Roman" w:cs="Times New Roman"/>
          <w:bCs/>
          <w:kern w:val="2"/>
          <w:sz w:val="28"/>
          <w:szCs w:val="28"/>
        </w:rPr>
      </w:pPr>
      <w:r w:rsidRPr="00D8297D">
        <w:rPr>
          <w:rFonts w:ascii="Times New Roman" w:eastAsia="Times New Roman" w:hAnsi="Times New Roman" w:cs="Times New Roman"/>
          <w:bCs/>
          <w:kern w:val="2"/>
          <w:sz w:val="28"/>
          <w:szCs w:val="28"/>
        </w:rPr>
        <w:t>Исполнительного комитета г.Казани</w:t>
      </w:r>
    </w:p>
    <w:p w:rsidR="00A04B29" w:rsidRPr="00D8297D" w:rsidRDefault="00C551B3">
      <w:pPr>
        <w:tabs>
          <w:tab w:val="left" w:pos="142"/>
        </w:tabs>
        <w:spacing w:after="0" w:line="240" w:lineRule="auto"/>
        <w:ind w:left="4253"/>
        <w:rPr>
          <w:rFonts w:ascii="Times New Roman" w:eastAsia="Times New Roman" w:hAnsi="Times New Roman" w:cs="Times New Roman"/>
          <w:bCs/>
          <w:kern w:val="2"/>
          <w:sz w:val="28"/>
          <w:szCs w:val="28"/>
        </w:rPr>
      </w:pPr>
      <w:r w:rsidRPr="00D8297D">
        <w:rPr>
          <w:rFonts w:ascii="Times New Roman" w:eastAsia="Times New Roman" w:hAnsi="Times New Roman" w:cs="Times New Roman"/>
          <w:bCs/>
          <w:kern w:val="2"/>
          <w:sz w:val="28"/>
          <w:szCs w:val="28"/>
        </w:rPr>
        <w:t>от ___________________________________</w:t>
      </w:r>
    </w:p>
    <w:p w:rsidR="00A04B29" w:rsidRPr="00D8297D" w:rsidRDefault="00C551B3">
      <w:pPr>
        <w:tabs>
          <w:tab w:val="left" w:pos="142"/>
        </w:tabs>
        <w:spacing w:after="0" w:line="240" w:lineRule="auto"/>
        <w:ind w:left="4253"/>
        <w:jc w:val="center"/>
        <w:rPr>
          <w:rFonts w:ascii="Times New Roman" w:eastAsia="Times New Roman" w:hAnsi="Times New Roman" w:cs="Times New Roman"/>
          <w:bCs/>
          <w:kern w:val="2"/>
          <w:sz w:val="28"/>
          <w:szCs w:val="28"/>
          <w:vertAlign w:val="subscript"/>
        </w:rPr>
      </w:pPr>
      <w:r w:rsidRPr="00D8297D">
        <w:rPr>
          <w:rFonts w:ascii="Times New Roman" w:eastAsia="Times New Roman" w:hAnsi="Times New Roman" w:cs="Times New Roman"/>
          <w:bCs/>
          <w:kern w:val="2"/>
          <w:sz w:val="28"/>
          <w:szCs w:val="28"/>
          <w:vertAlign w:val="subscript"/>
        </w:rPr>
        <w:t>(Ф.И.О.)</w:t>
      </w:r>
    </w:p>
    <w:p w:rsidR="00A04B29" w:rsidRPr="00D8297D" w:rsidRDefault="00C551B3">
      <w:pPr>
        <w:tabs>
          <w:tab w:val="left" w:pos="142"/>
        </w:tabs>
        <w:spacing w:after="0" w:line="240" w:lineRule="auto"/>
        <w:ind w:left="4253"/>
        <w:jc w:val="center"/>
        <w:rPr>
          <w:rFonts w:ascii="Times New Roman" w:eastAsia="Times New Roman" w:hAnsi="Times New Roman" w:cs="Times New Roman"/>
          <w:bCs/>
          <w:kern w:val="2"/>
          <w:sz w:val="28"/>
          <w:szCs w:val="28"/>
          <w:vertAlign w:val="subscript"/>
        </w:rPr>
      </w:pPr>
      <w:r w:rsidRPr="00D8297D">
        <w:rPr>
          <w:rFonts w:ascii="Times New Roman" w:eastAsia="Times New Roman" w:hAnsi="Times New Roman" w:cs="Times New Roman"/>
          <w:bCs/>
          <w:kern w:val="2"/>
          <w:sz w:val="28"/>
          <w:szCs w:val="28"/>
        </w:rPr>
        <w:t>____________________________________________________________________________________________________________________________________________________________________________________________________________________________________</w:t>
      </w:r>
    </w:p>
    <w:p w:rsidR="00A04B29" w:rsidRPr="00D8297D" w:rsidRDefault="00C551B3">
      <w:pPr>
        <w:tabs>
          <w:tab w:val="left" w:pos="142"/>
        </w:tabs>
        <w:spacing w:after="0" w:line="240" w:lineRule="auto"/>
        <w:ind w:left="4253"/>
        <w:jc w:val="both"/>
        <w:rPr>
          <w:rFonts w:ascii="Times New Roman" w:eastAsia="Times New Roman" w:hAnsi="Times New Roman" w:cs="Times New Roman"/>
          <w:bCs/>
          <w:kern w:val="2"/>
          <w:sz w:val="28"/>
          <w:szCs w:val="28"/>
          <w:vertAlign w:val="subscript"/>
        </w:rPr>
      </w:pPr>
      <w:r w:rsidRPr="00D8297D">
        <w:rPr>
          <w:rFonts w:ascii="Times New Roman" w:eastAsia="Times New Roman" w:hAnsi="Times New Roman" w:cs="Times New Roman"/>
          <w:bCs/>
          <w:kern w:val="2"/>
          <w:sz w:val="28"/>
          <w:szCs w:val="28"/>
          <w:vertAlign w:val="subscript"/>
        </w:rPr>
        <w:t>(указывается наниматель либо арендатор, либо собственник помещения, либо собственники помещения, находящегося в общей собственности двух и более лиц, в случае если ни один из собственников либо иных лиц не уполномочен в установленном порядке представлять их интересы)</w:t>
      </w:r>
    </w:p>
    <w:p w:rsidR="00A04B29" w:rsidRPr="00D8297D" w:rsidRDefault="00A04B29">
      <w:pPr>
        <w:widowControl w:val="0"/>
        <w:spacing w:after="0" w:line="312" w:lineRule="auto"/>
        <w:jc w:val="center"/>
        <w:rPr>
          <w:rFonts w:ascii="Times New Roman" w:eastAsia="Times New Roman" w:hAnsi="Times New Roman" w:cs="Times New Roman"/>
          <w:sz w:val="24"/>
          <w:szCs w:val="24"/>
        </w:rPr>
      </w:pP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Заявление</w:t>
      </w:r>
    </w:p>
    <w:p w:rsidR="00A04B29" w:rsidRPr="00D8297D" w:rsidRDefault="00C551B3">
      <w:pPr>
        <w:widowControl w:val="0"/>
        <w:spacing w:after="0" w:line="288"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об исправлении технической ошибки</w:t>
      </w:r>
    </w:p>
    <w:p w:rsidR="00A04B29" w:rsidRPr="00D8297D" w:rsidRDefault="00A04B29">
      <w:pPr>
        <w:widowControl w:val="0"/>
        <w:spacing w:after="0" w:line="288" w:lineRule="auto"/>
        <w:jc w:val="both"/>
        <w:rPr>
          <w:rFonts w:ascii="Times New Roman" w:eastAsia="Times New Roman" w:hAnsi="Times New Roman" w:cs="Times New Roman"/>
          <w:sz w:val="28"/>
          <w:szCs w:val="28"/>
        </w:rPr>
      </w:pP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Сообщаю об ошибке, допущенной при оказании муниципальной услуги по согласованию проведения переустройства и (или) перепланировки помещения в многоквартирном доме.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Записано:</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t>____________</w:t>
      </w:r>
      <w:r w:rsidRPr="00D8297D">
        <w:rPr>
          <w:rFonts w:ascii="Times New Roman" w:eastAsia="Times New Roman" w:hAnsi="Times New Roman" w:cs="Times New Roman"/>
          <w:spacing w:val="-6"/>
          <w:sz w:val="28"/>
          <w:szCs w:val="28"/>
          <w:u w:val="single"/>
        </w:rPr>
        <w:tab/>
        <w:t>____________________________________________________________</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t>_</w:t>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Правильные сведения:</w:t>
      </w:r>
      <w:r w:rsidRPr="00D8297D">
        <w:rPr>
          <w:rFonts w:ascii="Times New Roman" w:eastAsia="Times New Roman" w:hAnsi="Times New Roman" w:cs="Times New Roman"/>
          <w:spacing w:val="-6"/>
          <w:sz w:val="28"/>
          <w:szCs w:val="28"/>
          <w:u w:val="single"/>
        </w:rPr>
        <w:t xml:space="preserve">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t>_________________</w:t>
      </w:r>
      <w:r w:rsidRPr="00D8297D">
        <w:rPr>
          <w:rFonts w:ascii="Times New Roman" w:eastAsia="Times New Roman" w:hAnsi="Times New Roman" w:cs="Times New Roman"/>
          <w:spacing w:val="-6"/>
          <w:sz w:val="28"/>
          <w:szCs w:val="28"/>
          <w:u w:val="single"/>
        </w:rPr>
        <w:tab/>
        <w:t>_____________________________________________________</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t>_</w:t>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предоставления муниципальной услуги, от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t xml:space="preserve"> </w:t>
      </w:r>
      <w:r w:rsidRPr="00D8297D">
        <w:rPr>
          <w:rFonts w:ascii="Times New Roman" w:eastAsia="Times New Roman" w:hAnsi="Times New Roman" w:cs="Times New Roman"/>
          <w:spacing w:val="-6"/>
          <w:sz w:val="28"/>
          <w:szCs w:val="28"/>
        </w:rPr>
        <w:t>№</w:t>
      </w:r>
      <w:r w:rsidRPr="00D8297D">
        <w:rPr>
          <w:rFonts w:ascii="Times New Roman" w:eastAsia="Times New Roman" w:hAnsi="Times New Roman" w:cs="Times New Roman"/>
          <w:spacing w:val="-6"/>
          <w:sz w:val="28"/>
          <w:szCs w:val="28"/>
          <w:u w:val="single"/>
        </w:rPr>
        <w:t xml:space="preserve">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Прилагаю следующие документы:</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1)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lastRenderedPageBreak/>
        <w:t xml:space="preserve">2)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3) </w:t>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pacing w:val="-6"/>
          <w:sz w:val="28"/>
          <w:szCs w:val="28"/>
          <w:u w:val="single"/>
        </w:rPr>
        <w:tab/>
      </w:r>
      <w:r w:rsidRPr="00D8297D">
        <w:rPr>
          <w:rFonts w:ascii="Times New Roman" w:eastAsia="Times New Roman" w:hAnsi="Times New Roman" w:cs="Times New Roman"/>
          <w:sz w:val="28"/>
          <w:szCs w:val="28"/>
        </w:rPr>
        <w:t>.</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посредством отправления электронного документа на электронный адрес: ____________________________________________________________________;</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на почтовый адрес: _____________________________________________.</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A04B29" w:rsidRPr="00D8297D" w:rsidRDefault="00C551B3">
      <w:pPr>
        <w:widowControl w:val="0"/>
        <w:spacing w:after="0" w:line="288" w:lineRule="auto"/>
        <w:ind w:firstLine="709"/>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Настоящим подтверждаю, что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A04B29" w:rsidRPr="00D8297D" w:rsidRDefault="00C551B3">
      <w:pPr>
        <w:widowControl w:val="0"/>
        <w:spacing w:after="0" w:line="288" w:lineRule="auto"/>
        <w:jc w:val="both"/>
        <w:rPr>
          <w:rFonts w:ascii="Times New Roman" w:eastAsia="Times New Roman" w:hAnsi="Times New Roman" w:cs="Times New Roman"/>
          <w:sz w:val="28"/>
          <w:szCs w:val="28"/>
        </w:rPr>
      </w:pPr>
      <w:r w:rsidRPr="00D8297D">
        <w:rPr>
          <w:rFonts w:ascii="Times New Roman" w:eastAsia="Times New Roman" w:hAnsi="Times New Roman" w:cs="Times New Roman"/>
          <w:sz w:val="28"/>
          <w:szCs w:val="28"/>
        </w:rPr>
        <w:t xml:space="preserve"> </w:t>
      </w:r>
    </w:p>
    <w:p w:rsidR="00A04B29" w:rsidRPr="00D8297D" w:rsidRDefault="00C551B3">
      <w:pPr>
        <w:widowControl w:val="0"/>
        <w:spacing w:after="0" w:line="312" w:lineRule="auto"/>
        <w:jc w:val="both"/>
        <w:rPr>
          <w:rFonts w:ascii="Times New Roman" w:eastAsia="Times New Roman" w:hAnsi="Times New Roman" w:cs="Times New Roman"/>
          <w:sz w:val="24"/>
          <w:szCs w:val="24"/>
        </w:rPr>
      </w:pPr>
      <w:r w:rsidRPr="00D8297D">
        <w:rPr>
          <w:rFonts w:ascii="Times New Roman" w:eastAsia="Times New Roman" w:hAnsi="Times New Roman" w:cs="Times New Roman"/>
          <w:sz w:val="24"/>
          <w:szCs w:val="24"/>
        </w:rPr>
        <w:t>«</w:t>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rPr>
        <w:t>»</w:t>
      </w:r>
      <w:r w:rsidRPr="00D8297D">
        <w:rPr>
          <w:rFonts w:ascii="Times New Roman" w:eastAsia="Times New Roman" w:hAnsi="Times New Roman" w:cs="Times New Roman"/>
          <w:sz w:val="24"/>
          <w:szCs w:val="24"/>
        </w:rPr>
        <w:t xml:space="preserve"> </w:t>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rPr>
        <w:t xml:space="preserve"> </w:t>
      </w:r>
      <w:r w:rsidRPr="00D8297D">
        <w:rPr>
          <w:rFonts w:ascii="Times New Roman" w:eastAsia="Times New Roman" w:hAnsi="Times New Roman" w:cs="Times New Roman"/>
          <w:sz w:val="24"/>
          <w:szCs w:val="24"/>
        </w:rPr>
        <w:t>20</w:t>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z w:val="24"/>
          <w:szCs w:val="24"/>
        </w:rPr>
        <w:t xml:space="preserve"> г.         </w:t>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z w:val="24"/>
          <w:szCs w:val="24"/>
        </w:rPr>
        <w:t>/</w:t>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r w:rsidRPr="00D8297D">
        <w:rPr>
          <w:rFonts w:ascii="Times New Roman" w:eastAsia="Times New Roman" w:hAnsi="Times New Roman" w:cs="Times New Roman"/>
          <w:spacing w:val="-6"/>
          <w:sz w:val="24"/>
          <w:szCs w:val="24"/>
          <w:u w:val="single"/>
        </w:rPr>
        <w:tab/>
      </w:r>
    </w:p>
    <w:p w:rsidR="00A04B29" w:rsidRPr="00D8297D" w:rsidRDefault="00C551B3">
      <w:pPr>
        <w:widowControl w:val="0"/>
        <w:spacing w:after="0" w:line="312" w:lineRule="auto"/>
        <w:rPr>
          <w:rFonts w:ascii="Times New Roman" w:eastAsia="Times New Roman" w:hAnsi="Times New Roman" w:cs="Times New Roman"/>
          <w:sz w:val="18"/>
          <w:szCs w:val="18"/>
        </w:rPr>
        <w:sectPr w:rsidR="00A04B29" w:rsidRPr="00D8297D">
          <w:headerReference w:type="default" r:id="rId40"/>
          <w:footerReference w:type="default" r:id="rId41"/>
          <w:headerReference w:type="first" r:id="rId42"/>
          <w:footerReference w:type="first" r:id="rId43"/>
          <w:pgSz w:w="11906" w:h="16838"/>
          <w:pgMar w:top="1134" w:right="1134" w:bottom="1134" w:left="1134" w:header="709" w:footer="709" w:gutter="0"/>
          <w:pgNumType w:start="1"/>
          <w:cols w:space="720"/>
          <w:formProt w:val="0"/>
          <w:titlePg/>
          <w:docGrid w:linePitch="299" w:charSpace="4096"/>
        </w:sectPr>
      </w:pP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t xml:space="preserve"> (подпись)</w:t>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r>
      <w:r w:rsidRPr="00D8297D">
        <w:rPr>
          <w:rFonts w:ascii="Times New Roman" w:eastAsia="Times New Roman" w:hAnsi="Times New Roman" w:cs="Times New Roman"/>
          <w:sz w:val="18"/>
          <w:szCs w:val="18"/>
        </w:rPr>
        <w:tab/>
        <w:t>(Ф.И.О.)</w:t>
      </w:r>
    </w:p>
    <w:p w:rsidR="00A04B29" w:rsidRPr="00D8297D" w:rsidRDefault="00C551B3">
      <w:pPr>
        <w:widowControl w:val="0"/>
        <w:spacing w:after="0" w:line="288" w:lineRule="auto"/>
        <w:ind w:left="4820"/>
        <w:contextualSpacing/>
      </w:pPr>
      <w:r w:rsidRPr="00D8297D">
        <w:rPr>
          <w:rFonts w:ascii="Times New Roman" w:eastAsia="Times New Roman" w:hAnsi="Times New Roman" w:cs="Times New Roman"/>
          <w:spacing w:val="-6"/>
          <w:sz w:val="28"/>
          <w:szCs w:val="28"/>
        </w:rPr>
        <w:lastRenderedPageBreak/>
        <w:t>При</w:t>
      </w:r>
      <w:r w:rsidR="00B24FBB" w:rsidRPr="00D8297D">
        <w:rPr>
          <w:rFonts w:ascii="Times New Roman" w:eastAsia="Times New Roman" w:hAnsi="Times New Roman" w:cs="Times New Roman"/>
          <w:spacing w:val="-6"/>
          <w:sz w:val="28"/>
          <w:szCs w:val="28"/>
        </w:rPr>
        <w:t>ложение №9</w:t>
      </w:r>
      <w:r w:rsidRPr="00D8297D">
        <w:t xml:space="preserve"> </w:t>
      </w:r>
    </w:p>
    <w:p w:rsidR="00A04B29" w:rsidRPr="00D8297D" w:rsidRDefault="00C551B3">
      <w:pPr>
        <w:widowControl w:val="0"/>
        <w:spacing w:after="0" w:line="288" w:lineRule="auto"/>
        <w:ind w:left="4820"/>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к Административному регламенту</w:t>
      </w:r>
    </w:p>
    <w:p w:rsidR="00A04B29" w:rsidRPr="00D8297D" w:rsidRDefault="00C551B3">
      <w:pPr>
        <w:widowControl w:val="0"/>
        <w:spacing w:after="0" w:line="288" w:lineRule="auto"/>
        <w:ind w:left="4820"/>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предоставления муниципальной услуги</w:t>
      </w:r>
    </w:p>
    <w:p w:rsidR="00A04B29" w:rsidRPr="00D8297D" w:rsidRDefault="00C551B3">
      <w:pPr>
        <w:widowControl w:val="0"/>
        <w:spacing w:after="0" w:line="288" w:lineRule="auto"/>
        <w:ind w:left="4820"/>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по согласованию проведения переустройства и (или) перепланировки</w:t>
      </w:r>
    </w:p>
    <w:p w:rsidR="00A04B29" w:rsidRPr="00D8297D" w:rsidRDefault="00C551B3">
      <w:pPr>
        <w:widowControl w:val="0"/>
        <w:spacing w:after="0" w:line="288" w:lineRule="auto"/>
        <w:ind w:left="4820"/>
        <w:contextualSpacing/>
        <w:rPr>
          <w:rFonts w:ascii="Times New Roman" w:eastAsia="Times New Roman" w:hAnsi="Times New Roman" w:cs="Times New Roman"/>
          <w:spacing w:val="-6"/>
          <w:sz w:val="28"/>
          <w:szCs w:val="28"/>
        </w:rPr>
      </w:pPr>
      <w:r w:rsidRPr="00D8297D">
        <w:rPr>
          <w:rFonts w:ascii="Times New Roman" w:eastAsia="Times New Roman" w:hAnsi="Times New Roman" w:cs="Times New Roman"/>
          <w:spacing w:val="-6"/>
          <w:sz w:val="28"/>
          <w:szCs w:val="28"/>
        </w:rPr>
        <w:t>помещения в многоквартирном доме</w:t>
      </w:r>
    </w:p>
    <w:p w:rsidR="00A04B29" w:rsidRPr="00D8297D" w:rsidRDefault="00A04B29">
      <w:pPr>
        <w:widowControl w:val="0"/>
        <w:spacing w:after="0" w:line="360" w:lineRule="auto"/>
        <w:ind w:left="4820"/>
        <w:contextualSpacing/>
        <w:rPr>
          <w:rFonts w:ascii="Times New Roman" w:eastAsia="Times New Roman" w:hAnsi="Times New Roman" w:cs="Times New Roman"/>
          <w:spacing w:val="-6"/>
          <w:sz w:val="28"/>
          <w:szCs w:val="28"/>
        </w:rPr>
      </w:pP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Реквизиты должностных лиц, ответственных за предоставление муниципальной услуги по согласованию проведения переустройства и (или) перепланировки помещения в многоквартирном доме</w:t>
      </w:r>
    </w:p>
    <w:p w:rsidR="00A04B29" w:rsidRPr="00D8297D" w:rsidRDefault="00A04B29">
      <w:pPr>
        <w:widowControl w:val="0"/>
        <w:spacing w:after="0" w:line="264" w:lineRule="auto"/>
        <w:jc w:val="center"/>
        <w:rPr>
          <w:rFonts w:ascii="Times New Roman" w:eastAsia="Times New Roman" w:hAnsi="Times New Roman" w:cs="Times New Roman"/>
          <w:b/>
          <w:sz w:val="28"/>
          <w:szCs w:val="28"/>
        </w:rPr>
      </w:pP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Администрация Авиастроительного и Ново-Савиновского</w:t>
      </w: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районов Исполнительного комитета г.Казани</w:t>
      </w:r>
    </w:p>
    <w:p w:rsidR="00A04B29" w:rsidRPr="00D8297D" w:rsidRDefault="00A04B29">
      <w:pPr>
        <w:widowControl w:val="0"/>
        <w:spacing w:after="0" w:line="264" w:lineRule="auto"/>
        <w:jc w:val="center"/>
        <w:rPr>
          <w:rFonts w:ascii="Times New Roman" w:eastAsia="Times New Roman" w:hAnsi="Times New Roman" w:cs="Times New Roman"/>
          <w:b/>
          <w:sz w:val="28"/>
          <w:szCs w:val="28"/>
        </w:rPr>
      </w:pPr>
    </w:p>
    <w:tbl>
      <w:tblPr>
        <w:tblW w:w="9526" w:type="dxa"/>
        <w:tblInd w:w="108" w:type="dxa"/>
        <w:tblLayout w:type="fixed"/>
        <w:tblLook w:val="0000" w:firstRow="0" w:lastRow="0" w:firstColumn="0" w:lastColumn="0" w:noHBand="0" w:noVBand="0"/>
      </w:tblPr>
      <w:tblGrid>
        <w:gridCol w:w="5841"/>
        <w:gridCol w:w="1273"/>
        <w:gridCol w:w="2412"/>
      </w:tblGrid>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Должность</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Телефон</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Электронный адрес</w:t>
            </w:r>
          </w:p>
        </w:tc>
      </w:tr>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Глава администрации</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223-22-33</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avia.novsav@tatar.ru</w:t>
            </w:r>
          </w:p>
        </w:tc>
      </w:tr>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Начальник отдела жилищно-коммунального хозяйства (жилые помещения)</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223-22-33</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avia.novsav@tatar.ru</w:t>
            </w:r>
          </w:p>
        </w:tc>
      </w:tr>
      <w:tr w:rsidR="00A04B29"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rsidP="001757CE">
            <w:pPr>
              <w:pStyle w:val="afe"/>
              <w:widowControl w:val="0"/>
              <w:rPr>
                <w:rFonts w:ascii="Times New Roman" w:hAnsi="Times New Roman" w:cs="Times New Roman"/>
              </w:rPr>
            </w:pPr>
            <w:r w:rsidRPr="00D8297D">
              <w:rPr>
                <w:rFonts w:ascii="Times New Roman" w:hAnsi="Times New Roman" w:cs="Times New Roman"/>
              </w:rPr>
              <w:t xml:space="preserve">Начальник отдела </w:t>
            </w:r>
            <w:r w:rsidR="001757CE" w:rsidRPr="00D8297D">
              <w:rPr>
                <w:rFonts w:ascii="Times New Roman" w:hAnsi="Times New Roman" w:cs="Times New Roman"/>
              </w:rPr>
              <w:t>жилищной политики</w:t>
            </w:r>
            <w:r w:rsidRPr="00D8297D">
              <w:rPr>
                <w:rFonts w:ascii="Times New Roman" w:hAnsi="Times New Roman" w:cs="Times New Roman"/>
              </w:rPr>
              <w:t xml:space="preserve"> (нежилые помещения)</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223-22-33</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avia.novsav@tatar.ru</w:t>
            </w:r>
          </w:p>
        </w:tc>
      </w:tr>
    </w:tbl>
    <w:p w:rsidR="00A04B29" w:rsidRPr="00D8297D" w:rsidRDefault="00A04B29">
      <w:pPr>
        <w:spacing w:after="0" w:line="264" w:lineRule="auto"/>
        <w:rPr>
          <w:rFonts w:ascii="Times New Roman" w:hAnsi="Times New Roman" w:cs="Times New Roman"/>
          <w:sz w:val="24"/>
          <w:szCs w:val="24"/>
        </w:rPr>
      </w:pP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Администрация </w:t>
      </w:r>
      <w:proofErr w:type="spellStart"/>
      <w:r w:rsidRPr="00D8297D">
        <w:rPr>
          <w:rFonts w:ascii="Times New Roman" w:eastAsia="Times New Roman" w:hAnsi="Times New Roman" w:cs="Times New Roman"/>
          <w:b/>
          <w:sz w:val="28"/>
          <w:szCs w:val="28"/>
        </w:rPr>
        <w:t>Вахитовского</w:t>
      </w:r>
      <w:proofErr w:type="spellEnd"/>
      <w:r w:rsidRPr="00D8297D">
        <w:rPr>
          <w:rFonts w:ascii="Times New Roman" w:eastAsia="Times New Roman" w:hAnsi="Times New Roman" w:cs="Times New Roman"/>
          <w:b/>
          <w:sz w:val="28"/>
          <w:szCs w:val="28"/>
        </w:rPr>
        <w:t xml:space="preserve"> и Приволжского</w:t>
      </w: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районов Исполнительного комитета г.Казани</w:t>
      </w:r>
    </w:p>
    <w:p w:rsidR="00A04B29" w:rsidRPr="00D8297D" w:rsidRDefault="00A04B29">
      <w:pPr>
        <w:spacing w:after="0" w:line="264" w:lineRule="auto"/>
        <w:rPr>
          <w:rFonts w:ascii="Times New Roman" w:hAnsi="Times New Roman" w:cs="Times New Roman"/>
          <w:sz w:val="28"/>
          <w:szCs w:val="28"/>
        </w:rPr>
      </w:pPr>
    </w:p>
    <w:tbl>
      <w:tblPr>
        <w:tblW w:w="9526" w:type="dxa"/>
        <w:tblInd w:w="108" w:type="dxa"/>
        <w:tblLayout w:type="fixed"/>
        <w:tblLook w:val="0000" w:firstRow="0" w:lastRow="0" w:firstColumn="0" w:lastColumn="0" w:noHBand="0" w:noVBand="0"/>
      </w:tblPr>
      <w:tblGrid>
        <w:gridCol w:w="5841"/>
        <w:gridCol w:w="1273"/>
        <w:gridCol w:w="2412"/>
      </w:tblGrid>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Должность</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Телефон</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Электронный адрес</w:t>
            </w:r>
          </w:p>
        </w:tc>
      </w:tr>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tabs>
                <w:tab w:val="left" w:pos="3742"/>
              </w:tabs>
              <w:rPr>
                <w:rFonts w:ascii="Times New Roman" w:hAnsi="Times New Roman" w:cs="Times New Roman"/>
              </w:rPr>
            </w:pPr>
            <w:r w:rsidRPr="00D8297D">
              <w:rPr>
                <w:rFonts w:ascii="Times New Roman" w:hAnsi="Times New Roman" w:cs="Times New Roman"/>
              </w:rPr>
              <w:t>Глава администрации</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223-21-11</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vah-pri.adm@tatar.ru</w:t>
            </w:r>
          </w:p>
        </w:tc>
      </w:tr>
      <w:tr w:rsidR="00A04B29"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Начальник отдела жилищно-коммунального хозяйства</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223-21-11</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vah-pri.adm@tatar.ru</w:t>
            </w:r>
          </w:p>
        </w:tc>
      </w:tr>
    </w:tbl>
    <w:p w:rsidR="00A04B29" w:rsidRPr="00D8297D" w:rsidRDefault="00A04B29">
      <w:pPr>
        <w:spacing w:after="0" w:line="240" w:lineRule="auto"/>
        <w:rPr>
          <w:rFonts w:ascii="Times New Roman" w:hAnsi="Times New Roman" w:cs="Times New Roman"/>
          <w:sz w:val="28"/>
          <w:szCs w:val="28"/>
        </w:rPr>
      </w:pPr>
    </w:p>
    <w:p w:rsidR="00A04B29" w:rsidRPr="00D8297D" w:rsidRDefault="00C551B3">
      <w:pPr>
        <w:widowControl w:val="0"/>
        <w:spacing w:after="0" w:line="240"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 xml:space="preserve">Администрация Кировского и Московского </w:t>
      </w:r>
    </w:p>
    <w:p w:rsidR="00A04B29" w:rsidRPr="00D8297D" w:rsidRDefault="00C551B3">
      <w:pPr>
        <w:widowControl w:val="0"/>
        <w:spacing w:after="0" w:line="240"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районов Исполнительного комитета г.Казани</w:t>
      </w:r>
    </w:p>
    <w:p w:rsidR="00A04B29" w:rsidRPr="00D8297D" w:rsidRDefault="00A04B29">
      <w:pPr>
        <w:spacing w:after="0" w:line="240" w:lineRule="auto"/>
        <w:rPr>
          <w:rFonts w:ascii="Times New Roman" w:hAnsi="Times New Roman" w:cs="Times New Roman"/>
          <w:sz w:val="28"/>
          <w:szCs w:val="28"/>
        </w:rPr>
      </w:pPr>
    </w:p>
    <w:tbl>
      <w:tblPr>
        <w:tblW w:w="9526" w:type="dxa"/>
        <w:tblInd w:w="108" w:type="dxa"/>
        <w:tblLayout w:type="fixed"/>
        <w:tblLook w:val="0000" w:firstRow="0" w:lastRow="0" w:firstColumn="0" w:lastColumn="0" w:noHBand="0" w:noVBand="0"/>
      </w:tblPr>
      <w:tblGrid>
        <w:gridCol w:w="5841"/>
        <w:gridCol w:w="1273"/>
        <w:gridCol w:w="2412"/>
      </w:tblGrid>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Должность</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Телефон</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Электронный адрес</w:t>
            </w:r>
          </w:p>
        </w:tc>
      </w:tr>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Глава администрации</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223-29-99</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km.r@tatar.ru</w:t>
            </w:r>
          </w:p>
        </w:tc>
      </w:tr>
      <w:tr w:rsidR="00A04B29"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Начальник отдела жилищно-коммунального хозяйства</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223-29-99</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km.r@tatar.ru</w:t>
            </w:r>
          </w:p>
        </w:tc>
      </w:tr>
    </w:tbl>
    <w:p w:rsidR="00A04B29" w:rsidRPr="00D8297D" w:rsidRDefault="00A04B29">
      <w:pPr>
        <w:widowControl w:val="0"/>
        <w:spacing w:after="0" w:line="264" w:lineRule="auto"/>
        <w:jc w:val="center"/>
        <w:rPr>
          <w:rFonts w:ascii="Times New Roman" w:eastAsia="Times New Roman" w:hAnsi="Times New Roman" w:cs="Times New Roman"/>
          <w:b/>
          <w:sz w:val="28"/>
          <w:szCs w:val="28"/>
        </w:rPr>
      </w:pP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Администрация Советского</w:t>
      </w:r>
    </w:p>
    <w:p w:rsidR="00A04B29" w:rsidRPr="00D8297D" w:rsidRDefault="00C551B3">
      <w:pPr>
        <w:widowControl w:val="0"/>
        <w:spacing w:after="0" w:line="264" w:lineRule="auto"/>
        <w:jc w:val="center"/>
        <w:rPr>
          <w:rFonts w:ascii="Times New Roman" w:eastAsia="Times New Roman" w:hAnsi="Times New Roman" w:cs="Times New Roman"/>
          <w:b/>
          <w:sz w:val="28"/>
          <w:szCs w:val="28"/>
        </w:rPr>
      </w:pPr>
      <w:r w:rsidRPr="00D8297D">
        <w:rPr>
          <w:rFonts w:ascii="Times New Roman" w:eastAsia="Times New Roman" w:hAnsi="Times New Roman" w:cs="Times New Roman"/>
          <w:b/>
          <w:sz w:val="28"/>
          <w:szCs w:val="28"/>
        </w:rPr>
        <w:t>района Исполнительного комитета г.Казани</w:t>
      </w:r>
    </w:p>
    <w:p w:rsidR="00A04B29" w:rsidRPr="00D8297D" w:rsidRDefault="00A04B29">
      <w:pPr>
        <w:widowControl w:val="0"/>
        <w:spacing w:after="0" w:line="264" w:lineRule="auto"/>
        <w:jc w:val="center"/>
        <w:rPr>
          <w:rFonts w:ascii="Times New Roman" w:eastAsia="Times New Roman" w:hAnsi="Times New Roman" w:cs="Times New Roman"/>
          <w:sz w:val="28"/>
          <w:szCs w:val="28"/>
        </w:rPr>
      </w:pPr>
    </w:p>
    <w:tbl>
      <w:tblPr>
        <w:tblW w:w="9526" w:type="dxa"/>
        <w:tblInd w:w="108" w:type="dxa"/>
        <w:tblLayout w:type="fixed"/>
        <w:tblLook w:val="0000" w:firstRow="0" w:lastRow="0" w:firstColumn="0" w:lastColumn="0" w:noHBand="0" w:noVBand="0"/>
      </w:tblPr>
      <w:tblGrid>
        <w:gridCol w:w="5841"/>
        <w:gridCol w:w="1273"/>
        <w:gridCol w:w="2412"/>
      </w:tblGrid>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Должность</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Телефон</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b/>
              </w:rPr>
            </w:pPr>
            <w:r w:rsidRPr="00D8297D">
              <w:rPr>
                <w:rFonts w:ascii="Times New Roman" w:hAnsi="Times New Roman" w:cs="Times New Roman"/>
                <w:b/>
              </w:rPr>
              <w:t>Электронный адрес</w:t>
            </w:r>
          </w:p>
        </w:tc>
      </w:tr>
      <w:tr w:rsidR="00D8297D"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Глава администрации</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223-20-00</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r w:rsidRPr="00D8297D">
              <w:rPr>
                <w:rFonts w:ascii="Times New Roman" w:hAnsi="Times New Roman" w:cs="Times New Roman"/>
              </w:rPr>
              <w:t>Sov.Post@tatar.ru</w:t>
            </w:r>
          </w:p>
        </w:tc>
      </w:tr>
      <w:tr w:rsidR="00A04B29" w:rsidRPr="00D8297D">
        <w:tc>
          <w:tcPr>
            <w:tcW w:w="5841"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rPr>
                <w:rFonts w:ascii="Times New Roman" w:hAnsi="Times New Roman" w:cs="Times New Roman"/>
              </w:rPr>
            </w:pPr>
            <w:r w:rsidRPr="00D8297D">
              <w:rPr>
                <w:rFonts w:ascii="Times New Roman" w:hAnsi="Times New Roman" w:cs="Times New Roman"/>
              </w:rPr>
              <w:t xml:space="preserve">Начальник отдела муниципальных услуг </w:t>
            </w:r>
          </w:p>
        </w:tc>
        <w:tc>
          <w:tcPr>
            <w:tcW w:w="1273"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f"/>
              <w:jc w:val="center"/>
              <w:rPr>
                <w:rFonts w:ascii="Times New Roman" w:hAnsi="Times New Roman" w:cs="Times New Roman"/>
              </w:rPr>
            </w:pPr>
            <w:r w:rsidRPr="00D8297D">
              <w:rPr>
                <w:rFonts w:ascii="Times New Roman" w:hAnsi="Times New Roman" w:cs="Times New Roman"/>
              </w:rPr>
              <w:t>223-20-00</w:t>
            </w:r>
          </w:p>
        </w:tc>
        <w:tc>
          <w:tcPr>
            <w:tcW w:w="2412" w:type="dxa"/>
            <w:tcBorders>
              <w:top w:val="single" w:sz="4" w:space="0" w:color="000000"/>
              <w:left w:val="single" w:sz="4" w:space="0" w:color="000000"/>
              <w:bottom w:val="single" w:sz="4" w:space="0" w:color="000000"/>
              <w:right w:val="single" w:sz="4" w:space="0" w:color="000000"/>
            </w:tcBorders>
            <w:vAlign w:val="center"/>
          </w:tcPr>
          <w:p w:rsidR="00A04B29" w:rsidRPr="00D8297D" w:rsidRDefault="00C551B3">
            <w:pPr>
              <w:pStyle w:val="afe"/>
              <w:widowControl w:val="0"/>
              <w:jc w:val="center"/>
              <w:rPr>
                <w:rFonts w:ascii="Times New Roman" w:hAnsi="Times New Roman" w:cs="Times New Roman"/>
              </w:rPr>
            </w:pPr>
            <w:bookmarkStart w:id="11" w:name="_Hlk164427188"/>
            <w:bookmarkStart w:id="12" w:name="_Hlk31467772"/>
            <w:r w:rsidRPr="00D8297D">
              <w:rPr>
                <w:rFonts w:ascii="Times New Roman" w:hAnsi="Times New Roman" w:cs="Times New Roman"/>
              </w:rPr>
              <w:t>Sov.Post@tatar.ru</w:t>
            </w:r>
            <w:bookmarkEnd w:id="11"/>
            <w:bookmarkEnd w:id="12"/>
          </w:p>
        </w:tc>
      </w:tr>
    </w:tbl>
    <w:p w:rsidR="00A04B29" w:rsidRPr="00D8297D" w:rsidRDefault="00A04B29">
      <w:pPr>
        <w:spacing w:after="0" w:line="240" w:lineRule="auto"/>
        <w:rPr>
          <w:rFonts w:ascii="Times New Roman" w:hAnsi="Times New Roman" w:cs="Times New Roman"/>
          <w:sz w:val="24"/>
          <w:szCs w:val="24"/>
        </w:rPr>
      </w:pPr>
    </w:p>
    <w:sectPr w:rsidR="00A04B29" w:rsidRPr="00D8297D">
      <w:headerReference w:type="default" r:id="rId44"/>
      <w:footerReference w:type="default" r:id="rId45"/>
      <w:headerReference w:type="first" r:id="rId46"/>
      <w:footerReference w:type="first" r:id="rId47"/>
      <w:pgSz w:w="11906" w:h="16838"/>
      <w:pgMar w:top="1134" w:right="1134" w:bottom="1134" w:left="1134" w:header="709" w:footer="709" w:gutter="0"/>
      <w:pgNumType w:start="1"/>
      <w:cols w:space="720"/>
      <w:formProt w:val="0"/>
      <w:titlePg/>
      <w:docGrid w:linePitch="299"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040C" w:rsidRDefault="00F2040C">
      <w:pPr>
        <w:spacing w:after="0" w:line="240" w:lineRule="auto"/>
      </w:pPr>
      <w:r>
        <w:separator/>
      </w:r>
    </w:p>
  </w:endnote>
  <w:endnote w:type="continuationSeparator" w:id="0">
    <w:p w:rsidR="00F2040C" w:rsidRDefault="00F20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font>
  <w:font w:name="Noto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Times New Roman CYR">
    <w:panose1 w:val="02020603050405020304"/>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imes">
    <w:panose1 w:val="020206030504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040C" w:rsidRDefault="00F2040C">
      <w:pPr>
        <w:rPr>
          <w:sz w:val="12"/>
        </w:rPr>
      </w:pPr>
      <w:r>
        <w:separator/>
      </w:r>
    </w:p>
  </w:footnote>
  <w:footnote w:type="continuationSeparator" w:id="0">
    <w:p w:rsidR="00F2040C" w:rsidRDefault="00F2040C">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48231"/>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6</w:t>
        </w:r>
        <w:r>
          <w:rPr>
            <w:rFonts w:ascii="Times New Roman" w:hAnsi="Times New Roman" w:cs="Times New Roman"/>
            <w:sz w:val="24"/>
            <w:szCs w:val="24"/>
          </w:rPr>
          <w:fldChar w:fldCharType="end"/>
        </w:r>
      </w:p>
    </w:sdtContent>
  </w:sdt>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931325"/>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7466891"/>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0758021"/>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391255"/>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826074"/>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0807298"/>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1020013"/>
      <w:docPartObj>
        <w:docPartGallery w:val="Page Numbers (Top of Page)"/>
        <w:docPartUnique/>
      </w:docPartObj>
    </w:sdtPr>
    <w:sdtEndPr/>
    <w:sdtContent>
      <w:p w:rsidR="007E69A1" w:rsidRDefault="007E69A1">
        <w:pPr>
          <w:pStyle w:val="a6"/>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w:instrText>
        </w:r>
        <w:r>
          <w:rPr>
            <w:rFonts w:ascii="Times New Roman" w:hAnsi="Times New Roman" w:cs="Times New Roman"/>
            <w:sz w:val="24"/>
            <w:szCs w:val="24"/>
          </w:rPr>
          <w:fldChar w:fldCharType="separate"/>
        </w:r>
        <w:r w:rsidR="006A2C27">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69A1" w:rsidRDefault="007E69A1">
    <w:pPr>
      <w:pStyle w:val="a6"/>
      <w:jc w:val="center"/>
    </w:pPr>
  </w:p>
  <w:p w:rsidR="007E69A1" w:rsidRDefault="007E69A1">
    <w:pPr>
      <w:pStyle w:val="a6"/>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3CB8"/>
    <w:multiLevelType w:val="multilevel"/>
    <w:tmpl w:val="638A299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9430440"/>
    <w:multiLevelType w:val="hybridMultilevel"/>
    <w:tmpl w:val="B6C8934E"/>
    <w:lvl w:ilvl="0" w:tplc="E99237D0">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FF0F72"/>
    <w:multiLevelType w:val="multilevel"/>
    <w:tmpl w:val="69ECEDA4"/>
    <w:lvl w:ilvl="0">
      <w:start w:val="1"/>
      <w:numFmt w:val="upperRoman"/>
      <w:lvlText w:val="%1."/>
      <w:lvlJc w:val="left"/>
      <w:pPr>
        <w:tabs>
          <w:tab w:val="num" w:pos="0"/>
        </w:tabs>
        <w:ind w:left="1080" w:hanging="720"/>
      </w:pPr>
    </w:lvl>
    <w:lvl w:ilvl="1">
      <w:start w:val="5"/>
      <w:numFmt w:val="decimal"/>
      <w:lvlText w:val="%1.%2."/>
      <w:lvlJc w:val="left"/>
      <w:pPr>
        <w:tabs>
          <w:tab w:val="num" w:pos="0"/>
        </w:tabs>
        <w:ind w:left="1429" w:hanging="720"/>
      </w:pPr>
    </w:lvl>
    <w:lvl w:ilvl="2">
      <w:start w:val="1"/>
      <w:numFmt w:val="decimal"/>
      <w:lvlText w:val="%1.%2.%3."/>
      <w:lvlJc w:val="left"/>
      <w:pPr>
        <w:tabs>
          <w:tab w:val="num" w:pos="0"/>
        </w:tabs>
        <w:ind w:left="1778" w:hanging="720"/>
      </w:pPr>
    </w:lvl>
    <w:lvl w:ilvl="3">
      <w:start w:val="1"/>
      <w:numFmt w:val="decimal"/>
      <w:lvlText w:val="%1.%2.%3.%4."/>
      <w:lvlJc w:val="left"/>
      <w:pPr>
        <w:tabs>
          <w:tab w:val="num" w:pos="0"/>
        </w:tabs>
        <w:ind w:left="2487" w:hanging="1080"/>
      </w:pPr>
    </w:lvl>
    <w:lvl w:ilvl="4">
      <w:start w:val="1"/>
      <w:numFmt w:val="decimal"/>
      <w:lvlText w:val="%1.%2.%3.%4.%5."/>
      <w:lvlJc w:val="left"/>
      <w:pPr>
        <w:tabs>
          <w:tab w:val="num" w:pos="0"/>
        </w:tabs>
        <w:ind w:left="2836" w:hanging="1080"/>
      </w:pPr>
    </w:lvl>
    <w:lvl w:ilvl="5">
      <w:start w:val="1"/>
      <w:numFmt w:val="decimal"/>
      <w:lvlText w:val="%1.%2.%3.%4.%5.%6."/>
      <w:lvlJc w:val="left"/>
      <w:pPr>
        <w:tabs>
          <w:tab w:val="num" w:pos="0"/>
        </w:tabs>
        <w:ind w:left="3545" w:hanging="1440"/>
      </w:pPr>
    </w:lvl>
    <w:lvl w:ilvl="6">
      <w:start w:val="1"/>
      <w:numFmt w:val="decimal"/>
      <w:lvlText w:val="%1.%2.%3.%4.%5.%6.%7."/>
      <w:lvlJc w:val="left"/>
      <w:pPr>
        <w:tabs>
          <w:tab w:val="num" w:pos="0"/>
        </w:tabs>
        <w:ind w:left="4254" w:hanging="1800"/>
      </w:pPr>
    </w:lvl>
    <w:lvl w:ilvl="7">
      <w:start w:val="1"/>
      <w:numFmt w:val="decimal"/>
      <w:lvlText w:val="%1.%2.%3.%4.%5.%6.%7.%8."/>
      <w:lvlJc w:val="left"/>
      <w:pPr>
        <w:tabs>
          <w:tab w:val="num" w:pos="0"/>
        </w:tabs>
        <w:ind w:left="4603" w:hanging="1800"/>
      </w:pPr>
    </w:lvl>
    <w:lvl w:ilvl="8">
      <w:start w:val="1"/>
      <w:numFmt w:val="decimal"/>
      <w:lvlText w:val="%1.%2.%3.%4.%5.%6.%7.%8.%9."/>
      <w:lvlJc w:val="left"/>
      <w:pPr>
        <w:tabs>
          <w:tab w:val="num" w:pos="0"/>
        </w:tabs>
        <w:ind w:left="5312" w:hanging="2160"/>
      </w:pPr>
    </w:lvl>
  </w:abstractNum>
  <w:abstractNum w:abstractNumId="3" w15:restartNumberingAfterBreak="0">
    <w:nsid w:val="157858A1"/>
    <w:multiLevelType w:val="multilevel"/>
    <w:tmpl w:val="D25A67D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15:restartNumberingAfterBreak="0">
    <w:nsid w:val="29C11508"/>
    <w:multiLevelType w:val="hybridMultilevel"/>
    <w:tmpl w:val="1C2E991A"/>
    <w:lvl w:ilvl="0" w:tplc="EDBAB180">
      <w:start w:val="1"/>
      <w:numFmt w:val="decimal"/>
      <w:lvlText w:val="%1)"/>
      <w:lvlJc w:val="left"/>
      <w:pPr>
        <w:ind w:left="3211"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D767DF3"/>
    <w:multiLevelType w:val="multilevel"/>
    <w:tmpl w:val="690204F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15:restartNumberingAfterBreak="0">
    <w:nsid w:val="4F413B70"/>
    <w:multiLevelType w:val="multilevel"/>
    <w:tmpl w:val="0296B25A"/>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15:restartNumberingAfterBreak="0">
    <w:nsid w:val="58115C73"/>
    <w:multiLevelType w:val="multilevel"/>
    <w:tmpl w:val="CF6273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75F16483"/>
    <w:multiLevelType w:val="multilevel"/>
    <w:tmpl w:val="900CC0BC"/>
    <w:lvl w:ilvl="0">
      <w:start w:val="1"/>
      <w:numFmt w:val="decimal"/>
      <w:lvlText w:val="%1."/>
      <w:lvlJc w:val="left"/>
      <w:pPr>
        <w:tabs>
          <w:tab w:val="num" w:pos="0"/>
        </w:tabs>
        <w:ind w:left="1069" w:hanging="360"/>
      </w:pPr>
    </w:lvl>
    <w:lvl w:ilvl="1">
      <w:start w:val="1"/>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num w:numId="1">
    <w:abstractNumId w:val="2"/>
  </w:num>
  <w:num w:numId="2">
    <w:abstractNumId w:val="3"/>
  </w:num>
  <w:num w:numId="3">
    <w:abstractNumId w:val="5"/>
  </w:num>
  <w:num w:numId="4">
    <w:abstractNumId w:val="6"/>
  </w:num>
  <w:num w:numId="5">
    <w:abstractNumId w:val="7"/>
  </w:num>
  <w:num w:numId="6">
    <w:abstractNumId w:val="0"/>
  </w:num>
  <w:num w:numId="7">
    <w:abstractNumId w:val="4"/>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7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B29"/>
    <w:rsid w:val="000A21BF"/>
    <w:rsid w:val="001757CE"/>
    <w:rsid w:val="001C0807"/>
    <w:rsid w:val="002C4DC2"/>
    <w:rsid w:val="00316D6E"/>
    <w:rsid w:val="00371442"/>
    <w:rsid w:val="004442E5"/>
    <w:rsid w:val="004C48E5"/>
    <w:rsid w:val="00616716"/>
    <w:rsid w:val="006173B5"/>
    <w:rsid w:val="006A2C27"/>
    <w:rsid w:val="00720377"/>
    <w:rsid w:val="007E69A1"/>
    <w:rsid w:val="00825323"/>
    <w:rsid w:val="00840AF7"/>
    <w:rsid w:val="00862FA4"/>
    <w:rsid w:val="00872BB1"/>
    <w:rsid w:val="00987CAE"/>
    <w:rsid w:val="00A04B29"/>
    <w:rsid w:val="00B24FBB"/>
    <w:rsid w:val="00BA771F"/>
    <w:rsid w:val="00C3268C"/>
    <w:rsid w:val="00C551B3"/>
    <w:rsid w:val="00CA47A0"/>
    <w:rsid w:val="00CC2212"/>
    <w:rsid w:val="00D2396E"/>
    <w:rsid w:val="00D8297D"/>
    <w:rsid w:val="00ED4E2C"/>
    <w:rsid w:val="00F06428"/>
    <w:rsid w:val="00F2040C"/>
    <w:rsid w:val="00F71895"/>
    <w:rsid w:val="00F844A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0888B"/>
  <w15:docId w15:val="{CF5126BD-6DAF-4279-860B-A33BB1BFA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362E"/>
    <w:pPr>
      <w:spacing w:after="200" w:line="276" w:lineRule="auto"/>
    </w:pPr>
  </w:style>
  <w:style w:type="paragraph" w:styleId="1">
    <w:name w:val="heading 1"/>
    <w:basedOn w:val="a"/>
    <w:next w:val="a"/>
    <w:qFormat/>
    <w:rsid w:val="00D01931"/>
    <w:pPr>
      <w:keepNext/>
      <w:keepLines/>
      <w:spacing w:before="480" w:after="120"/>
      <w:outlineLvl w:val="0"/>
    </w:pPr>
    <w:rPr>
      <w:b/>
      <w:sz w:val="48"/>
      <w:szCs w:val="48"/>
    </w:rPr>
  </w:style>
  <w:style w:type="paragraph" w:styleId="2">
    <w:name w:val="heading 2"/>
    <w:basedOn w:val="a"/>
    <w:next w:val="a"/>
    <w:qFormat/>
    <w:rsid w:val="00D01931"/>
    <w:pPr>
      <w:keepNext/>
      <w:keepLines/>
      <w:spacing w:before="360" w:after="80"/>
      <w:outlineLvl w:val="1"/>
    </w:pPr>
    <w:rPr>
      <w:b/>
      <w:sz w:val="36"/>
      <w:szCs w:val="36"/>
    </w:rPr>
  </w:style>
  <w:style w:type="paragraph" w:styleId="3">
    <w:name w:val="heading 3"/>
    <w:basedOn w:val="a"/>
    <w:next w:val="a"/>
    <w:qFormat/>
    <w:rsid w:val="00D01931"/>
    <w:pPr>
      <w:keepNext/>
      <w:keepLines/>
      <w:spacing w:before="280" w:after="80"/>
      <w:outlineLvl w:val="2"/>
    </w:pPr>
    <w:rPr>
      <w:b/>
      <w:sz w:val="28"/>
      <w:szCs w:val="28"/>
    </w:rPr>
  </w:style>
  <w:style w:type="paragraph" w:styleId="4">
    <w:name w:val="heading 4"/>
    <w:basedOn w:val="a"/>
    <w:next w:val="a"/>
    <w:qFormat/>
    <w:rsid w:val="00D01931"/>
    <w:pPr>
      <w:keepNext/>
      <w:keepLines/>
      <w:spacing w:before="240" w:after="40"/>
      <w:outlineLvl w:val="3"/>
    </w:pPr>
    <w:rPr>
      <w:b/>
      <w:sz w:val="24"/>
      <w:szCs w:val="24"/>
    </w:rPr>
  </w:style>
  <w:style w:type="paragraph" w:styleId="5">
    <w:name w:val="heading 5"/>
    <w:basedOn w:val="a"/>
    <w:next w:val="a"/>
    <w:qFormat/>
    <w:rsid w:val="00D01931"/>
    <w:pPr>
      <w:keepNext/>
      <w:keepLines/>
      <w:spacing w:before="220" w:after="40"/>
      <w:outlineLvl w:val="4"/>
    </w:pPr>
    <w:rPr>
      <w:b/>
    </w:rPr>
  </w:style>
  <w:style w:type="paragraph" w:styleId="6">
    <w:name w:val="heading 6"/>
    <w:basedOn w:val="a"/>
    <w:next w:val="a"/>
    <w:qFormat/>
    <w:rsid w:val="00D01931"/>
    <w:pPr>
      <w:keepNext/>
      <w:keepLines/>
      <w:spacing w:before="200" w:after="40"/>
      <w:outlineLvl w:val="5"/>
    </w:pPr>
    <w:rPr>
      <w:b/>
      <w:sz w:val="20"/>
      <w:szCs w:val="20"/>
    </w:rPr>
  </w:style>
  <w:style w:type="paragraph" w:styleId="8">
    <w:name w:val="heading 8"/>
    <w:basedOn w:val="a"/>
    <w:next w:val="a"/>
    <w:link w:val="80"/>
    <w:uiPriority w:val="9"/>
    <w:unhideWhenUsed/>
    <w:qFormat/>
    <w:rsid w:val="001D19FE"/>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C59C5"/>
    <w:rPr>
      <w:color w:val="0000FF" w:themeColor="hyperlink"/>
      <w:u w:val="single"/>
    </w:rPr>
  </w:style>
  <w:style w:type="character" w:customStyle="1" w:styleId="spellingerror">
    <w:name w:val="spellingerror"/>
    <w:basedOn w:val="a0"/>
    <w:qFormat/>
    <w:rsid w:val="007C75E0"/>
  </w:style>
  <w:style w:type="character" w:customStyle="1" w:styleId="normaltextrun">
    <w:name w:val="normaltextrun"/>
    <w:basedOn w:val="a0"/>
    <w:qFormat/>
    <w:rsid w:val="007C75E0"/>
  </w:style>
  <w:style w:type="character" w:customStyle="1" w:styleId="eop">
    <w:name w:val="eop"/>
    <w:basedOn w:val="a0"/>
    <w:qFormat/>
    <w:rsid w:val="007C75E0"/>
  </w:style>
  <w:style w:type="character" w:customStyle="1" w:styleId="fontstyle01">
    <w:name w:val="fontstyle01"/>
    <w:basedOn w:val="a0"/>
    <w:qFormat/>
    <w:rsid w:val="00AD3D86"/>
    <w:rPr>
      <w:rFonts w:ascii="Times New Roman" w:hAnsi="Times New Roman" w:cs="Times New Roman"/>
      <w:b w:val="0"/>
      <w:bCs w:val="0"/>
      <w:i w:val="0"/>
      <w:iCs w:val="0"/>
      <w:color w:val="000000"/>
      <w:sz w:val="28"/>
      <w:szCs w:val="28"/>
    </w:rPr>
  </w:style>
  <w:style w:type="character" w:customStyle="1" w:styleId="80">
    <w:name w:val="Заголовок 8 Знак"/>
    <w:basedOn w:val="a0"/>
    <w:link w:val="8"/>
    <w:uiPriority w:val="9"/>
    <w:qFormat/>
    <w:rsid w:val="001D19FE"/>
    <w:rPr>
      <w:rFonts w:asciiTheme="majorHAnsi" w:eastAsiaTheme="majorEastAsia" w:hAnsiTheme="majorHAnsi" w:cstheme="majorBidi"/>
      <w:color w:val="272727" w:themeColor="text1" w:themeTint="D8"/>
      <w:sz w:val="21"/>
      <w:szCs w:val="21"/>
    </w:rPr>
  </w:style>
  <w:style w:type="character" w:customStyle="1" w:styleId="a4">
    <w:name w:val="Гипертекстовая ссылка"/>
    <w:uiPriority w:val="99"/>
    <w:qFormat/>
    <w:rsid w:val="00F61CD3"/>
    <w:rPr>
      <w:color w:val="106BBE"/>
    </w:rPr>
  </w:style>
  <w:style w:type="character" w:customStyle="1" w:styleId="a5">
    <w:name w:val="Верхний колонтитул Знак"/>
    <w:basedOn w:val="a0"/>
    <w:link w:val="a6"/>
    <w:uiPriority w:val="99"/>
    <w:qFormat/>
    <w:rsid w:val="006E3C8A"/>
  </w:style>
  <w:style w:type="character" w:customStyle="1" w:styleId="a7">
    <w:name w:val="Нижний колонтитул Знак"/>
    <w:basedOn w:val="a0"/>
    <w:link w:val="a8"/>
    <w:uiPriority w:val="99"/>
    <w:qFormat/>
    <w:rsid w:val="006E3C8A"/>
  </w:style>
  <w:style w:type="character" w:customStyle="1" w:styleId="a9">
    <w:name w:val="Текст выноски Знак"/>
    <w:basedOn w:val="a0"/>
    <w:link w:val="aa"/>
    <w:uiPriority w:val="99"/>
    <w:semiHidden/>
    <w:qFormat/>
    <w:rsid w:val="00B21FCC"/>
    <w:rPr>
      <w:rFonts w:ascii="Tahoma" w:hAnsi="Tahoma" w:cs="Tahoma"/>
      <w:sz w:val="16"/>
      <w:szCs w:val="16"/>
    </w:rPr>
  </w:style>
  <w:style w:type="character" w:styleId="ab">
    <w:name w:val="annotation reference"/>
    <w:basedOn w:val="a0"/>
    <w:uiPriority w:val="99"/>
    <w:semiHidden/>
    <w:unhideWhenUsed/>
    <w:qFormat/>
    <w:rsid w:val="00FE54C1"/>
    <w:rPr>
      <w:sz w:val="16"/>
      <w:szCs w:val="16"/>
    </w:rPr>
  </w:style>
  <w:style w:type="character" w:customStyle="1" w:styleId="ac">
    <w:name w:val="Текст примечания Знак"/>
    <w:basedOn w:val="a0"/>
    <w:link w:val="ad"/>
    <w:uiPriority w:val="99"/>
    <w:semiHidden/>
    <w:qFormat/>
    <w:rsid w:val="00FE54C1"/>
    <w:rPr>
      <w:sz w:val="20"/>
      <w:szCs w:val="20"/>
    </w:rPr>
  </w:style>
  <w:style w:type="character" w:customStyle="1" w:styleId="ae">
    <w:name w:val="Тема примечания Знак"/>
    <w:basedOn w:val="ac"/>
    <w:link w:val="af"/>
    <w:uiPriority w:val="99"/>
    <w:semiHidden/>
    <w:qFormat/>
    <w:rsid w:val="00FE54C1"/>
    <w:rPr>
      <w:b/>
      <w:bCs/>
      <w:sz w:val="20"/>
      <w:szCs w:val="20"/>
    </w:rPr>
  </w:style>
  <w:style w:type="character" w:customStyle="1" w:styleId="10">
    <w:name w:val="Неразрешенное упоминание1"/>
    <w:basedOn w:val="a0"/>
    <w:uiPriority w:val="99"/>
    <w:semiHidden/>
    <w:unhideWhenUsed/>
    <w:qFormat/>
    <w:rsid w:val="00065AA7"/>
    <w:rPr>
      <w:color w:val="605E5C"/>
      <w:shd w:val="clear" w:color="auto" w:fill="E1DFDD"/>
    </w:rPr>
  </w:style>
  <w:style w:type="character" w:customStyle="1" w:styleId="20">
    <w:name w:val="Неразрешенное упоминание2"/>
    <w:basedOn w:val="a0"/>
    <w:uiPriority w:val="99"/>
    <w:semiHidden/>
    <w:unhideWhenUsed/>
    <w:qFormat/>
    <w:rsid w:val="00DF6940"/>
    <w:rPr>
      <w:color w:val="605E5C"/>
      <w:shd w:val="clear" w:color="auto" w:fill="E1DFDD"/>
    </w:rPr>
  </w:style>
  <w:style w:type="character" w:customStyle="1" w:styleId="af0">
    <w:name w:val="Абзац списка Знак"/>
    <w:link w:val="af1"/>
    <w:uiPriority w:val="34"/>
    <w:qFormat/>
    <w:locked/>
    <w:rsid w:val="0090420C"/>
  </w:style>
  <w:style w:type="character" w:customStyle="1" w:styleId="af2">
    <w:name w:val="Текст сноски Знак"/>
    <w:basedOn w:val="a0"/>
    <w:link w:val="af3"/>
    <w:semiHidden/>
    <w:qFormat/>
    <w:rsid w:val="00A03CFB"/>
    <w:rPr>
      <w:rFonts w:ascii="Times New Roman" w:eastAsia="Times New Roman" w:hAnsi="Times New Roman" w:cs="Times New Roman"/>
      <w:sz w:val="20"/>
      <w:szCs w:val="20"/>
    </w:rPr>
  </w:style>
  <w:style w:type="character" w:customStyle="1" w:styleId="af4">
    <w:name w:val="Символ сноски"/>
    <w:qFormat/>
    <w:rsid w:val="00A03CFB"/>
    <w:rPr>
      <w:rFonts w:cs="Times New Roman"/>
      <w:vertAlign w:val="superscript"/>
    </w:rPr>
  </w:style>
  <w:style w:type="character" w:styleId="af5">
    <w:name w:val="footnote reference"/>
    <w:rPr>
      <w:rFonts w:cs="Times New Roman"/>
      <w:vertAlign w:val="superscript"/>
    </w:rPr>
  </w:style>
  <w:style w:type="character" w:customStyle="1" w:styleId="FootnoteCharacters">
    <w:name w:val="Footnote Characters"/>
    <w:basedOn w:val="a0"/>
    <w:uiPriority w:val="99"/>
    <w:semiHidden/>
    <w:qFormat/>
    <w:rsid w:val="00A03CFB"/>
    <w:rPr>
      <w:rFonts w:cs="Times New Roman"/>
      <w:vertAlign w:val="superscript"/>
    </w:rPr>
  </w:style>
  <w:style w:type="character" w:customStyle="1" w:styleId="af6">
    <w:name w:val="Символ концевой сноски"/>
    <w:qFormat/>
    <w:rPr>
      <w:vertAlign w:val="superscript"/>
    </w:rPr>
  </w:style>
  <w:style w:type="character" w:styleId="af7">
    <w:name w:val="endnote reference"/>
    <w:rPr>
      <w:vertAlign w:val="superscript"/>
    </w:rPr>
  </w:style>
  <w:style w:type="paragraph" w:styleId="af8">
    <w:name w:val="Title"/>
    <w:basedOn w:val="a"/>
    <w:next w:val="af9"/>
    <w:qFormat/>
    <w:rsid w:val="00D01931"/>
    <w:pPr>
      <w:keepNext/>
      <w:keepLines/>
      <w:spacing w:before="480" w:after="120"/>
    </w:pPr>
    <w:rPr>
      <w:b/>
      <w:sz w:val="72"/>
      <w:szCs w:val="72"/>
    </w:rPr>
  </w:style>
  <w:style w:type="paragraph" w:styleId="af9">
    <w:name w:val="Body Text"/>
    <w:basedOn w:val="a"/>
    <w:pPr>
      <w:spacing w:after="140"/>
    </w:pPr>
  </w:style>
  <w:style w:type="paragraph" w:styleId="afa">
    <w:name w:val="List"/>
    <w:basedOn w:val="af9"/>
    <w:rPr>
      <w:rFonts w:ascii="PT Astra Serif" w:hAnsi="PT Astra Serif" w:cs="Noto Sans Devanagari"/>
    </w:rPr>
  </w:style>
  <w:style w:type="paragraph" w:styleId="afb">
    <w:name w:val="caption"/>
    <w:basedOn w:val="a"/>
    <w:qFormat/>
    <w:pPr>
      <w:suppressLineNumbers/>
      <w:spacing w:before="120" w:after="120"/>
    </w:pPr>
    <w:rPr>
      <w:rFonts w:ascii="PT Astra Serif" w:hAnsi="PT Astra Serif" w:cs="Noto Sans Devanagari"/>
      <w:i/>
      <w:iCs/>
      <w:sz w:val="24"/>
      <w:szCs w:val="24"/>
    </w:rPr>
  </w:style>
  <w:style w:type="paragraph" w:styleId="afc">
    <w:name w:val="index heading"/>
    <w:basedOn w:val="a"/>
    <w:qFormat/>
    <w:pPr>
      <w:suppressLineNumbers/>
    </w:pPr>
    <w:rPr>
      <w:rFonts w:ascii="PT Astra Serif" w:hAnsi="PT Astra Serif" w:cs="Noto Sans Devanagari"/>
    </w:rPr>
  </w:style>
  <w:style w:type="paragraph" w:styleId="af1">
    <w:name w:val="List Paragraph"/>
    <w:basedOn w:val="a"/>
    <w:link w:val="af0"/>
    <w:uiPriority w:val="34"/>
    <w:qFormat/>
    <w:rsid w:val="00D33B87"/>
    <w:pPr>
      <w:ind w:left="720"/>
      <w:contextualSpacing/>
    </w:pPr>
  </w:style>
  <w:style w:type="paragraph" w:customStyle="1" w:styleId="paragraph">
    <w:name w:val="paragraph"/>
    <w:basedOn w:val="a"/>
    <w:qFormat/>
    <w:rsid w:val="007C75E0"/>
    <w:pPr>
      <w:spacing w:beforeAutospacing="1" w:afterAutospacing="1" w:line="240" w:lineRule="auto"/>
    </w:pPr>
    <w:rPr>
      <w:rFonts w:ascii="Times New Roman" w:eastAsia="Times New Roman" w:hAnsi="Times New Roman" w:cs="Times New Roman"/>
      <w:sz w:val="24"/>
      <w:szCs w:val="24"/>
    </w:rPr>
  </w:style>
  <w:style w:type="paragraph" w:customStyle="1" w:styleId="Style15">
    <w:name w:val="Style15"/>
    <w:basedOn w:val="a"/>
    <w:qFormat/>
    <w:rsid w:val="00FA1402"/>
    <w:pPr>
      <w:widowControl w:val="0"/>
      <w:spacing w:after="0" w:line="276" w:lineRule="exact"/>
    </w:pPr>
    <w:rPr>
      <w:rFonts w:ascii="Times New Roman" w:eastAsia="Times New Roman" w:hAnsi="Times New Roman" w:cs="Times New Roman"/>
      <w:sz w:val="24"/>
      <w:szCs w:val="24"/>
    </w:rPr>
  </w:style>
  <w:style w:type="paragraph" w:customStyle="1" w:styleId="ConsPlusTitle">
    <w:name w:val="ConsPlusTitle"/>
    <w:qFormat/>
    <w:rsid w:val="00B25DA5"/>
    <w:rPr>
      <w:rFonts w:ascii="Arial" w:eastAsia="SimSun" w:hAnsi="Arial" w:cs="Arial"/>
      <w:b/>
      <w:bCs/>
      <w:sz w:val="20"/>
      <w:szCs w:val="20"/>
      <w:lang w:eastAsia="zh-CN"/>
    </w:rPr>
  </w:style>
  <w:style w:type="paragraph" w:styleId="afd">
    <w:name w:val="Subtitle"/>
    <w:basedOn w:val="a"/>
    <w:next w:val="a"/>
    <w:qFormat/>
    <w:rsid w:val="00D01931"/>
    <w:pPr>
      <w:keepNext/>
      <w:keepLines/>
      <w:spacing w:before="360" w:after="80"/>
    </w:pPr>
    <w:rPr>
      <w:rFonts w:ascii="Georgia" w:eastAsia="Georgia" w:hAnsi="Georgia" w:cs="Georgia"/>
      <w:i/>
      <w:color w:val="666666"/>
      <w:sz w:val="48"/>
      <w:szCs w:val="48"/>
    </w:rPr>
  </w:style>
  <w:style w:type="paragraph" w:customStyle="1" w:styleId="afe">
    <w:name w:val="Прижатый влево"/>
    <w:basedOn w:val="a"/>
    <w:next w:val="a"/>
    <w:uiPriority w:val="99"/>
    <w:qFormat/>
    <w:rsid w:val="00F61CD3"/>
    <w:pPr>
      <w:spacing w:after="0" w:line="240" w:lineRule="auto"/>
    </w:pPr>
    <w:rPr>
      <w:rFonts w:ascii="Arial" w:eastAsia="Times New Roman" w:hAnsi="Arial" w:cs="Arial"/>
      <w:sz w:val="24"/>
      <w:szCs w:val="24"/>
    </w:rPr>
  </w:style>
  <w:style w:type="paragraph" w:customStyle="1" w:styleId="aff">
    <w:name w:val="Нормальный (таблица)"/>
    <w:basedOn w:val="a"/>
    <w:next w:val="a"/>
    <w:uiPriority w:val="99"/>
    <w:qFormat/>
    <w:rsid w:val="00D67F2F"/>
    <w:pPr>
      <w:widowControl w:val="0"/>
      <w:spacing w:after="0" w:line="240" w:lineRule="auto"/>
      <w:jc w:val="both"/>
    </w:pPr>
    <w:rPr>
      <w:rFonts w:ascii="Times New Roman CYR" w:eastAsiaTheme="minorEastAsia" w:hAnsi="Times New Roman CYR" w:cs="Times New Roman CYR"/>
      <w:sz w:val="24"/>
      <w:szCs w:val="24"/>
    </w:rPr>
  </w:style>
  <w:style w:type="paragraph" w:customStyle="1" w:styleId="ConsPlusNormal">
    <w:name w:val="ConsPlusNormal"/>
    <w:qFormat/>
    <w:rsid w:val="00AF488B"/>
    <w:pPr>
      <w:widowControl w:val="0"/>
      <w:ind w:firstLine="720"/>
    </w:pPr>
    <w:rPr>
      <w:rFonts w:ascii="Arial" w:eastAsia="Times New Roman" w:hAnsi="Arial" w:cs="Arial"/>
      <w:sz w:val="20"/>
      <w:szCs w:val="20"/>
    </w:rPr>
  </w:style>
  <w:style w:type="paragraph" w:customStyle="1" w:styleId="aff0">
    <w:name w:val="Колонтитул"/>
    <w:basedOn w:val="a"/>
    <w:qFormat/>
  </w:style>
  <w:style w:type="paragraph" w:styleId="a6">
    <w:name w:val="header"/>
    <w:basedOn w:val="a"/>
    <w:link w:val="a5"/>
    <w:uiPriority w:val="99"/>
    <w:unhideWhenUsed/>
    <w:rsid w:val="006E3C8A"/>
    <w:pPr>
      <w:tabs>
        <w:tab w:val="center" w:pos="4677"/>
        <w:tab w:val="right" w:pos="9355"/>
      </w:tabs>
      <w:spacing w:after="0" w:line="240" w:lineRule="auto"/>
    </w:pPr>
  </w:style>
  <w:style w:type="paragraph" w:styleId="a8">
    <w:name w:val="footer"/>
    <w:basedOn w:val="a"/>
    <w:link w:val="a7"/>
    <w:uiPriority w:val="99"/>
    <w:unhideWhenUsed/>
    <w:rsid w:val="006E3C8A"/>
    <w:pPr>
      <w:tabs>
        <w:tab w:val="center" w:pos="4677"/>
        <w:tab w:val="right" w:pos="9355"/>
      </w:tabs>
      <w:spacing w:after="0" w:line="240" w:lineRule="auto"/>
    </w:pPr>
  </w:style>
  <w:style w:type="paragraph" w:customStyle="1" w:styleId="s1">
    <w:name w:val="s_1"/>
    <w:basedOn w:val="a"/>
    <w:qFormat/>
    <w:rsid w:val="007931D9"/>
    <w:pPr>
      <w:spacing w:beforeAutospacing="1" w:afterAutospacing="1" w:line="240" w:lineRule="auto"/>
    </w:pPr>
    <w:rPr>
      <w:rFonts w:ascii="Times New Roman" w:eastAsia="Times New Roman" w:hAnsi="Times New Roman" w:cs="Times New Roman"/>
      <w:sz w:val="24"/>
      <w:szCs w:val="24"/>
    </w:rPr>
  </w:style>
  <w:style w:type="paragraph" w:customStyle="1" w:styleId="s16">
    <w:name w:val="s_16"/>
    <w:basedOn w:val="a"/>
    <w:qFormat/>
    <w:rsid w:val="007931D9"/>
    <w:pPr>
      <w:spacing w:beforeAutospacing="1" w:afterAutospacing="1" w:line="240" w:lineRule="auto"/>
    </w:pPr>
    <w:rPr>
      <w:rFonts w:ascii="Times New Roman" w:eastAsia="Times New Roman" w:hAnsi="Times New Roman" w:cs="Times New Roman"/>
      <w:sz w:val="24"/>
      <w:szCs w:val="24"/>
    </w:rPr>
  </w:style>
  <w:style w:type="paragraph" w:styleId="aa">
    <w:name w:val="Balloon Text"/>
    <w:basedOn w:val="a"/>
    <w:link w:val="a9"/>
    <w:uiPriority w:val="99"/>
    <w:semiHidden/>
    <w:unhideWhenUsed/>
    <w:qFormat/>
    <w:rsid w:val="00B21FCC"/>
    <w:pPr>
      <w:spacing w:after="0" w:line="240" w:lineRule="auto"/>
    </w:pPr>
    <w:rPr>
      <w:rFonts w:ascii="Tahoma" w:hAnsi="Tahoma" w:cs="Tahoma"/>
      <w:sz w:val="16"/>
      <w:szCs w:val="16"/>
    </w:rPr>
  </w:style>
  <w:style w:type="paragraph" w:styleId="ad">
    <w:name w:val="annotation text"/>
    <w:basedOn w:val="a"/>
    <w:link w:val="ac"/>
    <w:uiPriority w:val="99"/>
    <w:semiHidden/>
    <w:unhideWhenUsed/>
    <w:qFormat/>
    <w:rsid w:val="00FE54C1"/>
    <w:pPr>
      <w:spacing w:line="240" w:lineRule="auto"/>
    </w:pPr>
    <w:rPr>
      <w:sz w:val="20"/>
      <w:szCs w:val="20"/>
    </w:rPr>
  </w:style>
  <w:style w:type="paragraph" w:styleId="af">
    <w:name w:val="annotation subject"/>
    <w:basedOn w:val="ad"/>
    <w:next w:val="ad"/>
    <w:link w:val="ae"/>
    <w:uiPriority w:val="99"/>
    <w:semiHidden/>
    <w:unhideWhenUsed/>
    <w:qFormat/>
    <w:rsid w:val="00FE54C1"/>
    <w:rPr>
      <w:b/>
      <w:bCs/>
    </w:rPr>
  </w:style>
  <w:style w:type="paragraph" w:styleId="aff1">
    <w:name w:val="Revision"/>
    <w:uiPriority w:val="99"/>
    <w:semiHidden/>
    <w:qFormat/>
    <w:rsid w:val="00346352"/>
  </w:style>
  <w:style w:type="paragraph" w:customStyle="1" w:styleId="ConsPlusNonformat">
    <w:name w:val="ConsPlusNonformat"/>
    <w:qFormat/>
    <w:rsid w:val="00DF6940"/>
    <w:rPr>
      <w:rFonts w:ascii="Courier New" w:eastAsia="Times New Roman" w:hAnsi="Courier New" w:cs="Courier New"/>
      <w:sz w:val="20"/>
      <w:szCs w:val="20"/>
    </w:rPr>
  </w:style>
  <w:style w:type="paragraph" w:styleId="af3">
    <w:name w:val="footnote text"/>
    <w:basedOn w:val="a"/>
    <w:link w:val="af2"/>
    <w:semiHidden/>
    <w:rsid w:val="00A03CFB"/>
    <w:pPr>
      <w:spacing w:after="0" w:line="240" w:lineRule="auto"/>
    </w:pPr>
    <w:rPr>
      <w:rFonts w:ascii="Times New Roman" w:eastAsia="Times New Roman" w:hAnsi="Times New Roman" w:cs="Times New Roman"/>
      <w:sz w:val="20"/>
      <w:szCs w:val="20"/>
    </w:rPr>
  </w:style>
  <w:style w:type="paragraph" w:customStyle="1" w:styleId="formattext">
    <w:name w:val="formattext"/>
    <w:basedOn w:val="a"/>
    <w:qFormat/>
    <w:rsid w:val="006B1248"/>
    <w:pPr>
      <w:spacing w:beforeAutospacing="1" w:afterAutospacing="1" w:line="240" w:lineRule="auto"/>
    </w:pPr>
    <w:rPr>
      <w:rFonts w:ascii="Times New Roman" w:eastAsia="Times New Roman" w:hAnsi="Times New Roman" w:cs="Times New Roman"/>
      <w:sz w:val="24"/>
      <w:szCs w:val="24"/>
    </w:rPr>
  </w:style>
  <w:style w:type="paragraph" w:customStyle="1" w:styleId="aff2">
    <w:name w:val="Содержимое врезки"/>
    <w:basedOn w:val="a"/>
    <w:qFormat/>
  </w:style>
  <w:style w:type="table" w:customStyle="1" w:styleId="TableNormal">
    <w:name w:val="Table Normal"/>
    <w:rsid w:val="00D01931"/>
    <w:tblPr>
      <w:tblCellMar>
        <w:top w:w="0" w:type="dxa"/>
        <w:left w:w="0" w:type="dxa"/>
        <w:bottom w:w="0" w:type="dxa"/>
        <w:right w:w="0" w:type="dxa"/>
      </w:tblCellMar>
    </w:tblPr>
  </w:style>
  <w:style w:type="table" w:styleId="aff3">
    <w:name w:val="Table Grid"/>
    <w:basedOn w:val="a1"/>
    <w:rsid w:val="002A20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1"/>
    <w:basedOn w:val="TableNormal"/>
    <w:rsid w:val="00D01931"/>
    <w:tblPr>
      <w:tblStyleRowBandSize w:val="1"/>
      <w:tblStyleColBandSize w:val="1"/>
      <w:tblCellMar>
        <w:left w:w="108" w:type="dxa"/>
        <w:right w:w="108" w:type="dxa"/>
      </w:tblCellMar>
    </w:tblPr>
  </w:style>
  <w:style w:type="character" w:customStyle="1" w:styleId="aff4">
    <w:name w:val="Цветовое выделение"/>
    <w:uiPriority w:val="99"/>
    <w:rsid w:val="00B24FBB"/>
    <w:rPr>
      <w:b/>
      <w:bCs/>
      <w:color w:val="26282F"/>
    </w:rPr>
  </w:style>
  <w:style w:type="paragraph" w:customStyle="1" w:styleId="aff5">
    <w:name w:val="Таблицы (моноширинный)"/>
    <w:basedOn w:val="a"/>
    <w:next w:val="a"/>
    <w:uiPriority w:val="99"/>
    <w:rsid w:val="00B24FBB"/>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12138291/2621" TargetMode="External"/><Relationship Id="rId18" Type="http://schemas.openxmlformats.org/officeDocument/2006/relationships/header" Target="header6.xml"/><Relationship Id="rId26" Type="http://schemas.openxmlformats.org/officeDocument/2006/relationships/footer" Target="footer5.xm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4.xml"/><Relationship Id="rId42" Type="http://schemas.openxmlformats.org/officeDocument/2006/relationships/header" Target="header18.xml"/><Relationship Id="rId47"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hyperlink" Target="https://internet.garant.ru/document/redirect/12138291/2602" TargetMode="External"/><Relationship Id="rId17" Type="http://schemas.openxmlformats.org/officeDocument/2006/relationships/footer" Target="footer1.xml"/><Relationship Id="rId25" Type="http://schemas.openxmlformats.org/officeDocument/2006/relationships/header" Target="header10.xml"/><Relationship Id="rId33" Type="http://schemas.openxmlformats.org/officeDocument/2006/relationships/footer" Target="footer8.xml"/><Relationship Id="rId38" Type="http://schemas.openxmlformats.org/officeDocument/2006/relationships/header" Target="header16.xml"/><Relationship Id="rId46" Type="http://schemas.openxmlformats.org/officeDocument/2006/relationships/header" Target="header20.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2.xml"/><Relationship Id="rId29" Type="http://schemas.openxmlformats.org/officeDocument/2006/relationships/footer" Target="footer6.xml"/><Relationship Id="rId41"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oter" Target="footer4.xml"/><Relationship Id="rId32" Type="http://schemas.openxmlformats.org/officeDocument/2006/relationships/header" Target="header13.xml"/><Relationship Id="rId37" Type="http://schemas.openxmlformats.org/officeDocument/2006/relationships/footer" Target="footer10.xml"/><Relationship Id="rId40" Type="http://schemas.openxmlformats.org/officeDocument/2006/relationships/header" Target="header17.xml"/><Relationship Id="rId45"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hyperlink" Target="https://internet.garant.ru/document/redirect/12138291/2701" TargetMode="External"/><Relationship Id="rId23" Type="http://schemas.openxmlformats.org/officeDocument/2006/relationships/header" Target="header9.xml"/><Relationship Id="rId28" Type="http://schemas.openxmlformats.org/officeDocument/2006/relationships/header" Target="header11.xml"/><Relationship Id="rId36" Type="http://schemas.openxmlformats.org/officeDocument/2006/relationships/header" Target="header15.xml"/><Relationship Id="rId49"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eader" Target="header7.xml"/><Relationship Id="rId31" Type="http://schemas.openxmlformats.org/officeDocument/2006/relationships/footer" Target="footer7.xml"/><Relationship Id="rId44" Type="http://schemas.openxmlformats.org/officeDocument/2006/relationships/header" Target="header1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nternet.garant.ru/document/redirect/12138291/2701" TargetMode="External"/><Relationship Id="rId22" Type="http://schemas.openxmlformats.org/officeDocument/2006/relationships/footer" Target="footer3.xml"/><Relationship Id="rId27" Type="http://schemas.openxmlformats.org/officeDocument/2006/relationships/hyperlink" Target="https://internet.garant.ru/document/redirect/12138291/4002" TargetMode="External"/><Relationship Id="rId30" Type="http://schemas.openxmlformats.org/officeDocument/2006/relationships/header" Target="header12.xml"/><Relationship Id="rId35" Type="http://schemas.openxmlformats.org/officeDocument/2006/relationships/footer" Target="footer9.xml"/><Relationship Id="rId43" Type="http://schemas.openxmlformats.org/officeDocument/2006/relationships/footer" Target="footer13.xml"/><Relationship Id="rId48"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997BB-C861-45CB-BB44-B7FF6CF34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5072</TotalTime>
  <Pages>60</Pages>
  <Words>18339</Words>
  <Characters>104538</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Amir.Muhamadiev@avns.loc</cp:lastModifiedBy>
  <cp:revision>6</cp:revision>
  <cp:lastPrinted>2025-03-17T11:15:00Z</cp:lastPrinted>
  <dcterms:created xsi:type="dcterms:W3CDTF">2023-03-28T15:14:00Z</dcterms:created>
  <dcterms:modified xsi:type="dcterms:W3CDTF">2025-03-26T14:31:00Z</dcterms:modified>
  <dc:language>ru-RU</dc:language>
</cp:coreProperties>
</file>