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FD59B6" w14:paraId="462D7E11" w14:textId="77777777" w:rsidTr="00BE0F1F">
        <w:tc>
          <w:tcPr>
            <w:tcW w:w="5245" w:type="dxa"/>
          </w:tcPr>
          <w:p w14:paraId="487F7724" w14:textId="7767999B" w:rsidR="00134551" w:rsidRPr="00A80DC1" w:rsidRDefault="005239A4" w:rsidP="00A80DC1">
            <w:pPr>
              <w:tabs>
                <w:tab w:val="left" w:pos="4562"/>
                <w:tab w:val="left" w:pos="6237"/>
              </w:tabs>
              <w:ind w:right="-7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495B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межевания территори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FD59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="00BF49D7" w:rsidRPr="00AC39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ъект</w:t>
            </w:r>
            <w:r w:rsidR="00FD59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</w:t>
            </w:r>
            <w:r w:rsidR="00495B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Перинатальный центр в </w:t>
            </w:r>
            <w:proofErr w:type="spellStart"/>
            <w:r w:rsidR="00495B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г.Альметьевск</w:t>
            </w:r>
            <w:proofErr w:type="spellEnd"/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="00495B2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 расположенный в Альметьевском муниципальном районе Республики Татарстан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19C47AD0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9224BE" w:rsidRPr="00A46FE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92863" w:rsidRPr="00A46F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224BE" w:rsidRPr="00A46FE7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192863" w:rsidRPr="00A46FE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2B09" w:rsidRPr="00A46FE7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9224BE" w:rsidRPr="00A46FE7">
        <w:rPr>
          <w:rFonts w:ascii="Times New Roman" w:hAnsi="Times New Roman" w:cs="Times New Roman"/>
          <w:sz w:val="28"/>
          <w:szCs w:val="28"/>
          <w:lang w:val="ru-RU"/>
        </w:rPr>
        <w:t>710</w:t>
      </w:r>
      <w:r w:rsidR="00192863" w:rsidRPr="00A46FE7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A46FE7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45653D" w:rsidRPr="00A46FE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437" w:rsidRPr="00A46FE7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A46FE7"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 объекта «Перинатальный центр в </w:t>
      </w:r>
      <w:proofErr w:type="spellStart"/>
      <w:r w:rsidR="00A46FE7" w:rsidRPr="00A46FE7">
        <w:rPr>
          <w:rFonts w:ascii="Times New Roman" w:hAnsi="Times New Roman" w:cs="Times New Roman"/>
          <w:sz w:val="28"/>
          <w:szCs w:val="28"/>
          <w:lang w:val="ru-RU"/>
        </w:rPr>
        <w:t>г.Альметьевск</w:t>
      </w:r>
      <w:proofErr w:type="spellEnd"/>
      <w:r w:rsidR="00A46FE7" w:rsidRPr="00A46FE7">
        <w:rPr>
          <w:rFonts w:ascii="Times New Roman" w:hAnsi="Times New Roman" w:cs="Times New Roman"/>
          <w:sz w:val="28"/>
          <w:szCs w:val="28"/>
          <w:lang w:val="ru-RU"/>
        </w:rPr>
        <w:t>», расположенного в Альметьевском муниципальном районе Республики Татарстан</w:t>
      </w:r>
      <w:r w:rsidR="00226DAC" w:rsidRPr="00A46F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 w:rsidRPr="00342B6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2B60" w:rsidRPr="00342B60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A568F9" w:rsidRPr="00342B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2B60" w:rsidRPr="00342B60">
        <w:rPr>
          <w:rFonts w:ascii="Times New Roman" w:hAnsi="Times New Roman" w:cs="Times New Roman"/>
          <w:sz w:val="28"/>
          <w:szCs w:val="28"/>
          <w:lang w:val="ru-RU"/>
        </w:rPr>
        <w:t>02.</w:t>
      </w:r>
      <w:r w:rsidR="00A568F9" w:rsidRPr="00342B60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42B60" w:rsidRPr="00342B6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342B6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 w:rsidRPr="00342B6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342B60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93B0904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8B3CFD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51067F" w:rsidRPr="008B3CFD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A232BB" w:rsidRPr="008B3CFD"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r w:rsidR="00D7358C" w:rsidRPr="008B3CFD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BF49D7" w:rsidRPr="008B3C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8D7" w:rsidRPr="008B3CFD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45095D" w:rsidRPr="008B3CF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56E5" w:rsidRPr="008B3C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8B3CFD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45095D" w:rsidRPr="008B3C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Перинатальный центр в </w:t>
      </w:r>
      <w:proofErr w:type="spellStart"/>
      <w:r w:rsidR="0045095D" w:rsidRPr="008B3CFD">
        <w:rPr>
          <w:rFonts w:ascii="Times New Roman" w:hAnsi="Times New Roman" w:cs="Times New Roman"/>
          <w:bCs/>
          <w:sz w:val="28"/>
          <w:szCs w:val="28"/>
          <w:lang w:val="ru-RU"/>
        </w:rPr>
        <w:t>г.Альметьевск</w:t>
      </w:r>
      <w:proofErr w:type="spellEnd"/>
      <w:r w:rsidR="00054D95" w:rsidRPr="008B3CFD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45095D" w:rsidRPr="008B3CFD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45095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расположенный в Альметьевском</w:t>
      </w:r>
      <w:r w:rsidR="008B3CF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муниципальном районе Республики Татарстан.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43D9AD68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7CC5">
        <w:rPr>
          <w:rFonts w:ascii="Times New Roman" w:hAnsi="Times New Roman" w:cs="Times New Roman"/>
          <w:sz w:val="28"/>
          <w:szCs w:val="28"/>
          <w:lang w:val="ru-RU"/>
        </w:rPr>
        <w:t>направление настоящего приказа Руководителю Исполнительного комитета Альметьевского муниципального района Республики Татарстан</w:t>
      </w:r>
      <w:r w:rsidR="00A77CC5" w:rsidRPr="00A77C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7CC5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10D69A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BBAE45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7110C2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ED81F0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242C13FC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4A07715B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1A947C7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4D788560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23A19608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0588CD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D66C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F7BEA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5B040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B78E0A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D0E043" w14:textId="61912BB8" w:rsidR="00CD19FF" w:rsidRPr="007A5C9F" w:rsidRDefault="00CD19FF" w:rsidP="00932C99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932C99">
        <w:rPr>
          <w:rFonts w:ascii="Times New Roman" w:hAnsi="Times New Roman" w:cs="Times New Roman"/>
          <w:sz w:val="36"/>
          <w:szCs w:val="36"/>
          <w:lang w:val="ru-RU"/>
        </w:rPr>
        <w:t>Проект межевания территории объект</w:t>
      </w:r>
      <w:r w:rsidR="00932C99" w:rsidRPr="00932C99">
        <w:rPr>
          <w:rFonts w:ascii="Times New Roman" w:hAnsi="Times New Roman" w:cs="Times New Roman"/>
          <w:sz w:val="36"/>
          <w:szCs w:val="36"/>
          <w:lang w:val="ru-RU"/>
        </w:rPr>
        <w:t>а</w:t>
      </w:r>
      <w:r w:rsidRPr="00932C99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932C99">
        <w:rPr>
          <w:rFonts w:ascii="Times New Roman" w:hAnsi="Times New Roman" w:cs="Times New Roman"/>
          <w:bCs/>
          <w:sz w:val="36"/>
          <w:szCs w:val="36"/>
          <w:lang w:val="ru-RU"/>
        </w:rPr>
        <w:t>«</w:t>
      </w:r>
      <w:r w:rsidR="00932C99" w:rsidRPr="00932C99">
        <w:rPr>
          <w:rFonts w:ascii="Times New Roman" w:hAnsi="Times New Roman" w:cs="Times New Roman"/>
          <w:bCs/>
          <w:sz w:val="36"/>
          <w:szCs w:val="36"/>
          <w:lang w:val="ru-RU"/>
        </w:rPr>
        <w:t>Перинатальный</w:t>
      </w:r>
      <w:r w:rsidR="00932C99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центр в </w:t>
      </w:r>
      <w:proofErr w:type="spellStart"/>
      <w:r w:rsidR="00932C99">
        <w:rPr>
          <w:rFonts w:ascii="Times New Roman" w:hAnsi="Times New Roman" w:cs="Times New Roman"/>
          <w:bCs/>
          <w:sz w:val="36"/>
          <w:szCs w:val="36"/>
          <w:lang w:val="ru-RU"/>
        </w:rPr>
        <w:t>г.Альметьевск</w:t>
      </w:r>
      <w:proofErr w:type="spellEnd"/>
      <w:r w:rsidR="00932C99">
        <w:rPr>
          <w:rFonts w:ascii="Times New Roman" w:hAnsi="Times New Roman" w:cs="Times New Roman"/>
          <w:bCs/>
          <w:sz w:val="36"/>
          <w:szCs w:val="36"/>
          <w:lang w:val="ru-RU"/>
        </w:rPr>
        <w:t>», расположенный в Альметьевском муниципальном районе</w:t>
      </w: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214FC"/>
    <w:rsid w:val="00037F55"/>
    <w:rsid w:val="00044A16"/>
    <w:rsid w:val="0005240F"/>
    <w:rsid w:val="00054D95"/>
    <w:rsid w:val="00061988"/>
    <w:rsid w:val="00063019"/>
    <w:rsid w:val="00072B6D"/>
    <w:rsid w:val="00086334"/>
    <w:rsid w:val="00086B9F"/>
    <w:rsid w:val="000C4F1F"/>
    <w:rsid w:val="000F3283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2154A2"/>
    <w:rsid w:val="002170F2"/>
    <w:rsid w:val="00226DAC"/>
    <w:rsid w:val="002367A9"/>
    <w:rsid w:val="00242B09"/>
    <w:rsid w:val="00243070"/>
    <w:rsid w:val="00245CC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D2E06"/>
    <w:rsid w:val="002E0996"/>
    <w:rsid w:val="003104AE"/>
    <w:rsid w:val="00316D14"/>
    <w:rsid w:val="00325D1A"/>
    <w:rsid w:val="00342B60"/>
    <w:rsid w:val="00352664"/>
    <w:rsid w:val="00356BD5"/>
    <w:rsid w:val="003A4BB7"/>
    <w:rsid w:val="00410951"/>
    <w:rsid w:val="00422B4B"/>
    <w:rsid w:val="00443D8D"/>
    <w:rsid w:val="0045095D"/>
    <w:rsid w:val="004515C1"/>
    <w:rsid w:val="00452175"/>
    <w:rsid w:val="00452EBD"/>
    <w:rsid w:val="0045653D"/>
    <w:rsid w:val="00461461"/>
    <w:rsid w:val="00492AB4"/>
    <w:rsid w:val="00495B2B"/>
    <w:rsid w:val="004A50EF"/>
    <w:rsid w:val="004C6CB6"/>
    <w:rsid w:val="004F760E"/>
    <w:rsid w:val="0051067F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B4D33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D632B"/>
    <w:rsid w:val="007261E5"/>
    <w:rsid w:val="00736B08"/>
    <w:rsid w:val="00755A8B"/>
    <w:rsid w:val="00791483"/>
    <w:rsid w:val="007A5C9F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B3CFD"/>
    <w:rsid w:val="008B5865"/>
    <w:rsid w:val="008D2459"/>
    <w:rsid w:val="008D47E1"/>
    <w:rsid w:val="008F3F15"/>
    <w:rsid w:val="008F7756"/>
    <w:rsid w:val="009224BE"/>
    <w:rsid w:val="00932C99"/>
    <w:rsid w:val="009561D9"/>
    <w:rsid w:val="0097664D"/>
    <w:rsid w:val="0099057F"/>
    <w:rsid w:val="00993C6A"/>
    <w:rsid w:val="00A10A52"/>
    <w:rsid w:val="00A15650"/>
    <w:rsid w:val="00A232BB"/>
    <w:rsid w:val="00A34D83"/>
    <w:rsid w:val="00A40CCA"/>
    <w:rsid w:val="00A46FE7"/>
    <w:rsid w:val="00A47E00"/>
    <w:rsid w:val="00A51924"/>
    <w:rsid w:val="00A568F9"/>
    <w:rsid w:val="00A57BB0"/>
    <w:rsid w:val="00A6453B"/>
    <w:rsid w:val="00A651ED"/>
    <w:rsid w:val="00A76088"/>
    <w:rsid w:val="00A77CC5"/>
    <w:rsid w:val="00A80DC1"/>
    <w:rsid w:val="00A84791"/>
    <w:rsid w:val="00A97B2A"/>
    <w:rsid w:val="00AB3C35"/>
    <w:rsid w:val="00AC3903"/>
    <w:rsid w:val="00AD2C34"/>
    <w:rsid w:val="00AD2E42"/>
    <w:rsid w:val="00AE4654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A14D1"/>
    <w:rsid w:val="00CC5D68"/>
    <w:rsid w:val="00CD19FF"/>
    <w:rsid w:val="00D07A3E"/>
    <w:rsid w:val="00D304B1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27DAB"/>
    <w:rsid w:val="00E55B89"/>
    <w:rsid w:val="00E743AA"/>
    <w:rsid w:val="00E83EC0"/>
    <w:rsid w:val="00EA4B7D"/>
    <w:rsid w:val="00EA6CB1"/>
    <w:rsid w:val="00EB62EB"/>
    <w:rsid w:val="00EC3313"/>
    <w:rsid w:val="00EC3ADA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D3A56"/>
    <w:rsid w:val="00FD59B6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85</cp:revision>
  <cp:lastPrinted>2021-12-06T09:33:00Z</cp:lastPrinted>
  <dcterms:created xsi:type="dcterms:W3CDTF">2024-12-17T07:19:00Z</dcterms:created>
  <dcterms:modified xsi:type="dcterms:W3CDTF">2025-03-31T06:42:00Z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