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51" w:rsidRDefault="00E51D51" w:rsidP="00AC2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D51" w:rsidRDefault="00E51D51" w:rsidP="00AC2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D51" w:rsidRDefault="00E51D51" w:rsidP="00AC2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D51" w:rsidRDefault="00E51D51" w:rsidP="00AC2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D51" w:rsidRDefault="00E51D51" w:rsidP="00AC2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D51" w:rsidRDefault="00E51D51" w:rsidP="00AC2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D51" w:rsidRDefault="00E51D51" w:rsidP="00AC2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D51" w:rsidRDefault="00E51D51" w:rsidP="00AC2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D51" w:rsidRDefault="00E51D51" w:rsidP="00AC2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D51" w:rsidRDefault="00E51D51" w:rsidP="00AC2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E5D" w:rsidRDefault="00AC2E5D" w:rsidP="00AC2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О единовременной выплате</w:t>
      </w:r>
    </w:p>
    <w:p w:rsidR="00AC2E5D" w:rsidRDefault="00AC2E5D" w:rsidP="00AC2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при рождении ребенка</w:t>
      </w:r>
    </w:p>
    <w:p w:rsid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1D51" w:rsidRDefault="00E51D51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 xml:space="preserve">В целях усиления мер по повышению рождаемости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Pr="00AC2E5D">
        <w:rPr>
          <w:rFonts w:ascii="Times New Roman" w:hAnsi="Times New Roman" w:cs="Times New Roman"/>
          <w:sz w:val="28"/>
          <w:szCs w:val="28"/>
        </w:rPr>
        <w:t>районе Республики Татарстан</w:t>
      </w:r>
      <w:r w:rsidR="00544705">
        <w:rPr>
          <w:rFonts w:ascii="Times New Roman" w:hAnsi="Times New Roman" w:cs="Times New Roman"/>
          <w:sz w:val="28"/>
          <w:szCs w:val="28"/>
        </w:rPr>
        <w:t>, в рамках мероприятий, посвященных 95-летию со дня образования   Дрожжановского района Республики Татарстан,</w:t>
      </w:r>
      <w:r w:rsidRPr="00AC2E5D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AC2E5D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1.</w:t>
      </w:r>
      <w:r w:rsidR="00544705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 xml:space="preserve">Установить за счет средств бюджета </w:t>
      </w:r>
      <w:r w:rsidR="00544705" w:rsidRPr="00544705">
        <w:rPr>
          <w:rFonts w:ascii="Times New Roman" w:hAnsi="Times New Roman" w:cs="Times New Roman"/>
          <w:sz w:val="28"/>
          <w:szCs w:val="28"/>
        </w:rPr>
        <w:t>Дрожжановского</w:t>
      </w:r>
      <w:r w:rsidRPr="00544705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муниципального</w:t>
      </w:r>
      <w:r w:rsidR="00544705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района Республики Татарстан единовременную выплату женщинам,</w:t>
      </w:r>
      <w:r w:rsidR="00544705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 xml:space="preserve">постоянно проживающим в </w:t>
      </w:r>
      <w:proofErr w:type="spellStart"/>
      <w:r w:rsidR="00544705" w:rsidRPr="00544705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544705" w:rsidRPr="00544705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AC2E5D">
        <w:rPr>
          <w:rFonts w:ascii="Times New Roman" w:hAnsi="Times New Roman" w:cs="Times New Roman"/>
          <w:sz w:val="28"/>
          <w:szCs w:val="28"/>
        </w:rPr>
        <w:t>Республики Татарстан на</w:t>
      </w:r>
      <w:r w:rsidR="00544705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дату обращения не менее одного года, при рождении ребенка в размере</w:t>
      </w:r>
      <w:r w:rsidR="00544705">
        <w:rPr>
          <w:rFonts w:ascii="Times New Roman" w:hAnsi="Times New Roman" w:cs="Times New Roman"/>
          <w:sz w:val="28"/>
          <w:szCs w:val="28"/>
        </w:rPr>
        <w:t xml:space="preserve"> 95 </w:t>
      </w:r>
      <w:r w:rsidRPr="00AC2E5D">
        <w:rPr>
          <w:rFonts w:ascii="Times New Roman" w:hAnsi="Times New Roman" w:cs="Times New Roman"/>
          <w:sz w:val="28"/>
          <w:szCs w:val="28"/>
        </w:rPr>
        <w:t>тыс. рублей.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2.</w:t>
      </w:r>
      <w:r w:rsidR="00544705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предоставления</w:t>
      </w:r>
      <w:r w:rsidR="00544705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 xml:space="preserve">единовременной выплаты женщинам, постоянно проживающим </w:t>
      </w:r>
      <w:r w:rsidR="00544705" w:rsidRPr="0054470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44705" w:rsidRPr="00544705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544705" w:rsidRPr="00544705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AC2E5D">
        <w:rPr>
          <w:rFonts w:ascii="Times New Roman" w:hAnsi="Times New Roman" w:cs="Times New Roman"/>
          <w:sz w:val="28"/>
          <w:szCs w:val="28"/>
        </w:rPr>
        <w:t>Республики Татарстан, при рождении ребенка.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3.</w:t>
      </w:r>
      <w:r w:rsidR="00544705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Установить, что информация о предоставлении единовременной</w:t>
      </w:r>
      <w:r w:rsidR="00544705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 xml:space="preserve">выплаты женщинам, постоянно проживающим в </w:t>
      </w:r>
      <w:proofErr w:type="spellStart"/>
      <w:r w:rsidR="00544705" w:rsidRPr="00544705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544705" w:rsidRPr="00544705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AC2E5D">
        <w:rPr>
          <w:rFonts w:ascii="Times New Roman" w:hAnsi="Times New Roman" w:cs="Times New Roman"/>
          <w:sz w:val="28"/>
          <w:szCs w:val="28"/>
        </w:rPr>
        <w:t>Республики Татарстан, при рождении ребенка</w:t>
      </w:r>
      <w:r w:rsidR="00544705">
        <w:rPr>
          <w:rFonts w:ascii="Times New Roman" w:hAnsi="Times New Roman" w:cs="Times New Roman"/>
          <w:sz w:val="28"/>
          <w:szCs w:val="28"/>
        </w:rPr>
        <w:t>,</w:t>
      </w:r>
      <w:r w:rsidRPr="00AC2E5D">
        <w:rPr>
          <w:rFonts w:ascii="Times New Roman" w:hAnsi="Times New Roman" w:cs="Times New Roman"/>
          <w:sz w:val="28"/>
          <w:szCs w:val="28"/>
        </w:rPr>
        <w:t xml:space="preserve"> размещается в </w:t>
      </w:r>
      <w:r w:rsidR="00544705" w:rsidRPr="00544705">
        <w:rPr>
          <w:rFonts w:ascii="Times New Roman" w:hAnsi="Times New Roman" w:cs="Times New Roman"/>
          <w:sz w:val="28"/>
          <w:szCs w:val="28"/>
        </w:rPr>
        <w:t>федеральной госуда</w:t>
      </w:r>
      <w:r w:rsidR="00544705">
        <w:rPr>
          <w:rFonts w:ascii="Times New Roman" w:hAnsi="Times New Roman" w:cs="Times New Roman"/>
          <w:sz w:val="28"/>
          <w:szCs w:val="28"/>
        </w:rPr>
        <w:t>рственной информационной системе «</w:t>
      </w:r>
      <w:r w:rsidRPr="00AC2E5D">
        <w:rPr>
          <w:rFonts w:ascii="Times New Roman" w:hAnsi="Times New Roman" w:cs="Times New Roman"/>
          <w:sz w:val="28"/>
          <w:szCs w:val="28"/>
        </w:rPr>
        <w:t>Единая</w:t>
      </w:r>
      <w:r w:rsidR="00544705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централизованная цифровая платформа в социальной сфере</w:t>
      </w:r>
      <w:r w:rsidR="00544705">
        <w:rPr>
          <w:rFonts w:ascii="Times New Roman" w:hAnsi="Times New Roman" w:cs="Times New Roman"/>
          <w:sz w:val="28"/>
          <w:szCs w:val="28"/>
        </w:rPr>
        <w:t>»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в соответствии</w:t>
      </w:r>
      <w:r w:rsidR="00544705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 xml:space="preserve">с Федеральным законом от 17 июля 1999 года </w:t>
      </w:r>
      <w:r w:rsidR="00544705">
        <w:rPr>
          <w:rFonts w:ascii="Times New Roman" w:hAnsi="Times New Roman" w:cs="Times New Roman"/>
          <w:sz w:val="28"/>
          <w:szCs w:val="28"/>
        </w:rPr>
        <w:t>№</w:t>
      </w:r>
      <w:r w:rsidRPr="00AC2E5D">
        <w:rPr>
          <w:rFonts w:ascii="Times New Roman" w:hAnsi="Times New Roman" w:cs="Times New Roman"/>
          <w:sz w:val="28"/>
          <w:szCs w:val="28"/>
        </w:rPr>
        <w:t xml:space="preserve"> 178-ФЗ </w:t>
      </w:r>
      <w:r w:rsidR="00544705">
        <w:rPr>
          <w:rFonts w:ascii="Times New Roman" w:hAnsi="Times New Roman" w:cs="Times New Roman"/>
          <w:sz w:val="28"/>
          <w:szCs w:val="28"/>
        </w:rPr>
        <w:t>«</w:t>
      </w:r>
      <w:r w:rsidRPr="00AC2E5D">
        <w:rPr>
          <w:rFonts w:ascii="Times New Roman" w:hAnsi="Times New Roman" w:cs="Times New Roman"/>
          <w:sz w:val="28"/>
          <w:szCs w:val="28"/>
        </w:rPr>
        <w:t>О государственной</w:t>
      </w:r>
      <w:r w:rsidR="00544705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социальной помощи</w:t>
      </w:r>
      <w:r w:rsidR="00544705">
        <w:rPr>
          <w:rFonts w:ascii="Times New Roman" w:hAnsi="Times New Roman" w:cs="Times New Roman"/>
          <w:sz w:val="28"/>
          <w:szCs w:val="28"/>
        </w:rPr>
        <w:t>»</w:t>
      </w:r>
      <w:r w:rsidRPr="00AC2E5D">
        <w:rPr>
          <w:rFonts w:ascii="Times New Roman" w:hAnsi="Times New Roman" w:cs="Times New Roman"/>
          <w:sz w:val="28"/>
          <w:szCs w:val="28"/>
        </w:rPr>
        <w:t>.</w:t>
      </w:r>
    </w:p>
    <w:p w:rsidR="00AC2E5D" w:rsidRPr="00AC2E5D" w:rsidRDefault="00AC2E5D" w:rsidP="00544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4.</w:t>
      </w:r>
      <w:r w:rsidR="00544705">
        <w:rPr>
          <w:rFonts w:ascii="Times New Roman" w:hAnsi="Times New Roman" w:cs="Times New Roman"/>
          <w:sz w:val="28"/>
          <w:szCs w:val="28"/>
        </w:rPr>
        <w:t xml:space="preserve"> Н</w:t>
      </w:r>
      <w:r w:rsidRPr="00AC2E5D">
        <w:rPr>
          <w:rFonts w:ascii="Times New Roman" w:hAnsi="Times New Roman" w:cs="Times New Roman"/>
          <w:sz w:val="28"/>
          <w:szCs w:val="28"/>
        </w:rPr>
        <w:t>астояще</w:t>
      </w:r>
      <w:r w:rsidR="00544705">
        <w:rPr>
          <w:rFonts w:ascii="Times New Roman" w:hAnsi="Times New Roman" w:cs="Times New Roman"/>
          <w:sz w:val="28"/>
          <w:szCs w:val="28"/>
        </w:rPr>
        <w:t>е</w:t>
      </w:r>
      <w:r w:rsidRPr="00AC2E5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44705">
        <w:rPr>
          <w:rFonts w:ascii="Times New Roman" w:hAnsi="Times New Roman" w:cs="Times New Roman"/>
          <w:sz w:val="28"/>
          <w:szCs w:val="28"/>
        </w:rPr>
        <w:t>е</w:t>
      </w:r>
      <w:r w:rsidRPr="00AC2E5D">
        <w:rPr>
          <w:rFonts w:ascii="Times New Roman" w:hAnsi="Times New Roman" w:cs="Times New Roman"/>
          <w:sz w:val="28"/>
          <w:szCs w:val="28"/>
        </w:rPr>
        <w:t xml:space="preserve"> </w:t>
      </w:r>
      <w:r w:rsidR="00544705">
        <w:rPr>
          <w:rFonts w:ascii="Times New Roman" w:hAnsi="Times New Roman" w:cs="Times New Roman"/>
          <w:sz w:val="28"/>
          <w:szCs w:val="28"/>
        </w:rPr>
        <w:t xml:space="preserve">вступает в силу с 1 августа </w:t>
      </w:r>
      <w:r w:rsidRPr="00AC2E5D">
        <w:rPr>
          <w:rFonts w:ascii="Times New Roman" w:hAnsi="Times New Roman" w:cs="Times New Roman"/>
          <w:sz w:val="28"/>
          <w:szCs w:val="28"/>
        </w:rPr>
        <w:t>202</w:t>
      </w:r>
      <w:r w:rsidR="00544705">
        <w:rPr>
          <w:rFonts w:ascii="Times New Roman" w:hAnsi="Times New Roman" w:cs="Times New Roman"/>
          <w:sz w:val="28"/>
          <w:szCs w:val="28"/>
        </w:rPr>
        <w:t>5</w:t>
      </w:r>
      <w:r w:rsidRPr="00AC2E5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51D51">
        <w:rPr>
          <w:rFonts w:ascii="Times New Roman" w:hAnsi="Times New Roman" w:cs="Times New Roman"/>
          <w:sz w:val="28"/>
          <w:szCs w:val="28"/>
        </w:rPr>
        <w:t xml:space="preserve"> и действует до 31 декабря 2025 года</w:t>
      </w:r>
      <w:r w:rsidRPr="00AC2E5D">
        <w:rPr>
          <w:rFonts w:ascii="Times New Roman" w:hAnsi="Times New Roman" w:cs="Times New Roman"/>
          <w:sz w:val="28"/>
          <w:szCs w:val="28"/>
        </w:rPr>
        <w:t>.</w:t>
      </w:r>
    </w:p>
    <w:p w:rsid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5.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E51D51">
        <w:rPr>
          <w:rFonts w:ascii="Times New Roman" w:hAnsi="Times New Roman" w:cs="Times New Roman"/>
          <w:sz w:val="28"/>
          <w:szCs w:val="28"/>
        </w:rPr>
        <w:t>Р</w:t>
      </w:r>
      <w:r w:rsidRPr="00AC2E5D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</w:t>
      </w:r>
      <w:r w:rsidR="00E51D51" w:rsidRPr="00E51D51">
        <w:rPr>
          <w:rFonts w:ascii="Times New Roman" w:hAnsi="Times New Roman" w:cs="Times New Roman"/>
          <w:sz w:val="28"/>
          <w:szCs w:val="28"/>
        </w:rPr>
        <w:t>Дрожжановского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по социальным </w:t>
      </w:r>
      <w:r w:rsidR="00E51D51">
        <w:rPr>
          <w:rFonts w:ascii="Times New Roman" w:hAnsi="Times New Roman" w:cs="Times New Roman"/>
          <w:sz w:val="28"/>
          <w:szCs w:val="28"/>
        </w:rPr>
        <w:t xml:space="preserve">вопросам </w:t>
      </w:r>
      <w:proofErr w:type="spellStart"/>
      <w:r w:rsidR="00E51D51">
        <w:rPr>
          <w:rFonts w:ascii="Times New Roman" w:hAnsi="Times New Roman" w:cs="Times New Roman"/>
          <w:sz w:val="28"/>
          <w:szCs w:val="28"/>
        </w:rPr>
        <w:t>Залялова</w:t>
      </w:r>
      <w:proofErr w:type="spellEnd"/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1D51">
        <w:rPr>
          <w:rFonts w:ascii="Times New Roman" w:hAnsi="Times New Roman" w:cs="Times New Roman"/>
          <w:sz w:val="28"/>
          <w:szCs w:val="28"/>
        </w:rPr>
        <w:t>А.Ф..</w:t>
      </w:r>
      <w:proofErr w:type="gramEnd"/>
    </w:p>
    <w:p w:rsidR="00E51D51" w:rsidRDefault="00E51D51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1D51" w:rsidRDefault="00E51D51" w:rsidP="00E51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D51" w:rsidRDefault="00AC2E5D" w:rsidP="00E51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C2E5D" w:rsidRDefault="00E51D51" w:rsidP="00E51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комитета: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C2E5D" w:rsidRPr="00AC2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p w:rsidR="00E51D51" w:rsidRDefault="00E51D51" w:rsidP="00E51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D51" w:rsidRDefault="00E51D51" w:rsidP="00E51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E5D" w:rsidRPr="00AC2E5D" w:rsidRDefault="00AC2E5D" w:rsidP="00E51D51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Утверждено</w:t>
      </w:r>
    </w:p>
    <w:p w:rsidR="00AC2E5D" w:rsidRPr="00AC2E5D" w:rsidRDefault="00AC2E5D" w:rsidP="00E51D51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</w:t>
      </w:r>
    </w:p>
    <w:p w:rsidR="00AC2E5D" w:rsidRPr="00AC2E5D" w:rsidRDefault="00E51D51" w:rsidP="00E51D51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E51D51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="00AC2E5D" w:rsidRPr="00AC2E5D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C2E5D" w:rsidRPr="00AC2E5D" w:rsidRDefault="00AC2E5D" w:rsidP="00E51D51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C2E5D" w:rsidRDefault="00E51D51" w:rsidP="00E51D51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</w:t>
      </w:r>
      <w:r w:rsidR="00AC2E5D" w:rsidRPr="00AC2E5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C2E5D" w:rsidRPr="00AC2E5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E51D51" w:rsidRPr="00AC2E5D" w:rsidRDefault="00E51D51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598" w:rsidRDefault="00895598" w:rsidP="00E51D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51D51" w:rsidRDefault="00AC2E5D" w:rsidP="00895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Положение</w:t>
      </w:r>
    </w:p>
    <w:p w:rsidR="00AC2E5D" w:rsidRPr="00AC2E5D" w:rsidRDefault="00AC2E5D" w:rsidP="00895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 xml:space="preserve"> о порядке предоставления единовременной выплаты при рождении</w:t>
      </w:r>
    </w:p>
    <w:p w:rsidR="00E51D51" w:rsidRDefault="00AC2E5D" w:rsidP="005E2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 xml:space="preserve">ребенка женщинам, постоянно проживающим в </w:t>
      </w:r>
      <w:proofErr w:type="spellStart"/>
      <w:r w:rsidR="00E51D51" w:rsidRPr="00E51D51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E51D51" w:rsidRPr="00E51D5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Республики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Татарстан, при рождении ребенка</w:t>
      </w:r>
    </w:p>
    <w:p w:rsidR="005E2EAE" w:rsidRPr="00AC2E5D" w:rsidRDefault="005E2EAE" w:rsidP="005E2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2E5D" w:rsidRDefault="00AC2E5D" w:rsidP="00E51D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95598" w:rsidRPr="00AC2E5D" w:rsidRDefault="00895598" w:rsidP="00E51D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1.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и условия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предоставления единовременной выплаты при рождении ребенка женщинам, постоянно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 xml:space="preserve">проживающим в </w:t>
      </w:r>
      <w:proofErr w:type="spellStart"/>
      <w:r w:rsidR="00E51D51" w:rsidRPr="00E51D51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E51D51" w:rsidRPr="00E51D51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AC2E5D">
        <w:rPr>
          <w:rFonts w:ascii="Times New Roman" w:hAnsi="Times New Roman" w:cs="Times New Roman"/>
          <w:sz w:val="28"/>
          <w:szCs w:val="28"/>
        </w:rPr>
        <w:t>Республики Татарстан на дату обращения не менее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одного года (далее – единовременная выплата при рождении ребенка).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2. Единовременная выплата при рождении ребенка предоставляется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 xml:space="preserve">женщине, постоянно проживающей </w:t>
      </w:r>
      <w:r w:rsidR="00E51D51" w:rsidRPr="00E51D5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51D51" w:rsidRPr="00E51D51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E51D51" w:rsidRPr="00E51D51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AC2E5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на дату обращения не менее одного года и не имеющей судимости.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 xml:space="preserve">В случае смерти женщины, указанной в абзаце </w:t>
      </w:r>
      <w:r w:rsidR="00895598">
        <w:rPr>
          <w:rFonts w:ascii="Times New Roman" w:hAnsi="Times New Roman" w:cs="Times New Roman"/>
          <w:sz w:val="28"/>
          <w:szCs w:val="28"/>
        </w:rPr>
        <w:t>первом</w:t>
      </w:r>
      <w:r w:rsidRPr="00AC2E5D">
        <w:rPr>
          <w:rFonts w:ascii="Times New Roman" w:hAnsi="Times New Roman" w:cs="Times New Roman"/>
          <w:sz w:val="28"/>
          <w:szCs w:val="28"/>
        </w:rPr>
        <w:t xml:space="preserve"> настоящего пункта,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лишения ее родительских прав (ограничения в родительских правах) единовременная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выплата при рождении ребенка предоставляется отцу (опекуну) ребенка.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3.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Право на получение единовременной выплаты при рождении ребенка имеют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граждане Российской Федерации, указанные в пункте 2 настоящего Положения, при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условии регистрации акта о рождении ребенка в отделе ЗАГС Исполнительного комитета</w:t>
      </w:r>
      <w:r w:rsidR="00E51D51">
        <w:rPr>
          <w:rFonts w:ascii="Times New Roman" w:hAnsi="Times New Roman" w:cs="Times New Roman"/>
          <w:sz w:val="28"/>
          <w:szCs w:val="28"/>
        </w:rPr>
        <w:t xml:space="preserve"> Дрожжановского </w:t>
      </w:r>
      <w:r w:rsidRPr="00AC2E5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4. Единовременная выплата при рождении ребенка назначается, если обращение за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ней последовало не позднее шести месяцев со дня рождения ребенка.</w:t>
      </w:r>
    </w:p>
    <w:p w:rsid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5. Единовременная выплата при рождении ребенка не назначается гражданам, дети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которых находятся на полном государственном обеспечении, гражданам, лишенным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родительских прав либо ограниченным в родительских правах, а также гражданам,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имеющим задолженность по уплате налогов, сборов и страховых взносов в бюджеты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бюджетной системы Российской Федерации.</w:t>
      </w:r>
    </w:p>
    <w:p w:rsidR="00895598" w:rsidRDefault="00895598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1D51" w:rsidRPr="00AC2E5D" w:rsidRDefault="00E51D51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598" w:rsidRDefault="00AC2E5D" w:rsidP="008955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lastRenderedPageBreak/>
        <w:t>II. Порядок назначения и выплаты единовременной выплаты при</w:t>
      </w:r>
    </w:p>
    <w:p w:rsidR="00AC2E5D" w:rsidRDefault="00AC2E5D" w:rsidP="008955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 xml:space="preserve"> рождении ребенка</w:t>
      </w:r>
    </w:p>
    <w:p w:rsidR="00895598" w:rsidRPr="00AC2E5D" w:rsidRDefault="00895598" w:rsidP="008955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6.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Для назначения единовременной выплаты при рождении ребенка граждане,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указанные в пункте 2 настоящего Положения, или лица, уполномоченные ими на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основании доверенности, оформленной в соответствии с законодательством Российской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 xml:space="preserve">Федерации (далее - заявители), представляют в отдел </w:t>
      </w:r>
      <w:r w:rsidR="00895598">
        <w:rPr>
          <w:rFonts w:ascii="Times New Roman" w:hAnsi="Times New Roman" w:cs="Times New Roman"/>
          <w:sz w:val="28"/>
          <w:szCs w:val="28"/>
        </w:rPr>
        <w:t xml:space="preserve">ЗАГС </w:t>
      </w:r>
      <w:r w:rsidRPr="00AC2E5D">
        <w:rPr>
          <w:rFonts w:ascii="Times New Roman" w:hAnsi="Times New Roman" w:cs="Times New Roman"/>
          <w:sz w:val="28"/>
          <w:szCs w:val="28"/>
        </w:rPr>
        <w:t>Исполнительного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895598">
        <w:rPr>
          <w:rFonts w:ascii="Times New Roman" w:hAnsi="Times New Roman" w:cs="Times New Roman"/>
          <w:sz w:val="28"/>
          <w:szCs w:val="28"/>
        </w:rPr>
        <w:t>Дрожжановского</w:t>
      </w:r>
      <w:r w:rsidRPr="00AC2E5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95598">
        <w:rPr>
          <w:rFonts w:ascii="Times New Roman" w:hAnsi="Times New Roman" w:cs="Times New Roman"/>
          <w:sz w:val="28"/>
          <w:szCs w:val="28"/>
        </w:rPr>
        <w:t>:</w:t>
      </w:r>
    </w:p>
    <w:p w:rsid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заявление о назначении единовременной выплаты при рождении ребенка с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указанием реквизитов лицевого счета, открытого в банке или иной кредитной организации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(далее - заявление);</w:t>
      </w:r>
    </w:p>
    <w:p w:rsidR="006B5AD2" w:rsidRPr="006B5AD2" w:rsidRDefault="006B5AD2" w:rsidP="006B5A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AD2">
        <w:rPr>
          <w:rFonts w:ascii="Times New Roman" w:hAnsi="Times New Roman" w:cs="Times New Roman"/>
          <w:sz w:val="28"/>
          <w:szCs w:val="28"/>
        </w:rPr>
        <w:t>копию свидетельства о рождении ребенка, выданного компетентным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AD2">
        <w:rPr>
          <w:rFonts w:ascii="Times New Roman" w:hAnsi="Times New Roman" w:cs="Times New Roman"/>
          <w:sz w:val="28"/>
          <w:szCs w:val="28"/>
        </w:rPr>
        <w:t>иностранного государства, и копию его нотариально удостоверенного перевода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AD2">
        <w:rPr>
          <w:rFonts w:ascii="Times New Roman" w:hAnsi="Times New Roman" w:cs="Times New Roman"/>
          <w:sz w:val="28"/>
          <w:szCs w:val="28"/>
        </w:rPr>
        <w:t>русский язык;</w:t>
      </w:r>
    </w:p>
    <w:p w:rsidR="006B5AD2" w:rsidRPr="00AC2E5D" w:rsidRDefault="006B5AD2" w:rsidP="006B5A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AD2">
        <w:rPr>
          <w:rFonts w:ascii="Times New Roman" w:hAnsi="Times New Roman" w:cs="Times New Roman"/>
          <w:sz w:val="28"/>
          <w:szCs w:val="28"/>
        </w:rPr>
        <w:t>копию свидетельства о смерти матери, выданного компетентным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AD2">
        <w:rPr>
          <w:rFonts w:ascii="Times New Roman" w:hAnsi="Times New Roman" w:cs="Times New Roman"/>
          <w:sz w:val="28"/>
          <w:szCs w:val="28"/>
        </w:rPr>
        <w:t>иностранного государства, и копию его нотариально удостоверенного перевода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AD2">
        <w:rPr>
          <w:rFonts w:ascii="Times New Roman" w:hAnsi="Times New Roman" w:cs="Times New Roman"/>
          <w:sz w:val="28"/>
          <w:szCs w:val="28"/>
        </w:rPr>
        <w:t>русский язык;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копию доверенности для уполномоченных лиц;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бытовую характеристику.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Заявители при обращении с заявлением предъявляют документ, удостоверяющий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личность заявителя.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должны быть заверены в установленном законодательством Российской Федерации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порядке.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Факт проживания</w:t>
      </w:r>
      <w:r w:rsidR="0010736F">
        <w:rPr>
          <w:rFonts w:ascii="Times New Roman" w:hAnsi="Times New Roman" w:cs="Times New Roman"/>
          <w:sz w:val="28"/>
          <w:szCs w:val="28"/>
        </w:rPr>
        <w:t xml:space="preserve"> и (или) регистрации</w:t>
      </w:r>
      <w:r w:rsidRPr="00AC2E5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95598" w:rsidRPr="00895598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895598" w:rsidRPr="00895598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AC2E5D">
        <w:rPr>
          <w:rFonts w:ascii="Times New Roman" w:hAnsi="Times New Roman" w:cs="Times New Roman"/>
          <w:sz w:val="28"/>
          <w:szCs w:val="28"/>
        </w:rPr>
        <w:t>подтверждается паспортом.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7.</w:t>
      </w:r>
      <w:r w:rsidR="00895598">
        <w:rPr>
          <w:rFonts w:ascii="Times New Roman" w:hAnsi="Times New Roman" w:cs="Times New Roman"/>
          <w:sz w:val="28"/>
          <w:szCs w:val="28"/>
        </w:rPr>
        <w:t xml:space="preserve"> Отдел ЗАГС </w:t>
      </w:r>
      <w:r w:rsidRPr="00AC2E5D">
        <w:rPr>
          <w:rFonts w:ascii="Times New Roman" w:hAnsi="Times New Roman" w:cs="Times New Roman"/>
          <w:sz w:val="28"/>
          <w:szCs w:val="28"/>
        </w:rPr>
        <w:t>Исполнительн</w:t>
      </w:r>
      <w:r w:rsidR="00895598">
        <w:rPr>
          <w:rFonts w:ascii="Times New Roman" w:hAnsi="Times New Roman" w:cs="Times New Roman"/>
          <w:sz w:val="28"/>
          <w:szCs w:val="28"/>
        </w:rPr>
        <w:t>ого</w:t>
      </w:r>
      <w:r w:rsidRPr="00AC2E5D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895598">
        <w:rPr>
          <w:rFonts w:ascii="Times New Roman" w:hAnsi="Times New Roman" w:cs="Times New Roman"/>
          <w:sz w:val="28"/>
          <w:szCs w:val="28"/>
        </w:rPr>
        <w:t>а</w:t>
      </w:r>
      <w:r w:rsidRPr="00AC2E5D">
        <w:rPr>
          <w:rFonts w:ascii="Times New Roman" w:hAnsi="Times New Roman" w:cs="Times New Roman"/>
          <w:sz w:val="28"/>
          <w:szCs w:val="28"/>
        </w:rPr>
        <w:t xml:space="preserve"> </w:t>
      </w:r>
      <w:r w:rsidR="00895598">
        <w:rPr>
          <w:rFonts w:ascii="Times New Roman" w:hAnsi="Times New Roman" w:cs="Times New Roman"/>
          <w:sz w:val="28"/>
          <w:szCs w:val="28"/>
        </w:rPr>
        <w:t>Дрожжановского</w:t>
      </w:r>
      <w:r w:rsidRPr="00AC2E5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Татарстан получает на основании межведомственных запросов, в том числе в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электронной форме с использованием системы межведомственного информационного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взаимодействия, следующие сведения, необходимые для принятия решения о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предоставлении единовременной выплаты при рождении ребенка: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ребенка;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о государственной регистрации смерти матери;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об установлении опеки (попечительства);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о лишении родительских прав или об ограничении в родительских правах;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об отсутствии задолженности по уплате налогов, сборов и страховых взносов в</w:t>
      </w:r>
      <w:r w:rsidR="0089559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бюджеты бюджетной системы Российской Федерации;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об отсутствии судимости.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 xml:space="preserve">Заявители вправе по своей инициативе представить в </w:t>
      </w:r>
      <w:r w:rsidR="00C618F8">
        <w:rPr>
          <w:rFonts w:ascii="Times New Roman" w:hAnsi="Times New Roman" w:cs="Times New Roman"/>
          <w:sz w:val="28"/>
          <w:szCs w:val="28"/>
        </w:rPr>
        <w:t xml:space="preserve">отдел ЗАГС </w:t>
      </w:r>
      <w:r w:rsidRPr="00AC2E5D">
        <w:rPr>
          <w:rFonts w:ascii="Times New Roman" w:hAnsi="Times New Roman" w:cs="Times New Roman"/>
          <w:sz w:val="28"/>
          <w:szCs w:val="28"/>
        </w:rPr>
        <w:t>Исполнительн</w:t>
      </w:r>
      <w:r w:rsidR="00C618F8">
        <w:rPr>
          <w:rFonts w:ascii="Times New Roman" w:hAnsi="Times New Roman" w:cs="Times New Roman"/>
          <w:sz w:val="28"/>
          <w:szCs w:val="28"/>
        </w:rPr>
        <w:t>ого</w:t>
      </w:r>
      <w:r w:rsidRPr="00AC2E5D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C618F8">
        <w:rPr>
          <w:rFonts w:ascii="Times New Roman" w:hAnsi="Times New Roman" w:cs="Times New Roman"/>
          <w:sz w:val="28"/>
          <w:szCs w:val="28"/>
        </w:rPr>
        <w:t xml:space="preserve">а </w:t>
      </w:r>
      <w:r w:rsidR="00C618F8" w:rsidRPr="00C618F8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Дрожжановского муниципального района </w:t>
      </w:r>
      <w:r w:rsidRPr="00AC2E5D">
        <w:rPr>
          <w:rFonts w:ascii="Times New Roman" w:hAnsi="Times New Roman" w:cs="Times New Roman"/>
          <w:sz w:val="28"/>
          <w:szCs w:val="28"/>
        </w:rPr>
        <w:t>документы, содержащие сведения, указанные в</w:t>
      </w:r>
      <w:r w:rsidR="00C618F8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настоящем пункте.</w:t>
      </w:r>
    </w:p>
    <w:p w:rsidR="0010736F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C618F8">
        <w:rPr>
          <w:rFonts w:ascii="Times New Roman" w:hAnsi="Times New Roman" w:cs="Times New Roman"/>
          <w:sz w:val="28"/>
          <w:szCs w:val="28"/>
        </w:rPr>
        <w:t xml:space="preserve"> </w:t>
      </w:r>
      <w:r w:rsidR="00C618F8" w:rsidRPr="00C618F8">
        <w:rPr>
          <w:rFonts w:ascii="Times New Roman" w:hAnsi="Times New Roman" w:cs="Times New Roman"/>
          <w:sz w:val="28"/>
          <w:szCs w:val="28"/>
        </w:rPr>
        <w:t xml:space="preserve">Отдел ЗАГС Исполнительного комитета Дрожжановского муниципального района Республики Татарстан </w:t>
      </w:r>
      <w:r w:rsidRPr="00AC2E5D">
        <w:rPr>
          <w:rFonts w:ascii="Times New Roman" w:hAnsi="Times New Roman" w:cs="Times New Roman"/>
          <w:sz w:val="28"/>
          <w:szCs w:val="28"/>
        </w:rPr>
        <w:t>в течение</w:t>
      </w:r>
      <w:r w:rsidR="00C618F8">
        <w:rPr>
          <w:rFonts w:ascii="Times New Roman" w:hAnsi="Times New Roman" w:cs="Times New Roman"/>
          <w:sz w:val="28"/>
          <w:szCs w:val="28"/>
        </w:rPr>
        <w:t xml:space="preserve"> пя</w:t>
      </w:r>
      <w:r w:rsidRPr="00AC2E5D">
        <w:rPr>
          <w:rFonts w:ascii="Times New Roman" w:hAnsi="Times New Roman" w:cs="Times New Roman"/>
          <w:sz w:val="28"/>
          <w:szCs w:val="28"/>
        </w:rPr>
        <w:t>ти рабочих дней со дня регистрации заявления со всеми необходимыми документами</w:t>
      </w:r>
      <w:r w:rsidR="0010736F">
        <w:rPr>
          <w:rFonts w:ascii="Times New Roman" w:hAnsi="Times New Roman" w:cs="Times New Roman"/>
          <w:sz w:val="28"/>
          <w:szCs w:val="28"/>
        </w:rPr>
        <w:t xml:space="preserve"> рассматривает пакет документов и принимает решение</w:t>
      </w:r>
      <w:r w:rsidR="0010736F" w:rsidRPr="0010736F">
        <w:t xml:space="preserve"> </w:t>
      </w:r>
      <w:r w:rsidR="0010736F" w:rsidRPr="0010736F">
        <w:rPr>
          <w:rFonts w:ascii="Times New Roman" w:hAnsi="Times New Roman" w:cs="Times New Roman"/>
          <w:sz w:val="28"/>
        </w:rPr>
        <w:t>о</w:t>
      </w:r>
      <w:r w:rsidR="0010736F">
        <w:t xml:space="preserve"> </w:t>
      </w:r>
      <w:r w:rsidR="0010736F" w:rsidRPr="0010736F">
        <w:rPr>
          <w:rFonts w:ascii="Times New Roman" w:hAnsi="Times New Roman" w:cs="Times New Roman"/>
          <w:sz w:val="28"/>
          <w:szCs w:val="28"/>
        </w:rPr>
        <w:t>назначении единовременной выплаты при рождении ребенка либо об отказе</w:t>
      </w:r>
      <w:r w:rsidR="0010736F" w:rsidRPr="0010736F">
        <w:t xml:space="preserve"> </w:t>
      </w:r>
      <w:r w:rsidR="0010736F" w:rsidRPr="0010736F">
        <w:rPr>
          <w:rFonts w:ascii="Times New Roman" w:hAnsi="Times New Roman" w:cs="Times New Roman"/>
          <w:sz w:val="28"/>
          <w:szCs w:val="28"/>
        </w:rPr>
        <w:t>в ее назначении.</w:t>
      </w:r>
    </w:p>
    <w:p w:rsidR="005E2EAE" w:rsidRDefault="005E2EAE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EAE">
        <w:rPr>
          <w:rFonts w:ascii="Times New Roman" w:hAnsi="Times New Roman" w:cs="Times New Roman"/>
          <w:sz w:val="28"/>
          <w:szCs w:val="28"/>
        </w:rPr>
        <w:t>9. Основанием для отказа в назначении единовременной выплаты при рождении ребенка является выявленное на основании имеющихся сведений и (или) документов отсутствие права на ее получение.</w:t>
      </w:r>
    </w:p>
    <w:p w:rsidR="0010736F" w:rsidRDefault="005E2EAE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0736F">
        <w:rPr>
          <w:rFonts w:ascii="Times New Roman" w:hAnsi="Times New Roman" w:cs="Times New Roman"/>
          <w:sz w:val="28"/>
          <w:szCs w:val="28"/>
        </w:rPr>
        <w:t>. В течение трех дней со дня принятия решения о</w:t>
      </w:r>
      <w:r w:rsidR="0010736F" w:rsidRPr="0010736F">
        <w:rPr>
          <w:rFonts w:ascii="Times New Roman" w:hAnsi="Times New Roman" w:cs="Times New Roman"/>
          <w:sz w:val="28"/>
          <w:szCs w:val="28"/>
        </w:rPr>
        <w:t>тдел</w:t>
      </w:r>
      <w:r w:rsidR="0010736F">
        <w:rPr>
          <w:rFonts w:ascii="Times New Roman" w:hAnsi="Times New Roman" w:cs="Times New Roman"/>
          <w:sz w:val="28"/>
          <w:szCs w:val="28"/>
        </w:rPr>
        <w:t>ом</w:t>
      </w:r>
      <w:r w:rsidR="0010736F" w:rsidRPr="0010736F">
        <w:rPr>
          <w:rFonts w:ascii="Times New Roman" w:hAnsi="Times New Roman" w:cs="Times New Roman"/>
          <w:sz w:val="28"/>
          <w:szCs w:val="28"/>
        </w:rPr>
        <w:t xml:space="preserve"> ЗАГС Исполнительного комитета Дрожжановского муниципального района Республики Татарстан</w:t>
      </w:r>
      <w:r w:rsidR="0010736F">
        <w:rPr>
          <w:rFonts w:ascii="Times New Roman" w:hAnsi="Times New Roman" w:cs="Times New Roman"/>
          <w:sz w:val="28"/>
          <w:szCs w:val="28"/>
        </w:rPr>
        <w:t xml:space="preserve"> заявителю направляется уведомление </w:t>
      </w:r>
      <w:r w:rsidR="0010736F" w:rsidRPr="0010736F">
        <w:rPr>
          <w:rFonts w:ascii="Times New Roman" w:hAnsi="Times New Roman" w:cs="Times New Roman"/>
          <w:sz w:val="28"/>
          <w:szCs w:val="28"/>
        </w:rPr>
        <w:t xml:space="preserve">указанным им в заявлении способом. </w:t>
      </w:r>
      <w:r w:rsidR="00C61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8F8" w:rsidRDefault="0010736F" w:rsidP="005E2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2E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736F">
        <w:rPr>
          <w:rFonts w:ascii="Times New Roman" w:hAnsi="Times New Roman" w:cs="Times New Roman"/>
          <w:sz w:val="28"/>
          <w:szCs w:val="28"/>
        </w:rPr>
        <w:t xml:space="preserve">Отдел ЗАГС Исполнительного комитета Дрожжановского муниципального района Республики Татарстан </w:t>
      </w:r>
      <w:r w:rsidR="00C618F8">
        <w:rPr>
          <w:rFonts w:ascii="Times New Roman" w:hAnsi="Times New Roman" w:cs="Times New Roman"/>
          <w:sz w:val="28"/>
          <w:szCs w:val="28"/>
        </w:rPr>
        <w:t>подготавливает проект</w:t>
      </w:r>
      <w:r w:rsidR="00AC2E5D" w:rsidRPr="00AC2E5D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C618F8">
        <w:rPr>
          <w:rFonts w:ascii="Times New Roman" w:hAnsi="Times New Roman" w:cs="Times New Roman"/>
          <w:sz w:val="28"/>
          <w:szCs w:val="28"/>
        </w:rPr>
        <w:t>я</w:t>
      </w:r>
      <w:r w:rsidR="00AC2E5D" w:rsidRPr="00AC2E5D">
        <w:rPr>
          <w:rFonts w:ascii="Times New Roman" w:hAnsi="Times New Roman" w:cs="Times New Roman"/>
          <w:sz w:val="28"/>
          <w:szCs w:val="28"/>
        </w:rPr>
        <w:t xml:space="preserve"> о</w:t>
      </w:r>
      <w:r w:rsidR="00C618F8">
        <w:rPr>
          <w:rFonts w:ascii="Times New Roman" w:hAnsi="Times New Roman" w:cs="Times New Roman"/>
          <w:sz w:val="28"/>
          <w:szCs w:val="28"/>
        </w:rPr>
        <w:t xml:space="preserve"> </w:t>
      </w:r>
      <w:r w:rsidR="00AC2E5D" w:rsidRPr="00AC2E5D">
        <w:rPr>
          <w:rFonts w:ascii="Times New Roman" w:hAnsi="Times New Roman" w:cs="Times New Roman"/>
          <w:sz w:val="28"/>
          <w:szCs w:val="28"/>
        </w:rPr>
        <w:t xml:space="preserve">назначении единовременной выплаты при рождении ребенка </w:t>
      </w:r>
      <w:r w:rsidR="005E2EAE">
        <w:rPr>
          <w:rFonts w:ascii="Times New Roman" w:hAnsi="Times New Roman" w:cs="Times New Roman"/>
          <w:sz w:val="28"/>
          <w:szCs w:val="28"/>
        </w:rPr>
        <w:t>и</w:t>
      </w:r>
      <w:r w:rsidR="006B5AD2" w:rsidRPr="006B5AD2">
        <w:rPr>
          <w:rFonts w:ascii="Times New Roman" w:hAnsi="Times New Roman" w:cs="Times New Roman"/>
          <w:sz w:val="28"/>
          <w:szCs w:val="28"/>
        </w:rPr>
        <w:t xml:space="preserve"> </w:t>
      </w:r>
      <w:r w:rsidR="006B5AD2">
        <w:rPr>
          <w:rFonts w:ascii="Times New Roman" w:hAnsi="Times New Roman" w:cs="Times New Roman"/>
          <w:sz w:val="28"/>
          <w:szCs w:val="28"/>
        </w:rPr>
        <w:t>направляет</w:t>
      </w:r>
      <w:r w:rsidR="005E2EAE">
        <w:rPr>
          <w:rFonts w:ascii="Times New Roman" w:hAnsi="Times New Roman" w:cs="Times New Roman"/>
          <w:sz w:val="28"/>
          <w:szCs w:val="28"/>
        </w:rPr>
        <w:t xml:space="preserve"> </w:t>
      </w:r>
      <w:r w:rsidR="006B5AD2">
        <w:rPr>
          <w:rFonts w:ascii="Times New Roman" w:hAnsi="Times New Roman" w:cs="Times New Roman"/>
          <w:sz w:val="28"/>
          <w:szCs w:val="28"/>
        </w:rPr>
        <w:t xml:space="preserve">для согласования и подписания в </w:t>
      </w:r>
      <w:r w:rsidR="006B5AD2" w:rsidRPr="006B5AD2">
        <w:rPr>
          <w:rFonts w:ascii="Times New Roman" w:hAnsi="Times New Roman" w:cs="Times New Roman"/>
          <w:sz w:val="28"/>
          <w:szCs w:val="28"/>
        </w:rPr>
        <w:t>Исполнительн</w:t>
      </w:r>
      <w:r w:rsidR="006B5AD2">
        <w:rPr>
          <w:rFonts w:ascii="Times New Roman" w:hAnsi="Times New Roman" w:cs="Times New Roman"/>
          <w:sz w:val="28"/>
          <w:szCs w:val="28"/>
        </w:rPr>
        <w:t>ый комитет</w:t>
      </w:r>
      <w:r w:rsidR="006B5AD2" w:rsidRPr="006B5AD2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</w:t>
      </w:r>
      <w:r w:rsidR="006B5AD2">
        <w:rPr>
          <w:rFonts w:ascii="Times New Roman" w:hAnsi="Times New Roman" w:cs="Times New Roman"/>
          <w:sz w:val="28"/>
          <w:szCs w:val="28"/>
        </w:rPr>
        <w:t>.</w:t>
      </w:r>
    </w:p>
    <w:p w:rsidR="006B5AD2" w:rsidRPr="006B5AD2" w:rsidRDefault="006B5AD2" w:rsidP="006B5A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E5D" w:rsidRPr="00AC2E5D" w:rsidRDefault="00AC2E5D" w:rsidP="006B5A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III. Заключительные положения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10. Заявитель несет ответственность за достоверность представленных сведений, а</w:t>
      </w:r>
      <w:r w:rsidR="006B5AD2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также за подлинность документов, в которых они содержатся.</w:t>
      </w:r>
    </w:p>
    <w:p w:rsidR="00AC2E5D" w:rsidRPr="00AC2E5D" w:rsidRDefault="00AC2E5D" w:rsidP="006B5A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11.Заявление и документы (сведения), необходимые для получения</w:t>
      </w:r>
      <w:r w:rsidR="006B5AD2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единовременной выплаты при рождении ребенка, могут быть предоставлены</w:t>
      </w:r>
      <w:r w:rsidR="006B5AD2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6B5AD2">
        <w:rPr>
          <w:rFonts w:ascii="Times New Roman" w:hAnsi="Times New Roman" w:cs="Times New Roman"/>
          <w:sz w:val="28"/>
          <w:szCs w:val="28"/>
        </w:rPr>
        <w:t>о</w:t>
      </w:r>
      <w:r w:rsidR="006B5AD2" w:rsidRPr="006B5AD2">
        <w:rPr>
          <w:rFonts w:ascii="Times New Roman" w:hAnsi="Times New Roman" w:cs="Times New Roman"/>
          <w:sz w:val="28"/>
          <w:szCs w:val="28"/>
        </w:rPr>
        <w:t xml:space="preserve">тдел ЗАГС Исполнительного комитета Дрожжановского муниципального района Республики Татарстан </w:t>
      </w:r>
      <w:r w:rsidRPr="00AC2E5D">
        <w:rPr>
          <w:rFonts w:ascii="Times New Roman" w:hAnsi="Times New Roman" w:cs="Times New Roman"/>
          <w:sz w:val="28"/>
          <w:szCs w:val="28"/>
        </w:rPr>
        <w:t>либо направлены по почте.</w:t>
      </w:r>
    </w:p>
    <w:p w:rsidR="00AC2E5D" w:rsidRPr="00AC2E5D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12.</w:t>
      </w:r>
      <w:r w:rsidR="006B5AD2">
        <w:rPr>
          <w:rFonts w:ascii="Times New Roman" w:hAnsi="Times New Roman" w:cs="Times New Roman"/>
          <w:sz w:val="28"/>
          <w:szCs w:val="28"/>
        </w:rPr>
        <w:t xml:space="preserve"> </w:t>
      </w:r>
      <w:r w:rsidR="006B5AD2" w:rsidRPr="006B5AD2">
        <w:rPr>
          <w:rFonts w:ascii="Times New Roman" w:hAnsi="Times New Roman" w:cs="Times New Roman"/>
          <w:sz w:val="28"/>
          <w:szCs w:val="28"/>
        </w:rPr>
        <w:t>Отдел</w:t>
      </w:r>
      <w:r w:rsidR="006B5AD2">
        <w:rPr>
          <w:rFonts w:ascii="Times New Roman" w:hAnsi="Times New Roman" w:cs="Times New Roman"/>
          <w:sz w:val="28"/>
          <w:szCs w:val="28"/>
        </w:rPr>
        <w:t>ом</w:t>
      </w:r>
      <w:r w:rsidR="006B5AD2" w:rsidRPr="006B5AD2">
        <w:rPr>
          <w:rFonts w:ascii="Times New Roman" w:hAnsi="Times New Roman" w:cs="Times New Roman"/>
          <w:sz w:val="28"/>
          <w:szCs w:val="28"/>
        </w:rPr>
        <w:t xml:space="preserve"> ЗАГС Исполнительного комитета Дрожжановского муниципального района Республики Татарстан </w:t>
      </w:r>
      <w:r w:rsidRPr="00AC2E5D">
        <w:rPr>
          <w:rFonts w:ascii="Times New Roman" w:hAnsi="Times New Roman" w:cs="Times New Roman"/>
          <w:sz w:val="28"/>
          <w:szCs w:val="28"/>
        </w:rPr>
        <w:t>осуществляется формирование и хранение личных дел получателей единовременной</w:t>
      </w:r>
      <w:r w:rsidR="006B5AD2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выплаты при рождении ребенка.</w:t>
      </w:r>
    </w:p>
    <w:p w:rsidR="00637659" w:rsidRDefault="00AC2E5D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E5D">
        <w:rPr>
          <w:rFonts w:ascii="Times New Roman" w:hAnsi="Times New Roman" w:cs="Times New Roman"/>
          <w:sz w:val="28"/>
          <w:szCs w:val="28"/>
        </w:rPr>
        <w:t>13. Споры по вопросам предоставления единовременной выплаты при рождении</w:t>
      </w:r>
      <w:r w:rsidR="006B5AD2">
        <w:rPr>
          <w:rFonts w:ascii="Times New Roman" w:hAnsi="Times New Roman" w:cs="Times New Roman"/>
          <w:sz w:val="28"/>
          <w:szCs w:val="28"/>
        </w:rPr>
        <w:t xml:space="preserve"> </w:t>
      </w:r>
      <w:r w:rsidRPr="00AC2E5D">
        <w:rPr>
          <w:rFonts w:ascii="Times New Roman" w:hAnsi="Times New Roman" w:cs="Times New Roman"/>
          <w:sz w:val="28"/>
          <w:szCs w:val="28"/>
        </w:rPr>
        <w:t>ребенка разрешаются в судебном порядке.</w:t>
      </w:r>
    </w:p>
    <w:p w:rsidR="006B5AD2" w:rsidRDefault="006B5AD2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5AD2" w:rsidRDefault="006B5AD2" w:rsidP="00A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E5D" w:rsidRDefault="006B5AD2" w:rsidP="005E2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делами: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Д.Р.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Сабирзянова</w:t>
      </w:r>
      <w:proofErr w:type="spellEnd"/>
    </w:p>
    <w:sectPr w:rsidR="00AC2E5D" w:rsidSect="00895598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5D"/>
    <w:rsid w:val="0010736F"/>
    <w:rsid w:val="00544705"/>
    <w:rsid w:val="005E2EAE"/>
    <w:rsid w:val="00637659"/>
    <w:rsid w:val="006B5AD2"/>
    <w:rsid w:val="00895598"/>
    <w:rsid w:val="00AC2E5D"/>
    <w:rsid w:val="00C618F8"/>
    <w:rsid w:val="00E5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2FC1"/>
  <w15:chartTrackingRefBased/>
  <w15:docId w15:val="{5B20AC62-B777-4A06-9675-899ADF40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1</cp:revision>
  <dcterms:created xsi:type="dcterms:W3CDTF">2025-03-12T11:02:00Z</dcterms:created>
  <dcterms:modified xsi:type="dcterms:W3CDTF">2025-03-12T11:41:00Z</dcterms:modified>
</cp:coreProperties>
</file>