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5E" w:rsidRPr="002378D6" w:rsidRDefault="0001565E" w:rsidP="0001565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1565E" w:rsidRPr="002378D6" w:rsidRDefault="0001565E" w:rsidP="0001565E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01565E" w:rsidRPr="002378D6" w:rsidRDefault="0001565E" w:rsidP="0001565E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01565E" w:rsidRPr="002378D6" w:rsidRDefault="0001565E" w:rsidP="0001565E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№ ______</w:t>
      </w:r>
    </w:p>
    <w:p w:rsidR="00DB1379" w:rsidRPr="0001565E" w:rsidRDefault="00DB1379" w:rsidP="00DB1379">
      <w:pPr>
        <w:pStyle w:val="a3"/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01565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П</w:t>
      </w:r>
      <w:r w:rsidRPr="0001565E">
        <w:rPr>
          <w:sz w:val="28"/>
          <w:szCs w:val="28"/>
        </w:rPr>
        <w:t>оложение</w:t>
      </w:r>
    </w:p>
    <w:p w:rsidR="00DB1379" w:rsidRPr="003F5B32" w:rsidRDefault="00DB1379" w:rsidP="00DB1379">
      <w:pPr>
        <w:pStyle w:val="a3"/>
        <w:tabs>
          <w:tab w:val="left" w:pos="4395"/>
        </w:tabs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01565E">
        <w:rPr>
          <w:sz w:val="28"/>
          <w:szCs w:val="28"/>
        </w:rPr>
        <w:t xml:space="preserve">о порядке возмещения реабилитированным гражданам </w:t>
      </w:r>
      <w:r>
        <w:rPr>
          <w:sz w:val="28"/>
          <w:szCs w:val="28"/>
        </w:rPr>
        <w:t xml:space="preserve">расходов, связанных с проездом, утвержденный </w:t>
      </w:r>
      <w:hyperlink r:id="rId4" w:history="1">
        <w:r w:rsidRPr="00A95AC3">
          <w:rPr>
            <w:color w:val="000000" w:themeColor="text1"/>
            <w:sz w:val="28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>м</w:t>
      </w:r>
      <w:r w:rsidRPr="00A95AC3">
        <w:rPr>
          <w:sz w:val="28"/>
          <w:szCs w:val="28"/>
        </w:rPr>
        <w:t xml:space="preserve"> Кабинета Министров Республики Татарстан от</w:t>
      </w:r>
      <w:r>
        <w:rPr>
          <w:sz w:val="28"/>
          <w:szCs w:val="28"/>
        </w:rPr>
        <w:t xml:space="preserve"> 21.02.2005 № 104</w:t>
      </w:r>
      <w:r>
        <w:t xml:space="preserve"> </w:t>
      </w:r>
      <w:r w:rsidRPr="0001565E">
        <w:rPr>
          <w:sz w:val="28"/>
          <w:szCs w:val="28"/>
        </w:rPr>
        <w:t xml:space="preserve">«О дополнительных мерах социальной поддержки реабилитированных граждан, проживающих в Республике Татарстан» </w:t>
      </w:r>
      <w:r>
        <w:rPr>
          <w:sz w:val="28"/>
          <w:szCs w:val="28"/>
        </w:rPr>
        <w:t>(вместе с «</w:t>
      </w:r>
      <w:r w:rsidRPr="0001565E">
        <w:rPr>
          <w:sz w:val="28"/>
          <w:szCs w:val="28"/>
        </w:rPr>
        <w:t>Положением о порядке возмещения реабилитированным гражданам, являющимся пенсионерами,</w:t>
      </w:r>
      <w:r>
        <w:rPr>
          <w:sz w:val="28"/>
          <w:szCs w:val="28"/>
        </w:rPr>
        <w:t xml:space="preserve"> расходов, связанных с проездом»</w:t>
      </w:r>
      <w:r w:rsidRPr="0001565E">
        <w:rPr>
          <w:sz w:val="28"/>
          <w:szCs w:val="28"/>
        </w:rPr>
        <w:t>)</w:t>
      </w:r>
    </w:p>
    <w:p w:rsidR="00DB1379" w:rsidRDefault="00DB1379" w:rsidP="00DB1379">
      <w:pPr>
        <w:ind w:right="5386"/>
        <w:rPr>
          <w:rFonts w:ascii="Times New Roman" w:hAnsi="Times New Roman" w:cs="Times New Roman"/>
          <w:sz w:val="28"/>
          <w:szCs w:val="28"/>
        </w:rPr>
      </w:pPr>
    </w:p>
    <w:p w:rsidR="0001565E" w:rsidRDefault="0001565E" w:rsidP="0001565E">
      <w:pPr>
        <w:ind w:right="538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65E" w:rsidRDefault="0001565E" w:rsidP="00015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77221C">
        <w:rPr>
          <w:rFonts w:ascii="Times New Roman" w:hAnsi="Times New Roman" w:cs="Times New Roman"/>
          <w:sz w:val="28"/>
          <w:szCs w:val="28"/>
        </w:rPr>
        <w:t>:</w:t>
      </w:r>
    </w:p>
    <w:p w:rsidR="0001565E" w:rsidRDefault="0001565E" w:rsidP="0001565E">
      <w:pPr>
        <w:ind w:right="5386"/>
        <w:rPr>
          <w:rFonts w:ascii="Times New Roman" w:hAnsi="Times New Roman" w:cs="Times New Roman"/>
          <w:sz w:val="28"/>
          <w:szCs w:val="28"/>
        </w:rPr>
      </w:pPr>
    </w:p>
    <w:p w:rsidR="00D83151" w:rsidRDefault="0001565E" w:rsidP="00D83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151"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9A3B23">
        <w:rPr>
          <w:rFonts w:ascii="Times New Roman" w:hAnsi="Times New Roman" w:cs="Times New Roman"/>
          <w:sz w:val="28"/>
          <w:szCs w:val="28"/>
        </w:rPr>
        <w:t xml:space="preserve"> </w:t>
      </w:r>
      <w:r w:rsidRPr="00D83151">
        <w:rPr>
          <w:rFonts w:ascii="Times New Roman" w:hAnsi="Times New Roman" w:cs="Times New Roman"/>
          <w:sz w:val="28"/>
          <w:szCs w:val="28"/>
        </w:rPr>
        <w:t>порядке возмещения реабилитированным гражданам, являющимся пенсионерами,</w:t>
      </w:r>
      <w:r w:rsidR="003C4E8E">
        <w:rPr>
          <w:rFonts w:ascii="Times New Roman" w:hAnsi="Times New Roman" w:cs="Times New Roman"/>
          <w:sz w:val="28"/>
          <w:szCs w:val="28"/>
        </w:rPr>
        <w:t xml:space="preserve"> расходов, связанных с проездом</w:t>
      </w:r>
      <w:r w:rsidRPr="00D83151">
        <w:rPr>
          <w:rFonts w:ascii="Times New Roman" w:hAnsi="Times New Roman" w:cs="Times New Roman"/>
          <w:sz w:val="28"/>
          <w:szCs w:val="28"/>
        </w:rPr>
        <w:t>, утвержденн</w:t>
      </w:r>
      <w:r w:rsidR="003C4E8E">
        <w:rPr>
          <w:rFonts w:ascii="Times New Roman" w:hAnsi="Times New Roman" w:cs="Times New Roman"/>
          <w:sz w:val="28"/>
          <w:szCs w:val="28"/>
        </w:rPr>
        <w:t>ое</w:t>
      </w:r>
      <w:r w:rsidRPr="00D8315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831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D8315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8315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21.02.2005 № 104 «О дополнительных мерах социальной поддержки реабилитированных граждан, проживающих в Республике Татарстан» (с изменениями, внесенными постановлениями Кабинета Министров Республики Татарстан от</w:t>
      </w:r>
      <w:r w:rsidR="00D83151">
        <w:rPr>
          <w:rFonts w:ascii="Times New Roman" w:hAnsi="Times New Roman" w:cs="Times New Roman"/>
          <w:sz w:val="28"/>
          <w:szCs w:val="28"/>
        </w:rPr>
        <w:t xml:space="preserve"> 21.06.2011 № 496, от 12.03.2013 № 157, от 28.03.2017 № 193, от 01.11.2017 № 833, от 01.02.2024 № 53) следующие изменения:</w:t>
      </w:r>
    </w:p>
    <w:p w:rsidR="000335F8" w:rsidRDefault="000335F8" w:rsidP="00D83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1 дополнить </w:t>
      </w:r>
      <w:r w:rsidR="00DB137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ловам</w:t>
      </w:r>
      <w:r w:rsidR="00DB13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«(далее – </w:t>
      </w:r>
      <w:r w:rsidRPr="00E94878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94878">
        <w:rPr>
          <w:rFonts w:ascii="Times New Roman" w:hAnsi="Times New Roman" w:cs="Times New Roman"/>
          <w:sz w:val="28"/>
          <w:szCs w:val="28"/>
        </w:rPr>
        <w:t>расходов, связанных с проездом</w:t>
      </w:r>
      <w:r>
        <w:rPr>
          <w:rFonts w:ascii="Times New Roman" w:hAnsi="Times New Roman" w:cs="Times New Roman"/>
          <w:sz w:val="28"/>
          <w:szCs w:val="28"/>
        </w:rPr>
        <w:t>)»;</w:t>
      </w:r>
    </w:p>
    <w:p w:rsidR="000335F8" w:rsidRDefault="000335F8" w:rsidP="00D83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2 изложить в следующей редакции:</w:t>
      </w:r>
    </w:p>
    <w:p w:rsidR="000335F8" w:rsidRPr="000335F8" w:rsidRDefault="000335F8" w:rsidP="0003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0335F8">
        <w:rPr>
          <w:rFonts w:ascii="Times New Roman" w:hAnsi="Times New Roman" w:cs="Times New Roman"/>
          <w:sz w:val="28"/>
          <w:szCs w:val="28"/>
        </w:rPr>
        <w:t xml:space="preserve">2. Возмещение </w:t>
      </w:r>
      <w:r>
        <w:rPr>
          <w:rFonts w:ascii="Times New Roman" w:hAnsi="Times New Roman" w:cs="Times New Roman"/>
          <w:sz w:val="28"/>
          <w:szCs w:val="28"/>
        </w:rPr>
        <w:t>расходов, связанных с проездом</w:t>
      </w:r>
      <w:r w:rsidRPr="000335F8">
        <w:rPr>
          <w:rFonts w:ascii="Times New Roman" w:hAnsi="Times New Roman" w:cs="Times New Roman"/>
          <w:sz w:val="28"/>
          <w:szCs w:val="28"/>
        </w:rPr>
        <w:t xml:space="preserve">, производится гражданам, реабилитированным в соответствии с </w:t>
      </w:r>
      <w:hyperlink r:id="rId6" w:history="1">
        <w:r w:rsidRPr="000335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35F8">
        <w:rPr>
          <w:rFonts w:ascii="Times New Roman" w:hAnsi="Times New Roman" w:cs="Times New Roman"/>
          <w:sz w:val="28"/>
          <w:szCs w:val="28"/>
        </w:rPr>
        <w:t xml:space="preserve"> Российской Федерации от 18.10.1991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35F8">
        <w:rPr>
          <w:rFonts w:ascii="Times New Roman" w:hAnsi="Times New Roman" w:cs="Times New Roman"/>
          <w:sz w:val="28"/>
          <w:szCs w:val="28"/>
        </w:rPr>
        <w:t xml:space="preserve"> 1761-1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35F8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 (далее – заявители).»;</w:t>
      </w:r>
    </w:p>
    <w:p w:rsidR="00E94878" w:rsidRDefault="00D83151" w:rsidP="00E94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3 изложить в следующей редакции:</w:t>
      </w:r>
    </w:p>
    <w:p w:rsidR="00E94878" w:rsidRDefault="00D83151" w:rsidP="003C4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878">
        <w:rPr>
          <w:rFonts w:ascii="Times New Roman" w:hAnsi="Times New Roman" w:cs="Times New Roman"/>
          <w:sz w:val="28"/>
          <w:szCs w:val="28"/>
        </w:rPr>
        <w:t>«</w:t>
      </w:r>
      <w:r w:rsidR="000335F8">
        <w:rPr>
          <w:rFonts w:ascii="Times New Roman" w:hAnsi="Times New Roman" w:cs="Times New Roman"/>
          <w:sz w:val="28"/>
          <w:szCs w:val="28"/>
        </w:rPr>
        <w:t xml:space="preserve">3. </w:t>
      </w:r>
      <w:r w:rsidR="00E94878" w:rsidRPr="00E94878">
        <w:rPr>
          <w:rFonts w:ascii="Times New Roman" w:hAnsi="Times New Roman" w:cs="Times New Roman"/>
          <w:sz w:val="28"/>
          <w:szCs w:val="28"/>
        </w:rPr>
        <w:t xml:space="preserve">Для возмещения расходов, связанных с проездом, </w:t>
      </w:r>
      <w:r w:rsidR="000335F8">
        <w:rPr>
          <w:rFonts w:ascii="Times New Roman" w:hAnsi="Times New Roman" w:cs="Times New Roman"/>
          <w:sz w:val="28"/>
          <w:szCs w:val="28"/>
        </w:rPr>
        <w:t xml:space="preserve">заявитель или лицо, уполномоченное им на основании доверенности, </w:t>
      </w:r>
      <w:r w:rsidR="00E94878" w:rsidRPr="00E94878">
        <w:rPr>
          <w:rFonts w:ascii="Times New Roman" w:hAnsi="Times New Roman" w:cs="Times New Roman"/>
          <w:sz w:val="28"/>
          <w:szCs w:val="28"/>
        </w:rPr>
        <w:t xml:space="preserve">подает в отделение </w:t>
      </w:r>
      <w:r w:rsidR="00E94878" w:rsidRPr="00E94878">
        <w:rPr>
          <w:rFonts w:ascii="Times New Roman" w:hAnsi="Times New Roman" w:cs="Times New Roman"/>
          <w:sz w:val="28"/>
          <w:szCs w:val="28"/>
        </w:rPr>
        <w:lastRenderedPageBreak/>
        <w:t>государ</w:t>
      </w:r>
      <w:r w:rsidR="00E94878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="00E94878" w:rsidRPr="00E94878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E94878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="00E94878" w:rsidRPr="00E94878">
        <w:rPr>
          <w:rFonts w:ascii="Times New Roman" w:hAnsi="Times New Roman" w:cs="Times New Roman"/>
          <w:sz w:val="28"/>
          <w:szCs w:val="28"/>
        </w:rPr>
        <w:t xml:space="preserve"> по месту постоянного жительства заявление, к которому прилагаются следующие документы:</w:t>
      </w:r>
    </w:p>
    <w:p w:rsidR="00E94878" w:rsidRDefault="00E94878" w:rsidP="00E948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878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принадлежность </w:t>
      </w:r>
      <w:r w:rsidR="000335F8">
        <w:rPr>
          <w:rFonts w:ascii="Times New Roman" w:hAnsi="Times New Roman" w:cs="Times New Roman"/>
          <w:sz w:val="28"/>
          <w:szCs w:val="28"/>
        </w:rPr>
        <w:t>заявителя</w:t>
      </w:r>
      <w:r w:rsidRPr="00E94878">
        <w:rPr>
          <w:rFonts w:ascii="Times New Roman" w:hAnsi="Times New Roman" w:cs="Times New Roman"/>
          <w:sz w:val="28"/>
          <w:szCs w:val="28"/>
        </w:rPr>
        <w:t xml:space="preserve"> к категории реабилитированных граждан;</w:t>
      </w:r>
    </w:p>
    <w:p w:rsidR="00E94878" w:rsidRPr="00E94878" w:rsidRDefault="00E94878" w:rsidP="00E948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878">
        <w:rPr>
          <w:rFonts w:ascii="Times New Roman" w:hAnsi="Times New Roman" w:cs="Times New Roman"/>
          <w:sz w:val="28"/>
          <w:szCs w:val="28"/>
        </w:rPr>
        <w:t>проездной документ (билет).</w:t>
      </w:r>
    </w:p>
    <w:p w:rsidR="004179CE" w:rsidRDefault="004179CE" w:rsidP="004179C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необходимые </w:t>
      </w:r>
      <w:r>
        <w:rPr>
          <w:rFonts w:eastAsiaTheme="minorEastAsia"/>
          <w:sz w:val="28"/>
          <w:szCs w:val="28"/>
        </w:rPr>
        <w:t>д</w:t>
      </w:r>
      <w:r w:rsidRPr="00E94878">
        <w:rPr>
          <w:rFonts w:eastAsiaTheme="minorEastAsia"/>
          <w:sz w:val="28"/>
          <w:szCs w:val="28"/>
        </w:rPr>
        <w:t>ля возмещения расходов, связанных с проездом</w:t>
      </w:r>
      <w:r>
        <w:rPr>
          <w:rFonts w:eastAsiaTheme="minorEastAsia"/>
          <w:sz w:val="28"/>
          <w:szCs w:val="28"/>
        </w:rPr>
        <w:t>,</w:t>
      </w:r>
      <w:r w:rsidRPr="004179CE">
        <w:rPr>
          <w:sz w:val="28"/>
          <w:szCs w:val="28"/>
        </w:rPr>
        <w:t xml:space="preserve"> могут быть направлены в форме электронных документов. </w:t>
      </w:r>
    </w:p>
    <w:p w:rsidR="004179CE" w:rsidRPr="004179CE" w:rsidRDefault="004179CE" w:rsidP="004179C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79CE">
        <w:rPr>
          <w:sz w:val="28"/>
          <w:szCs w:val="28"/>
        </w:rPr>
        <w:t>Заявления и документы,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информаци</w:t>
      </w:r>
      <w:r>
        <w:rPr>
          <w:sz w:val="28"/>
          <w:szCs w:val="28"/>
        </w:rPr>
        <w:t>онно-телекоммуникационную сеть «Интернет»</w:t>
      </w:r>
      <w:r w:rsidRPr="004179CE">
        <w:rPr>
          <w:sz w:val="28"/>
          <w:szCs w:val="28"/>
        </w:rPr>
        <w:t>, посредством заполнения интерактивной формы в государственной информационно</w:t>
      </w:r>
      <w:r>
        <w:rPr>
          <w:sz w:val="28"/>
          <w:szCs w:val="28"/>
        </w:rPr>
        <w:t>й системе Республики Татарстан «</w:t>
      </w:r>
      <w:r w:rsidRPr="004179CE">
        <w:rPr>
          <w:sz w:val="28"/>
          <w:szCs w:val="28"/>
        </w:rPr>
        <w:t>Портал государственных и муниципаль</w:t>
      </w:r>
      <w:r>
        <w:rPr>
          <w:sz w:val="28"/>
          <w:szCs w:val="28"/>
        </w:rPr>
        <w:t>ных услуг Республики Татарстан»</w:t>
      </w:r>
      <w:r w:rsidRPr="004179CE">
        <w:rPr>
          <w:sz w:val="28"/>
          <w:szCs w:val="28"/>
        </w:rPr>
        <w:t xml:space="preserve"> (далее - Портал государственных и муниципальных услуг Республики Татарстан) или в федеральной государс</w:t>
      </w:r>
      <w:r>
        <w:rPr>
          <w:sz w:val="28"/>
          <w:szCs w:val="28"/>
        </w:rPr>
        <w:t>твенной информационной системе «</w:t>
      </w:r>
      <w:r w:rsidRPr="004179CE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4179CE">
        <w:rPr>
          <w:sz w:val="28"/>
          <w:szCs w:val="28"/>
        </w:rPr>
        <w:t xml:space="preserve"> (далее - Единый портал государственных и муниципальных услуг (функций)).</w:t>
      </w:r>
      <w:r w:rsidR="000335F8">
        <w:rPr>
          <w:sz w:val="28"/>
          <w:szCs w:val="28"/>
        </w:rPr>
        <w:t>».</w:t>
      </w:r>
    </w:p>
    <w:p w:rsidR="00D83151" w:rsidRDefault="00D83151" w:rsidP="00D83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151" w:rsidRDefault="00D83151" w:rsidP="00D83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5E" w:rsidRDefault="004179CE" w:rsidP="004179C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179CE" w:rsidRPr="00D83151" w:rsidRDefault="004179CE" w:rsidP="004179C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4179CE" w:rsidRPr="00D83151" w:rsidSect="00DB137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5E"/>
    <w:rsid w:val="0001565E"/>
    <w:rsid w:val="000335F8"/>
    <w:rsid w:val="003C4E8E"/>
    <w:rsid w:val="004179CE"/>
    <w:rsid w:val="009A3B23"/>
    <w:rsid w:val="00BF4268"/>
    <w:rsid w:val="00D75B43"/>
    <w:rsid w:val="00D83151"/>
    <w:rsid w:val="00DB1379"/>
    <w:rsid w:val="00E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C941"/>
  <w15:chartTrackingRefBased/>
  <w15:docId w15:val="{8F380D0C-A2E7-4287-83FE-ACD5E3CC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56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033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07&amp;date=11.04.2025" TargetMode="External"/><Relationship Id="rId5" Type="http://schemas.openxmlformats.org/officeDocument/2006/relationships/hyperlink" Target="https://login.consultant.ru/link/?req=doc&amp;base=RLAW363&amp;n=89681" TargetMode="External"/><Relationship Id="rId4" Type="http://schemas.openxmlformats.org/officeDocument/2006/relationships/hyperlink" Target="https://login.consultant.ru/link/?req=doc&amp;base=RLAW363&amp;n=8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Борханова Ильмира</dc:creator>
  <cp:keywords/>
  <dc:description/>
  <cp:lastModifiedBy>Борханова Ильмира</cp:lastModifiedBy>
  <cp:revision>2</cp:revision>
  <dcterms:created xsi:type="dcterms:W3CDTF">2025-04-14T06:38:00Z</dcterms:created>
  <dcterms:modified xsi:type="dcterms:W3CDTF">2025-04-14T06:38:00Z</dcterms:modified>
</cp:coreProperties>
</file>