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6A6" w:rsidRDefault="00B176A6" w:rsidP="00B176A6">
      <w:pPr>
        <w:jc w:val="right"/>
      </w:pPr>
      <w:r>
        <w:t>Проект</w:t>
      </w:r>
      <w:bookmarkStart w:id="0" w:name="_GoBack"/>
      <w:bookmarkEnd w:id="0"/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C045A4" w:rsidRPr="00B5674A" w:rsidTr="0014579F">
        <w:trPr>
          <w:trHeight w:val="1430"/>
        </w:trPr>
        <w:tc>
          <w:tcPr>
            <w:tcW w:w="3969" w:type="dxa"/>
          </w:tcPr>
          <w:p w:rsidR="00C045A4" w:rsidRPr="00B5674A" w:rsidRDefault="00C045A4" w:rsidP="0014579F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C045A4" w:rsidRPr="00B5674A" w:rsidRDefault="00C045A4" w:rsidP="0014579F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C045A4" w:rsidRPr="00B0660D" w:rsidRDefault="00C045A4" w:rsidP="0014579F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045A4" w:rsidTr="0014579F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6"/>
              </w:rPr>
            </w:pPr>
          </w:p>
        </w:tc>
        <w:tc>
          <w:tcPr>
            <w:tcW w:w="1560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045A4" w:rsidTr="0014579F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C045A4" w:rsidRPr="00EB64B3" w:rsidRDefault="00C045A4" w:rsidP="0014579F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:rsidR="00C045A4" w:rsidRPr="00EB64B3" w:rsidRDefault="00C045A4" w:rsidP="0014579F">
            <w:pPr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C045A4" w:rsidRPr="00EB64B3" w:rsidRDefault="00C045A4" w:rsidP="0014579F">
            <w:pPr>
              <w:jc w:val="center"/>
            </w:pPr>
          </w:p>
        </w:tc>
      </w:tr>
    </w:tbl>
    <w:p w:rsidR="002D074B" w:rsidRDefault="002D074B" w:rsidP="00D73A10">
      <w:pPr>
        <w:autoSpaceDE w:val="0"/>
        <w:autoSpaceDN w:val="0"/>
        <w:adjustRightInd w:val="0"/>
        <w:ind w:right="4819"/>
        <w:jc w:val="both"/>
        <w:rPr>
          <w:rFonts w:eastAsia="Calibri"/>
          <w:sz w:val="28"/>
          <w:szCs w:val="28"/>
          <w:lang w:eastAsia="en-US"/>
        </w:rPr>
      </w:pPr>
    </w:p>
    <w:p w:rsidR="00D73A10" w:rsidRPr="00D73A10" w:rsidRDefault="00D73A10" w:rsidP="003B24EA">
      <w:pPr>
        <w:autoSpaceDE w:val="0"/>
        <w:autoSpaceDN w:val="0"/>
        <w:adjustRightInd w:val="0"/>
        <w:ind w:right="3684"/>
        <w:jc w:val="both"/>
        <w:rPr>
          <w:rFonts w:eastAsia="Calibri"/>
          <w:sz w:val="28"/>
          <w:szCs w:val="28"/>
          <w:lang w:eastAsia="en-US"/>
        </w:rPr>
      </w:pPr>
      <w:r w:rsidRPr="00D73A10">
        <w:rPr>
          <w:rFonts w:eastAsia="Calibri"/>
          <w:sz w:val="28"/>
          <w:szCs w:val="28"/>
          <w:lang w:eastAsia="en-US"/>
        </w:rPr>
        <w:t>О применении унифицированных форм документации при оказании услуг по отдельным основным направлениям комплексной реаб</w:t>
      </w:r>
      <w:r w:rsidR="003B24EA">
        <w:rPr>
          <w:rFonts w:eastAsia="Calibri"/>
          <w:sz w:val="28"/>
          <w:szCs w:val="28"/>
          <w:lang w:eastAsia="en-US"/>
        </w:rPr>
        <w:t xml:space="preserve">илитации и </w:t>
      </w:r>
      <w:proofErr w:type="spellStart"/>
      <w:r w:rsidR="003B24EA">
        <w:rPr>
          <w:rFonts w:eastAsia="Calibri"/>
          <w:sz w:val="28"/>
          <w:szCs w:val="28"/>
          <w:lang w:eastAsia="en-US"/>
        </w:rPr>
        <w:t>абилитации</w:t>
      </w:r>
      <w:proofErr w:type="spellEnd"/>
      <w:r w:rsidR="003B24EA">
        <w:rPr>
          <w:rFonts w:eastAsia="Calibri"/>
          <w:sz w:val="28"/>
          <w:szCs w:val="28"/>
          <w:lang w:eastAsia="en-US"/>
        </w:rPr>
        <w:t xml:space="preserve"> инвалидов</w:t>
      </w:r>
      <w:r w:rsidR="00BE4475">
        <w:rPr>
          <w:rFonts w:eastAsia="Calibri"/>
          <w:sz w:val="28"/>
          <w:szCs w:val="28"/>
          <w:lang w:eastAsia="en-US"/>
        </w:rPr>
        <w:t>, о</w:t>
      </w:r>
      <w:r w:rsidR="003B24EA">
        <w:rPr>
          <w:rFonts w:eastAsia="Calibri"/>
          <w:sz w:val="28"/>
          <w:szCs w:val="28"/>
          <w:lang w:eastAsia="en-US"/>
        </w:rPr>
        <w:t xml:space="preserve"> признании утратившим</w:t>
      </w:r>
      <w:r w:rsidR="003B24EA" w:rsidRPr="003B24EA">
        <w:rPr>
          <w:rFonts w:eastAsia="Calibri"/>
          <w:sz w:val="28"/>
          <w:szCs w:val="28"/>
          <w:lang w:eastAsia="en-US"/>
        </w:rPr>
        <w:t xml:space="preserve"> силу приказ</w:t>
      </w:r>
      <w:r w:rsidR="003B24EA">
        <w:rPr>
          <w:rFonts w:eastAsia="Calibri"/>
          <w:sz w:val="28"/>
          <w:szCs w:val="28"/>
          <w:lang w:eastAsia="en-US"/>
        </w:rPr>
        <w:t>а</w:t>
      </w:r>
      <w:r w:rsidR="003B24EA" w:rsidRPr="003B24EA">
        <w:rPr>
          <w:rFonts w:eastAsia="Calibri"/>
          <w:sz w:val="28"/>
          <w:szCs w:val="28"/>
          <w:lang w:eastAsia="en-US"/>
        </w:rPr>
        <w:t xml:space="preserve"> Министерства труда, занятости и социальной защиты Респу</w:t>
      </w:r>
      <w:r w:rsidR="003B24EA">
        <w:rPr>
          <w:rFonts w:eastAsia="Calibri"/>
          <w:sz w:val="28"/>
          <w:szCs w:val="28"/>
          <w:lang w:eastAsia="en-US"/>
        </w:rPr>
        <w:t>блики Татарстан от 16.01.2025 № </w:t>
      </w:r>
      <w:r w:rsidR="003B24EA" w:rsidRPr="003B24EA">
        <w:rPr>
          <w:rFonts w:eastAsia="Calibri"/>
          <w:sz w:val="28"/>
          <w:szCs w:val="28"/>
          <w:lang w:eastAsia="en-US"/>
        </w:rPr>
        <w:t xml:space="preserve">17-пр «О применении унифицированных форм документации при оказании услуг по отдельным основным направлениям комплексной реабилитации и </w:t>
      </w:r>
      <w:proofErr w:type="spellStart"/>
      <w:r w:rsidR="003B24EA" w:rsidRPr="003B24EA">
        <w:rPr>
          <w:rFonts w:eastAsia="Calibri"/>
          <w:sz w:val="28"/>
          <w:szCs w:val="28"/>
          <w:lang w:eastAsia="en-US"/>
        </w:rPr>
        <w:t>абилитации</w:t>
      </w:r>
      <w:proofErr w:type="spellEnd"/>
      <w:r w:rsidR="003B24EA" w:rsidRPr="003B24EA">
        <w:rPr>
          <w:rFonts w:eastAsia="Calibri"/>
          <w:sz w:val="28"/>
          <w:szCs w:val="28"/>
          <w:lang w:eastAsia="en-US"/>
        </w:rPr>
        <w:t xml:space="preserve"> инвалидов, утвержденных приказом Министерства труда и социальной защиты Российской Федерации от 2 сентября 2024 г. № 445н «Об утверждении унифицированных форм документации при оказании услуг по отдельным основным направлениям комплексной реабилитации и </w:t>
      </w:r>
      <w:proofErr w:type="spellStart"/>
      <w:r w:rsidR="003B24EA" w:rsidRPr="003B24EA">
        <w:rPr>
          <w:rFonts w:eastAsia="Calibri"/>
          <w:sz w:val="28"/>
          <w:szCs w:val="28"/>
          <w:lang w:eastAsia="en-US"/>
        </w:rPr>
        <w:t>абилитации</w:t>
      </w:r>
      <w:proofErr w:type="spellEnd"/>
      <w:r w:rsidR="003B24EA" w:rsidRPr="003B24EA">
        <w:rPr>
          <w:rFonts w:eastAsia="Calibri"/>
          <w:sz w:val="28"/>
          <w:szCs w:val="28"/>
          <w:lang w:eastAsia="en-US"/>
        </w:rPr>
        <w:t xml:space="preserve"> инвалидов»</w:t>
      </w:r>
    </w:p>
    <w:p w:rsidR="00D73A10" w:rsidRPr="00D73A10" w:rsidRDefault="00D73A10" w:rsidP="00D73A10">
      <w:pPr>
        <w:spacing w:line="259" w:lineRule="auto"/>
        <w:rPr>
          <w:rFonts w:eastAsia="Calibri"/>
          <w:sz w:val="28"/>
          <w:szCs w:val="28"/>
          <w:lang w:eastAsia="en-US"/>
        </w:rPr>
      </w:pPr>
    </w:p>
    <w:p w:rsidR="00D73A10" w:rsidRPr="00D73A10" w:rsidRDefault="00D73A10" w:rsidP="00D73A10">
      <w:pPr>
        <w:autoSpaceDE w:val="0"/>
        <w:autoSpaceDN w:val="0"/>
        <w:adjustRightInd w:val="0"/>
        <w:spacing w:line="259" w:lineRule="auto"/>
        <w:ind w:right="5527"/>
        <w:jc w:val="both"/>
        <w:rPr>
          <w:rFonts w:eastAsia="Calibri"/>
          <w:sz w:val="28"/>
          <w:szCs w:val="28"/>
          <w:lang w:eastAsia="en-US"/>
        </w:rPr>
      </w:pPr>
    </w:p>
    <w:p w:rsidR="00D73A10" w:rsidRPr="00D73A10" w:rsidRDefault="00D73A10" w:rsidP="00D73A1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3A10">
        <w:rPr>
          <w:rFonts w:eastAsia="Calibri"/>
          <w:sz w:val="28"/>
          <w:szCs w:val="28"/>
          <w:lang w:eastAsia="en-US"/>
        </w:rPr>
        <w:t xml:space="preserve">Во исполнение </w:t>
      </w:r>
      <w:r w:rsidR="00BD64A4">
        <w:rPr>
          <w:rFonts w:eastAsia="Calibri"/>
          <w:sz w:val="28"/>
          <w:szCs w:val="28"/>
          <w:lang w:eastAsia="en-US"/>
        </w:rPr>
        <w:t>п</w:t>
      </w:r>
      <w:r w:rsidR="00D6261F" w:rsidRPr="00FE78F0">
        <w:rPr>
          <w:rFonts w:eastAsia="Calibri"/>
          <w:sz w:val="28"/>
          <w:szCs w:val="28"/>
          <w:lang w:eastAsia="en-US"/>
        </w:rPr>
        <w:t xml:space="preserve">остановления Правительства Российской Федерации </w:t>
      </w:r>
      <w:r w:rsidR="001C5BBD">
        <w:rPr>
          <w:rFonts w:eastAsia="Calibri"/>
          <w:sz w:val="28"/>
          <w:szCs w:val="28"/>
          <w:lang w:eastAsia="en-US"/>
        </w:rPr>
        <w:t xml:space="preserve">       </w:t>
      </w:r>
      <w:r w:rsidR="00D6261F" w:rsidRPr="00FE78F0">
        <w:rPr>
          <w:sz w:val="28"/>
          <w:szCs w:val="28"/>
        </w:rPr>
        <w:t>от 11</w:t>
      </w:r>
      <w:r w:rsidR="00D6261F">
        <w:rPr>
          <w:sz w:val="28"/>
          <w:szCs w:val="28"/>
        </w:rPr>
        <w:t xml:space="preserve"> июля </w:t>
      </w:r>
      <w:r w:rsidR="00D6261F" w:rsidRPr="00FE78F0">
        <w:rPr>
          <w:sz w:val="28"/>
          <w:szCs w:val="28"/>
        </w:rPr>
        <w:t>2024</w:t>
      </w:r>
      <w:r w:rsidR="00BD64A4">
        <w:rPr>
          <w:sz w:val="28"/>
          <w:szCs w:val="28"/>
        </w:rPr>
        <w:t xml:space="preserve"> г.</w:t>
      </w:r>
      <w:r w:rsidR="00D6261F" w:rsidRPr="00FE78F0">
        <w:rPr>
          <w:sz w:val="28"/>
          <w:szCs w:val="28"/>
        </w:rPr>
        <w:t xml:space="preserve"> </w:t>
      </w:r>
      <w:r w:rsidR="00D6261F">
        <w:rPr>
          <w:sz w:val="28"/>
          <w:szCs w:val="28"/>
        </w:rPr>
        <w:t>№</w:t>
      </w:r>
      <w:r w:rsidR="00D6261F" w:rsidRPr="00FE78F0">
        <w:rPr>
          <w:sz w:val="28"/>
          <w:szCs w:val="28"/>
        </w:rPr>
        <w:t xml:space="preserve"> 938</w:t>
      </w:r>
      <w:r w:rsidR="00D6261F">
        <w:rPr>
          <w:sz w:val="28"/>
          <w:szCs w:val="28"/>
        </w:rPr>
        <w:t xml:space="preserve"> «</w:t>
      </w:r>
      <w:r w:rsidR="00D6261F" w:rsidRPr="00FE78F0">
        <w:rPr>
          <w:sz w:val="28"/>
          <w:szCs w:val="28"/>
        </w:rPr>
        <w:t xml:space="preserve">Об утверждении Правил разработки плана мероприятий переходного периода по осуществлению реабилитационными организациями субъектов Российской Федерации реализации мероприятий и оказания услуг по отдельным основным направлениям комплексной реабилитации и </w:t>
      </w:r>
      <w:proofErr w:type="spellStart"/>
      <w:r w:rsidR="00D6261F" w:rsidRPr="00FE78F0">
        <w:rPr>
          <w:sz w:val="28"/>
          <w:szCs w:val="28"/>
        </w:rPr>
        <w:t>абилитации</w:t>
      </w:r>
      <w:proofErr w:type="spellEnd"/>
      <w:r w:rsidR="00D6261F" w:rsidRPr="00FE78F0">
        <w:rPr>
          <w:sz w:val="28"/>
          <w:szCs w:val="28"/>
        </w:rPr>
        <w:t xml:space="preserve"> инвалидов в соответствии со стандартами оказания услуг по отдельным основным направлениям комплексной реабилитации и </w:t>
      </w:r>
      <w:proofErr w:type="spellStart"/>
      <w:r w:rsidR="00D6261F" w:rsidRPr="00FE78F0">
        <w:rPr>
          <w:sz w:val="28"/>
          <w:szCs w:val="28"/>
        </w:rPr>
        <w:t>абилитации</w:t>
      </w:r>
      <w:proofErr w:type="spellEnd"/>
      <w:r w:rsidR="00D6261F" w:rsidRPr="00FE78F0">
        <w:rPr>
          <w:sz w:val="28"/>
          <w:szCs w:val="28"/>
        </w:rPr>
        <w:t xml:space="preserve"> инвалидов и со стандартами оказания услуг по ранней помощи детям и их семьям</w:t>
      </w:r>
      <w:r w:rsidR="00D6261F">
        <w:rPr>
          <w:sz w:val="28"/>
          <w:szCs w:val="28"/>
        </w:rPr>
        <w:t>»,</w:t>
      </w:r>
      <w:r w:rsidR="00D6261F" w:rsidRPr="00BB3726">
        <w:rPr>
          <w:rFonts w:eastAsia="Calibri"/>
          <w:sz w:val="28"/>
          <w:szCs w:val="28"/>
          <w:lang w:eastAsia="en-US"/>
        </w:rPr>
        <w:t xml:space="preserve"> </w:t>
      </w:r>
      <w:r w:rsidRPr="00D73A10">
        <w:rPr>
          <w:rFonts w:eastAsia="Calibri"/>
          <w:sz w:val="28"/>
          <w:szCs w:val="28"/>
          <w:lang w:eastAsia="en-US"/>
        </w:rPr>
        <w:t>приказа Министерства труда и социальной защиты Российской Федерации от 2 сентября 2024 г. № 445н «Об утверждении унифицированных форм документации при оказании услуг по отдельным основным направлениям комплексной реабил</w:t>
      </w:r>
      <w:r w:rsidR="00097C6E">
        <w:rPr>
          <w:rFonts w:eastAsia="Calibri"/>
          <w:sz w:val="28"/>
          <w:szCs w:val="28"/>
          <w:lang w:eastAsia="en-US"/>
        </w:rPr>
        <w:t xml:space="preserve">итации и </w:t>
      </w:r>
      <w:proofErr w:type="spellStart"/>
      <w:r w:rsidR="00097C6E">
        <w:rPr>
          <w:rFonts w:eastAsia="Calibri"/>
          <w:sz w:val="28"/>
          <w:szCs w:val="28"/>
          <w:lang w:eastAsia="en-US"/>
        </w:rPr>
        <w:t>абилитации</w:t>
      </w:r>
      <w:proofErr w:type="spellEnd"/>
      <w:r w:rsidR="00097C6E">
        <w:rPr>
          <w:rFonts w:eastAsia="Calibri"/>
          <w:sz w:val="28"/>
          <w:szCs w:val="28"/>
          <w:lang w:eastAsia="en-US"/>
        </w:rPr>
        <w:t xml:space="preserve"> инвалидов» </w:t>
      </w:r>
      <w:r w:rsidRPr="00D73A10">
        <w:rPr>
          <w:rFonts w:eastAsia="Calibri"/>
          <w:sz w:val="28"/>
          <w:szCs w:val="28"/>
          <w:lang w:eastAsia="en-US"/>
        </w:rPr>
        <w:t>п р и к а з ы в а ю:</w:t>
      </w:r>
    </w:p>
    <w:p w:rsidR="000B36CC" w:rsidRDefault="00D73A10" w:rsidP="004417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3E9E">
        <w:rPr>
          <w:rFonts w:eastAsia="Calibri"/>
          <w:sz w:val="28"/>
          <w:szCs w:val="28"/>
          <w:lang w:eastAsia="en-US"/>
        </w:rPr>
        <w:t xml:space="preserve">1. Руководителям центров реабилитации инвалидов, реабилитационных центров для детей и подростков с ограниченными возможностями, подведомственных Министерству труда, занятости и социальной защиты Республики Татарстан, а также предложить негосударственным (коммерческим </w:t>
      </w:r>
      <w:r w:rsidRPr="00013E9E">
        <w:rPr>
          <w:rFonts w:eastAsia="Calibri"/>
          <w:sz w:val="28"/>
          <w:szCs w:val="28"/>
          <w:lang w:eastAsia="en-US"/>
        </w:rPr>
        <w:lastRenderedPageBreak/>
        <w:t xml:space="preserve">и некоммерческим) организациям социального обслуживания и индивидуальным предпринимателям, включенным в реестр поставщиков социальных услуг в Республике Татарстан, принять к руководству и исполнению при оказании услуг по отдельным основным направлениям комплексной реабилитации и </w:t>
      </w:r>
      <w:proofErr w:type="spellStart"/>
      <w:r w:rsidRPr="00013E9E">
        <w:rPr>
          <w:rFonts w:eastAsia="Calibri"/>
          <w:sz w:val="28"/>
          <w:szCs w:val="28"/>
          <w:lang w:eastAsia="en-US"/>
        </w:rPr>
        <w:t>абилитации</w:t>
      </w:r>
      <w:proofErr w:type="spellEnd"/>
      <w:r w:rsidRPr="00013E9E">
        <w:rPr>
          <w:rFonts w:eastAsia="Calibri"/>
          <w:sz w:val="28"/>
          <w:szCs w:val="28"/>
          <w:lang w:eastAsia="en-US"/>
        </w:rPr>
        <w:t xml:space="preserve"> инвалидов унифицированные формы документов, утвержденные приказом Министерства труда и социальной защиты Российской Федерации от 2 сентября 2024 г. № 445н «Об утверждении унифицированных форм документации при оказании услуг по отдельным основным направлениям </w:t>
      </w:r>
      <w:r w:rsidRPr="00127865">
        <w:rPr>
          <w:rFonts w:eastAsia="Calibri"/>
          <w:sz w:val="28"/>
          <w:szCs w:val="28"/>
          <w:lang w:eastAsia="en-US"/>
        </w:rPr>
        <w:t>комплексной реаби</w:t>
      </w:r>
      <w:r w:rsidR="003B5685" w:rsidRPr="00127865">
        <w:rPr>
          <w:rFonts w:eastAsia="Calibri"/>
          <w:sz w:val="28"/>
          <w:szCs w:val="28"/>
          <w:lang w:eastAsia="en-US"/>
        </w:rPr>
        <w:t xml:space="preserve">литации и </w:t>
      </w:r>
      <w:proofErr w:type="spellStart"/>
      <w:r w:rsidR="003B5685" w:rsidRPr="00127865">
        <w:rPr>
          <w:rFonts w:eastAsia="Calibri"/>
          <w:sz w:val="28"/>
          <w:szCs w:val="28"/>
          <w:lang w:eastAsia="en-US"/>
        </w:rPr>
        <w:t>абилитации</w:t>
      </w:r>
      <w:proofErr w:type="spellEnd"/>
      <w:r w:rsidR="003B5685" w:rsidRPr="00127865">
        <w:rPr>
          <w:rFonts w:eastAsia="Calibri"/>
          <w:sz w:val="28"/>
          <w:szCs w:val="28"/>
          <w:lang w:eastAsia="en-US"/>
        </w:rPr>
        <w:t xml:space="preserve"> инвалидов»</w:t>
      </w:r>
      <w:r w:rsidR="00CE4E18" w:rsidRPr="00127865">
        <w:rPr>
          <w:rFonts w:eastAsia="Calibri"/>
          <w:sz w:val="28"/>
          <w:szCs w:val="28"/>
          <w:lang w:eastAsia="en-US"/>
        </w:rPr>
        <w:t xml:space="preserve">, </w:t>
      </w:r>
      <w:r w:rsidR="003B24EA">
        <w:rPr>
          <w:rFonts w:eastAsia="Calibri"/>
          <w:sz w:val="28"/>
          <w:szCs w:val="28"/>
          <w:lang w:eastAsia="en-US"/>
        </w:rPr>
        <w:t xml:space="preserve">на </w:t>
      </w:r>
      <w:r w:rsidR="003B24EA" w:rsidRPr="007E714F">
        <w:rPr>
          <w:rFonts w:eastAsia="Calibri"/>
          <w:sz w:val="28"/>
          <w:szCs w:val="28"/>
          <w:lang w:eastAsia="en-US"/>
        </w:rPr>
        <w:t xml:space="preserve">период </w:t>
      </w:r>
      <w:r w:rsidR="00CE4E18" w:rsidRPr="007E714F">
        <w:rPr>
          <w:rFonts w:eastAsia="Calibri"/>
          <w:sz w:val="28"/>
          <w:szCs w:val="28"/>
          <w:lang w:eastAsia="en-US"/>
        </w:rPr>
        <w:t xml:space="preserve">2026 </w:t>
      </w:r>
      <w:r w:rsidR="00275106">
        <w:rPr>
          <w:rFonts w:eastAsia="Calibri"/>
          <w:sz w:val="28"/>
          <w:szCs w:val="28"/>
          <w:lang w:eastAsia="en-US"/>
        </w:rPr>
        <w:t>– 2029 г</w:t>
      </w:r>
      <w:r w:rsidR="000B4CA8">
        <w:rPr>
          <w:rFonts w:eastAsia="Calibri"/>
          <w:sz w:val="28"/>
          <w:szCs w:val="28"/>
          <w:lang w:eastAsia="en-US"/>
        </w:rPr>
        <w:t>г.</w:t>
      </w:r>
      <w:r w:rsidR="00CE4E18" w:rsidRPr="007E714F">
        <w:rPr>
          <w:rFonts w:eastAsia="Calibri"/>
          <w:sz w:val="28"/>
          <w:szCs w:val="28"/>
          <w:lang w:eastAsia="en-US"/>
        </w:rPr>
        <w:t xml:space="preserve"> в соответствии с </w:t>
      </w:r>
      <w:r w:rsidR="00764DED">
        <w:rPr>
          <w:rFonts w:eastAsia="Calibri"/>
          <w:sz w:val="28"/>
          <w:szCs w:val="28"/>
          <w:lang w:eastAsia="en-US"/>
        </w:rPr>
        <w:t>п</w:t>
      </w:r>
      <w:r w:rsidR="00807946" w:rsidRPr="00FE78F0">
        <w:rPr>
          <w:rFonts w:eastAsia="Calibri"/>
          <w:sz w:val="28"/>
          <w:szCs w:val="28"/>
          <w:lang w:eastAsia="en-US"/>
        </w:rPr>
        <w:t>остановлени</w:t>
      </w:r>
      <w:r w:rsidR="00807946">
        <w:rPr>
          <w:rFonts w:eastAsia="Calibri"/>
          <w:sz w:val="28"/>
          <w:szCs w:val="28"/>
          <w:lang w:eastAsia="en-US"/>
        </w:rPr>
        <w:t>ем</w:t>
      </w:r>
      <w:r w:rsidR="00807946" w:rsidRPr="00FE78F0">
        <w:rPr>
          <w:rFonts w:eastAsia="Calibri"/>
          <w:sz w:val="28"/>
          <w:szCs w:val="28"/>
          <w:lang w:eastAsia="en-US"/>
        </w:rPr>
        <w:t xml:space="preserve"> Правительства Российской Федерации </w:t>
      </w:r>
      <w:r w:rsidR="0040601C">
        <w:rPr>
          <w:rFonts w:eastAsia="Calibri"/>
          <w:sz w:val="28"/>
          <w:szCs w:val="28"/>
          <w:lang w:eastAsia="en-US"/>
        </w:rPr>
        <w:t xml:space="preserve">              </w:t>
      </w:r>
      <w:r w:rsidR="00807946" w:rsidRPr="00FE78F0">
        <w:rPr>
          <w:sz w:val="28"/>
          <w:szCs w:val="28"/>
        </w:rPr>
        <w:t>от 11</w:t>
      </w:r>
      <w:r w:rsidR="00807946">
        <w:rPr>
          <w:sz w:val="28"/>
          <w:szCs w:val="28"/>
        </w:rPr>
        <w:t xml:space="preserve"> июля </w:t>
      </w:r>
      <w:r w:rsidR="00807946" w:rsidRPr="00FE78F0">
        <w:rPr>
          <w:sz w:val="28"/>
          <w:szCs w:val="28"/>
        </w:rPr>
        <w:t>2024</w:t>
      </w:r>
      <w:r w:rsidR="00764DED">
        <w:rPr>
          <w:sz w:val="28"/>
          <w:szCs w:val="28"/>
        </w:rPr>
        <w:t xml:space="preserve"> г.</w:t>
      </w:r>
      <w:r w:rsidR="00807946" w:rsidRPr="00FE78F0">
        <w:rPr>
          <w:sz w:val="28"/>
          <w:szCs w:val="28"/>
        </w:rPr>
        <w:t xml:space="preserve"> </w:t>
      </w:r>
      <w:r w:rsidR="00807946">
        <w:rPr>
          <w:sz w:val="28"/>
          <w:szCs w:val="28"/>
        </w:rPr>
        <w:t>№</w:t>
      </w:r>
      <w:r w:rsidR="00807946" w:rsidRPr="00FE78F0">
        <w:rPr>
          <w:sz w:val="28"/>
          <w:szCs w:val="28"/>
        </w:rPr>
        <w:t xml:space="preserve"> 938</w:t>
      </w:r>
      <w:r w:rsidR="00807946">
        <w:rPr>
          <w:sz w:val="28"/>
          <w:szCs w:val="28"/>
        </w:rPr>
        <w:t xml:space="preserve"> «</w:t>
      </w:r>
      <w:r w:rsidR="00807946" w:rsidRPr="00FE78F0">
        <w:rPr>
          <w:sz w:val="28"/>
          <w:szCs w:val="28"/>
        </w:rPr>
        <w:t xml:space="preserve">Об утверждении Правил разработки плана мероприятий переходного периода по осуществлению реабилитационными организациями субъектов Российской Федерации реализации мероприятий и оказания услуг по отдельным основным направлениям комплексной реабилитации и </w:t>
      </w:r>
      <w:proofErr w:type="spellStart"/>
      <w:r w:rsidR="00807946" w:rsidRPr="00FE78F0">
        <w:rPr>
          <w:sz w:val="28"/>
          <w:szCs w:val="28"/>
        </w:rPr>
        <w:t>абилитации</w:t>
      </w:r>
      <w:proofErr w:type="spellEnd"/>
      <w:r w:rsidR="00807946" w:rsidRPr="00FE78F0">
        <w:rPr>
          <w:sz w:val="28"/>
          <w:szCs w:val="28"/>
        </w:rPr>
        <w:t xml:space="preserve"> инвалидов в соответствии со стандартами оказания услуг по отдельным основным направлениям комплексной реабилитации и </w:t>
      </w:r>
      <w:proofErr w:type="spellStart"/>
      <w:r w:rsidR="00807946" w:rsidRPr="00FE78F0">
        <w:rPr>
          <w:sz w:val="28"/>
          <w:szCs w:val="28"/>
        </w:rPr>
        <w:t>абилитации</w:t>
      </w:r>
      <w:proofErr w:type="spellEnd"/>
      <w:r w:rsidR="00807946" w:rsidRPr="00FE78F0">
        <w:rPr>
          <w:sz w:val="28"/>
          <w:szCs w:val="28"/>
        </w:rPr>
        <w:t xml:space="preserve"> инвалидов и со стандартами оказания услуг по ранней помощи детям и их семьям</w:t>
      </w:r>
      <w:r w:rsidR="00807946">
        <w:rPr>
          <w:sz w:val="28"/>
          <w:szCs w:val="28"/>
        </w:rPr>
        <w:t xml:space="preserve">». </w:t>
      </w:r>
    </w:p>
    <w:p w:rsidR="00CF20DD" w:rsidRPr="00CF20DD" w:rsidRDefault="00127865" w:rsidP="00CF20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2. </w:t>
      </w:r>
      <w:r w:rsidR="00F04523" w:rsidRPr="00F04523">
        <w:rPr>
          <w:rFonts w:eastAsia="Calibri"/>
          <w:sz w:val="28"/>
          <w:szCs w:val="28"/>
          <w:lang w:eastAsia="en-US"/>
        </w:rPr>
        <w:t>Использовать</w:t>
      </w:r>
      <w:r w:rsidR="00CF20DD" w:rsidRPr="00F04523">
        <w:rPr>
          <w:rFonts w:eastAsia="Calibri"/>
          <w:sz w:val="28"/>
          <w:szCs w:val="28"/>
          <w:lang w:eastAsia="en-US"/>
        </w:rPr>
        <w:t xml:space="preserve"> типо</w:t>
      </w:r>
      <w:r w:rsidR="00CF20DD" w:rsidRPr="00CF20DD">
        <w:rPr>
          <w:rFonts w:eastAsia="Calibri"/>
          <w:sz w:val="28"/>
          <w:szCs w:val="28"/>
          <w:lang w:eastAsia="en-US"/>
        </w:rPr>
        <w:t>вы</w:t>
      </w:r>
      <w:r w:rsidR="00CF20DD">
        <w:rPr>
          <w:rFonts w:eastAsia="Calibri"/>
          <w:sz w:val="28"/>
          <w:szCs w:val="28"/>
          <w:lang w:eastAsia="en-US"/>
        </w:rPr>
        <w:t>е</w:t>
      </w:r>
      <w:r w:rsidR="00CF20DD" w:rsidRPr="00CF20DD">
        <w:rPr>
          <w:rFonts w:eastAsia="Calibri"/>
          <w:sz w:val="28"/>
          <w:szCs w:val="28"/>
          <w:lang w:eastAsia="en-US"/>
        </w:rPr>
        <w:t xml:space="preserve"> форм</w:t>
      </w:r>
      <w:r w:rsidR="00CF20DD">
        <w:rPr>
          <w:rFonts w:eastAsia="Calibri"/>
          <w:sz w:val="28"/>
          <w:szCs w:val="28"/>
          <w:lang w:eastAsia="en-US"/>
        </w:rPr>
        <w:t>ы</w:t>
      </w:r>
      <w:r w:rsidR="00CF20DD" w:rsidRPr="00CF20DD">
        <w:rPr>
          <w:rFonts w:eastAsia="Calibri"/>
          <w:sz w:val="28"/>
          <w:szCs w:val="28"/>
          <w:lang w:eastAsia="en-US"/>
        </w:rPr>
        <w:t xml:space="preserve"> карт реабилитации и </w:t>
      </w:r>
      <w:proofErr w:type="spellStart"/>
      <w:r w:rsidR="00CF20DD" w:rsidRPr="00CF20DD">
        <w:rPr>
          <w:rFonts w:eastAsia="Calibri"/>
          <w:sz w:val="28"/>
          <w:szCs w:val="28"/>
          <w:lang w:eastAsia="en-US"/>
        </w:rPr>
        <w:t>абилитации</w:t>
      </w:r>
      <w:proofErr w:type="spellEnd"/>
      <w:r w:rsidR="00CF20DD" w:rsidRPr="00CF20DD">
        <w:rPr>
          <w:rFonts w:eastAsia="Calibri"/>
          <w:sz w:val="28"/>
          <w:szCs w:val="28"/>
          <w:lang w:eastAsia="en-US"/>
        </w:rPr>
        <w:t xml:space="preserve"> инвалида, ребенка-инвалида, ребенка с ограниченными в</w:t>
      </w:r>
      <w:r w:rsidR="00CF20DD">
        <w:rPr>
          <w:rFonts w:eastAsia="Calibri"/>
          <w:sz w:val="28"/>
          <w:szCs w:val="28"/>
          <w:lang w:eastAsia="en-US"/>
        </w:rPr>
        <w:t>озможностями здоровья, утвержденные приказом</w:t>
      </w:r>
      <w:r w:rsidR="00CF20DD" w:rsidRPr="00CF20DD">
        <w:t xml:space="preserve"> </w:t>
      </w:r>
      <w:r w:rsidR="00CF20DD" w:rsidRPr="00CF20DD">
        <w:rPr>
          <w:rFonts w:eastAsia="Calibri"/>
          <w:sz w:val="28"/>
          <w:szCs w:val="28"/>
          <w:lang w:eastAsia="en-US"/>
        </w:rPr>
        <w:t xml:space="preserve">Министерства труда, занятости и социальной защиты Республики Татарстан от 18.05.2020 № 303 «Об утверждении типовых форм карт реабилитации и </w:t>
      </w:r>
      <w:proofErr w:type="spellStart"/>
      <w:r w:rsidR="00CF20DD" w:rsidRPr="00CF20DD">
        <w:rPr>
          <w:rFonts w:eastAsia="Calibri"/>
          <w:sz w:val="28"/>
          <w:szCs w:val="28"/>
          <w:lang w:eastAsia="en-US"/>
        </w:rPr>
        <w:t>абилитации</w:t>
      </w:r>
      <w:proofErr w:type="spellEnd"/>
      <w:r w:rsidR="00CF20DD" w:rsidRPr="00CF20DD">
        <w:rPr>
          <w:rFonts w:eastAsia="Calibri"/>
          <w:sz w:val="28"/>
          <w:szCs w:val="28"/>
          <w:lang w:eastAsia="en-US"/>
        </w:rPr>
        <w:t xml:space="preserve"> инвалида, ребенка-инвалида, ребенка с ограниченными возможностями здоровья» (с изменениями, внесенными приказом Министерства труда, занятости и социальной защиты Республики Татарстан от 07.05.2021 № 296)</w:t>
      </w:r>
      <w:r w:rsidR="00CF20DD">
        <w:rPr>
          <w:rFonts w:eastAsia="Calibri"/>
          <w:sz w:val="28"/>
          <w:szCs w:val="28"/>
          <w:lang w:eastAsia="en-US"/>
        </w:rPr>
        <w:t>,</w:t>
      </w:r>
      <w:r w:rsidR="00CF20DD" w:rsidRPr="00CF20DD">
        <w:rPr>
          <w:rFonts w:eastAsia="Calibri"/>
          <w:sz w:val="28"/>
          <w:szCs w:val="28"/>
          <w:lang w:eastAsia="en-US"/>
        </w:rPr>
        <w:t xml:space="preserve"> </w:t>
      </w:r>
      <w:r w:rsidR="00D6261F">
        <w:rPr>
          <w:rFonts w:eastAsia="Calibri"/>
          <w:sz w:val="28"/>
          <w:szCs w:val="28"/>
          <w:lang w:eastAsia="en-US"/>
        </w:rPr>
        <w:t xml:space="preserve">с учетом поэтапного перехода </w:t>
      </w:r>
      <w:r w:rsidR="00D6261F" w:rsidRPr="007E714F">
        <w:rPr>
          <w:rFonts w:eastAsia="Calibri"/>
          <w:sz w:val="28"/>
          <w:szCs w:val="28"/>
          <w:lang w:eastAsia="en-US"/>
        </w:rPr>
        <w:t xml:space="preserve">в соответствии с планом мероприятий переходного периода по осуществлению реабилитационными организациями реализации мероприятий и оказания услуг по отдельным основным направлениям комплексной реабилитации и </w:t>
      </w:r>
      <w:proofErr w:type="spellStart"/>
      <w:r w:rsidR="00D6261F" w:rsidRPr="007E714F">
        <w:rPr>
          <w:rFonts w:eastAsia="Calibri"/>
          <w:sz w:val="28"/>
          <w:szCs w:val="28"/>
          <w:lang w:eastAsia="en-US"/>
        </w:rPr>
        <w:t>абилитации</w:t>
      </w:r>
      <w:proofErr w:type="spellEnd"/>
      <w:r w:rsidR="00D6261F" w:rsidRPr="007E714F">
        <w:rPr>
          <w:rFonts w:eastAsia="Calibri"/>
          <w:sz w:val="28"/>
          <w:szCs w:val="28"/>
          <w:lang w:eastAsia="en-US"/>
        </w:rPr>
        <w:t xml:space="preserve"> инвалидов в соответствии со стандартами</w:t>
      </w:r>
      <w:r w:rsidR="00D6261F">
        <w:rPr>
          <w:rFonts w:eastAsia="Calibri"/>
          <w:sz w:val="28"/>
          <w:szCs w:val="28"/>
          <w:lang w:eastAsia="en-US"/>
        </w:rPr>
        <w:t xml:space="preserve"> </w:t>
      </w:r>
      <w:r w:rsidR="00CF20DD" w:rsidRPr="00CF20DD">
        <w:rPr>
          <w:rFonts w:eastAsia="Calibri"/>
          <w:sz w:val="28"/>
          <w:szCs w:val="28"/>
          <w:lang w:eastAsia="en-US"/>
        </w:rPr>
        <w:t>до 1 января 2030 года</w:t>
      </w:r>
      <w:r w:rsidR="00CF20DD">
        <w:rPr>
          <w:rFonts w:eastAsia="Calibri"/>
          <w:sz w:val="28"/>
          <w:szCs w:val="28"/>
          <w:lang w:eastAsia="en-US"/>
        </w:rPr>
        <w:t>.</w:t>
      </w:r>
    </w:p>
    <w:p w:rsidR="00D73A10" w:rsidRPr="00127865" w:rsidRDefault="00127865" w:rsidP="00D73A10">
      <w:pPr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127865"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en-US"/>
        </w:rPr>
        <w:t> </w:t>
      </w:r>
      <w:r w:rsidR="00D73A10" w:rsidRPr="00127865">
        <w:rPr>
          <w:rFonts w:eastAsia="Calibri"/>
          <w:sz w:val="28"/>
          <w:szCs w:val="28"/>
          <w:lang w:eastAsia="en-US"/>
        </w:rPr>
        <w:t>П</w:t>
      </w:r>
      <w:r w:rsidR="003B24EA">
        <w:rPr>
          <w:rFonts w:eastAsia="Calibri"/>
          <w:sz w:val="28"/>
          <w:szCs w:val="28"/>
          <w:lang w:eastAsia="en-US"/>
        </w:rPr>
        <w:t>ризнать утратившим</w:t>
      </w:r>
      <w:r w:rsidRPr="00127865">
        <w:rPr>
          <w:rFonts w:eastAsia="Calibri"/>
          <w:sz w:val="28"/>
          <w:szCs w:val="28"/>
          <w:lang w:eastAsia="en-US"/>
        </w:rPr>
        <w:t xml:space="preserve"> силу приказ</w:t>
      </w:r>
      <w:r w:rsidR="00D73A10" w:rsidRPr="00127865">
        <w:rPr>
          <w:rFonts w:eastAsia="Calibri"/>
          <w:sz w:val="28"/>
          <w:szCs w:val="28"/>
          <w:lang w:eastAsia="en-US"/>
        </w:rPr>
        <w:t xml:space="preserve"> Министерства труда, занятости и социаль</w:t>
      </w:r>
      <w:r w:rsidRPr="00127865">
        <w:rPr>
          <w:rFonts w:eastAsia="Calibri"/>
          <w:sz w:val="28"/>
          <w:szCs w:val="28"/>
          <w:lang w:eastAsia="en-US"/>
        </w:rPr>
        <w:t xml:space="preserve">ной защиты Республики Татарстан от 16.01.2025 № 17-пр «О применении унифицированных форм документации при оказании услуг по отдельным основным направлениям комплексной реабилитации и </w:t>
      </w:r>
      <w:proofErr w:type="spellStart"/>
      <w:r w:rsidRPr="00127865">
        <w:rPr>
          <w:rFonts w:eastAsia="Calibri"/>
          <w:sz w:val="28"/>
          <w:szCs w:val="28"/>
          <w:lang w:eastAsia="en-US"/>
        </w:rPr>
        <w:t>абилитации</w:t>
      </w:r>
      <w:proofErr w:type="spellEnd"/>
      <w:r w:rsidRPr="00127865">
        <w:rPr>
          <w:rFonts w:eastAsia="Calibri"/>
          <w:sz w:val="28"/>
          <w:szCs w:val="28"/>
          <w:lang w:eastAsia="en-US"/>
        </w:rPr>
        <w:t xml:space="preserve"> инвалидов, утвержденных приказом Министерства труда и социальной защиты Российской Федерации от 2 сентября 2024 г. № 445н «Об утверждении унифицированных форм документации при оказании услуг по отдельным основным направлениям комплексной реабилитации и </w:t>
      </w:r>
      <w:proofErr w:type="spellStart"/>
      <w:r w:rsidRPr="00127865">
        <w:rPr>
          <w:rFonts w:eastAsia="Calibri"/>
          <w:sz w:val="28"/>
          <w:szCs w:val="28"/>
          <w:lang w:eastAsia="en-US"/>
        </w:rPr>
        <w:t>абилитации</w:t>
      </w:r>
      <w:proofErr w:type="spellEnd"/>
      <w:r w:rsidRPr="00127865">
        <w:rPr>
          <w:rFonts w:eastAsia="Calibri"/>
          <w:sz w:val="28"/>
          <w:szCs w:val="28"/>
          <w:lang w:eastAsia="en-US"/>
        </w:rPr>
        <w:t xml:space="preserve"> инвалидов»</w:t>
      </w:r>
      <w:r>
        <w:rPr>
          <w:rFonts w:eastAsia="Calibri"/>
          <w:sz w:val="28"/>
          <w:szCs w:val="28"/>
          <w:lang w:eastAsia="en-US"/>
        </w:rPr>
        <w:t>.</w:t>
      </w:r>
    </w:p>
    <w:p w:rsidR="00D73A10" w:rsidRPr="00D73A10" w:rsidRDefault="00127865" w:rsidP="0078321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D73A10" w:rsidRPr="00D73A10">
        <w:rPr>
          <w:rFonts w:eastAsia="Calibri"/>
          <w:sz w:val="28"/>
          <w:szCs w:val="28"/>
          <w:lang w:eastAsia="en-US"/>
        </w:rPr>
        <w:t>. Контроль за исполнением настоящего приказа возложить на заместителя министра труда, занятости и социальной защиты Республики Татарстан А.Р.</w:t>
      </w:r>
      <w:r w:rsidR="001E6C67">
        <w:rPr>
          <w:rFonts w:eastAsia="Calibri"/>
          <w:sz w:val="28"/>
          <w:szCs w:val="28"/>
          <w:lang w:eastAsia="en-US"/>
        </w:rPr>
        <w:t> </w:t>
      </w:r>
      <w:proofErr w:type="spellStart"/>
      <w:r w:rsidR="00D73A10" w:rsidRPr="00D73A10">
        <w:rPr>
          <w:rFonts w:eastAsia="Calibri"/>
          <w:sz w:val="28"/>
          <w:szCs w:val="28"/>
          <w:lang w:eastAsia="en-US"/>
        </w:rPr>
        <w:t>Мубаракшина</w:t>
      </w:r>
      <w:proofErr w:type="spellEnd"/>
      <w:r w:rsidR="00D73A10" w:rsidRPr="00D73A10">
        <w:rPr>
          <w:rFonts w:eastAsia="Calibri"/>
          <w:sz w:val="28"/>
          <w:szCs w:val="28"/>
          <w:lang w:eastAsia="en-US"/>
        </w:rPr>
        <w:t>.</w:t>
      </w:r>
    </w:p>
    <w:p w:rsidR="00783216" w:rsidRDefault="00783216" w:rsidP="00EC4B97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783216" w:rsidRDefault="00783216" w:rsidP="00EC4B97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127865" w:rsidRPr="00127865" w:rsidRDefault="00D73A10" w:rsidP="00EC4B97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D73A10">
        <w:rPr>
          <w:rFonts w:eastAsia="Calibri"/>
          <w:sz w:val="28"/>
          <w:szCs w:val="28"/>
          <w:lang w:eastAsia="en-US"/>
        </w:rPr>
        <w:t>Министр</w:t>
      </w:r>
      <w:r w:rsidRPr="00D73A10">
        <w:rPr>
          <w:rFonts w:eastAsia="Calibri"/>
          <w:sz w:val="28"/>
          <w:szCs w:val="28"/>
          <w:lang w:eastAsia="en-US"/>
        </w:rPr>
        <w:tab/>
      </w:r>
      <w:r w:rsidRPr="00D73A10">
        <w:rPr>
          <w:rFonts w:eastAsia="Calibri"/>
          <w:sz w:val="28"/>
          <w:szCs w:val="28"/>
          <w:lang w:eastAsia="en-US"/>
        </w:rPr>
        <w:tab/>
      </w:r>
      <w:r w:rsidRPr="00D73A10">
        <w:rPr>
          <w:rFonts w:eastAsia="Calibri"/>
          <w:sz w:val="28"/>
          <w:szCs w:val="28"/>
          <w:lang w:eastAsia="en-US"/>
        </w:rPr>
        <w:tab/>
      </w:r>
      <w:r w:rsidRPr="00D73A10">
        <w:rPr>
          <w:rFonts w:eastAsia="Calibri"/>
          <w:sz w:val="28"/>
          <w:szCs w:val="28"/>
          <w:lang w:eastAsia="en-US"/>
        </w:rPr>
        <w:tab/>
      </w:r>
      <w:r w:rsidRPr="00D73A10">
        <w:rPr>
          <w:rFonts w:eastAsia="Calibri"/>
          <w:sz w:val="28"/>
          <w:szCs w:val="28"/>
          <w:lang w:eastAsia="en-US"/>
        </w:rPr>
        <w:tab/>
      </w:r>
      <w:r w:rsidRPr="00D73A10">
        <w:rPr>
          <w:rFonts w:eastAsia="Calibri"/>
          <w:sz w:val="28"/>
          <w:szCs w:val="28"/>
          <w:lang w:eastAsia="en-US"/>
        </w:rPr>
        <w:tab/>
      </w:r>
      <w:r w:rsidRPr="00D73A10">
        <w:rPr>
          <w:rFonts w:eastAsia="Calibri"/>
          <w:sz w:val="28"/>
          <w:szCs w:val="28"/>
          <w:lang w:eastAsia="en-US"/>
        </w:rPr>
        <w:tab/>
      </w:r>
      <w:r w:rsidRPr="00D73A10">
        <w:rPr>
          <w:rFonts w:eastAsia="Calibri"/>
          <w:sz w:val="28"/>
          <w:szCs w:val="28"/>
          <w:lang w:eastAsia="en-US"/>
        </w:rPr>
        <w:tab/>
      </w:r>
      <w:r w:rsidRPr="00D73A10">
        <w:rPr>
          <w:rFonts w:eastAsia="Calibri"/>
          <w:sz w:val="28"/>
          <w:szCs w:val="28"/>
          <w:lang w:eastAsia="en-US"/>
        </w:rPr>
        <w:tab/>
      </w:r>
      <w:r w:rsidRPr="00D73A10">
        <w:rPr>
          <w:rFonts w:eastAsia="Calibri"/>
          <w:sz w:val="28"/>
          <w:szCs w:val="28"/>
          <w:lang w:eastAsia="en-US"/>
        </w:rPr>
        <w:tab/>
        <w:t xml:space="preserve">   </w:t>
      </w:r>
      <w:proofErr w:type="spellStart"/>
      <w:r w:rsidRPr="00D73A10">
        <w:rPr>
          <w:rFonts w:eastAsia="Calibri"/>
          <w:sz w:val="28"/>
          <w:szCs w:val="28"/>
          <w:lang w:eastAsia="en-US"/>
        </w:rPr>
        <w:t>Э.А.Зарипова</w:t>
      </w:r>
      <w:proofErr w:type="spellEnd"/>
    </w:p>
    <w:sectPr w:rsidR="00127865" w:rsidRPr="00127865" w:rsidSect="00783216">
      <w:headerReference w:type="default" r:id="rId6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275" w:rsidRDefault="002C0275" w:rsidP="00D73A10">
      <w:r>
        <w:separator/>
      </w:r>
    </w:p>
  </w:endnote>
  <w:endnote w:type="continuationSeparator" w:id="0">
    <w:p w:rsidR="002C0275" w:rsidRDefault="002C0275" w:rsidP="00D7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275" w:rsidRDefault="002C0275" w:rsidP="00D73A10">
      <w:r>
        <w:separator/>
      </w:r>
    </w:p>
  </w:footnote>
  <w:footnote w:type="continuationSeparator" w:id="0">
    <w:p w:rsidR="002C0275" w:rsidRDefault="002C0275" w:rsidP="00D73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4534305"/>
      <w:docPartObj>
        <w:docPartGallery w:val="Page Numbers (Top of Page)"/>
        <w:docPartUnique/>
      </w:docPartObj>
    </w:sdtPr>
    <w:sdtEndPr/>
    <w:sdtContent>
      <w:p w:rsidR="00D73A10" w:rsidRDefault="00D73A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6A6">
          <w:rPr>
            <w:noProof/>
          </w:rPr>
          <w:t>2</w:t>
        </w:r>
        <w:r>
          <w:fldChar w:fldCharType="end"/>
        </w:r>
      </w:p>
    </w:sdtContent>
  </w:sdt>
  <w:p w:rsidR="00D73A10" w:rsidRDefault="00D73A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013E9E"/>
    <w:rsid w:val="00097C6E"/>
    <w:rsid w:val="000B36CC"/>
    <w:rsid w:val="000B4CA8"/>
    <w:rsid w:val="00127865"/>
    <w:rsid w:val="001C5BBD"/>
    <w:rsid w:val="001E6C67"/>
    <w:rsid w:val="00275106"/>
    <w:rsid w:val="002C0275"/>
    <w:rsid w:val="002D074B"/>
    <w:rsid w:val="00322EA0"/>
    <w:rsid w:val="00350FFB"/>
    <w:rsid w:val="003B24EA"/>
    <w:rsid w:val="003B5685"/>
    <w:rsid w:val="0040601C"/>
    <w:rsid w:val="00441711"/>
    <w:rsid w:val="004758FC"/>
    <w:rsid w:val="004C648E"/>
    <w:rsid w:val="005F4895"/>
    <w:rsid w:val="006032A6"/>
    <w:rsid w:val="00695249"/>
    <w:rsid w:val="006F5FD9"/>
    <w:rsid w:val="00764DED"/>
    <w:rsid w:val="00783216"/>
    <w:rsid w:val="007C66B1"/>
    <w:rsid w:val="007E714F"/>
    <w:rsid w:val="00807946"/>
    <w:rsid w:val="00897BAD"/>
    <w:rsid w:val="00A85E07"/>
    <w:rsid w:val="00B176A6"/>
    <w:rsid w:val="00B6453C"/>
    <w:rsid w:val="00BD64A4"/>
    <w:rsid w:val="00BE4475"/>
    <w:rsid w:val="00C045A4"/>
    <w:rsid w:val="00CE4E18"/>
    <w:rsid w:val="00CF20DD"/>
    <w:rsid w:val="00D6261F"/>
    <w:rsid w:val="00D6520A"/>
    <w:rsid w:val="00D73A10"/>
    <w:rsid w:val="00D86B75"/>
    <w:rsid w:val="00E56A4B"/>
    <w:rsid w:val="00EA410A"/>
    <w:rsid w:val="00EC4B97"/>
    <w:rsid w:val="00F0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8F446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73A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3A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73A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3A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D6261F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D6261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07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Зайдуллина Лейля Вазыховна</cp:lastModifiedBy>
  <cp:revision>26</cp:revision>
  <dcterms:created xsi:type="dcterms:W3CDTF">2025-04-14T07:56:00Z</dcterms:created>
  <dcterms:modified xsi:type="dcterms:W3CDTF">2025-04-16T11:23:00Z</dcterms:modified>
</cp:coreProperties>
</file>