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DC00B9" w:rsidTr="006E32E6">
        <w:trPr>
          <w:trHeight w:val="1195"/>
        </w:trPr>
        <w:tc>
          <w:tcPr>
            <w:tcW w:w="4756" w:type="dxa"/>
            <w:hideMark/>
          </w:tcPr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4ADD7712" wp14:editId="2D2DB9F8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DC00B9" w:rsidRDefault="00DC0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C00B9" w:rsidRDefault="00DC00B9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 РАЙОНЫНЫҢ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DC00B9" w:rsidRDefault="00DC00B9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DC00B9" w:rsidRDefault="00DC00B9" w:rsidP="00DC00B9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DC00B9" w:rsidRDefault="00DC00B9" w:rsidP="00DC00B9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C00B9" w:rsidTr="00DC00B9">
        <w:trPr>
          <w:trHeight w:val="321"/>
          <w:jc w:val="center"/>
        </w:trPr>
        <w:tc>
          <w:tcPr>
            <w:tcW w:w="4838" w:type="dxa"/>
            <w:hideMark/>
          </w:tcPr>
          <w:p w:rsidR="00DC00B9" w:rsidRDefault="00DC00B9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C00B9" w:rsidRDefault="00DC00B9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  <w:tr w:rsidR="00DC00B9" w:rsidTr="00DC00B9">
        <w:trPr>
          <w:trHeight w:val="321"/>
          <w:jc w:val="center"/>
        </w:trPr>
        <w:tc>
          <w:tcPr>
            <w:tcW w:w="4838" w:type="dxa"/>
          </w:tcPr>
          <w:p w:rsidR="00DC00B9" w:rsidRDefault="00DC00B9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4836" w:type="dxa"/>
          </w:tcPr>
          <w:p w:rsidR="00DC00B9" w:rsidRDefault="00DC00B9">
            <w:pPr>
              <w:pStyle w:val="2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C00B9" w:rsidRDefault="00DC00B9" w:rsidP="00DC00B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________                       пгт. Рыбная Слобода                  № ___пи</w:t>
      </w:r>
    </w:p>
    <w:p w:rsidR="00DC00B9" w:rsidRDefault="00DC00B9" w:rsidP="00DC00B9">
      <w:pPr>
        <w:pStyle w:val="Style10"/>
        <w:ind w:right="5669" w:firstLine="0"/>
        <w:rPr>
          <w:rStyle w:val="FontStyle16"/>
          <w:sz w:val="28"/>
          <w:szCs w:val="28"/>
        </w:rPr>
      </w:pPr>
    </w:p>
    <w:p w:rsidR="00DC00B9" w:rsidRDefault="00DC00B9" w:rsidP="00CF1627">
      <w:pPr>
        <w:pStyle w:val="Style10"/>
        <w:ind w:right="5103" w:firstLine="0"/>
      </w:pPr>
      <w:r>
        <w:rPr>
          <w:sz w:val="28"/>
          <w:szCs w:val="28"/>
        </w:rPr>
        <w:t>О внесении изменени</w:t>
      </w:r>
      <w:r w:rsidR="00672086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  <w:t>в постановление Исполнительного комитета Рыбно-Слободского муниципального района Республики Татарстан от 28.10.2022</w:t>
      </w:r>
      <w:r w:rsidR="00114339">
        <w:rPr>
          <w:sz w:val="28"/>
          <w:szCs w:val="28"/>
        </w:rPr>
        <w:t xml:space="preserve"> №298пи </w:t>
      </w:r>
      <w:r>
        <w:rPr>
          <w:sz w:val="28"/>
          <w:szCs w:val="28"/>
        </w:rPr>
        <w:t>«О перечне должностных лиц, уполном</w:t>
      </w:r>
      <w:r w:rsidR="00114339">
        <w:rPr>
          <w:sz w:val="28"/>
          <w:szCs w:val="28"/>
        </w:rPr>
        <w:t xml:space="preserve">оченных составлять протоколы об административных </w:t>
      </w:r>
      <w:r>
        <w:rPr>
          <w:sz w:val="28"/>
          <w:szCs w:val="28"/>
        </w:rPr>
        <w:t>правонарушениях»</w:t>
      </w:r>
    </w:p>
    <w:bookmarkEnd w:id="0"/>
    <w:p w:rsidR="00DC00B9" w:rsidRDefault="00DC00B9" w:rsidP="00DC00B9">
      <w:pPr>
        <w:pStyle w:val="Style10"/>
        <w:widowControl/>
        <w:spacing w:line="240" w:lineRule="auto"/>
      </w:pPr>
    </w:p>
    <w:p w:rsidR="00114339" w:rsidRDefault="00114339" w:rsidP="00DC00B9">
      <w:pPr>
        <w:pStyle w:val="Style10"/>
        <w:widowControl/>
        <w:spacing w:line="240" w:lineRule="auto"/>
      </w:pPr>
    </w:p>
    <w:p w:rsidR="00572711" w:rsidRDefault="00DC00B9" w:rsidP="00737D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B31EA">
        <w:rPr>
          <w:sz w:val="28"/>
          <w:szCs w:val="28"/>
        </w:rPr>
        <w:t>соответствии с Кодексом Республики Татарстан об административных правонарушениях, Закон</w:t>
      </w:r>
      <w:r w:rsidR="00943E20">
        <w:rPr>
          <w:sz w:val="28"/>
          <w:szCs w:val="28"/>
        </w:rPr>
        <w:t>ом</w:t>
      </w:r>
      <w:r w:rsidR="003B31EA">
        <w:rPr>
          <w:sz w:val="28"/>
          <w:szCs w:val="28"/>
        </w:rPr>
        <w:t xml:space="preserve"> Республики Татарстан от 30.07.2010 №60-ЗРТ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правонарушениях», Законом Республики Татарстан от </w:t>
      </w:r>
      <w:r w:rsidR="003B31EA" w:rsidRPr="003B31EA">
        <w:rPr>
          <w:sz w:val="28"/>
          <w:szCs w:val="28"/>
        </w:rPr>
        <w:t>21</w:t>
      </w:r>
      <w:r w:rsidR="00943E20">
        <w:rPr>
          <w:sz w:val="28"/>
          <w:szCs w:val="28"/>
        </w:rPr>
        <w:t>.07.2023</w:t>
      </w:r>
      <w:r w:rsidR="003B31EA" w:rsidRPr="003B31EA">
        <w:rPr>
          <w:sz w:val="28"/>
          <w:szCs w:val="28"/>
        </w:rPr>
        <w:t xml:space="preserve"> </w:t>
      </w:r>
      <w:r w:rsidR="00943E20">
        <w:rPr>
          <w:sz w:val="28"/>
          <w:szCs w:val="28"/>
        </w:rPr>
        <w:t>№</w:t>
      </w:r>
      <w:r w:rsidR="003B31EA" w:rsidRPr="003B31EA">
        <w:rPr>
          <w:sz w:val="28"/>
          <w:szCs w:val="28"/>
        </w:rPr>
        <w:t>67-ЗРТ</w:t>
      </w:r>
      <w:r w:rsidR="00B06026">
        <w:rPr>
          <w:sz w:val="28"/>
          <w:szCs w:val="28"/>
        </w:rPr>
        <w:t xml:space="preserve"> </w:t>
      </w:r>
      <w:r w:rsidR="00B06026" w:rsidRPr="00B06026">
        <w:rPr>
          <w:sz w:val="28"/>
          <w:szCs w:val="28"/>
        </w:rPr>
        <w:t>«О внесении изменений в Кодекс Республики Татарстан об а</w:t>
      </w:r>
      <w:r w:rsidR="00CF6421">
        <w:rPr>
          <w:sz w:val="28"/>
          <w:szCs w:val="28"/>
        </w:rPr>
        <w:t xml:space="preserve">дминистративных правонарушениях и </w:t>
      </w:r>
      <w:r w:rsidR="003F599C">
        <w:rPr>
          <w:sz w:val="28"/>
          <w:szCs w:val="28"/>
        </w:rPr>
        <w:t xml:space="preserve">статью 1 </w:t>
      </w:r>
      <w:r w:rsidR="005D7935">
        <w:rPr>
          <w:sz w:val="28"/>
          <w:szCs w:val="28"/>
        </w:rPr>
        <w:t xml:space="preserve">Закона Республики Татарстан </w:t>
      </w:r>
      <w:r w:rsidR="00B06026" w:rsidRPr="00B06026">
        <w:rPr>
          <w:sz w:val="28"/>
          <w:szCs w:val="28"/>
        </w:rPr>
        <w:t>«</w:t>
      </w:r>
      <w:r w:rsidR="005D7935">
        <w:rPr>
          <w:sz w:val="28"/>
          <w:szCs w:val="28"/>
        </w:rPr>
        <w:t xml:space="preserve">О наделении </w:t>
      </w:r>
      <w:r w:rsidR="00B06026">
        <w:rPr>
          <w:sz w:val="28"/>
          <w:szCs w:val="28"/>
        </w:rPr>
        <w:t>орг</w:t>
      </w:r>
      <w:r w:rsidR="005D7935">
        <w:rPr>
          <w:sz w:val="28"/>
          <w:szCs w:val="28"/>
        </w:rPr>
        <w:t xml:space="preserve">анов местного самоуправления </w:t>
      </w:r>
      <w:r w:rsidR="00B06026" w:rsidRPr="00B06026">
        <w:rPr>
          <w:sz w:val="28"/>
          <w:szCs w:val="28"/>
        </w:rPr>
        <w:t>мун</w:t>
      </w:r>
      <w:r w:rsidR="003F599C">
        <w:rPr>
          <w:sz w:val="28"/>
          <w:szCs w:val="28"/>
        </w:rPr>
        <w:t xml:space="preserve">иципальных образований </w:t>
      </w:r>
      <w:r w:rsidR="00B06026" w:rsidRPr="00B06026">
        <w:rPr>
          <w:sz w:val="28"/>
          <w:szCs w:val="28"/>
        </w:rPr>
        <w:t xml:space="preserve">в  </w:t>
      </w:r>
      <w:r w:rsidR="00B06026">
        <w:rPr>
          <w:sz w:val="28"/>
          <w:szCs w:val="28"/>
        </w:rPr>
        <w:t xml:space="preserve">Республике </w:t>
      </w:r>
      <w:r w:rsidR="00B06026" w:rsidRPr="00B06026">
        <w:rPr>
          <w:sz w:val="28"/>
          <w:szCs w:val="28"/>
        </w:rPr>
        <w:t>Татарстан государст</w:t>
      </w:r>
      <w:r w:rsidR="0031549E">
        <w:rPr>
          <w:sz w:val="28"/>
          <w:szCs w:val="28"/>
        </w:rPr>
        <w:t xml:space="preserve">венными полномочиями Республики </w:t>
      </w:r>
      <w:r w:rsidR="00B06026" w:rsidRPr="00B06026">
        <w:rPr>
          <w:sz w:val="28"/>
          <w:szCs w:val="28"/>
        </w:rPr>
        <w:t>Татарстан по определению перечня должностных лиц, уполномоченных составлят</w:t>
      </w:r>
      <w:r w:rsidR="00572711">
        <w:rPr>
          <w:sz w:val="28"/>
          <w:szCs w:val="28"/>
        </w:rPr>
        <w:t>ь протоколы</w:t>
      </w:r>
      <w:r w:rsidR="00737DFD">
        <w:rPr>
          <w:sz w:val="28"/>
          <w:szCs w:val="28"/>
        </w:rPr>
        <w:t xml:space="preserve"> </w:t>
      </w:r>
      <w:r w:rsidR="00572711">
        <w:rPr>
          <w:sz w:val="28"/>
          <w:szCs w:val="28"/>
        </w:rPr>
        <w:t xml:space="preserve">об административных правонарушениях», закрепляющим новый административный состав – </w:t>
      </w:r>
      <w:r w:rsidR="00517235">
        <w:rPr>
          <w:sz w:val="28"/>
          <w:szCs w:val="28"/>
        </w:rPr>
        <w:t>«Н</w:t>
      </w:r>
      <w:r w:rsidR="00572711">
        <w:rPr>
          <w:sz w:val="28"/>
          <w:szCs w:val="28"/>
        </w:rPr>
        <w:t>есоблюдение требований нормативных правовых актов Республики Татарстан, предусматривающих реализацию мер в рамках режима (уровня базовой готовности)</w:t>
      </w:r>
      <w:r w:rsidR="00517235">
        <w:rPr>
          <w:sz w:val="28"/>
          <w:szCs w:val="28"/>
        </w:rPr>
        <w:t>»</w:t>
      </w:r>
      <w:r w:rsidR="00341B7A">
        <w:rPr>
          <w:sz w:val="28"/>
          <w:szCs w:val="28"/>
        </w:rPr>
        <w:t xml:space="preserve"> (статья 2.21), руководствуясь Уставом муниципального образования «</w:t>
      </w:r>
      <w:r w:rsidR="00517235">
        <w:rPr>
          <w:sz w:val="28"/>
          <w:szCs w:val="28"/>
        </w:rPr>
        <w:t xml:space="preserve">Рыбно-Слободский </w:t>
      </w:r>
      <w:r w:rsidR="00341B7A">
        <w:rPr>
          <w:sz w:val="28"/>
          <w:szCs w:val="28"/>
        </w:rPr>
        <w:t>муниципальный район» Республики Татарстан</w:t>
      </w:r>
      <w:r w:rsidR="00F203C2">
        <w:rPr>
          <w:sz w:val="28"/>
          <w:szCs w:val="28"/>
        </w:rPr>
        <w:t xml:space="preserve"> ПОСТАН</w:t>
      </w:r>
      <w:r w:rsidR="00B64D1E">
        <w:rPr>
          <w:sz w:val="28"/>
          <w:szCs w:val="28"/>
        </w:rPr>
        <w:t>О</w:t>
      </w:r>
      <w:r w:rsidR="00F203C2">
        <w:rPr>
          <w:sz w:val="28"/>
          <w:szCs w:val="28"/>
        </w:rPr>
        <w:t>ВЛЯЮ:</w:t>
      </w:r>
    </w:p>
    <w:p w:rsidR="00DC00B9" w:rsidRDefault="00DC00B9" w:rsidP="00DC00B9">
      <w:pPr>
        <w:pStyle w:val="Style12"/>
        <w:tabs>
          <w:tab w:val="left" w:pos="1104"/>
        </w:tabs>
        <w:ind w:right="-1" w:firstLine="0"/>
        <w:rPr>
          <w:rStyle w:val="FontStyle16"/>
          <w:sz w:val="28"/>
          <w:szCs w:val="28"/>
        </w:rPr>
      </w:pPr>
    </w:p>
    <w:p w:rsidR="00DC00B9" w:rsidRDefault="00DC00B9" w:rsidP="00DC00B9">
      <w:pPr>
        <w:pStyle w:val="Style12"/>
        <w:ind w:right="-1" w:firstLine="708"/>
        <w:rPr>
          <w:sz w:val="28"/>
          <w:szCs w:val="28"/>
        </w:rPr>
      </w:pPr>
      <w:r w:rsidRPr="00217864">
        <w:rPr>
          <w:sz w:val="28"/>
          <w:szCs w:val="28"/>
        </w:rPr>
        <w:t>1. Внести в постановление Исполнительного комитета Рыбно-Слободского муниципального района Республики Татарстан от 28.10.2022 №298пи «О перечне должностных лиц, уполномоченных составлять протоколы об административных правонарушениях»</w:t>
      </w:r>
      <w:r w:rsidR="00737DFD" w:rsidRPr="00217864">
        <w:rPr>
          <w:sz w:val="28"/>
          <w:szCs w:val="28"/>
        </w:rPr>
        <w:t xml:space="preserve"> (в ред. от 27.12.2022 №393пи)</w:t>
      </w:r>
      <w:r w:rsidRPr="00217864">
        <w:rPr>
          <w:sz w:val="28"/>
          <w:szCs w:val="28"/>
        </w:rPr>
        <w:t xml:space="preserve"> изменения, изложив</w:t>
      </w:r>
      <w:r>
        <w:rPr>
          <w:sz w:val="28"/>
          <w:szCs w:val="28"/>
        </w:rPr>
        <w:t xml:space="preserve"> Перечень должностных лиц, которые в пределах своей компетенции уполномочены составлять протоколы об административных правонарушениях, предусмотренных статьями 2.1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</w:t>
      </w:r>
      <w:r>
        <w:rPr>
          <w:sz w:val="28"/>
          <w:szCs w:val="28"/>
        </w:rPr>
        <w:lastRenderedPageBreak/>
        <w:t>учреждения, иной организации сведений о своем наименовании и иной подлежащей размещению на вывеске информации), 2.4 – 2.7, 2.12, 2.13, 2.15 часть 2, 2.17, 2.19-2.2</w:t>
      </w:r>
      <w:r w:rsidR="00C41CDA">
        <w:rPr>
          <w:sz w:val="28"/>
          <w:szCs w:val="28"/>
        </w:rPr>
        <w:t>1</w:t>
      </w:r>
      <w:r>
        <w:rPr>
          <w:sz w:val="28"/>
          <w:szCs w:val="28"/>
        </w:rPr>
        <w:t xml:space="preserve">, 3.2 - 3.6, 3.8, 3.10 (в отношении граждан), 3.11, 3.14-3.17, 4.4, 5.1, 5.2, 5.6 (в отношении муниципальных перевозок, осуществляемых на территории Рыбно-Слободского муниципального района Республики Татарстан) </w:t>
      </w:r>
      <w:r w:rsidR="003B4750">
        <w:rPr>
          <w:sz w:val="28"/>
          <w:szCs w:val="28"/>
        </w:rPr>
        <w:t xml:space="preserve">Кодекса Республики Татарстан об </w:t>
      </w:r>
      <w:r>
        <w:rPr>
          <w:sz w:val="28"/>
          <w:szCs w:val="28"/>
        </w:rPr>
        <w:t>адм</w:t>
      </w:r>
      <w:r w:rsidR="003B4750">
        <w:rPr>
          <w:sz w:val="28"/>
          <w:szCs w:val="28"/>
        </w:rPr>
        <w:t xml:space="preserve">инистративных правонарушениях </w:t>
      </w:r>
      <w:r w:rsidR="003B4750" w:rsidRPr="00217864">
        <w:rPr>
          <w:sz w:val="28"/>
          <w:szCs w:val="28"/>
        </w:rPr>
        <w:t xml:space="preserve">в </w:t>
      </w:r>
      <w:r w:rsidRPr="00217864">
        <w:rPr>
          <w:sz w:val="28"/>
          <w:szCs w:val="28"/>
        </w:rPr>
        <w:t>новой прилагаемой редакции.</w:t>
      </w:r>
      <w:r>
        <w:rPr>
          <w:sz w:val="28"/>
          <w:szCs w:val="28"/>
        </w:rPr>
        <w:t xml:space="preserve"> </w:t>
      </w:r>
    </w:p>
    <w:p w:rsidR="00DC00B9" w:rsidRDefault="00076813" w:rsidP="00076813">
      <w:pPr>
        <w:pStyle w:val="Style12"/>
        <w:ind w:right="-1" w:firstLine="708"/>
        <w:rPr>
          <w:color w:val="000000" w:themeColor="text1"/>
          <w:sz w:val="28"/>
          <w:szCs w:val="28"/>
        </w:rPr>
      </w:pPr>
      <w:r>
        <w:rPr>
          <w:sz w:val="28"/>
        </w:rPr>
        <w:t xml:space="preserve">2. </w:t>
      </w:r>
      <w:r w:rsidR="00DC00B9">
        <w:rPr>
          <w:color w:val="000000" w:themeColor="text1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="00DC00B9">
        <w:rPr>
          <w:sz w:val="28"/>
          <w:szCs w:val="28"/>
        </w:rPr>
        <w:t>http://ribnaya-sloboda.tatarstan.ru</w:t>
      </w:r>
      <w:r w:rsidR="00DC00B9">
        <w:rPr>
          <w:color w:val="000000" w:themeColor="text1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DC00B9">
        <w:rPr>
          <w:sz w:val="28"/>
          <w:szCs w:val="28"/>
        </w:rPr>
        <w:t>http://pravo.tatarstan.ru</w:t>
      </w:r>
      <w:r w:rsidR="00DC00B9">
        <w:rPr>
          <w:color w:val="000000" w:themeColor="text1"/>
          <w:sz w:val="28"/>
          <w:szCs w:val="28"/>
        </w:rPr>
        <w:t>.</w:t>
      </w:r>
    </w:p>
    <w:p w:rsidR="00DC00B9" w:rsidRDefault="00076813" w:rsidP="00DC00B9">
      <w:pPr>
        <w:pStyle w:val="Style12"/>
        <w:ind w:right="-1" w:firstLine="708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C00B9">
        <w:rPr>
          <w:color w:val="000000" w:themeColor="text1"/>
          <w:sz w:val="28"/>
          <w:szCs w:val="28"/>
        </w:rPr>
        <w:t>. Контроль за исполнением настоящего постановления оставляю за собой.</w:t>
      </w:r>
    </w:p>
    <w:p w:rsidR="00DC00B9" w:rsidRDefault="00DC00B9" w:rsidP="00DC00B9">
      <w:pPr>
        <w:pStyle w:val="Style12"/>
        <w:widowControl/>
        <w:tabs>
          <w:tab w:val="left" w:pos="1104"/>
        </w:tabs>
        <w:spacing w:line="240" w:lineRule="auto"/>
        <w:ind w:right="-1" w:firstLine="0"/>
        <w:rPr>
          <w:sz w:val="28"/>
          <w:szCs w:val="28"/>
        </w:rPr>
      </w:pPr>
    </w:p>
    <w:p w:rsidR="00DC00B9" w:rsidRDefault="00DC00B9" w:rsidP="00DC00B9">
      <w:pPr>
        <w:pStyle w:val="Style12"/>
        <w:widowControl/>
        <w:tabs>
          <w:tab w:val="left" w:pos="1104"/>
        </w:tabs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DC00B9" w:rsidRDefault="00076813" w:rsidP="00DC00B9">
      <w:pPr>
        <w:pStyle w:val="Style12"/>
        <w:widowControl/>
        <w:tabs>
          <w:tab w:val="left" w:pos="1104"/>
        </w:tabs>
        <w:spacing w:after="461" w:line="317" w:lineRule="exact"/>
        <w:ind w:right="-1" w:firstLine="0"/>
      </w:pPr>
      <w:r>
        <w:rPr>
          <w:rStyle w:val="FontStyle16"/>
          <w:sz w:val="28"/>
          <w:szCs w:val="28"/>
        </w:rPr>
        <w:t>Р</w:t>
      </w:r>
      <w:r w:rsidR="00DC00B9">
        <w:rPr>
          <w:rStyle w:val="FontStyle16"/>
          <w:sz w:val="28"/>
          <w:szCs w:val="28"/>
        </w:rPr>
        <w:t>уководител</w:t>
      </w:r>
      <w:r>
        <w:rPr>
          <w:rStyle w:val="FontStyle16"/>
          <w:sz w:val="28"/>
          <w:szCs w:val="28"/>
        </w:rPr>
        <w:t>ь</w:t>
      </w:r>
      <w:r w:rsidR="00DC00B9">
        <w:rPr>
          <w:rStyle w:val="FontStyle16"/>
          <w:sz w:val="28"/>
          <w:szCs w:val="28"/>
        </w:rPr>
        <w:t xml:space="preserve">                                                                            </w:t>
      </w:r>
      <w:r>
        <w:rPr>
          <w:rStyle w:val="FontStyle16"/>
          <w:sz w:val="28"/>
          <w:szCs w:val="28"/>
        </w:rPr>
        <w:t xml:space="preserve">            </w:t>
      </w:r>
      <w:r w:rsidR="001161E1">
        <w:rPr>
          <w:rStyle w:val="FontStyle16"/>
          <w:sz w:val="28"/>
          <w:szCs w:val="28"/>
        </w:rPr>
        <w:t xml:space="preserve">  </w:t>
      </w:r>
      <w:r w:rsidR="00114339">
        <w:rPr>
          <w:rStyle w:val="FontStyle16"/>
          <w:sz w:val="28"/>
          <w:szCs w:val="28"/>
        </w:rPr>
        <w:t xml:space="preserve">      </w:t>
      </w:r>
      <w:r w:rsidR="001161E1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Д.А. </w:t>
      </w:r>
      <w:proofErr w:type="spellStart"/>
      <w:r>
        <w:rPr>
          <w:rStyle w:val="FontStyle16"/>
          <w:sz w:val="28"/>
          <w:szCs w:val="28"/>
        </w:rPr>
        <w:t>Сатдинов</w:t>
      </w:r>
      <w:proofErr w:type="spellEnd"/>
    </w:p>
    <w:p w:rsidR="00DC00B9" w:rsidRDefault="00DC00B9" w:rsidP="00DC00B9"/>
    <w:p w:rsidR="00DC00B9" w:rsidRDefault="00DC00B9" w:rsidP="00483636">
      <w:pPr>
        <w:ind w:left="7088"/>
      </w:pPr>
      <w:r>
        <w:br w:type="column"/>
      </w:r>
      <w:r>
        <w:lastRenderedPageBreak/>
        <w:t>Утвержден постановлением Исполнительного комитета Рыбно-Слободского муниципального района Республики Татарстан от _______ № ___пи</w:t>
      </w:r>
    </w:p>
    <w:p w:rsidR="00DC00B9" w:rsidRDefault="00DC00B9" w:rsidP="00DC00B9">
      <w:pPr>
        <w:jc w:val="right"/>
      </w:pPr>
    </w:p>
    <w:p w:rsidR="00DC00B9" w:rsidRDefault="00DC00B9" w:rsidP="00DC00B9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</w:p>
    <w:p w:rsidR="00DC00B9" w:rsidRDefault="00DC00B9" w:rsidP="00DC00B9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>Перечень</w:t>
      </w:r>
    </w:p>
    <w:p w:rsidR="00DC00B9" w:rsidRDefault="00DC00B9" w:rsidP="00DC00B9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 xml:space="preserve">должностных лиц, которые в пределах своей компетенции уполномочены составлять протоколы об административных правонарушениях, предусмотренных </w:t>
      </w:r>
      <w:hyperlink r:id="rId5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статьями 2.1</w:t>
        </w:r>
      </w:hyperlink>
      <w:r w:rsidRPr="00DC00B9">
        <w:rPr>
          <w:rFonts w:eastAsiaTheme="minorHAnsi"/>
          <w:b w:val="0"/>
          <w:bCs w:val="0"/>
          <w:color w:val="000000" w:themeColor="text1"/>
          <w:lang w:eastAsia="en-US"/>
        </w:rPr>
        <w:t xml:space="preserve"> </w:t>
      </w:r>
      <w:r>
        <w:rPr>
          <w:rFonts w:eastAsiaTheme="minorHAnsi"/>
          <w:b w:val="0"/>
          <w:bCs w:val="0"/>
          <w:lang w:eastAsia="en-US"/>
        </w:rPr>
        <w:t>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2.4 – 2.7, 2.12, 2.13, 2.15</w:t>
      </w:r>
      <w:hyperlink r:id="rId6" w:history="1">
        <w:r>
          <w:rPr>
            <w:rStyle w:val="a7"/>
            <w:rFonts w:eastAsiaTheme="minorHAnsi"/>
            <w:b w:val="0"/>
            <w:bCs w:val="0"/>
            <w:lang w:eastAsia="en-US"/>
          </w:rPr>
          <w:t xml:space="preserve"> </w:t>
        </w:r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 xml:space="preserve">часть 2, 2.17, </w:t>
        </w:r>
      </w:hyperlink>
      <w:r>
        <w:rPr>
          <w:rFonts w:eastAsiaTheme="minorHAnsi"/>
          <w:b w:val="0"/>
          <w:bCs w:val="0"/>
          <w:lang w:eastAsia="en-US"/>
        </w:rPr>
        <w:t>2.19-2.2</w:t>
      </w:r>
      <w:r w:rsidR="00642991">
        <w:rPr>
          <w:rFonts w:eastAsiaTheme="minorHAnsi"/>
          <w:b w:val="0"/>
          <w:bCs w:val="0"/>
          <w:lang w:eastAsia="en-US"/>
        </w:rPr>
        <w:t>1</w:t>
      </w:r>
      <w:r>
        <w:rPr>
          <w:rFonts w:eastAsiaTheme="minorHAnsi"/>
          <w:b w:val="0"/>
          <w:bCs w:val="0"/>
          <w:lang w:eastAsia="en-US"/>
        </w:rPr>
        <w:t xml:space="preserve">, </w:t>
      </w:r>
      <w:hyperlink r:id="rId7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3.2</w:t>
        </w:r>
      </w:hyperlink>
      <w:r w:rsidRPr="00DC00B9">
        <w:rPr>
          <w:rFonts w:eastAsiaTheme="minorHAnsi"/>
          <w:b w:val="0"/>
          <w:bCs w:val="0"/>
          <w:color w:val="000000" w:themeColor="text1"/>
          <w:lang w:eastAsia="en-US"/>
        </w:rPr>
        <w:t xml:space="preserve"> - </w:t>
      </w:r>
      <w:hyperlink r:id="rId8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3.</w:t>
        </w:r>
      </w:hyperlink>
      <w:r w:rsidRPr="00DC00B9">
        <w:rPr>
          <w:b w:val="0"/>
          <w:color w:val="000000" w:themeColor="text1"/>
        </w:rPr>
        <w:t>6</w:t>
      </w:r>
      <w:r>
        <w:rPr>
          <w:rFonts w:eastAsiaTheme="minorHAnsi"/>
          <w:b w:val="0"/>
          <w:bCs w:val="0"/>
          <w:lang w:eastAsia="en-US"/>
        </w:rPr>
        <w:t xml:space="preserve">, 3.8, 3.10 (в отношении граждан), 3.11, 3.14-3.17, 4.4, </w:t>
      </w:r>
      <w:hyperlink r:id="rId9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5.1</w:t>
        </w:r>
      </w:hyperlink>
      <w:r w:rsidRPr="00DC00B9">
        <w:rPr>
          <w:rFonts w:eastAsiaTheme="minorHAnsi"/>
          <w:b w:val="0"/>
          <w:bCs w:val="0"/>
          <w:color w:val="000000" w:themeColor="text1"/>
          <w:lang w:eastAsia="en-US"/>
        </w:rPr>
        <w:t xml:space="preserve">, </w:t>
      </w:r>
      <w:hyperlink r:id="rId10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5.2</w:t>
        </w:r>
      </w:hyperlink>
      <w:r w:rsidRPr="00DC00B9">
        <w:rPr>
          <w:rFonts w:eastAsiaTheme="minorHAnsi"/>
          <w:b w:val="0"/>
          <w:bCs w:val="0"/>
          <w:color w:val="000000" w:themeColor="text1"/>
          <w:lang w:eastAsia="en-US"/>
        </w:rPr>
        <w:t xml:space="preserve">, </w:t>
      </w:r>
      <w:hyperlink r:id="rId11" w:history="1">
        <w:r w:rsidRPr="00DC00B9">
          <w:rPr>
            <w:rStyle w:val="a7"/>
            <w:rFonts w:eastAsiaTheme="minorHAnsi"/>
            <w:b w:val="0"/>
            <w:bCs w:val="0"/>
            <w:color w:val="000000" w:themeColor="text1"/>
            <w:u w:val="none"/>
            <w:lang w:eastAsia="en-US"/>
          </w:rPr>
          <w:t>5.6</w:t>
        </w:r>
      </w:hyperlink>
      <w:r>
        <w:rPr>
          <w:rFonts w:eastAsiaTheme="minorHAnsi"/>
          <w:b w:val="0"/>
          <w:bCs w:val="0"/>
          <w:lang w:eastAsia="en-US"/>
        </w:rPr>
        <w:t xml:space="preserve"> (в отношении муниципальных перевозок, осуществляемых на территории Рыбно-Слободского муниципального района Республики Татарстан) Кодекса Республики Татарстан об административных правонарушениях</w:t>
      </w:r>
    </w:p>
    <w:p w:rsidR="00DC00B9" w:rsidRDefault="00DC00B9" w:rsidP="00DC00B9">
      <w:pPr>
        <w:jc w:val="both"/>
        <w:rPr>
          <w:sz w:val="28"/>
          <w:szCs w:val="28"/>
        </w:rPr>
      </w:pPr>
    </w:p>
    <w:p w:rsidR="00DC00B9" w:rsidRDefault="00DC00B9" w:rsidP="00DC00B9">
      <w:pPr>
        <w:jc w:val="both"/>
        <w:rPr>
          <w:sz w:val="28"/>
          <w:szCs w:val="28"/>
        </w:rPr>
      </w:pPr>
    </w:p>
    <w:p w:rsidR="00DC00B9" w:rsidRDefault="00DC00B9" w:rsidP="00DC00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Перечень должностных лиц, уполномоченных составлять протоколы об административных правонарушениях, предусмотренных статьями Кодекса Республики Татарстан об административных правонарушениях: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1.1) по статье 2.1: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16C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методист муниципального казённого учреждения «Отдел образования Исполнительного комитета Рыбно-Слободского муниципального района Республики Татарстан»  по национальному образованию;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E916C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строительства, архитектуры и жилищно–коммунального хозяйства Исполнительного комитета Рыбно-Слободского муниципального района;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E916C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заместитель начальника отдела строительства, архитектуры и жилищно–коммунального хозяйства Исполнительного комитета Рыбно-Слободского муниципального района;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E916C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7E32B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1.2) по статье 2.4:</w:t>
      </w:r>
    </w:p>
    <w:p w:rsidR="00DC00B9" w:rsidRPr="007E32B3" w:rsidRDefault="00DC00B9" w:rsidP="007E32B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заместитель начальника юридического отдела Совета Рыбно-Слободского муниципального района </w:t>
      </w:r>
      <w:r>
        <w:rPr>
          <w:color w:val="000000"/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1.3) по статье 2.5: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заместитель начальника юридического отдела Совета Рыбно-Слободского муниципального района </w:t>
      </w:r>
      <w:r>
        <w:rPr>
          <w:color w:val="000000"/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1.4) по статье 2.6: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заместитель начальника юридического отдела Совета Рыбно-Слободского муниципального района;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280B48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1.5) по статье 2.7: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заместитель начальника юридического отдела Совета Рыбно-Слободского муниципального района </w:t>
      </w:r>
      <w:r>
        <w:rPr>
          <w:color w:val="000000"/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7E057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1.6) по статье 2.12: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Главы Рыбно-Слободского муниципального района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помощник Главы Рыбно-Слободского муниципального района по вопросам противодействия коррупции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1.7) по статье 2.13: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Главы Рыбно-Слободского муниципального района (по согласованию)</w:t>
      </w:r>
      <w:r>
        <w:rPr>
          <w:sz w:val="28"/>
          <w:szCs w:val="28"/>
        </w:rPr>
        <w:t>;</w:t>
      </w:r>
    </w:p>
    <w:p w:rsidR="00DC00B9" w:rsidRPr="00C4040D" w:rsidRDefault="00DC00B9" w:rsidP="00C4040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помощник Главы Рыбно-Слободского муниципального района по вопросам противодействия коррупции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1.8) по статье 2.15 часть 2: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Главы Рыбно-Слободского муниципального района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помощник Главы Рыбно-Слободского муниципального района по вопросам противодействия коррупции (по согласованию)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1.9) по статье 2.17: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7E057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муниципального казенного учреждения «Отдел образования Исполнительного комитета Рыбно-Слободского муниципального района Республики Татарстан»;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7E057D">
        <w:rPr>
          <w:b/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заместитель 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7E057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7E057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территориального развития Исполнительного комитета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заместитель начальника отдела территориального развития Исполнительного комитета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архитектуры, строительства и жилищно-коммунального хозяйства Исполнительного комитета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заместитель начальника отдела архитектуры, строительства и жилищно-коммунального хозяйства Исполнительного комитета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1.10) по статье 2.19: 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территориального развития Исполнительного комитета Рыбно-Слободского муниципального района;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заместитель начальника отдела территориального развития Исполнительного комитета Рыбно-Слободского муниципального района;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C4040D" w:rsidRDefault="00C4040D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1.11) по статье 2.20: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13C0A" w:rsidRDefault="00D13C0A" w:rsidP="00DC00B9">
      <w:pPr>
        <w:pStyle w:val="a6"/>
        <w:ind w:firstLine="709"/>
        <w:jc w:val="both"/>
        <w:rPr>
          <w:sz w:val="28"/>
          <w:szCs w:val="28"/>
        </w:rPr>
      </w:pPr>
    </w:p>
    <w:p w:rsidR="00D13C0A" w:rsidRDefault="00D13C0A" w:rsidP="00DC00B9">
      <w:pPr>
        <w:pStyle w:val="a6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E518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 по статье 2.21:</w:t>
      </w:r>
    </w:p>
    <w:p w:rsidR="00DE5182" w:rsidRDefault="00DE5182" w:rsidP="00DE518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E5182" w:rsidRDefault="00DE5182" w:rsidP="00DE518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E5182" w:rsidRDefault="00DE5182" w:rsidP="00DE518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заместитель начальника юридического отдела Совета Рыбно-Слободского муниципального района;</w:t>
      </w:r>
    </w:p>
    <w:p w:rsidR="00DE5182" w:rsidRDefault="00DE5182" w:rsidP="00DE5182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E518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 по статье 3.2: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E518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 по статье 3.3: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E518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 по статье 3.4: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E518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 по статье 3.5: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E518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) по статье 3.6: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E518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) по статье 3.8:</w:t>
      </w:r>
    </w:p>
    <w:p w:rsidR="000474B0" w:rsidRDefault="00DC00B9" w:rsidP="000474B0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lastRenderedPageBreak/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  <w:r w:rsidR="000474B0" w:rsidRPr="000474B0">
        <w:rPr>
          <w:sz w:val="28"/>
          <w:szCs w:val="28"/>
        </w:rPr>
        <w:t xml:space="preserve"> </w:t>
      </w:r>
    </w:p>
    <w:p w:rsidR="000474B0" w:rsidRDefault="000474B0" w:rsidP="000474B0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административно-технической инспекции муниципального</w:t>
      </w:r>
    </w:p>
    <w:p w:rsidR="000474B0" w:rsidRDefault="000474B0" w:rsidP="000474B0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казённого  учреждения  «Управление  по закупкам  и  муниципальному</w:t>
      </w:r>
      <w:r w:rsidRPr="000474B0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контролю»</w:t>
      </w:r>
    </w:p>
    <w:p w:rsidR="00DC00B9" w:rsidRPr="000474B0" w:rsidRDefault="00DC00B9" w:rsidP="000474B0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E518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 по статье 3.10: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pStyle w:val="a6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DE518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) по статье 3.11: </w:t>
      </w:r>
    </w:p>
    <w:p w:rsidR="00DC00B9" w:rsidRDefault="00DC00B9" w:rsidP="00DC00B9">
      <w:pPr>
        <w:ind w:firstLine="709"/>
        <w:jc w:val="both"/>
        <w:rPr>
          <w:rFonts w:eastAsia="Calibri"/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DE518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) по статье 3.14:</w:t>
      </w:r>
    </w:p>
    <w:p w:rsidR="00DC00B9" w:rsidRDefault="00DC00B9" w:rsidP="00DC00B9">
      <w:pPr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DE518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 по статье 3.15:</w:t>
      </w:r>
    </w:p>
    <w:p w:rsidR="00DC00B9" w:rsidRDefault="00DC00B9" w:rsidP="00DC00B9">
      <w:pPr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ведущий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17864" w:rsidRDefault="00217864" w:rsidP="00DC00B9">
      <w:pPr>
        <w:pStyle w:val="a6"/>
        <w:ind w:firstLine="709"/>
        <w:jc w:val="both"/>
        <w:rPr>
          <w:sz w:val="28"/>
          <w:szCs w:val="28"/>
        </w:rPr>
      </w:pPr>
    </w:p>
    <w:p w:rsidR="00DC00B9" w:rsidRDefault="00217864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1.23) по статье 3.15.1:</w:t>
      </w:r>
    </w:p>
    <w:p w:rsidR="00217864" w:rsidRPr="00217864" w:rsidRDefault="00217864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заместитель руководителя Исполнительного комитета Рыбно-Слободского муниципального района по экономическому развитию;</w:t>
      </w:r>
    </w:p>
    <w:p w:rsidR="00217864" w:rsidRDefault="00217864" w:rsidP="002178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217864" w:rsidRDefault="00217864" w:rsidP="002178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217864" w:rsidRDefault="00217864" w:rsidP="00217864">
      <w:pPr>
        <w:ind w:firstLine="709"/>
        <w:jc w:val="both"/>
        <w:rPr>
          <w:sz w:val="28"/>
          <w:szCs w:val="28"/>
        </w:rPr>
      </w:pPr>
      <w:r w:rsidRPr="00A20602"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217864" w:rsidRDefault="00217864" w:rsidP="002178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217864" w:rsidRDefault="00217864" w:rsidP="00217864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17864" w:rsidRDefault="00217864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997E0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 по статье 3.16: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начальник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997E0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 по статье 3.17: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начальник отдела строительства, архитектуры и жилищно–коммунального хозяйства Исполнительного комитета Рыбно-Слободского муниципального района;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заместитель начальника отдела строительства, архитектуры и жилищно – коммунального хозяйства Исполнительного комитета Рыбно-Слободского муниципального района;</w:t>
      </w:r>
    </w:p>
    <w:p w:rsidR="00DC00B9" w:rsidRDefault="00DC00B9" w:rsidP="00DC00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 w:rsidRPr="00A2060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997E0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 по статье 4.4:</w:t>
      </w:r>
    </w:p>
    <w:p w:rsidR="00DC00B9" w:rsidRDefault="00DC00B9" w:rsidP="00DC00B9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председатель Палаты имущественных и земельных отношений Рыбно-Слободского муниципального района (по согласованию);</w:t>
      </w:r>
    </w:p>
    <w:p w:rsidR="00DC00B9" w:rsidRDefault="00DC00B9" w:rsidP="00DC00B9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имущественных и земельных отношений Палаты имущественных и земельных отношений Рыбно-Слободского муниципального района (по согласованию);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1.2</w:t>
      </w:r>
      <w:r w:rsidR="00997E0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) по статье 5.1: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997E0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) по статье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5.2: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</w:p>
    <w:p w:rsidR="00DC00B9" w:rsidRDefault="00DC00B9" w:rsidP="00DC00B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997E0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 по статье 5.6: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>
        <w:rPr>
          <w:sz w:val="28"/>
          <w:szCs w:val="28"/>
        </w:rPr>
        <w:t>;</w:t>
      </w:r>
    </w:p>
    <w:p w:rsidR="00DC00B9" w:rsidRDefault="00DC00B9" w:rsidP="00DC00B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DC00B9" w:rsidRDefault="00DC00B9" w:rsidP="00DC00B9">
      <w:pPr>
        <w:jc w:val="center"/>
      </w:pPr>
    </w:p>
    <w:p w:rsidR="008A672A" w:rsidRDefault="00CF1627"/>
    <w:sectPr w:rsidR="008A672A" w:rsidSect="002509CB">
      <w:pgSz w:w="11906" w:h="16838"/>
      <w:pgMar w:top="1134" w:right="566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B9"/>
    <w:rsid w:val="000474B0"/>
    <w:rsid w:val="00076813"/>
    <w:rsid w:val="00114339"/>
    <w:rsid w:val="001161E1"/>
    <w:rsid w:val="001479D1"/>
    <w:rsid w:val="00217864"/>
    <w:rsid w:val="002509CB"/>
    <w:rsid w:val="00280B48"/>
    <w:rsid w:val="0031549E"/>
    <w:rsid w:val="00341B7A"/>
    <w:rsid w:val="003B31EA"/>
    <w:rsid w:val="003B4750"/>
    <w:rsid w:val="003D2DDA"/>
    <w:rsid w:val="003E60A6"/>
    <w:rsid w:val="003F599C"/>
    <w:rsid w:val="00483636"/>
    <w:rsid w:val="00517235"/>
    <w:rsid w:val="00572711"/>
    <w:rsid w:val="00597462"/>
    <w:rsid w:val="005D7935"/>
    <w:rsid w:val="00642991"/>
    <w:rsid w:val="00672086"/>
    <w:rsid w:val="006E32E6"/>
    <w:rsid w:val="006F1279"/>
    <w:rsid w:val="007067B8"/>
    <w:rsid w:val="00737DFD"/>
    <w:rsid w:val="007E057D"/>
    <w:rsid w:val="007E32B3"/>
    <w:rsid w:val="00885B0E"/>
    <w:rsid w:val="00894736"/>
    <w:rsid w:val="008B2E68"/>
    <w:rsid w:val="00943E20"/>
    <w:rsid w:val="00997E02"/>
    <w:rsid w:val="00A20602"/>
    <w:rsid w:val="00B06026"/>
    <w:rsid w:val="00B64D1E"/>
    <w:rsid w:val="00B65902"/>
    <w:rsid w:val="00B667E3"/>
    <w:rsid w:val="00BD5B6D"/>
    <w:rsid w:val="00C4040D"/>
    <w:rsid w:val="00C41CDA"/>
    <w:rsid w:val="00CF1627"/>
    <w:rsid w:val="00CF6421"/>
    <w:rsid w:val="00D0461F"/>
    <w:rsid w:val="00D13C0A"/>
    <w:rsid w:val="00DC00B9"/>
    <w:rsid w:val="00DE5182"/>
    <w:rsid w:val="00E67C26"/>
    <w:rsid w:val="00E916C5"/>
    <w:rsid w:val="00EF2742"/>
    <w:rsid w:val="00F203C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CFB"/>
  <w15:docId w15:val="{A54142FA-F9C8-4ED9-ACD3-7896B69D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C00B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DC00B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C00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C00B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DC00B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C00B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DC00B9"/>
    <w:rPr>
      <w:rFonts w:ascii="Times New Roman" w:eastAsia="Times New Roman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DC00B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tyle10">
    <w:name w:val="Style10"/>
    <w:basedOn w:val="a"/>
    <w:uiPriority w:val="99"/>
    <w:rsid w:val="00DC00B9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DC00B9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rmal">
    <w:name w:val="ConsPlusNormal"/>
    <w:rsid w:val="00DC0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0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6">
    <w:name w:val="Font Style16"/>
    <w:basedOn w:val="a0"/>
    <w:uiPriority w:val="99"/>
    <w:rsid w:val="00DC00B9"/>
    <w:rPr>
      <w:rFonts w:ascii="Times New Roman" w:hAnsi="Times New Roman" w:cs="Times New Roman" w:hint="default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DC0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7660A5FB57910866CBF7B739E83F289E8F8DF48A3AE5DDDB3C4BE0716C8A029D72CE7CB58C02F8B84C13sBRC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7660A5FB57910866CBF7B739E83F289E8F8DF48A3AE5DDDB3C4BE0716C8A029D72CE7CB58C02F8B84F13sBR9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7660A5FB57910866CBF7B739E83F289E8F8DF48A3AE5DDDB3C4BE0716C8A029D72CE7CB58C02F8B84C17sBR9M" TargetMode="External"/><Relationship Id="rId11" Type="http://schemas.openxmlformats.org/officeDocument/2006/relationships/hyperlink" Target="consultantplus://offline/ref=207660A5FB57910866CBF7B739E83F289E8F8DF48A3AE5DDDB3C4BE0716C8A029D72CE7CB58C02F8B84E12sBRAM" TargetMode="External"/><Relationship Id="rId5" Type="http://schemas.openxmlformats.org/officeDocument/2006/relationships/hyperlink" Target="consultantplus://offline/ref=452F9753745EB063C3C5C179F6C72FE0B8A62486383B914B3F5C1058D4C6AF8237636B921DE657FC8DD67DC6W6hFL" TargetMode="External"/><Relationship Id="rId10" Type="http://schemas.openxmlformats.org/officeDocument/2006/relationships/hyperlink" Target="consultantplus://offline/ref=207660A5FB57910866CBF7B739E83F289E8F8DF48A3AE5DDDB3C4BE0716C8A029D72CE7CB58C02F8B84D14sBRBM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207660A5FB57910866CBF7B739E83F289E8F8DF48A3AE5DDDB3C4BE0716C8A029D72CE7CB58C02F8B84D14sBR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11</cp:revision>
  <dcterms:created xsi:type="dcterms:W3CDTF">2023-07-28T06:37:00Z</dcterms:created>
  <dcterms:modified xsi:type="dcterms:W3CDTF">2025-03-11T13:23:00Z</dcterms:modified>
</cp:coreProperties>
</file>