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4627" w:rsidRPr="00CD49E9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C2F"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87388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F87388">
        <w:rPr>
          <w:rFonts w:ascii="Times New Roman" w:hAnsi="Times New Roman" w:cs="Times New Roman"/>
          <w:bCs/>
          <w:sz w:val="28"/>
          <w:szCs w:val="28"/>
        </w:rPr>
        <w:t xml:space="preserve">. Рыбная Слобода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87388">
        <w:rPr>
          <w:rFonts w:ascii="Times New Roman" w:hAnsi="Times New Roman" w:cs="Times New Roman"/>
          <w:bCs/>
          <w:sz w:val="28"/>
          <w:szCs w:val="28"/>
        </w:rPr>
        <w:t xml:space="preserve">        от</w:t>
      </w:r>
      <w:r w:rsidR="00C10970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260F0D">
        <w:rPr>
          <w:rFonts w:ascii="Times New Roman" w:hAnsi="Times New Roman" w:cs="Times New Roman"/>
          <w:bCs/>
          <w:sz w:val="28"/>
          <w:szCs w:val="28"/>
        </w:rPr>
        <w:t>2025 года</w:t>
      </w:r>
    </w:p>
    <w:p w:rsidR="007F4627" w:rsidRPr="009F2277" w:rsidRDefault="007F4627" w:rsidP="007F4627">
      <w:pPr>
        <w:autoSpaceDE w:val="0"/>
        <w:autoSpaceDN w:val="0"/>
        <w:adjustRightInd w:val="0"/>
        <w:spacing w:after="0" w:line="240" w:lineRule="auto"/>
        <w:ind w:right="24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4627" w:rsidRPr="003A2ACA" w:rsidRDefault="007F4627" w:rsidP="00F9242E">
      <w:pPr>
        <w:pStyle w:val="a4"/>
        <w:tabs>
          <w:tab w:val="left" w:pos="4678"/>
        </w:tabs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B4D1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491F2A">
        <w:rPr>
          <w:rFonts w:ascii="Times New Roman" w:hAnsi="Times New Roman" w:cs="Times New Roman"/>
          <w:bCs/>
          <w:sz w:val="28"/>
          <w:szCs w:val="28"/>
        </w:rPr>
        <w:t>в решение Совета Рыбно-Слободского муниципального р</w:t>
      </w:r>
      <w:r w:rsidR="00C77098">
        <w:rPr>
          <w:rFonts w:ascii="Times New Roman" w:hAnsi="Times New Roman" w:cs="Times New Roman"/>
          <w:bCs/>
          <w:sz w:val="28"/>
          <w:szCs w:val="28"/>
        </w:rPr>
        <w:t xml:space="preserve">айона Республики Татарстан от </w:t>
      </w:r>
      <w:r w:rsidR="00C77098" w:rsidRPr="00C77098">
        <w:rPr>
          <w:rFonts w:ascii="Times New Roman" w:hAnsi="Times New Roman" w:cs="Times New Roman"/>
          <w:bCs/>
          <w:sz w:val="28"/>
          <w:szCs w:val="28"/>
        </w:rPr>
        <w:t>0</w:t>
      </w:r>
      <w:r w:rsidR="00B91B9D">
        <w:rPr>
          <w:rFonts w:ascii="Times New Roman" w:hAnsi="Times New Roman" w:cs="Times New Roman"/>
          <w:bCs/>
          <w:sz w:val="28"/>
          <w:szCs w:val="28"/>
        </w:rPr>
        <w:t>1</w:t>
      </w:r>
      <w:r w:rsidR="00B07334">
        <w:rPr>
          <w:rFonts w:ascii="Times New Roman" w:hAnsi="Times New Roman" w:cs="Times New Roman"/>
          <w:bCs/>
          <w:sz w:val="28"/>
          <w:szCs w:val="28"/>
        </w:rPr>
        <w:t>.</w:t>
      </w:r>
      <w:r w:rsidR="00C77098" w:rsidRPr="00C77098">
        <w:rPr>
          <w:rFonts w:ascii="Times New Roman" w:hAnsi="Times New Roman" w:cs="Times New Roman"/>
          <w:bCs/>
          <w:sz w:val="28"/>
          <w:szCs w:val="28"/>
        </w:rPr>
        <w:t>12</w:t>
      </w:r>
      <w:r w:rsidR="00B07334">
        <w:rPr>
          <w:rFonts w:ascii="Times New Roman" w:hAnsi="Times New Roman" w:cs="Times New Roman"/>
          <w:bCs/>
          <w:sz w:val="28"/>
          <w:szCs w:val="28"/>
        </w:rPr>
        <w:t>.202</w:t>
      </w:r>
      <w:r w:rsidR="00694120">
        <w:rPr>
          <w:rFonts w:ascii="Times New Roman" w:hAnsi="Times New Roman" w:cs="Times New Roman"/>
          <w:bCs/>
          <w:sz w:val="28"/>
          <w:szCs w:val="28"/>
        </w:rPr>
        <w:t>1</w:t>
      </w:r>
      <w:r w:rsidR="00491F2A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B07334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C77098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B91B9D">
        <w:rPr>
          <w:rFonts w:ascii="Times New Roman" w:hAnsi="Times New Roman" w:cs="Times New Roman"/>
          <w:bCs/>
          <w:sz w:val="28"/>
          <w:szCs w:val="28"/>
        </w:rPr>
        <w:t>-</w:t>
      </w:r>
      <w:r w:rsidR="00C77098" w:rsidRPr="00C77098">
        <w:rPr>
          <w:rFonts w:ascii="Times New Roman" w:hAnsi="Times New Roman" w:cs="Times New Roman"/>
          <w:bCs/>
          <w:sz w:val="28"/>
          <w:szCs w:val="28"/>
        </w:rPr>
        <w:t>1</w:t>
      </w:r>
      <w:r w:rsidR="00491F2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77098" w:rsidRPr="00C77098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жилищном контроле на территории Рыбно-Слободского муниципального района Республики Татарстан</w:t>
      </w:r>
      <w:r w:rsidR="00491F2A">
        <w:rPr>
          <w:rFonts w:ascii="Times New Roman" w:hAnsi="Times New Roman" w:cs="Times New Roman"/>
          <w:bCs/>
          <w:sz w:val="28"/>
          <w:szCs w:val="28"/>
        </w:rPr>
        <w:t>»</w:t>
      </w:r>
    </w:p>
    <w:p w:rsidR="007F4627" w:rsidRPr="00657253" w:rsidRDefault="007F4627" w:rsidP="007F4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387" w:rsidRDefault="00C24CBC" w:rsidP="007F4627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8"/>
          <w:szCs w:val="28"/>
        </w:rPr>
      </w:pPr>
      <w:r w:rsidRPr="00C24CBC">
        <w:rPr>
          <w:b w:val="0"/>
          <w:sz w:val="28"/>
          <w:szCs w:val="28"/>
        </w:rPr>
        <w:t>В соответствии с</w:t>
      </w:r>
      <w:r w:rsidR="00A45A38">
        <w:rPr>
          <w:b w:val="0"/>
          <w:sz w:val="28"/>
          <w:szCs w:val="28"/>
        </w:rPr>
        <w:t xml:space="preserve"> Федеральным законом от 28.12.2024 №540-ФЗ «</w:t>
      </w:r>
      <w:r w:rsidR="00A45A38" w:rsidRPr="00A45A38">
        <w:rPr>
          <w:b w:val="0"/>
          <w:sz w:val="28"/>
          <w:szCs w:val="28"/>
        </w:rPr>
        <w:t>О внесении</w:t>
      </w:r>
      <w:r w:rsidR="00A45A38">
        <w:rPr>
          <w:b w:val="0"/>
          <w:sz w:val="28"/>
          <w:szCs w:val="28"/>
        </w:rPr>
        <w:t xml:space="preserve"> изменений в Федеральный закон «</w:t>
      </w:r>
      <w:r w:rsidR="00A45A38" w:rsidRPr="00A45A38">
        <w:rPr>
          <w:b w:val="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A45A38">
        <w:rPr>
          <w:b w:val="0"/>
          <w:sz w:val="28"/>
          <w:szCs w:val="28"/>
        </w:rPr>
        <w:t>»</w:t>
      </w:r>
      <w:r w:rsidRPr="00C24CBC">
        <w:rPr>
          <w:b w:val="0"/>
          <w:sz w:val="28"/>
          <w:szCs w:val="28"/>
        </w:rPr>
        <w:t xml:space="preserve">, </w:t>
      </w:r>
      <w:r w:rsidR="00A45A38">
        <w:rPr>
          <w:b w:val="0"/>
          <w:sz w:val="28"/>
          <w:szCs w:val="28"/>
        </w:rPr>
        <w:t xml:space="preserve">руководствуясь </w:t>
      </w:r>
      <w:r w:rsidRPr="00C24CBC">
        <w:rPr>
          <w:b w:val="0"/>
          <w:sz w:val="28"/>
          <w:szCs w:val="28"/>
        </w:rPr>
        <w:t>Уставом Рыбно-Слободского муниципального района Республики Татарстан, в целях организации осуществления муниципального жилищного контроля на территории Рыбно-Слободского муниципального района Республики Татарстан, Совет Рыбно-Слободского муниципального района Республики Татарстан</w:t>
      </w:r>
      <w:r w:rsidR="00B07334" w:rsidRPr="00B07334">
        <w:rPr>
          <w:b w:val="0"/>
          <w:sz w:val="28"/>
          <w:szCs w:val="28"/>
        </w:rPr>
        <w:t xml:space="preserve"> РЕШИЛ:</w:t>
      </w:r>
    </w:p>
    <w:p w:rsidR="00DA74C4" w:rsidRDefault="007F4627" w:rsidP="00DA74C4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Внести </w:t>
      </w:r>
      <w:r w:rsidR="00BE7CBB" w:rsidRPr="00BE7CBB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DA74C4">
        <w:rPr>
          <w:rFonts w:ascii="Times New Roman" w:eastAsiaTheme="minorEastAsia" w:hAnsi="Times New Roman" w:cs="Times New Roman"/>
          <w:sz w:val="28"/>
          <w:szCs w:val="28"/>
        </w:rPr>
        <w:t xml:space="preserve">решение Совета Рыбно-Слободского муниципального района Республики Татарстан </w:t>
      </w:r>
      <w:r w:rsidR="00B07334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от </w:t>
      </w:r>
      <w:r w:rsidR="00C24CBC">
        <w:rPr>
          <w:rFonts w:ascii="Times New Roman" w:hAnsi="Times New Roman" w:cs="Times New Roman"/>
          <w:bCs/>
          <w:sz w:val="28"/>
          <w:szCs w:val="28"/>
        </w:rPr>
        <w:t>0</w:t>
      </w:r>
      <w:r w:rsidR="00B91B9D">
        <w:rPr>
          <w:rFonts w:ascii="Times New Roman" w:hAnsi="Times New Roman" w:cs="Times New Roman"/>
          <w:bCs/>
          <w:sz w:val="28"/>
          <w:szCs w:val="28"/>
        </w:rPr>
        <w:t>1.</w:t>
      </w:r>
      <w:r w:rsidR="00C24CBC">
        <w:rPr>
          <w:rFonts w:ascii="Times New Roman" w:hAnsi="Times New Roman" w:cs="Times New Roman"/>
          <w:bCs/>
          <w:sz w:val="28"/>
          <w:szCs w:val="28"/>
        </w:rPr>
        <w:t>12</w:t>
      </w:r>
      <w:r w:rsidR="00694120" w:rsidRPr="00694120">
        <w:rPr>
          <w:rFonts w:ascii="Times New Roman" w:hAnsi="Times New Roman" w:cs="Times New Roman"/>
          <w:bCs/>
          <w:sz w:val="28"/>
          <w:szCs w:val="28"/>
        </w:rPr>
        <w:t>.2021 №</w:t>
      </w:r>
      <w:r w:rsidR="00EC3377">
        <w:rPr>
          <w:rFonts w:ascii="Times New Roman" w:hAnsi="Times New Roman" w:cs="Times New Roman"/>
          <w:bCs/>
          <w:sz w:val="28"/>
          <w:szCs w:val="28"/>
          <w:lang w:val="en-US"/>
        </w:rPr>
        <w:t>XV</w:t>
      </w:r>
      <w:r w:rsidR="00EC3377" w:rsidRPr="00EC3377">
        <w:rPr>
          <w:rFonts w:ascii="Times New Roman" w:hAnsi="Times New Roman" w:cs="Times New Roman"/>
          <w:bCs/>
          <w:sz w:val="28"/>
          <w:szCs w:val="28"/>
        </w:rPr>
        <w:t>-1</w:t>
      </w:r>
      <w:r w:rsidR="00B91B9D" w:rsidRPr="00B91B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4120" w:rsidRPr="00694120">
        <w:rPr>
          <w:rFonts w:ascii="Times New Roman" w:hAnsi="Times New Roman" w:cs="Times New Roman"/>
          <w:bCs/>
          <w:sz w:val="28"/>
          <w:szCs w:val="28"/>
        </w:rPr>
        <w:t>«</w:t>
      </w:r>
      <w:r w:rsidR="00EC3377" w:rsidRPr="00EC3377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жилищном контроле на территории Рыбно-Слободского муниципального района Республики Татарстан</w:t>
      </w:r>
      <w:r w:rsidR="00694120" w:rsidRPr="00694120">
        <w:rPr>
          <w:rFonts w:ascii="Times New Roman" w:hAnsi="Times New Roman" w:cs="Times New Roman"/>
          <w:bCs/>
          <w:sz w:val="28"/>
          <w:szCs w:val="28"/>
        </w:rPr>
        <w:t>»</w:t>
      </w:r>
      <w:r w:rsidR="00DA74C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7432E2">
        <w:rPr>
          <w:rFonts w:ascii="Times New Roman" w:eastAsiaTheme="minorEastAsia" w:hAnsi="Times New Roman" w:cs="Times New Roman"/>
          <w:bCs/>
          <w:sz w:val="28"/>
          <w:szCs w:val="28"/>
        </w:rPr>
        <w:t>(в ред. от 19.07.2023 №</w:t>
      </w:r>
      <w:r w:rsidR="007432E2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XXXIX</w:t>
      </w:r>
      <w:r w:rsidR="007432E2" w:rsidRPr="007432E2">
        <w:rPr>
          <w:rFonts w:ascii="Times New Roman" w:eastAsiaTheme="minorEastAsia" w:hAnsi="Times New Roman" w:cs="Times New Roman"/>
          <w:bCs/>
          <w:sz w:val="28"/>
          <w:szCs w:val="28"/>
        </w:rPr>
        <w:t>-4</w:t>
      </w:r>
      <w:r w:rsidR="007432E2">
        <w:rPr>
          <w:rFonts w:ascii="Times New Roman" w:eastAsiaTheme="minorEastAsia" w:hAnsi="Times New Roman" w:cs="Times New Roman"/>
          <w:bCs/>
          <w:sz w:val="28"/>
          <w:szCs w:val="28"/>
        </w:rPr>
        <w:t xml:space="preserve">) </w:t>
      </w:r>
      <w:r w:rsidR="00DA74C4">
        <w:rPr>
          <w:rFonts w:ascii="Times New Roman" w:eastAsiaTheme="minorEastAsia" w:hAnsi="Times New Roman" w:cs="Times New Roman"/>
          <w:bCs/>
          <w:sz w:val="28"/>
          <w:szCs w:val="28"/>
        </w:rPr>
        <w:t>следующие изменения:</w:t>
      </w:r>
    </w:p>
    <w:p w:rsidR="009665FB" w:rsidRPr="009665FB" w:rsidRDefault="009665FB" w:rsidP="009665FB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1.1. </w:t>
      </w:r>
      <w:r w:rsidRPr="009665FB">
        <w:rPr>
          <w:rFonts w:ascii="Times New Roman" w:eastAsiaTheme="minorEastAsia" w:hAnsi="Times New Roman" w:cs="Times New Roman"/>
          <w:sz w:val="28"/>
          <w:szCs w:val="28"/>
        </w:rPr>
        <w:t>раздел 3.5. изложить в следующей редакции:</w:t>
      </w:r>
    </w:p>
    <w:p w:rsidR="009665FB" w:rsidRPr="009665FB" w:rsidRDefault="009665FB" w:rsidP="009665FB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665FB">
        <w:rPr>
          <w:rFonts w:ascii="Times New Roman" w:eastAsiaTheme="minorEastAsia" w:hAnsi="Times New Roman" w:cs="Times New Roman"/>
          <w:sz w:val="28"/>
          <w:szCs w:val="28"/>
        </w:rPr>
        <w:t>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</w:t>
      </w:r>
      <w:r>
        <w:rPr>
          <w:rFonts w:ascii="Times New Roman" w:eastAsiaTheme="minorEastAsia" w:hAnsi="Times New Roman" w:cs="Times New Roman"/>
          <w:sz w:val="28"/>
          <w:szCs w:val="28"/>
        </w:rPr>
        <w:t>вязи или мобильного приложения «</w:t>
      </w:r>
      <w:r w:rsidRPr="009665FB">
        <w:rPr>
          <w:rFonts w:ascii="Times New Roman" w:eastAsiaTheme="minorEastAsia" w:hAnsi="Times New Roman" w:cs="Times New Roman"/>
          <w:sz w:val="28"/>
          <w:szCs w:val="28"/>
        </w:rPr>
        <w:t>Инспектор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9665F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665FB" w:rsidRPr="009665FB" w:rsidRDefault="009665FB" w:rsidP="009665FB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665FB">
        <w:rPr>
          <w:rFonts w:ascii="Times New Roman" w:eastAsiaTheme="minorEastAsia" w:hAnsi="Times New Roman" w:cs="Times New Roman"/>
          <w:sz w:val="28"/>
          <w:szCs w:val="28"/>
        </w:rPr>
        <w:t>3.5.2.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9665FB" w:rsidRPr="009665FB" w:rsidRDefault="009665FB" w:rsidP="009665FB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665FB">
        <w:rPr>
          <w:rFonts w:ascii="Times New Roman" w:eastAsiaTheme="minorEastAsia" w:hAnsi="Times New Roman" w:cs="Times New Roman"/>
          <w:sz w:val="28"/>
          <w:szCs w:val="28"/>
        </w:rPr>
        <w:t xml:space="preserve">3.5.3. Профилактический визит проводится по инициативе контрольного (надзорного) органа (обязательный профилактический визит) или по инициативе </w:t>
      </w:r>
      <w:r w:rsidRPr="009665FB">
        <w:rPr>
          <w:rFonts w:ascii="Times New Roman" w:eastAsiaTheme="minorEastAsia" w:hAnsi="Times New Roman" w:cs="Times New Roman"/>
          <w:sz w:val="28"/>
          <w:szCs w:val="28"/>
        </w:rPr>
        <w:lastRenderedPageBreak/>
        <w:t>контролируемого лица.</w:t>
      </w:r>
    </w:p>
    <w:p w:rsidR="009665FB" w:rsidRDefault="009665FB" w:rsidP="009665FB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665FB">
        <w:rPr>
          <w:rFonts w:ascii="Times New Roman" w:eastAsiaTheme="minorEastAsia" w:hAnsi="Times New Roman" w:cs="Times New Roman"/>
          <w:sz w:val="28"/>
          <w:szCs w:val="28"/>
        </w:rPr>
        <w:t>3.5.4.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31.07.2020 №248-ФЗ «О государственном контроле (надзоре) и муниципальном к</w:t>
      </w:r>
      <w:r>
        <w:rPr>
          <w:rFonts w:ascii="Times New Roman" w:eastAsiaTheme="minorEastAsia" w:hAnsi="Times New Roman" w:cs="Times New Roman"/>
          <w:sz w:val="28"/>
          <w:szCs w:val="28"/>
        </w:rPr>
        <w:t>онтроле в Российской Федерации»;</w:t>
      </w:r>
    </w:p>
    <w:p w:rsidR="009665FB" w:rsidRDefault="009665FB" w:rsidP="009665FB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1.2. </w:t>
      </w:r>
      <w:r w:rsidRPr="009665FB">
        <w:rPr>
          <w:rFonts w:ascii="Times New Roman" w:eastAsiaTheme="minorEastAsia" w:hAnsi="Times New Roman" w:cs="Times New Roman"/>
          <w:sz w:val="28"/>
          <w:szCs w:val="28"/>
        </w:rPr>
        <w:t>в абзаце 17 пункта 4.1.5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 w:rsidR="009665FB" w:rsidRPr="009665FB" w:rsidRDefault="009665FB" w:rsidP="009665FB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1.3. </w:t>
      </w:r>
      <w:r w:rsidRPr="009665FB">
        <w:rPr>
          <w:rFonts w:ascii="Times New Roman" w:eastAsiaTheme="minorEastAsia" w:hAnsi="Times New Roman" w:cs="Times New Roman"/>
          <w:sz w:val="28"/>
          <w:szCs w:val="28"/>
        </w:rPr>
        <w:t>пункт 4.5.3 изложить в следующей редакции:</w:t>
      </w:r>
    </w:p>
    <w:p w:rsidR="009665FB" w:rsidRDefault="009665FB" w:rsidP="009665FB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665FB">
        <w:rPr>
          <w:rFonts w:ascii="Times New Roman" w:eastAsiaTheme="minorEastAsia" w:hAnsi="Times New Roman" w:cs="Times New Roman"/>
          <w:sz w:val="28"/>
          <w:szCs w:val="28"/>
        </w:rPr>
        <w:t>«Срок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приостанавливается.»;</w:t>
      </w:r>
    </w:p>
    <w:p w:rsidR="009665FB" w:rsidRPr="009665FB" w:rsidRDefault="009665FB" w:rsidP="009665FB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1.4. </w:t>
      </w:r>
      <w:r w:rsidRPr="009665FB">
        <w:rPr>
          <w:rFonts w:ascii="Times New Roman" w:eastAsiaTheme="minorEastAsia" w:hAnsi="Times New Roman" w:cs="Times New Roman"/>
          <w:sz w:val="28"/>
          <w:szCs w:val="28"/>
        </w:rPr>
        <w:t>пункт 4.5.10 изложить в следующей редакции:</w:t>
      </w:r>
    </w:p>
    <w:p w:rsidR="009665FB" w:rsidRDefault="009665FB" w:rsidP="009665FB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665FB">
        <w:rPr>
          <w:rFonts w:ascii="Times New Roman" w:eastAsiaTheme="minorEastAsia" w:hAnsi="Times New Roman" w:cs="Times New Roman"/>
          <w:sz w:val="28"/>
          <w:szCs w:val="28"/>
        </w:rPr>
        <w:t>«Внеплановая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от 31.07.2020 №248-ФЗ «О государственном контроле (надзоре) и муниципальном контроле в Российской Федерации»;</w:t>
      </w:r>
    </w:p>
    <w:p w:rsidR="00694120" w:rsidRPr="00EC3377" w:rsidRDefault="009665FB" w:rsidP="009665FB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1.5. </w:t>
      </w:r>
      <w:r w:rsidR="00AD3118">
        <w:rPr>
          <w:rFonts w:ascii="Times New Roman" w:eastAsiaTheme="minorEastAsia" w:hAnsi="Times New Roman" w:cs="Times New Roman"/>
          <w:sz w:val="28"/>
          <w:szCs w:val="28"/>
        </w:rPr>
        <w:t>пункт</w:t>
      </w:r>
      <w:r w:rsidR="00EC3377" w:rsidRPr="00EC337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D3118">
        <w:rPr>
          <w:rFonts w:ascii="Times New Roman" w:eastAsiaTheme="minorEastAsia" w:hAnsi="Times New Roman" w:cs="Times New Roman"/>
          <w:sz w:val="28"/>
          <w:szCs w:val="28"/>
        </w:rPr>
        <w:t>4.9.3</w:t>
      </w:r>
      <w:r w:rsidR="00EC3377" w:rsidRPr="00EC3377">
        <w:rPr>
          <w:rFonts w:ascii="Times New Roman" w:eastAsiaTheme="minorEastAsia" w:hAnsi="Times New Roman" w:cs="Times New Roman"/>
          <w:sz w:val="28"/>
          <w:szCs w:val="28"/>
        </w:rPr>
        <w:t xml:space="preserve"> признать утратившей силу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C3377" w:rsidRPr="00EC3377" w:rsidRDefault="00E5003A" w:rsidP="00EC33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="00EC3377" w:rsidRPr="00EC3377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"Официальном портале правовой информации Республики Татарстан" в информационно-телекоммуникационной сети Интернет по веб-адресу: </w:t>
      </w:r>
      <w:hyperlink r:id="rId5" w:history="1">
        <w:r w:rsidR="00EC3377" w:rsidRPr="00EC3377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EC3377" w:rsidRPr="00EC3377">
        <w:rPr>
          <w:rFonts w:ascii="Times New Roman" w:hAnsi="Times New Roman" w:cs="Times New Roman"/>
          <w:sz w:val="28"/>
          <w:szCs w:val="28"/>
        </w:rPr>
        <w:t>.</w:t>
      </w:r>
    </w:p>
    <w:p w:rsidR="007F4627" w:rsidRPr="00F9242E" w:rsidRDefault="00543F98" w:rsidP="00EC33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377">
        <w:rPr>
          <w:rFonts w:ascii="Times New Roman" w:hAnsi="Times New Roman" w:cs="Times New Roman"/>
          <w:sz w:val="28"/>
          <w:szCs w:val="28"/>
        </w:rPr>
        <w:t>3</w:t>
      </w:r>
      <w:r w:rsidR="00D33F24" w:rsidRPr="00EC3377">
        <w:rPr>
          <w:rFonts w:ascii="Times New Roman" w:hAnsi="Times New Roman" w:cs="Times New Roman"/>
          <w:sz w:val="28"/>
          <w:szCs w:val="28"/>
        </w:rPr>
        <w:t xml:space="preserve">. </w:t>
      </w:r>
      <w:r w:rsidR="00EC3377" w:rsidRPr="00EC3377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заместителя руководителя Исполнительного комитета Рыбно-Слободского муниципального района Республики Татарста</w:t>
      </w:r>
      <w:r w:rsidR="00F9242E">
        <w:rPr>
          <w:rFonts w:ascii="Times New Roman" w:hAnsi="Times New Roman" w:cs="Times New Roman"/>
          <w:sz w:val="28"/>
          <w:szCs w:val="28"/>
        </w:rPr>
        <w:t>н по инфраструктурному развитию.</w:t>
      </w:r>
    </w:p>
    <w:p w:rsidR="000B330E" w:rsidRPr="00EE11E7" w:rsidRDefault="000B330E" w:rsidP="002D0FC4">
      <w:pPr>
        <w:pStyle w:val="Default"/>
        <w:ind w:right="-1"/>
        <w:rPr>
          <w:sz w:val="28"/>
          <w:szCs w:val="28"/>
        </w:rPr>
      </w:pP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  <w:r w:rsidRPr="00EE11E7">
        <w:rPr>
          <w:sz w:val="28"/>
          <w:szCs w:val="28"/>
        </w:rPr>
        <w:t xml:space="preserve">Глава Рыбно-Слободского </w:t>
      </w:r>
    </w:p>
    <w:p w:rsidR="007F4627" w:rsidRPr="00EE11E7" w:rsidRDefault="007F4627" w:rsidP="007F4627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муниципального района </w:t>
      </w:r>
    </w:p>
    <w:p w:rsidR="00CA7D72" w:rsidRPr="00584979" w:rsidRDefault="007F4627" w:rsidP="00584979">
      <w:pPr>
        <w:ind w:right="-1"/>
        <w:rPr>
          <w:rFonts w:ascii="Times New Roman" w:hAnsi="Times New Roman" w:cs="Times New Roman"/>
        </w:rPr>
      </w:pPr>
      <w:r w:rsidRPr="00EE11E7">
        <w:rPr>
          <w:rFonts w:ascii="Times New Roman" w:hAnsi="Times New Roman" w:cs="Times New Roman"/>
          <w:sz w:val="28"/>
          <w:szCs w:val="28"/>
        </w:rPr>
        <w:t xml:space="preserve">Республики Татарстан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</w:t>
      </w:r>
      <w:r w:rsidR="00D006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B330E">
        <w:rPr>
          <w:rFonts w:ascii="Times New Roman" w:hAnsi="Times New Roman" w:cs="Times New Roman"/>
          <w:sz w:val="28"/>
          <w:szCs w:val="28"/>
        </w:rPr>
        <w:t xml:space="preserve">  </w:t>
      </w:r>
      <w:r w:rsidR="00D006C5">
        <w:rPr>
          <w:rFonts w:ascii="Times New Roman" w:hAnsi="Times New Roman" w:cs="Times New Roman"/>
          <w:sz w:val="28"/>
          <w:szCs w:val="28"/>
        </w:rPr>
        <w:t xml:space="preserve"> </w:t>
      </w:r>
      <w:r w:rsidR="00F9242E" w:rsidRPr="00F710AE">
        <w:rPr>
          <w:rFonts w:ascii="Times New Roman" w:hAnsi="Times New Roman" w:cs="Times New Roman"/>
          <w:sz w:val="28"/>
          <w:szCs w:val="28"/>
        </w:rPr>
        <w:t xml:space="preserve">  </w:t>
      </w:r>
      <w:r w:rsidR="00D006C5">
        <w:rPr>
          <w:rFonts w:ascii="Times New Roman" w:hAnsi="Times New Roman" w:cs="Times New Roman"/>
          <w:sz w:val="28"/>
          <w:szCs w:val="28"/>
        </w:rPr>
        <w:t xml:space="preserve">    </w:t>
      </w:r>
      <w:r w:rsidR="002D0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Ислямов</w:t>
      </w:r>
      <w:proofErr w:type="spellEnd"/>
    </w:p>
    <w:sectPr w:rsidR="00CA7D72" w:rsidRPr="00584979" w:rsidSect="00F9242E"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27"/>
    <w:rsid w:val="00051FB0"/>
    <w:rsid w:val="00074DE4"/>
    <w:rsid w:val="000A017D"/>
    <w:rsid w:val="000B330E"/>
    <w:rsid w:val="000C4F2E"/>
    <w:rsid w:val="001100FF"/>
    <w:rsid w:val="00147AB2"/>
    <w:rsid w:val="001730C3"/>
    <w:rsid w:val="001A7271"/>
    <w:rsid w:val="001F603E"/>
    <w:rsid w:val="00260F0D"/>
    <w:rsid w:val="002A7387"/>
    <w:rsid w:val="002D0FC4"/>
    <w:rsid w:val="002D6983"/>
    <w:rsid w:val="003A2ACA"/>
    <w:rsid w:val="003B54D7"/>
    <w:rsid w:val="004037BF"/>
    <w:rsid w:val="00451DE6"/>
    <w:rsid w:val="004575EA"/>
    <w:rsid w:val="00491F2A"/>
    <w:rsid w:val="004B0E28"/>
    <w:rsid w:val="00513CD9"/>
    <w:rsid w:val="00543F98"/>
    <w:rsid w:val="0055650F"/>
    <w:rsid w:val="00584979"/>
    <w:rsid w:val="0058555F"/>
    <w:rsid w:val="0062129D"/>
    <w:rsid w:val="00641CE3"/>
    <w:rsid w:val="00666B6A"/>
    <w:rsid w:val="00694120"/>
    <w:rsid w:val="006B2280"/>
    <w:rsid w:val="006D7B77"/>
    <w:rsid w:val="006F40F6"/>
    <w:rsid w:val="007018E9"/>
    <w:rsid w:val="00702D7A"/>
    <w:rsid w:val="00722DB8"/>
    <w:rsid w:val="007432E2"/>
    <w:rsid w:val="00793908"/>
    <w:rsid w:val="007A6025"/>
    <w:rsid w:val="007C011B"/>
    <w:rsid w:val="007F3BDF"/>
    <w:rsid w:val="007F4627"/>
    <w:rsid w:val="00844287"/>
    <w:rsid w:val="008637FE"/>
    <w:rsid w:val="008D009F"/>
    <w:rsid w:val="0090714C"/>
    <w:rsid w:val="009216B3"/>
    <w:rsid w:val="009665FB"/>
    <w:rsid w:val="009C3518"/>
    <w:rsid w:val="00A45A38"/>
    <w:rsid w:val="00A77647"/>
    <w:rsid w:val="00A85BE2"/>
    <w:rsid w:val="00AC0AAB"/>
    <w:rsid w:val="00AD3118"/>
    <w:rsid w:val="00B07334"/>
    <w:rsid w:val="00B91B9D"/>
    <w:rsid w:val="00B926A2"/>
    <w:rsid w:val="00BE7CBB"/>
    <w:rsid w:val="00BF335B"/>
    <w:rsid w:val="00C10970"/>
    <w:rsid w:val="00C24CBC"/>
    <w:rsid w:val="00C355A4"/>
    <w:rsid w:val="00C5428D"/>
    <w:rsid w:val="00C63320"/>
    <w:rsid w:val="00C77098"/>
    <w:rsid w:val="00C833B1"/>
    <w:rsid w:val="00CA7D72"/>
    <w:rsid w:val="00CD0657"/>
    <w:rsid w:val="00CD49E9"/>
    <w:rsid w:val="00D006C5"/>
    <w:rsid w:val="00D15E31"/>
    <w:rsid w:val="00D33F24"/>
    <w:rsid w:val="00D915A0"/>
    <w:rsid w:val="00DA74C4"/>
    <w:rsid w:val="00E0683A"/>
    <w:rsid w:val="00E17CF8"/>
    <w:rsid w:val="00E408AB"/>
    <w:rsid w:val="00E5003A"/>
    <w:rsid w:val="00EC3377"/>
    <w:rsid w:val="00F15299"/>
    <w:rsid w:val="00F306AD"/>
    <w:rsid w:val="00F47AE5"/>
    <w:rsid w:val="00F710AE"/>
    <w:rsid w:val="00F840F8"/>
    <w:rsid w:val="00F8422D"/>
    <w:rsid w:val="00F9242E"/>
    <w:rsid w:val="00FB0532"/>
    <w:rsid w:val="00FE25AD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7AEC"/>
  <w15:docId w15:val="{7B11C320-B770-4961-938E-FDFD6EA1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2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F4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F4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4627"/>
    <w:rPr>
      <w:color w:val="0000FF"/>
      <w:u w:val="single"/>
    </w:rPr>
  </w:style>
  <w:style w:type="paragraph" w:styleId="a4">
    <w:name w:val="No Spacing"/>
    <w:uiPriority w:val="1"/>
    <w:qFormat/>
    <w:rsid w:val="007F4627"/>
    <w:pPr>
      <w:spacing w:after="0" w:line="240" w:lineRule="auto"/>
    </w:pPr>
  </w:style>
  <w:style w:type="paragraph" w:customStyle="1" w:styleId="ConsPlusNormal">
    <w:name w:val="ConsPlusNormal"/>
    <w:rsid w:val="007F4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AEBDB-4ED0-470D-9598-D1DD8BD5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95</cp:revision>
  <dcterms:created xsi:type="dcterms:W3CDTF">2023-05-15T12:03:00Z</dcterms:created>
  <dcterms:modified xsi:type="dcterms:W3CDTF">2025-05-23T08:24:00Z</dcterms:modified>
</cp:coreProperties>
</file>