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EF" w:rsidRPr="00A131B9" w:rsidRDefault="008E63EF" w:rsidP="008E63EF">
      <w:pPr>
        <w:ind w:firstLine="708"/>
        <w:jc w:val="center"/>
        <w:rPr>
          <w:b/>
          <w:sz w:val="28"/>
          <w:szCs w:val="28"/>
        </w:rPr>
      </w:pPr>
      <w:r w:rsidRPr="00A131B9">
        <w:rPr>
          <w:b/>
          <w:sz w:val="28"/>
          <w:szCs w:val="28"/>
        </w:rPr>
        <w:t xml:space="preserve">О внесении изменений в постановление Исполнительного комитета Высокогорского муниципального района Республики Татарстан </w:t>
      </w:r>
      <w:r w:rsidR="00A131B9" w:rsidRPr="00A131B9">
        <w:rPr>
          <w:b/>
          <w:sz w:val="28"/>
          <w:szCs w:val="28"/>
        </w:rPr>
        <w:t>от 14 сентября 2023 года N 1297</w:t>
      </w:r>
      <w:r w:rsidR="00444868" w:rsidRPr="00A131B9">
        <w:rPr>
          <w:b/>
          <w:sz w:val="28"/>
          <w:szCs w:val="28"/>
        </w:rPr>
        <w:t xml:space="preserve"> </w:t>
      </w:r>
      <w:r w:rsidRPr="00A131B9">
        <w:rPr>
          <w:b/>
          <w:sz w:val="28"/>
          <w:szCs w:val="28"/>
        </w:rPr>
        <w:t>«</w:t>
      </w:r>
      <w:r w:rsidR="00A131B9" w:rsidRPr="00A131B9">
        <w:rPr>
          <w:b/>
          <w:sz w:val="28"/>
          <w:szCs w:val="28"/>
        </w:rPr>
        <w:t>Об определении перечня должностных лиц, уполномоченных составлять протоколы об административных правонарушениях на территории Высокогорского муниципального района Республики Татарстан</w:t>
      </w:r>
      <w:r w:rsidR="00410DF5" w:rsidRPr="00A131B9">
        <w:rPr>
          <w:b/>
          <w:sz w:val="28"/>
          <w:szCs w:val="28"/>
        </w:rPr>
        <w:t xml:space="preserve">» </w:t>
      </w:r>
    </w:p>
    <w:p w:rsidR="00410DF5" w:rsidRPr="00B313FB" w:rsidRDefault="00410DF5" w:rsidP="008E63EF">
      <w:pPr>
        <w:ind w:firstLine="708"/>
        <w:jc w:val="center"/>
        <w:rPr>
          <w:b/>
          <w:sz w:val="28"/>
          <w:szCs w:val="28"/>
        </w:rPr>
      </w:pPr>
    </w:p>
    <w:p w:rsidR="008E63EF" w:rsidRPr="00CF5995" w:rsidRDefault="00F6452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="008E63EF"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="008E63EF" w:rsidRPr="00B313FB">
        <w:rPr>
          <w:rFonts w:ascii="Times New Roman" w:eastAsia="Times New Roman" w:hAnsi="Times New Roman"/>
          <w:sz w:val="28"/>
          <w:szCs w:val="28"/>
        </w:rPr>
        <w:t xml:space="preserve">Исполнительный комитет Высокогорского муниципального </w:t>
      </w:r>
      <w:r w:rsidR="008E63EF" w:rsidRPr="00CF5995">
        <w:rPr>
          <w:rFonts w:ascii="Times New Roman" w:eastAsia="Times New Roman" w:hAnsi="Times New Roman"/>
          <w:sz w:val="28"/>
          <w:szCs w:val="28"/>
        </w:rPr>
        <w:t>района ПОСТАНОВЛЯЕТ:</w:t>
      </w:r>
    </w:p>
    <w:p w:rsidR="008E63EF" w:rsidRPr="00CF5995" w:rsidRDefault="008E63E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</w:t>
      </w:r>
      <w:r w:rsidR="00716BAF">
        <w:rPr>
          <w:rFonts w:ascii="Times New Roman" w:eastAsia="Times New Roman" w:hAnsi="Times New Roman"/>
          <w:sz w:val="28"/>
          <w:szCs w:val="28"/>
        </w:rPr>
        <w:t xml:space="preserve">в </w:t>
      </w:r>
      <w:r w:rsidR="00A131B9" w:rsidRPr="00A131B9">
        <w:rPr>
          <w:rFonts w:ascii="Times New Roman" w:eastAsia="Times New Roman" w:hAnsi="Times New Roman"/>
          <w:sz w:val="28"/>
          <w:szCs w:val="28"/>
        </w:rPr>
        <w:t>Перечень должностных лиц, уполномоченных составлять протоколы об административных правонарушениях на территории Высокогорского муниципального района Республики Татарстан</w:t>
      </w:r>
      <w:r w:rsidR="00153713">
        <w:rPr>
          <w:rFonts w:ascii="Times New Roman" w:eastAsia="Times New Roman" w:hAnsi="Times New Roman"/>
          <w:sz w:val="28"/>
          <w:szCs w:val="28"/>
        </w:rPr>
        <w:t>, утвержденны</w:t>
      </w:r>
      <w:r w:rsidR="005622D5">
        <w:rPr>
          <w:rFonts w:ascii="Times New Roman" w:eastAsia="Times New Roman" w:hAnsi="Times New Roman"/>
          <w:sz w:val="28"/>
          <w:szCs w:val="28"/>
        </w:rPr>
        <w:t>й</w:t>
      </w:r>
      <w:r w:rsidRPr="00CF5995">
        <w:rPr>
          <w:rFonts w:ascii="Times New Roman" w:eastAsia="Times New Roman" w:hAnsi="Times New Roman"/>
          <w:sz w:val="28"/>
          <w:szCs w:val="28"/>
        </w:rPr>
        <w:t xml:space="preserve"> постановление</w:t>
      </w:r>
      <w:r w:rsidR="00153713">
        <w:rPr>
          <w:rFonts w:ascii="Times New Roman" w:eastAsia="Times New Roman" w:hAnsi="Times New Roman"/>
          <w:sz w:val="28"/>
          <w:szCs w:val="28"/>
        </w:rPr>
        <w:t>м</w:t>
      </w:r>
      <w:r w:rsidRPr="00CF5995">
        <w:rPr>
          <w:rFonts w:ascii="Times New Roman" w:eastAsia="Times New Roman" w:hAnsi="Times New Roman"/>
          <w:sz w:val="28"/>
          <w:szCs w:val="28"/>
        </w:rPr>
        <w:t xml:space="preserve"> Исполнительного комитета Высокогорского муниципального района </w:t>
      </w:r>
      <w:r w:rsidRPr="00CF5995">
        <w:rPr>
          <w:rFonts w:ascii="Times New Roman" w:hAnsi="Times New Roman"/>
          <w:sz w:val="28"/>
          <w:szCs w:val="28"/>
        </w:rPr>
        <w:t xml:space="preserve">Республики </w:t>
      </w:r>
      <w:r w:rsidRPr="002B176E">
        <w:rPr>
          <w:rFonts w:ascii="Times New Roman" w:hAnsi="Times New Roman"/>
          <w:sz w:val="28"/>
          <w:szCs w:val="28"/>
        </w:rPr>
        <w:t xml:space="preserve">Татарстан </w:t>
      </w:r>
      <w:r w:rsidR="00A131B9" w:rsidRPr="00A131B9">
        <w:rPr>
          <w:rFonts w:ascii="Times New Roman" w:hAnsi="Times New Roman"/>
          <w:sz w:val="28"/>
          <w:szCs w:val="28"/>
        </w:rPr>
        <w:t xml:space="preserve">от 14 сентября 2023 года N 1297 </w:t>
      </w:r>
      <w:r w:rsidR="00A131B9">
        <w:rPr>
          <w:rFonts w:ascii="Times New Roman" w:hAnsi="Times New Roman"/>
          <w:sz w:val="28"/>
          <w:szCs w:val="28"/>
        </w:rPr>
        <w:t xml:space="preserve"> </w:t>
      </w:r>
      <w:r w:rsidR="005622D5" w:rsidRPr="005622D5">
        <w:rPr>
          <w:rFonts w:ascii="Times New Roman" w:hAnsi="Times New Roman"/>
          <w:sz w:val="28"/>
          <w:szCs w:val="28"/>
        </w:rPr>
        <w:t>«</w:t>
      </w:r>
      <w:r w:rsidR="00A131B9" w:rsidRPr="00A131B9">
        <w:rPr>
          <w:rFonts w:ascii="Times New Roman" w:hAnsi="Times New Roman"/>
          <w:sz w:val="28"/>
          <w:szCs w:val="28"/>
        </w:rPr>
        <w:t>Об определении перечня должностных лиц, уполномоченных составлять протоколы об административных правонарушениях на территории Высокогорского муниципального района Республики Татарстан</w:t>
      </w:r>
      <w:r w:rsidR="005622D5" w:rsidRPr="005622D5">
        <w:rPr>
          <w:rFonts w:ascii="Times New Roman" w:hAnsi="Times New Roman"/>
          <w:sz w:val="28"/>
          <w:szCs w:val="28"/>
        </w:rPr>
        <w:t>»</w:t>
      </w:r>
      <w:r w:rsidR="000E6E84">
        <w:rPr>
          <w:rFonts w:ascii="Times New Roman" w:hAnsi="Times New Roman"/>
          <w:sz w:val="28"/>
          <w:szCs w:val="28"/>
        </w:rPr>
        <w:t xml:space="preserve"> (в редакции Постановления </w:t>
      </w:r>
      <w:r w:rsidR="00DE3BB5" w:rsidRPr="00DE3BB5">
        <w:rPr>
          <w:rFonts w:ascii="Times New Roman" w:hAnsi="Times New Roman"/>
          <w:sz w:val="28"/>
          <w:szCs w:val="28"/>
        </w:rPr>
        <w:t xml:space="preserve">от </w:t>
      </w:r>
      <w:r w:rsidR="00A131B9">
        <w:rPr>
          <w:rFonts w:ascii="Times New Roman" w:hAnsi="Times New Roman"/>
          <w:sz w:val="28"/>
          <w:szCs w:val="28"/>
        </w:rPr>
        <w:t>12</w:t>
      </w:r>
      <w:r w:rsidR="00DE3BB5" w:rsidRPr="00DE3BB5">
        <w:rPr>
          <w:rFonts w:ascii="Times New Roman" w:hAnsi="Times New Roman"/>
          <w:sz w:val="28"/>
          <w:szCs w:val="28"/>
        </w:rPr>
        <w:t xml:space="preserve"> </w:t>
      </w:r>
      <w:r w:rsidR="00A131B9">
        <w:rPr>
          <w:rFonts w:ascii="Times New Roman" w:hAnsi="Times New Roman"/>
          <w:sz w:val="28"/>
          <w:szCs w:val="28"/>
        </w:rPr>
        <w:t>декабря</w:t>
      </w:r>
      <w:r w:rsidR="00DE3BB5" w:rsidRPr="00DE3BB5">
        <w:rPr>
          <w:rFonts w:ascii="Times New Roman" w:hAnsi="Times New Roman"/>
          <w:sz w:val="28"/>
          <w:szCs w:val="28"/>
        </w:rPr>
        <w:t xml:space="preserve"> 20</w:t>
      </w:r>
      <w:r w:rsidR="00A131B9">
        <w:rPr>
          <w:rFonts w:ascii="Times New Roman" w:hAnsi="Times New Roman"/>
          <w:sz w:val="28"/>
          <w:szCs w:val="28"/>
        </w:rPr>
        <w:t>23</w:t>
      </w:r>
      <w:r w:rsidR="00DE3BB5" w:rsidRPr="00DE3BB5">
        <w:rPr>
          <w:rFonts w:ascii="Times New Roman" w:hAnsi="Times New Roman"/>
          <w:sz w:val="28"/>
          <w:szCs w:val="28"/>
        </w:rPr>
        <w:t xml:space="preserve"> года N </w:t>
      </w:r>
      <w:r w:rsidR="00A131B9">
        <w:rPr>
          <w:rFonts w:ascii="Times New Roman" w:hAnsi="Times New Roman"/>
          <w:sz w:val="28"/>
          <w:szCs w:val="28"/>
        </w:rPr>
        <w:t>1870</w:t>
      </w:r>
      <w:r w:rsidR="000E6E84">
        <w:rPr>
          <w:rFonts w:ascii="Times New Roman" w:hAnsi="Times New Roman"/>
          <w:sz w:val="28"/>
          <w:szCs w:val="28"/>
        </w:rPr>
        <w:t>)</w:t>
      </w:r>
      <w:r w:rsidRPr="00410DF5">
        <w:rPr>
          <w:rFonts w:ascii="Times New Roman" w:eastAsia="Times New Roman" w:hAnsi="Times New Roman"/>
          <w:sz w:val="28"/>
          <w:szCs w:val="28"/>
        </w:rPr>
        <w:t>:</w:t>
      </w:r>
    </w:p>
    <w:p w:rsidR="00E84C12" w:rsidRDefault="006F0F45" w:rsidP="00E84C12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 </w:t>
      </w:r>
      <w:r w:rsidR="00A131B9">
        <w:rPr>
          <w:rFonts w:ascii="Times New Roman" w:eastAsia="Times New Roman" w:hAnsi="Times New Roman"/>
          <w:sz w:val="28"/>
          <w:szCs w:val="28"/>
        </w:rPr>
        <w:t>В п</w:t>
      </w:r>
      <w:r w:rsidR="00E84C12" w:rsidRPr="002A1E03">
        <w:rPr>
          <w:rFonts w:ascii="Times New Roman" w:eastAsia="Times New Roman" w:hAnsi="Times New Roman"/>
          <w:sz w:val="28"/>
          <w:szCs w:val="28"/>
        </w:rPr>
        <w:t>ункт</w:t>
      </w:r>
      <w:r w:rsidR="00A131B9">
        <w:rPr>
          <w:rFonts w:ascii="Times New Roman" w:eastAsia="Times New Roman" w:hAnsi="Times New Roman"/>
          <w:sz w:val="28"/>
          <w:szCs w:val="28"/>
        </w:rPr>
        <w:t>е</w:t>
      </w:r>
      <w:r w:rsidR="00E84C12" w:rsidRPr="002A1E03">
        <w:rPr>
          <w:rFonts w:ascii="Times New Roman" w:eastAsia="Times New Roman" w:hAnsi="Times New Roman"/>
          <w:sz w:val="28"/>
          <w:szCs w:val="28"/>
        </w:rPr>
        <w:t xml:space="preserve"> </w:t>
      </w:r>
      <w:r w:rsidR="00A131B9">
        <w:rPr>
          <w:rFonts w:ascii="Times New Roman" w:eastAsia="Times New Roman" w:hAnsi="Times New Roman"/>
          <w:sz w:val="28"/>
          <w:szCs w:val="28"/>
        </w:rPr>
        <w:t>23</w:t>
      </w:r>
      <w:r w:rsidR="00E84C12" w:rsidRPr="002A1E03">
        <w:rPr>
          <w:rFonts w:ascii="Times New Roman" w:eastAsia="Times New Roman" w:hAnsi="Times New Roman"/>
          <w:sz w:val="28"/>
          <w:szCs w:val="28"/>
        </w:rPr>
        <w:t xml:space="preserve"> </w:t>
      </w:r>
      <w:r w:rsidR="00A131B9">
        <w:rPr>
          <w:rFonts w:ascii="Times New Roman" w:eastAsia="Times New Roman" w:hAnsi="Times New Roman"/>
          <w:sz w:val="28"/>
          <w:szCs w:val="28"/>
        </w:rPr>
        <w:t>слова «</w:t>
      </w:r>
      <w:r w:rsidR="00A131B9" w:rsidRPr="00A131B9">
        <w:rPr>
          <w:rFonts w:ascii="Times New Roman" w:eastAsia="Times New Roman" w:hAnsi="Times New Roman"/>
          <w:sz w:val="28"/>
          <w:szCs w:val="28"/>
        </w:rPr>
        <w:t>Неуплата за размещение транспортных средств на платной муниципальной парковке (парковочных местах)</w:t>
      </w:r>
      <w:r w:rsidR="00A131B9">
        <w:rPr>
          <w:rFonts w:ascii="Times New Roman" w:eastAsia="Times New Roman" w:hAnsi="Times New Roman"/>
          <w:sz w:val="28"/>
          <w:szCs w:val="28"/>
        </w:rPr>
        <w:t>» заменить на «</w:t>
      </w:r>
      <w:r w:rsidR="00A131B9" w:rsidRPr="00A131B9">
        <w:rPr>
          <w:rFonts w:ascii="Times New Roman" w:eastAsia="Times New Roman" w:hAnsi="Times New Roman"/>
          <w:sz w:val="28"/>
          <w:szCs w:val="28"/>
        </w:rPr>
        <w:t>Нарушение порядка пользования платными муниципальными парковками (парковочными местами)</w:t>
      </w:r>
      <w:r w:rsidR="00A131B9"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8E63EF" w:rsidRPr="00B313FB" w:rsidRDefault="008E63E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313FB">
        <w:rPr>
          <w:rFonts w:ascii="Times New Roman" w:eastAsia="Times New Roman" w:hAnsi="Times New Roman"/>
          <w:sz w:val="28"/>
          <w:szCs w:val="28"/>
        </w:rPr>
        <w:t xml:space="preserve">2. </w:t>
      </w:r>
      <w:r w:rsidR="00153713">
        <w:rPr>
          <w:rFonts w:ascii="Times New Roman" w:eastAsia="Times New Roman" w:hAnsi="Times New Roman"/>
          <w:sz w:val="28"/>
          <w:szCs w:val="28"/>
        </w:rPr>
        <w:t>О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бнародовать </w:t>
      </w:r>
      <w:bookmarkStart w:id="0" w:name="_GoBack"/>
      <w:bookmarkEnd w:id="0"/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постановление,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E63EF" w:rsidRPr="00B313FB" w:rsidRDefault="008E63EF" w:rsidP="008E63EF">
      <w:pPr>
        <w:pStyle w:val="20"/>
        <w:shd w:val="clear" w:color="auto" w:fill="auto"/>
        <w:spacing w:line="276" w:lineRule="auto"/>
        <w:ind w:firstLine="708"/>
        <w:rPr>
          <w:sz w:val="28"/>
          <w:szCs w:val="28"/>
        </w:rPr>
      </w:pPr>
    </w:p>
    <w:p w:rsidR="002A1E03" w:rsidRDefault="006B20D4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</w:t>
      </w:r>
      <w:r w:rsidR="008E63EF" w:rsidRPr="00B313FB">
        <w:rPr>
          <w:sz w:val="28"/>
          <w:szCs w:val="28"/>
        </w:rPr>
        <w:t xml:space="preserve">              </w:t>
      </w:r>
      <w:r w:rsidR="008E63EF">
        <w:rPr>
          <w:sz w:val="28"/>
          <w:szCs w:val="28"/>
        </w:rPr>
        <w:t xml:space="preserve">          </w:t>
      </w:r>
      <w:r w:rsidR="004D7A08">
        <w:rPr>
          <w:sz w:val="28"/>
          <w:szCs w:val="28"/>
        </w:rPr>
        <w:t xml:space="preserve">         </w:t>
      </w:r>
      <w:r w:rsidR="00206C5A">
        <w:rPr>
          <w:sz w:val="28"/>
          <w:szCs w:val="28"/>
        </w:rPr>
        <w:t xml:space="preserve">  </w:t>
      </w:r>
      <w:r w:rsidR="004D7A08">
        <w:rPr>
          <w:sz w:val="28"/>
          <w:szCs w:val="28"/>
        </w:rPr>
        <w:t xml:space="preserve">Р.Ф. </w:t>
      </w:r>
      <w:proofErr w:type="spellStart"/>
      <w:r w:rsidR="004D7A08">
        <w:rPr>
          <w:sz w:val="28"/>
          <w:szCs w:val="28"/>
        </w:rPr>
        <w:t>Хакимуллин</w:t>
      </w:r>
      <w:proofErr w:type="spellEnd"/>
      <w:r w:rsidR="004D7A08">
        <w:rPr>
          <w:sz w:val="28"/>
          <w:szCs w:val="28"/>
        </w:rPr>
        <w:t xml:space="preserve"> </w:t>
      </w:r>
    </w:p>
    <w:sectPr w:rsidR="002A1E03" w:rsidSect="00254A37"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A4" w:rsidRDefault="00DC1DA4" w:rsidP="00E512EF">
      <w:r>
        <w:separator/>
      </w:r>
    </w:p>
  </w:endnote>
  <w:endnote w:type="continuationSeparator" w:id="0">
    <w:p w:rsidR="00DC1DA4" w:rsidRDefault="00DC1DA4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A4" w:rsidRDefault="00DC1DA4" w:rsidP="00E512EF">
      <w:r>
        <w:separator/>
      </w:r>
    </w:p>
  </w:footnote>
  <w:footnote w:type="continuationSeparator" w:id="0">
    <w:p w:rsidR="00DC1DA4" w:rsidRDefault="00DC1DA4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781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255"/>
    </w:tblGrid>
    <w:tr w:rsidR="00550DDC" w:rsidTr="00E454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C1404C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ИСПОЛНИТЕЛЬНЫЙ КОМИТЕТ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1" name="Рисунок 1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5" w:type="dxa"/>
        </w:tcPr>
        <w:p w:rsidR="00C1404C" w:rsidRPr="004C0DBC" w:rsidRDefault="00550DDC" w:rsidP="004C0DBC">
          <w:pPr>
            <w:spacing w:line="300" w:lineRule="exact"/>
            <w:ind w:left="-111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>РЕСПУБЛИКАСЫ БИЕКТАУ МУНИЦИПАЛЬ РАЙОНЫ БАШ</w:t>
          </w:r>
          <w:r w:rsidR="00C1404C" w:rsidRPr="00C07182">
            <w:rPr>
              <w:b w:val="0"/>
              <w:sz w:val="28"/>
              <w:szCs w:val="28"/>
            </w:rPr>
            <w:t>КАРМА КОМИТЕТЫ</w:t>
          </w:r>
        </w:p>
      </w:tc>
    </w:tr>
    <w:tr w:rsidR="00C1404C" w:rsidTr="00E454C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255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E454C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781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822D8B">
          <w:pPr>
            <w:spacing w:line="220" w:lineRule="exact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</w:t>
          </w:r>
          <w:r w:rsidR="00822D8B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</w:t>
          </w:r>
        </w:p>
      </w:tc>
    </w:tr>
    <w:tr w:rsidR="00E454CA" w:rsidRPr="004C0DBC" w:rsidTr="00E454C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4C0DBC" w:rsidRDefault="00E454CA" w:rsidP="00E454CA">
          <w:pPr>
            <w:ind w:left="22"/>
            <w:jc w:val="center"/>
          </w:pPr>
          <w:r w:rsidRPr="004C0DBC">
            <w:rPr>
              <w:sz w:val="28"/>
              <w:szCs w:val="28"/>
            </w:rPr>
            <w:t>ПОСТАНОВЛЕНИЕ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255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</w:rPr>
          </w:pPr>
          <w:r w:rsidRPr="00E454CA">
            <w:rPr>
              <w:b/>
              <w:spacing w:val="50"/>
              <w:sz w:val="28"/>
              <w:szCs w:val="28"/>
            </w:rPr>
            <w:t>КАРАР</w:t>
          </w:r>
        </w:p>
      </w:tc>
    </w:tr>
    <w:tr w:rsidR="00E454CA" w:rsidRPr="004C0DBC" w:rsidTr="00E454C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E454C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_________________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255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64BDC"/>
    <w:rsid w:val="0008204D"/>
    <w:rsid w:val="00085A88"/>
    <w:rsid w:val="000D2B7B"/>
    <w:rsid w:val="000E6E84"/>
    <w:rsid w:val="00151063"/>
    <w:rsid w:val="00153713"/>
    <w:rsid w:val="001B4799"/>
    <w:rsid w:val="001D0503"/>
    <w:rsid w:val="001E4727"/>
    <w:rsid w:val="00203B24"/>
    <w:rsid w:val="00206C5A"/>
    <w:rsid w:val="00254A37"/>
    <w:rsid w:val="00275F57"/>
    <w:rsid w:val="002A1E03"/>
    <w:rsid w:val="002B176E"/>
    <w:rsid w:val="002B3A57"/>
    <w:rsid w:val="003030F7"/>
    <w:rsid w:val="00327099"/>
    <w:rsid w:val="003540A2"/>
    <w:rsid w:val="003801B6"/>
    <w:rsid w:val="003F7CAB"/>
    <w:rsid w:val="0040175C"/>
    <w:rsid w:val="00410DF5"/>
    <w:rsid w:val="00444868"/>
    <w:rsid w:val="004509BD"/>
    <w:rsid w:val="004B2391"/>
    <w:rsid w:val="004C0DBC"/>
    <w:rsid w:val="004D7A08"/>
    <w:rsid w:val="004E0BA8"/>
    <w:rsid w:val="004F4207"/>
    <w:rsid w:val="00536F5A"/>
    <w:rsid w:val="00550DDC"/>
    <w:rsid w:val="0055665F"/>
    <w:rsid w:val="005622D5"/>
    <w:rsid w:val="00574A68"/>
    <w:rsid w:val="005B1F9A"/>
    <w:rsid w:val="005D3DED"/>
    <w:rsid w:val="005D5B89"/>
    <w:rsid w:val="005E0EA7"/>
    <w:rsid w:val="005E20A8"/>
    <w:rsid w:val="005F75A2"/>
    <w:rsid w:val="00602C9C"/>
    <w:rsid w:val="006121EC"/>
    <w:rsid w:val="006229F3"/>
    <w:rsid w:val="0067761D"/>
    <w:rsid w:val="0069726B"/>
    <w:rsid w:val="00697846"/>
    <w:rsid w:val="006B20D4"/>
    <w:rsid w:val="006D762A"/>
    <w:rsid w:val="006F09AC"/>
    <w:rsid w:val="006F0F45"/>
    <w:rsid w:val="007123BA"/>
    <w:rsid w:val="00716BAF"/>
    <w:rsid w:val="00735FE1"/>
    <w:rsid w:val="007434A2"/>
    <w:rsid w:val="007953EA"/>
    <w:rsid w:val="007B409D"/>
    <w:rsid w:val="007E217B"/>
    <w:rsid w:val="008135E9"/>
    <w:rsid w:val="00822D8B"/>
    <w:rsid w:val="0086353E"/>
    <w:rsid w:val="008C26BA"/>
    <w:rsid w:val="008E63EF"/>
    <w:rsid w:val="008F7F21"/>
    <w:rsid w:val="009127DB"/>
    <w:rsid w:val="00936FAB"/>
    <w:rsid w:val="009A1C18"/>
    <w:rsid w:val="009A447E"/>
    <w:rsid w:val="009C2714"/>
    <w:rsid w:val="009D02B0"/>
    <w:rsid w:val="009F2111"/>
    <w:rsid w:val="00A131B9"/>
    <w:rsid w:val="00A35E06"/>
    <w:rsid w:val="00A44989"/>
    <w:rsid w:val="00AE0498"/>
    <w:rsid w:val="00B0483D"/>
    <w:rsid w:val="00B26D10"/>
    <w:rsid w:val="00B77474"/>
    <w:rsid w:val="00B8047A"/>
    <w:rsid w:val="00BA38AA"/>
    <w:rsid w:val="00BC5CD2"/>
    <w:rsid w:val="00BE6D2F"/>
    <w:rsid w:val="00C07182"/>
    <w:rsid w:val="00C1404C"/>
    <w:rsid w:val="00C175C4"/>
    <w:rsid w:val="00C2354C"/>
    <w:rsid w:val="00C330F9"/>
    <w:rsid w:val="00C54DD7"/>
    <w:rsid w:val="00C82FFE"/>
    <w:rsid w:val="00CA624C"/>
    <w:rsid w:val="00CC24B0"/>
    <w:rsid w:val="00CF5995"/>
    <w:rsid w:val="00D2530F"/>
    <w:rsid w:val="00D75BEE"/>
    <w:rsid w:val="00D77ADA"/>
    <w:rsid w:val="00DA453A"/>
    <w:rsid w:val="00DB3B19"/>
    <w:rsid w:val="00DB5311"/>
    <w:rsid w:val="00DC1DA4"/>
    <w:rsid w:val="00DC67F2"/>
    <w:rsid w:val="00DD15AB"/>
    <w:rsid w:val="00DE3BB5"/>
    <w:rsid w:val="00E10ABD"/>
    <w:rsid w:val="00E15F03"/>
    <w:rsid w:val="00E4460A"/>
    <w:rsid w:val="00E454CA"/>
    <w:rsid w:val="00E512EF"/>
    <w:rsid w:val="00E52640"/>
    <w:rsid w:val="00E54DAA"/>
    <w:rsid w:val="00E55598"/>
    <w:rsid w:val="00E84C12"/>
    <w:rsid w:val="00EB5D53"/>
    <w:rsid w:val="00ED09DD"/>
    <w:rsid w:val="00ED2C70"/>
    <w:rsid w:val="00F6452F"/>
    <w:rsid w:val="00F73EA0"/>
    <w:rsid w:val="00F7622D"/>
    <w:rsid w:val="00F96C19"/>
    <w:rsid w:val="00F976BB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56966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63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line="223" w:lineRule="exact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E63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BBB7-0211-41A7-B5FF-DE99D1C2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28</cp:revision>
  <cp:lastPrinted>2024-01-15T08:06:00Z</cp:lastPrinted>
  <dcterms:created xsi:type="dcterms:W3CDTF">2024-01-08T07:20:00Z</dcterms:created>
  <dcterms:modified xsi:type="dcterms:W3CDTF">2025-01-20T11:48:00Z</dcterms:modified>
</cp:coreProperties>
</file>