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6AD2" w:rsidRPr="00F73C8C" w:rsidRDefault="00306AD2" w:rsidP="00306AD2">
      <w:pPr>
        <w:pStyle w:val="ConsPlusTitle"/>
        <w:jc w:val="right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F73C8C">
        <w:rPr>
          <w:rFonts w:ascii="Times New Roman" w:hAnsi="Times New Roman" w:cs="Times New Roman"/>
          <w:b w:val="0"/>
          <w:sz w:val="28"/>
          <w:szCs w:val="28"/>
        </w:rPr>
        <w:t>ПРОЕКТ</w:t>
      </w:r>
    </w:p>
    <w:p w:rsidR="00306AD2" w:rsidRPr="00F73C8C" w:rsidRDefault="00306AD2" w:rsidP="00306AD2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306AD2" w:rsidRPr="00F73C8C" w:rsidRDefault="00306AD2" w:rsidP="00306AD2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F73C8C">
        <w:rPr>
          <w:rFonts w:ascii="Times New Roman" w:hAnsi="Times New Roman" w:cs="Times New Roman"/>
          <w:b w:val="0"/>
          <w:sz w:val="28"/>
          <w:szCs w:val="28"/>
        </w:rPr>
        <w:t xml:space="preserve">КАБИНЕТ МИНИСТРОВ РЕСПУБЛИКИ ТАТАРСТАН   </w:t>
      </w:r>
    </w:p>
    <w:p w:rsidR="00306AD2" w:rsidRPr="00F73C8C" w:rsidRDefault="00306AD2" w:rsidP="00306AD2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306AD2" w:rsidRPr="00F73C8C" w:rsidRDefault="00306AD2" w:rsidP="00306AD2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F73C8C">
        <w:rPr>
          <w:rFonts w:ascii="Times New Roman" w:hAnsi="Times New Roman" w:cs="Times New Roman"/>
          <w:b w:val="0"/>
          <w:sz w:val="28"/>
          <w:szCs w:val="28"/>
        </w:rPr>
        <w:t>ПОСТАНОВЛЕНИЕ</w:t>
      </w:r>
    </w:p>
    <w:p w:rsidR="00306AD2" w:rsidRPr="00F73C8C" w:rsidRDefault="00306AD2" w:rsidP="00306AD2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306AD2" w:rsidRPr="00F73C8C" w:rsidRDefault="00306AD2" w:rsidP="00306AD2">
      <w:pPr>
        <w:pStyle w:val="ConsPlusTitle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от ___________</w:t>
      </w:r>
      <w:r w:rsidRPr="00F73C8C">
        <w:rPr>
          <w:rFonts w:ascii="Times New Roman" w:hAnsi="Times New Roman" w:cs="Times New Roman"/>
          <w:b w:val="0"/>
          <w:sz w:val="28"/>
          <w:szCs w:val="28"/>
        </w:rPr>
        <w:tab/>
      </w:r>
      <w:r w:rsidRPr="00F73C8C"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 w:rsidRPr="00F73C8C">
        <w:rPr>
          <w:rFonts w:ascii="Times New Roman" w:hAnsi="Times New Roman" w:cs="Times New Roman"/>
          <w:b w:val="0"/>
          <w:sz w:val="28"/>
          <w:szCs w:val="28"/>
        </w:rPr>
        <w:t>№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F73C8C">
        <w:rPr>
          <w:rFonts w:ascii="Times New Roman" w:hAnsi="Times New Roman" w:cs="Times New Roman"/>
          <w:b w:val="0"/>
          <w:sz w:val="28"/>
          <w:szCs w:val="28"/>
        </w:rPr>
        <w:t>_______</w:t>
      </w:r>
    </w:p>
    <w:p w:rsidR="00306AD2" w:rsidRPr="00F73C8C" w:rsidRDefault="00306AD2" w:rsidP="00306AD2">
      <w:pPr>
        <w:pStyle w:val="ConsPlusTitle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B34C88" w:rsidRDefault="00B34C88" w:rsidP="00A15539">
      <w:pPr>
        <w:autoSpaceDE w:val="0"/>
        <w:autoSpaceDN w:val="0"/>
        <w:adjustRightInd w:val="0"/>
        <w:spacing w:after="0" w:line="240" w:lineRule="auto"/>
        <w:ind w:right="4960"/>
        <w:jc w:val="both"/>
        <w:rPr>
          <w:rFonts w:ascii="Times New Roman" w:hAnsi="Times New Roman" w:cs="Times New Roman"/>
          <w:sz w:val="28"/>
          <w:szCs w:val="28"/>
        </w:rPr>
      </w:pPr>
    </w:p>
    <w:p w:rsidR="00023661" w:rsidRDefault="00023661" w:rsidP="00A15539">
      <w:pPr>
        <w:widowControl w:val="0"/>
        <w:autoSpaceDE w:val="0"/>
        <w:autoSpaceDN w:val="0"/>
        <w:adjustRightInd w:val="0"/>
        <w:spacing w:after="0" w:line="240" w:lineRule="auto"/>
        <w:ind w:right="4960"/>
        <w:jc w:val="both"/>
        <w:rPr>
          <w:rFonts w:ascii="Times New Roman" w:hAnsi="Times New Roman" w:cs="Times New Roman"/>
          <w:sz w:val="28"/>
          <w:szCs w:val="28"/>
        </w:rPr>
      </w:pPr>
      <w:r w:rsidRPr="00840E8B">
        <w:rPr>
          <w:rFonts w:ascii="Times New Roman" w:hAnsi="Times New Roman" w:cs="Times New Roman"/>
          <w:sz w:val="28"/>
          <w:szCs w:val="28"/>
        </w:rPr>
        <w:t>О</w:t>
      </w:r>
      <w:r w:rsidR="00616E81">
        <w:rPr>
          <w:rFonts w:ascii="Times New Roman" w:hAnsi="Times New Roman" w:cs="Times New Roman"/>
          <w:sz w:val="28"/>
          <w:szCs w:val="28"/>
        </w:rPr>
        <w:t xml:space="preserve"> </w:t>
      </w:r>
      <w:r w:rsidR="00430BFF">
        <w:rPr>
          <w:rFonts w:ascii="Times New Roman" w:hAnsi="Times New Roman" w:cs="Times New Roman"/>
          <w:sz w:val="28"/>
          <w:szCs w:val="28"/>
        </w:rPr>
        <w:t xml:space="preserve">единовременной выплате </w:t>
      </w:r>
      <w:r w:rsidR="00430BFF" w:rsidRPr="00430BFF">
        <w:rPr>
          <w:rFonts w:ascii="Times New Roman" w:hAnsi="Times New Roman" w:cs="Times New Roman"/>
          <w:sz w:val="28"/>
          <w:szCs w:val="28"/>
        </w:rPr>
        <w:t>при постановке на учет по беременности женщине, обучающейся по очной форме обучения</w:t>
      </w:r>
    </w:p>
    <w:p w:rsidR="00430BFF" w:rsidRDefault="00430BFF" w:rsidP="00A15539">
      <w:pPr>
        <w:widowControl w:val="0"/>
        <w:autoSpaceDE w:val="0"/>
        <w:autoSpaceDN w:val="0"/>
        <w:adjustRightInd w:val="0"/>
        <w:spacing w:after="0" w:line="240" w:lineRule="auto"/>
        <w:ind w:right="4960"/>
        <w:jc w:val="both"/>
        <w:rPr>
          <w:rFonts w:ascii="Times New Roman" w:hAnsi="Times New Roman" w:cs="Times New Roman"/>
          <w:sz w:val="28"/>
          <w:szCs w:val="28"/>
        </w:rPr>
      </w:pPr>
    </w:p>
    <w:p w:rsidR="00430BFF" w:rsidRPr="00DB57AF" w:rsidRDefault="00430BFF" w:rsidP="00A15539">
      <w:pPr>
        <w:widowControl w:val="0"/>
        <w:autoSpaceDE w:val="0"/>
        <w:autoSpaceDN w:val="0"/>
        <w:adjustRightInd w:val="0"/>
        <w:spacing w:after="0" w:line="240" w:lineRule="auto"/>
        <w:ind w:right="4960"/>
        <w:jc w:val="both"/>
        <w:rPr>
          <w:rFonts w:ascii="Times New Roman" w:hAnsi="Times New Roman" w:cs="Times New Roman"/>
          <w:sz w:val="28"/>
          <w:szCs w:val="28"/>
        </w:rPr>
      </w:pPr>
    </w:p>
    <w:p w:rsidR="00430BFF" w:rsidRDefault="00F87C92" w:rsidP="00430BFF">
      <w:pPr>
        <w:pStyle w:val="a8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F87C92">
        <w:rPr>
          <w:sz w:val="28"/>
          <w:szCs w:val="28"/>
        </w:rPr>
        <w:t xml:space="preserve">В соответствии с постановлением Правительства Российской Федерации от 15 апреля 2014 г. № 296 «Об утверждении государственной программы Российской Федерации </w:t>
      </w:r>
      <w:r>
        <w:rPr>
          <w:sz w:val="28"/>
          <w:szCs w:val="28"/>
        </w:rPr>
        <w:t>«</w:t>
      </w:r>
      <w:r w:rsidRPr="00F87C92">
        <w:rPr>
          <w:sz w:val="28"/>
          <w:szCs w:val="28"/>
        </w:rPr>
        <w:t>Социальная поддержка граждан»</w:t>
      </w:r>
      <w:r>
        <w:rPr>
          <w:sz w:val="28"/>
          <w:szCs w:val="28"/>
        </w:rPr>
        <w:t xml:space="preserve"> </w:t>
      </w:r>
      <w:r w:rsidR="00430BFF" w:rsidRPr="000A0AF0">
        <w:rPr>
          <w:sz w:val="28"/>
          <w:szCs w:val="28"/>
        </w:rPr>
        <w:t xml:space="preserve">Кабинет Министров Республики Татарстан </w:t>
      </w:r>
      <w:r>
        <w:rPr>
          <w:sz w:val="28"/>
          <w:szCs w:val="28"/>
        </w:rPr>
        <w:t>ПОСТАНОВЛЯЕТ</w:t>
      </w:r>
      <w:r w:rsidR="00430BFF" w:rsidRPr="000A0AF0">
        <w:rPr>
          <w:sz w:val="28"/>
          <w:szCs w:val="28"/>
        </w:rPr>
        <w:t>:</w:t>
      </w:r>
    </w:p>
    <w:p w:rsidR="00430BFF" w:rsidRDefault="00430BFF" w:rsidP="00430BFF">
      <w:pPr>
        <w:pStyle w:val="a8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</w:p>
    <w:p w:rsidR="00430BFF" w:rsidRDefault="00430BFF" w:rsidP="002256DF">
      <w:pPr>
        <w:pStyle w:val="a8"/>
        <w:numPr>
          <w:ilvl w:val="0"/>
          <w:numId w:val="2"/>
        </w:numPr>
        <w:spacing w:before="0" w:beforeAutospacing="0" w:after="0" w:afterAutospacing="0" w:line="288" w:lineRule="atLeast"/>
        <w:ind w:left="0" w:firstLine="708"/>
        <w:jc w:val="both"/>
        <w:rPr>
          <w:sz w:val="28"/>
          <w:szCs w:val="28"/>
        </w:rPr>
      </w:pPr>
      <w:r w:rsidRPr="00430BFF">
        <w:rPr>
          <w:sz w:val="28"/>
          <w:szCs w:val="28"/>
        </w:rPr>
        <w:t>Установить единовременн</w:t>
      </w:r>
      <w:r>
        <w:rPr>
          <w:sz w:val="28"/>
          <w:szCs w:val="28"/>
        </w:rPr>
        <w:t>ую</w:t>
      </w:r>
      <w:r w:rsidRPr="00430BFF">
        <w:rPr>
          <w:sz w:val="28"/>
          <w:szCs w:val="28"/>
        </w:rPr>
        <w:t xml:space="preserve"> выплат</w:t>
      </w:r>
      <w:r>
        <w:rPr>
          <w:sz w:val="28"/>
          <w:szCs w:val="28"/>
        </w:rPr>
        <w:t>у</w:t>
      </w:r>
      <w:r w:rsidRPr="00430BFF">
        <w:rPr>
          <w:sz w:val="28"/>
          <w:szCs w:val="28"/>
        </w:rPr>
        <w:t xml:space="preserve"> в размере </w:t>
      </w:r>
      <w:r w:rsidR="002256DF">
        <w:rPr>
          <w:sz w:val="28"/>
          <w:szCs w:val="28"/>
        </w:rPr>
        <w:t xml:space="preserve">100 тысяч </w:t>
      </w:r>
      <w:r w:rsidR="002256DF" w:rsidRPr="002256DF">
        <w:rPr>
          <w:sz w:val="28"/>
          <w:szCs w:val="28"/>
        </w:rPr>
        <w:t>рублей при постановке на учет по беременности же</w:t>
      </w:r>
      <w:r w:rsidR="009272F2">
        <w:rPr>
          <w:sz w:val="28"/>
          <w:szCs w:val="28"/>
        </w:rPr>
        <w:t>нщине начиная с 1 января 2025 года</w:t>
      </w:r>
      <w:r w:rsidR="002256DF" w:rsidRPr="002256DF">
        <w:rPr>
          <w:sz w:val="28"/>
          <w:szCs w:val="28"/>
        </w:rPr>
        <w:t>, обучающейся по очной форме обучения</w:t>
      </w:r>
      <w:r w:rsidR="002256DF">
        <w:rPr>
          <w:sz w:val="28"/>
          <w:szCs w:val="28"/>
        </w:rPr>
        <w:t>.</w:t>
      </w:r>
    </w:p>
    <w:p w:rsidR="00430BFF" w:rsidRDefault="00430BFF" w:rsidP="002F769E">
      <w:pPr>
        <w:pStyle w:val="a8"/>
        <w:numPr>
          <w:ilvl w:val="0"/>
          <w:numId w:val="2"/>
        </w:numPr>
        <w:spacing w:before="0" w:beforeAutospacing="0" w:after="0" w:afterAutospacing="0" w:line="288" w:lineRule="atLeast"/>
        <w:ind w:left="0" w:firstLine="709"/>
        <w:jc w:val="both"/>
        <w:rPr>
          <w:sz w:val="28"/>
          <w:szCs w:val="28"/>
        </w:rPr>
      </w:pPr>
      <w:r w:rsidRPr="00430BFF">
        <w:rPr>
          <w:sz w:val="28"/>
          <w:szCs w:val="28"/>
        </w:rPr>
        <w:t xml:space="preserve">Утвердить прилагаемый Порядок </w:t>
      </w:r>
      <w:r>
        <w:rPr>
          <w:sz w:val="28"/>
          <w:szCs w:val="28"/>
        </w:rPr>
        <w:t>предоставления</w:t>
      </w:r>
      <w:r w:rsidR="00501DD8">
        <w:rPr>
          <w:sz w:val="28"/>
          <w:szCs w:val="28"/>
        </w:rPr>
        <w:t xml:space="preserve"> </w:t>
      </w:r>
      <w:r w:rsidRPr="00430BFF">
        <w:rPr>
          <w:sz w:val="28"/>
          <w:szCs w:val="28"/>
        </w:rPr>
        <w:t xml:space="preserve">единовременной </w:t>
      </w:r>
      <w:r>
        <w:rPr>
          <w:sz w:val="28"/>
          <w:szCs w:val="28"/>
        </w:rPr>
        <w:t xml:space="preserve">выплаты </w:t>
      </w:r>
      <w:r w:rsidR="00501DD8" w:rsidRPr="00430BFF">
        <w:rPr>
          <w:sz w:val="28"/>
          <w:szCs w:val="28"/>
        </w:rPr>
        <w:t>при постановке на учет по беременности женщине, обучающейся по очной форме обучения</w:t>
      </w:r>
      <w:r w:rsidR="00501DD8">
        <w:rPr>
          <w:sz w:val="28"/>
          <w:szCs w:val="28"/>
        </w:rPr>
        <w:t>.</w:t>
      </w:r>
    </w:p>
    <w:p w:rsidR="00DE57D4" w:rsidRDefault="00DE57D4" w:rsidP="002F769E">
      <w:pPr>
        <w:pStyle w:val="a8"/>
        <w:numPr>
          <w:ilvl w:val="0"/>
          <w:numId w:val="2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DE57D4">
        <w:rPr>
          <w:sz w:val="28"/>
          <w:szCs w:val="28"/>
        </w:rPr>
        <w:t>Министерству труда, занятости и социальной защиты Республики Татарстан:</w:t>
      </w:r>
    </w:p>
    <w:p w:rsidR="00DE57D4" w:rsidRDefault="00DE57D4" w:rsidP="002F769E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E57D4">
        <w:rPr>
          <w:sz w:val="28"/>
          <w:szCs w:val="28"/>
        </w:rPr>
        <w:t>организовать работу по предоставлению единовременной выплаты</w:t>
      </w:r>
      <w:r w:rsidR="005E0FCC" w:rsidRPr="005E0FCC">
        <w:rPr>
          <w:sz w:val="28"/>
          <w:szCs w:val="28"/>
        </w:rPr>
        <w:t xml:space="preserve"> </w:t>
      </w:r>
      <w:r w:rsidR="005E0FCC" w:rsidRPr="00430BFF">
        <w:rPr>
          <w:sz w:val="28"/>
          <w:szCs w:val="28"/>
        </w:rPr>
        <w:t>при постановке на учет по беременности женщине, обучающейся по очной форме обучения</w:t>
      </w:r>
      <w:r w:rsidRPr="00DE57D4">
        <w:rPr>
          <w:sz w:val="28"/>
          <w:szCs w:val="28"/>
        </w:rPr>
        <w:t>;</w:t>
      </w:r>
    </w:p>
    <w:p w:rsidR="00DE57D4" w:rsidRPr="000A0AF0" w:rsidRDefault="00DE57D4" w:rsidP="002F769E">
      <w:pPr>
        <w:pStyle w:val="a8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DE57D4">
        <w:rPr>
          <w:sz w:val="28"/>
          <w:szCs w:val="28"/>
        </w:rPr>
        <w:t xml:space="preserve">обеспечить размещение информации о предоставлении </w:t>
      </w:r>
      <w:r w:rsidRPr="00430BFF">
        <w:rPr>
          <w:sz w:val="28"/>
          <w:szCs w:val="28"/>
        </w:rPr>
        <w:t xml:space="preserve">единовременной </w:t>
      </w:r>
      <w:r>
        <w:rPr>
          <w:sz w:val="28"/>
          <w:szCs w:val="28"/>
        </w:rPr>
        <w:t xml:space="preserve">выплаты </w:t>
      </w:r>
      <w:r w:rsidRPr="00430BFF">
        <w:rPr>
          <w:sz w:val="28"/>
          <w:szCs w:val="28"/>
        </w:rPr>
        <w:t>при постановке на учет по беременности женщине, обучающейся по очной форме обучения</w:t>
      </w:r>
      <w:r>
        <w:rPr>
          <w:sz w:val="28"/>
          <w:szCs w:val="28"/>
        </w:rPr>
        <w:t>,</w:t>
      </w:r>
      <w:r w:rsidRPr="00DE57D4">
        <w:rPr>
          <w:sz w:val="28"/>
          <w:szCs w:val="28"/>
        </w:rPr>
        <w:t xml:space="preserve"> в государственной информационной системе </w:t>
      </w:r>
      <w:r>
        <w:rPr>
          <w:sz w:val="28"/>
          <w:szCs w:val="28"/>
        </w:rPr>
        <w:t>«</w:t>
      </w:r>
      <w:r w:rsidRPr="00DE57D4">
        <w:rPr>
          <w:sz w:val="28"/>
          <w:szCs w:val="28"/>
        </w:rPr>
        <w:t>Единая централизованная цифровая платформа в социальной сфере</w:t>
      </w:r>
      <w:r>
        <w:rPr>
          <w:sz w:val="28"/>
          <w:szCs w:val="28"/>
        </w:rPr>
        <w:t xml:space="preserve">». </w:t>
      </w:r>
      <w:r w:rsidRPr="00DE57D4">
        <w:rPr>
          <w:sz w:val="28"/>
          <w:szCs w:val="28"/>
        </w:rPr>
        <w:t xml:space="preserve">Размещение (получение) указанной информации в государственной информационной системе «Единая централизованная цифровая платформа в социальной сфере» осуществлять в </w:t>
      </w:r>
      <w:r w:rsidRPr="000A0AF0">
        <w:rPr>
          <w:color w:val="000000" w:themeColor="text1"/>
          <w:sz w:val="28"/>
          <w:szCs w:val="28"/>
        </w:rPr>
        <w:t>соответствии с Федеральным законом от 17 июля 1999 года № 178-ФЗ «О государственной социальной помощи».</w:t>
      </w:r>
    </w:p>
    <w:p w:rsidR="00DE57D4" w:rsidRPr="000A0AF0" w:rsidRDefault="00DE57D4" w:rsidP="002F769E">
      <w:pPr>
        <w:pStyle w:val="a8"/>
        <w:numPr>
          <w:ilvl w:val="0"/>
          <w:numId w:val="2"/>
        </w:numPr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</w:rPr>
      </w:pPr>
      <w:r w:rsidRPr="000A0AF0">
        <w:rPr>
          <w:color w:val="000000" w:themeColor="text1"/>
          <w:sz w:val="28"/>
          <w:szCs w:val="28"/>
        </w:rPr>
        <w:t>Министерству цифрового развития государственного управления, информационных технологий и связи Республики Татарстан обеспечить доработку государственной информационной системы «Социальный регистр населения Республики Татарстан», необходимую для реализации настоящего постановления.</w:t>
      </w:r>
    </w:p>
    <w:p w:rsidR="00DE57D4" w:rsidRPr="00DE57D4" w:rsidRDefault="00DE57D4" w:rsidP="002F769E">
      <w:pPr>
        <w:pStyle w:val="a8"/>
        <w:numPr>
          <w:ilvl w:val="0"/>
          <w:numId w:val="2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0A0AF0">
        <w:rPr>
          <w:color w:val="000000" w:themeColor="text1"/>
          <w:sz w:val="28"/>
          <w:szCs w:val="28"/>
        </w:rPr>
        <w:t xml:space="preserve">Финансовое обеспечение расходных обязательств, связанных </w:t>
      </w:r>
      <w:r w:rsidRPr="00DE57D4">
        <w:rPr>
          <w:sz w:val="28"/>
          <w:szCs w:val="28"/>
        </w:rPr>
        <w:t xml:space="preserve">с предоставлением </w:t>
      </w:r>
      <w:r w:rsidRPr="00430BFF">
        <w:rPr>
          <w:sz w:val="28"/>
          <w:szCs w:val="28"/>
        </w:rPr>
        <w:t xml:space="preserve">единовременной </w:t>
      </w:r>
      <w:r>
        <w:rPr>
          <w:sz w:val="28"/>
          <w:szCs w:val="28"/>
        </w:rPr>
        <w:t xml:space="preserve">выплаты </w:t>
      </w:r>
      <w:r w:rsidRPr="00430BFF">
        <w:rPr>
          <w:sz w:val="28"/>
          <w:szCs w:val="28"/>
        </w:rPr>
        <w:t xml:space="preserve">при постановке на учет по </w:t>
      </w:r>
      <w:r w:rsidRPr="00430BFF">
        <w:rPr>
          <w:sz w:val="28"/>
          <w:szCs w:val="28"/>
        </w:rPr>
        <w:lastRenderedPageBreak/>
        <w:t>беременности женщине, обучающейся по очной форме обучения</w:t>
      </w:r>
      <w:r w:rsidRPr="00DE57D4">
        <w:rPr>
          <w:sz w:val="28"/>
          <w:szCs w:val="28"/>
        </w:rPr>
        <w:t>, осуществлять в пределах бюджетных ассигнований, предусмотренных Министерству труда, занятости и социальной защиты Республики Татарстан на указанные цели в Законе Республики Татарстан о бюджете Республики Татарстан на соответствующий финансовый год и на плановый период.</w:t>
      </w:r>
    </w:p>
    <w:p w:rsidR="00616E81" w:rsidRDefault="00616E81" w:rsidP="002F769E">
      <w:pPr>
        <w:pStyle w:val="a8"/>
        <w:numPr>
          <w:ilvl w:val="0"/>
          <w:numId w:val="2"/>
        </w:numPr>
        <w:spacing w:before="0" w:beforeAutospacing="0" w:after="0" w:afterAutospacing="0" w:line="288" w:lineRule="atLeast"/>
        <w:ind w:left="0" w:firstLine="709"/>
        <w:jc w:val="both"/>
        <w:rPr>
          <w:sz w:val="28"/>
          <w:szCs w:val="28"/>
        </w:rPr>
      </w:pPr>
      <w:r w:rsidRPr="00501DD8">
        <w:rPr>
          <w:sz w:val="28"/>
          <w:szCs w:val="28"/>
        </w:rPr>
        <w:t xml:space="preserve">Контроль за исполнением настоящего </w:t>
      </w:r>
      <w:r w:rsidR="00DB57AF" w:rsidRPr="00501DD8">
        <w:rPr>
          <w:sz w:val="28"/>
          <w:szCs w:val="28"/>
        </w:rPr>
        <w:t>п</w:t>
      </w:r>
      <w:r w:rsidRPr="00501DD8">
        <w:rPr>
          <w:sz w:val="28"/>
          <w:szCs w:val="28"/>
        </w:rPr>
        <w:t>остановления возложить на Мини</w:t>
      </w:r>
      <w:r w:rsidR="00271603" w:rsidRPr="00501DD8">
        <w:rPr>
          <w:sz w:val="28"/>
          <w:szCs w:val="28"/>
        </w:rPr>
        <w:softHyphen/>
      </w:r>
      <w:r w:rsidRPr="00501DD8">
        <w:rPr>
          <w:sz w:val="28"/>
          <w:szCs w:val="28"/>
        </w:rPr>
        <w:t>стерство труда, занятости и социальной защиты Республики Татарстан.</w:t>
      </w:r>
    </w:p>
    <w:p w:rsidR="00936DE8" w:rsidRDefault="00936DE8" w:rsidP="00936D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71603" w:rsidRDefault="00271603" w:rsidP="00936D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16E81" w:rsidRDefault="00616E81" w:rsidP="00936D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Премьер-министр</w:t>
      </w:r>
    </w:p>
    <w:p w:rsidR="007C2C9D" w:rsidRDefault="00616E81" w:rsidP="001A36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27160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="004A4BBE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proofErr w:type="spellStart"/>
      <w:r w:rsidR="00271603">
        <w:rPr>
          <w:rFonts w:ascii="Times New Roman" w:hAnsi="Times New Roman" w:cs="Times New Roman"/>
          <w:sz w:val="28"/>
          <w:szCs w:val="28"/>
        </w:rPr>
        <w:t>А.В.Песошин</w:t>
      </w:r>
      <w:proofErr w:type="spellEnd"/>
    </w:p>
    <w:p w:rsidR="00CB0B0A" w:rsidRDefault="00CB0B0A" w:rsidP="001A36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D0990" w:rsidRDefault="000D0990" w:rsidP="00271603">
      <w:pPr>
        <w:tabs>
          <w:tab w:val="left" w:pos="5387"/>
        </w:tabs>
        <w:spacing w:after="0" w:line="240" w:lineRule="auto"/>
        <w:ind w:firstLine="6804"/>
        <w:rPr>
          <w:rFonts w:ascii="Times New Roman" w:hAnsi="Times New Roman" w:cs="Times New Roman"/>
          <w:sz w:val="28"/>
          <w:szCs w:val="28"/>
        </w:rPr>
        <w:sectPr w:rsidR="000D0990" w:rsidSect="00F84D62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 w:code="9"/>
          <w:pgMar w:top="1134" w:right="851" w:bottom="1134" w:left="1134" w:header="510" w:footer="709" w:gutter="0"/>
          <w:pgNumType w:start="1"/>
          <w:cols w:space="708"/>
          <w:titlePg/>
          <w:docGrid w:linePitch="360"/>
        </w:sectPr>
      </w:pPr>
    </w:p>
    <w:p w:rsidR="00271603" w:rsidRPr="00886CA2" w:rsidRDefault="00271603" w:rsidP="00271603">
      <w:pPr>
        <w:tabs>
          <w:tab w:val="left" w:pos="5387"/>
        </w:tabs>
        <w:spacing w:after="0" w:line="240" w:lineRule="auto"/>
        <w:ind w:firstLine="6804"/>
        <w:rPr>
          <w:rFonts w:ascii="Times New Roman" w:hAnsi="Times New Roman" w:cs="Times New Roman"/>
          <w:sz w:val="28"/>
          <w:szCs w:val="28"/>
        </w:rPr>
      </w:pPr>
      <w:r w:rsidRPr="00886CA2">
        <w:rPr>
          <w:rFonts w:ascii="Times New Roman" w:hAnsi="Times New Roman" w:cs="Times New Roman"/>
          <w:sz w:val="28"/>
          <w:szCs w:val="28"/>
        </w:rPr>
        <w:lastRenderedPageBreak/>
        <w:t xml:space="preserve">Утвержден </w:t>
      </w:r>
    </w:p>
    <w:p w:rsidR="00271603" w:rsidRPr="00886CA2" w:rsidRDefault="002153E1" w:rsidP="00271603">
      <w:pPr>
        <w:tabs>
          <w:tab w:val="left" w:pos="5387"/>
        </w:tabs>
        <w:spacing w:after="0" w:line="240" w:lineRule="auto"/>
        <w:ind w:firstLine="680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  <w:r w:rsidR="00271603">
        <w:rPr>
          <w:rFonts w:ascii="Times New Roman" w:hAnsi="Times New Roman" w:cs="Times New Roman"/>
          <w:sz w:val="28"/>
          <w:szCs w:val="28"/>
        </w:rPr>
        <w:t>м</w:t>
      </w:r>
      <w:r w:rsidR="00271603" w:rsidRPr="00886CA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71603" w:rsidRPr="00886CA2" w:rsidRDefault="00271603" w:rsidP="00271603">
      <w:pPr>
        <w:tabs>
          <w:tab w:val="left" w:pos="5387"/>
        </w:tabs>
        <w:spacing w:after="0" w:line="240" w:lineRule="auto"/>
        <w:ind w:firstLine="6804"/>
        <w:rPr>
          <w:rFonts w:ascii="Times New Roman" w:hAnsi="Times New Roman" w:cs="Times New Roman"/>
          <w:sz w:val="28"/>
          <w:szCs w:val="28"/>
        </w:rPr>
      </w:pPr>
      <w:r w:rsidRPr="00886CA2">
        <w:rPr>
          <w:rFonts w:ascii="Times New Roman" w:hAnsi="Times New Roman" w:cs="Times New Roman"/>
          <w:sz w:val="28"/>
          <w:szCs w:val="28"/>
        </w:rPr>
        <w:t>Кабинета Министров</w:t>
      </w:r>
    </w:p>
    <w:p w:rsidR="00271603" w:rsidRPr="00886CA2" w:rsidRDefault="00271603" w:rsidP="00271603">
      <w:pPr>
        <w:tabs>
          <w:tab w:val="left" w:pos="5387"/>
        </w:tabs>
        <w:spacing w:after="0" w:line="240" w:lineRule="auto"/>
        <w:ind w:firstLine="6804"/>
        <w:rPr>
          <w:rFonts w:ascii="Times New Roman" w:hAnsi="Times New Roman" w:cs="Times New Roman"/>
          <w:sz w:val="28"/>
          <w:szCs w:val="28"/>
        </w:rPr>
      </w:pPr>
      <w:r w:rsidRPr="00886CA2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271603" w:rsidRDefault="00271603" w:rsidP="00271603">
      <w:pPr>
        <w:tabs>
          <w:tab w:val="left" w:pos="5387"/>
        </w:tabs>
        <w:spacing w:after="0" w:line="240" w:lineRule="auto"/>
        <w:ind w:firstLine="6804"/>
        <w:rPr>
          <w:rFonts w:ascii="Times New Roman" w:hAnsi="Times New Roman" w:cs="Times New Roman"/>
          <w:sz w:val="28"/>
          <w:szCs w:val="28"/>
        </w:rPr>
      </w:pPr>
      <w:r w:rsidRPr="00886CA2">
        <w:rPr>
          <w:rFonts w:ascii="Times New Roman" w:hAnsi="Times New Roman" w:cs="Times New Roman"/>
          <w:sz w:val="28"/>
          <w:szCs w:val="28"/>
        </w:rPr>
        <w:t>от ___</w:t>
      </w:r>
      <w:r>
        <w:rPr>
          <w:rFonts w:ascii="Times New Roman" w:hAnsi="Times New Roman" w:cs="Times New Roman"/>
          <w:sz w:val="28"/>
          <w:szCs w:val="28"/>
        </w:rPr>
        <w:t>____ 202</w:t>
      </w:r>
      <w:r w:rsidR="00976CE5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№ _____</w:t>
      </w:r>
    </w:p>
    <w:p w:rsidR="00271603" w:rsidRDefault="00271603" w:rsidP="0027160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A36D4" w:rsidRDefault="001A36D4" w:rsidP="00616E8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01DD8" w:rsidRDefault="00501DD8" w:rsidP="00501D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bookmarkStart w:id="0" w:name="Par26"/>
      <w:bookmarkEnd w:id="0"/>
      <w:r>
        <w:rPr>
          <w:rFonts w:ascii="Times New Roman" w:hAnsi="Times New Roman" w:cs="Times New Roman"/>
          <w:bCs/>
          <w:sz w:val="28"/>
          <w:szCs w:val="28"/>
        </w:rPr>
        <w:t>П</w:t>
      </w:r>
      <w:r w:rsidR="001A0339" w:rsidRPr="002153E1">
        <w:rPr>
          <w:rFonts w:ascii="Times New Roman" w:hAnsi="Times New Roman" w:cs="Times New Roman"/>
          <w:bCs/>
          <w:sz w:val="28"/>
          <w:szCs w:val="28"/>
        </w:rPr>
        <w:t>оряд</w:t>
      </w:r>
      <w:r>
        <w:rPr>
          <w:rFonts w:ascii="Times New Roman" w:hAnsi="Times New Roman" w:cs="Times New Roman"/>
          <w:bCs/>
          <w:sz w:val="28"/>
          <w:szCs w:val="28"/>
        </w:rPr>
        <w:t>ок</w:t>
      </w:r>
      <w:r w:rsidR="001A0339" w:rsidRPr="002153E1">
        <w:rPr>
          <w:rFonts w:ascii="Times New Roman" w:hAnsi="Times New Roman" w:cs="Times New Roman"/>
          <w:bCs/>
          <w:sz w:val="28"/>
          <w:szCs w:val="28"/>
        </w:rPr>
        <w:t xml:space="preserve"> предоставления </w:t>
      </w:r>
      <w:r w:rsidRPr="00501DD8">
        <w:rPr>
          <w:rFonts w:ascii="Times New Roman" w:hAnsi="Times New Roman" w:cs="Times New Roman"/>
          <w:bCs/>
          <w:sz w:val="28"/>
          <w:szCs w:val="28"/>
        </w:rPr>
        <w:t>единовременной выплаты</w:t>
      </w:r>
    </w:p>
    <w:p w:rsidR="00501DD8" w:rsidRDefault="00501DD8" w:rsidP="00501D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01DD8">
        <w:rPr>
          <w:rFonts w:ascii="Times New Roman" w:hAnsi="Times New Roman" w:cs="Times New Roman"/>
          <w:bCs/>
          <w:sz w:val="28"/>
          <w:szCs w:val="28"/>
        </w:rPr>
        <w:t xml:space="preserve"> при постановке на учет по беременности женщине, </w:t>
      </w:r>
    </w:p>
    <w:p w:rsidR="00AD497F" w:rsidRDefault="00501DD8" w:rsidP="00501D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01DD8">
        <w:rPr>
          <w:rFonts w:ascii="Times New Roman" w:hAnsi="Times New Roman" w:cs="Times New Roman"/>
          <w:bCs/>
          <w:sz w:val="28"/>
          <w:szCs w:val="28"/>
        </w:rPr>
        <w:t>обучающейся по очной форме обучения</w:t>
      </w:r>
    </w:p>
    <w:p w:rsidR="00501DD8" w:rsidRDefault="00501DD8" w:rsidP="00501D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9220FD" w:rsidRPr="002F769E" w:rsidRDefault="00501DD8" w:rsidP="00A96661">
      <w:pPr>
        <w:pStyle w:val="a9"/>
        <w:numPr>
          <w:ilvl w:val="0"/>
          <w:numId w:val="5"/>
        </w:numPr>
        <w:autoSpaceDE w:val="0"/>
        <w:autoSpaceDN w:val="0"/>
        <w:adjustRightInd w:val="0"/>
        <w:spacing w:after="0" w:line="288" w:lineRule="atLeast"/>
        <w:ind w:left="0" w:firstLine="709"/>
        <w:jc w:val="both"/>
        <w:rPr>
          <w:rFonts w:ascii="Times New Roman" w:hAnsi="Times New Roman" w:cs="Times New Roman"/>
        </w:rPr>
      </w:pPr>
      <w:r w:rsidRPr="002F769E">
        <w:rPr>
          <w:rFonts w:ascii="Times New Roman" w:hAnsi="Times New Roman" w:cs="Times New Roman"/>
          <w:sz w:val="28"/>
          <w:szCs w:val="28"/>
        </w:rPr>
        <w:t xml:space="preserve">Настоящий Порядок </w:t>
      </w:r>
      <w:r w:rsidRPr="002F769E">
        <w:rPr>
          <w:rFonts w:ascii="Times New Roman" w:hAnsi="Times New Roman" w:cs="Times New Roman"/>
          <w:bCs/>
          <w:sz w:val="28"/>
          <w:szCs w:val="28"/>
        </w:rPr>
        <w:t xml:space="preserve">определяет </w:t>
      </w:r>
      <w:r w:rsidR="001515C3" w:rsidRPr="002F769E">
        <w:rPr>
          <w:rFonts w:ascii="Times New Roman" w:hAnsi="Times New Roman" w:cs="Times New Roman"/>
          <w:bCs/>
          <w:sz w:val="28"/>
          <w:szCs w:val="28"/>
        </w:rPr>
        <w:t>механизм предоставления единовременной выплаты при постановке на учет по беременности женщине, обучающейся по очной форме обучения (далее – единовременная выплата).</w:t>
      </w:r>
    </w:p>
    <w:p w:rsidR="00A96661" w:rsidRDefault="009220FD" w:rsidP="00A96661">
      <w:pPr>
        <w:pStyle w:val="a8"/>
        <w:spacing w:before="0" w:beforeAutospacing="0" w:after="0" w:afterAutospacing="0" w:line="288" w:lineRule="atLeast"/>
        <w:ind w:firstLine="540"/>
        <w:jc w:val="both"/>
        <w:rPr>
          <w:bCs/>
          <w:color w:val="000000" w:themeColor="text1"/>
          <w:sz w:val="28"/>
          <w:szCs w:val="28"/>
        </w:rPr>
      </w:pPr>
      <w:r w:rsidRPr="002F769E">
        <w:rPr>
          <w:bCs/>
          <w:sz w:val="28"/>
          <w:szCs w:val="28"/>
        </w:rPr>
        <w:t xml:space="preserve"> </w:t>
      </w:r>
      <w:r w:rsidR="004A5030" w:rsidRPr="002F769E">
        <w:rPr>
          <w:bCs/>
          <w:sz w:val="28"/>
          <w:szCs w:val="28"/>
        </w:rPr>
        <w:t>Право на получение е</w:t>
      </w:r>
      <w:r w:rsidR="001515C3" w:rsidRPr="002F769E">
        <w:rPr>
          <w:bCs/>
          <w:sz w:val="28"/>
          <w:szCs w:val="28"/>
        </w:rPr>
        <w:t>диновременн</w:t>
      </w:r>
      <w:r w:rsidR="004A5030" w:rsidRPr="002F769E">
        <w:rPr>
          <w:bCs/>
          <w:sz w:val="28"/>
          <w:szCs w:val="28"/>
        </w:rPr>
        <w:t>ой</w:t>
      </w:r>
      <w:r w:rsidR="001515C3" w:rsidRPr="002F769E">
        <w:rPr>
          <w:bCs/>
          <w:sz w:val="28"/>
          <w:szCs w:val="28"/>
        </w:rPr>
        <w:t xml:space="preserve"> выплат</w:t>
      </w:r>
      <w:r w:rsidR="004A5030" w:rsidRPr="002F769E">
        <w:rPr>
          <w:bCs/>
          <w:sz w:val="28"/>
          <w:szCs w:val="28"/>
        </w:rPr>
        <w:t xml:space="preserve">ы </w:t>
      </w:r>
      <w:r w:rsidR="001515C3" w:rsidRPr="002F769E">
        <w:rPr>
          <w:bCs/>
          <w:sz w:val="28"/>
          <w:szCs w:val="28"/>
        </w:rPr>
        <w:t xml:space="preserve">предоставляется беременной женщине, являющейся гражданкой Российской Федерации, имеющей место жительства на территории </w:t>
      </w:r>
      <w:r w:rsidR="004A5030" w:rsidRPr="002F769E">
        <w:rPr>
          <w:bCs/>
          <w:sz w:val="28"/>
          <w:szCs w:val="28"/>
        </w:rPr>
        <w:t xml:space="preserve">Республики </w:t>
      </w:r>
      <w:r w:rsidR="004A5030" w:rsidRPr="000A0AF0">
        <w:rPr>
          <w:bCs/>
          <w:color w:val="000000" w:themeColor="text1"/>
          <w:sz w:val="28"/>
          <w:szCs w:val="28"/>
        </w:rPr>
        <w:t>Татарстан</w:t>
      </w:r>
      <w:r w:rsidR="001515C3" w:rsidRPr="000A0AF0">
        <w:rPr>
          <w:bCs/>
          <w:color w:val="000000" w:themeColor="text1"/>
          <w:sz w:val="28"/>
          <w:szCs w:val="28"/>
        </w:rPr>
        <w:t xml:space="preserve">, </w:t>
      </w:r>
      <w:r w:rsidR="00D67A56" w:rsidRPr="000A0AF0">
        <w:rPr>
          <w:bCs/>
          <w:color w:val="000000" w:themeColor="text1"/>
          <w:sz w:val="28"/>
          <w:szCs w:val="28"/>
        </w:rPr>
        <w:t xml:space="preserve">обучающейся </w:t>
      </w:r>
      <w:r w:rsidR="00AA4BCE" w:rsidRPr="000A0AF0">
        <w:rPr>
          <w:bCs/>
          <w:color w:val="000000" w:themeColor="text1"/>
          <w:sz w:val="28"/>
          <w:szCs w:val="28"/>
        </w:rPr>
        <w:t>в организации, осуществляющей образовательную деятельность</w:t>
      </w:r>
      <w:r w:rsidR="004967AE" w:rsidRPr="000A0AF0">
        <w:rPr>
          <w:bCs/>
          <w:color w:val="000000" w:themeColor="text1"/>
          <w:sz w:val="28"/>
          <w:szCs w:val="28"/>
        </w:rPr>
        <w:t>,</w:t>
      </w:r>
      <w:r w:rsidR="00AA4BCE" w:rsidRPr="000A0AF0">
        <w:rPr>
          <w:bCs/>
          <w:color w:val="000000" w:themeColor="text1"/>
          <w:sz w:val="28"/>
          <w:szCs w:val="28"/>
        </w:rPr>
        <w:t xml:space="preserve"> по очной форме обучения</w:t>
      </w:r>
      <w:r w:rsidRPr="000A0AF0">
        <w:rPr>
          <w:bCs/>
          <w:color w:val="000000" w:themeColor="text1"/>
          <w:sz w:val="28"/>
          <w:szCs w:val="28"/>
        </w:rPr>
        <w:t>, расположенных на территории Республики Татарстан</w:t>
      </w:r>
      <w:r w:rsidR="00D67A56" w:rsidRPr="000A0AF0">
        <w:rPr>
          <w:bCs/>
          <w:color w:val="000000" w:themeColor="text1"/>
          <w:sz w:val="28"/>
          <w:szCs w:val="28"/>
        </w:rPr>
        <w:t xml:space="preserve">, </w:t>
      </w:r>
      <w:r w:rsidR="00D67A56" w:rsidRPr="00A96661">
        <w:rPr>
          <w:bCs/>
          <w:color w:val="000000" w:themeColor="text1"/>
          <w:sz w:val="28"/>
          <w:szCs w:val="28"/>
        </w:rPr>
        <w:t xml:space="preserve">при постановке на учет по беременности </w:t>
      </w:r>
      <w:r w:rsidR="00A96661" w:rsidRPr="00A96661">
        <w:rPr>
          <w:bCs/>
          <w:color w:val="000000" w:themeColor="text1"/>
          <w:sz w:val="28"/>
          <w:szCs w:val="28"/>
        </w:rPr>
        <w:t xml:space="preserve">начиная с </w:t>
      </w:r>
      <w:r w:rsidR="00A96661">
        <w:rPr>
          <w:bCs/>
          <w:color w:val="000000" w:themeColor="text1"/>
          <w:sz w:val="28"/>
          <w:szCs w:val="28"/>
        </w:rPr>
        <w:t>1 января 2025 года.</w:t>
      </w:r>
    </w:p>
    <w:p w:rsidR="00A96661" w:rsidRPr="00A96661" w:rsidRDefault="00A96661" w:rsidP="00EE79A4">
      <w:pPr>
        <w:pStyle w:val="a8"/>
        <w:numPr>
          <w:ilvl w:val="0"/>
          <w:numId w:val="5"/>
        </w:numPr>
        <w:spacing w:before="0" w:beforeAutospacing="0" w:after="0" w:afterAutospacing="0" w:line="288" w:lineRule="atLeast"/>
        <w:ind w:left="0" w:firstLine="709"/>
        <w:jc w:val="both"/>
        <w:rPr>
          <w:bCs/>
          <w:color w:val="000000" w:themeColor="text1"/>
          <w:sz w:val="28"/>
          <w:szCs w:val="28"/>
        </w:rPr>
      </w:pPr>
      <w:r w:rsidRPr="00A96661">
        <w:rPr>
          <w:bCs/>
          <w:color w:val="000000" w:themeColor="text1"/>
          <w:sz w:val="28"/>
          <w:szCs w:val="28"/>
        </w:rPr>
        <w:t xml:space="preserve">Проживание лица, указанного в </w:t>
      </w:r>
      <w:r w:rsidR="009A7518">
        <w:rPr>
          <w:bCs/>
          <w:color w:val="000000" w:themeColor="text1"/>
          <w:sz w:val="28"/>
          <w:szCs w:val="28"/>
        </w:rPr>
        <w:t xml:space="preserve">абзаце втором </w:t>
      </w:r>
      <w:r w:rsidRPr="00A96661">
        <w:rPr>
          <w:bCs/>
          <w:color w:val="000000" w:themeColor="text1"/>
          <w:sz w:val="28"/>
          <w:szCs w:val="28"/>
        </w:rPr>
        <w:t>пункт</w:t>
      </w:r>
      <w:r w:rsidR="009A7518">
        <w:rPr>
          <w:bCs/>
          <w:color w:val="000000" w:themeColor="text1"/>
          <w:sz w:val="28"/>
          <w:szCs w:val="28"/>
        </w:rPr>
        <w:t>а</w:t>
      </w:r>
      <w:r w:rsidRPr="00A96661">
        <w:rPr>
          <w:bCs/>
          <w:color w:val="000000" w:themeColor="text1"/>
          <w:sz w:val="28"/>
          <w:szCs w:val="28"/>
        </w:rPr>
        <w:t xml:space="preserve"> 1 настоящего Порядка, на территории Республики Татарстан по месту жительства подтверждается его регистрацией по месту жительства в порядке, установленном законодательством.</w:t>
      </w:r>
    </w:p>
    <w:p w:rsidR="009220FD" w:rsidRPr="000A0AF0" w:rsidRDefault="00ED7C25" w:rsidP="00EE79A4">
      <w:pPr>
        <w:pStyle w:val="a9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0A0AF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Беременная женщина, находящаяся в академическом отпуске по месту обучения в образовательной организации (независимо от обстоятельств предоставления академического отпуска), относится к числу обучающихся по очной форме обучения.</w:t>
      </w:r>
    </w:p>
    <w:p w:rsidR="00007026" w:rsidRPr="008C6842" w:rsidRDefault="002D416E" w:rsidP="00EE79A4">
      <w:pPr>
        <w:pStyle w:val="a9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0A0AF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Единовременная выплата назначается, если заявление о предоставлении единовременной выплаты (далее - заявление) с прилагаемыми документами подано не ранее даты достижения срока беременности 12 недель и не </w:t>
      </w:r>
      <w:r w:rsidRPr="008C684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позднее даты </w:t>
      </w:r>
      <w:proofErr w:type="spellStart"/>
      <w:r w:rsidRPr="008C684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родоразрешения</w:t>
      </w:r>
      <w:proofErr w:type="spellEnd"/>
      <w:r w:rsidRPr="008C684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</w:p>
    <w:p w:rsidR="009272F2" w:rsidRPr="008C6842" w:rsidRDefault="009272F2" w:rsidP="00EE79A4">
      <w:pPr>
        <w:pStyle w:val="a9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8C684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Единовременная выплата не назначается в случае обращения за ней после </w:t>
      </w:r>
      <w:proofErr w:type="spellStart"/>
      <w:r w:rsidRPr="008C684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родоразрешения</w:t>
      </w:r>
      <w:proofErr w:type="spellEnd"/>
      <w:r w:rsidRPr="008C684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. </w:t>
      </w:r>
    </w:p>
    <w:p w:rsidR="005E0FCC" w:rsidRPr="000A0AF0" w:rsidRDefault="005E0FCC" w:rsidP="00EE79A4">
      <w:pPr>
        <w:pStyle w:val="a9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bookmarkStart w:id="1" w:name="_GoBack"/>
      <w:bookmarkEnd w:id="1"/>
      <w:r w:rsidRPr="000A0AF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Назначение компенсации осуществляется отделениями государственного казенного учреждения «Республиканский центр материальной помощи (компенсационных выплат)» по месту жительства заявителя (далее – отделение Центра).</w:t>
      </w:r>
    </w:p>
    <w:p w:rsidR="00E10993" w:rsidRPr="000A0AF0" w:rsidRDefault="002D416E" w:rsidP="00EE79A4">
      <w:pPr>
        <w:pStyle w:val="a9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0A0AF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Для назначения единовременной выплаты граждане, указанные в </w:t>
      </w:r>
      <w:r w:rsidR="00FE5E9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абзаце втором </w:t>
      </w:r>
      <w:r w:rsidRPr="000A0AF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пункт</w:t>
      </w:r>
      <w:r w:rsidR="00FE5E9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а</w:t>
      </w:r>
      <w:r w:rsidRPr="000A0AF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71592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1</w:t>
      </w:r>
      <w:r w:rsidRPr="000A0AF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настоящего Порядка, или лица, уполномоченные ими на основании доверенности, оформленной в соответствии с законодательством Российской Федерации (далее - заявители), представляют в отделе</w:t>
      </w:r>
      <w:r w:rsidR="00FE5E9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ние Центра</w:t>
      </w:r>
      <w:r w:rsidR="00007026" w:rsidRPr="000A0AF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по месту жительства заявление о назначении единовременной выплаты по форме, утвержденной Министерством труда, занятости и социальной защиты Республики Татарстан (далее - заявление) с приложением:</w:t>
      </w:r>
    </w:p>
    <w:p w:rsidR="00E10993" w:rsidRPr="000A0AF0" w:rsidRDefault="00E10993" w:rsidP="002F769E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0A0AF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lastRenderedPageBreak/>
        <w:t>копи</w:t>
      </w:r>
      <w:r w:rsidR="005E0FCC" w:rsidRPr="000A0AF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и</w:t>
      </w:r>
      <w:r w:rsidRPr="000A0AF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справки о факте обучения </w:t>
      </w:r>
      <w:r w:rsidR="004967AE" w:rsidRPr="000A0AF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 организации, осуществляющей образовательную деятельность, по очной форме обучения</w:t>
      </w:r>
      <w:r w:rsidRPr="000A0AF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, дата выдачи которой не превышает 30 календарных дней на дату подачи заявления;</w:t>
      </w:r>
    </w:p>
    <w:p w:rsidR="00E10993" w:rsidRPr="000A0AF0" w:rsidRDefault="00E10993" w:rsidP="002F769E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0A0AF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копи</w:t>
      </w:r>
      <w:r w:rsidR="005E0FCC" w:rsidRPr="000A0AF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и</w:t>
      </w:r>
      <w:r w:rsidRPr="000A0AF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007026" w:rsidRPr="000A0AF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справки о постановке на учет по беременности в медицинской организации </w:t>
      </w:r>
      <w:r w:rsidR="004A4BBE" w:rsidRPr="000A0AF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 указанием срока беременности</w:t>
      </w:r>
      <w:r w:rsidR="000B18BF" w:rsidRPr="000A0AF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</w:t>
      </w:r>
      <w:r w:rsidRPr="000A0AF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дата выдачи которой не превышает 30 календарных дней на дату подачи заявления;</w:t>
      </w:r>
    </w:p>
    <w:p w:rsidR="00E10993" w:rsidRPr="000A0AF0" w:rsidRDefault="004A4BBE" w:rsidP="002F769E">
      <w:pPr>
        <w:pStyle w:val="a8"/>
        <w:widowControl w:val="0"/>
        <w:spacing w:before="0" w:beforeAutospacing="0" w:after="0" w:afterAutospacing="0"/>
        <w:ind w:firstLine="709"/>
        <w:jc w:val="both"/>
        <w:rPr>
          <w:bCs/>
          <w:color w:val="000000" w:themeColor="text1"/>
          <w:sz w:val="28"/>
          <w:szCs w:val="28"/>
        </w:rPr>
      </w:pPr>
      <w:r w:rsidRPr="000A0AF0">
        <w:rPr>
          <w:bCs/>
          <w:color w:val="000000" w:themeColor="text1"/>
          <w:sz w:val="28"/>
          <w:szCs w:val="28"/>
        </w:rPr>
        <w:t>копи</w:t>
      </w:r>
      <w:r w:rsidR="005E0FCC" w:rsidRPr="000A0AF0">
        <w:rPr>
          <w:bCs/>
          <w:color w:val="000000" w:themeColor="text1"/>
          <w:sz w:val="28"/>
          <w:szCs w:val="28"/>
        </w:rPr>
        <w:t>и</w:t>
      </w:r>
      <w:r w:rsidRPr="000A0AF0">
        <w:rPr>
          <w:bCs/>
          <w:color w:val="000000" w:themeColor="text1"/>
          <w:sz w:val="28"/>
          <w:szCs w:val="28"/>
        </w:rPr>
        <w:t xml:space="preserve"> доверенности для уполномоченных лиц.</w:t>
      </w:r>
    </w:p>
    <w:p w:rsidR="004A4BBE" w:rsidRPr="000A0AF0" w:rsidRDefault="004A4BBE" w:rsidP="002F769E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0A0AF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 случае если копии документов не заверены в установленном законодательством Российской Федерации порядке, они представляются с предъявлением оригиналов и заверяются специалистом отделения Центра.</w:t>
      </w:r>
    </w:p>
    <w:p w:rsidR="001515C3" w:rsidRPr="002F769E" w:rsidRDefault="004A4BBE" w:rsidP="002F769E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A0AF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При направлении заявления по почте </w:t>
      </w:r>
      <w:r w:rsidRPr="002F769E">
        <w:rPr>
          <w:rFonts w:ascii="Times New Roman" w:hAnsi="Times New Roman" w:cs="Times New Roman"/>
          <w:bCs/>
          <w:sz w:val="28"/>
          <w:szCs w:val="28"/>
        </w:rPr>
        <w:t>прилагаемые к нему копии документов должны быть заверены в установленном законодательством Российской Федерации порядке.</w:t>
      </w:r>
    </w:p>
    <w:p w:rsidR="00470BA8" w:rsidRPr="002F769E" w:rsidRDefault="00470BA8" w:rsidP="002F769E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F769E">
        <w:rPr>
          <w:rFonts w:ascii="Times New Roman" w:hAnsi="Times New Roman" w:cs="Times New Roman"/>
          <w:bCs/>
          <w:sz w:val="28"/>
          <w:szCs w:val="28"/>
        </w:rPr>
        <w:t>Заявитель или уполномоченный представитель заявителя при обращении в отделение Центра с заявлением предъявляет документ, удостоверяющий личность.</w:t>
      </w:r>
    </w:p>
    <w:p w:rsidR="006208B2" w:rsidRPr="00EE013F" w:rsidRDefault="00EE79A4" w:rsidP="002F769E">
      <w:pPr>
        <w:pStyle w:val="a8"/>
        <w:widowControl w:val="0"/>
        <w:spacing w:before="0" w:beforeAutospacing="0" w:after="0" w:afterAutospacing="0"/>
        <w:ind w:firstLine="709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8</w:t>
      </w:r>
      <w:r w:rsidR="00007026" w:rsidRPr="002F769E">
        <w:rPr>
          <w:sz w:val="28"/>
          <w:szCs w:val="28"/>
        </w:rPr>
        <w:t xml:space="preserve">. </w:t>
      </w:r>
      <w:r w:rsidR="006208B2" w:rsidRPr="002F769E">
        <w:rPr>
          <w:sz w:val="28"/>
          <w:szCs w:val="28"/>
        </w:rPr>
        <w:t>Заявление и документы (сведения), необходимые для назначения и получения компенсации, могут быть направлены в электронном виде с использованием государственной информационной системы Республики Татарстан «Портал государственных и муниципальных услуг Республики Татарстан» (далее - Портал государственных и муниципальных услуг Республики Татарстан)</w:t>
      </w:r>
      <w:r w:rsidR="00977324">
        <w:rPr>
          <w:sz w:val="28"/>
          <w:szCs w:val="28"/>
        </w:rPr>
        <w:t>.</w:t>
      </w:r>
    </w:p>
    <w:p w:rsidR="006208B2" w:rsidRPr="002F769E" w:rsidRDefault="006208B2" w:rsidP="002F769E">
      <w:pPr>
        <w:pStyle w:val="a8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F769E">
        <w:rPr>
          <w:sz w:val="28"/>
          <w:szCs w:val="28"/>
        </w:rPr>
        <w:t>Подача заявления посредством Портала государственных и муниципальных услуг Республики Татарстан осуществляется с использованием простой электронной подписи при условии, что личность заявителя установлена при личном приеме при выдаче ключа простой электронной подписи.</w:t>
      </w:r>
    </w:p>
    <w:p w:rsidR="00FE5E96" w:rsidRDefault="006208B2" w:rsidP="00FE5E96">
      <w:pPr>
        <w:pStyle w:val="a8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F769E">
        <w:rPr>
          <w:sz w:val="28"/>
          <w:szCs w:val="28"/>
        </w:rPr>
        <w:t>В случае если заявление подано в форме электронного документа с использованием Портала государственных и муниципальных услуг Республики Татарстан, заявитель или уполномоченный представитель в течение 3 рабочих дней со дня регистрации заявления представляет в отделение Центра документы, предусмотренные пунктом</w:t>
      </w:r>
      <w:r w:rsidR="00FE5E96">
        <w:rPr>
          <w:sz w:val="28"/>
          <w:szCs w:val="28"/>
        </w:rPr>
        <w:t xml:space="preserve"> </w:t>
      </w:r>
      <w:r w:rsidR="004678EE">
        <w:rPr>
          <w:sz w:val="28"/>
          <w:szCs w:val="28"/>
        </w:rPr>
        <w:t>7</w:t>
      </w:r>
      <w:r w:rsidRPr="002F769E">
        <w:rPr>
          <w:sz w:val="28"/>
          <w:szCs w:val="28"/>
        </w:rPr>
        <w:t xml:space="preserve"> настоящего Порядка.</w:t>
      </w:r>
    </w:p>
    <w:p w:rsidR="00977324" w:rsidRPr="000A0AF0" w:rsidRDefault="00007026" w:rsidP="00EE79A4">
      <w:pPr>
        <w:pStyle w:val="a8"/>
        <w:widowControl w:val="0"/>
        <w:numPr>
          <w:ilvl w:val="0"/>
          <w:numId w:val="8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2F769E">
        <w:rPr>
          <w:sz w:val="28"/>
          <w:szCs w:val="28"/>
        </w:rPr>
        <w:t xml:space="preserve">Отделение Центра получает на основании межведомственных запросов, в том числе в электронной </w:t>
      </w:r>
      <w:r w:rsidRPr="000A0AF0">
        <w:rPr>
          <w:sz w:val="28"/>
          <w:szCs w:val="28"/>
        </w:rPr>
        <w:t>форме с использованием системы межведомственного информационного взаимодействия, сведения</w:t>
      </w:r>
      <w:r w:rsidR="00977324" w:rsidRPr="000A0AF0">
        <w:rPr>
          <w:sz w:val="28"/>
          <w:szCs w:val="28"/>
        </w:rPr>
        <w:t xml:space="preserve"> из уполномоченных органов:</w:t>
      </w:r>
    </w:p>
    <w:p w:rsidR="00EE79A4" w:rsidRPr="00EE79A4" w:rsidRDefault="00EE79A4" w:rsidP="00EE79A4">
      <w:pPr>
        <w:pStyle w:val="a8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E79A4">
        <w:rPr>
          <w:sz w:val="28"/>
          <w:szCs w:val="28"/>
        </w:rPr>
        <w:t>о регистрации по месту жительства;</w:t>
      </w:r>
    </w:p>
    <w:p w:rsidR="00977324" w:rsidRPr="000A0AF0" w:rsidRDefault="00977324" w:rsidP="002F769E">
      <w:pPr>
        <w:pStyle w:val="a8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A0AF0">
        <w:rPr>
          <w:sz w:val="28"/>
          <w:szCs w:val="28"/>
        </w:rPr>
        <w:t>о прохождении обучения в общеобразовательной организации;</w:t>
      </w:r>
    </w:p>
    <w:p w:rsidR="00977324" w:rsidRPr="000A0AF0" w:rsidRDefault="00977324" w:rsidP="002F769E">
      <w:pPr>
        <w:pStyle w:val="a8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A0AF0">
        <w:rPr>
          <w:sz w:val="28"/>
          <w:szCs w:val="28"/>
        </w:rPr>
        <w:t>о действительности документа, удостоверяющего личность</w:t>
      </w:r>
      <w:r w:rsidR="00FE5E96">
        <w:rPr>
          <w:sz w:val="28"/>
          <w:szCs w:val="28"/>
        </w:rPr>
        <w:t>.</w:t>
      </w:r>
    </w:p>
    <w:p w:rsidR="00FE5E96" w:rsidRDefault="000B18BF" w:rsidP="00FE5E96">
      <w:pPr>
        <w:pStyle w:val="a8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A0AF0">
        <w:rPr>
          <w:sz w:val="28"/>
          <w:szCs w:val="28"/>
        </w:rPr>
        <w:t>Заявители вправе по своей инициативе представ</w:t>
      </w:r>
      <w:r w:rsidR="00E10993" w:rsidRPr="000A0AF0">
        <w:rPr>
          <w:sz w:val="28"/>
          <w:szCs w:val="28"/>
        </w:rPr>
        <w:t>ить в отделение Центра документ</w:t>
      </w:r>
      <w:r w:rsidRPr="000A0AF0">
        <w:rPr>
          <w:sz w:val="28"/>
          <w:szCs w:val="28"/>
        </w:rPr>
        <w:t>, содержащие сведения, указанные в настоящем пункте.</w:t>
      </w:r>
    </w:p>
    <w:p w:rsidR="001515C3" w:rsidRPr="002F769E" w:rsidRDefault="00EE79A4" w:rsidP="00EE79A4">
      <w:pPr>
        <w:pStyle w:val="a8"/>
        <w:widowControl w:val="0"/>
        <w:numPr>
          <w:ilvl w:val="0"/>
          <w:numId w:val="8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D7C25" w:rsidRPr="000A0AF0">
        <w:rPr>
          <w:sz w:val="28"/>
          <w:szCs w:val="28"/>
        </w:rPr>
        <w:t>Отделение Центра в течение</w:t>
      </w:r>
      <w:r w:rsidR="00ED7C25" w:rsidRPr="002F769E">
        <w:rPr>
          <w:sz w:val="28"/>
          <w:szCs w:val="28"/>
        </w:rPr>
        <w:t xml:space="preserve"> 10 рабочих дней со дня регистрации заявления со всеми необходимыми документами принимает решение о назначении единовременной выплаты либо об отказе в ее назначении и уведомляет заявителя о принятом решении указанным им в заявлении способом. </w:t>
      </w:r>
    </w:p>
    <w:p w:rsidR="00FE5E96" w:rsidRDefault="006501B9" w:rsidP="00FE5E96">
      <w:pPr>
        <w:pStyle w:val="a8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F769E">
        <w:rPr>
          <w:sz w:val="28"/>
          <w:szCs w:val="28"/>
        </w:rPr>
        <w:t xml:space="preserve">В случае если заявление подано в форме электронного документа с использованием Портала государственных и муниципальных услуг Республики </w:t>
      </w:r>
      <w:r w:rsidRPr="002F769E">
        <w:rPr>
          <w:sz w:val="28"/>
          <w:szCs w:val="28"/>
        </w:rPr>
        <w:lastRenderedPageBreak/>
        <w:t>Татарстан уведомление о принятом решении направляется заявителю через личный кабинет на Портале государственных и муниципальны</w:t>
      </w:r>
      <w:r w:rsidR="00977324">
        <w:rPr>
          <w:sz w:val="28"/>
          <w:szCs w:val="28"/>
        </w:rPr>
        <w:t>х услуг Республики Татарстан</w:t>
      </w:r>
      <w:r w:rsidRPr="002F769E">
        <w:rPr>
          <w:sz w:val="28"/>
          <w:szCs w:val="28"/>
        </w:rPr>
        <w:t>.</w:t>
      </w:r>
    </w:p>
    <w:p w:rsidR="00ED7C25" w:rsidRPr="002F769E" w:rsidRDefault="009272F2" w:rsidP="00EE79A4">
      <w:pPr>
        <w:pStyle w:val="a8"/>
        <w:widowControl w:val="0"/>
        <w:numPr>
          <w:ilvl w:val="0"/>
          <w:numId w:val="8"/>
        </w:numPr>
        <w:spacing w:before="0" w:beforeAutospacing="0" w:after="0" w:afterAutospacing="0"/>
        <w:ind w:left="0" w:firstLine="7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D7C25" w:rsidRPr="002F769E">
        <w:rPr>
          <w:sz w:val="28"/>
          <w:szCs w:val="28"/>
        </w:rPr>
        <w:t>Основаниями для отказа в предоставлении единовременной выплаты являются:</w:t>
      </w:r>
    </w:p>
    <w:p w:rsidR="00ED7C25" w:rsidRPr="002F769E" w:rsidRDefault="00ED7C25" w:rsidP="002F769E">
      <w:pPr>
        <w:pStyle w:val="a8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F769E">
        <w:rPr>
          <w:sz w:val="28"/>
          <w:szCs w:val="28"/>
        </w:rPr>
        <w:t xml:space="preserve">обращение лица, не соответствующего требованиям, установленным </w:t>
      </w:r>
      <w:r w:rsidR="00FE5E96">
        <w:rPr>
          <w:sz w:val="28"/>
          <w:szCs w:val="28"/>
        </w:rPr>
        <w:t xml:space="preserve">абзацем вторым </w:t>
      </w:r>
      <w:r w:rsidRPr="002F769E">
        <w:rPr>
          <w:sz w:val="28"/>
          <w:szCs w:val="28"/>
        </w:rPr>
        <w:t>пункт</w:t>
      </w:r>
      <w:r w:rsidR="00FE5E96">
        <w:rPr>
          <w:sz w:val="28"/>
          <w:szCs w:val="28"/>
        </w:rPr>
        <w:t>а 1</w:t>
      </w:r>
      <w:r w:rsidRPr="002F769E">
        <w:rPr>
          <w:sz w:val="28"/>
          <w:szCs w:val="28"/>
        </w:rPr>
        <w:t xml:space="preserve"> настоящего Порядка;</w:t>
      </w:r>
    </w:p>
    <w:p w:rsidR="00ED7C25" w:rsidRPr="002F769E" w:rsidRDefault="00ED7C25" w:rsidP="002F769E">
      <w:pPr>
        <w:pStyle w:val="a8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F769E">
        <w:rPr>
          <w:sz w:val="28"/>
          <w:szCs w:val="28"/>
        </w:rPr>
        <w:t>непредставление документов, указанных в пункте</w:t>
      </w:r>
      <w:r w:rsidR="00EE79A4">
        <w:rPr>
          <w:sz w:val="28"/>
          <w:szCs w:val="28"/>
        </w:rPr>
        <w:t xml:space="preserve"> 6</w:t>
      </w:r>
      <w:r w:rsidRPr="002F769E">
        <w:rPr>
          <w:sz w:val="28"/>
          <w:szCs w:val="28"/>
        </w:rPr>
        <w:t xml:space="preserve"> настоящего Порядка;</w:t>
      </w:r>
    </w:p>
    <w:p w:rsidR="006501B9" w:rsidRPr="002F769E" w:rsidRDefault="006501B9" w:rsidP="002F769E">
      <w:pPr>
        <w:pStyle w:val="a8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F769E">
        <w:rPr>
          <w:sz w:val="28"/>
          <w:szCs w:val="28"/>
        </w:rPr>
        <w:t xml:space="preserve">непредставление заявителем или уполномоченным представителем заявителя в отделение Центра документов, предусмотренных пунктом </w:t>
      </w:r>
      <w:r w:rsidR="004678EE">
        <w:rPr>
          <w:sz w:val="28"/>
          <w:szCs w:val="28"/>
        </w:rPr>
        <w:t>7</w:t>
      </w:r>
      <w:r w:rsidRPr="002F769E">
        <w:rPr>
          <w:sz w:val="28"/>
          <w:szCs w:val="28"/>
        </w:rPr>
        <w:t xml:space="preserve"> настоящего </w:t>
      </w:r>
      <w:r w:rsidR="003F5636">
        <w:rPr>
          <w:sz w:val="28"/>
          <w:szCs w:val="28"/>
        </w:rPr>
        <w:t>Порядка</w:t>
      </w:r>
      <w:r w:rsidR="003F5636" w:rsidRPr="002F769E">
        <w:rPr>
          <w:sz w:val="28"/>
          <w:szCs w:val="28"/>
        </w:rPr>
        <w:t>, в</w:t>
      </w:r>
      <w:r w:rsidRPr="002F769E">
        <w:rPr>
          <w:sz w:val="28"/>
          <w:szCs w:val="28"/>
        </w:rPr>
        <w:t xml:space="preserve"> течение 3 рабочих дней со дня регистрации заявления в случае если заявление подано в форме электронного документа с использованием Портала государственных и муниципальных услуг Республики Татарстан;</w:t>
      </w:r>
    </w:p>
    <w:p w:rsidR="00ED7C25" w:rsidRPr="002F769E" w:rsidRDefault="007357CB" w:rsidP="002F769E">
      <w:pPr>
        <w:pStyle w:val="a8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F769E">
        <w:rPr>
          <w:sz w:val="28"/>
          <w:szCs w:val="28"/>
        </w:rPr>
        <w:t xml:space="preserve">представление </w:t>
      </w:r>
      <w:r w:rsidR="006501B9" w:rsidRPr="002F769E">
        <w:rPr>
          <w:sz w:val="28"/>
          <w:szCs w:val="28"/>
        </w:rPr>
        <w:t>неверно</w:t>
      </w:r>
      <w:r w:rsidRPr="002F769E">
        <w:rPr>
          <w:sz w:val="28"/>
          <w:szCs w:val="28"/>
        </w:rPr>
        <w:t xml:space="preserve"> оформленных документов или наличие в представленных до</w:t>
      </w:r>
      <w:r w:rsidR="006501B9" w:rsidRPr="002F769E">
        <w:rPr>
          <w:sz w:val="28"/>
          <w:szCs w:val="28"/>
        </w:rPr>
        <w:t>кументах недостоверных сведений;</w:t>
      </w:r>
    </w:p>
    <w:p w:rsidR="00FE5E96" w:rsidRDefault="006501B9" w:rsidP="00FE5E96">
      <w:pPr>
        <w:pStyle w:val="a8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F769E">
        <w:rPr>
          <w:sz w:val="28"/>
          <w:szCs w:val="28"/>
        </w:rPr>
        <w:t xml:space="preserve">несоблюдение сроков обращения за единовременной выплатой, указанных в </w:t>
      </w:r>
      <w:r w:rsidR="00FE5E96">
        <w:rPr>
          <w:sz w:val="28"/>
          <w:szCs w:val="28"/>
        </w:rPr>
        <w:t xml:space="preserve">абзаце третьем </w:t>
      </w:r>
      <w:r w:rsidRPr="002F769E">
        <w:rPr>
          <w:sz w:val="28"/>
          <w:szCs w:val="28"/>
        </w:rPr>
        <w:t>пункт</w:t>
      </w:r>
      <w:r w:rsidR="00FE5E96">
        <w:rPr>
          <w:sz w:val="28"/>
          <w:szCs w:val="28"/>
        </w:rPr>
        <w:t xml:space="preserve">а </w:t>
      </w:r>
      <w:r w:rsidR="004678EE">
        <w:rPr>
          <w:sz w:val="28"/>
          <w:szCs w:val="28"/>
        </w:rPr>
        <w:t>8</w:t>
      </w:r>
      <w:r w:rsidRPr="002F769E">
        <w:rPr>
          <w:sz w:val="28"/>
          <w:szCs w:val="28"/>
        </w:rPr>
        <w:t xml:space="preserve"> настоящего Порядка. </w:t>
      </w:r>
    </w:p>
    <w:p w:rsidR="000D0990" w:rsidRDefault="000D0990" w:rsidP="00EE79A4">
      <w:pPr>
        <w:pStyle w:val="a8"/>
        <w:widowControl w:val="0"/>
        <w:numPr>
          <w:ilvl w:val="0"/>
          <w:numId w:val="8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2F769E">
        <w:rPr>
          <w:sz w:val="28"/>
          <w:szCs w:val="28"/>
        </w:rPr>
        <w:t>Заявитель несет ответственность за достоверность представленных сведений, а также за подлинность документов, в которых они содержатся.</w:t>
      </w:r>
    </w:p>
    <w:p w:rsidR="00FE5E96" w:rsidRDefault="002F769E" w:rsidP="00FE5E96">
      <w:pPr>
        <w:pStyle w:val="a8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F769E">
        <w:rPr>
          <w:sz w:val="28"/>
          <w:szCs w:val="28"/>
        </w:rPr>
        <w:t>Возврат необоснованно полученной суммы компенсации производится заявителем добровольно, а в случае отказа заявителя от добровольного возврата необоснованно полученные суммы взыскиваются в соответствии с законодательством Российской Федерации</w:t>
      </w:r>
      <w:r>
        <w:rPr>
          <w:sz w:val="28"/>
          <w:szCs w:val="28"/>
        </w:rPr>
        <w:t>.</w:t>
      </w:r>
    </w:p>
    <w:p w:rsidR="000D0990" w:rsidRPr="002F769E" w:rsidRDefault="00FE5E96" w:rsidP="00FE5E96">
      <w:pPr>
        <w:pStyle w:val="a8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EE79A4"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r w:rsidR="000D0990" w:rsidRPr="002F769E">
        <w:rPr>
          <w:sz w:val="28"/>
          <w:szCs w:val="28"/>
        </w:rPr>
        <w:t xml:space="preserve">Отделение Центра вправе осуществлять дополнительную проверку представленных заявителями сведений в пределах предоставленных полномочий. </w:t>
      </w:r>
    </w:p>
    <w:p w:rsidR="000D0990" w:rsidRPr="002F769E" w:rsidRDefault="002F769E" w:rsidP="002F769E">
      <w:pPr>
        <w:pStyle w:val="a8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EE79A4">
        <w:rPr>
          <w:sz w:val="28"/>
          <w:szCs w:val="28"/>
        </w:rPr>
        <w:t>4</w:t>
      </w:r>
      <w:r w:rsidR="000D0990" w:rsidRPr="002F769E">
        <w:rPr>
          <w:sz w:val="28"/>
          <w:szCs w:val="28"/>
        </w:rPr>
        <w:t xml:space="preserve">.  Единовременная выплата, не полученная своевременно по вине отделения Центра, выплачивается без ограничения срока. </w:t>
      </w:r>
    </w:p>
    <w:p w:rsidR="000D0990" w:rsidRPr="002F769E" w:rsidRDefault="000D0990" w:rsidP="002F769E">
      <w:pPr>
        <w:pStyle w:val="a8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F769E">
        <w:rPr>
          <w:sz w:val="28"/>
          <w:szCs w:val="28"/>
        </w:rPr>
        <w:t>1</w:t>
      </w:r>
      <w:r w:rsidR="00EE79A4">
        <w:rPr>
          <w:sz w:val="28"/>
          <w:szCs w:val="28"/>
        </w:rPr>
        <w:t>5</w:t>
      </w:r>
      <w:r w:rsidRPr="002F769E">
        <w:rPr>
          <w:sz w:val="28"/>
          <w:szCs w:val="28"/>
        </w:rPr>
        <w:t xml:space="preserve">. Споры по вопросам предоставления единовременной </w:t>
      </w:r>
      <w:r w:rsidR="00EE79A4" w:rsidRPr="002F769E">
        <w:rPr>
          <w:sz w:val="28"/>
          <w:szCs w:val="28"/>
        </w:rPr>
        <w:t>выплаты разрешаются</w:t>
      </w:r>
      <w:r w:rsidRPr="002F769E">
        <w:rPr>
          <w:sz w:val="28"/>
          <w:szCs w:val="28"/>
        </w:rPr>
        <w:t xml:space="preserve"> в судебном порядке. </w:t>
      </w:r>
    </w:p>
    <w:p w:rsidR="000D0990" w:rsidRPr="002F769E" w:rsidRDefault="000D0990" w:rsidP="002F769E">
      <w:pPr>
        <w:pStyle w:val="a8"/>
        <w:widowControl w:val="0"/>
        <w:autoSpaceDE w:val="0"/>
        <w:autoSpaceDN w:val="0"/>
        <w:adjustRightInd w:val="0"/>
        <w:spacing w:before="0" w:beforeAutospacing="0" w:after="0" w:afterAutospacing="0"/>
        <w:ind w:left="1135" w:firstLine="709"/>
        <w:jc w:val="both"/>
        <w:rPr>
          <w:bCs/>
          <w:sz w:val="28"/>
          <w:szCs w:val="28"/>
        </w:rPr>
      </w:pPr>
    </w:p>
    <w:p w:rsidR="001515C3" w:rsidRPr="002F769E" w:rsidRDefault="001515C3" w:rsidP="002F769E">
      <w:pPr>
        <w:pStyle w:val="a9"/>
        <w:widowControl w:val="0"/>
        <w:autoSpaceDE w:val="0"/>
        <w:autoSpaceDN w:val="0"/>
        <w:adjustRightInd w:val="0"/>
        <w:spacing w:after="0" w:line="240" w:lineRule="auto"/>
        <w:ind w:left="709"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515C3" w:rsidRPr="002F769E" w:rsidRDefault="001515C3" w:rsidP="002F769E">
      <w:pPr>
        <w:pStyle w:val="a9"/>
        <w:widowControl w:val="0"/>
        <w:autoSpaceDE w:val="0"/>
        <w:autoSpaceDN w:val="0"/>
        <w:adjustRightInd w:val="0"/>
        <w:spacing w:after="0" w:line="240" w:lineRule="auto"/>
        <w:ind w:left="709"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515C3" w:rsidRPr="002F769E" w:rsidRDefault="001515C3" w:rsidP="002F769E">
      <w:pPr>
        <w:pStyle w:val="a9"/>
        <w:widowControl w:val="0"/>
        <w:autoSpaceDE w:val="0"/>
        <w:autoSpaceDN w:val="0"/>
        <w:adjustRightInd w:val="0"/>
        <w:spacing w:after="0" w:line="240" w:lineRule="auto"/>
        <w:ind w:left="709"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515C3" w:rsidRDefault="001515C3" w:rsidP="000D0990">
      <w:pPr>
        <w:pStyle w:val="a9"/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515C3" w:rsidRDefault="001515C3" w:rsidP="000D0990">
      <w:pPr>
        <w:pStyle w:val="a9"/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515C3" w:rsidRDefault="001515C3" w:rsidP="000D0990">
      <w:pPr>
        <w:pStyle w:val="a9"/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515C3" w:rsidRDefault="001515C3" w:rsidP="000D0990">
      <w:pPr>
        <w:pStyle w:val="a9"/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515C3" w:rsidRDefault="001515C3" w:rsidP="000D0990">
      <w:pPr>
        <w:pStyle w:val="a9"/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515C3" w:rsidRDefault="001515C3" w:rsidP="000D0990">
      <w:pPr>
        <w:pStyle w:val="a9"/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sectPr w:rsidR="001515C3" w:rsidSect="00F84D62">
      <w:pgSz w:w="11906" w:h="16838" w:code="9"/>
      <w:pgMar w:top="1134" w:right="851" w:bottom="1134" w:left="1134" w:header="510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3366" w:rsidRDefault="00EF3366" w:rsidP="009D2CC0">
      <w:pPr>
        <w:spacing w:after="0" w:line="240" w:lineRule="auto"/>
      </w:pPr>
      <w:r>
        <w:separator/>
      </w:r>
    </w:p>
  </w:endnote>
  <w:endnote w:type="continuationSeparator" w:id="0">
    <w:p w:rsidR="00EF3366" w:rsidRDefault="00EF3366" w:rsidP="009D2C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0990" w:rsidRDefault="000D099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0990" w:rsidRDefault="000D0990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0990" w:rsidRDefault="000D099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3366" w:rsidRDefault="00EF3366" w:rsidP="009D2CC0">
      <w:pPr>
        <w:spacing w:after="0" w:line="240" w:lineRule="auto"/>
      </w:pPr>
      <w:r>
        <w:separator/>
      </w:r>
    </w:p>
  </w:footnote>
  <w:footnote w:type="continuationSeparator" w:id="0">
    <w:p w:rsidR="00EF3366" w:rsidRDefault="00EF3366" w:rsidP="009D2C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0990" w:rsidRDefault="000D099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7132845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9D2CC0" w:rsidRPr="009D2CC0" w:rsidRDefault="009D2CC0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9D2CC0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9D2CC0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9D2CC0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8C6842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9D2CC0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0990" w:rsidRDefault="000D099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3646BD"/>
    <w:multiLevelType w:val="hybridMultilevel"/>
    <w:tmpl w:val="1A14B658"/>
    <w:lvl w:ilvl="0" w:tplc="27820AC8">
      <w:start w:val="8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22DD38C4"/>
    <w:multiLevelType w:val="hybridMultilevel"/>
    <w:tmpl w:val="9CE6910E"/>
    <w:lvl w:ilvl="0" w:tplc="77F687D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29223970"/>
    <w:multiLevelType w:val="hybridMultilevel"/>
    <w:tmpl w:val="B9045450"/>
    <w:lvl w:ilvl="0" w:tplc="3E9EA8A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340C7CDF"/>
    <w:multiLevelType w:val="hybridMultilevel"/>
    <w:tmpl w:val="131C9392"/>
    <w:lvl w:ilvl="0" w:tplc="74D0E3A0">
      <w:start w:val="9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4A8E7100"/>
    <w:multiLevelType w:val="hybridMultilevel"/>
    <w:tmpl w:val="5D7017F4"/>
    <w:lvl w:ilvl="0" w:tplc="585AD8CA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CB9240D"/>
    <w:multiLevelType w:val="hybridMultilevel"/>
    <w:tmpl w:val="CA3C1650"/>
    <w:lvl w:ilvl="0" w:tplc="32846B90">
      <w:start w:val="9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FCA072F"/>
    <w:multiLevelType w:val="hybridMultilevel"/>
    <w:tmpl w:val="E9E0B6E8"/>
    <w:lvl w:ilvl="0" w:tplc="ACEC4F9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7A3E6B5F"/>
    <w:multiLevelType w:val="hybridMultilevel"/>
    <w:tmpl w:val="B2946C12"/>
    <w:lvl w:ilvl="0" w:tplc="89CCBFE6">
      <w:start w:val="1"/>
      <w:numFmt w:val="decimal"/>
      <w:lvlText w:val="%1."/>
      <w:lvlJc w:val="left"/>
      <w:pPr>
        <w:ind w:left="107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7"/>
  </w:num>
  <w:num w:numId="5">
    <w:abstractNumId w:val="4"/>
  </w:num>
  <w:num w:numId="6">
    <w:abstractNumId w:val="0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B83"/>
    <w:rsid w:val="00001C54"/>
    <w:rsid w:val="00007026"/>
    <w:rsid w:val="00010AA9"/>
    <w:rsid w:val="00023661"/>
    <w:rsid w:val="0002460F"/>
    <w:rsid w:val="00040DA6"/>
    <w:rsid w:val="000456D6"/>
    <w:rsid w:val="000466E6"/>
    <w:rsid w:val="00046DC6"/>
    <w:rsid w:val="00047A16"/>
    <w:rsid w:val="0005029D"/>
    <w:rsid w:val="0005067C"/>
    <w:rsid w:val="000569F0"/>
    <w:rsid w:val="0007288C"/>
    <w:rsid w:val="000956B6"/>
    <w:rsid w:val="000A0AF0"/>
    <w:rsid w:val="000B18BF"/>
    <w:rsid w:val="000B55C4"/>
    <w:rsid w:val="000B69B5"/>
    <w:rsid w:val="000C2AB6"/>
    <w:rsid w:val="000D0990"/>
    <w:rsid w:val="000D1F46"/>
    <w:rsid w:val="000D2C9A"/>
    <w:rsid w:val="000D3F6B"/>
    <w:rsid w:val="000D5F11"/>
    <w:rsid w:val="000E03B5"/>
    <w:rsid w:val="000E552B"/>
    <w:rsid w:val="00141CB8"/>
    <w:rsid w:val="00147450"/>
    <w:rsid w:val="001515C3"/>
    <w:rsid w:val="001534D0"/>
    <w:rsid w:val="00155B22"/>
    <w:rsid w:val="00161C01"/>
    <w:rsid w:val="00163D1A"/>
    <w:rsid w:val="00172098"/>
    <w:rsid w:val="001916DC"/>
    <w:rsid w:val="0019735C"/>
    <w:rsid w:val="001A0339"/>
    <w:rsid w:val="001A1142"/>
    <w:rsid w:val="001A36D4"/>
    <w:rsid w:val="001A3721"/>
    <w:rsid w:val="001C5B1B"/>
    <w:rsid w:val="001C7B1B"/>
    <w:rsid w:val="001D6F5D"/>
    <w:rsid w:val="00211249"/>
    <w:rsid w:val="00211A72"/>
    <w:rsid w:val="002153E1"/>
    <w:rsid w:val="002256DF"/>
    <w:rsid w:val="00226861"/>
    <w:rsid w:val="00254BFF"/>
    <w:rsid w:val="002645A1"/>
    <w:rsid w:val="00265AAF"/>
    <w:rsid w:val="00271603"/>
    <w:rsid w:val="00272A27"/>
    <w:rsid w:val="00274799"/>
    <w:rsid w:val="00286D05"/>
    <w:rsid w:val="00291ADE"/>
    <w:rsid w:val="00292BA9"/>
    <w:rsid w:val="00294983"/>
    <w:rsid w:val="002950A2"/>
    <w:rsid w:val="002B2D3E"/>
    <w:rsid w:val="002B30F1"/>
    <w:rsid w:val="002C6F23"/>
    <w:rsid w:val="002D416E"/>
    <w:rsid w:val="002F769E"/>
    <w:rsid w:val="003006B0"/>
    <w:rsid w:val="00306AD2"/>
    <w:rsid w:val="00313EC5"/>
    <w:rsid w:val="003217D7"/>
    <w:rsid w:val="00326F48"/>
    <w:rsid w:val="00335063"/>
    <w:rsid w:val="00342836"/>
    <w:rsid w:val="003462C3"/>
    <w:rsid w:val="00347B94"/>
    <w:rsid w:val="00352E61"/>
    <w:rsid w:val="00363FB5"/>
    <w:rsid w:val="00366BAE"/>
    <w:rsid w:val="00377DED"/>
    <w:rsid w:val="003B1901"/>
    <w:rsid w:val="003B3B77"/>
    <w:rsid w:val="003D54E8"/>
    <w:rsid w:val="003E3821"/>
    <w:rsid w:val="003E5D75"/>
    <w:rsid w:val="003E6B28"/>
    <w:rsid w:val="003F5636"/>
    <w:rsid w:val="00405B88"/>
    <w:rsid w:val="00422042"/>
    <w:rsid w:val="004245E5"/>
    <w:rsid w:val="00430BFF"/>
    <w:rsid w:val="00437C7D"/>
    <w:rsid w:val="004503D7"/>
    <w:rsid w:val="004678EE"/>
    <w:rsid w:val="00470BA8"/>
    <w:rsid w:val="00482C65"/>
    <w:rsid w:val="004967AE"/>
    <w:rsid w:val="004A25F3"/>
    <w:rsid w:val="004A4BBE"/>
    <w:rsid w:val="004A5030"/>
    <w:rsid w:val="004B2B60"/>
    <w:rsid w:val="004C0A78"/>
    <w:rsid w:val="004C1E0E"/>
    <w:rsid w:val="004C7D3C"/>
    <w:rsid w:val="004D4F09"/>
    <w:rsid w:val="004E6BB5"/>
    <w:rsid w:val="004F0888"/>
    <w:rsid w:val="004F0E55"/>
    <w:rsid w:val="00500AED"/>
    <w:rsid w:val="00501DD8"/>
    <w:rsid w:val="005063CF"/>
    <w:rsid w:val="00531C27"/>
    <w:rsid w:val="00537B0F"/>
    <w:rsid w:val="00543EEC"/>
    <w:rsid w:val="005464A2"/>
    <w:rsid w:val="005548BB"/>
    <w:rsid w:val="00571AF3"/>
    <w:rsid w:val="005726B5"/>
    <w:rsid w:val="00574611"/>
    <w:rsid w:val="00583A36"/>
    <w:rsid w:val="0058646F"/>
    <w:rsid w:val="0059113E"/>
    <w:rsid w:val="00592CA0"/>
    <w:rsid w:val="005C2BD5"/>
    <w:rsid w:val="005E0FCC"/>
    <w:rsid w:val="005E2624"/>
    <w:rsid w:val="005E26F0"/>
    <w:rsid w:val="005F34CC"/>
    <w:rsid w:val="00600090"/>
    <w:rsid w:val="00611AB9"/>
    <w:rsid w:val="00616E81"/>
    <w:rsid w:val="00617434"/>
    <w:rsid w:val="006208B2"/>
    <w:rsid w:val="00622E57"/>
    <w:rsid w:val="0063588C"/>
    <w:rsid w:val="006501B9"/>
    <w:rsid w:val="00653F67"/>
    <w:rsid w:val="00665127"/>
    <w:rsid w:val="006678CB"/>
    <w:rsid w:val="00683134"/>
    <w:rsid w:val="006916D0"/>
    <w:rsid w:val="006A07FF"/>
    <w:rsid w:val="006B3F03"/>
    <w:rsid w:val="006C009B"/>
    <w:rsid w:val="006C4032"/>
    <w:rsid w:val="006D1CF5"/>
    <w:rsid w:val="00715925"/>
    <w:rsid w:val="0073150C"/>
    <w:rsid w:val="0073523B"/>
    <w:rsid w:val="007357CB"/>
    <w:rsid w:val="0074223F"/>
    <w:rsid w:val="007474E4"/>
    <w:rsid w:val="00752F43"/>
    <w:rsid w:val="007732A4"/>
    <w:rsid w:val="007A33D9"/>
    <w:rsid w:val="007A3850"/>
    <w:rsid w:val="007A5C98"/>
    <w:rsid w:val="007C2AEC"/>
    <w:rsid w:val="007C2C9D"/>
    <w:rsid w:val="007D04A6"/>
    <w:rsid w:val="007F0E87"/>
    <w:rsid w:val="008047D4"/>
    <w:rsid w:val="0080623E"/>
    <w:rsid w:val="008134FD"/>
    <w:rsid w:val="00836AA4"/>
    <w:rsid w:val="0083762A"/>
    <w:rsid w:val="00840E8B"/>
    <w:rsid w:val="008455AB"/>
    <w:rsid w:val="0084599C"/>
    <w:rsid w:val="00856E27"/>
    <w:rsid w:val="00860934"/>
    <w:rsid w:val="008C6842"/>
    <w:rsid w:val="008D6C5F"/>
    <w:rsid w:val="008F1880"/>
    <w:rsid w:val="008F47E0"/>
    <w:rsid w:val="008F521C"/>
    <w:rsid w:val="009033B7"/>
    <w:rsid w:val="009220FD"/>
    <w:rsid w:val="0092299D"/>
    <w:rsid w:val="00926914"/>
    <w:rsid w:val="009272F2"/>
    <w:rsid w:val="00935C47"/>
    <w:rsid w:val="00936DE8"/>
    <w:rsid w:val="00942F55"/>
    <w:rsid w:val="00947177"/>
    <w:rsid w:val="00952C07"/>
    <w:rsid w:val="00963A2A"/>
    <w:rsid w:val="00965628"/>
    <w:rsid w:val="00976CE5"/>
    <w:rsid w:val="00977324"/>
    <w:rsid w:val="0098013B"/>
    <w:rsid w:val="009A4B80"/>
    <w:rsid w:val="009A6061"/>
    <w:rsid w:val="009A65CF"/>
    <w:rsid w:val="009A7518"/>
    <w:rsid w:val="009D2CC0"/>
    <w:rsid w:val="00A061DA"/>
    <w:rsid w:val="00A15539"/>
    <w:rsid w:val="00A41370"/>
    <w:rsid w:val="00A41C1E"/>
    <w:rsid w:val="00A50B81"/>
    <w:rsid w:val="00A543E9"/>
    <w:rsid w:val="00A64298"/>
    <w:rsid w:val="00A72C16"/>
    <w:rsid w:val="00A76012"/>
    <w:rsid w:val="00A9097B"/>
    <w:rsid w:val="00A959FC"/>
    <w:rsid w:val="00A96661"/>
    <w:rsid w:val="00AA4BCE"/>
    <w:rsid w:val="00AA7492"/>
    <w:rsid w:val="00AA75A6"/>
    <w:rsid w:val="00AB463A"/>
    <w:rsid w:val="00AB5AA3"/>
    <w:rsid w:val="00AC1801"/>
    <w:rsid w:val="00AD4521"/>
    <w:rsid w:val="00AD497F"/>
    <w:rsid w:val="00AE5C90"/>
    <w:rsid w:val="00B00364"/>
    <w:rsid w:val="00B17D72"/>
    <w:rsid w:val="00B21912"/>
    <w:rsid w:val="00B24C32"/>
    <w:rsid w:val="00B30C20"/>
    <w:rsid w:val="00B34C88"/>
    <w:rsid w:val="00B423CB"/>
    <w:rsid w:val="00B43F7E"/>
    <w:rsid w:val="00B44916"/>
    <w:rsid w:val="00B53C7A"/>
    <w:rsid w:val="00B55149"/>
    <w:rsid w:val="00B5600D"/>
    <w:rsid w:val="00B82AEC"/>
    <w:rsid w:val="00B85026"/>
    <w:rsid w:val="00B85488"/>
    <w:rsid w:val="00B85DEE"/>
    <w:rsid w:val="00B9526D"/>
    <w:rsid w:val="00BA41CA"/>
    <w:rsid w:val="00BD0666"/>
    <w:rsid w:val="00BD3E02"/>
    <w:rsid w:val="00BE72A3"/>
    <w:rsid w:val="00BF5C26"/>
    <w:rsid w:val="00C10DB0"/>
    <w:rsid w:val="00C24F60"/>
    <w:rsid w:val="00C25867"/>
    <w:rsid w:val="00C44D42"/>
    <w:rsid w:val="00C47773"/>
    <w:rsid w:val="00C524A1"/>
    <w:rsid w:val="00C61B82"/>
    <w:rsid w:val="00C726AB"/>
    <w:rsid w:val="00C7655B"/>
    <w:rsid w:val="00C84C38"/>
    <w:rsid w:val="00CA2FBD"/>
    <w:rsid w:val="00CB0B0A"/>
    <w:rsid w:val="00CB2BA7"/>
    <w:rsid w:val="00CD0B56"/>
    <w:rsid w:val="00CE50A7"/>
    <w:rsid w:val="00CE58B3"/>
    <w:rsid w:val="00CF6A5E"/>
    <w:rsid w:val="00D011AF"/>
    <w:rsid w:val="00D109AF"/>
    <w:rsid w:val="00D135D7"/>
    <w:rsid w:val="00D20050"/>
    <w:rsid w:val="00D67A56"/>
    <w:rsid w:val="00D7546C"/>
    <w:rsid w:val="00D77178"/>
    <w:rsid w:val="00D86DDF"/>
    <w:rsid w:val="00D97031"/>
    <w:rsid w:val="00DB14E2"/>
    <w:rsid w:val="00DB47A9"/>
    <w:rsid w:val="00DB57AF"/>
    <w:rsid w:val="00DB7347"/>
    <w:rsid w:val="00DC6B95"/>
    <w:rsid w:val="00DD2B81"/>
    <w:rsid w:val="00DD4A3B"/>
    <w:rsid w:val="00DE57D4"/>
    <w:rsid w:val="00DF06AD"/>
    <w:rsid w:val="00E10993"/>
    <w:rsid w:val="00E13851"/>
    <w:rsid w:val="00E2328C"/>
    <w:rsid w:val="00E24CDD"/>
    <w:rsid w:val="00E34C28"/>
    <w:rsid w:val="00E358AD"/>
    <w:rsid w:val="00E540EE"/>
    <w:rsid w:val="00E81B83"/>
    <w:rsid w:val="00E93B2A"/>
    <w:rsid w:val="00E940BD"/>
    <w:rsid w:val="00E95772"/>
    <w:rsid w:val="00E976B1"/>
    <w:rsid w:val="00ED1625"/>
    <w:rsid w:val="00ED7C25"/>
    <w:rsid w:val="00EE013F"/>
    <w:rsid w:val="00EE79A4"/>
    <w:rsid w:val="00EF3366"/>
    <w:rsid w:val="00EF49FB"/>
    <w:rsid w:val="00EF516F"/>
    <w:rsid w:val="00F151BC"/>
    <w:rsid w:val="00F15E16"/>
    <w:rsid w:val="00F17AEE"/>
    <w:rsid w:val="00F47876"/>
    <w:rsid w:val="00F73B67"/>
    <w:rsid w:val="00F81A95"/>
    <w:rsid w:val="00F84D62"/>
    <w:rsid w:val="00F87C92"/>
    <w:rsid w:val="00F91735"/>
    <w:rsid w:val="00FC1552"/>
    <w:rsid w:val="00FD7275"/>
    <w:rsid w:val="00FE0704"/>
    <w:rsid w:val="00FE12A0"/>
    <w:rsid w:val="00FE1D76"/>
    <w:rsid w:val="00FE5E6C"/>
    <w:rsid w:val="00FE5E96"/>
    <w:rsid w:val="00FF6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765387-3BAD-4A6A-A110-16AFB2A56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81B8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E81B8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E81B8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header"/>
    <w:basedOn w:val="a"/>
    <w:link w:val="a4"/>
    <w:uiPriority w:val="99"/>
    <w:unhideWhenUsed/>
    <w:rsid w:val="009D2C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D2CC0"/>
  </w:style>
  <w:style w:type="paragraph" w:styleId="a5">
    <w:name w:val="footer"/>
    <w:basedOn w:val="a"/>
    <w:link w:val="a6"/>
    <w:uiPriority w:val="99"/>
    <w:unhideWhenUsed/>
    <w:rsid w:val="009D2C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D2CC0"/>
  </w:style>
  <w:style w:type="paragraph" w:styleId="a7">
    <w:name w:val="No Spacing"/>
    <w:uiPriority w:val="1"/>
    <w:qFormat/>
    <w:rsid w:val="00E34C28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430B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501DD8"/>
    <w:pPr>
      <w:ind w:left="720"/>
      <w:contextualSpacing/>
    </w:pPr>
  </w:style>
  <w:style w:type="character" w:styleId="aa">
    <w:name w:val="Hyperlink"/>
    <w:basedOn w:val="a0"/>
    <w:uiPriority w:val="99"/>
    <w:semiHidden/>
    <w:unhideWhenUsed/>
    <w:rsid w:val="004A5030"/>
    <w:rPr>
      <w:color w:val="0000FF"/>
      <w:u w:val="single"/>
    </w:rPr>
  </w:style>
  <w:style w:type="paragraph" w:styleId="ab">
    <w:name w:val="annotation text"/>
    <w:basedOn w:val="a"/>
    <w:link w:val="ac"/>
    <w:uiPriority w:val="99"/>
    <w:unhideWhenUsed/>
    <w:rsid w:val="00F87C92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rsid w:val="00F87C9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841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6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2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4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5</Pages>
  <Words>1389</Words>
  <Characters>7921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Зенина Елена Юрьевна</dc:creator>
  <cp:keywords/>
  <dc:description/>
  <cp:lastModifiedBy>Фарахова Индира Ильфатовна</cp:lastModifiedBy>
  <cp:revision>8</cp:revision>
  <dcterms:created xsi:type="dcterms:W3CDTF">2025-05-29T10:30:00Z</dcterms:created>
  <dcterms:modified xsi:type="dcterms:W3CDTF">2025-05-30T06:41:00Z</dcterms:modified>
</cp:coreProperties>
</file>