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46" w:rsidRDefault="00833AA4" w:rsidP="00833AA4">
      <w:pPr>
        <w:pStyle w:val="a3"/>
        <w:spacing w:before="0" w:beforeAutospacing="0" w:after="0" w:afterAutospacing="0" w:line="288" w:lineRule="atLeast"/>
        <w:ind w:firstLine="540"/>
        <w:jc w:val="right"/>
      </w:pPr>
      <w:r>
        <w:t>ПРОЕКТ</w:t>
      </w:r>
    </w:p>
    <w:p w:rsidR="004F0713" w:rsidRDefault="004F0713" w:rsidP="00AB1C74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4F0713" w:rsidRDefault="004F0713" w:rsidP="00AB1C74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4F0713" w:rsidRDefault="004F0713" w:rsidP="00AB1C74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4F0713" w:rsidRDefault="004F0713" w:rsidP="00AB1C74">
      <w:pPr>
        <w:pStyle w:val="a3"/>
        <w:spacing w:before="0" w:beforeAutospacing="0" w:after="0" w:afterAutospacing="0" w:line="288" w:lineRule="atLeast"/>
        <w:ind w:firstLine="54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10"/>
        <w:gridCol w:w="3399"/>
      </w:tblGrid>
      <w:tr w:rsidR="004F0713" w:rsidRPr="00833AA4" w:rsidTr="00833AA4">
        <w:tc>
          <w:tcPr>
            <w:tcW w:w="3686" w:type="dxa"/>
          </w:tcPr>
          <w:p w:rsidR="004F0713" w:rsidRPr="00833AA4" w:rsidRDefault="00833AA4" w:rsidP="00833AA4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833AA4">
              <w:rPr>
                <w:sz w:val="28"/>
                <w:szCs w:val="28"/>
              </w:rPr>
              <w:t xml:space="preserve">Об </w:t>
            </w:r>
            <w:r w:rsidR="004F0713" w:rsidRPr="00833AA4">
              <w:rPr>
                <w:sz w:val="28"/>
                <w:szCs w:val="28"/>
              </w:rPr>
              <w:t>установлен</w:t>
            </w:r>
            <w:r w:rsidRPr="00833AA4">
              <w:rPr>
                <w:sz w:val="28"/>
                <w:szCs w:val="28"/>
              </w:rPr>
              <w:t>ии</w:t>
            </w:r>
            <w:r w:rsidR="004F0713" w:rsidRPr="00833AA4">
              <w:rPr>
                <w:sz w:val="28"/>
                <w:szCs w:val="28"/>
              </w:rPr>
              <w:t xml:space="preserve"> критериев определения приоритетных креативных и</w:t>
            </w:r>
            <w:r w:rsidRPr="00833AA4">
              <w:rPr>
                <w:sz w:val="28"/>
                <w:szCs w:val="28"/>
              </w:rPr>
              <w:t>ндустрий в Республике Татарстан</w:t>
            </w:r>
          </w:p>
          <w:p w:rsidR="00833AA4" w:rsidRPr="00833AA4" w:rsidRDefault="00833AA4" w:rsidP="00833AA4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</w:tcPr>
          <w:p w:rsidR="004F0713" w:rsidRPr="00833AA4" w:rsidRDefault="004F0713" w:rsidP="00AB1C74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4F0713" w:rsidRPr="00833AA4" w:rsidRDefault="004F0713" w:rsidP="00AB1C74">
            <w:pPr>
              <w:pStyle w:val="a3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</w:tr>
    </w:tbl>
    <w:p w:rsidR="00FE7A46" w:rsidRPr="00833AA4" w:rsidRDefault="00FE7A46" w:rsidP="00AB1C7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E7A46" w:rsidRPr="00833AA4" w:rsidRDefault="00FE7A46" w:rsidP="00AB1C7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E7A46" w:rsidRPr="00833AA4" w:rsidRDefault="00FE7A46" w:rsidP="00AB1C7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94E8D" w:rsidRPr="00833AA4" w:rsidRDefault="00194E8D" w:rsidP="00194E8D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FE7A46" w:rsidRDefault="00DE1AAD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Pr="00DE1AAD">
        <w:rPr>
          <w:sz w:val="28"/>
          <w:szCs w:val="28"/>
        </w:rPr>
        <w:t>критери</w:t>
      </w:r>
      <w:r>
        <w:rPr>
          <w:sz w:val="28"/>
          <w:szCs w:val="28"/>
        </w:rPr>
        <w:t>и</w:t>
      </w:r>
      <w:r w:rsidRPr="00DE1AAD">
        <w:rPr>
          <w:sz w:val="28"/>
          <w:szCs w:val="28"/>
        </w:rPr>
        <w:t xml:space="preserve"> определения приоритетных креативных индустрий в Республике Татарстан</w:t>
      </w:r>
      <w:r w:rsidR="00055220">
        <w:rPr>
          <w:sz w:val="28"/>
          <w:szCs w:val="28"/>
        </w:rPr>
        <w:t>:</w:t>
      </w:r>
    </w:p>
    <w:p w:rsidR="00055220" w:rsidRPr="00055220" w:rsidRDefault="00055220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55220">
        <w:rPr>
          <w:sz w:val="28"/>
          <w:szCs w:val="28"/>
        </w:rPr>
        <w:t>осуществление экономической деятельности субъектами частного предпринимательства</w:t>
      </w:r>
      <w:r w:rsidR="00A666B9">
        <w:rPr>
          <w:sz w:val="28"/>
          <w:szCs w:val="28"/>
        </w:rPr>
        <w:t xml:space="preserve">, </w:t>
      </w:r>
      <w:r w:rsidRPr="00055220">
        <w:rPr>
          <w:sz w:val="28"/>
          <w:szCs w:val="28"/>
        </w:rPr>
        <w:t xml:space="preserve">согласно перечню видов экономической деятельности, относящихся к креативным индустриям; </w:t>
      </w:r>
    </w:p>
    <w:p w:rsidR="00E91C3E" w:rsidRDefault="00E91C3E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уникальность</w:t>
      </w:r>
      <w:r w:rsidR="001767C1">
        <w:rPr>
          <w:sz w:val="28"/>
          <w:szCs w:val="28"/>
        </w:rPr>
        <w:t xml:space="preserve"> и (или)</w:t>
      </w:r>
      <w:r w:rsidR="0047233A">
        <w:rPr>
          <w:sz w:val="28"/>
          <w:szCs w:val="28"/>
        </w:rPr>
        <w:t xml:space="preserve"> н</w:t>
      </w:r>
      <w:r w:rsidR="0047233A" w:rsidRPr="0047233A">
        <w:rPr>
          <w:sz w:val="28"/>
          <w:szCs w:val="28"/>
        </w:rPr>
        <w:t>аучно-техническая новизна</w:t>
      </w:r>
      <w:r w:rsidR="001767C1">
        <w:rPr>
          <w:sz w:val="28"/>
          <w:szCs w:val="28"/>
        </w:rPr>
        <w:t xml:space="preserve"> </w:t>
      </w:r>
      <w:r w:rsidR="001767C1" w:rsidRPr="001767C1">
        <w:rPr>
          <w:sz w:val="28"/>
          <w:szCs w:val="28"/>
        </w:rPr>
        <w:t>создаваемого продукта</w:t>
      </w:r>
      <w:r w:rsidR="001767C1">
        <w:rPr>
          <w:sz w:val="28"/>
          <w:szCs w:val="28"/>
        </w:rPr>
        <w:t>;</w:t>
      </w:r>
    </w:p>
    <w:p w:rsidR="0047233A" w:rsidRDefault="00957260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67C1" w:rsidRPr="001767C1">
        <w:rPr>
          <w:sz w:val="28"/>
          <w:szCs w:val="28"/>
        </w:rPr>
        <w:t>рактическая воплощённость (промышленная применимость)</w:t>
      </w:r>
      <w:r w:rsidR="001767C1">
        <w:rPr>
          <w:sz w:val="28"/>
          <w:szCs w:val="28"/>
        </w:rPr>
        <w:t xml:space="preserve"> </w:t>
      </w:r>
      <w:r w:rsidR="00FD26D3">
        <w:rPr>
          <w:sz w:val="28"/>
          <w:szCs w:val="28"/>
        </w:rPr>
        <w:t>создаваемого продукта в соответствующих областях деятельности;</w:t>
      </w:r>
    </w:p>
    <w:p w:rsidR="00957260" w:rsidRDefault="00957260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57260">
        <w:rPr>
          <w:sz w:val="28"/>
          <w:szCs w:val="28"/>
        </w:rPr>
        <w:t xml:space="preserve">осуществление коммерциализации результатов </w:t>
      </w:r>
      <w:r w:rsidR="00795FCF" w:rsidRPr="00795FCF">
        <w:rPr>
          <w:sz w:val="28"/>
          <w:szCs w:val="28"/>
        </w:rPr>
        <w:t xml:space="preserve">интеллектуальной </w:t>
      </w:r>
      <w:r w:rsidRPr="00957260">
        <w:rPr>
          <w:sz w:val="28"/>
          <w:szCs w:val="28"/>
        </w:rPr>
        <w:t>деятельности, включая результаты интеллектуальной деятельности и извлечение дохода от такой</w:t>
      </w:r>
      <w:r w:rsidR="000F4B75">
        <w:rPr>
          <w:sz w:val="28"/>
          <w:szCs w:val="28"/>
        </w:rPr>
        <w:t xml:space="preserve"> деятельности;</w:t>
      </w:r>
    </w:p>
    <w:p w:rsidR="000F4B75" w:rsidRDefault="000F4B75" w:rsidP="000F4B7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F4B75">
        <w:rPr>
          <w:sz w:val="28"/>
          <w:szCs w:val="28"/>
        </w:rPr>
        <w:t>развити</w:t>
      </w:r>
      <w:r w:rsidR="00212961">
        <w:rPr>
          <w:sz w:val="28"/>
          <w:szCs w:val="28"/>
        </w:rPr>
        <w:t>е</w:t>
      </w:r>
      <w:r w:rsidRPr="000F4B75">
        <w:rPr>
          <w:sz w:val="28"/>
          <w:szCs w:val="28"/>
        </w:rPr>
        <w:t xml:space="preserve"> креативных индустрий в средне- и долгосрочной перспективе.</w:t>
      </w:r>
      <w:bookmarkStart w:id="0" w:name="_GoBack"/>
      <w:bookmarkEnd w:id="0"/>
    </w:p>
    <w:p w:rsidR="00E91C3E" w:rsidRDefault="0060722C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Министерству культуры Республики Татарстан</w:t>
      </w:r>
      <w:r w:rsidR="00B128BC">
        <w:rPr>
          <w:sz w:val="28"/>
          <w:szCs w:val="28"/>
        </w:rPr>
        <w:t xml:space="preserve"> разработать и утвердить </w:t>
      </w:r>
      <w:r w:rsidR="006633F8" w:rsidRPr="006633F8">
        <w:rPr>
          <w:sz w:val="28"/>
          <w:szCs w:val="28"/>
        </w:rPr>
        <w:t>переч</w:t>
      </w:r>
      <w:r w:rsidR="00AE1A7B">
        <w:rPr>
          <w:sz w:val="28"/>
          <w:szCs w:val="28"/>
        </w:rPr>
        <w:t>ень</w:t>
      </w:r>
      <w:r w:rsidR="006633F8" w:rsidRPr="006633F8">
        <w:rPr>
          <w:sz w:val="28"/>
          <w:szCs w:val="28"/>
        </w:rPr>
        <w:t xml:space="preserve"> приоритетных креативных индустрий в Республике Татарстан на основании критериев определения приоритетных креативных индустрий в Республике Татарстан</w:t>
      </w:r>
      <w:r w:rsidR="00AE1A7B">
        <w:rPr>
          <w:sz w:val="28"/>
          <w:szCs w:val="28"/>
        </w:rPr>
        <w:t>.</w:t>
      </w:r>
    </w:p>
    <w:p w:rsidR="00AE1A7B" w:rsidRDefault="00AE1A7B" w:rsidP="00B128BC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Pr="00AE1A7B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AE1A7B">
        <w:rPr>
          <w:sz w:val="28"/>
          <w:szCs w:val="28"/>
        </w:rPr>
        <w:t xml:space="preserve"> культуры Республики Татарстан</w:t>
      </w:r>
      <w:r>
        <w:rPr>
          <w:sz w:val="28"/>
          <w:szCs w:val="28"/>
        </w:rPr>
        <w:t>.</w:t>
      </w:r>
    </w:p>
    <w:p w:rsidR="00346F05" w:rsidRDefault="00346F05" w:rsidP="0034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F05" w:rsidRPr="00582305" w:rsidRDefault="00346F05" w:rsidP="0034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346F05" w:rsidRDefault="00346F05" w:rsidP="0034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</w:t>
      </w:r>
      <w:r w:rsidRPr="00582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2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582305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AE1A7B" w:rsidRPr="00055220" w:rsidRDefault="00AE1A7B" w:rsidP="00055220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</w:p>
    <w:p w:rsidR="004956B6" w:rsidRPr="00833AA4" w:rsidRDefault="004956B6">
      <w:pPr>
        <w:rPr>
          <w:sz w:val="28"/>
          <w:szCs w:val="28"/>
        </w:rPr>
      </w:pPr>
    </w:p>
    <w:sectPr w:rsidR="004956B6" w:rsidRPr="00833AA4" w:rsidSect="002633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469F5"/>
    <w:multiLevelType w:val="multilevel"/>
    <w:tmpl w:val="73A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74"/>
    <w:rsid w:val="00055220"/>
    <w:rsid w:val="000F4B75"/>
    <w:rsid w:val="001767C1"/>
    <w:rsid w:val="00194E8D"/>
    <w:rsid w:val="001B79DE"/>
    <w:rsid w:val="00212961"/>
    <w:rsid w:val="0026331A"/>
    <w:rsid w:val="00346F05"/>
    <w:rsid w:val="004705BC"/>
    <w:rsid w:val="0047233A"/>
    <w:rsid w:val="004956B6"/>
    <w:rsid w:val="004B394C"/>
    <w:rsid w:val="004C0A04"/>
    <w:rsid w:val="004F0713"/>
    <w:rsid w:val="0060722C"/>
    <w:rsid w:val="006633F8"/>
    <w:rsid w:val="00795FCF"/>
    <w:rsid w:val="00833AA4"/>
    <w:rsid w:val="00945374"/>
    <w:rsid w:val="00957260"/>
    <w:rsid w:val="00A666B9"/>
    <w:rsid w:val="00AB1C74"/>
    <w:rsid w:val="00AE1A7B"/>
    <w:rsid w:val="00B128BC"/>
    <w:rsid w:val="00B2268C"/>
    <w:rsid w:val="00CD6499"/>
    <w:rsid w:val="00D6082E"/>
    <w:rsid w:val="00DE1AAD"/>
    <w:rsid w:val="00E912EF"/>
    <w:rsid w:val="00E91C3E"/>
    <w:rsid w:val="00F642DB"/>
    <w:rsid w:val="00FD26D3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7A2C"/>
  <w15:chartTrackingRefBased/>
  <w15:docId w15:val="{18E1E25D-ED7A-41DE-9264-3AA9CC78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F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56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8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17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6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Фания Фаисовна</dc:creator>
  <cp:keywords/>
  <dc:description/>
  <cp:lastModifiedBy>Козырева Фания Фаисовна</cp:lastModifiedBy>
  <cp:revision>13</cp:revision>
  <dcterms:created xsi:type="dcterms:W3CDTF">2025-05-30T10:52:00Z</dcterms:created>
  <dcterms:modified xsi:type="dcterms:W3CDTF">2025-06-03T08:09:00Z</dcterms:modified>
</cp:coreProperties>
</file>