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10206" w:leader="none"/>
        </w:tabs>
        <w:bidi w:val="0"/>
        <w:spacing w:lineRule="auto" w:line="240" w:before="0" w:after="0"/>
        <w:ind w:hanging="0" w:left="0" w:right="0"/>
        <w:jc w:val="right"/>
        <w:rPr>
          <w:rFonts w:ascii="Times New Roman" w:hAnsi="Times New Roman" w:cs="Times New Roman"/>
          <w:b w:val="false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eastAsia="ru-RU"/>
        </w:rPr>
        <w:t>проект</w:t>
      </w:r>
    </w:p>
    <w:p>
      <w:pPr>
        <w:pStyle w:val="Normal"/>
        <w:widowControl w:val="false"/>
        <w:tabs>
          <w:tab w:val="clear" w:pos="709"/>
          <w:tab w:val="left" w:pos="10206" w:leader="none"/>
        </w:tabs>
        <w:bidi w:val="0"/>
        <w:spacing w:lineRule="auto" w:line="240" w:before="0" w:after="0"/>
        <w:ind w:hanging="0" w:left="0" w:right="5102"/>
        <w:jc w:val="both"/>
        <w:rPr>
          <w:rFonts w:cs="Times New Roman"/>
          <w:b w:val="false"/>
          <w:bCs/>
          <w:sz w:val="28"/>
          <w:szCs w:val="28"/>
          <w:lang w:eastAsia="ru-RU"/>
        </w:rPr>
      </w:pPr>
      <w:r>
        <w:rPr>
          <w:rFonts w:cs="Times New Roman"/>
          <w:b w:val="false"/>
          <w:bCs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10206" w:leader="none"/>
        </w:tabs>
        <w:bidi w:val="0"/>
        <w:spacing w:lineRule="auto" w:line="240" w:before="0" w:after="0"/>
        <w:ind w:hanging="0" w:left="0" w:right="5102"/>
        <w:jc w:val="both"/>
        <w:rPr>
          <w:rFonts w:cs="Times New Roman"/>
          <w:b w:val="false"/>
          <w:bCs/>
          <w:sz w:val="28"/>
          <w:szCs w:val="28"/>
          <w:lang w:eastAsia="ru-RU"/>
        </w:rPr>
      </w:pPr>
      <w:r>
        <w:rPr>
          <w:rFonts w:cs="Times New Roman"/>
          <w:b w:val="false"/>
          <w:bCs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10206" w:leader="none"/>
        </w:tabs>
        <w:bidi w:val="0"/>
        <w:spacing w:lineRule="auto" w:line="240" w:before="0" w:after="0"/>
        <w:ind w:hanging="0" w:left="0" w:right="5102"/>
        <w:jc w:val="both"/>
        <w:rPr>
          <w:rFonts w:cs="Times New Roman"/>
          <w:b w:val="false"/>
          <w:bCs/>
          <w:sz w:val="28"/>
          <w:szCs w:val="28"/>
          <w:lang w:eastAsia="ru-RU"/>
        </w:rPr>
      </w:pPr>
      <w:r>
        <w:rPr>
          <w:rFonts w:cs="Times New Roman"/>
          <w:b w:val="false"/>
          <w:bCs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10206" w:leader="none"/>
        </w:tabs>
        <w:bidi w:val="0"/>
        <w:spacing w:lineRule="auto" w:line="240" w:before="0" w:after="0"/>
        <w:ind w:hanging="0" w:left="0" w:right="5102"/>
        <w:jc w:val="both"/>
        <w:rPr>
          <w:rFonts w:cs="Times New Roman"/>
          <w:b w:val="false"/>
          <w:bCs/>
          <w:sz w:val="28"/>
          <w:szCs w:val="28"/>
          <w:lang w:eastAsia="ru-RU"/>
        </w:rPr>
      </w:pPr>
      <w:r>
        <w:rPr>
          <w:rFonts w:cs="Times New Roman"/>
          <w:b w:val="false"/>
          <w:bCs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10206" w:leader="none"/>
        </w:tabs>
        <w:bidi w:val="0"/>
        <w:spacing w:lineRule="auto" w:line="240" w:before="0" w:after="0"/>
        <w:ind w:hanging="0" w:left="0" w:right="5102"/>
        <w:jc w:val="both"/>
        <w:rPr>
          <w:rFonts w:cs="Times New Roman"/>
          <w:b w:val="false"/>
          <w:bCs/>
          <w:sz w:val="28"/>
          <w:szCs w:val="28"/>
          <w:lang w:eastAsia="ru-RU"/>
        </w:rPr>
      </w:pPr>
      <w:r>
        <w:rPr>
          <w:rFonts w:cs="Times New Roman"/>
          <w:b w:val="false"/>
          <w:bCs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10206" w:leader="none"/>
        </w:tabs>
        <w:bidi w:val="0"/>
        <w:spacing w:lineRule="auto" w:line="240" w:before="0" w:after="0"/>
        <w:ind w:hanging="0" w:left="0" w:right="5102"/>
        <w:jc w:val="both"/>
        <w:rPr>
          <w:rFonts w:cs="Times New Roman"/>
          <w:b w:val="false"/>
          <w:bCs/>
          <w:sz w:val="28"/>
          <w:szCs w:val="28"/>
          <w:lang w:eastAsia="ru-RU"/>
        </w:rPr>
      </w:pPr>
      <w:r>
        <w:rPr>
          <w:rFonts w:cs="Times New Roman"/>
          <w:b w:val="false"/>
          <w:bCs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10206" w:leader="none"/>
        </w:tabs>
        <w:bidi w:val="0"/>
        <w:spacing w:lineRule="auto" w:line="240" w:before="0" w:after="0"/>
        <w:ind w:hanging="0" w:left="0" w:right="5102"/>
        <w:jc w:val="both"/>
        <w:rPr>
          <w:rFonts w:cs="Times New Roman"/>
          <w:b w:val="false"/>
          <w:bCs/>
          <w:sz w:val="28"/>
          <w:szCs w:val="28"/>
          <w:lang w:eastAsia="ru-RU"/>
        </w:rPr>
      </w:pPr>
      <w:r>
        <w:rPr>
          <w:rFonts w:cs="Times New Roman"/>
          <w:b w:val="false"/>
          <w:bCs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10206" w:leader="none"/>
        </w:tabs>
        <w:bidi w:val="0"/>
        <w:spacing w:lineRule="auto" w:line="240" w:before="0" w:after="0"/>
        <w:ind w:hanging="0" w:left="0" w:right="5102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eastAsia="ru-RU"/>
        </w:rPr>
        <w:t>О внесении изменений в Перечень  государственных программ Республики Татарстан, утвержденный постановлением Кабинета Министров Республики Татарстан от 22.12.2023 № 1667 «Об утверждении Перечня государственных программ Республики Татарстан»</w:t>
      </w:r>
    </w:p>
    <w:p>
      <w:pPr>
        <w:pStyle w:val="BodyText"/>
        <w:bidi w:val="0"/>
        <w:spacing w:lineRule="auto" w:line="24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BodyText"/>
        <w:bidi w:val="0"/>
        <w:spacing w:lineRule="auto" w:line="24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BodyText"/>
        <w:bidi w:val="0"/>
        <w:spacing w:lineRule="auto" w:line="24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BodyText"/>
        <w:bidi w:val="0"/>
        <w:spacing w:lineRule="auto" w:line="24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>Кабинет Министров Республики Татарстан ПОСТАНОВЛЯЕТ:</w:t>
      </w:r>
    </w:p>
    <w:p>
      <w:pPr>
        <w:pStyle w:val="BodyText"/>
        <w:bidi w:val="0"/>
        <w:spacing w:lineRule="auto" w:line="24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BodyText"/>
        <w:bidi w:val="0"/>
        <w:spacing w:lineRule="auto" w:line="24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Внести в Перечень государственных программ Республики Татарстан, утвержденный постановлением Кабинета Министров Республики Татарстан от 22.12.2023 № 1667 «Об утверждении Перечня государственных программ Республики Татарстан» </w:t>
      </w:r>
      <w:r>
        <w:rPr>
          <w:rFonts w:ascii="Times New Roman" w:hAnsi="Times New Roman"/>
          <w:b w:val="false"/>
          <w:sz w:val="28"/>
          <w:szCs w:val="28"/>
        </w:rPr>
        <w:t>(с изменениями, внесенными постановлением Кабинета Министров Республики Татарстан от 23.03.2024 № 177, от 05.11.2024 № 961)</w:t>
      </w:r>
      <w:r>
        <w:rPr>
          <w:rFonts w:ascii="Times New Roman" w:hAnsi="Times New Roman"/>
          <w:b w:val="false"/>
        </w:rPr>
        <w:t>, следующие изменения: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1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</w:t>
      </w:r>
      <w:r>
        <w:rPr>
          <w:rFonts w:ascii="Times New Roman" w:hAnsi="Times New Roman"/>
          <w:b w:val="false"/>
        </w:rPr>
        <w:t>28</w:t>
      </w:r>
      <w:r>
        <w:rPr>
          <w:rFonts w:ascii="Times New Roman" w:hAnsi="Times New Roman"/>
          <w:b w:val="false"/>
        </w:rPr>
        <w:t>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2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3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4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5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6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7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8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9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2030»;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10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11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2030»;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12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13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2029»;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14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2030»;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15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16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17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18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19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20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21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22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23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24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25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26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27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28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29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30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31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32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33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3 пункта 34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«2024 — 2028»;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 xml:space="preserve">графу 4 пункта 31 изложить в следующей редакции: 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«Шагиахметов Мидхат Рафкатович - заместитель Премьер-министра Республики Татарстан - министр экономики Республики Татарстан».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righ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Премьер-министр</w:t>
      </w:r>
    </w:p>
    <w:p>
      <w:pPr>
        <w:pStyle w:val="BodyText"/>
        <w:bidi w:val="0"/>
        <w:spacing w:lineRule="auto" w:line="240" w:before="0" w:after="0"/>
        <w:jc w:val="right"/>
        <w:rPr>
          <w:b w:val="false"/>
        </w:rPr>
      </w:pPr>
      <w:r>
        <w:rPr>
          <w:b w:val="false"/>
        </w:rPr>
        <w:t>Республики Татарстан</w:t>
      </w:r>
    </w:p>
    <w:p>
      <w:pPr>
        <w:pStyle w:val="BodyText"/>
        <w:bidi w:val="0"/>
        <w:spacing w:lineRule="auto" w:line="240" w:before="0" w:after="169"/>
        <w:jc w:val="right"/>
        <w:rPr/>
      </w:pPr>
      <w:r>
        <w:rPr>
          <w:b w:val="false"/>
        </w:rPr>
        <w:t>А.В.Песошин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1252" w:bottom="1819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530</TotalTime>
  <Application>LibreOffice/7.6.7.2$Linux_X86_64 LibreOffice_project/60$Build-2</Application>
  <AppVersion>15.0000</AppVersion>
  <Pages>3</Pages>
  <Words>440</Words>
  <Characters>2589</Characters>
  <CharactersWithSpaces>3021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2025-05-28T16:42:10Z</dcterms:created>
  <dc:creator/>
  <dc:description/>
  <dc:language>ru-RU</dc:language>
  <cp:lastModifiedBy/>
  <cp:lastPrinted>2025-05-30T13:29:12Z</cp:lastPrinted>
  <dcterms:modified xsi:type="dcterms:W3CDTF">2025-06-03T11:15:29Z</dcterms:modified>
  <cp:revision>24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