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355FB" w14:textId="77777777" w:rsidR="00F96994" w:rsidRPr="0010302B" w:rsidRDefault="00F96994" w:rsidP="00216C72">
      <w:pPr>
        <w:pStyle w:val="a4"/>
        <w:spacing w:after="0" w:line="336" w:lineRule="auto"/>
        <w:outlineLvl w:val="0"/>
        <w:rPr>
          <w:b/>
          <w:sz w:val="30"/>
          <w:szCs w:val="30"/>
        </w:rPr>
      </w:pPr>
      <w:bookmarkStart w:id="0" w:name="_GoBack"/>
      <w:bookmarkEnd w:id="0"/>
    </w:p>
    <w:p w14:paraId="05467E51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7C688DEA" w14:textId="77777777" w:rsidR="00F96994" w:rsidRPr="0010302B" w:rsidRDefault="00F96994" w:rsidP="0010302B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52193574" w14:textId="77777777" w:rsidR="00F96994" w:rsidRPr="005A5645" w:rsidRDefault="00F96994" w:rsidP="005A5645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2C248F44" w14:textId="77777777" w:rsidR="00F96994" w:rsidRPr="0010302B" w:rsidRDefault="00F96994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1198DB4E" w14:textId="77777777" w:rsidR="00BE04C9" w:rsidRPr="0010302B" w:rsidRDefault="00BE04C9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3021EA45" w14:textId="77777777" w:rsidR="00BE04C9" w:rsidRDefault="00DB1FB4" w:rsidP="00DB1FB4">
      <w:pPr>
        <w:pStyle w:val="a4"/>
        <w:tabs>
          <w:tab w:val="left" w:pos="1848"/>
        </w:tabs>
        <w:spacing w:after="0" w:line="336" w:lineRule="auto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ab/>
      </w:r>
    </w:p>
    <w:p w14:paraId="202535FB" w14:textId="77777777" w:rsidR="00AD0C25" w:rsidRPr="0010302B" w:rsidRDefault="00AD0C25" w:rsidP="00DC554E">
      <w:pPr>
        <w:pStyle w:val="a4"/>
        <w:spacing w:after="0" w:line="336" w:lineRule="auto"/>
        <w:jc w:val="center"/>
        <w:outlineLvl w:val="0"/>
        <w:rPr>
          <w:b/>
          <w:sz w:val="30"/>
          <w:szCs w:val="30"/>
        </w:rPr>
      </w:pPr>
    </w:p>
    <w:p w14:paraId="5D861C95" w14:textId="77777777" w:rsidR="007C33A7" w:rsidRDefault="002001F7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sz w:val="28"/>
          <w:szCs w:val="30"/>
        </w:rPr>
        <w:t>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</w:p>
    <w:p w14:paraId="3EC6BEA6" w14:textId="77777777" w:rsidR="00DA7BE9" w:rsidRDefault="008D1AD1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 </w:t>
      </w:r>
      <w:r w:rsidR="00DA7BE9">
        <w:rPr>
          <w:b/>
          <w:sz w:val="28"/>
          <w:szCs w:val="30"/>
        </w:rPr>
        <w:t>д</w:t>
      </w:r>
      <w:r>
        <w:rPr>
          <w:b/>
          <w:sz w:val="28"/>
          <w:szCs w:val="30"/>
        </w:rPr>
        <w:t>ом</w:t>
      </w:r>
      <w:r w:rsidR="00DA7BE9">
        <w:rPr>
          <w:b/>
          <w:sz w:val="28"/>
          <w:szCs w:val="30"/>
        </w:rPr>
        <w:t>ов</w:t>
      </w:r>
      <w:r w:rsidR="007C33A7">
        <w:rPr>
          <w:b/>
          <w:sz w:val="28"/>
          <w:szCs w:val="30"/>
        </w:rPr>
        <w:t xml:space="preserve"> </w:t>
      </w:r>
      <w:r w:rsidR="00D9411E" w:rsidRPr="00116DD9">
        <w:rPr>
          <w:b/>
          <w:sz w:val="28"/>
          <w:szCs w:val="30"/>
        </w:rPr>
        <w:t>№</w:t>
      </w:r>
      <w:r w:rsidR="00DA7BE9">
        <w:rPr>
          <w:b/>
          <w:sz w:val="28"/>
          <w:szCs w:val="30"/>
        </w:rPr>
        <w:t>38</w:t>
      </w:r>
      <w:r>
        <w:rPr>
          <w:b/>
          <w:sz w:val="28"/>
          <w:szCs w:val="30"/>
        </w:rPr>
        <w:t xml:space="preserve"> по улице </w:t>
      </w:r>
      <w:r w:rsidR="00B565E4">
        <w:rPr>
          <w:b/>
          <w:sz w:val="28"/>
          <w:szCs w:val="30"/>
        </w:rPr>
        <w:t>Б</w:t>
      </w:r>
      <w:r w:rsidR="00DA7BE9">
        <w:rPr>
          <w:b/>
          <w:sz w:val="28"/>
          <w:szCs w:val="30"/>
        </w:rPr>
        <w:t xml:space="preserve">елинского, №9 по улице Дементьева, </w:t>
      </w:r>
    </w:p>
    <w:p w14:paraId="4A9DC692" w14:textId="77777777" w:rsidR="00DA7BE9" w:rsidRDefault="00DA7BE9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№14а по улице </w:t>
      </w:r>
      <w:proofErr w:type="gramStart"/>
      <w:r>
        <w:rPr>
          <w:b/>
          <w:sz w:val="28"/>
          <w:szCs w:val="30"/>
        </w:rPr>
        <w:t>Молодежная</w:t>
      </w:r>
      <w:proofErr w:type="gramEnd"/>
      <w:r>
        <w:rPr>
          <w:b/>
          <w:sz w:val="28"/>
          <w:szCs w:val="30"/>
        </w:rPr>
        <w:t>, №14б по улице Молодежная</w:t>
      </w:r>
    </w:p>
    <w:p w14:paraId="299D3D4D" w14:textId="2FFAFBE1" w:rsidR="000013E5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r w:rsidRPr="00116DD9">
        <w:rPr>
          <w:b/>
          <w:sz w:val="28"/>
          <w:szCs w:val="30"/>
        </w:rPr>
        <w:t xml:space="preserve">в </w:t>
      </w:r>
      <w:r w:rsidR="0055311C" w:rsidRPr="00116DD9">
        <w:rPr>
          <w:b/>
          <w:sz w:val="28"/>
          <w:szCs w:val="30"/>
        </w:rPr>
        <w:t>соответствии</w:t>
      </w:r>
      <w:r w:rsidR="000013E5">
        <w:rPr>
          <w:b/>
          <w:sz w:val="28"/>
          <w:szCs w:val="30"/>
        </w:rPr>
        <w:t xml:space="preserve"> с</w:t>
      </w:r>
      <w:r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Pr="00116DD9">
        <w:rPr>
          <w:b/>
          <w:bCs/>
          <w:sz w:val="28"/>
          <w:szCs w:val="30"/>
        </w:rPr>
        <w:t xml:space="preserve"> </w:t>
      </w:r>
      <w:proofErr w:type="gramStart"/>
      <w:r w:rsidRPr="00116DD9">
        <w:rPr>
          <w:b/>
          <w:bCs/>
          <w:sz w:val="28"/>
          <w:szCs w:val="30"/>
        </w:rPr>
        <w:t>капитального</w:t>
      </w:r>
      <w:proofErr w:type="gramEnd"/>
      <w:r w:rsidRPr="00116DD9">
        <w:rPr>
          <w:b/>
          <w:bCs/>
          <w:sz w:val="28"/>
          <w:szCs w:val="30"/>
        </w:rPr>
        <w:t xml:space="preserve"> </w:t>
      </w:r>
    </w:p>
    <w:p w14:paraId="57E1C2F9" w14:textId="20BBF6F8" w:rsidR="00D40CA8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ремонта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631D5271" w14:textId="044C1D9D" w:rsidR="002001F7" w:rsidRPr="00116DD9" w:rsidRDefault="00D40CA8" w:rsidP="00901377">
      <w:pPr>
        <w:autoSpaceDE w:val="0"/>
        <w:autoSpaceDN w:val="0"/>
        <w:adjustRightInd w:val="0"/>
        <w:spacing w:line="288" w:lineRule="auto"/>
        <w:contextualSpacing/>
        <w:jc w:val="center"/>
        <w:rPr>
          <w:b/>
          <w:bCs/>
          <w:sz w:val="28"/>
          <w:szCs w:val="30"/>
        </w:rPr>
      </w:pPr>
      <w:proofErr w:type="gramStart"/>
      <w:r w:rsidRPr="00116DD9">
        <w:rPr>
          <w:b/>
          <w:bCs/>
          <w:sz w:val="28"/>
          <w:szCs w:val="30"/>
        </w:rPr>
        <w:t>расположенных</w:t>
      </w:r>
      <w:proofErr w:type="gramEnd"/>
      <w:r w:rsidRPr="00116DD9">
        <w:rPr>
          <w:b/>
          <w:bCs/>
          <w:sz w:val="28"/>
          <w:szCs w:val="30"/>
        </w:rPr>
        <w:t xml:space="preserve"> на территории</w:t>
      </w:r>
      <w:r w:rsidR="000013E5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</w:p>
    <w:p w14:paraId="76F0B43B" w14:textId="77777777" w:rsidR="002001F7" w:rsidRPr="0010302B" w:rsidRDefault="002001F7" w:rsidP="00901377">
      <w:pPr>
        <w:pStyle w:val="a4"/>
        <w:spacing w:after="0" w:line="288" w:lineRule="auto"/>
        <w:contextualSpacing/>
        <w:jc w:val="center"/>
        <w:rPr>
          <w:b/>
          <w:sz w:val="30"/>
          <w:szCs w:val="30"/>
        </w:rPr>
      </w:pPr>
    </w:p>
    <w:p w14:paraId="5A3B54A6" w14:textId="0331C07F" w:rsidR="002D1B85" w:rsidRDefault="002D1B85" w:rsidP="00DA7BE9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r w:rsidRPr="002D1B85">
        <w:rPr>
          <w:sz w:val="28"/>
          <w:szCs w:val="28"/>
        </w:rPr>
        <w:t xml:space="preserve">Руководствуясь пунктом 6 статьи 189 Жилищного кодекса Российской Федерации, Законом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Татарстан», в соответствии с Краткосрочным планом реализации </w:t>
      </w:r>
      <w:r w:rsidR="001A4083">
        <w:rPr>
          <w:sz w:val="28"/>
          <w:szCs w:val="28"/>
        </w:rPr>
        <w:t xml:space="preserve">на территории </w:t>
      </w:r>
      <w:proofErr w:type="spellStart"/>
      <w:r w:rsidR="001A4083">
        <w:rPr>
          <w:sz w:val="28"/>
          <w:szCs w:val="28"/>
        </w:rPr>
        <w:t>г</w:t>
      </w:r>
      <w:proofErr w:type="gramStart"/>
      <w:r w:rsidR="001A4083">
        <w:rPr>
          <w:sz w:val="28"/>
          <w:szCs w:val="28"/>
        </w:rPr>
        <w:t>.К</w:t>
      </w:r>
      <w:proofErr w:type="gramEnd"/>
      <w:r w:rsidR="001A4083">
        <w:rPr>
          <w:sz w:val="28"/>
          <w:szCs w:val="28"/>
        </w:rPr>
        <w:t>азани</w:t>
      </w:r>
      <w:proofErr w:type="spellEnd"/>
      <w:r w:rsidR="001A4083">
        <w:rPr>
          <w:sz w:val="28"/>
          <w:szCs w:val="28"/>
        </w:rPr>
        <w:t xml:space="preserve"> </w:t>
      </w:r>
      <w:r w:rsidRPr="002D1B85">
        <w:rPr>
          <w:sz w:val="28"/>
          <w:szCs w:val="28"/>
        </w:rPr>
        <w:t xml:space="preserve">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2023-2025 годах, утвержденным постановлением </w:t>
      </w:r>
      <w:r w:rsidR="001A4083">
        <w:rPr>
          <w:sz w:val="28"/>
          <w:szCs w:val="28"/>
        </w:rPr>
        <w:t xml:space="preserve">Исполнительного комитета </w:t>
      </w:r>
      <w:proofErr w:type="spellStart"/>
      <w:r w:rsidR="001A4083">
        <w:rPr>
          <w:sz w:val="28"/>
          <w:szCs w:val="28"/>
        </w:rPr>
        <w:t>г</w:t>
      </w:r>
      <w:proofErr w:type="gramStart"/>
      <w:r w:rsidR="001A4083">
        <w:rPr>
          <w:sz w:val="28"/>
          <w:szCs w:val="28"/>
        </w:rPr>
        <w:t>.К</w:t>
      </w:r>
      <w:proofErr w:type="gramEnd"/>
      <w:r w:rsidR="001A4083">
        <w:rPr>
          <w:sz w:val="28"/>
          <w:szCs w:val="28"/>
        </w:rPr>
        <w:t>азани</w:t>
      </w:r>
      <w:proofErr w:type="spellEnd"/>
      <w:r w:rsidR="001A4083">
        <w:rPr>
          <w:sz w:val="28"/>
          <w:szCs w:val="28"/>
        </w:rPr>
        <w:t xml:space="preserve"> </w:t>
      </w:r>
      <w:r w:rsidRPr="002D1B85">
        <w:rPr>
          <w:sz w:val="28"/>
          <w:szCs w:val="28"/>
        </w:rPr>
        <w:t>от 15.03.2023 №771, в связи с тем, что в срок, указанный в части 4 статьи 189 Жилищного кодекса Российской Федерации, собственники помещений многоквартирн</w:t>
      </w:r>
      <w:r w:rsidR="00DA7BE9">
        <w:rPr>
          <w:sz w:val="28"/>
          <w:szCs w:val="28"/>
        </w:rPr>
        <w:t>ых</w:t>
      </w:r>
      <w:r w:rsidRPr="002D1B85">
        <w:rPr>
          <w:sz w:val="28"/>
          <w:szCs w:val="28"/>
        </w:rPr>
        <w:t xml:space="preserve"> дом</w:t>
      </w:r>
      <w:r w:rsidR="00DA7BE9">
        <w:rPr>
          <w:sz w:val="28"/>
          <w:szCs w:val="28"/>
        </w:rPr>
        <w:t>ов</w:t>
      </w:r>
      <w:r w:rsidRPr="002D1B85">
        <w:rPr>
          <w:sz w:val="28"/>
          <w:szCs w:val="28"/>
        </w:rPr>
        <w:t xml:space="preserve"> </w:t>
      </w:r>
      <w:r w:rsidR="00DA7BE9" w:rsidRPr="00DA7BE9">
        <w:rPr>
          <w:sz w:val="28"/>
          <w:szCs w:val="28"/>
        </w:rPr>
        <w:t>№38 по улице Белинского, №9 по улице Дементьева, №14а по улице Молодежная, №14б по улице Молодежная</w:t>
      </w:r>
      <w:r w:rsidRPr="002D1B85">
        <w:rPr>
          <w:sz w:val="28"/>
          <w:szCs w:val="28"/>
        </w:rPr>
        <w:t>, формирующие фонд капитального ремонта на счете регионального оператора</w:t>
      </w:r>
      <w:r w:rsidR="001A4083">
        <w:rPr>
          <w:sz w:val="28"/>
          <w:szCs w:val="28"/>
        </w:rPr>
        <w:t>,</w:t>
      </w:r>
      <w:r w:rsidRPr="002D1B85">
        <w:rPr>
          <w:sz w:val="28"/>
          <w:szCs w:val="28"/>
        </w:rPr>
        <w:t xml:space="preserve"> не приняли решение о проведении капитального ремонта общего имущества в данном многоквартирном доме, </w:t>
      </w:r>
      <w:r w:rsidRPr="002D1B85">
        <w:rPr>
          <w:b/>
          <w:sz w:val="28"/>
          <w:szCs w:val="28"/>
        </w:rPr>
        <w:t>постановляю</w:t>
      </w:r>
      <w:r w:rsidRPr="002D1B85">
        <w:rPr>
          <w:sz w:val="28"/>
          <w:szCs w:val="28"/>
        </w:rPr>
        <w:t>:</w:t>
      </w:r>
    </w:p>
    <w:p w14:paraId="17500136" w14:textId="2E644B1B" w:rsidR="00173FBD" w:rsidRPr="00DF7E8C" w:rsidRDefault="00463CD1" w:rsidP="00DA7BE9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 xml:space="preserve">1. </w:t>
      </w:r>
      <w:r w:rsidR="00173FBD" w:rsidRPr="00DF7E8C">
        <w:rPr>
          <w:sz w:val="28"/>
          <w:szCs w:val="28"/>
        </w:rPr>
        <w:t xml:space="preserve">Провести капитальный ремонт </w:t>
      </w:r>
      <w:r w:rsidR="008D1AD1">
        <w:rPr>
          <w:sz w:val="28"/>
          <w:szCs w:val="28"/>
        </w:rPr>
        <w:t>дом</w:t>
      </w:r>
      <w:r w:rsidR="00DA7BE9">
        <w:rPr>
          <w:sz w:val="28"/>
          <w:szCs w:val="28"/>
        </w:rPr>
        <w:t>ов</w:t>
      </w:r>
      <w:r w:rsidR="001273F5">
        <w:rPr>
          <w:sz w:val="28"/>
          <w:szCs w:val="28"/>
        </w:rPr>
        <w:t xml:space="preserve"> </w:t>
      </w:r>
      <w:r w:rsidR="00DA7BE9" w:rsidRPr="00DA7BE9">
        <w:rPr>
          <w:sz w:val="28"/>
          <w:szCs w:val="28"/>
        </w:rPr>
        <w:t>№38 по улице Белинского, №9 по улице Дементьева, №14а по улице Молодежная, №14б по улице Молодежная</w:t>
      </w:r>
      <w:r w:rsidR="0055311C">
        <w:rPr>
          <w:sz w:val="28"/>
          <w:szCs w:val="28"/>
        </w:rPr>
        <w:t xml:space="preserve"> </w:t>
      </w:r>
      <w:r w:rsidR="00FB2253" w:rsidRPr="00DF7E8C">
        <w:rPr>
          <w:sz w:val="28"/>
          <w:szCs w:val="28"/>
        </w:rPr>
        <w:t xml:space="preserve">в </w:t>
      </w:r>
      <w:r w:rsidR="00AE2F0C">
        <w:rPr>
          <w:sz w:val="28"/>
          <w:szCs w:val="28"/>
        </w:rPr>
        <w:t>202</w:t>
      </w:r>
      <w:r w:rsidR="00AA2C61">
        <w:rPr>
          <w:sz w:val="28"/>
          <w:szCs w:val="28"/>
        </w:rPr>
        <w:t>5</w:t>
      </w:r>
      <w:r w:rsidR="0010046A" w:rsidRPr="00DF7E8C">
        <w:rPr>
          <w:sz w:val="28"/>
          <w:szCs w:val="28"/>
        </w:rPr>
        <w:t xml:space="preserve"> году в </w:t>
      </w:r>
      <w:r w:rsidR="00FB2253" w:rsidRPr="00DF7E8C">
        <w:rPr>
          <w:sz w:val="28"/>
          <w:szCs w:val="28"/>
        </w:rPr>
        <w:t>соответствии с</w:t>
      </w:r>
      <w:r w:rsidR="00173FBD" w:rsidRPr="00DF7E8C">
        <w:rPr>
          <w:sz w:val="28"/>
          <w:szCs w:val="28"/>
        </w:rPr>
        <w:t xml:space="preserve"> </w:t>
      </w:r>
      <w:r w:rsidR="00334F5E" w:rsidRPr="00DF7E8C">
        <w:rPr>
          <w:sz w:val="28"/>
          <w:szCs w:val="28"/>
        </w:rPr>
        <w:t xml:space="preserve">Краткосрочным планом реализации </w:t>
      </w:r>
      <w:r w:rsidR="001A4083">
        <w:rPr>
          <w:sz w:val="28"/>
          <w:szCs w:val="28"/>
        </w:rPr>
        <w:t xml:space="preserve">на территории </w:t>
      </w:r>
      <w:proofErr w:type="spellStart"/>
      <w:r w:rsidR="001A4083">
        <w:rPr>
          <w:sz w:val="28"/>
          <w:szCs w:val="28"/>
        </w:rPr>
        <w:t>г</w:t>
      </w:r>
      <w:proofErr w:type="gramStart"/>
      <w:r w:rsidR="001A4083">
        <w:rPr>
          <w:sz w:val="28"/>
          <w:szCs w:val="28"/>
        </w:rPr>
        <w:t>.К</w:t>
      </w:r>
      <w:proofErr w:type="gramEnd"/>
      <w:r w:rsidR="001A4083">
        <w:rPr>
          <w:sz w:val="28"/>
          <w:szCs w:val="28"/>
        </w:rPr>
        <w:t>азани</w:t>
      </w:r>
      <w:proofErr w:type="spellEnd"/>
      <w:r w:rsidR="001A4083">
        <w:rPr>
          <w:sz w:val="28"/>
          <w:szCs w:val="28"/>
        </w:rPr>
        <w:t xml:space="preserve"> </w:t>
      </w:r>
      <w:r w:rsidR="00173FBD" w:rsidRPr="00DF7E8C">
        <w:rPr>
          <w:sz w:val="28"/>
          <w:szCs w:val="28"/>
        </w:rPr>
        <w:t>Региональной программ</w:t>
      </w:r>
      <w:r w:rsidR="0030170B" w:rsidRPr="00DF7E8C">
        <w:rPr>
          <w:sz w:val="28"/>
          <w:szCs w:val="28"/>
        </w:rPr>
        <w:t>ы</w:t>
      </w:r>
      <w:r w:rsidR="00173FBD" w:rsidRPr="00DF7E8C">
        <w:rPr>
          <w:sz w:val="28"/>
          <w:szCs w:val="28"/>
        </w:rPr>
        <w:t xml:space="preserve"> капитального ремонта общего имущества в </w:t>
      </w:r>
      <w:r w:rsidR="00173FBD" w:rsidRPr="00DF7E8C">
        <w:rPr>
          <w:sz w:val="28"/>
          <w:szCs w:val="28"/>
        </w:rPr>
        <w:lastRenderedPageBreak/>
        <w:t>многоквартирных домах, расположенных на территории Республики Татарстан</w:t>
      </w:r>
      <w:r w:rsidR="00771A6A">
        <w:rPr>
          <w:sz w:val="28"/>
          <w:szCs w:val="28"/>
        </w:rPr>
        <w:t xml:space="preserve"> (приложение)</w:t>
      </w:r>
      <w:r w:rsidR="00173FBD" w:rsidRPr="00DF7E8C">
        <w:rPr>
          <w:sz w:val="28"/>
          <w:szCs w:val="28"/>
        </w:rPr>
        <w:t>.</w:t>
      </w:r>
    </w:p>
    <w:p w14:paraId="6F04CB01" w14:textId="68B4C249" w:rsidR="00DE1662" w:rsidRPr="00DF7E8C" w:rsidRDefault="009A45A4" w:rsidP="00901377">
      <w:pPr>
        <w:pStyle w:val="af0"/>
        <w:spacing w:line="288" w:lineRule="auto"/>
        <w:ind w:left="0" w:firstLine="708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2</w:t>
      </w:r>
      <w:r w:rsidR="00FB5EDC" w:rsidRPr="00DF7E8C">
        <w:rPr>
          <w:sz w:val="28"/>
          <w:szCs w:val="28"/>
        </w:rPr>
        <w:t>. К</w:t>
      </w:r>
      <w:r w:rsidR="00F96994" w:rsidRPr="00DF7E8C">
        <w:rPr>
          <w:sz w:val="28"/>
          <w:szCs w:val="28"/>
        </w:rPr>
        <w:t xml:space="preserve">омитету жилищно-коммунального хозяйства Исполнительного комитета </w:t>
      </w:r>
      <w:proofErr w:type="spellStart"/>
      <w:r w:rsidR="00F96994" w:rsidRPr="00DF7E8C">
        <w:rPr>
          <w:sz w:val="28"/>
          <w:szCs w:val="28"/>
        </w:rPr>
        <w:t>г</w:t>
      </w:r>
      <w:proofErr w:type="gramStart"/>
      <w:r w:rsidR="00F96994" w:rsidRPr="00DF7E8C">
        <w:rPr>
          <w:sz w:val="28"/>
          <w:szCs w:val="28"/>
        </w:rPr>
        <w:t>.К</w:t>
      </w:r>
      <w:proofErr w:type="gramEnd"/>
      <w:r w:rsidR="00F96994" w:rsidRPr="00DF7E8C">
        <w:rPr>
          <w:sz w:val="28"/>
          <w:szCs w:val="28"/>
        </w:rPr>
        <w:t>азани</w:t>
      </w:r>
      <w:proofErr w:type="spellEnd"/>
      <w:r w:rsidR="00F96994" w:rsidRPr="00DF7E8C">
        <w:rPr>
          <w:sz w:val="28"/>
          <w:szCs w:val="28"/>
        </w:rPr>
        <w:t xml:space="preserve"> (</w:t>
      </w:r>
      <w:proofErr w:type="spellStart"/>
      <w:r w:rsidR="00DA7BE9">
        <w:rPr>
          <w:sz w:val="28"/>
          <w:szCs w:val="28"/>
        </w:rPr>
        <w:t>И</w:t>
      </w:r>
      <w:r w:rsidR="00756240">
        <w:rPr>
          <w:sz w:val="28"/>
          <w:szCs w:val="28"/>
        </w:rPr>
        <w:t>.</w:t>
      </w:r>
      <w:r w:rsidR="00DA7BE9">
        <w:rPr>
          <w:sz w:val="28"/>
          <w:szCs w:val="28"/>
        </w:rPr>
        <w:t>М</w:t>
      </w:r>
      <w:r w:rsidR="008D1AD1">
        <w:rPr>
          <w:sz w:val="28"/>
          <w:szCs w:val="28"/>
        </w:rPr>
        <w:t>.</w:t>
      </w:r>
      <w:r w:rsidR="00DA7BE9">
        <w:rPr>
          <w:sz w:val="28"/>
          <w:szCs w:val="28"/>
        </w:rPr>
        <w:t>Хисматулл</w:t>
      </w:r>
      <w:r w:rsidR="008D1AD1" w:rsidRPr="00756240">
        <w:rPr>
          <w:sz w:val="28"/>
          <w:szCs w:val="28"/>
        </w:rPr>
        <w:t>ин</w:t>
      </w:r>
      <w:proofErr w:type="spellEnd"/>
      <w:r w:rsidR="00F96994" w:rsidRPr="00DF7E8C">
        <w:rPr>
          <w:sz w:val="28"/>
          <w:szCs w:val="28"/>
        </w:rPr>
        <w:t xml:space="preserve">) обеспечить реализацию </w:t>
      </w:r>
      <w:r w:rsidR="00730E5E" w:rsidRPr="00DF7E8C">
        <w:rPr>
          <w:sz w:val="28"/>
          <w:szCs w:val="28"/>
        </w:rPr>
        <w:t xml:space="preserve">Муниципальной программы проведения капитального ремонта общего имущества многоквартирных домов </w:t>
      </w:r>
      <w:proofErr w:type="spellStart"/>
      <w:r w:rsidR="00730E5E" w:rsidRPr="00DF7E8C">
        <w:rPr>
          <w:sz w:val="28"/>
          <w:szCs w:val="28"/>
        </w:rPr>
        <w:t>г.Казани</w:t>
      </w:r>
      <w:proofErr w:type="spellEnd"/>
      <w:r w:rsidR="00380948" w:rsidRPr="00DF7E8C">
        <w:rPr>
          <w:sz w:val="28"/>
          <w:szCs w:val="28"/>
        </w:rPr>
        <w:t>.</w:t>
      </w:r>
    </w:p>
    <w:p w14:paraId="7DF24754" w14:textId="33B79D5C" w:rsidR="007D7610" w:rsidRPr="00AA2C61" w:rsidRDefault="009A45A4" w:rsidP="00AA2C61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3</w:t>
      </w:r>
      <w:r w:rsidR="00FB5EDC" w:rsidRPr="00DF7E8C">
        <w:rPr>
          <w:sz w:val="28"/>
          <w:szCs w:val="28"/>
        </w:rPr>
        <w:t xml:space="preserve">. </w:t>
      </w:r>
      <w:r w:rsidR="001044EF" w:rsidRPr="00DF7E8C">
        <w:rPr>
          <w:sz w:val="28"/>
          <w:szCs w:val="28"/>
        </w:rPr>
        <w:t xml:space="preserve">Опубликовать настоящее постановление </w:t>
      </w:r>
      <w:r w:rsidR="00AA2C61" w:rsidRPr="00AA2C61">
        <w:rPr>
          <w:sz w:val="28"/>
          <w:szCs w:val="28"/>
        </w:rPr>
        <w:t xml:space="preserve">в сетевом издании «Муниципальные правовые акты и иная официальная информация» (www.docskzn.ru) и </w:t>
      </w:r>
      <w:proofErr w:type="gramStart"/>
      <w:r w:rsidR="00AA2C61" w:rsidRPr="00AA2C61">
        <w:rPr>
          <w:sz w:val="28"/>
          <w:szCs w:val="28"/>
        </w:rPr>
        <w:t>разместить его</w:t>
      </w:r>
      <w:proofErr w:type="gramEnd"/>
      <w:r w:rsidR="00AA2C61" w:rsidRPr="00AA2C61">
        <w:rPr>
          <w:sz w:val="28"/>
          <w:szCs w:val="28"/>
        </w:rPr>
        <w:t xml:space="preserve"> на официальном портале органов местного самоуправления города Казани (www.kzn.ru)</w:t>
      </w:r>
      <w:r w:rsidR="00AA2C61">
        <w:rPr>
          <w:sz w:val="28"/>
          <w:szCs w:val="28"/>
        </w:rPr>
        <w:t>.</w:t>
      </w:r>
    </w:p>
    <w:p w14:paraId="79AA699B" w14:textId="7DCFAF17" w:rsidR="001926CD" w:rsidRPr="00DF7E8C" w:rsidRDefault="002A5CC9" w:rsidP="00901377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DF7E8C">
        <w:rPr>
          <w:sz w:val="28"/>
          <w:szCs w:val="28"/>
        </w:rPr>
        <w:t>4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FB5EDC" w:rsidRPr="00DF7E8C">
        <w:rPr>
          <w:sz w:val="28"/>
          <w:szCs w:val="28"/>
        </w:rPr>
        <w:t>г</w:t>
      </w:r>
      <w:proofErr w:type="gramStart"/>
      <w:r w:rsidR="00FB5EDC" w:rsidRPr="00DF7E8C">
        <w:rPr>
          <w:sz w:val="28"/>
          <w:szCs w:val="28"/>
        </w:rPr>
        <w:t>.К</w:t>
      </w:r>
      <w:proofErr w:type="gramEnd"/>
      <w:r w:rsidR="00FB5EDC" w:rsidRPr="00DF7E8C">
        <w:rPr>
          <w:sz w:val="28"/>
          <w:szCs w:val="28"/>
        </w:rPr>
        <w:t>азани</w:t>
      </w:r>
      <w:proofErr w:type="spellEnd"/>
      <w:r w:rsidR="00FB5EDC" w:rsidRPr="00DF7E8C">
        <w:rPr>
          <w:sz w:val="28"/>
          <w:szCs w:val="28"/>
        </w:rPr>
        <w:t xml:space="preserve"> </w:t>
      </w:r>
      <w:proofErr w:type="spellStart"/>
      <w:r w:rsidR="00FB5EDC" w:rsidRPr="00DF7E8C">
        <w:rPr>
          <w:sz w:val="28"/>
          <w:szCs w:val="28"/>
        </w:rPr>
        <w:t>И.А.Гиниятуллина</w:t>
      </w:r>
      <w:proofErr w:type="spellEnd"/>
      <w:r w:rsidR="00FB5EDC" w:rsidRPr="00DF7E8C">
        <w:rPr>
          <w:sz w:val="28"/>
          <w:szCs w:val="28"/>
        </w:rPr>
        <w:t>.</w:t>
      </w:r>
    </w:p>
    <w:p w14:paraId="19A258FF" w14:textId="1383B48F" w:rsidR="00981074" w:rsidRDefault="00981074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3EB280DB" w14:textId="77777777" w:rsidR="00AA2C61" w:rsidRPr="00B75922" w:rsidRDefault="00AA2C61" w:rsidP="00901377">
      <w:pPr>
        <w:spacing w:line="288" w:lineRule="auto"/>
        <w:contextualSpacing/>
        <w:jc w:val="both"/>
        <w:rPr>
          <w:sz w:val="30"/>
          <w:szCs w:val="30"/>
        </w:rPr>
      </w:pPr>
    </w:p>
    <w:p w14:paraId="043CE184" w14:textId="32C75A1B" w:rsidR="007D799F" w:rsidRPr="00124F8E" w:rsidRDefault="003D72A5" w:rsidP="00124F8E">
      <w:pPr>
        <w:spacing w:line="288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D54CA5">
        <w:rPr>
          <w:b/>
          <w:sz w:val="28"/>
          <w:szCs w:val="28"/>
        </w:rPr>
        <w:t>Р</w:t>
      </w:r>
      <w:r w:rsidR="00D54CA5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</w:t>
      </w:r>
      <w:r w:rsidR="00D132D4" w:rsidRPr="00D132D4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Гафаров</w:t>
      </w:r>
    </w:p>
    <w:sectPr w:rsidR="007D799F" w:rsidRPr="00124F8E" w:rsidSect="009A45A4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0EEA0" w14:textId="77777777" w:rsidR="00B03B90" w:rsidRDefault="00B03B90">
      <w:r>
        <w:separator/>
      </w:r>
    </w:p>
  </w:endnote>
  <w:endnote w:type="continuationSeparator" w:id="0">
    <w:p w14:paraId="105D9898" w14:textId="77777777" w:rsidR="00B03B90" w:rsidRDefault="00B0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0636B" w14:textId="77777777" w:rsidR="00B03B90" w:rsidRDefault="00B03B90">
      <w:r>
        <w:separator/>
      </w:r>
    </w:p>
  </w:footnote>
  <w:footnote w:type="continuationSeparator" w:id="0">
    <w:p w14:paraId="292F96CE" w14:textId="77777777" w:rsidR="00B03B90" w:rsidRDefault="00B03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1B93" w14:textId="5F3A0ABE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0A78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7"/>
    <w:rsid w:val="000013E5"/>
    <w:rsid w:val="00013763"/>
    <w:rsid w:val="00016153"/>
    <w:rsid w:val="0001676D"/>
    <w:rsid w:val="00036736"/>
    <w:rsid w:val="000528BA"/>
    <w:rsid w:val="00054401"/>
    <w:rsid w:val="00055A14"/>
    <w:rsid w:val="00060B49"/>
    <w:rsid w:val="00065FA4"/>
    <w:rsid w:val="00070F55"/>
    <w:rsid w:val="00075605"/>
    <w:rsid w:val="0009231A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4F8E"/>
    <w:rsid w:val="001273F5"/>
    <w:rsid w:val="00132966"/>
    <w:rsid w:val="00135482"/>
    <w:rsid w:val="00137D6B"/>
    <w:rsid w:val="0014309D"/>
    <w:rsid w:val="00153E7F"/>
    <w:rsid w:val="00173FBD"/>
    <w:rsid w:val="001926CD"/>
    <w:rsid w:val="001A233E"/>
    <w:rsid w:val="001A4083"/>
    <w:rsid w:val="001D5A60"/>
    <w:rsid w:val="001D636D"/>
    <w:rsid w:val="001D64A2"/>
    <w:rsid w:val="001F3B56"/>
    <w:rsid w:val="002001F7"/>
    <w:rsid w:val="00215247"/>
    <w:rsid w:val="00216C72"/>
    <w:rsid w:val="00221BC0"/>
    <w:rsid w:val="00241953"/>
    <w:rsid w:val="002726F7"/>
    <w:rsid w:val="002759F0"/>
    <w:rsid w:val="002A5CC9"/>
    <w:rsid w:val="002B32CB"/>
    <w:rsid w:val="002B4C0B"/>
    <w:rsid w:val="002D1B85"/>
    <w:rsid w:val="002D4A73"/>
    <w:rsid w:val="002E5D0E"/>
    <w:rsid w:val="0030170B"/>
    <w:rsid w:val="00321F4D"/>
    <w:rsid w:val="00323613"/>
    <w:rsid w:val="003249F9"/>
    <w:rsid w:val="00334F5E"/>
    <w:rsid w:val="003358DF"/>
    <w:rsid w:val="003533D2"/>
    <w:rsid w:val="00355B78"/>
    <w:rsid w:val="00355C26"/>
    <w:rsid w:val="00355EE9"/>
    <w:rsid w:val="00376E87"/>
    <w:rsid w:val="00380948"/>
    <w:rsid w:val="003829D4"/>
    <w:rsid w:val="00384CD4"/>
    <w:rsid w:val="00391C17"/>
    <w:rsid w:val="003D72A5"/>
    <w:rsid w:val="003F75C9"/>
    <w:rsid w:val="00406CE6"/>
    <w:rsid w:val="00412AC5"/>
    <w:rsid w:val="00463CD1"/>
    <w:rsid w:val="004713BA"/>
    <w:rsid w:val="00476D33"/>
    <w:rsid w:val="0049450F"/>
    <w:rsid w:val="004C2A89"/>
    <w:rsid w:val="004E29A8"/>
    <w:rsid w:val="00511F40"/>
    <w:rsid w:val="0052607D"/>
    <w:rsid w:val="00531E59"/>
    <w:rsid w:val="0054344E"/>
    <w:rsid w:val="00544C4A"/>
    <w:rsid w:val="0055311C"/>
    <w:rsid w:val="00562F00"/>
    <w:rsid w:val="0058507A"/>
    <w:rsid w:val="00585265"/>
    <w:rsid w:val="005906EA"/>
    <w:rsid w:val="005A0734"/>
    <w:rsid w:val="005A3DE2"/>
    <w:rsid w:val="005A5645"/>
    <w:rsid w:val="005A6E4C"/>
    <w:rsid w:val="005A6F20"/>
    <w:rsid w:val="005B19E8"/>
    <w:rsid w:val="005D0F1C"/>
    <w:rsid w:val="005F2795"/>
    <w:rsid w:val="00614471"/>
    <w:rsid w:val="00615A17"/>
    <w:rsid w:val="0063651B"/>
    <w:rsid w:val="00647BA1"/>
    <w:rsid w:val="00667F0F"/>
    <w:rsid w:val="00676D05"/>
    <w:rsid w:val="00680107"/>
    <w:rsid w:val="0068159E"/>
    <w:rsid w:val="006970CD"/>
    <w:rsid w:val="006A1686"/>
    <w:rsid w:val="006A3782"/>
    <w:rsid w:val="006A3C58"/>
    <w:rsid w:val="006B2F89"/>
    <w:rsid w:val="006C7091"/>
    <w:rsid w:val="006E32F4"/>
    <w:rsid w:val="0070480B"/>
    <w:rsid w:val="00711211"/>
    <w:rsid w:val="0071652D"/>
    <w:rsid w:val="0072137F"/>
    <w:rsid w:val="00730E5E"/>
    <w:rsid w:val="00756240"/>
    <w:rsid w:val="00771A6A"/>
    <w:rsid w:val="0078139F"/>
    <w:rsid w:val="00796C8A"/>
    <w:rsid w:val="007978EB"/>
    <w:rsid w:val="007A1F1B"/>
    <w:rsid w:val="007A3F59"/>
    <w:rsid w:val="007A3F63"/>
    <w:rsid w:val="007B4071"/>
    <w:rsid w:val="007C04C4"/>
    <w:rsid w:val="007C13CF"/>
    <w:rsid w:val="007C33A7"/>
    <w:rsid w:val="007C4D99"/>
    <w:rsid w:val="007D7610"/>
    <w:rsid w:val="007D799F"/>
    <w:rsid w:val="007E5F32"/>
    <w:rsid w:val="0081198C"/>
    <w:rsid w:val="00857DE3"/>
    <w:rsid w:val="00867965"/>
    <w:rsid w:val="0087181B"/>
    <w:rsid w:val="0088166C"/>
    <w:rsid w:val="00884795"/>
    <w:rsid w:val="008A463F"/>
    <w:rsid w:val="008C4836"/>
    <w:rsid w:val="008C6314"/>
    <w:rsid w:val="008D0791"/>
    <w:rsid w:val="008D1AD1"/>
    <w:rsid w:val="008D4D28"/>
    <w:rsid w:val="00901377"/>
    <w:rsid w:val="0090491D"/>
    <w:rsid w:val="00910A78"/>
    <w:rsid w:val="00910B70"/>
    <w:rsid w:val="00911780"/>
    <w:rsid w:val="009123CB"/>
    <w:rsid w:val="00937114"/>
    <w:rsid w:val="00943FC3"/>
    <w:rsid w:val="00946663"/>
    <w:rsid w:val="00947A8D"/>
    <w:rsid w:val="0095502D"/>
    <w:rsid w:val="0096644D"/>
    <w:rsid w:val="00981074"/>
    <w:rsid w:val="009A1454"/>
    <w:rsid w:val="009A3F05"/>
    <w:rsid w:val="009A45A4"/>
    <w:rsid w:val="009B4981"/>
    <w:rsid w:val="009B4EC2"/>
    <w:rsid w:val="009C43EC"/>
    <w:rsid w:val="009D3099"/>
    <w:rsid w:val="009D57C4"/>
    <w:rsid w:val="00A07558"/>
    <w:rsid w:val="00A1089A"/>
    <w:rsid w:val="00A15E69"/>
    <w:rsid w:val="00A17219"/>
    <w:rsid w:val="00A3151D"/>
    <w:rsid w:val="00A34F40"/>
    <w:rsid w:val="00A44127"/>
    <w:rsid w:val="00A62C67"/>
    <w:rsid w:val="00A776BB"/>
    <w:rsid w:val="00A91F02"/>
    <w:rsid w:val="00A958C3"/>
    <w:rsid w:val="00AA2C61"/>
    <w:rsid w:val="00AA440E"/>
    <w:rsid w:val="00AB2CFC"/>
    <w:rsid w:val="00AD0C25"/>
    <w:rsid w:val="00AD42E1"/>
    <w:rsid w:val="00AE2F0C"/>
    <w:rsid w:val="00AE74DD"/>
    <w:rsid w:val="00B0113D"/>
    <w:rsid w:val="00B03B90"/>
    <w:rsid w:val="00B03E96"/>
    <w:rsid w:val="00B15B45"/>
    <w:rsid w:val="00B34CE6"/>
    <w:rsid w:val="00B42EDC"/>
    <w:rsid w:val="00B44479"/>
    <w:rsid w:val="00B565E4"/>
    <w:rsid w:val="00B70C6D"/>
    <w:rsid w:val="00B732B2"/>
    <w:rsid w:val="00B75922"/>
    <w:rsid w:val="00B94E41"/>
    <w:rsid w:val="00BA14AF"/>
    <w:rsid w:val="00BB4595"/>
    <w:rsid w:val="00BC078B"/>
    <w:rsid w:val="00BD4E76"/>
    <w:rsid w:val="00BE04C9"/>
    <w:rsid w:val="00BE4FCB"/>
    <w:rsid w:val="00C01472"/>
    <w:rsid w:val="00C11B5E"/>
    <w:rsid w:val="00C23156"/>
    <w:rsid w:val="00C41795"/>
    <w:rsid w:val="00C46F6A"/>
    <w:rsid w:val="00C51D0C"/>
    <w:rsid w:val="00C56A21"/>
    <w:rsid w:val="00C82AC2"/>
    <w:rsid w:val="00C837EA"/>
    <w:rsid w:val="00CA2B7D"/>
    <w:rsid w:val="00CC4BD0"/>
    <w:rsid w:val="00CC631A"/>
    <w:rsid w:val="00CC793B"/>
    <w:rsid w:val="00CD0B44"/>
    <w:rsid w:val="00CE4AEA"/>
    <w:rsid w:val="00D0616D"/>
    <w:rsid w:val="00D132D4"/>
    <w:rsid w:val="00D262DE"/>
    <w:rsid w:val="00D31E3A"/>
    <w:rsid w:val="00D40CA8"/>
    <w:rsid w:val="00D432E9"/>
    <w:rsid w:val="00D46D49"/>
    <w:rsid w:val="00D54CA5"/>
    <w:rsid w:val="00D54D17"/>
    <w:rsid w:val="00D55D07"/>
    <w:rsid w:val="00D70663"/>
    <w:rsid w:val="00D836B7"/>
    <w:rsid w:val="00D8482B"/>
    <w:rsid w:val="00D9411E"/>
    <w:rsid w:val="00D949B9"/>
    <w:rsid w:val="00DA5590"/>
    <w:rsid w:val="00DA7BE9"/>
    <w:rsid w:val="00DB1FB4"/>
    <w:rsid w:val="00DB25A2"/>
    <w:rsid w:val="00DC554E"/>
    <w:rsid w:val="00DD68B9"/>
    <w:rsid w:val="00DE1662"/>
    <w:rsid w:val="00DF3EC6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4554"/>
    <w:rsid w:val="00ED72F6"/>
    <w:rsid w:val="00EE5EBC"/>
    <w:rsid w:val="00F00B49"/>
    <w:rsid w:val="00F17B5F"/>
    <w:rsid w:val="00F20244"/>
    <w:rsid w:val="00F22636"/>
    <w:rsid w:val="00F23549"/>
    <w:rsid w:val="00F258BE"/>
    <w:rsid w:val="00F303DF"/>
    <w:rsid w:val="00F31E09"/>
    <w:rsid w:val="00F54A94"/>
    <w:rsid w:val="00F71997"/>
    <w:rsid w:val="00F76F92"/>
    <w:rsid w:val="00F77050"/>
    <w:rsid w:val="00F9698B"/>
    <w:rsid w:val="00F96994"/>
    <w:rsid w:val="00F9701B"/>
    <w:rsid w:val="00FB2253"/>
    <w:rsid w:val="00FB3A07"/>
    <w:rsid w:val="00FB54C6"/>
    <w:rsid w:val="00FB5EDC"/>
    <w:rsid w:val="00FB77FF"/>
    <w:rsid w:val="00FC7A68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C1FB8-7DDE-4683-8720-9CFBEAAE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User</cp:lastModifiedBy>
  <cp:revision>11</cp:revision>
  <cp:lastPrinted>2018-10-23T05:22:00Z</cp:lastPrinted>
  <dcterms:created xsi:type="dcterms:W3CDTF">2023-11-02T06:15:00Z</dcterms:created>
  <dcterms:modified xsi:type="dcterms:W3CDTF">2025-06-17T14:34:00Z</dcterms:modified>
</cp:coreProperties>
</file>