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72B6C" w14:textId="4A4FDA86" w:rsidR="00BD6FF9" w:rsidRPr="00BD6FF9" w:rsidRDefault="00BD6FF9" w:rsidP="00BD6FF9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BD6FF9">
        <w:rPr>
          <w:rFonts w:ascii="Times New Roman" w:eastAsia="Calibri" w:hAnsi="Times New Roman" w:cs="Times New Roman"/>
          <w:b/>
          <w:bCs/>
          <w:sz w:val="28"/>
        </w:rPr>
        <w:t xml:space="preserve">Дата размещения – </w:t>
      </w:r>
      <w:r>
        <w:rPr>
          <w:rFonts w:ascii="Times New Roman" w:eastAsia="Calibri" w:hAnsi="Times New Roman" w:cs="Times New Roman"/>
          <w:b/>
          <w:bCs/>
          <w:sz w:val="28"/>
        </w:rPr>
        <w:t>25</w:t>
      </w:r>
      <w:r w:rsidRPr="00BD6FF9">
        <w:rPr>
          <w:rFonts w:ascii="Times New Roman" w:eastAsia="Calibri" w:hAnsi="Times New Roman" w:cs="Times New Roman"/>
          <w:b/>
          <w:bCs/>
          <w:sz w:val="28"/>
        </w:rPr>
        <w:t>.0</w:t>
      </w:r>
      <w:r>
        <w:rPr>
          <w:rFonts w:ascii="Times New Roman" w:eastAsia="Calibri" w:hAnsi="Times New Roman" w:cs="Times New Roman"/>
          <w:b/>
          <w:bCs/>
          <w:sz w:val="28"/>
        </w:rPr>
        <w:t>6</w:t>
      </w:r>
      <w:r w:rsidRPr="00BD6FF9">
        <w:rPr>
          <w:rFonts w:ascii="Times New Roman" w:eastAsia="Calibri" w:hAnsi="Times New Roman" w:cs="Times New Roman"/>
          <w:b/>
          <w:bCs/>
          <w:sz w:val="28"/>
        </w:rPr>
        <w:t>.2025</w:t>
      </w:r>
    </w:p>
    <w:p w14:paraId="5DD9CC43" w14:textId="16AA6D19" w:rsidR="00BD6FF9" w:rsidRPr="00BD6FF9" w:rsidRDefault="00BD6FF9" w:rsidP="00BD6FF9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BD6FF9">
        <w:rPr>
          <w:rFonts w:ascii="Times New Roman" w:eastAsia="Calibri" w:hAnsi="Times New Roman" w:cs="Times New Roman"/>
          <w:b/>
          <w:bCs/>
          <w:sz w:val="28"/>
        </w:rPr>
        <w:t xml:space="preserve">Дата истечения срока проведения независимой антикоррупционной экспертизы (не менее 5 рабочих дней с даты размещения) – </w:t>
      </w:r>
      <w:r>
        <w:rPr>
          <w:rFonts w:ascii="Times New Roman" w:eastAsia="Calibri" w:hAnsi="Times New Roman" w:cs="Times New Roman"/>
          <w:b/>
          <w:bCs/>
          <w:sz w:val="28"/>
        </w:rPr>
        <w:t>02</w:t>
      </w:r>
      <w:r w:rsidRPr="00BD6FF9">
        <w:rPr>
          <w:rFonts w:ascii="Times New Roman" w:eastAsia="Calibri" w:hAnsi="Times New Roman" w:cs="Times New Roman"/>
          <w:b/>
          <w:bCs/>
          <w:sz w:val="28"/>
        </w:rPr>
        <w:t>.0</w:t>
      </w:r>
      <w:r>
        <w:rPr>
          <w:rFonts w:ascii="Times New Roman" w:eastAsia="Calibri" w:hAnsi="Times New Roman" w:cs="Times New Roman"/>
          <w:b/>
          <w:bCs/>
          <w:sz w:val="28"/>
        </w:rPr>
        <w:t>7</w:t>
      </w:r>
      <w:r w:rsidRPr="00BD6FF9">
        <w:rPr>
          <w:rFonts w:ascii="Times New Roman" w:eastAsia="Calibri" w:hAnsi="Times New Roman" w:cs="Times New Roman"/>
          <w:b/>
          <w:bCs/>
          <w:sz w:val="28"/>
        </w:rPr>
        <w:t>.2025</w:t>
      </w:r>
    </w:p>
    <w:p w14:paraId="077E1443" w14:textId="77777777" w:rsidR="00BD6FF9" w:rsidRPr="00BD6FF9" w:rsidRDefault="00BD6FF9" w:rsidP="00BD6FF9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BD6FF9">
        <w:rPr>
          <w:rFonts w:ascii="Times New Roman" w:eastAsia="Calibri" w:hAnsi="Times New Roman" w:cs="Times New Roman"/>
          <w:b/>
          <w:bCs/>
          <w:sz w:val="28"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14:paraId="0ADC13BA" w14:textId="77777777" w:rsidR="00BD6FF9" w:rsidRPr="00BD6FF9" w:rsidRDefault="00BD6FF9" w:rsidP="00BD6FF9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lang w:val="en-US"/>
        </w:rPr>
      </w:pPr>
      <w:r w:rsidRPr="00BD6FF9">
        <w:rPr>
          <w:rFonts w:ascii="Times New Roman" w:eastAsia="Calibri" w:hAnsi="Times New Roman" w:cs="Times New Roman"/>
          <w:b/>
          <w:bCs/>
          <w:sz w:val="28"/>
          <w:lang w:val="en-US"/>
        </w:rPr>
        <w:t xml:space="preserve">e-mail – </w:t>
      </w:r>
      <w:r w:rsidRPr="00BD6FF9">
        <w:rPr>
          <w:rFonts w:ascii="Times New Roman" w:eastAsia="Calibri" w:hAnsi="Times New Roman" w:cs="Times New Roman"/>
          <w:b/>
          <w:sz w:val="28"/>
          <w:lang w:val="en-US"/>
        </w:rPr>
        <w:t>Danila.Politov@tatar.ru</w:t>
      </w:r>
      <w:r w:rsidRPr="00BD6FF9">
        <w:rPr>
          <w:rFonts w:ascii="Times New Roman" w:eastAsia="Calibri" w:hAnsi="Times New Roman" w:cs="Times New Roman"/>
          <w:b/>
          <w:bCs/>
          <w:sz w:val="28"/>
          <w:lang w:val="en-US"/>
        </w:rPr>
        <w:t xml:space="preserve"> </w:t>
      </w:r>
    </w:p>
    <w:p w14:paraId="37ED81B1" w14:textId="77777777" w:rsidR="00BD6FF9" w:rsidRPr="00BD6FF9" w:rsidRDefault="00BD6FF9" w:rsidP="00BD6FF9">
      <w:pPr>
        <w:keepNext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</w:rPr>
      </w:pPr>
      <w:r w:rsidRPr="00BD6FF9">
        <w:rPr>
          <w:rFonts w:ascii="Times New Roman" w:eastAsia="Calibri" w:hAnsi="Times New Roman" w:cs="Times New Roman"/>
          <w:b/>
          <w:bCs/>
          <w:sz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2D9522D7" w14:textId="77777777" w:rsidR="00BD6FF9" w:rsidRPr="00BD6FF9" w:rsidRDefault="00BD6FF9" w:rsidP="00BD6FF9">
      <w:pPr>
        <w:widowControl w:val="0"/>
        <w:spacing w:after="0" w:line="288" w:lineRule="auto"/>
        <w:jc w:val="right"/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</w:pPr>
      <w:r w:rsidRPr="00BD6FF9">
        <w:rPr>
          <w:rFonts w:ascii="Times New Roman" w:eastAsia="Times New Roman" w:hAnsi="Times New Roman" w:cs="Times New Roman"/>
          <w:b/>
          <w:bCs/>
          <w:sz w:val="29"/>
          <w:szCs w:val="28"/>
          <w:lang w:eastAsia="ru-RU"/>
        </w:rPr>
        <w:t xml:space="preserve">                                        ИК МО г.Казани" Д.С.Политова</w:t>
      </w:r>
    </w:p>
    <w:p w14:paraId="4D666D25" w14:textId="77777777" w:rsidR="00BD6FF9" w:rsidRPr="00BD6FF9" w:rsidRDefault="00BD6FF9" w:rsidP="00BD6FF9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14:paraId="6D75F284" w14:textId="0963FFAC" w:rsidR="00BD6FF9" w:rsidRDefault="00BD6FF9" w:rsidP="00BD6FF9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BD6FF9">
        <w:rPr>
          <w:rFonts w:ascii="Times New Roman" w:eastAsia="Calibri" w:hAnsi="Times New Roman" w:cs="Times New Roman"/>
          <w:b/>
          <w:color w:val="000000"/>
          <w:sz w:val="28"/>
        </w:rPr>
        <w:t>Проект постановления Исполнительного комитета г.Казани</w:t>
      </w:r>
    </w:p>
    <w:p w14:paraId="5C542068" w14:textId="77777777" w:rsidR="00BD6FF9" w:rsidRPr="00BD6FF9" w:rsidRDefault="00BD6FF9" w:rsidP="00BD6FF9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14:paraId="1CD5255E" w14:textId="77777777" w:rsidR="00BD6FF9" w:rsidRPr="00BD6FF9" w:rsidRDefault="00BD6FF9" w:rsidP="00BD6FF9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FF9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проект планировки и межевания </w:t>
      </w:r>
    </w:p>
    <w:p w14:paraId="380751B4" w14:textId="77777777" w:rsidR="00BD6FF9" w:rsidRPr="00BD6FF9" w:rsidRDefault="00BD6FF9" w:rsidP="00BD6FF9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FF9">
        <w:rPr>
          <w:rFonts w:ascii="Times New Roman" w:hAnsi="Times New Roman" w:cs="Times New Roman"/>
          <w:b/>
          <w:sz w:val="28"/>
          <w:szCs w:val="28"/>
        </w:rPr>
        <w:t xml:space="preserve">территории «Станция Юбилейная», утвержденный постановлением </w:t>
      </w:r>
    </w:p>
    <w:p w14:paraId="0BD635F8" w14:textId="77777777" w:rsidR="00BD6FF9" w:rsidRPr="00BD6FF9" w:rsidRDefault="00BD6FF9" w:rsidP="00BD6FF9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FF9">
        <w:rPr>
          <w:rFonts w:ascii="Times New Roman" w:hAnsi="Times New Roman" w:cs="Times New Roman"/>
          <w:b/>
          <w:sz w:val="28"/>
          <w:szCs w:val="28"/>
        </w:rPr>
        <w:t>Исполнительного комитета г.Казани от 18.01.2016 №33</w:t>
      </w:r>
    </w:p>
    <w:p w14:paraId="33E11AD3" w14:textId="77777777" w:rsidR="00BD6FF9" w:rsidRPr="00BD6FF9" w:rsidRDefault="00BD6FF9" w:rsidP="00BD6FF9">
      <w:pPr>
        <w:spacing w:line="288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DCEDF2D" w14:textId="77777777" w:rsidR="00BD6FF9" w:rsidRPr="00BD6FF9" w:rsidRDefault="00BD6FF9" w:rsidP="00BD6FF9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F9">
        <w:rPr>
          <w:rFonts w:ascii="Times New Roman" w:hAnsi="Times New Roman" w:cs="Times New Roman"/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43, 45 и 46 Градостроительного кодекса Российской Федерации, согласно постановлению Правительства Российской Федерации от 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постановлению Кабинета Министров Республики Татарстан от 27.07.2022 №722 «Об установлении в 2022, 2023 и 2024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 </w:t>
      </w:r>
      <w:r w:rsidRPr="00BD6FF9">
        <w:rPr>
          <w:rFonts w:ascii="Times New Roman" w:hAnsi="Times New Roman" w:cs="Times New Roman"/>
          <w:b/>
          <w:sz w:val="28"/>
          <w:szCs w:val="28"/>
        </w:rPr>
        <w:t>постановляю</w:t>
      </w:r>
      <w:r w:rsidRPr="00BD6FF9">
        <w:rPr>
          <w:rFonts w:ascii="Times New Roman" w:hAnsi="Times New Roman" w:cs="Times New Roman"/>
          <w:sz w:val="28"/>
          <w:szCs w:val="28"/>
        </w:rPr>
        <w:t>:</w:t>
      </w:r>
    </w:p>
    <w:p w14:paraId="6454A8F9" w14:textId="77777777" w:rsidR="00BD6FF9" w:rsidRPr="00BD6FF9" w:rsidRDefault="00BD6FF9" w:rsidP="00BD6FF9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F9">
        <w:rPr>
          <w:rFonts w:ascii="Times New Roman" w:hAnsi="Times New Roman" w:cs="Times New Roman"/>
          <w:sz w:val="28"/>
          <w:szCs w:val="28"/>
        </w:rPr>
        <w:t xml:space="preserve">1. Внести изменения в проект планировки и межевания территории «Станция Юбилейная», утвержденный постановлением Исполнительного </w:t>
      </w:r>
      <w:r w:rsidRPr="00BD6FF9">
        <w:rPr>
          <w:rFonts w:ascii="Times New Roman" w:hAnsi="Times New Roman" w:cs="Times New Roman"/>
          <w:sz w:val="28"/>
          <w:szCs w:val="28"/>
        </w:rPr>
        <w:lastRenderedPageBreak/>
        <w:t>комитета г.Казани от 18.01.2016 №33, путем утверждения отдельных частей проекта планировки согласно приложению к настоящему постановлению.</w:t>
      </w:r>
    </w:p>
    <w:p w14:paraId="1EE33A51" w14:textId="77777777" w:rsidR="00BD6FF9" w:rsidRPr="00BD6FF9" w:rsidRDefault="00BD6FF9" w:rsidP="00BD6FF9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F9">
        <w:rPr>
          <w:rFonts w:ascii="Times New Roman" w:hAnsi="Times New Roman" w:cs="Times New Roman"/>
          <w:sz w:val="28"/>
          <w:szCs w:val="28"/>
        </w:rPr>
        <w:t>2. Опубликовать настоящее постановление, за исключением перечня координат характерных точек устанавливаемых красных линий (материалы для служебного пользования), в 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0E40F172" w14:textId="77777777" w:rsidR="00BD6FF9" w:rsidRPr="00BD6FF9" w:rsidRDefault="00BD6FF9" w:rsidP="00BD6FF9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F9">
        <w:rPr>
          <w:rFonts w:ascii="Times New Roman" w:hAnsi="Times New Roman" w:cs="Times New Roman"/>
          <w:sz w:val="28"/>
          <w:szCs w:val="28"/>
        </w:rPr>
        <w:t>3. 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14:paraId="6C7B68D8" w14:textId="33F2589E" w:rsidR="00BD6FF9" w:rsidRPr="002202D0" w:rsidRDefault="00BD6FF9" w:rsidP="00BD6FF9">
      <w:pPr>
        <w:suppressAutoHyphens/>
        <w:spacing w:line="288" w:lineRule="auto"/>
        <w:ind w:firstLine="709"/>
        <w:jc w:val="both"/>
        <w:rPr>
          <w:sz w:val="28"/>
          <w:szCs w:val="28"/>
        </w:rPr>
      </w:pPr>
      <w:r w:rsidRPr="00BD6FF9">
        <w:rPr>
          <w:rFonts w:ascii="Times New Roman" w:hAnsi="Times New Roman" w:cs="Times New Roman"/>
          <w:sz w:val="28"/>
          <w:szCs w:val="28"/>
        </w:rPr>
        <w:t>4.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37FA6A84" wp14:editId="5A4F6C15">
                <wp:simplePos x="0" y="0"/>
                <wp:positionH relativeFrom="margin">
                  <wp:align>center</wp:align>
                </wp:positionH>
                <wp:positionV relativeFrom="paragraph">
                  <wp:posOffset>1290954</wp:posOffset>
                </wp:positionV>
                <wp:extent cx="2041525" cy="0"/>
                <wp:effectExtent l="0" t="0" r="3492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415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160AF" id="Прямая соединительная линия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101.65pt" to="160.75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60E59621" w14:textId="77777777" w:rsidR="00BD6FF9" w:rsidRPr="00BD6FF9" w:rsidRDefault="00BD6FF9" w:rsidP="00BD6FF9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14:paraId="65EDCC12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14A9784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14:paraId="2331C88D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677402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20344E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8A83E99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5C22B44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F68E92B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7BD149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A83D10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80E603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D0527F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44A153D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AF7177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B623F5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D778C5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5705FA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8F7A42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FA18CC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983650A" w14:textId="77777777" w:rsidR="00BD6FF9" w:rsidRDefault="00BD6FF9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A47FB4" w14:textId="419B9A83" w:rsidR="004E414A" w:rsidRPr="00545AFC" w:rsidRDefault="004E414A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A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</w:t>
      </w:r>
    </w:p>
    <w:p w14:paraId="42C41B65" w14:textId="77777777" w:rsidR="004E414A" w:rsidRPr="00545AFC" w:rsidRDefault="004E414A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AFC">
        <w:rPr>
          <w:rFonts w:ascii="Times New Roman" w:eastAsia="Calibri" w:hAnsi="Times New Roman" w:cs="Times New Roman"/>
          <w:sz w:val="28"/>
          <w:szCs w:val="28"/>
        </w:rPr>
        <w:t xml:space="preserve">к постановлению </w:t>
      </w:r>
    </w:p>
    <w:p w14:paraId="785BC708" w14:textId="77777777" w:rsidR="004E414A" w:rsidRPr="00545AFC" w:rsidRDefault="004E414A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AFC">
        <w:rPr>
          <w:rFonts w:ascii="Times New Roman" w:eastAsia="Calibri" w:hAnsi="Times New Roman" w:cs="Times New Roman"/>
          <w:sz w:val="28"/>
          <w:szCs w:val="28"/>
        </w:rPr>
        <w:t xml:space="preserve">Исполнительного комитета </w:t>
      </w:r>
    </w:p>
    <w:p w14:paraId="73EF79D6" w14:textId="77777777" w:rsidR="004E414A" w:rsidRPr="00545AFC" w:rsidRDefault="004E414A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AFC">
        <w:rPr>
          <w:rFonts w:ascii="Times New Roman" w:eastAsia="Calibri" w:hAnsi="Times New Roman" w:cs="Times New Roman"/>
          <w:sz w:val="28"/>
          <w:szCs w:val="28"/>
        </w:rPr>
        <w:t>г.Казани</w:t>
      </w:r>
    </w:p>
    <w:p w14:paraId="4521F15D" w14:textId="77777777" w:rsidR="004E414A" w:rsidRPr="00545AFC" w:rsidRDefault="004E414A" w:rsidP="004E414A">
      <w:pPr>
        <w:spacing w:after="0" w:line="276" w:lineRule="auto"/>
        <w:ind w:left="595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AFC">
        <w:rPr>
          <w:rFonts w:ascii="Times New Roman" w:eastAsia="Calibri" w:hAnsi="Times New Roman" w:cs="Times New Roman"/>
          <w:sz w:val="28"/>
          <w:szCs w:val="28"/>
        </w:rPr>
        <w:t>от__________№_________</w:t>
      </w:r>
    </w:p>
    <w:p w14:paraId="423568E8" w14:textId="77777777" w:rsidR="004E414A" w:rsidRPr="000E1852" w:rsidRDefault="004E414A" w:rsidP="004E414A">
      <w:pPr>
        <w:spacing w:after="0" w:line="24" w:lineRule="atLeast"/>
        <w:ind w:left="538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6066A3F" w14:textId="77777777" w:rsidR="004E414A" w:rsidRPr="000E1852" w:rsidRDefault="004E414A" w:rsidP="004E414A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269DD3" w14:textId="77777777" w:rsidR="004E414A" w:rsidRPr="000E1852" w:rsidRDefault="004E414A" w:rsidP="004E414A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1852">
        <w:rPr>
          <w:rFonts w:ascii="Times New Roman" w:hAnsi="Times New Roman" w:cs="Times New Roman"/>
          <w:b/>
          <w:bCs/>
          <w:sz w:val="28"/>
          <w:szCs w:val="28"/>
        </w:rPr>
        <w:t xml:space="preserve">Изменения, вносимые </w:t>
      </w:r>
      <w:r w:rsidRPr="000E18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проект планировки и межевания</w:t>
      </w:r>
    </w:p>
    <w:p w14:paraId="57815E33" w14:textId="77777777" w:rsidR="004E414A" w:rsidRPr="000E1852" w:rsidRDefault="004E414A" w:rsidP="004E414A">
      <w:pPr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территории «Станция Юбилейная», утвержденный постановлением Исполнительного комитета г.Казани от 18.01.2016 №33</w:t>
      </w:r>
    </w:p>
    <w:p w14:paraId="6343F03B" w14:textId="77777777" w:rsidR="00FA4D9C" w:rsidRPr="000E1852" w:rsidRDefault="00FA4D9C">
      <w:pPr>
        <w:spacing w:after="0" w:line="24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63E086" w14:textId="783E538E" w:rsidR="00FA4D9C" w:rsidRPr="000E1852" w:rsidRDefault="00BE53A1" w:rsidP="00296554">
      <w:pPr>
        <w:pStyle w:val="af3"/>
        <w:numPr>
          <w:ilvl w:val="0"/>
          <w:numId w:val="2"/>
        </w:numPr>
        <w:spacing w:before="100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В разделе I</w:t>
      </w:r>
      <w:r w:rsidR="005A1BA3" w:rsidRPr="000E1852">
        <w:rPr>
          <w:rFonts w:ascii="Times New Roman" w:hAnsi="Times New Roman" w:cs="Times New Roman"/>
          <w:sz w:val="28"/>
          <w:szCs w:val="28"/>
        </w:rPr>
        <w:t>.</w:t>
      </w:r>
      <w:r w:rsidRPr="000E1852">
        <w:rPr>
          <w:rFonts w:ascii="Times New Roman" w:hAnsi="Times New Roman" w:cs="Times New Roman"/>
          <w:sz w:val="28"/>
          <w:szCs w:val="28"/>
        </w:rPr>
        <w:t xml:space="preserve"> «Положение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территории»: </w:t>
      </w:r>
    </w:p>
    <w:p w14:paraId="152D1BCD" w14:textId="7CAC4775" w:rsidR="00012F2C" w:rsidRPr="000E1852" w:rsidRDefault="00296554" w:rsidP="00296554">
      <w:pPr>
        <w:pStyle w:val="af3"/>
        <w:numPr>
          <w:ilvl w:val="1"/>
          <w:numId w:val="2"/>
        </w:numPr>
        <w:spacing w:before="100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в</w:t>
      </w:r>
      <w:r w:rsidR="00012F2C" w:rsidRPr="000E1852">
        <w:rPr>
          <w:rFonts w:ascii="Times New Roman" w:hAnsi="Times New Roman" w:cs="Times New Roman"/>
          <w:sz w:val="28"/>
          <w:szCs w:val="28"/>
        </w:rPr>
        <w:t xml:space="preserve"> пункте 1</w:t>
      </w:r>
      <w:r w:rsidR="005A1BA3" w:rsidRPr="000E1852">
        <w:rPr>
          <w:rFonts w:ascii="Times New Roman" w:hAnsi="Times New Roman" w:cs="Times New Roman"/>
          <w:sz w:val="28"/>
          <w:szCs w:val="28"/>
        </w:rPr>
        <w:t>.</w:t>
      </w:r>
      <w:r w:rsidR="00012F2C" w:rsidRPr="000E1852">
        <w:rPr>
          <w:rFonts w:ascii="Times New Roman" w:hAnsi="Times New Roman" w:cs="Times New Roman"/>
          <w:sz w:val="28"/>
          <w:szCs w:val="28"/>
        </w:rPr>
        <w:t xml:space="preserve"> «Размещение объектов капитального строительства, характеристики планируемого развития территории»:</w:t>
      </w:r>
    </w:p>
    <w:p w14:paraId="52A94D65" w14:textId="478EB362" w:rsidR="00FA4D9C" w:rsidRPr="000E1852" w:rsidRDefault="00296554" w:rsidP="00296554">
      <w:pPr>
        <w:pStyle w:val="af3"/>
        <w:numPr>
          <w:ilvl w:val="2"/>
          <w:numId w:val="2"/>
        </w:numPr>
        <w:spacing w:before="100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46183567"/>
      <w:r w:rsidRPr="000E1852">
        <w:rPr>
          <w:rFonts w:ascii="Times New Roman" w:hAnsi="Times New Roman" w:cs="Times New Roman"/>
          <w:sz w:val="28"/>
          <w:szCs w:val="28"/>
        </w:rPr>
        <w:t>п</w:t>
      </w:r>
      <w:r w:rsidR="00BE53A1" w:rsidRPr="000E1852">
        <w:rPr>
          <w:rFonts w:ascii="Times New Roman" w:hAnsi="Times New Roman" w:cs="Times New Roman"/>
          <w:sz w:val="28"/>
          <w:szCs w:val="28"/>
        </w:rPr>
        <w:t>одпункт 1.1. изложить в следующей редакции:</w:t>
      </w:r>
    </w:p>
    <w:p w14:paraId="440AF7EE" w14:textId="7AB45B84" w:rsidR="00FA4D9C" w:rsidRPr="000E1852" w:rsidRDefault="00BE53A1" w:rsidP="00296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«</w:t>
      </w:r>
      <w:r w:rsidR="00365F42" w:rsidRPr="000E1852">
        <w:rPr>
          <w:rFonts w:ascii="Times New Roman" w:hAnsi="Times New Roman" w:cs="Times New Roman"/>
          <w:sz w:val="28"/>
          <w:szCs w:val="28"/>
        </w:rPr>
        <w:t xml:space="preserve">1.1. </w:t>
      </w:r>
      <w:r w:rsidRPr="000E1852">
        <w:rPr>
          <w:rFonts w:ascii="Times New Roman" w:hAnsi="Times New Roman" w:cs="Times New Roman"/>
          <w:sz w:val="28"/>
          <w:szCs w:val="28"/>
        </w:rPr>
        <w:t>Границами проекта планировки являются:</w:t>
      </w:r>
    </w:p>
    <w:p w14:paraId="73D62FF0" w14:textId="77777777" w:rsidR="00FA4D9C" w:rsidRPr="000E1852" w:rsidRDefault="00BE53A1" w:rsidP="00296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на севере – автодорога «Казань-Оренбург» - «Казань-Боровое Матюшино»;</w:t>
      </w:r>
    </w:p>
    <w:p w14:paraId="7AF9F927" w14:textId="77777777" w:rsidR="00FA4D9C" w:rsidRPr="000E1852" w:rsidRDefault="00BE53A1" w:rsidP="00296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на востоке – автодорога «г.Казань – СМАРТ-Сити»;</w:t>
      </w:r>
    </w:p>
    <w:p w14:paraId="62D84DD1" w14:textId="77777777" w:rsidR="00FA4D9C" w:rsidRPr="000E1852" w:rsidRDefault="00BE53A1" w:rsidP="00296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на западе – Усадский лес;</w:t>
      </w:r>
    </w:p>
    <w:p w14:paraId="1F2E467C" w14:textId="77777777" w:rsidR="00FA4D9C" w:rsidRPr="000E1852" w:rsidRDefault="00BE53A1" w:rsidP="00296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на юге – садоводческое товарищество «Татарстан».</w:t>
      </w:r>
    </w:p>
    <w:p w14:paraId="4D52CAAE" w14:textId="77777777" w:rsidR="00FA4D9C" w:rsidRPr="000E1852" w:rsidRDefault="00BE53A1" w:rsidP="002965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В настоящее время рассматриваемая территория частично застроена.»</w:t>
      </w:r>
    </w:p>
    <w:p w14:paraId="7C36418F" w14:textId="7A528CED" w:rsidR="00FA4D9C" w:rsidRPr="000E1852" w:rsidRDefault="00296554" w:rsidP="00296554">
      <w:pPr>
        <w:pStyle w:val="af3"/>
        <w:numPr>
          <w:ilvl w:val="2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в</w:t>
      </w:r>
      <w:r w:rsidR="00BE53A1" w:rsidRPr="000E1852">
        <w:rPr>
          <w:rFonts w:ascii="Times New Roman" w:hAnsi="Times New Roman" w:cs="Times New Roman"/>
          <w:sz w:val="28"/>
          <w:szCs w:val="28"/>
        </w:rPr>
        <w:t xml:space="preserve"> подпункте 1.2. слова «889920 кв.м.» заменить словами «5</w:t>
      </w:r>
      <w:r w:rsidR="00F13C25">
        <w:rPr>
          <w:rFonts w:ascii="Times New Roman" w:hAnsi="Times New Roman" w:cs="Times New Roman"/>
          <w:sz w:val="28"/>
          <w:szCs w:val="28"/>
        </w:rPr>
        <w:t>6</w:t>
      </w:r>
      <w:r w:rsidR="00BE53A1" w:rsidRPr="000E1852">
        <w:rPr>
          <w:rFonts w:ascii="Times New Roman" w:hAnsi="Times New Roman" w:cs="Times New Roman"/>
          <w:sz w:val="28"/>
          <w:szCs w:val="28"/>
        </w:rPr>
        <w:t>,</w:t>
      </w:r>
      <w:r w:rsidR="00F13C25">
        <w:rPr>
          <w:rFonts w:ascii="Times New Roman" w:hAnsi="Times New Roman" w:cs="Times New Roman"/>
          <w:sz w:val="28"/>
          <w:szCs w:val="28"/>
        </w:rPr>
        <w:t>7</w:t>
      </w:r>
      <w:r w:rsidR="00523A5F" w:rsidRPr="000E1852">
        <w:rPr>
          <w:rFonts w:ascii="Times New Roman" w:hAnsi="Times New Roman" w:cs="Times New Roman"/>
          <w:sz w:val="28"/>
          <w:szCs w:val="28"/>
        </w:rPr>
        <w:t>4</w:t>
      </w:r>
      <w:r w:rsidR="00BE53A1" w:rsidRPr="000E1852">
        <w:rPr>
          <w:rFonts w:ascii="Times New Roman" w:hAnsi="Times New Roman" w:cs="Times New Roman"/>
          <w:sz w:val="28"/>
          <w:szCs w:val="28"/>
        </w:rPr>
        <w:t xml:space="preserve"> га».</w:t>
      </w:r>
    </w:p>
    <w:p w14:paraId="487E0EAC" w14:textId="0AB83D5E" w:rsidR="00FA4D9C" w:rsidRPr="000E1852" w:rsidRDefault="00296554" w:rsidP="00296554">
      <w:pPr>
        <w:pStyle w:val="af3"/>
        <w:numPr>
          <w:ilvl w:val="2"/>
          <w:numId w:val="2"/>
        </w:numPr>
        <w:spacing w:before="100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п</w:t>
      </w:r>
      <w:r w:rsidR="00BE53A1" w:rsidRPr="000E1852">
        <w:rPr>
          <w:rFonts w:ascii="Times New Roman" w:hAnsi="Times New Roman" w:cs="Times New Roman"/>
          <w:sz w:val="28"/>
          <w:szCs w:val="28"/>
        </w:rPr>
        <w:t>одпункт 1.3.  изложить в следующей редакции: «</w:t>
      </w:r>
      <w:r w:rsidR="00365F42" w:rsidRPr="000E1852">
        <w:rPr>
          <w:rFonts w:ascii="Times New Roman" w:hAnsi="Times New Roman" w:cs="Times New Roman"/>
          <w:sz w:val="28"/>
          <w:szCs w:val="28"/>
        </w:rPr>
        <w:t xml:space="preserve">1.3. </w:t>
      </w:r>
      <w:r w:rsidR="00BE53A1" w:rsidRPr="000E1852">
        <w:rPr>
          <w:rFonts w:ascii="Times New Roman" w:hAnsi="Times New Roman" w:cs="Times New Roman"/>
          <w:sz w:val="28"/>
          <w:szCs w:val="28"/>
        </w:rPr>
        <w:t xml:space="preserve">Общая площадь квартир на территории жилого </w:t>
      </w:r>
      <w:r w:rsidRPr="000E1852">
        <w:rPr>
          <w:rFonts w:ascii="Times New Roman" w:hAnsi="Times New Roman" w:cs="Times New Roman"/>
          <w:sz w:val="28"/>
          <w:szCs w:val="28"/>
        </w:rPr>
        <w:t>района –</w:t>
      </w:r>
      <w:r w:rsidR="00BE53A1" w:rsidRPr="000E1852">
        <w:rPr>
          <w:rFonts w:ascii="Times New Roman" w:hAnsi="Times New Roman" w:cs="Times New Roman"/>
          <w:sz w:val="28"/>
          <w:szCs w:val="28"/>
        </w:rPr>
        <w:t xml:space="preserve"> 570047,09 кв.м.».</w:t>
      </w:r>
    </w:p>
    <w:p w14:paraId="2705C2EA" w14:textId="2F11EE35" w:rsidR="00FA4D9C" w:rsidRPr="000E1852" w:rsidRDefault="00296554" w:rsidP="00296554">
      <w:pPr>
        <w:pStyle w:val="af3"/>
        <w:numPr>
          <w:ilvl w:val="2"/>
          <w:numId w:val="2"/>
        </w:numPr>
        <w:spacing w:before="100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п</w:t>
      </w:r>
      <w:r w:rsidR="00BE53A1" w:rsidRPr="000E1852">
        <w:rPr>
          <w:rFonts w:ascii="Times New Roman" w:hAnsi="Times New Roman" w:cs="Times New Roman"/>
          <w:sz w:val="28"/>
          <w:szCs w:val="28"/>
        </w:rPr>
        <w:t>одпункт 1.4.  изложить в следующей редакции: «</w:t>
      </w:r>
      <w:r w:rsidR="00365F42" w:rsidRPr="000E1852">
        <w:rPr>
          <w:rFonts w:ascii="Times New Roman" w:hAnsi="Times New Roman" w:cs="Times New Roman"/>
          <w:sz w:val="28"/>
          <w:szCs w:val="28"/>
        </w:rPr>
        <w:t xml:space="preserve">1.4. </w:t>
      </w:r>
      <w:r w:rsidR="00BE53A1" w:rsidRPr="000E1852">
        <w:rPr>
          <w:rFonts w:ascii="Times New Roman" w:hAnsi="Times New Roman" w:cs="Times New Roman"/>
          <w:sz w:val="28"/>
          <w:szCs w:val="28"/>
        </w:rPr>
        <w:t xml:space="preserve">Общая площадь встроенно-пристроенных помещений нежилого назначения (помещений общественного назначения) – </w:t>
      </w:r>
      <w:r w:rsidR="00523A5F" w:rsidRPr="000E1852">
        <w:rPr>
          <w:rFonts w:ascii="Times New Roman" w:hAnsi="Times New Roman" w:cs="Times New Roman"/>
          <w:sz w:val="28"/>
          <w:szCs w:val="28"/>
        </w:rPr>
        <w:t xml:space="preserve">57968,27 </w:t>
      </w:r>
      <w:r w:rsidR="00BE53A1" w:rsidRPr="000E1852">
        <w:rPr>
          <w:rFonts w:ascii="Times New Roman" w:hAnsi="Times New Roman" w:cs="Times New Roman"/>
          <w:sz w:val="28"/>
          <w:szCs w:val="28"/>
        </w:rPr>
        <w:t>кв.м.».</w:t>
      </w:r>
    </w:p>
    <w:p w14:paraId="23134A19" w14:textId="60804536" w:rsidR="00FA4D9C" w:rsidRPr="000E1852" w:rsidRDefault="00296554" w:rsidP="00296554">
      <w:pPr>
        <w:pStyle w:val="af3"/>
        <w:numPr>
          <w:ilvl w:val="2"/>
          <w:numId w:val="2"/>
        </w:numPr>
        <w:spacing w:before="100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E53A1" w:rsidRPr="000E1852">
        <w:rPr>
          <w:rFonts w:ascii="Times New Roman" w:hAnsi="Times New Roman" w:cs="Times New Roman"/>
          <w:sz w:val="28"/>
          <w:szCs w:val="28"/>
        </w:rPr>
        <w:t>одпункт 1.5.  изложить в следующей редакции: «</w:t>
      </w:r>
      <w:r w:rsidR="00365F42" w:rsidRPr="000E1852">
        <w:rPr>
          <w:rFonts w:ascii="Times New Roman" w:hAnsi="Times New Roman" w:cs="Times New Roman"/>
          <w:sz w:val="28"/>
          <w:szCs w:val="28"/>
        </w:rPr>
        <w:t xml:space="preserve">1.5. </w:t>
      </w:r>
      <w:r w:rsidR="00BE53A1" w:rsidRPr="000E1852">
        <w:rPr>
          <w:rFonts w:ascii="Times New Roman" w:hAnsi="Times New Roman" w:cs="Times New Roman"/>
          <w:sz w:val="28"/>
          <w:szCs w:val="28"/>
        </w:rPr>
        <w:t>Планируемая численность населения составляет 19002 чел.».</w:t>
      </w:r>
    </w:p>
    <w:p w14:paraId="360E78AD" w14:textId="486DCB37" w:rsidR="00FA4D9C" w:rsidRPr="000E1852" w:rsidRDefault="00296554" w:rsidP="00296554">
      <w:pPr>
        <w:pStyle w:val="af3"/>
        <w:numPr>
          <w:ilvl w:val="2"/>
          <w:numId w:val="2"/>
        </w:numPr>
        <w:spacing w:before="100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п</w:t>
      </w:r>
      <w:r w:rsidR="00BE53A1" w:rsidRPr="000E1852">
        <w:rPr>
          <w:rFonts w:ascii="Times New Roman" w:hAnsi="Times New Roman" w:cs="Times New Roman"/>
          <w:sz w:val="28"/>
          <w:szCs w:val="28"/>
        </w:rPr>
        <w:t>одпункт 1.6.  изложить в следующей редакции: «</w:t>
      </w:r>
      <w:r w:rsidR="00365F42" w:rsidRPr="000E1852">
        <w:rPr>
          <w:rFonts w:ascii="Times New Roman" w:hAnsi="Times New Roman" w:cs="Times New Roman"/>
          <w:sz w:val="28"/>
          <w:szCs w:val="28"/>
        </w:rPr>
        <w:t xml:space="preserve">1.6. </w:t>
      </w:r>
      <w:r w:rsidR="00BE53A1" w:rsidRPr="000E1852">
        <w:rPr>
          <w:rFonts w:ascii="Times New Roman" w:hAnsi="Times New Roman" w:cs="Times New Roman"/>
          <w:sz w:val="28"/>
          <w:szCs w:val="28"/>
        </w:rPr>
        <w:t>Средняя плотность населения – 326,2</w:t>
      </w:r>
      <w:r w:rsidR="00523A5F" w:rsidRPr="000E1852">
        <w:rPr>
          <w:rFonts w:ascii="Times New Roman" w:hAnsi="Times New Roman" w:cs="Times New Roman"/>
          <w:sz w:val="28"/>
          <w:szCs w:val="28"/>
        </w:rPr>
        <w:t>7</w:t>
      </w:r>
      <w:r w:rsidR="00BE53A1" w:rsidRPr="000E1852">
        <w:rPr>
          <w:rFonts w:ascii="Times New Roman" w:hAnsi="Times New Roman" w:cs="Times New Roman"/>
          <w:sz w:val="28"/>
          <w:szCs w:val="28"/>
        </w:rPr>
        <w:t xml:space="preserve"> чел./га.».</w:t>
      </w:r>
    </w:p>
    <w:p w14:paraId="64384549" w14:textId="7D1F5105" w:rsidR="00FA4D9C" w:rsidRPr="000E1852" w:rsidRDefault="00BE53A1" w:rsidP="00296554">
      <w:pPr>
        <w:pStyle w:val="af3"/>
        <w:numPr>
          <w:ilvl w:val="2"/>
          <w:numId w:val="2"/>
        </w:numPr>
        <w:spacing w:before="100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 xml:space="preserve">дополнить подпунктами </w:t>
      </w:r>
      <w:r w:rsidR="00296554" w:rsidRPr="000E1852">
        <w:rPr>
          <w:rFonts w:ascii="Times New Roman" w:hAnsi="Times New Roman" w:cs="Times New Roman"/>
          <w:sz w:val="28"/>
          <w:szCs w:val="28"/>
        </w:rPr>
        <w:t xml:space="preserve">1.7-1.10 </w:t>
      </w:r>
      <w:r w:rsidRPr="000E1852">
        <w:rPr>
          <w:rFonts w:ascii="Times New Roman" w:hAnsi="Times New Roman" w:cs="Times New Roman"/>
          <w:sz w:val="28"/>
          <w:szCs w:val="28"/>
        </w:rPr>
        <w:t>в следующей редакции:</w:t>
      </w:r>
    </w:p>
    <w:p w14:paraId="5DC6E373" w14:textId="77777777" w:rsidR="00FA4D9C" w:rsidRPr="000E1852" w:rsidRDefault="00BE53A1" w:rsidP="00296554">
      <w:pPr>
        <w:pStyle w:val="af3"/>
        <w:widowControl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hAnsi="Times New Roman" w:cs="Times New Roman"/>
          <w:sz w:val="28"/>
          <w:szCs w:val="28"/>
        </w:rPr>
        <w:t xml:space="preserve">«1.7 </w:t>
      </w: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Максимальная этажность жилой застройки – 25 эт. </w:t>
      </w:r>
    </w:p>
    <w:p w14:paraId="32109C21" w14:textId="09F7EEEE" w:rsidR="00FA4D9C" w:rsidRPr="000E1852" w:rsidRDefault="00577BD7" w:rsidP="00296554">
      <w:pPr>
        <w:pStyle w:val="af3"/>
        <w:widowControl w:val="0"/>
        <w:numPr>
          <w:ilvl w:val="1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>Плотность жилищного фонда – 1</w:t>
      </w:r>
      <w:r w:rsidR="00523A5F" w:rsidRPr="000E1852">
        <w:rPr>
          <w:rFonts w:ascii="Times New Roman" w:eastAsia="Times New Roman" w:hAnsi="Times New Roman" w:cs="Times New Roman"/>
          <w:sz w:val="28"/>
          <w:szCs w:val="28"/>
        </w:rPr>
        <w:t>8,54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 тыс.кв. м/га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D0FCCB" w14:textId="4D4C2FD6" w:rsidR="00523A5F" w:rsidRPr="000E1852" w:rsidRDefault="00296554" w:rsidP="00296554">
      <w:pPr>
        <w:pStyle w:val="af3"/>
        <w:widowControl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1.9</w:t>
      </w:r>
      <w:r w:rsidR="00577BD7"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3A5F"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плотность застройки территории – 28,8 тыс.кв. м/га</w:t>
      </w:r>
    </w:p>
    <w:p w14:paraId="4242604D" w14:textId="5C2FD178" w:rsidR="00FA4D9C" w:rsidRPr="000E1852" w:rsidRDefault="00523A5F" w:rsidP="00296554">
      <w:pPr>
        <w:pStyle w:val="af3"/>
        <w:widowControl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1.10. 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Жилищная обеспеченность – 30 кв.м./чел.</w:t>
      </w:r>
    </w:p>
    <w:p w14:paraId="07753A4D" w14:textId="2EAE8B03" w:rsidR="00FA4D9C" w:rsidRPr="000E1852" w:rsidRDefault="00296554" w:rsidP="00296554">
      <w:pPr>
        <w:pStyle w:val="af3"/>
        <w:spacing w:after="0" w:line="360" w:lineRule="auto"/>
        <w:ind w:left="0"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2" w:name="_Hlk148002824"/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1.1</w:t>
      </w:r>
      <w:r w:rsidR="00523A5F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1</w:t>
      </w:r>
      <w:r w:rsidR="00577BD7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E53A1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Проектом планировки территории предусмотрены следующие градостроительные мероприятия:</w:t>
      </w:r>
    </w:p>
    <w:p w14:paraId="374A44A9" w14:textId="45BEE140" w:rsidR="00FA4D9C" w:rsidRPr="000E1852" w:rsidRDefault="00BE53A1">
      <w:pPr>
        <w:spacing w:before="1"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3" w:name="_Hlk146186483"/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размещение многоэтажной жилой застройки с </w:t>
      </w:r>
      <w:bookmarkStart w:id="4" w:name="_Hlk146878724"/>
      <w:bookmarkStart w:id="5" w:name="_Hlk146892990"/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встроенно-пристроенными помещениями нежилого назначения (помещениями общественного </w:t>
      </w:r>
      <w:bookmarkEnd w:id="4"/>
      <w:bookmarkEnd w:id="5"/>
      <w:r w:rsidR="00296554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назначения) (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Ж-1, Ж-2, Ж-3, Ж-4, Ж-5, Ж-6, Ж-7, Ж-8);</w:t>
      </w:r>
    </w:p>
    <w:p w14:paraId="3738D313" w14:textId="7ED400FA" w:rsidR="00FA4D9C" w:rsidRPr="000E1852" w:rsidRDefault="00BE53A1">
      <w:pPr>
        <w:spacing w:before="1"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365F42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размещение объектов образования и воспитания, необходимых для обслуживания жилой застройки, а именно: общеобразовательные школы</w:t>
      </w:r>
      <w:r w:rsidRPr="000E1852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(Ш-1, Ш-2) и детских дошкольных учреждений (Д-1, Д-2, Д-3, Д-4, Д-5, Д-6, Д-7);</w:t>
      </w:r>
    </w:p>
    <w:p w14:paraId="1A0644EA" w14:textId="08F0BAD5" w:rsidR="00FA4D9C" w:rsidRPr="000E1852" w:rsidRDefault="00BE53A1">
      <w:pPr>
        <w:spacing w:before="1"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365F42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размещение многофункциональных центров с многоуровневыми паркингами (МФЦ-1, МФЦ-2);</w:t>
      </w:r>
    </w:p>
    <w:p w14:paraId="7D8E83A5" w14:textId="0D7D6981" w:rsidR="00FA4D9C" w:rsidRPr="000E1852" w:rsidRDefault="00BE53A1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365F42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размещение открытых многоуровневых паркингов с встроенно-пристроенными помещениями нежилого назначения (помещениями общественного назначения) (П-1, П-2, П-3, П-4, П-5, П-6, П-7);</w:t>
      </w:r>
    </w:p>
    <w:bookmarkEnd w:id="2"/>
    <w:bookmarkEnd w:id="3"/>
    <w:p w14:paraId="3C9CD8EF" w14:textId="393DBE21" w:rsidR="00523A5F" w:rsidRPr="000E1852" w:rsidRDefault="00523A5F" w:rsidP="00523A5F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размещение многофункционального торгового центра в зоне общественно-делового назначения ОД-1; </w:t>
      </w:r>
    </w:p>
    <w:p w14:paraId="683B0E5B" w14:textId="3FE46D31" w:rsidR="00523A5F" w:rsidRPr="000E1852" w:rsidRDefault="00523A5F" w:rsidP="00523A5F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- размещение объектов спорта в зоне объектов спортивного назначения О-5;</w:t>
      </w:r>
    </w:p>
    <w:p w14:paraId="19245405" w14:textId="3DCC1E8D" w:rsidR="00FA4D9C" w:rsidRPr="000E1852" w:rsidRDefault="00BE53A1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365F42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размещение объектов инженерной инфраструктуры, необходимые для функционирования рассматриваемой территории, а именно: необходимые для функционирования рассматриваемой территории, а именно: размещение 4 блочных модульных котельных, распределительных трансформаторных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подстанций и трансформаторных подстанций. Места размещения РТП и ТП определяются на последующих стадиях </w:t>
      </w:r>
      <w:r w:rsidRPr="000E1852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>проектирования;</w:t>
      </w:r>
    </w:p>
    <w:p w14:paraId="21B8041B" w14:textId="5ABCDED0" w:rsidR="00FA4D9C" w:rsidRPr="000E1852" w:rsidRDefault="00BE53A1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365F42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организация территорий общего пользования, включающих в себя озеленение</w:t>
      </w:r>
      <w:r w:rsidRPr="000E1852">
        <w:rPr>
          <w:rFonts w:ascii="Times New Roman" w:eastAsia="Times New Roman" w:hAnsi="Times New Roman" w:cs="Times New Roman"/>
          <w:spacing w:val="-3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r w:rsidRPr="000E1852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границах</w:t>
      </w:r>
      <w:r w:rsidRPr="000E1852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территории</w:t>
      </w:r>
      <w:r w:rsidRPr="000E1852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улично-дорожной</w:t>
      </w:r>
      <w:r w:rsidRPr="000E1852">
        <w:rPr>
          <w:rFonts w:ascii="Times New Roman" w:eastAsia="Times New Roman" w:hAnsi="Times New Roman" w:cs="Times New Roman"/>
          <w:spacing w:val="-1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сети,</w:t>
      </w:r>
      <w:r w:rsidRPr="000E1852">
        <w:rPr>
          <w:rFonts w:ascii="Times New Roman" w:eastAsia="Times New Roman" w:hAnsi="Times New Roman" w:cs="Times New Roman"/>
          <w:spacing w:val="-4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зону природных территорий</w:t>
      </w:r>
      <w:r w:rsidRPr="000E1852">
        <w:rPr>
          <w:rFonts w:ascii="Times New Roman" w:eastAsia="Times New Roman" w:hAnsi="Times New Roman" w:cs="Times New Roman"/>
          <w:spacing w:val="-2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Р-1 и бульвар Р-2;</w:t>
      </w:r>
    </w:p>
    <w:p w14:paraId="2B8253CE" w14:textId="1ABCB85E" w:rsidR="00FA4D9C" w:rsidRPr="000E1852" w:rsidRDefault="00BE53A1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365F42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развитие улично-дорожной сети для организации транспортных связей с городом в целом и транспортного обслуживания проектируемой территории.</w:t>
      </w:r>
      <w:r w:rsidR="00296554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</w:p>
    <w:p w14:paraId="0E94CBD7" w14:textId="45B0C8C5" w:rsidR="00296554" w:rsidRPr="000E1852" w:rsidRDefault="00D73C54" w:rsidP="00296554">
      <w:pPr>
        <w:pStyle w:val="af3"/>
        <w:numPr>
          <w:ilvl w:val="2"/>
          <w:numId w:val="2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д</w:t>
      </w:r>
      <w:r w:rsidR="00296554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ополнить таблицей 1.1.</w:t>
      </w:r>
      <w:r w:rsidR="00577BD7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следующей редакции:</w:t>
      </w:r>
    </w:p>
    <w:p w14:paraId="72A3C4ED" w14:textId="6D0C08F7" w:rsidR="00523A5F" w:rsidRPr="00523A5F" w:rsidRDefault="00523A5F" w:rsidP="00523A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523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Баланс территории (проектное положение)</w:t>
      </w:r>
    </w:p>
    <w:p w14:paraId="0FC699F5" w14:textId="77777777" w:rsidR="00523A5F" w:rsidRPr="00523A5F" w:rsidRDefault="00523A5F" w:rsidP="00523A5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A5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1.1.</w:t>
      </w:r>
    </w:p>
    <w:p w14:paraId="510D082C" w14:textId="77777777" w:rsidR="00523A5F" w:rsidRPr="00523A5F" w:rsidRDefault="00523A5F" w:rsidP="00523A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851"/>
        <w:gridCol w:w="6095"/>
        <w:gridCol w:w="992"/>
        <w:gridCol w:w="1271"/>
      </w:tblGrid>
      <w:tr w:rsidR="00F13C25" w:rsidRPr="00F13C25" w14:paraId="25750EBD" w14:textId="77777777" w:rsidTr="00F13C25">
        <w:trPr>
          <w:cantSplit/>
          <w:trHeight w:val="456"/>
          <w:tblHeader/>
          <w:jc w:val="center"/>
        </w:trPr>
        <w:tc>
          <w:tcPr>
            <w:tcW w:w="851" w:type="dxa"/>
          </w:tcPr>
          <w:p w14:paraId="2B8B1403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№ п/п</w:t>
            </w:r>
          </w:p>
        </w:tc>
        <w:tc>
          <w:tcPr>
            <w:tcW w:w="6095" w:type="dxa"/>
            <w:vAlign w:val="center"/>
          </w:tcPr>
          <w:p w14:paraId="118B72D0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Наименование территории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C04020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га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4368C5B2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%</w:t>
            </w:r>
          </w:p>
        </w:tc>
      </w:tr>
      <w:tr w:rsidR="00F13C25" w:rsidRPr="00F13C25" w14:paraId="2BF6DF87" w14:textId="77777777" w:rsidTr="00F13C25">
        <w:trPr>
          <w:cantSplit/>
          <w:trHeight w:val="456"/>
          <w:tblHeader/>
          <w:jc w:val="center"/>
        </w:trPr>
        <w:tc>
          <w:tcPr>
            <w:tcW w:w="851" w:type="dxa"/>
            <w:vAlign w:val="center"/>
          </w:tcPr>
          <w:p w14:paraId="16C330AB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1</w:t>
            </w:r>
          </w:p>
        </w:tc>
        <w:tc>
          <w:tcPr>
            <w:tcW w:w="6095" w:type="dxa"/>
            <w:vAlign w:val="center"/>
          </w:tcPr>
          <w:p w14:paraId="592ED8F3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45D165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7EF7D8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4</w:t>
            </w:r>
          </w:p>
        </w:tc>
      </w:tr>
      <w:tr w:rsidR="00F13C25" w:rsidRPr="00F13C25" w14:paraId="0B48B20F" w14:textId="77777777" w:rsidTr="00F13C25">
        <w:trPr>
          <w:cantSplit/>
          <w:trHeight w:val="518"/>
          <w:jc w:val="center"/>
        </w:trPr>
        <w:tc>
          <w:tcPr>
            <w:tcW w:w="851" w:type="dxa"/>
            <w:vAlign w:val="center"/>
          </w:tcPr>
          <w:p w14:paraId="38EA1184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2</w:t>
            </w:r>
          </w:p>
        </w:tc>
        <w:tc>
          <w:tcPr>
            <w:tcW w:w="6095" w:type="dxa"/>
            <w:vAlign w:val="center"/>
          </w:tcPr>
          <w:p w14:paraId="06AEB5C5" w14:textId="77777777" w:rsidR="00F13C25" w:rsidRPr="00F13C25" w:rsidRDefault="00F13C25" w:rsidP="00F13C25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Территория в проектных границах</w:t>
            </w:r>
          </w:p>
          <w:p w14:paraId="777FFE9C" w14:textId="77777777" w:rsidR="00F13C25" w:rsidRPr="00F13C25" w:rsidRDefault="00F13C25" w:rsidP="00F13C25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7A1C8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56,74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639EB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13C25" w:rsidRPr="00F13C25" w14:paraId="1C8DAF0A" w14:textId="77777777" w:rsidTr="00F13C25">
        <w:trPr>
          <w:cantSplit/>
          <w:trHeight w:val="404"/>
          <w:jc w:val="center"/>
        </w:trPr>
        <w:tc>
          <w:tcPr>
            <w:tcW w:w="851" w:type="dxa"/>
            <w:vAlign w:val="center"/>
          </w:tcPr>
          <w:p w14:paraId="7EE39A13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3</w:t>
            </w:r>
          </w:p>
        </w:tc>
        <w:tc>
          <w:tcPr>
            <w:tcW w:w="6095" w:type="dxa"/>
            <w:vAlign w:val="center"/>
          </w:tcPr>
          <w:p w14:paraId="7C9AC6AE" w14:textId="77777777" w:rsidR="00F13C25" w:rsidRPr="00F13C25" w:rsidRDefault="00F13C25" w:rsidP="00F13C25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территория многоэтажной жилой застройки с размещением открытых многоуровневых паркингов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5041C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30,46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B8C9A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53,68</w:t>
            </w:r>
          </w:p>
        </w:tc>
      </w:tr>
      <w:tr w:rsidR="00F13C25" w:rsidRPr="00F13C25" w14:paraId="29448AC9" w14:textId="77777777" w:rsidTr="00F13C25">
        <w:trPr>
          <w:cantSplit/>
          <w:trHeight w:val="404"/>
          <w:jc w:val="center"/>
        </w:trPr>
        <w:tc>
          <w:tcPr>
            <w:tcW w:w="851" w:type="dxa"/>
            <w:vAlign w:val="center"/>
          </w:tcPr>
          <w:p w14:paraId="0280C3DD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4</w:t>
            </w:r>
          </w:p>
        </w:tc>
        <w:tc>
          <w:tcPr>
            <w:tcW w:w="6095" w:type="dxa"/>
            <w:vAlign w:val="center"/>
          </w:tcPr>
          <w:p w14:paraId="20E6B5BA" w14:textId="77777777" w:rsidR="00F13C25" w:rsidRPr="00F13C25" w:rsidRDefault="00F13C25" w:rsidP="00F13C25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территория объектов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65C24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6,26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9AB11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11,03</w:t>
            </w:r>
          </w:p>
        </w:tc>
      </w:tr>
      <w:tr w:rsidR="00F13C25" w:rsidRPr="00F13C25" w14:paraId="16F42982" w14:textId="77777777" w:rsidTr="00F13C25">
        <w:trPr>
          <w:cantSplit/>
          <w:trHeight w:val="404"/>
          <w:jc w:val="center"/>
        </w:trPr>
        <w:tc>
          <w:tcPr>
            <w:tcW w:w="851" w:type="dxa"/>
            <w:vAlign w:val="center"/>
          </w:tcPr>
          <w:p w14:paraId="458D122B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5</w:t>
            </w:r>
          </w:p>
        </w:tc>
        <w:tc>
          <w:tcPr>
            <w:tcW w:w="6095" w:type="dxa"/>
            <w:vAlign w:val="center"/>
          </w:tcPr>
          <w:p w14:paraId="4FFECA98" w14:textId="77777777" w:rsidR="00F13C25" w:rsidRPr="00F13C25" w:rsidRDefault="00F13C25" w:rsidP="00F13C25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территория общеобразовательных объектов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F144A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4A60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12,20</w:t>
            </w:r>
          </w:p>
        </w:tc>
      </w:tr>
      <w:tr w:rsidR="00F13C25" w:rsidRPr="00F13C25" w14:paraId="74D26AF2" w14:textId="77777777" w:rsidTr="00F13C25">
        <w:trPr>
          <w:cantSplit/>
          <w:trHeight w:val="404"/>
          <w:jc w:val="center"/>
        </w:trPr>
        <w:tc>
          <w:tcPr>
            <w:tcW w:w="851" w:type="dxa"/>
            <w:vAlign w:val="center"/>
          </w:tcPr>
          <w:p w14:paraId="2FE91188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6</w:t>
            </w:r>
          </w:p>
        </w:tc>
        <w:tc>
          <w:tcPr>
            <w:tcW w:w="6095" w:type="dxa"/>
            <w:vAlign w:val="center"/>
          </w:tcPr>
          <w:p w14:paraId="1B5255D1" w14:textId="77777777" w:rsidR="00F13C25" w:rsidRPr="00F13C25" w:rsidRDefault="00F13C25" w:rsidP="00F13C25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территория общественно-делового назначения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2EA5F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6283D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2,27</w:t>
            </w:r>
          </w:p>
        </w:tc>
      </w:tr>
      <w:tr w:rsidR="00F13C25" w:rsidRPr="00F13C25" w14:paraId="1DC1F9FC" w14:textId="77777777" w:rsidTr="00F13C25">
        <w:trPr>
          <w:cantSplit/>
          <w:trHeight w:val="404"/>
          <w:jc w:val="center"/>
        </w:trPr>
        <w:tc>
          <w:tcPr>
            <w:tcW w:w="851" w:type="dxa"/>
            <w:vAlign w:val="center"/>
          </w:tcPr>
          <w:p w14:paraId="475DCE5C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7</w:t>
            </w:r>
          </w:p>
        </w:tc>
        <w:tc>
          <w:tcPr>
            <w:tcW w:w="6095" w:type="dxa"/>
            <w:vAlign w:val="center"/>
          </w:tcPr>
          <w:p w14:paraId="74C2706B" w14:textId="77777777" w:rsidR="00F13C25" w:rsidRPr="00F13C25" w:rsidRDefault="00F13C25" w:rsidP="00F13C25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территория объектов спортивного назначения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FA045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46A62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1,64</w:t>
            </w:r>
          </w:p>
        </w:tc>
      </w:tr>
      <w:tr w:rsidR="00F13C25" w:rsidRPr="00F13C25" w14:paraId="7D22A36A" w14:textId="77777777" w:rsidTr="00F13C25">
        <w:trPr>
          <w:cantSplit/>
          <w:trHeight w:val="404"/>
          <w:jc w:val="center"/>
        </w:trPr>
        <w:tc>
          <w:tcPr>
            <w:tcW w:w="851" w:type="dxa"/>
            <w:vAlign w:val="center"/>
          </w:tcPr>
          <w:p w14:paraId="359FFDDB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8</w:t>
            </w:r>
          </w:p>
        </w:tc>
        <w:tc>
          <w:tcPr>
            <w:tcW w:w="6095" w:type="dxa"/>
            <w:vAlign w:val="center"/>
          </w:tcPr>
          <w:p w14:paraId="55DA9512" w14:textId="77777777" w:rsidR="00F13C25" w:rsidRPr="00F13C25" w:rsidRDefault="00F13C25" w:rsidP="00F13C25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территория многоуровневых паркингов и хранения транспорта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5BD90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17FA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2,10</w:t>
            </w:r>
          </w:p>
        </w:tc>
      </w:tr>
      <w:tr w:rsidR="00F13C25" w:rsidRPr="00F13C25" w14:paraId="26723CC1" w14:textId="77777777" w:rsidTr="00F13C25">
        <w:trPr>
          <w:cantSplit/>
          <w:trHeight w:val="404"/>
          <w:jc w:val="center"/>
        </w:trPr>
        <w:tc>
          <w:tcPr>
            <w:tcW w:w="851" w:type="dxa"/>
            <w:vAlign w:val="center"/>
          </w:tcPr>
          <w:p w14:paraId="34E4124B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9</w:t>
            </w:r>
          </w:p>
        </w:tc>
        <w:tc>
          <w:tcPr>
            <w:tcW w:w="6095" w:type="dxa"/>
            <w:vAlign w:val="center"/>
          </w:tcPr>
          <w:p w14:paraId="2C9E9998" w14:textId="77777777" w:rsidR="00F13C25" w:rsidRPr="00F13C25" w:rsidRDefault="00F13C25" w:rsidP="00F13C25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территория зеленых насаждений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72798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6E816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6,77</w:t>
            </w:r>
          </w:p>
        </w:tc>
      </w:tr>
      <w:tr w:rsidR="00F13C25" w:rsidRPr="00F13C25" w14:paraId="7C17BF58" w14:textId="77777777" w:rsidTr="00F13C25">
        <w:trPr>
          <w:cantSplit/>
          <w:trHeight w:val="404"/>
          <w:jc w:val="center"/>
        </w:trPr>
        <w:tc>
          <w:tcPr>
            <w:tcW w:w="851" w:type="dxa"/>
            <w:vAlign w:val="center"/>
          </w:tcPr>
          <w:p w14:paraId="07918AC3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Cs/>
                <w:snapToGrid w:val="0"/>
                <w:sz w:val="24"/>
                <w:szCs w:val="24"/>
              </w:rPr>
              <w:t>10</w:t>
            </w:r>
          </w:p>
        </w:tc>
        <w:tc>
          <w:tcPr>
            <w:tcW w:w="6095" w:type="dxa"/>
            <w:vAlign w:val="center"/>
          </w:tcPr>
          <w:p w14:paraId="75851BBA" w14:textId="77777777" w:rsidR="00F13C25" w:rsidRPr="00F13C25" w:rsidRDefault="00F13C25" w:rsidP="00F13C25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территории размещения улично-дорожной сети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593F4" w14:textId="77777777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A1FA" w14:textId="2A660A00" w:rsidR="00F13C25" w:rsidRPr="00F13C25" w:rsidRDefault="00F13C25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</w:tbl>
    <w:p w14:paraId="41D5D110" w14:textId="77777777" w:rsidR="00FA4D9C" w:rsidRPr="000E1852" w:rsidRDefault="00FA4D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6439A0" w14:textId="77777777" w:rsidR="00365F42" w:rsidRPr="000E1852" w:rsidRDefault="00D73C54" w:rsidP="00365F42">
      <w:pPr>
        <w:pStyle w:val="af3"/>
        <w:numPr>
          <w:ilvl w:val="2"/>
          <w:numId w:val="2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д</w:t>
      </w:r>
      <w:r w:rsidR="00365F42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ополнить таблицей 1.2. </w:t>
      </w:r>
      <w:r w:rsidR="00523A5F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 примечаниями </w:t>
      </w:r>
      <w:r w:rsidR="00365F42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следующей 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редакции</w:t>
      </w:r>
      <w:r w:rsidR="00365F42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14:paraId="32A93FC0" w14:textId="77777777" w:rsidR="00523A5F" w:rsidRPr="000E1852" w:rsidRDefault="00523A5F" w:rsidP="00523A5F">
      <w:pPr>
        <w:jc w:val="center"/>
        <w:rPr>
          <w:rFonts w:ascii="Times New Roman" w:hAnsi="Times New Roman" w:cs="Times New Roman"/>
          <w:bCs/>
          <w:iCs/>
          <w:snapToGrid w:val="0"/>
          <w:sz w:val="28"/>
          <w:szCs w:val="28"/>
        </w:rPr>
      </w:pPr>
    </w:p>
    <w:p w14:paraId="6071AE37" w14:textId="77777777" w:rsidR="00523A5F" w:rsidRPr="000E1852" w:rsidRDefault="00523A5F" w:rsidP="00523A5F">
      <w:pPr>
        <w:jc w:val="center"/>
        <w:rPr>
          <w:rFonts w:ascii="Times New Roman" w:hAnsi="Times New Roman" w:cs="Times New Roman"/>
          <w:bCs/>
          <w:iCs/>
          <w:snapToGrid w:val="0"/>
          <w:sz w:val="28"/>
          <w:szCs w:val="28"/>
        </w:rPr>
        <w:sectPr w:rsidR="00523A5F" w:rsidRPr="000E1852">
          <w:headerReference w:type="default" r:id="rId8"/>
          <w:footerReference w:type="default" r:id="rId9"/>
          <w:pgSz w:w="11910" w:h="16840"/>
          <w:pgMar w:top="1134" w:right="850" w:bottom="1134" w:left="1701" w:header="0" w:footer="924" w:gutter="0"/>
          <w:cols w:space="720"/>
          <w:titlePg/>
          <w:docGrid w:linePitch="326"/>
        </w:sectPr>
      </w:pPr>
    </w:p>
    <w:p w14:paraId="6842E5C7" w14:textId="3470A4DE" w:rsidR="00523A5F" w:rsidRPr="000E1852" w:rsidRDefault="00D73C54" w:rsidP="00523A5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1852">
        <w:rPr>
          <w:rFonts w:ascii="Times New Roman" w:hAnsi="Times New Roman" w:cs="Times New Roman"/>
          <w:bCs/>
          <w:iCs/>
          <w:snapToGrid w:val="0"/>
          <w:sz w:val="28"/>
          <w:szCs w:val="28"/>
        </w:rPr>
        <w:lastRenderedPageBreak/>
        <w:t>«</w:t>
      </w:r>
      <w:r w:rsidR="00523A5F" w:rsidRPr="000E18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Предельные параметры разрешенного строительства объектов капитального строительства на земельных участках</w:t>
      </w:r>
    </w:p>
    <w:p w14:paraId="6975DF87" w14:textId="1AB90399" w:rsidR="00523A5F" w:rsidRPr="00523A5F" w:rsidRDefault="00523A5F" w:rsidP="00523A5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A5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1.2.</w:t>
      </w:r>
    </w:p>
    <w:tbl>
      <w:tblPr>
        <w:tblW w:w="15304" w:type="dxa"/>
        <w:jc w:val="center"/>
        <w:tblLayout w:type="fixed"/>
        <w:tblLook w:val="04A0" w:firstRow="1" w:lastRow="0" w:firstColumn="1" w:lastColumn="0" w:noHBand="0" w:noVBand="1"/>
      </w:tblPr>
      <w:tblGrid>
        <w:gridCol w:w="998"/>
        <w:gridCol w:w="998"/>
        <w:gridCol w:w="2252"/>
        <w:gridCol w:w="1984"/>
        <w:gridCol w:w="1276"/>
        <w:gridCol w:w="1418"/>
        <w:gridCol w:w="1275"/>
        <w:gridCol w:w="1843"/>
        <w:gridCol w:w="1276"/>
        <w:gridCol w:w="1984"/>
      </w:tblGrid>
      <w:tr w:rsidR="00F13C25" w:rsidRPr="00F13C25" w14:paraId="64CBE184" w14:textId="77777777" w:rsidTr="00F13C25">
        <w:trPr>
          <w:trHeight w:val="2139"/>
          <w:tblHeader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6C44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6" w:name="_Hlk193898991"/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Порядковый №</w:t>
            </w:r>
          </w:p>
          <w:p w14:paraId="2FF3E1DB" w14:textId="77777777" w:rsidR="00F13C25" w:rsidRPr="00F13C25" w:rsidRDefault="00F13C25" w:rsidP="00F13C25">
            <w:pPr>
              <w:spacing w:after="0" w:line="240" w:lineRule="auto"/>
              <w:ind w:left="-390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зоны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C6C2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вида зоны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D9C4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зоны размещения объектов капитального строительства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817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3949FB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7C0A46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Коды видов разрешенного использования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094C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 зоны, 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7A1E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Максимальная общая площадь жилищного фонда (квартир), тыс м²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BFDEF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Максимальная этажность объектов капитального строительства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5E9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Максимальная плотность жилищного фонда в границах зоны размещения ОКС (квартир), тыс. кв.м/га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F8DF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Общая площадь помещений нежилого назначения тыс. кв.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24C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Описание</w:t>
            </w:r>
          </w:p>
          <w:p w14:paraId="51EA1E7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размещаемых</w:t>
            </w:r>
          </w:p>
          <w:p w14:paraId="1D9E811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объектов</w:t>
            </w:r>
          </w:p>
        </w:tc>
      </w:tr>
      <w:tr w:rsidR="00F13C25" w:rsidRPr="00F13C25" w14:paraId="7C94C2DB" w14:textId="77777777" w:rsidTr="00F13C25">
        <w:trPr>
          <w:trHeight w:val="425"/>
          <w:tblHeader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76B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15A29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CCC7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C7E1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280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7A4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382B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567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2C3C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9E6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F13C25" w:rsidRPr="00F13C25" w14:paraId="27A1CB30" w14:textId="77777777" w:rsidTr="00F13C25">
        <w:trPr>
          <w:trHeight w:val="9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40A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1DCB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DA81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зеленых насаждений общего пользования, существующая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6FA2A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3.1.1, 12.0.2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D56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1C5F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3E1B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69BD9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5850F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E774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Бульвар Р-1</w:t>
            </w:r>
          </w:p>
        </w:tc>
      </w:tr>
      <w:tr w:rsidR="00F13C25" w:rsidRPr="00F13C25" w14:paraId="5E869472" w14:textId="77777777" w:rsidTr="00F13C25">
        <w:trPr>
          <w:trHeight w:val="12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CAA5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04E8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2943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многоквартирной многоэтажной жилой застройки (высотной застройки), существующая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C30A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2.5, 2.6, 3.2.3, 3.3, 3.4.1, 3.6.1, 4.4, 5.1.2, 5.1.3, 2.1.1, 2.7.1, 3.10.1, 4.1, 4.5, 4.6, 4.7, 4.9, 4.9.2, 3.1.1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4805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C70A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9C76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3780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FCA6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4BDEA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Многоквартирная жилая застройка со встроенно-пристроенными нежилыми помещениями Ж-1</w:t>
            </w:r>
          </w:p>
        </w:tc>
      </w:tr>
      <w:tr w:rsidR="00F13C25" w:rsidRPr="00F13C25" w14:paraId="0C16DBCB" w14:textId="77777777" w:rsidTr="00F13C25">
        <w:trPr>
          <w:trHeight w:val="12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9BC7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C0266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D288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Зона размещения многоквартирной многоэтажной жилой застройки (высотной </w:t>
            </w: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застройки),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8ECA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2.5, 2.6, 3.2.3, 3.3, 3.4.1, 3.6.1, 4.4, 5.1.2, 5.1.3, 2.1.1, 2.7.1, 3.10.1, 4.1, 4.5, </w:t>
            </w: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4.6, 4.7, 4.9, 4.9.2, 3.1.1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CB20A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719E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8841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108E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0555F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7FF3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Многоквартирная жилая застройка со встроенно-пристроенными </w:t>
            </w: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нежилыми помещениями Ж-2</w:t>
            </w:r>
          </w:p>
        </w:tc>
      </w:tr>
      <w:tr w:rsidR="00F13C25" w:rsidRPr="00F13C25" w14:paraId="6DFCDB87" w14:textId="77777777" w:rsidTr="00F13C25">
        <w:trPr>
          <w:trHeight w:val="12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AA30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E45A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2CAE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образовательных организаций, существующая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F7C7F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3.1.1, 3.5.1,</w:t>
            </w:r>
          </w:p>
          <w:p w14:paraId="7C18204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4.9.2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A2AD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B449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41D3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0B8B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3A9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76A7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Существующая дошкольная образовательная организация Д-1 на 220 мест, </w:t>
            </w:r>
          </w:p>
        </w:tc>
      </w:tr>
      <w:tr w:rsidR="00F13C25" w:rsidRPr="00F13C25" w14:paraId="0B222FB4" w14:textId="77777777" w:rsidTr="00F13C25">
        <w:trPr>
          <w:trHeight w:val="12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ECAFF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E635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5DE1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образовательных организаций,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F2C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3.1.1, 3.5.1,</w:t>
            </w:r>
          </w:p>
          <w:p w14:paraId="382B7F0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4.9.2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4E9C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8BCD9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1B6F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4C50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73FD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BC1A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Дошкольная образовательная организация Д-2 на 220 мест</w:t>
            </w:r>
          </w:p>
        </w:tc>
      </w:tr>
      <w:tr w:rsidR="00F13C25" w:rsidRPr="00F13C25" w14:paraId="1721DF1E" w14:textId="77777777" w:rsidTr="00F13C25">
        <w:trPr>
          <w:trHeight w:val="9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CC26A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B34E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A287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образовательных организаций,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F11D4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3.1.1, 3.5.1,</w:t>
            </w:r>
          </w:p>
          <w:p w14:paraId="598BDF7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4.9.2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9805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DAA2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640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7442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EFC5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68F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Общеобразовательная организация Ш-1 на 2500 место</w:t>
            </w:r>
          </w:p>
        </w:tc>
      </w:tr>
      <w:tr w:rsidR="00F13C25" w:rsidRPr="00F13C25" w14:paraId="0EC6D502" w14:textId="77777777" w:rsidTr="00F13C25">
        <w:trPr>
          <w:trHeight w:val="12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4064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8028A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6232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улично-дорожной сети, существующая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05449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3.1.1, 4.9.2, 12.0.1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E2D5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D4A2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1955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A79FA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64A2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7AE4F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</w:t>
            </w:r>
          </w:p>
        </w:tc>
      </w:tr>
      <w:tr w:rsidR="00F13C25" w:rsidRPr="00F13C25" w14:paraId="6E2DA55D" w14:textId="77777777" w:rsidTr="00F13C25">
        <w:trPr>
          <w:trHeight w:val="12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66C1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CA6D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83CE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объектов общественно-делового назначения,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60EE4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3.2.2, 3.2.3, 3.3, 3.4.1, 3.6.1, 3.8.1, 4.4, 5.1.2, 2.7.1, 3.2.4, 3.5.2, 3.10.1, 4.1, 4.5, 4.6, 4.7, 4.9.1.1, 4.9.2, 4.9, 3.1.1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5FCB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C178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F47E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07E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D3D9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018A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Многофункциональный торговый центр (ОД-1)</w:t>
            </w:r>
          </w:p>
        </w:tc>
      </w:tr>
      <w:tr w:rsidR="00F13C25" w:rsidRPr="00F13C25" w14:paraId="4DBAEDD2" w14:textId="77777777" w:rsidTr="00F13C25">
        <w:trPr>
          <w:trHeight w:val="1575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DC88F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405D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0040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7905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2.5, 2.6, 3.2.3, 3.3, 3.4.1, 3.6.1, 4.4, 5.1.2, 5.1.3, 2.1.1, 2.7.1, 3.10.1, 4.1, 4.5, 4.6, 4.7, 4.9, 4.9.2, 3.1.1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8D62A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CAF1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6218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0406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2C65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0EB2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Многоквартирная жилая застройка со встроенно-пристроенными нежилыми помещениями Ж-3</w:t>
            </w:r>
          </w:p>
        </w:tc>
      </w:tr>
      <w:tr w:rsidR="00F13C25" w:rsidRPr="00F13C25" w14:paraId="3E15BA56" w14:textId="77777777" w:rsidTr="00F13C25">
        <w:trPr>
          <w:trHeight w:val="12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26E6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31CF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B39FA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образовательных организаций,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E42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3.1.1, 3.5.1,</w:t>
            </w:r>
          </w:p>
          <w:p w14:paraId="06ED0FE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4.9.2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6DE7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0554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3DEB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47B49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A60B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CE62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Дошкольная образовательная организация Д-3 на 140 мест</w:t>
            </w:r>
          </w:p>
        </w:tc>
      </w:tr>
      <w:tr w:rsidR="00F13C25" w:rsidRPr="00F13C25" w14:paraId="60CF2B5F" w14:textId="77777777" w:rsidTr="00F13C25">
        <w:trPr>
          <w:trHeight w:val="21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A451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A5B8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521E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2840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2.5, 2.6, 3.2.3, 3.3, 3.4.1, 3.6.1, 4.4, 5.1.2, 5.1.3, 2.1.1, 2.7.1, 3.10.1, 4.1, 4.5, 4.6, 4.7, 4.9, 4.9.2, 3.1.1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06DC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FD4E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FCC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4E5A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D58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12EDA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Многоквартирная жилая застройка со встроенно-пристроенными нежилыми помещениями Ж-4</w:t>
            </w:r>
          </w:p>
        </w:tc>
      </w:tr>
      <w:tr w:rsidR="00F13C25" w:rsidRPr="00F13C25" w14:paraId="190AA720" w14:textId="77777777" w:rsidTr="00F13C25">
        <w:trPr>
          <w:trHeight w:val="12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FD4F9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5A18C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5F06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объектов транспортной инфраструктуры,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44BE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3.2.3, 3.3, 3.4.1, 3.6.1, 4.4, 5.1.2, 5.1.3, 2.7.1, 3.10.1, 4.1, 4.5, 4.6, 4.7, 4.9, 4.9.2, 3.1.1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198E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33BD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F3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7E15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C90D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E21F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Многоуровневые паркинги с встроенно-пристроенными помещениями нежилого назначения (помещениями общественного </w:t>
            </w: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назначения) П-2 на 351 место, П-3 на 351 место</w:t>
            </w:r>
          </w:p>
        </w:tc>
      </w:tr>
      <w:tr w:rsidR="00F13C25" w:rsidRPr="00F13C25" w14:paraId="26AFF2C0" w14:textId="77777777" w:rsidTr="00F13C25">
        <w:trPr>
          <w:trHeight w:val="12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43A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22D0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5DA0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размещения объектов транспортной инфраструктуры,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9334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3.3, 4.4, 5.1.3, 2.7.1, 3.10.1, 4.1, 4.6, 4.9, 4.9.2, 3.1.1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004C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3262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C507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7769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E444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Н.у.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DFD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хранения автотранспорта</w:t>
            </w:r>
          </w:p>
        </w:tc>
      </w:tr>
      <w:tr w:rsidR="00F13C25" w:rsidRPr="00F13C25" w14:paraId="0E5E6549" w14:textId="77777777" w:rsidTr="00F13C25">
        <w:trPr>
          <w:trHeight w:val="32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6E7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AA65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C5304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7A3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2.5, 2.6, 3.2.3, 3.3, 3.4.1, 3.6.1, 4.4, 5.1.2, 5.1.3, 2.1.1, 2.7.1, 3.10.1, 4.1, 4.5, 4.6, 4.7, 4.9, 4.9.2, 3.1.1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2B84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407B4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8800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434C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9A4E4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7763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Многоквартирная жилая застройка со встроенно-пристроенными нежилыми помещениями Ж-5</w:t>
            </w:r>
          </w:p>
        </w:tc>
      </w:tr>
      <w:tr w:rsidR="00F13C25" w:rsidRPr="00F13C25" w14:paraId="4EF41699" w14:textId="77777777" w:rsidTr="00F13C25">
        <w:trPr>
          <w:trHeight w:val="12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0646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9B1A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1C19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Зона зеленых насаждений общего </w:t>
            </w: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пользования,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BA659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3.1.1, 12.0.2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999E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1BFE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B04D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5675F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B9B5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39E7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Бульвар Р-2</w:t>
            </w:r>
          </w:p>
        </w:tc>
      </w:tr>
      <w:tr w:rsidR="00F13C25" w:rsidRPr="00F13C25" w14:paraId="39D399EC" w14:textId="77777777" w:rsidTr="00F13C25">
        <w:trPr>
          <w:trHeight w:val="15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3C8B9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80C3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97DD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образовательных организаций,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E3FA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3.1.1, 3.5.1,</w:t>
            </w:r>
          </w:p>
          <w:p w14:paraId="610BF41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4.9.2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089E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6169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D6BE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08C74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8FF54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8146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Дошкольная образовательная организация Д-4 на 260 мест, дошкольная образовательная организация Д-5 на 260 мест, общеобразовательная организация Ш-2 на 1224 мест</w:t>
            </w:r>
          </w:p>
        </w:tc>
      </w:tr>
      <w:tr w:rsidR="00F13C25" w:rsidRPr="00F13C25" w14:paraId="2B2B42B6" w14:textId="77777777" w:rsidTr="00F13C25">
        <w:trPr>
          <w:trHeight w:val="9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4B8C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2173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1802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объектов спортивного назначения,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5CF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3.6.1, 5.1.2, 5.1.3, 2.7.1, 3.1.1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05E4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E4DC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B49D4" w14:textId="6399F557" w:rsidR="00F13C25" w:rsidRPr="00F13C25" w:rsidRDefault="00ED1B08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FED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C5A1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A0CD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Объекты спорта</w:t>
            </w:r>
          </w:p>
        </w:tc>
      </w:tr>
      <w:tr w:rsidR="00F13C25" w:rsidRPr="00F13C25" w14:paraId="18FAB230" w14:textId="77777777" w:rsidTr="00F13C25">
        <w:trPr>
          <w:trHeight w:val="9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B193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F2DEF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0AC5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0036F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2.5, 2.6, 3.2.3, 3.3, 3.4.1, 3.6.1, 4.4, 5.1.2, 5.1.3, 2.1.1, 2.7.1, 3.10.1, 4.1, 4.5, 4.6, 4.7, 4.9, 4.9.2, 3.1.1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088E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0B5A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137,21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56FD4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FFFA4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F187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11,68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93CB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Многоквартирная жилая застройка со встроенно-пристроенными нежилыми помещениями Ж-6</w:t>
            </w:r>
          </w:p>
        </w:tc>
      </w:tr>
      <w:tr w:rsidR="00F13C25" w:rsidRPr="00F13C25" w14:paraId="423CD1F2" w14:textId="77777777" w:rsidTr="00F13C25">
        <w:trPr>
          <w:trHeight w:val="9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AB6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C5C789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4B30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многоквартирной многоэтажной жилой застройки (высотной застройки),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5E33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2.5, 2.6, 3.2.3, 3.3, 3.4.1, 3.6.1, 4.4, 5.1.2, 5.1.3, 2.1.1, 2.7.1, 3.10.1, 4.1, 4.5, 4.6,4.7, 4.9, 4.9.2, 3.1.1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AD1F4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56C2A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37A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B354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7810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E48D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Многоквартирная жилая застройка со встроенно-пристроенными нежилыми помещениями Ж-7</w:t>
            </w:r>
          </w:p>
        </w:tc>
      </w:tr>
      <w:tr w:rsidR="00F13C25" w:rsidRPr="00F13C25" w14:paraId="0FF8007D" w14:textId="77777777" w:rsidTr="00F13C25">
        <w:trPr>
          <w:trHeight w:val="9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EFE2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797584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DFDC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Зона размещения многоквартирной многоэтажной жилой застройки (высотной </w:t>
            </w: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застройки),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974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2.5, 2.6, 3.2.3, 3.3, 3.4.1, 3.6.1, 4.4, 5.1.2, 5.1.3, 2.1.1, 2.7.1, 3.10.1, 4.1, 4.5, </w:t>
            </w: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4.6, 4.7, 4.9, 4.9.2, 3.1.1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2674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2,84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BD6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ECB4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9E2E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265B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45D3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Многоквартирная жилая застройка со встроенно-пристроенными </w:t>
            </w: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нежилыми помещениями Ж-8</w:t>
            </w:r>
          </w:p>
        </w:tc>
      </w:tr>
      <w:tr w:rsidR="00F13C25" w:rsidRPr="00F13C25" w14:paraId="79B874DC" w14:textId="77777777" w:rsidTr="00F13C25">
        <w:trPr>
          <w:trHeight w:val="90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76D2A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3AF1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1B09F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образовательных организаций,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1895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3.1.1, 3.5.1,</w:t>
            </w:r>
          </w:p>
          <w:p w14:paraId="509FD189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4.9.2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64E5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708D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C9CC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963D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7E295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C3FCE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zh-CN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Дошкольная образовательная организация Д-6 на 220 мест, общеобразовательная</w:t>
            </w:r>
          </w:p>
        </w:tc>
      </w:tr>
      <w:tr w:rsidR="00F13C25" w:rsidRPr="00F13C25" w14:paraId="62409800" w14:textId="77777777" w:rsidTr="00F13C25">
        <w:trPr>
          <w:trHeight w:val="90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8108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E3D5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424F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образовательных организаций,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A38C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3.1.1, 3.5.1,</w:t>
            </w:r>
          </w:p>
          <w:p w14:paraId="5D41BEA1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4.9.2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AFC2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76F6D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AA8F4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051F7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5227B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8B9E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Дошкольная образовательная организация Д-7 на 220 мест</w:t>
            </w:r>
          </w:p>
        </w:tc>
      </w:tr>
      <w:tr w:rsidR="00F13C25" w:rsidRPr="00F13C25" w14:paraId="32668685" w14:textId="77777777" w:rsidTr="00F13C25">
        <w:trPr>
          <w:trHeight w:val="900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241F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A973A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83702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Зона размещения улично-дорожной сети, планируемая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2FE46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3.1.1, 4.9.2, 12.0.1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1A643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2239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19BEF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7CE4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16B50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E96A8" w14:textId="77777777" w:rsidR="00F13C25" w:rsidRPr="00F13C25" w:rsidRDefault="00F13C25" w:rsidP="00F1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13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Улично-дорожная сеть с размещением муниципальных парковок</w:t>
            </w:r>
          </w:p>
        </w:tc>
      </w:tr>
    </w:tbl>
    <w:bookmarkEnd w:id="6"/>
    <w:p w14:paraId="5EE95FC2" w14:textId="191828A9" w:rsidR="00523A5F" w:rsidRPr="00523A5F" w:rsidRDefault="00523A5F" w:rsidP="00523A5F">
      <w:pPr>
        <w:spacing w:after="0" w:line="276" w:lineRule="auto"/>
        <w:ind w:leftChars="300" w:left="660" w:right="-1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A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</w:t>
      </w: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я:</w:t>
      </w:r>
    </w:p>
    <w:p w14:paraId="3A0B76F5" w14:textId="48E0847C" w:rsidR="00523A5F" w:rsidRPr="000E1852" w:rsidRDefault="00523A5F" w:rsidP="00523A5F">
      <w:pPr>
        <w:spacing w:after="0" w:line="276" w:lineRule="auto"/>
        <w:ind w:leftChars="300" w:left="660" w:right="-1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A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Общая площадь (минимальная) встроенно-пристроенных помещений нежилого назначения может уточняться на стадии подготовки проектной документации, при этом площадь должна обеспечивать нормальную потребность в объектах обслуживания</w:t>
      </w: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155DCAB" w14:textId="5184999A" w:rsidR="00523A5F" w:rsidRPr="000E1852" w:rsidRDefault="00523A5F" w:rsidP="00523A5F">
      <w:pPr>
        <w:spacing w:after="0" w:line="276" w:lineRule="auto"/>
        <w:ind w:leftChars="300" w:left="660" w:right="-1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23A5F" w:rsidRPr="000E1852" w:rsidSect="00523A5F">
          <w:pgSz w:w="16840" w:h="11910" w:orient="landscape" w:code="9"/>
          <w:pgMar w:top="1701" w:right="1134" w:bottom="851" w:left="1134" w:header="0" w:footer="924" w:gutter="0"/>
          <w:cols w:space="720"/>
          <w:titlePg/>
          <w:docGrid w:linePitch="326"/>
        </w:sect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Здесь и далее для н.у. параметры определяются градостроительными регламентами.»</w:t>
      </w:r>
    </w:p>
    <w:p w14:paraId="7410DBCD" w14:textId="14D1C968" w:rsidR="00FA4D9C" w:rsidRPr="000E1852" w:rsidRDefault="005A1BA3" w:rsidP="005A1BA3">
      <w:pPr>
        <w:pStyle w:val="af3"/>
        <w:numPr>
          <w:ilvl w:val="2"/>
          <w:numId w:val="2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д</w:t>
      </w:r>
      <w:r w:rsidR="00365F42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ополнить таблицей 1.</w:t>
      </w:r>
      <w:r w:rsidR="00D73C54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="00365F42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в следующей </w:t>
      </w:r>
      <w:r w:rsidR="00D73C54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редакции</w:t>
      </w:r>
      <w:r w:rsidR="00365F42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14:paraId="4B9CC3F6" w14:textId="4DA179AF" w:rsidR="00523A5F" w:rsidRPr="000E1852" w:rsidRDefault="00523A5F" w:rsidP="00523A5F">
      <w:pPr>
        <w:pStyle w:val="ae"/>
        <w:spacing w:before="7" w:line="276" w:lineRule="auto"/>
        <w:ind w:left="360"/>
        <w:rPr>
          <w:b/>
          <w:bCs/>
          <w:lang w:val="ru-RU"/>
        </w:rPr>
      </w:pPr>
      <w:r w:rsidRPr="000E1852">
        <w:rPr>
          <w:b/>
          <w:bCs/>
          <w:lang w:val="ru-RU"/>
        </w:rPr>
        <w:t>«Проектируемая жилая застройка в проекте планировки территории</w:t>
      </w:r>
    </w:p>
    <w:p w14:paraId="5816A00A" w14:textId="77777777" w:rsidR="00523A5F" w:rsidRPr="000E1852" w:rsidRDefault="00523A5F" w:rsidP="00523A5F">
      <w:pPr>
        <w:pStyle w:val="ae"/>
        <w:spacing w:after="7" w:line="276" w:lineRule="auto"/>
        <w:ind w:left="360" w:right="3"/>
        <w:jc w:val="right"/>
      </w:pPr>
      <w:r w:rsidRPr="000E1852">
        <w:t>Таблица</w:t>
      </w:r>
      <w:r w:rsidRPr="000E1852">
        <w:rPr>
          <w:spacing w:val="-2"/>
        </w:rPr>
        <w:t xml:space="preserve"> 1.3.</w:t>
      </w:r>
    </w:p>
    <w:tbl>
      <w:tblPr>
        <w:tblStyle w:val="TableNormal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867"/>
        <w:gridCol w:w="1974"/>
        <w:gridCol w:w="1134"/>
        <w:gridCol w:w="1134"/>
        <w:gridCol w:w="1832"/>
        <w:gridCol w:w="1286"/>
        <w:gridCol w:w="1124"/>
      </w:tblGrid>
      <w:tr w:rsidR="00523A5F" w:rsidRPr="000E1852" w14:paraId="618E7319" w14:textId="77777777" w:rsidTr="00F13C25">
        <w:trPr>
          <w:trHeight w:val="1379"/>
        </w:trPr>
        <w:tc>
          <w:tcPr>
            <w:tcW w:w="573" w:type="dxa"/>
          </w:tcPr>
          <w:p w14:paraId="77067A25" w14:textId="77777777" w:rsidR="00523A5F" w:rsidRPr="000E1852" w:rsidRDefault="00523A5F" w:rsidP="00F13C25">
            <w:pPr>
              <w:pStyle w:val="TableParagraph"/>
              <w:spacing w:line="276" w:lineRule="auto"/>
              <w:ind w:right="-9"/>
              <w:jc w:val="center"/>
              <w:rPr>
                <w:b/>
                <w:spacing w:val="-2"/>
                <w:sz w:val="24"/>
                <w:szCs w:val="24"/>
              </w:rPr>
            </w:pPr>
          </w:p>
          <w:p w14:paraId="4E88C777" w14:textId="77777777" w:rsidR="00523A5F" w:rsidRPr="000E1852" w:rsidRDefault="00523A5F" w:rsidP="00F13C25">
            <w:pPr>
              <w:pStyle w:val="TableParagraph"/>
              <w:spacing w:line="276" w:lineRule="auto"/>
              <w:ind w:right="-9"/>
              <w:jc w:val="center"/>
              <w:rPr>
                <w:b/>
                <w:spacing w:val="-2"/>
                <w:sz w:val="24"/>
                <w:szCs w:val="24"/>
              </w:rPr>
            </w:pPr>
          </w:p>
          <w:p w14:paraId="7058FAF7" w14:textId="77777777" w:rsidR="00523A5F" w:rsidRPr="000E1852" w:rsidRDefault="00523A5F" w:rsidP="00F13C25">
            <w:pPr>
              <w:pStyle w:val="TableParagraph"/>
              <w:spacing w:line="276" w:lineRule="auto"/>
              <w:ind w:right="-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b/>
                <w:spacing w:val="-2"/>
                <w:sz w:val="24"/>
                <w:szCs w:val="24"/>
              </w:rPr>
              <w:t>№ п/п</w:t>
            </w:r>
          </w:p>
        </w:tc>
        <w:tc>
          <w:tcPr>
            <w:tcW w:w="867" w:type="dxa"/>
          </w:tcPr>
          <w:p w14:paraId="20A0D4A9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bookmarkStart w:id="7" w:name="_Hlk145938007"/>
          </w:p>
          <w:p w14:paraId="550B25D8" w14:textId="77777777" w:rsidR="00523A5F" w:rsidRPr="000E1852" w:rsidRDefault="00523A5F" w:rsidP="00F13C25">
            <w:pPr>
              <w:pStyle w:val="TableParagraph"/>
              <w:spacing w:before="8" w:line="276" w:lineRule="auto"/>
              <w:jc w:val="center"/>
              <w:rPr>
                <w:sz w:val="24"/>
                <w:szCs w:val="24"/>
                <w:lang w:val="ru-RU"/>
              </w:rPr>
            </w:pPr>
          </w:p>
          <w:p w14:paraId="27B7B021" w14:textId="77777777" w:rsidR="00523A5F" w:rsidRPr="000E1852" w:rsidRDefault="00523A5F" w:rsidP="00F13C25">
            <w:pPr>
              <w:pStyle w:val="TableParagraph"/>
              <w:spacing w:line="276" w:lineRule="auto"/>
              <w:ind w:right="-9"/>
              <w:jc w:val="center"/>
              <w:rPr>
                <w:b/>
                <w:sz w:val="24"/>
                <w:szCs w:val="24"/>
                <w:lang w:val="ru-RU"/>
              </w:rPr>
            </w:pPr>
            <w:r w:rsidRPr="000E1852">
              <w:rPr>
                <w:b/>
                <w:spacing w:val="-2"/>
                <w:sz w:val="24"/>
                <w:szCs w:val="24"/>
              </w:rPr>
              <w:t>Обозн</w:t>
            </w:r>
            <w:r w:rsidRPr="000E1852">
              <w:rPr>
                <w:b/>
                <w:spacing w:val="-2"/>
                <w:sz w:val="24"/>
                <w:szCs w:val="24"/>
                <w:lang w:val="ru-RU"/>
              </w:rPr>
              <w:t>ачение</w:t>
            </w:r>
          </w:p>
        </w:tc>
        <w:tc>
          <w:tcPr>
            <w:tcW w:w="1974" w:type="dxa"/>
          </w:tcPr>
          <w:p w14:paraId="4CECA19A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</w:p>
          <w:p w14:paraId="2D0072F4" w14:textId="77777777" w:rsidR="00523A5F" w:rsidRPr="000E1852" w:rsidRDefault="00523A5F" w:rsidP="00F13C25">
            <w:pPr>
              <w:pStyle w:val="TableParagraph"/>
              <w:spacing w:before="8" w:line="276" w:lineRule="auto"/>
              <w:jc w:val="center"/>
              <w:rPr>
                <w:sz w:val="24"/>
                <w:szCs w:val="24"/>
              </w:rPr>
            </w:pPr>
          </w:p>
          <w:p w14:paraId="0546C499" w14:textId="77777777" w:rsidR="00523A5F" w:rsidRPr="000E1852" w:rsidRDefault="00523A5F" w:rsidP="00F13C25">
            <w:pPr>
              <w:pStyle w:val="TableParagraph"/>
              <w:spacing w:line="276" w:lineRule="auto"/>
              <w:ind w:left="103" w:right="33"/>
              <w:jc w:val="center"/>
              <w:rPr>
                <w:b/>
                <w:sz w:val="24"/>
                <w:szCs w:val="24"/>
              </w:rPr>
            </w:pPr>
            <w:r w:rsidRPr="000E1852">
              <w:rPr>
                <w:b/>
                <w:sz w:val="24"/>
                <w:szCs w:val="24"/>
              </w:rPr>
              <w:t>Тип</w:t>
            </w:r>
            <w:r w:rsidRPr="000E1852">
              <w:rPr>
                <w:b/>
                <w:spacing w:val="3"/>
                <w:sz w:val="24"/>
                <w:szCs w:val="24"/>
              </w:rPr>
              <w:t xml:space="preserve"> </w:t>
            </w:r>
            <w:r w:rsidRPr="000E1852">
              <w:rPr>
                <w:b/>
                <w:spacing w:val="-2"/>
                <w:sz w:val="24"/>
                <w:szCs w:val="24"/>
              </w:rPr>
              <w:t>застройки</w:t>
            </w:r>
          </w:p>
        </w:tc>
        <w:tc>
          <w:tcPr>
            <w:tcW w:w="1134" w:type="dxa"/>
          </w:tcPr>
          <w:p w14:paraId="06F0DFC7" w14:textId="77777777" w:rsidR="00523A5F" w:rsidRPr="000E1852" w:rsidRDefault="00523A5F" w:rsidP="00F13C25">
            <w:pPr>
              <w:pStyle w:val="TableParagraph"/>
              <w:spacing w:before="8" w:line="276" w:lineRule="auto"/>
              <w:jc w:val="center"/>
              <w:rPr>
                <w:sz w:val="24"/>
                <w:szCs w:val="24"/>
              </w:rPr>
            </w:pPr>
          </w:p>
          <w:p w14:paraId="61C57FA0" w14:textId="77777777" w:rsidR="00523A5F" w:rsidRPr="000E1852" w:rsidRDefault="00523A5F" w:rsidP="00F13C25">
            <w:pPr>
              <w:pStyle w:val="TableParagraph"/>
              <w:spacing w:line="276" w:lineRule="auto"/>
              <w:ind w:left="81" w:right="11"/>
              <w:jc w:val="center"/>
              <w:rPr>
                <w:b/>
                <w:sz w:val="24"/>
                <w:szCs w:val="24"/>
              </w:rPr>
            </w:pPr>
            <w:r w:rsidRPr="000E1852">
              <w:rPr>
                <w:b/>
                <w:spacing w:val="-2"/>
                <w:sz w:val="24"/>
                <w:szCs w:val="24"/>
              </w:rPr>
              <w:t xml:space="preserve">Территория </w:t>
            </w:r>
            <w:r w:rsidRPr="000E1852">
              <w:rPr>
                <w:b/>
                <w:sz w:val="24"/>
                <w:szCs w:val="24"/>
              </w:rPr>
              <w:t xml:space="preserve">жилых зон </w:t>
            </w:r>
            <w:r w:rsidRPr="000E1852">
              <w:rPr>
                <w:b/>
                <w:spacing w:val="-4"/>
                <w:sz w:val="24"/>
                <w:szCs w:val="24"/>
              </w:rPr>
              <w:t>(га)</w:t>
            </w:r>
          </w:p>
        </w:tc>
        <w:tc>
          <w:tcPr>
            <w:tcW w:w="1134" w:type="dxa"/>
          </w:tcPr>
          <w:p w14:paraId="70BE0F03" w14:textId="77777777" w:rsidR="00523A5F" w:rsidRPr="000E1852" w:rsidRDefault="00523A5F" w:rsidP="00F13C25">
            <w:pPr>
              <w:pStyle w:val="TableParagraph"/>
              <w:spacing w:before="135" w:line="276" w:lineRule="auto"/>
              <w:ind w:left="15" w:firstLine="1"/>
              <w:jc w:val="center"/>
              <w:rPr>
                <w:b/>
                <w:sz w:val="24"/>
                <w:szCs w:val="24"/>
              </w:rPr>
            </w:pPr>
            <w:r w:rsidRPr="000E1852">
              <w:rPr>
                <w:b/>
                <w:spacing w:val="-2"/>
                <w:sz w:val="24"/>
                <w:szCs w:val="24"/>
              </w:rPr>
              <w:t xml:space="preserve">Общая жилая площадь </w:t>
            </w:r>
            <w:r w:rsidRPr="000E1852">
              <w:rPr>
                <w:b/>
                <w:spacing w:val="-4"/>
                <w:sz w:val="24"/>
                <w:szCs w:val="24"/>
              </w:rPr>
              <w:t>(м2)</w:t>
            </w:r>
          </w:p>
        </w:tc>
        <w:tc>
          <w:tcPr>
            <w:tcW w:w="1832" w:type="dxa"/>
          </w:tcPr>
          <w:p w14:paraId="4652E9E3" w14:textId="77777777" w:rsidR="00523A5F" w:rsidRPr="000E1852" w:rsidRDefault="00523A5F" w:rsidP="00F13C25">
            <w:pPr>
              <w:pStyle w:val="TableParagraph"/>
              <w:spacing w:line="276" w:lineRule="auto"/>
              <w:ind w:left="-3" w:hanging="2"/>
              <w:jc w:val="center"/>
              <w:rPr>
                <w:b/>
                <w:sz w:val="24"/>
                <w:szCs w:val="24"/>
                <w:lang w:val="ru-RU"/>
              </w:rPr>
            </w:pPr>
            <w:r w:rsidRPr="000E1852">
              <w:rPr>
                <w:b/>
                <w:spacing w:val="-2"/>
                <w:sz w:val="24"/>
                <w:szCs w:val="24"/>
                <w:lang w:val="ru-RU"/>
              </w:rPr>
              <w:t>Общая площадь встроенно-пристроенных помещений нежилого назначения (помещений общественного назначения)</w:t>
            </w:r>
          </w:p>
          <w:p w14:paraId="75E396C8" w14:textId="77777777" w:rsidR="00523A5F" w:rsidRPr="000E1852" w:rsidRDefault="00523A5F" w:rsidP="00F13C25">
            <w:pPr>
              <w:pStyle w:val="TableParagraph"/>
              <w:spacing w:line="276" w:lineRule="auto"/>
              <w:ind w:left="120" w:right="50"/>
              <w:jc w:val="center"/>
              <w:rPr>
                <w:b/>
                <w:sz w:val="24"/>
                <w:szCs w:val="24"/>
                <w:lang w:val="ru-RU"/>
              </w:rPr>
            </w:pPr>
            <w:r w:rsidRPr="000E1852">
              <w:rPr>
                <w:b/>
                <w:spacing w:val="-4"/>
                <w:sz w:val="24"/>
                <w:szCs w:val="24"/>
                <w:lang w:val="ru-RU"/>
              </w:rPr>
              <w:t>(м2)</w:t>
            </w:r>
          </w:p>
        </w:tc>
        <w:tc>
          <w:tcPr>
            <w:tcW w:w="1286" w:type="dxa"/>
          </w:tcPr>
          <w:p w14:paraId="371C7762" w14:textId="77777777" w:rsidR="00523A5F" w:rsidRPr="000E1852" w:rsidRDefault="00523A5F" w:rsidP="00F13C25">
            <w:pPr>
              <w:pStyle w:val="TableParagraph"/>
              <w:spacing w:before="135" w:line="276" w:lineRule="auto"/>
              <w:ind w:left="70" w:firstLine="3"/>
              <w:jc w:val="center"/>
              <w:rPr>
                <w:b/>
                <w:sz w:val="24"/>
                <w:szCs w:val="24"/>
                <w:lang w:val="ru-RU"/>
              </w:rPr>
            </w:pPr>
            <w:r w:rsidRPr="000E1852">
              <w:rPr>
                <w:b/>
                <w:spacing w:val="-2"/>
                <w:sz w:val="24"/>
                <w:szCs w:val="24"/>
                <w:lang w:val="ru-RU"/>
              </w:rPr>
              <w:t xml:space="preserve">Жилищная обеспеченно </w:t>
            </w:r>
            <w:r w:rsidRPr="000E1852">
              <w:rPr>
                <w:b/>
                <w:spacing w:val="-4"/>
                <w:sz w:val="24"/>
                <w:szCs w:val="24"/>
                <w:lang w:val="ru-RU"/>
              </w:rPr>
              <w:t>сть</w:t>
            </w:r>
            <w:r w:rsidRPr="000E1852">
              <w:rPr>
                <w:b/>
                <w:spacing w:val="80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b/>
                <w:spacing w:val="-2"/>
                <w:sz w:val="24"/>
                <w:szCs w:val="24"/>
                <w:lang w:val="ru-RU"/>
              </w:rPr>
              <w:t>(м2/чел.)</w:t>
            </w:r>
          </w:p>
        </w:tc>
        <w:tc>
          <w:tcPr>
            <w:tcW w:w="1124" w:type="dxa"/>
          </w:tcPr>
          <w:p w14:paraId="5A1CC6D6" w14:textId="77777777" w:rsidR="00523A5F" w:rsidRPr="000E1852" w:rsidRDefault="00523A5F" w:rsidP="00F13C25">
            <w:pPr>
              <w:pStyle w:val="TableParagraph"/>
              <w:spacing w:before="9" w:line="276" w:lineRule="auto"/>
              <w:jc w:val="center"/>
              <w:rPr>
                <w:sz w:val="24"/>
                <w:szCs w:val="24"/>
                <w:lang w:val="ru-RU"/>
              </w:rPr>
            </w:pPr>
          </w:p>
          <w:p w14:paraId="1D04F096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E1852">
              <w:rPr>
                <w:b/>
                <w:spacing w:val="-2"/>
                <w:sz w:val="24"/>
                <w:szCs w:val="24"/>
              </w:rPr>
              <w:t>Население (чел.)</w:t>
            </w:r>
          </w:p>
        </w:tc>
      </w:tr>
      <w:tr w:rsidR="00523A5F" w:rsidRPr="000E1852" w14:paraId="25013AA6" w14:textId="77777777" w:rsidTr="00F13C25">
        <w:trPr>
          <w:trHeight w:val="316"/>
        </w:trPr>
        <w:tc>
          <w:tcPr>
            <w:tcW w:w="573" w:type="dxa"/>
          </w:tcPr>
          <w:p w14:paraId="30E2604C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867" w:type="dxa"/>
          </w:tcPr>
          <w:p w14:paraId="779511C2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974" w:type="dxa"/>
          </w:tcPr>
          <w:p w14:paraId="2CD72AA0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14:paraId="558B0C5F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</w:tcPr>
          <w:p w14:paraId="526686F5" w14:textId="77777777" w:rsidR="00523A5F" w:rsidRPr="000E1852" w:rsidRDefault="00523A5F" w:rsidP="00F13C25">
            <w:pPr>
              <w:pStyle w:val="TableParagraph"/>
              <w:spacing w:line="276" w:lineRule="auto"/>
              <w:ind w:left="15" w:firstLine="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1832" w:type="dxa"/>
          </w:tcPr>
          <w:p w14:paraId="425434CD" w14:textId="77777777" w:rsidR="00523A5F" w:rsidRPr="000E1852" w:rsidRDefault="00523A5F" w:rsidP="00F13C25">
            <w:pPr>
              <w:pStyle w:val="TableParagraph"/>
              <w:spacing w:line="276" w:lineRule="auto"/>
              <w:ind w:left="-3" w:hanging="2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1286" w:type="dxa"/>
          </w:tcPr>
          <w:p w14:paraId="337A8779" w14:textId="77777777" w:rsidR="00523A5F" w:rsidRPr="000E1852" w:rsidRDefault="00523A5F" w:rsidP="00F13C25">
            <w:pPr>
              <w:pStyle w:val="TableParagraph"/>
              <w:spacing w:line="276" w:lineRule="auto"/>
              <w:ind w:left="70" w:firstLine="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1124" w:type="dxa"/>
          </w:tcPr>
          <w:p w14:paraId="7EABEF1D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z w:val="24"/>
                <w:szCs w:val="24"/>
                <w:lang w:val="ru-RU"/>
              </w:rPr>
              <w:t>8</w:t>
            </w:r>
          </w:p>
        </w:tc>
      </w:tr>
      <w:tr w:rsidR="00523A5F" w:rsidRPr="000E1852" w14:paraId="3D63999F" w14:textId="77777777" w:rsidTr="00F13C25">
        <w:trPr>
          <w:trHeight w:val="552"/>
        </w:trPr>
        <w:tc>
          <w:tcPr>
            <w:tcW w:w="573" w:type="dxa"/>
          </w:tcPr>
          <w:p w14:paraId="3B33C9BF" w14:textId="77777777" w:rsidR="00523A5F" w:rsidRPr="000E1852" w:rsidRDefault="00523A5F" w:rsidP="00F13C25">
            <w:pPr>
              <w:pStyle w:val="TableParagraph"/>
              <w:spacing w:line="276" w:lineRule="auto"/>
              <w:ind w:left="143" w:right="135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67" w:type="dxa"/>
            <w:vAlign w:val="center"/>
          </w:tcPr>
          <w:p w14:paraId="4CCF7D40" w14:textId="77777777" w:rsidR="00523A5F" w:rsidRPr="000E1852" w:rsidRDefault="00523A5F" w:rsidP="00F13C25">
            <w:pPr>
              <w:pStyle w:val="TableParagraph"/>
              <w:spacing w:line="276" w:lineRule="auto"/>
              <w:ind w:left="143" w:right="135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t>Ж-1, Ж-2, Ж-3, Ж-4, Ж-5</w:t>
            </w:r>
            <w:r w:rsidRPr="000E1852">
              <w:rPr>
                <w:sz w:val="24"/>
                <w:szCs w:val="24"/>
                <w:lang w:val="ru-RU"/>
              </w:rPr>
              <w:t>,</w:t>
            </w:r>
          </w:p>
          <w:p w14:paraId="4F04EA6C" w14:textId="77777777" w:rsidR="00523A5F" w:rsidRPr="000E1852" w:rsidRDefault="00523A5F" w:rsidP="00F13C25">
            <w:pPr>
              <w:pStyle w:val="TableParagraph"/>
              <w:spacing w:line="276" w:lineRule="auto"/>
              <w:ind w:left="143" w:right="135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Ж-6,</w:t>
            </w:r>
          </w:p>
          <w:p w14:paraId="0AA219D6" w14:textId="77777777" w:rsidR="00523A5F" w:rsidRPr="000E1852" w:rsidRDefault="00523A5F" w:rsidP="00F13C25">
            <w:pPr>
              <w:pStyle w:val="TableParagraph"/>
              <w:spacing w:line="276" w:lineRule="auto"/>
              <w:ind w:left="143" w:right="135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Ж-7,</w:t>
            </w:r>
          </w:p>
          <w:p w14:paraId="07C5F01A" w14:textId="77777777" w:rsidR="00523A5F" w:rsidRPr="000E1852" w:rsidRDefault="00523A5F" w:rsidP="00F13C25">
            <w:pPr>
              <w:pStyle w:val="TableParagraph"/>
              <w:spacing w:line="276" w:lineRule="auto"/>
              <w:ind w:left="143" w:right="135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 xml:space="preserve"> Ж-8</w:t>
            </w:r>
          </w:p>
        </w:tc>
        <w:tc>
          <w:tcPr>
            <w:tcW w:w="1974" w:type="dxa"/>
            <w:vAlign w:val="center"/>
          </w:tcPr>
          <w:p w14:paraId="4F98C240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Многоэтажные многоквартирные жилые дома с встроенно-пристроенными помещениями нежилого назначения (помещениями общественного назначения)</w:t>
            </w:r>
          </w:p>
        </w:tc>
        <w:tc>
          <w:tcPr>
            <w:tcW w:w="1134" w:type="dxa"/>
            <w:vAlign w:val="center"/>
          </w:tcPr>
          <w:p w14:paraId="326102EB" w14:textId="77777777" w:rsidR="00523A5F" w:rsidRPr="000E1852" w:rsidRDefault="00523A5F" w:rsidP="00F13C25">
            <w:pPr>
              <w:pStyle w:val="TableParagraph"/>
              <w:spacing w:before="8" w:line="276" w:lineRule="auto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  <w:lang w:val="ru-RU"/>
              </w:rPr>
              <w:t>30,76</w:t>
            </w:r>
          </w:p>
        </w:tc>
        <w:tc>
          <w:tcPr>
            <w:tcW w:w="1134" w:type="dxa"/>
            <w:vAlign w:val="center"/>
          </w:tcPr>
          <w:p w14:paraId="4EB9B9E7" w14:textId="77777777" w:rsidR="00523A5F" w:rsidRPr="000E1852" w:rsidRDefault="00523A5F" w:rsidP="00F13C25">
            <w:pPr>
              <w:pStyle w:val="TableParagraph"/>
              <w:spacing w:line="276" w:lineRule="auto"/>
              <w:ind w:firstLine="1"/>
              <w:jc w:val="center"/>
              <w:rPr>
                <w:b/>
                <w:spacing w:val="-2"/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5700</w:t>
            </w:r>
            <w:r w:rsidRPr="000E1852">
              <w:rPr>
                <w:spacing w:val="-5"/>
                <w:sz w:val="24"/>
                <w:szCs w:val="24"/>
                <w:lang w:val="ru-RU"/>
              </w:rPr>
              <w:t>47,09</w:t>
            </w:r>
          </w:p>
        </w:tc>
        <w:tc>
          <w:tcPr>
            <w:tcW w:w="1832" w:type="dxa"/>
            <w:vAlign w:val="center"/>
          </w:tcPr>
          <w:p w14:paraId="461DA62A" w14:textId="77777777" w:rsidR="00523A5F" w:rsidRPr="000E1852" w:rsidRDefault="00523A5F" w:rsidP="00F13C25">
            <w:pPr>
              <w:pStyle w:val="TableParagraph"/>
              <w:spacing w:line="276" w:lineRule="auto"/>
              <w:ind w:left="161" w:right="86" w:hanging="2"/>
              <w:jc w:val="center"/>
              <w:rPr>
                <w:b/>
                <w:spacing w:val="-2"/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38974,09</w:t>
            </w:r>
          </w:p>
        </w:tc>
        <w:tc>
          <w:tcPr>
            <w:tcW w:w="1286" w:type="dxa"/>
            <w:vAlign w:val="center"/>
          </w:tcPr>
          <w:p w14:paraId="7A7C6B87" w14:textId="77777777" w:rsidR="00523A5F" w:rsidRPr="000E1852" w:rsidRDefault="00523A5F" w:rsidP="00F13C25">
            <w:pPr>
              <w:pStyle w:val="TableParagraph"/>
              <w:spacing w:line="276" w:lineRule="auto"/>
              <w:ind w:left="70" w:firstLine="3"/>
              <w:jc w:val="center"/>
              <w:rPr>
                <w:b/>
                <w:spacing w:val="-2"/>
                <w:sz w:val="24"/>
                <w:szCs w:val="24"/>
                <w:lang w:val="ru-RU"/>
              </w:rPr>
            </w:pPr>
            <w:r w:rsidRPr="000E1852">
              <w:rPr>
                <w:spacing w:val="-4"/>
                <w:sz w:val="24"/>
                <w:szCs w:val="24"/>
                <w:lang w:val="ru-RU"/>
              </w:rPr>
              <w:t>30</w:t>
            </w:r>
          </w:p>
        </w:tc>
        <w:tc>
          <w:tcPr>
            <w:tcW w:w="1124" w:type="dxa"/>
            <w:vAlign w:val="center"/>
          </w:tcPr>
          <w:p w14:paraId="123604D2" w14:textId="1C5AD2E0" w:rsidR="00523A5F" w:rsidRPr="000E1852" w:rsidRDefault="00523A5F" w:rsidP="00F13C25">
            <w:pPr>
              <w:pStyle w:val="TableParagraph"/>
              <w:spacing w:before="9"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19002»</w:t>
            </w:r>
          </w:p>
        </w:tc>
      </w:tr>
      <w:bookmarkEnd w:id="7"/>
    </w:tbl>
    <w:p w14:paraId="4F284929" w14:textId="77777777" w:rsidR="00523A5F" w:rsidRPr="000E1852" w:rsidRDefault="00523A5F" w:rsidP="00523A5F">
      <w:pPr>
        <w:pStyle w:val="af3"/>
        <w:spacing w:after="0" w:line="360" w:lineRule="auto"/>
        <w:ind w:left="0"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6D826DF" w14:textId="1A0922FE" w:rsidR="00523A5F" w:rsidRPr="000E1852" w:rsidRDefault="00523A5F" w:rsidP="00523A5F">
      <w:pPr>
        <w:pStyle w:val="af3"/>
        <w:numPr>
          <w:ilvl w:val="2"/>
          <w:numId w:val="2"/>
        </w:numPr>
        <w:spacing w:after="0" w:line="36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дополнить таблицей 1.4. со сносками в следующей редакции:</w:t>
      </w:r>
    </w:p>
    <w:p w14:paraId="6B8EF445" w14:textId="528DBD4C" w:rsidR="00FA4D9C" w:rsidRPr="000E1852" w:rsidRDefault="00D73C54" w:rsidP="00D73C5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E53A1" w:rsidRPr="000E1852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планируемой застройки в проекте планировки территории</w:t>
      </w:r>
    </w:p>
    <w:p w14:paraId="663DECA8" w14:textId="58EA6808" w:rsidR="00FA4D9C" w:rsidRPr="000E1852" w:rsidRDefault="00BE53A1" w:rsidP="00BE53A1">
      <w:pPr>
        <w:widowControl w:val="0"/>
        <w:autoSpaceDE w:val="0"/>
        <w:autoSpaceDN w:val="0"/>
        <w:spacing w:before="89" w:line="276" w:lineRule="auto"/>
        <w:ind w:right="51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Pr="000E18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1.</w:t>
      </w:r>
      <w:r w:rsidR="00523A5F" w:rsidRPr="000E1852">
        <w:rPr>
          <w:rFonts w:ascii="Times New Roman" w:eastAsia="Times New Roman" w:hAnsi="Times New Roman" w:cs="Times New Roman"/>
          <w:spacing w:val="-2"/>
          <w:sz w:val="28"/>
          <w:szCs w:val="28"/>
        </w:rPr>
        <w:t>4</w:t>
      </w:r>
      <w:r w:rsidRPr="000E1852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tbl>
      <w:tblPr>
        <w:tblStyle w:val="TableNormal1"/>
        <w:tblW w:w="10202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46"/>
        <w:gridCol w:w="1276"/>
        <w:gridCol w:w="1134"/>
        <w:gridCol w:w="1275"/>
        <w:gridCol w:w="1843"/>
        <w:gridCol w:w="3119"/>
      </w:tblGrid>
      <w:tr w:rsidR="00523A5F" w:rsidRPr="000E1852" w14:paraId="544CFB1B" w14:textId="77777777" w:rsidTr="00F13C25">
        <w:trPr>
          <w:trHeight w:val="256"/>
          <w:tblHeader/>
          <w:jc w:val="center"/>
        </w:trPr>
        <w:tc>
          <w:tcPr>
            <w:tcW w:w="709" w:type="dxa"/>
            <w:vAlign w:val="center"/>
          </w:tcPr>
          <w:p w14:paraId="23FEC35C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№ п/п</w:t>
            </w:r>
          </w:p>
        </w:tc>
        <w:tc>
          <w:tcPr>
            <w:tcW w:w="846" w:type="dxa"/>
            <w:vAlign w:val="center"/>
          </w:tcPr>
          <w:p w14:paraId="7F996C78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8" w:name="_Hlk146265087"/>
            <w:r w:rsidRPr="000E185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Объект</w:t>
            </w:r>
          </w:p>
        </w:tc>
        <w:tc>
          <w:tcPr>
            <w:tcW w:w="1276" w:type="dxa"/>
            <w:vAlign w:val="center"/>
          </w:tcPr>
          <w:p w14:paraId="3BE345CF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Этажность, эт.</w:t>
            </w:r>
          </w:p>
        </w:tc>
        <w:tc>
          <w:tcPr>
            <w:tcW w:w="1134" w:type="dxa"/>
            <w:vAlign w:val="center"/>
          </w:tcPr>
          <w:p w14:paraId="18F9E6C0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Площадь участка, м2</w:t>
            </w:r>
          </w:p>
        </w:tc>
        <w:tc>
          <w:tcPr>
            <w:tcW w:w="1275" w:type="dxa"/>
            <w:vAlign w:val="center"/>
          </w:tcPr>
          <w:p w14:paraId="46161157" w14:textId="77777777" w:rsidR="00523A5F" w:rsidRPr="000E1852" w:rsidRDefault="00523A5F" w:rsidP="00F13C25">
            <w:pPr>
              <w:spacing w:line="276" w:lineRule="auto"/>
              <w:ind w:left="11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Процент застройки, %</w:t>
            </w:r>
          </w:p>
        </w:tc>
        <w:tc>
          <w:tcPr>
            <w:tcW w:w="1843" w:type="dxa"/>
            <w:vAlign w:val="center"/>
          </w:tcPr>
          <w:p w14:paraId="57A41C48" w14:textId="77777777" w:rsidR="00523A5F" w:rsidRPr="000E1852" w:rsidRDefault="00523A5F" w:rsidP="00F13C25">
            <w:pPr>
              <w:spacing w:line="276" w:lineRule="auto"/>
              <w:ind w:left="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>Площадь</w:t>
            </w:r>
            <w:r w:rsidRPr="000E185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, м2</w:t>
            </w:r>
          </w:p>
        </w:tc>
        <w:tc>
          <w:tcPr>
            <w:tcW w:w="3119" w:type="dxa"/>
            <w:vAlign w:val="center"/>
          </w:tcPr>
          <w:p w14:paraId="4DDDE2A7" w14:textId="77777777" w:rsidR="00523A5F" w:rsidRPr="000E1852" w:rsidRDefault="00523A5F" w:rsidP="00F13C25">
            <w:pPr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Площадь коммерции во встроенно-пристроенных помещениях нежилого назначения (помещения общественного назначения), м2**</w:t>
            </w:r>
          </w:p>
        </w:tc>
      </w:tr>
      <w:tr w:rsidR="00523A5F" w:rsidRPr="000E1852" w14:paraId="7DEE0E6F" w14:textId="77777777" w:rsidTr="00F13C25">
        <w:trPr>
          <w:trHeight w:val="256"/>
          <w:jc w:val="center"/>
        </w:trPr>
        <w:tc>
          <w:tcPr>
            <w:tcW w:w="709" w:type="dxa"/>
            <w:vAlign w:val="center"/>
          </w:tcPr>
          <w:p w14:paraId="284A1DDE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46" w:type="dxa"/>
            <w:vAlign w:val="center"/>
          </w:tcPr>
          <w:p w14:paraId="3E688612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4AEC31C3" w14:textId="77777777" w:rsidR="00523A5F" w:rsidRPr="000E1852" w:rsidRDefault="00523A5F" w:rsidP="00F13C25">
            <w:pPr>
              <w:spacing w:line="276" w:lineRule="auto"/>
              <w:ind w:left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14:paraId="623DDBC8" w14:textId="77777777" w:rsidR="00523A5F" w:rsidRPr="000E1852" w:rsidRDefault="00523A5F" w:rsidP="00F13C25">
            <w:pPr>
              <w:spacing w:line="276" w:lineRule="auto"/>
              <w:ind w:left="13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275" w:type="dxa"/>
            <w:vAlign w:val="center"/>
          </w:tcPr>
          <w:p w14:paraId="7A256E9B" w14:textId="77777777" w:rsidR="00523A5F" w:rsidRPr="000E1852" w:rsidRDefault="00523A5F" w:rsidP="00F13C25">
            <w:pPr>
              <w:spacing w:line="276" w:lineRule="auto"/>
              <w:ind w:left="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3" w:type="dxa"/>
            <w:vAlign w:val="center"/>
          </w:tcPr>
          <w:p w14:paraId="0911202E" w14:textId="77777777" w:rsidR="00523A5F" w:rsidRPr="000E1852" w:rsidRDefault="00523A5F" w:rsidP="00F13C25">
            <w:pPr>
              <w:spacing w:line="276" w:lineRule="auto"/>
              <w:ind w:left="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3119" w:type="dxa"/>
            <w:vAlign w:val="center"/>
          </w:tcPr>
          <w:p w14:paraId="710C3F87" w14:textId="77777777" w:rsidR="00523A5F" w:rsidRPr="000E1852" w:rsidRDefault="00523A5F" w:rsidP="00F13C25">
            <w:pPr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</w:tr>
      <w:tr w:rsidR="00523A5F" w:rsidRPr="000E1852" w14:paraId="7D7ECFEA" w14:textId="77777777" w:rsidTr="00F13C25">
        <w:trPr>
          <w:trHeight w:val="504"/>
          <w:jc w:val="center"/>
        </w:trPr>
        <w:tc>
          <w:tcPr>
            <w:tcW w:w="709" w:type="dxa"/>
            <w:vAlign w:val="center"/>
          </w:tcPr>
          <w:p w14:paraId="30ACA3D9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9493" w:type="dxa"/>
            <w:gridSpan w:val="6"/>
            <w:vAlign w:val="center"/>
          </w:tcPr>
          <w:p w14:paraId="6A16887B" w14:textId="77777777" w:rsidR="00523A5F" w:rsidRPr="000E1852" w:rsidRDefault="00523A5F" w:rsidP="00F13C25">
            <w:pPr>
              <w:spacing w:line="276" w:lineRule="auto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1-й пусковой комплекс</w:t>
            </w:r>
          </w:p>
        </w:tc>
      </w:tr>
      <w:tr w:rsidR="00523A5F" w:rsidRPr="000E1852" w14:paraId="36AC0659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04FB402B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3</w:t>
            </w:r>
          </w:p>
        </w:tc>
        <w:tc>
          <w:tcPr>
            <w:tcW w:w="846" w:type="dxa"/>
            <w:vAlign w:val="center"/>
          </w:tcPr>
          <w:p w14:paraId="35D96459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Ж-1</w:t>
            </w:r>
          </w:p>
        </w:tc>
        <w:tc>
          <w:tcPr>
            <w:tcW w:w="1276" w:type="dxa"/>
            <w:vAlign w:val="center"/>
          </w:tcPr>
          <w:p w14:paraId="6FEB830B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19</w:t>
            </w:r>
          </w:p>
        </w:tc>
        <w:tc>
          <w:tcPr>
            <w:tcW w:w="1134" w:type="dxa"/>
            <w:vAlign w:val="center"/>
          </w:tcPr>
          <w:p w14:paraId="390F3F99" w14:textId="77777777" w:rsidR="00523A5F" w:rsidRPr="000E1852" w:rsidRDefault="00523A5F" w:rsidP="00F13C25">
            <w:pPr>
              <w:spacing w:before="1" w:line="276" w:lineRule="auto"/>
              <w:ind w:left="3" w:right="-9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50179,08</w:t>
            </w:r>
          </w:p>
        </w:tc>
        <w:tc>
          <w:tcPr>
            <w:tcW w:w="1275" w:type="dxa"/>
            <w:vAlign w:val="center"/>
          </w:tcPr>
          <w:p w14:paraId="19079B23" w14:textId="77777777" w:rsidR="00523A5F" w:rsidRPr="000E1852" w:rsidRDefault="00523A5F" w:rsidP="00F13C25">
            <w:pPr>
              <w:spacing w:line="276" w:lineRule="auto"/>
              <w:ind w:left="255" w:right="2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843" w:type="dxa"/>
          </w:tcPr>
          <w:p w14:paraId="53D75D4A" w14:textId="77777777" w:rsidR="00523A5F" w:rsidRPr="000E1852" w:rsidRDefault="00523A5F" w:rsidP="00F13C25">
            <w:pPr>
              <w:spacing w:before="1" w:line="276" w:lineRule="auto"/>
              <w:ind w:left="136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67262,6</w:t>
            </w:r>
            <w:r w:rsidRPr="000E1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0*</w:t>
            </w:r>
          </w:p>
        </w:tc>
        <w:tc>
          <w:tcPr>
            <w:tcW w:w="3119" w:type="dxa"/>
          </w:tcPr>
          <w:p w14:paraId="0822B5FB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3828,7</w:t>
            </w:r>
          </w:p>
        </w:tc>
      </w:tr>
      <w:tr w:rsidR="00523A5F" w:rsidRPr="000E1852" w14:paraId="5D9D4D48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007C4599" w14:textId="77777777" w:rsidR="00523A5F" w:rsidRPr="000E1852" w:rsidRDefault="00523A5F" w:rsidP="00F13C25">
            <w:pPr>
              <w:spacing w:before="1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9493" w:type="dxa"/>
            <w:gridSpan w:val="6"/>
            <w:vAlign w:val="center"/>
          </w:tcPr>
          <w:p w14:paraId="3A86BA13" w14:textId="77777777" w:rsidR="00523A5F" w:rsidRPr="000E1852" w:rsidRDefault="00523A5F" w:rsidP="00F13C25">
            <w:pPr>
              <w:spacing w:before="1" w:line="276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2-й пусковой комплекс</w:t>
            </w:r>
          </w:p>
        </w:tc>
      </w:tr>
      <w:tr w:rsidR="00523A5F" w:rsidRPr="000E1852" w14:paraId="24569E83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76AABB6A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846" w:type="dxa"/>
            <w:vAlign w:val="center"/>
          </w:tcPr>
          <w:p w14:paraId="0EE4BFCE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Ж-2</w:t>
            </w:r>
          </w:p>
        </w:tc>
        <w:tc>
          <w:tcPr>
            <w:tcW w:w="1276" w:type="dxa"/>
            <w:vAlign w:val="center"/>
          </w:tcPr>
          <w:p w14:paraId="789F03B2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10-19</w:t>
            </w:r>
          </w:p>
        </w:tc>
        <w:tc>
          <w:tcPr>
            <w:tcW w:w="1134" w:type="dxa"/>
            <w:vAlign w:val="center"/>
          </w:tcPr>
          <w:p w14:paraId="075DB6E8" w14:textId="77777777" w:rsidR="00523A5F" w:rsidRPr="000E1852" w:rsidRDefault="00523A5F" w:rsidP="00F13C25">
            <w:pPr>
              <w:spacing w:before="1" w:line="276" w:lineRule="auto"/>
              <w:ind w:left="3" w:right="-9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30241,77</w:t>
            </w:r>
          </w:p>
        </w:tc>
        <w:tc>
          <w:tcPr>
            <w:tcW w:w="1275" w:type="dxa"/>
            <w:vAlign w:val="center"/>
          </w:tcPr>
          <w:p w14:paraId="313EA3D8" w14:textId="77777777" w:rsidR="00523A5F" w:rsidRPr="000E1852" w:rsidRDefault="00523A5F" w:rsidP="00F13C25">
            <w:pPr>
              <w:spacing w:line="276" w:lineRule="auto"/>
              <w:ind w:left="255" w:right="2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B206CD6" w14:textId="77777777" w:rsidR="00523A5F" w:rsidRPr="000E1852" w:rsidRDefault="00523A5F" w:rsidP="00F13C25">
            <w:pPr>
              <w:spacing w:before="1" w:line="276" w:lineRule="auto"/>
              <w:ind w:left="136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44017,05</w:t>
            </w: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5FC1FA4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3476,4</w:t>
            </w:r>
          </w:p>
        </w:tc>
      </w:tr>
      <w:tr w:rsidR="00523A5F" w:rsidRPr="000E1852" w14:paraId="1DA4653B" w14:textId="77777777" w:rsidTr="00F13C25">
        <w:trPr>
          <w:trHeight w:val="506"/>
          <w:jc w:val="center"/>
        </w:trPr>
        <w:tc>
          <w:tcPr>
            <w:tcW w:w="709" w:type="dxa"/>
            <w:vAlign w:val="center"/>
          </w:tcPr>
          <w:p w14:paraId="2A0BC974" w14:textId="77777777" w:rsidR="00523A5F" w:rsidRPr="000E1852" w:rsidRDefault="00523A5F" w:rsidP="00F13C25">
            <w:pPr>
              <w:spacing w:before="1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9493" w:type="dxa"/>
            <w:gridSpan w:val="6"/>
            <w:vAlign w:val="center"/>
          </w:tcPr>
          <w:p w14:paraId="213C3405" w14:textId="77777777" w:rsidR="00523A5F" w:rsidRPr="000E1852" w:rsidRDefault="00523A5F" w:rsidP="00F13C25">
            <w:pPr>
              <w:spacing w:before="1" w:line="276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3-й пусковой комплекс</w:t>
            </w:r>
          </w:p>
        </w:tc>
      </w:tr>
      <w:tr w:rsidR="00523A5F" w:rsidRPr="000E1852" w14:paraId="2FB2CBF8" w14:textId="77777777" w:rsidTr="00F13C25">
        <w:trPr>
          <w:trHeight w:val="506"/>
          <w:jc w:val="center"/>
        </w:trPr>
        <w:tc>
          <w:tcPr>
            <w:tcW w:w="709" w:type="dxa"/>
            <w:vAlign w:val="center"/>
          </w:tcPr>
          <w:p w14:paraId="46CC51DD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7</w:t>
            </w:r>
          </w:p>
        </w:tc>
        <w:tc>
          <w:tcPr>
            <w:tcW w:w="846" w:type="dxa"/>
            <w:vAlign w:val="center"/>
          </w:tcPr>
          <w:p w14:paraId="276D656D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Ж-3</w:t>
            </w:r>
          </w:p>
        </w:tc>
        <w:tc>
          <w:tcPr>
            <w:tcW w:w="1276" w:type="dxa"/>
            <w:vAlign w:val="center"/>
          </w:tcPr>
          <w:p w14:paraId="2AD8CDC8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11-19</w:t>
            </w:r>
          </w:p>
        </w:tc>
        <w:tc>
          <w:tcPr>
            <w:tcW w:w="1134" w:type="dxa"/>
            <w:vMerge w:val="restart"/>
            <w:vAlign w:val="center"/>
          </w:tcPr>
          <w:p w14:paraId="5A5B3A8F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53111,00</w:t>
            </w:r>
          </w:p>
          <w:p w14:paraId="78E27608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22D71B4D" w14:textId="77777777" w:rsidR="00523A5F" w:rsidRPr="000E1852" w:rsidRDefault="00523A5F" w:rsidP="00F13C25">
            <w:pPr>
              <w:spacing w:line="276" w:lineRule="auto"/>
              <w:ind w:left="255" w:right="2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  <w:p w14:paraId="313F1F55" w14:textId="77777777" w:rsidR="00523A5F" w:rsidRPr="000E1852" w:rsidRDefault="00523A5F" w:rsidP="00F13C25">
            <w:pPr>
              <w:spacing w:line="276" w:lineRule="auto"/>
              <w:ind w:left="255" w:right="2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A1C8DC" w14:textId="77777777" w:rsidR="00523A5F" w:rsidRPr="000E1852" w:rsidRDefault="00523A5F" w:rsidP="00F13C25">
            <w:pPr>
              <w:spacing w:line="276" w:lineRule="auto"/>
              <w:ind w:left="255" w:right="2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2A3769E" w14:textId="77777777" w:rsidR="00523A5F" w:rsidRPr="000E1852" w:rsidRDefault="00523A5F" w:rsidP="00F13C25">
            <w:pPr>
              <w:spacing w:line="276" w:lineRule="auto"/>
              <w:ind w:left="255" w:right="2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740A44F1" w14:textId="77777777" w:rsidR="00523A5F" w:rsidRPr="000E1852" w:rsidRDefault="00523A5F" w:rsidP="00F13C25">
            <w:pPr>
              <w:spacing w:before="1" w:line="276" w:lineRule="auto"/>
              <w:ind w:left="136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68484,08</w:t>
            </w: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3119" w:type="dxa"/>
            <w:vAlign w:val="center"/>
          </w:tcPr>
          <w:p w14:paraId="4903BE92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7568,62</w:t>
            </w:r>
          </w:p>
        </w:tc>
      </w:tr>
      <w:tr w:rsidR="00523A5F" w:rsidRPr="000E1852" w14:paraId="59CE70CD" w14:textId="77777777" w:rsidTr="00F13C25">
        <w:trPr>
          <w:trHeight w:val="503"/>
          <w:jc w:val="center"/>
        </w:trPr>
        <w:tc>
          <w:tcPr>
            <w:tcW w:w="709" w:type="dxa"/>
            <w:vAlign w:val="center"/>
          </w:tcPr>
          <w:p w14:paraId="7947B644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8</w:t>
            </w:r>
          </w:p>
        </w:tc>
        <w:tc>
          <w:tcPr>
            <w:tcW w:w="846" w:type="dxa"/>
            <w:vAlign w:val="center"/>
          </w:tcPr>
          <w:p w14:paraId="4F28525A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bookmarkStart w:id="9" w:name="_Hlk147916753"/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МФЦ-1</w:t>
            </w:r>
          </w:p>
        </w:tc>
        <w:tc>
          <w:tcPr>
            <w:tcW w:w="1276" w:type="dxa"/>
            <w:vAlign w:val="center"/>
          </w:tcPr>
          <w:p w14:paraId="58EC2614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9***</w:t>
            </w:r>
          </w:p>
        </w:tc>
        <w:tc>
          <w:tcPr>
            <w:tcW w:w="1134" w:type="dxa"/>
            <w:vMerge/>
            <w:vAlign w:val="center"/>
          </w:tcPr>
          <w:p w14:paraId="767DAFDE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4ED0D959" w14:textId="77777777" w:rsidR="00523A5F" w:rsidRPr="000E1852" w:rsidRDefault="00523A5F" w:rsidP="00F13C25">
            <w:pPr>
              <w:spacing w:line="276" w:lineRule="auto"/>
              <w:ind w:left="255" w:right="2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3D2F155B" w14:textId="77777777" w:rsidR="00523A5F" w:rsidRPr="000E1852" w:rsidRDefault="00523A5F" w:rsidP="00F13C25">
            <w:pPr>
              <w:spacing w:before="1" w:line="276" w:lineRule="auto"/>
              <w:ind w:left="136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16201,97</w:t>
            </w: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**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2531EB9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1488,42</w:t>
            </w:r>
          </w:p>
        </w:tc>
      </w:tr>
      <w:tr w:rsidR="00523A5F" w:rsidRPr="000E1852" w14:paraId="1A16C9BB" w14:textId="77777777" w:rsidTr="00F13C25">
        <w:trPr>
          <w:trHeight w:val="503"/>
          <w:jc w:val="center"/>
        </w:trPr>
        <w:tc>
          <w:tcPr>
            <w:tcW w:w="709" w:type="dxa"/>
            <w:vAlign w:val="center"/>
          </w:tcPr>
          <w:p w14:paraId="5FCA6141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9</w:t>
            </w:r>
          </w:p>
        </w:tc>
        <w:tc>
          <w:tcPr>
            <w:tcW w:w="846" w:type="dxa"/>
            <w:vAlign w:val="center"/>
          </w:tcPr>
          <w:p w14:paraId="7201F352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МФЦ-2</w:t>
            </w:r>
          </w:p>
        </w:tc>
        <w:tc>
          <w:tcPr>
            <w:tcW w:w="1276" w:type="dxa"/>
            <w:vAlign w:val="center"/>
          </w:tcPr>
          <w:p w14:paraId="4FE08288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9***</w:t>
            </w:r>
          </w:p>
        </w:tc>
        <w:tc>
          <w:tcPr>
            <w:tcW w:w="1134" w:type="dxa"/>
            <w:vMerge/>
            <w:vAlign w:val="center"/>
          </w:tcPr>
          <w:p w14:paraId="72FC6B0D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58A3D525" w14:textId="77777777" w:rsidR="00523A5F" w:rsidRPr="000E1852" w:rsidRDefault="00523A5F" w:rsidP="00F13C25">
            <w:pPr>
              <w:spacing w:line="276" w:lineRule="auto"/>
              <w:ind w:left="255" w:right="2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2034DD5C" w14:textId="77777777" w:rsidR="00523A5F" w:rsidRPr="000E1852" w:rsidRDefault="00523A5F" w:rsidP="00F13C25">
            <w:pPr>
              <w:spacing w:before="1" w:line="276" w:lineRule="auto"/>
              <w:ind w:left="136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16211,85</w:t>
            </w: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**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71CE1FF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1496,44</w:t>
            </w:r>
          </w:p>
        </w:tc>
      </w:tr>
      <w:tr w:rsidR="00523A5F" w:rsidRPr="000E1852" w14:paraId="4F6C4F2A" w14:textId="77777777" w:rsidTr="00F13C25">
        <w:trPr>
          <w:trHeight w:val="503"/>
          <w:jc w:val="center"/>
        </w:trPr>
        <w:tc>
          <w:tcPr>
            <w:tcW w:w="709" w:type="dxa"/>
            <w:vAlign w:val="center"/>
          </w:tcPr>
          <w:p w14:paraId="7745D975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10</w:t>
            </w:r>
          </w:p>
        </w:tc>
        <w:tc>
          <w:tcPr>
            <w:tcW w:w="846" w:type="dxa"/>
            <w:vAlign w:val="center"/>
          </w:tcPr>
          <w:p w14:paraId="4DB44521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П-1</w:t>
            </w:r>
          </w:p>
        </w:tc>
        <w:tc>
          <w:tcPr>
            <w:tcW w:w="1276" w:type="dxa"/>
            <w:vAlign w:val="center"/>
          </w:tcPr>
          <w:p w14:paraId="17CCE4EC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6***</w:t>
            </w:r>
          </w:p>
        </w:tc>
        <w:tc>
          <w:tcPr>
            <w:tcW w:w="1134" w:type="dxa"/>
            <w:vMerge/>
            <w:vAlign w:val="center"/>
          </w:tcPr>
          <w:p w14:paraId="2A76F4B9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30971F85" w14:textId="77777777" w:rsidR="00523A5F" w:rsidRPr="000E1852" w:rsidRDefault="00523A5F" w:rsidP="00F13C25">
            <w:pPr>
              <w:spacing w:line="276" w:lineRule="auto"/>
              <w:ind w:left="255" w:right="2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30A101A4" w14:textId="77777777" w:rsidR="00523A5F" w:rsidRPr="000E1852" w:rsidRDefault="00523A5F" w:rsidP="00F13C25">
            <w:pPr>
              <w:spacing w:before="1" w:line="276" w:lineRule="auto"/>
              <w:ind w:left="136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11015,75</w:t>
            </w: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**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BC8BFA1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1496,44</w:t>
            </w:r>
          </w:p>
        </w:tc>
      </w:tr>
      <w:bookmarkEnd w:id="9"/>
      <w:tr w:rsidR="00523A5F" w:rsidRPr="000E1852" w14:paraId="78274EDD" w14:textId="77777777" w:rsidTr="00F13C25">
        <w:trPr>
          <w:trHeight w:val="503"/>
          <w:jc w:val="center"/>
        </w:trPr>
        <w:tc>
          <w:tcPr>
            <w:tcW w:w="709" w:type="dxa"/>
            <w:vAlign w:val="center"/>
          </w:tcPr>
          <w:p w14:paraId="0925E9A2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</w:t>
            </w:r>
          </w:p>
        </w:tc>
        <w:tc>
          <w:tcPr>
            <w:tcW w:w="846" w:type="dxa"/>
            <w:vAlign w:val="center"/>
          </w:tcPr>
          <w:p w14:paraId="0E80AA7F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ОД-1</w:t>
            </w:r>
          </w:p>
        </w:tc>
        <w:tc>
          <w:tcPr>
            <w:tcW w:w="1276" w:type="dxa"/>
            <w:vAlign w:val="center"/>
          </w:tcPr>
          <w:p w14:paraId="791977EA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14:paraId="611A4B89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48D0A69A" w14:textId="77777777" w:rsidR="00523A5F" w:rsidRPr="000E1852" w:rsidRDefault="00523A5F" w:rsidP="00F13C25">
            <w:pPr>
              <w:spacing w:line="276" w:lineRule="auto"/>
              <w:ind w:left="255" w:right="2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07944800" w14:textId="77777777" w:rsidR="00523A5F" w:rsidRPr="000E1852" w:rsidRDefault="00523A5F" w:rsidP="00F13C25">
            <w:pPr>
              <w:spacing w:before="1" w:line="276" w:lineRule="auto"/>
              <w:ind w:left="136" w:right="9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5200</w:t>
            </w:r>
            <w:r w:rsidRPr="000E1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,00**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E9AEA9C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4500</w:t>
            </w:r>
          </w:p>
        </w:tc>
      </w:tr>
      <w:tr w:rsidR="00523A5F" w:rsidRPr="000E1852" w14:paraId="023C63B6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17097F94" w14:textId="77777777" w:rsidR="00523A5F" w:rsidRPr="000E1852" w:rsidRDefault="00523A5F" w:rsidP="00F13C25">
            <w:pPr>
              <w:spacing w:before="1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12</w:t>
            </w:r>
          </w:p>
        </w:tc>
        <w:tc>
          <w:tcPr>
            <w:tcW w:w="9493" w:type="dxa"/>
            <w:gridSpan w:val="6"/>
            <w:vAlign w:val="center"/>
          </w:tcPr>
          <w:p w14:paraId="62701E04" w14:textId="77777777" w:rsidR="00523A5F" w:rsidRPr="000E1852" w:rsidRDefault="00523A5F" w:rsidP="00F13C25">
            <w:pPr>
              <w:spacing w:before="1" w:line="276" w:lineRule="auto"/>
              <w:ind w:left="3" w:right="-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4-й пусковой комплекс</w:t>
            </w:r>
          </w:p>
        </w:tc>
      </w:tr>
      <w:tr w:rsidR="00523A5F" w:rsidRPr="000E1852" w14:paraId="71C886F8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61C9F1F1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</w:t>
            </w:r>
          </w:p>
        </w:tc>
        <w:tc>
          <w:tcPr>
            <w:tcW w:w="846" w:type="dxa"/>
            <w:vAlign w:val="center"/>
          </w:tcPr>
          <w:p w14:paraId="1B538691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Ж-4</w:t>
            </w:r>
          </w:p>
        </w:tc>
        <w:tc>
          <w:tcPr>
            <w:tcW w:w="1276" w:type="dxa"/>
            <w:vAlign w:val="center"/>
          </w:tcPr>
          <w:p w14:paraId="6E5E3540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4" w:type="dxa"/>
            <w:vMerge w:val="restart"/>
            <w:vAlign w:val="center"/>
          </w:tcPr>
          <w:p w14:paraId="2F2DCA84" w14:textId="77777777" w:rsidR="00523A5F" w:rsidRPr="000E1852" w:rsidRDefault="00523A5F" w:rsidP="00F13C25">
            <w:pPr>
              <w:ind w:left="3" w:right="-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</w:rPr>
              <w:t>27729,35</w:t>
            </w:r>
          </w:p>
        </w:tc>
        <w:tc>
          <w:tcPr>
            <w:tcW w:w="1275" w:type="dxa"/>
            <w:vMerge w:val="restart"/>
            <w:vAlign w:val="center"/>
          </w:tcPr>
          <w:p w14:paraId="0ABF03F2" w14:textId="77777777" w:rsidR="00523A5F" w:rsidRPr="000E1852" w:rsidRDefault="00523A5F" w:rsidP="00F13C25">
            <w:pPr>
              <w:spacing w:line="276" w:lineRule="auto"/>
              <w:ind w:left="255" w:right="2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071428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14817,6</w:t>
            </w: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0*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39D3A0A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1646,4</w:t>
            </w:r>
          </w:p>
        </w:tc>
      </w:tr>
      <w:tr w:rsidR="00523A5F" w:rsidRPr="000E1852" w14:paraId="1D836489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34EEC351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14</w:t>
            </w:r>
          </w:p>
        </w:tc>
        <w:tc>
          <w:tcPr>
            <w:tcW w:w="846" w:type="dxa"/>
            <w:vAlign w:val="center"/>
          </w:tcPr>
          <w:p w14:paraId="46C7D191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П-2</w:t>
            </w:r>
          </w:p>
        </w:tc>
        <w:tc>
          <w:tcPr>
            <w:tcW w:w="1276" w:type="dxa"/>
            <w:vAlign w:val="center"/>
          </w:tcPr>
          <w:p w14:paraId="7ABF8B07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6***</w:t>
            </w:r>
          </w:p>
        </w:tc>
        <w:tc>
          <w:tcPr>
            <w:tcW w:w="1134" w:type="dxa"/>
            <w:vMerge/>
            <w:vAlign w:val="center"/>
          </w:tcPr>
          <w:p w14:paraId="21458634" w14:textId="77777777" w:rsidR="00523A5F" w:rsidRPr="000E1852" w:rsidRDefault="00523A5F" w:rsidP="00F13C25">
            <w:pPr>
              <w:ind w:left="3" w:right="-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033A39B5" w14:textId="77777777" w:rsidR="00523A5F" w:rsidRPr="000E1852" w:rsidRDefault="00523A5F" w:rsidP="00F13C25">
            <w:pPr>
              <w:spacing w:line="276" w:lineRule="auto"/>
              <w:ind w:left="255" w:right="2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BC48CCC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11015,75</w:t>
            </w: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**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E5A6937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1496,44</w:t>
            </w:r>
          </w:p>
        </w:tc>
      </w:tr>
      <w:tr w:rsidR="00523A5F" w:rsidRPr="000E1852" w14:paraId="2C9BF10F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54B4917E" w14:textId="77777777" w:rsidR="00523A5F" w:rsidRPr="000E1852" w:rsidRDefault="00523A5F" w:rsidP="00F13C25">
            <w:pPr>
              <w:spacing w:before="1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15</w:t>
            </w:r>
          </w:p>
        </w:tc>
        <w:tc>
          <w:tcPr>
            <w:tcW w:w="9493" w:type="dxa"/>
            <w:gridSpan w:val="6"/>
            <w:vAlign w:val="center"/>
          </w:tcPr>
          <w:p w14:paraId="2E3E71AE" w14:textId="77777777" w:rsidR="00523A5F" w:rsidRPr="000E1852" w:rsidRDefault="00523A5F" w:rsidP="00F13C25">
            <w:pPr>
              <w:spacing w:before="1" w:line="276" w:lineRule="auto"/>
              <w:ind w:left="3"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5-й пусковой комплекс</w:t>
            </w:r>
          </w:p>
        </w:tc>
      </w:tr>
      <w:tr w:rsidR="00523A5F" w:rsidRPr="000E1852" w14:paraId="75834981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757BA5E9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16</w:t>
            </w:r>
          </w:p>
        </w:tc>
        <w:tc>
          <w:tcPr>
            <w:tcW w:w="846" w:type="dxa"/>
            <w:vAlign w:val="center"/>
          </w:tcPr>
          <w:p w14:paraId="2398D734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Ж-5</w:t>
            </w:r>
          </w:p>
        </w:tc>
        <w:tc>
          <w:tcPr>
            <w:tcW w:w="1276" w:type="dxa"/>
            <w:vAlign w:val="center"/>
          </w:tcPr>
          <w:p w14:paraId="3984AD99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12</w:t>
            </w: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0E185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25</w:t>
            </w:r>
          </w:p>
        </w:tc>
        <w:tc>
          <w:tcPr>
            <w:tcW w:w="1134" w:type="dxa"/>
            <w:vMerge w:val="restart"/>
            <w:vAlign w:val="center"/>
          </w:tcPr>
          <w:p w14:paraId="320499E7" w14:textId="77777777" w:rsidR="00523A5F" w:rsidRPr="000E1852" w:rsidRDefault="00523A5F" w:rsidP="00F13C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</w:rPr>
              <w:t>36259,23</w:t>
            </w:r>
          </w:p>
        </w:tc>
        <w:tc>
          <w:tcPr>
            <w:tcW w:w="1275" w:type="dxa"/>
            <w:vMerge w:val="restart"/>
            <w:vAlign w:val="center"/>
          </w:tcPr>
          <w:p w14:paraId="75910C28" w14:textId="77777777" w:rsidR="00523A5F" w:rsidRPr="000E1852" w:rsidRDefault="00523A5F" w:rsidP="00F13C25">
            <w:pPr>
              <w:spacing w:line="276" w:lineRule="auto"/>
              <w:ind w:left="255" w:right="23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88C412F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83982,25</w:t>
            </w: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7AD7C39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5017,36</w:t>
            </w:r>
          </w:p>
        </w:tc>
      </w:tr>
      <w:tr w:rsidR="00523A5F" w:rsidRPr="000E1852" w14:paraId="3AA8102A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48A7DFE9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17</w:t>
            </w:r>
          </w:p>
        </w:tc>
        <w:tc>
          <w:tcPr>
            <w:tcW w:w="846" w:type="dxa"/>
            <w:vAlign w:val="center"/>
          </w:tcPr>
          <w:p w14:paraId="6B45C5D5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П-3</w:t>
            </w:r>
          </w:p>
        </w:tc>
        <w:tc>
          <w:tcPr>
            <w:tcW w:w="1276" w:type="dxa"/>
            <w:vAlign w:val="center"/>
          </w:tcPr>
          <w:p w14:paraId="6EC37490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6***</w:t>
            </w:r>
          </w:p>
        </w:tc>
        <w:tc>
          <w:tcPr>
            <w:tcW w:w="1134" w:type="dxa"/>
            <w:vMerge/>
            <w:vAlign w:val="center"/>
          </w:tcPr>
          <w:p w14:paraId="5B5B9FA3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65081CA2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33F6CB0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11015,75</w:t>
            </w: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**</w:t>
            </w:r>
          </w:p>
        </w:tc>
        <w:tc>
          <w:tcPr>
            <w:tcW w:w="3119" w:type="dxa"/>
            <w:vAlign w:val="center"/>
          </w:tcPr>
          <w:p w14:paraId="33395CC0" w14:textId="77777777" w:rsidR="00523A5F" w:rsidRPr="000E1852" w:rsidRDefault="00523A5F" w:rsidP="00F13C25">
            <w:pPr>
              <w:spacing w:before="1" w:line="276" w:lineRule="auto"/>
              <w:ind w:left="142" w:right="9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1496,44</w:t>
            </w:r>
          </w:p>
        </w:tc>
      </w:tr>
      <w:tr w:rsidR="00523A5F" w:rsidRPr="000E1852" w14:paraId="6D988659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5C80E0A4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18</w:t>
            </w:r>
          </w:p>
        </w:tc>
        <w:tc>
          <w:tcPr>
            <w:tcW w:w="9493" w:type="dxa"/>
            <w:gridSpan w:val="6"/>
            <w:vAlign w:val="center"/>
          </w:tcPr>
          <w:p w14:paraId="5736D50F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6-й пусковой комплекс</w:t>
            </w:r>
          </w:p>
        </w:tc>
      </w:tr>
      <w:tr w:rsidR="00523A5F" w:rsidRPr="000E1852" w14:paraId="59E76182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0F6705BD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19</w:t>
            </w:r>
          </w:p>
        </w:tc>
        <w:tc>
          <w:tcPr>
            <w:tcW w:w="846" w:type="dxa"/>
            <w:vAlign w:val="center"/>
          </w:tcPr>
          <w:p w14:paraId="7E53CB72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Ж-6</w:t>
            </w:r>
          </w:p>
        </w:tc>
        <w:tc>
          <w:tcPr>
            <w:tcW w:w="1276" w:type="dxa"/>
            <w:vAlign w:val="center"/>
          </w:tcPr>
          <w:p w14:paraId="6FB0BF8F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10</w:t>
            </w: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0E185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25</w:t>
            </w:r>
          </w:p>
        </w:tc>
        <w:tc>
          <w:tcPr>
            <w:tcW w:w="1134" w:type="dxa"/>
            <w:vMerge w:val="restart"/>
            <w:vAlign w:val="center"/>
          </w:tcPr>
          <w:p w14:paraId="6AB1C78F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51795,49</w:t>
            </w:r>
          </w:p>
        </w:tc>
        <w:tc>
          <w:tcPr>
            <w:tcW w:w="1275" w:type="dxa"/>
            <w:vMerge w:val="restart"/>
            <w:vAlign w:val="center"/>
          </w:tcPr>
          <w:p w14:paraId="4141A778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843" w:type="dxa"/>
            <w:vAlign w:val="center"/>
          </w:tcPr>
          <w:p w14:paraId="0EC27D5D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</w:rPr>
              <w:t>137207,37</w:t>
            </w: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*</w:t>
            </w:r>
          </w:p>
        </w:tc>
        <w:tc>
          <w:tcPr>
            <w:tcW w:w="3119" w:type="dxa"/>
            <w:vAlign w:val="center"/>
          </w:tcPr>
          <w:p w14:paraId="5650194C" w14:textId="77777777" w:rsidR="00523A5F" w:rsidRPr="000E1852" w:rsidRDefault="00523A5F" w:rsidP="00F13C25">
            <w:pPr>
              <w:spacing w:before="1" w:line="276" w:lineRule="auto"/>
              <w:ind w:left="142" w:right="9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</w:rPr>
              <w:t>8171,08</w:t>
            </w:r>
          </w:p>
        </w:tc>
      </w:tr>
      <w:tr w:rsidR="00523A5F" w:rsidRPr="000E1852" w14:paraId="5E02141C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1C949D75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20</w:t>
            </w:r>
          </w:p>
        </w:tc>
        <w:tc>
          <w:tcPr>
            <w:tcW w:w="846" w:type="dxa"/>
            <w:vAlign w:val="center"/>
          </w:tcPr>
          <w:p w14:paraId="0C695432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П-4</w:t>
            </w:r>
          </w:p>
        </w:tc>
        <w:tc>
          <w:tcPr>
            <w:tcW w:w="1276" w:type="dxa"/>
            <w:vAlign w:val="center"/>
          </w:tcPr>
          <w:p w14:paraId="3FCFA89A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6***</w:t>
            </w:r>
          </w:p>
        </w:tc>
        <w:tc>
          <w:tcPr>
            <w:tcW w:w="1134" w:type="dxa"/>
            <w:vMerge/>
            <w:vAlign w:val="center"/>
          </w:tcPr>
          <w:p w14:paraId="1C83FCC1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0E8445AB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3716487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</w:rPr>
              <w:t>11940,88</w:t>
            </w: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**</w:t>
            </w:r>
          </w:p>
        </w:tc>
        <w:tc>
          <w:tcPr>
            <w:tcW w:w="3119" w:type="dxa"/>
            <w:vAlign w:val="center"/>
          </w:tcPr>
          <w:p w14:paraId="302A3362" w14:textId="77777777" w:rsidR="00523A5F" w:rsidRPr="000E1852" w:rsidRDefault="00523A5F" w:rsidP="00F13C25">
            <w:pPr>
              <w:spacing w:before="1" w:line="276" w:lineRule="auto"/>
              <w:ind w:left="142" w:right="92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</w:rPr>
              <w:t>1755</w:t>
            </w: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,00</w:t>
            </w:r>
          </w:p>
        </w:tc>
      </w:tr>
      <w:tr w:rsidR="00523A5F" w:rsidRPr="000E1852" w14:paraId="5E909725" w14:textId="77777777" w:rsidTr="00F13C25">
        <w:trPr>
          <w:trHeight w:val="985"/>
          <w:jc w:val="center"/>
        </w:trPr>
        <w:tc>
          <w:tcPr>
            <w:tcW w:w="709" w:type="dxa"/>
            <w:vAlign w:val="center"/>
          </w:tcPr>
          <w:p w14:paraId="10CA6A64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21</w:t>
            </w:r>
          </w:p>
        </w:tc>
        <w:tc>
          <w:tcPr>
            <w:tcW w:w="846" w:type="dxa"/>
            <w:vAlign w:val="center"/>
          </w:tcPr>
          <w:p w14:paraId="4060273D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П-5</w:t>
            </w:r>
          </w:p>
        </w:tc>
        <w:tc>
          <w:tcPr>
            <w:tcW w:w="1276" w:type="dxa"/>
            <w:vAlign w:val="center"/>
          </w:tcPr>
          <w:p w14:paraId="43CE2FBE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6***</w:t>
            </w:r>
          </w:p>
        </w:tc>
        <w:tc>
          <w:tcPr>
            <w:tcW w:w="1134" w:type="dxa"/>
            <w:vMerge/>
            <w:vAlign w:val="center"/>
          </w:tcPr>
          <w:p w14:paraId="580A6B08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22B8F809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D103ADA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</w:rPr>
              <w:t>11940,88</w:t>
            </w: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**</w:t>
            </w:r>
          </w:p>
        </w:tc>
        <w:tc>
          <w:tcPr>
            <w:tcW w:w="3119" w:type="dxa"/>
            <w:vAlign w:val="center"/>
          </w:tcPr>
          <w:p w14:paraId="62AE7EE8" w14:textId="77777777" w:rsidR="00523A5F" w:rsidRPr="000E1852" w:rsidRDefault="00523A5F" w:rsidP="00F13C25">
            <w:pPr>
              <w:spacing w:before="1" w:line="276" w:lineRule="auto"/>
              <w:ind w:left="142" w:right="92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</w:rPr>
              <w:t>1755</w:t>
            </w: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,00</w:t>
            </w:r>
          </w:p>
          <w:p w14:paraId="5B476F95" w14:textId="77777777" w:rsidR="00523A5F" w:rsidRPr="000E1852" w:rsidRDefault="00523A5F" w:rsidP="00F13C25">
            <w:pPr>
              <w:spacing w:before="1" w:line="276" w:lineRule="auto"/>
              <w:ind w:left="142" w:right="92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523A5F" w:rsidRPr="000E1852" w14:paraId="50663C89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6C03557C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22</w:t>
            </w:r>
          </w:p>
        </w:tc>
        <w:tc>
          <w:tcPr>
            <w:tcW w:w="9493" w:type="dxa"/>
            <w:gridSpan w:val="6"/>
            <w:vAlign w:val="center"/>
          </w:tcPr>
          <w:p w14:paraId="56F3573A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7-й пусковой комплекс</w:t>
            </w:r>
          </w:p>
        </w:tc>
      </w:tr>
      <w:tr w:rsidR="00523A5F" w:rsidRPr="000E1852" w14:paraId="19438DD0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7D2D4642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23</w:t>
            </w:r>
          </w:p>
        </w:tc>
        <w:tc>
          <w:tcPr>
            <w:tcW w:w="846" w:type="dxa"/>
            <w:vAlign w:val="center"/>
          </w:tcPr>
          <w:p w14:paraId="4CED40CC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Ж-7</w:t>
            </w:r>
          </w:p>
        </w:tc>
        <w:tc>
          <w:tcPr>
            <w:tcW w:w="1276" w:type="dxa"/>
            <w:vAlign w:val="center"/>
          </w:tcPr>
          <w:p w14:paraId="44DB9E76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10</w:t>
            </w: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0E185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25</w:t>
            </w:r>
          </w:p>
        </w:tc>
        <w:tc>
          <w:tcPr>
            <w:tcW w:w="1134" w:type="dxa"/>
            <w:vMerge w:val="restart"/>
            <w:vAlign w:val="center"/>
          </w:tcPr>
          <w:p w14:paraId="385AF23B" w14:textId="33C03ABA" w:rsidR="00523A5F" w:rsidRPr="000E1852" w:rsidRDefault="00105D06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D06">
              <w:rPr>
                <w:rFonts w:ascii="Times New Roman" w:hAnsi="Times New Roman" w:cs="Times New Roman"/>
                <w:sz w:val="24"/>
                <w:szCs w:val="24"/>
              </w:rPr>
              <w:t>51791,38</w:t>
            </w:r>
          </w:p>
        </w:tc>
        <w:tc>
          <w:tcPr>
            <w:tcW w:w="1275" w:type="dxa"/>
            <w:vMerge w:val="restart"/>
            <w:vAlign w:val="center"/>
          </w:tcPr>
          <w:p w14:paraId="140B815A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86E0ADA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105849,8</w:t>
            </w: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0*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0A306AA" w14:textId="77777777" w:rsidR="00523A5F" w:rsidRPr="000E1852" w:rsidRDefault="00523A5F" w:rsidP="00F13C25">
            <w:pPr>
              <w:spacing w:before="1" w:line="276" w:lineRule="auto"/>
              <w:ind w:left="142" w:right="9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6683,74</w:t>
            </w:r>
          </w:p>
        </w:tc>
      </w:tr>
      <w:tr w:rsidR="00523A5F" w:rsidRPr="000E1852" w14:paraId="4D761895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4FA4272C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24</w:t>
            </w:r>
          </w:p>
        </w:tc>
        <w:tc>
          <w:tcPr>
            <w:tcW w:w="846" w:type="dxa"/>
            <w:vAlign w:val="center"/>
          </w:tcPr>
          <w:p w14:paraId="677FAF2E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П-6</w:t>
            </w:r>
          </w:p>
        </w:tc>
        <w:tc>
          <w:tcPr>
            <w:tcW w:w="1276" w:type="dxa"/>
            <w:vAlign w:val="center"/>
          </w:tcPr>
          <w:p w14:paraId="28705CA4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6***</w:t>
            </w:r>
          </w:p>
        </w:tc>
        <w:tc>
          <w:tcPr>
            <w:tcW w:w="1134" w:type="dxa"/>
            <w:vMerge/>
            <w:vAlign w:val="center"/>
          </w:tcPr>
          <w:p w14:paraId="799ECCC0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5C21E566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B6A5971" w14:textId="77777777" w:rsidR="00523A5F" w:rsidRPr="000E1852" w:rsidRDefault="00523A5F" w:rsidP="00F13C25">
            <w:pPr>
              <w:spacing w:before="1" w:line="276" w:lineRule="auto"/>
              <w:ind w:left="142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11 940,88</w:t>
            </w: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**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9F6004B" w14:textId="77777777" w:rsidR="00523A5F" w:rsidRPr="000E1852" w:rsidRDefault="00523A5F" w:rsidP="00F13C25">
            <w:pPr>
              <w:spacing w:before="1" w:line="276" w:lineRule="auto"/>
              <w:ind w:left="142" w:right="92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1755</w:t>
            </w:r>
          </w:p>
        </w:tc>
      </w:tr>
      <w:tr w:rsidR="00523A5F" w:rsidRPr="000E1852" w14:paraId="63FE1D6B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4699F614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25</w:t>
            </w:r>
          </w:p>
        </w:tc>
        <w:tc>
          <w:tcPr>
            <w:tcW w:w="846" w:type="dxa"/>
            <w:vAlign w:val="center"/>
          </w:tcPr>
          <w:p w14:paraId="1B8230F7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П-7</w:t>
            </w:r>
          </w:p>
        </w:tc>
        <w:tc>
          <w:tcPr>
            <w:tcW w:w="1276" w:type="dxa"/>
            <w:vAlign w:val="center"/>
          </w:tcPr>
          <w:p w14:paraId="6C9D2315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6***</w:t>
            </w:r>
          </w:p>
        </w:tc>
        <w:tc>
          <w:tcPr>
            <w:tcW w:w="1134" w:type="dxa"/>
            <w:vMerge/>
            <w:vAlign w:val="center"/>
          </w:tcPr>
          <w:p w14:paraId="6357D509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3B94B693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32D0C5A" w14:textId="77777777" w:rsidR="00523A5F" w:rsidRPr="000E1852" w:rsidRDefault="00523A5F" w:rsidP="00F13C25">
            <w:pPr>
              <w:spacing w:line="276" w:lineRule="auto"/>
              <w:ind w:left="136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11 940,88</w:t>
            </w: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**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23FC891" w14:textId="77777777" w:rsidR="00523A5F" w:rsidRPr="000E1852" w:rsidRDefault="00523A5F" w:rsidP="00F13C25">
            <w:pPr>
              <w:spacing w:line="276" w:lineRule="auto"/>
              <w:ind w:left="142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1755</w:t>
            </w:r>
          </w:p>
        </w:tc>
      </w:tr>
      <w:tr w:rsidR="00523A5F" w:rsidRPr="000E1852" w14:paraId="24F3FE54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26BB7B4D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26</w:t>
            </w:r>
          </w:p>
        </w:tc>
        <w:tc>
          <w:tcPr>
            <w:tcW w:w="9493" w:type="dxa"/>
            <w:gridSpan w:val="6"/>
            <w:vAlign w:val="center"/>
          </w:tcPr>
          <w:p w14:paraId="0175F2E5" w14:textId="77777777" w:rsidR="00523A5F" w:rsidRPr="000E1852" w:rsidRDefault="00523A5F" w:rsidP="00F13C25">
            <w:pPr>
              <w:spacing w:line="276" w:lineRule="auto"/>
              <w:ind w:left="142" w:right="9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8-й пусковой комплекс</w:t>
            </w:r>
          </w:p>
        </w:tc>
      </w:tr>
      <w:tr w:rsidR="00523A5F" w:rsidRPr="000E1852" w14:paraId="37DFB7EA" w14:textId="77777777" w:rsidTr="00F13C25">
        <w:trPr>
          <w:trHeight w:val="505"/>
          <w:jc w:val="center"/>
        </w:trPr>
        <w:tc>
          <w:tcPr>
            <w:tcW w:w="709" w:type="dxa"/>
            <w:vAlign w:val="center"/>
          </w:tcPr>
          <w:p w14:paraId="3F70ACC4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27</w:t>
            </w:r>
          </w:p>
        </w:tc>
        <w:tc>
          <w:tcPr>
            <w:tcW w:w="846" w:type="dxa"/>
            <w:vAlign w:val="center"/>
          </w:tcPr>
          <w:p w14:paraId="60A0AEC9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Ж-8</w:t>
            </w:r>
          </w:p>
        </w:tc>
        <w:tc>
          <w:tcPr>
            <w:tcW w:w="1276" w:type="dxa"/>
            <w:vAlign w:val="center"/>
          </w:tcPr>
          <w:p w14:paraId="0F5E336F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13-25</w:t>
            </w:r>
          </w:p>
        </w:tc>
        <w:tc>
          <w:tcPr>
            <w:tcW w:w="1134" w:type="dxa"/>
            <w:vAlign w:val="center"/>
          </w:tcPr>
          <w:p w14:paraId="2BE7D7B5" w14:textId="77777777" w:rsidR="00523A5F" w:rsidRPr="000E1852" w:rsidRDefault="00523A5F" w:rsidP="00F13C25">
            <w:pPr>
              <w:spacing w:line="276" w:lineRule="auto"/>
              <w:ind w:left="3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Cs/>
                <w:sz w:val="24"/>
                <w:szCs w:val="24"/>
              </w:rPr>
              <w:t>28434,70</w:t>
            </w:r>
          </w:p>
        </w:tc>
        <w:tc>
          <w:tcPr>
            <w:tcW w:w="1275" w:type="dxa"/>
            <w:vAlign w:val="center"/>
          </w:tcPr>
          <w:p w14:paraId="784AFEEF" w14:textId="77777777" w:rsidR="00523A5F" w:rsidRPr="000E1852" w:rsidRDefault="00523A5F" w:rsidP="00F13C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232243" w14:textId="77777777" w:rsidR="00523A5F" w:rsidRPr="000E1852" w:rsidRDefault="00523A5F" w:rsidP="00F13C25">
            <w:pPr>
              <w:spacing w:line="276" w:lineRule="auto"/>
              <w:ind w:left="136" w:right="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E1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48426,34</w:t>
            </w:r>
            <w:r w:rsidRPr="000E18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EE665E5" w14:textId="77777777" w:rsidR="00523A5F" w:rsidRPr="000E1852" w:rsidRDefault="00523A5F" w:rsidP="00F13C25">
            <w:pPr>
              <w:spacing w:line="276" w:lineRule="auto"/>
              <w:ind w:left="142" w:right="9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2581,79</w:t>
            </w:r>
          </w:p>
        </w:tc>
      </w:tr>
    </w:tbl>
    <w:bookmarkEnd w:id="8"/>
    <w:p w14:paraId="248AF18E" w14:textId="77777777" w:rsidR="00523A5F" w:rsidRPr="000E1852" w:rsidRDefault="00523A5F" w:rsidP="00523A5F">
      <w:pPr>
        <w:pStyle w:val="7"/>
        <w:spacing w:line="276" w:lineRule="auto"/>
        <w:ind w:right="3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</w:rPr>
      </w:pPr>
      <w:r w:rsidRPr="000E1852">
        <w:rPr>
          <w:rFonts w:ascii="Times New Roman" w:hAnsi="Times New Roman" w:cs="Times New Roman"/>
          <w:i w:val="0"/>
          <w:iCs w:val="0"/>
          <w:color w:val="auto"/>
        </w:rPr>
        <w:lastRenderedPageBreak/>
        <w:t>*   жилая площадь;</w:t>
      </w:r>
    </w:p>
    <w:p w14:paraId="01619FF8" w14:textId="77777777" w:rsidR="00523A5F" w:rsidRPr="000E1852" w:rsidRDefault="00523A5F" w:rsidP="00523A5F">
      <w:pPr>
        <w:pStyle w:val="7"/>
        <w:spacing w:line="276" w:lineRule="auto"/>
        <w:ind w:right="3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</w:rPr>
      </w:pPr>
      <w:r w:rsidRPr="000E1852">
        <w:rPr>
          <w:rFonts w:ascii="Times New Roman" w:hAnsi="Times New Roman" w:cs="Times New Roman"/>
          <w:i w:val="0"/>
          <w:iCs w:val="0"/>
          <w:color w:val="auto"/>
        </w:rPr>
        <w:t>** общая площадь встроенно-пристроенных помещений нежилого назначения, в том числе площадь помещений общественного назначения (коммерческая) может уточняться на стадии подготовки проектной документации, при этом площадь должна обеспечивать нормальную потребность в объектах обслуживания;</w:t>
      </w:r>
    </w:p>
    <w:p w14:paraId="39783E52" w14:textId="597DCDBD" w:rsidR="00FA4D9C" w:rsidRPr="000E1852" w:rsidRDefault="00523A5F" w:rsidP="00523A5F">
      <w:pPr>
        <w:pStyle w:val="7"/>
        <w:spacing w:line="276" w:lineRule="auto"/>
        <w:ind w:right="3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</w:rPr>
      </w:pPr>
      <w:r w:rsidRPr="000E1852">
        <w:rPr>
          <w:rFonts w:ascii="Times New Roman" w:hAnsi="Times New Roman" w:cs="Times New Roman"/>
          <w:i w:val="0"/>
          <w:iCs w:val="0"/>
          <w:color w:val="auto"/>
        </w:rPr>
        <w:t>*** здания с эксплуатируемой кровлей.</w:t>
      </w:r>
      <w:r w:rsidR="00BE53A1" w:rsidRPr="000E1852">
        <w:rPr>
          <w:rFonts w:ascii="Times New Roman" w:eastAsia="Times New Roman" w:hAnsi="Times New Roman" w:cs="Times New Roman"/>
          <w:color w:val="auto"/>
        </w:rPr>
        <w:t>»</w:t>
      </w:r>
    </w:p>
    <w:p w14:paraId="54FBA9A1" w14:textId="77777777" w:rsidR="00FA4D9C" w:rsidRPr="000E1852" w:rsidRDefault="00FA4D9C">
      <w:pPr>
        <w:widowControl w:val="0"/>
        <w:autoSpaceDE w:val="0"/>
        <w:autoSpaceDN w:val="0"/>
        <w:spacing w:after="0" w:line="276" w:lineRule="auto"/>
        <w:ind w:left="1418" w:right="522"/>
        <w:outlineLvl w:val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A75729" w14:textId="277CE00E" w:rsidR="00FA4D9C" w:rsidRPr="000E1852" w:rsidRDefault="00EF6E7E" w:rsidP="0072411B">
      <w:pPr>
        <w:pStyle w:val="af3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п</w:t>
      </w:r>
      <w:r w:rsidR="00BE53A1" w:rsidRPr="000E1852">
        <w:rPr>
          <w:rFonts w:ascii="Times New Roman" w:hAnsi="Times New Roman" w:cs="Times New Roman"/>
          <w:sz w:val="28"/>
          <w:szCs w:val="28"/>
        </w:rPr>
        <w:t>ункт 2</w:t>
      </w:r>
      <w:r w:rsidR="005A1BA3" w:rsidRPr="000E1852">
        <w:rPr>
          <w:rFonts w:ascii="Times New Roman" w:hAnsi="Times New Roman" w:cs="Times New Roman"/>
          <w:sz w:val="28"/>
          <w:szCs w:val="28"/>
        </w:rPr>
        <w:t>.</w:t>
      </w:r>
      <w:r w:rsidR="00BE53A1" w:rsidRPr="000E1852">
        <w:rPr>
          <w:rFonts w:ascii="Times New Roman" w:hAnsi="Times New Roman" w:cs="Times New Roman"/>
          <w:sz w:val="28"/>
          <w:szCs w:val="28"/>
        </w:rPr>
        <w:t xml:space="preserve"> «Характеристики планируемого развития систем социального обслуживания, параметры застройки» изложить в следующей редакции:</w:t>
      </w:r>
    </w:p>
    <w:bookmarkEnd w:id="1"/>
    <w:p w14:paraId="0FC7994A" w14:textId="1EBC3771" w:rsidR="00FA4D9C" w:rsidRPr="000E1852" w:rsidRDefault="00BE53A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«Предусмотрена комплексная застройка территории, с учетом обеспечения совместимости размещаемых объектов с окружающей застройкой и требуемого уровня социального и культурно-бытового обслуживания населения.</w:t>
      </w:r>
    </w:p>
    <w:p w14:paraId="7AB33280" w14:textId="77777777" w:rsidR="00523A5F" w:rsidRPr="000E1852" w:rsidRDefault="00523A5F" w:rsidP="00523A5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Необходимое количество мест в детских дошкольных учреждениях и общеобразовательных школах для предполагаемого населения территории ППТ рассчитывается согласно Местным нормативам градостроительного проектирования городского округа Казань в ред. от 22.11.2022 №10-18 Табл. 5.1.1.1.1.</w:t>
      </w:r>
    </w:p>
    <w:p w14:paraId="47A55EB2" w14:textId="77777777" w:rsidR="00523A5F" w:rsidRPr="000E1852" w:rsidRDefault="00523A5F" w:rsidP="00523A5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в местах в дошкольных образовательных организациях составляет 27 мест на 10 тыс. кв. м. общей площади квартир, обеспеченность в местах в общеобразовательных школах составляет 57 мест на 10 тыс. кв. м. общей площади квартир.</w:t>
      </w:r>
    </w:p>
    <w:p w14:paraId="2E2EB8CB" w14:textId="77777777" w:rsidR="00523A5F" w:rsidRPr="000E1852" w:rsidRDefault="00523A5F" w:rsidP="00523A5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норм, требуемая обеспеченность в местах в дошкольных образовательных организациях составляет 1539 мест, обеспеченность в местах в общеобразовательных школах составляет 3249 мест.</w:t>
      </w:r>
    </w:p>
    <w:p w14:paraId="5EE148D6" w14:textId="54C14373" w:rsidR="00FA4D9C" w:rsidRPr="000E1852" w:rsidRDefault="00523A5F" w:rsidP="00523A5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планировки предусматриваются 7 детских дошкольных учреждений (Д-1, Д-2, Д-3, Д-4, Д-5, Д-6, Д-7) общей вместимостью 1540 мест и 2 общеобразовательные школы (Ш-1, Ш-2) общей вместимостью 3724 мест. Кроме того, проектом планировки заложено 464 место в общеобразовательной школе Ш-1 для детей ЖК «Времена года».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D5BCB83" w14:textId="77777777" w:rsidR="00523A5F" w:rsidRPr="000E1852" w:rsidRDefault="00523A5F" w:rsidP="00523A5F">
      <w:pPr>
        <w:pStyle w:val="ae"/>
        <w:spacing w:line="276" w:lineRule="auto"/>
        <w:ind w:left="1276" w:right="640"/>
        <w:jc w:val="center"/>
        <w:rPr>
          <w:b/>
          <w:bCs/>
          <w:lang w:val="ru-RU"/>
        </w:rPr>
      </w:pPr>
      <w:r w:rsidRPr="000E1852">
        <w:rPr>
          <w:b/>
          <w:bCs/>
          <w:lang w:val="ru-RU"/>
        </w:rPr>
        <w:t>Объекты</w:t>
      </w:r>
      <w:r w:rsidRPr="000E1852">
        <w:rPr>
          <w:b/>
          <w:bCs/>
          <w:spacing w:val="-5"/>
          <w:lang w:val="ru-RU"/>
        </w:rPr>
        <w:t xml:space="preserve"> </w:t>
      </w:r>
      <w:r w:rsidRPr="000E1852">
        <w:rPr>
          <w:b/>
          <w:bCs/>
          <w:lang w:val="ru-RU"/>
        </w:rPr>
        <w:t>образования</w:t>
      </w:r>
      <w:r w:rsidRPr="000E1852">
        <w:rPr>
          <w:b/>
          <w:bCs/>
          <w:spacing w:val="-4"/>
          <w:lang w:val="ru-RU"/>
        </w:rPr>
        <w:t xml:space="preserve"> </w:t>
      </w:r>
      <w:r w:rsidRPr="000E1852">
        <w:rPr>
          <w:b/>
          <w:bCs/>
          <w:lang w:val="ru-RU"/>
        </w:rPr>
        <w:t>и</w:t>
      </w:r>
      <w:r w:rsidRPr="000E1852">
        <w:rPr>
          <w:b/>
          <w:bCs/>
          <w:spacing w:val="-4"/>
          <w:lang w:val="ru-RU"/>
        </w:rPr>
        <w:t xml:space="preserve"> </w:t>
      </w:r>
      <w:r w:rsidRPr="000E1852">
        <w:rPr>
          <w:b/>
          <w:bCs/>
          <w:lang w:val="ru-RU"/>
        </w:rPr>
        <w:t>воспитания</w:t>
      </w:r>
      <w:r w:rsidRPr="000E1852">
        <w:rPr>
          <w:b/>
          <w:bCs/>
          <w:spacing w:val="-4"/>
          <w:lang w:val="ru-RU"/>
        </w:rPr>
        <w:t xml:space="preserve"> </w:t>
      </w:r>
      <w:r w:rsidRPr="000E1852">
        <w:rPr>
          <w:b/>
          <w:bCs/>
          <w:lang w:val="ru-RU"/>
        </w:rPr>
        <w:t>согласно</w:t>
      </w:r>
      <w:r w:rsidRPr="000E1852">
        <w:rPr>
          <w:b/>
          <w:bCs/>
          <w:spacing w:val="-7"/>
          <w:lang w:val="ru-RU"/>
        </w:rPr>
        <w:t xml:space="preserve"> </w:t>
      </w:r>
      <w:r w:rsidRPr="000E1852">
        <w:rPr>
          <w:b/>
          <w:bCs/>
          <w:lang w:val="ru-RU"/>
        </w:rPr>
        <w:t>проекту</w:t>
      </w:r>
      <w:r w:rsidRPr="000E1852">
        <w:rPr>
          <w:b/>
          <w:bCs/>
          <w:spacing w:val="-6"/>
          <w:lang w:val="ru-RU"/>
        </w:rPr>
        <w:t xml:space="preserve"> </w:t>
      </w:r>
      <w:r w:rsidRPr="000E1852">
        <w:rPr>
          <w:b/>
          <w:bCs/>
          <w:spacing w:val="-2"/>
          <w:lang w:val="ru-RU"/>
        </w:rPr>
        <w:t>планировки территории</w:t>
      </w:r>
    </w:p>
    <w:p w14:paraId="459B6151" w14:textId="77777777" w:rsidR="00523A5F" w:rsidRPr="000E1852" w:rsidRDefault="00523A5F" w:rsidP="00523A5F">
      <w:pPr>
        <w:pStyle w:val="ae"/>
        <w:spacing w:line="360" w:lineRule="auto"/>
        <w:ind w:right="375"/>
        <w:jc w:val="right"/>
      </w:pPr>
      <w:r w:rsidRPr="000E1852">
        <w:t>Таблица</w:t>
      </w:r>
      <w:r w:rsidRPr="000E1852">
        <w:rPr>
          <w:spacing w:val="-2"/>
        </w:rPr>
        <w:t xml:space="preserve"> 2.1</w:t>
      </w:r>
    </w:p>
    <w:tbl>
      <w:tblPr>
        <w:tblStyle w:val="TableNormal"/>
        <w:tblW w:w="97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40"/>
        <w:gridCol w:w="2268"/>
        <w:gridCol w:w="1701"/>
        <w:gridCol w:w="1985"/>
        <w:gridCol w:w="2410"/>
      </w:tblGrid>
      <w:tr w:rsidR="00523A5F" w:rsidRPr="000E1852" w14:paraId="22DDFBCE" w14:textId="77777777" w:rsidTr="00F13C25">
        <w:trPr>
          <w:trHeight w:val="395"/>
          <w:jc w:val="center"/>
        </w:trPr>
        <w:tc>
          <w:tcPr>
            <w:tcW w:w="567" w:type="dxa"/>
            <w:vMerge w:val="restart"/>
            <w:vAlign w:val="center"/>
          </w:tcPr>
          <w:p w14:paraId="74F13CA9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0E1852">
              <w:rPr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840" w:type="dxa"/>
            <w:vMerge w:val="restart"/>
            <w:vAlign w:val="center"/>
          </w:tcPr>
          <w:p w14:paraId="65B1103C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268" w:type="dxa"/>
            <w:vMerge w:val="restart"/>
            <w:vAlign w:val="center"/>
          </w:tcPr>
          <w:p w14:paraId="54C8BCEA" w14:textId="77777777" w:rsidR="00523A5F" w:rsidRPr="000E1852" w:rsidRDefault="00523A5F" w:rsidP="00F13C25">
            <w:pPr>
              <w:pStyle w:val="TableParagraph"/>
              <w:spacing w:before="23" w:line="276" w:lineRule="auto"/>
              <w:ind w:left="120" w:right="111"/>
              <w:jc w:val="center"/>
              <w:rPr>
                <w:b/>
                <w:bCs/>
                <w:sz w:val="24"/>
                <w:szCs w:val="24"/>
              </w:rPr>
            </w:pPr>
            <w:r w:rsidRPr="000E1852">
              <w:rPr>
                <w:b/>
                <w:bCs/>
                <w:spacing w:val="-2"/>
                <w:sz w:val="24"/>
                <w:szCs w:val="24"/>
              </w:rPr>
              <w:t xml:space="preserve">Потребность </w:t>
            </w:r>
            <w:r w:rsidRPr="000E1852">
              <w:rPr>
                <w:b/>
                <w:bCs/>
                <w:sz w:val="24"/>
                <w:szCs w:val="24"/>
              </w:rPr>
              <w:t xml:space="preserve">по расчёту, </w:t>
            </w:r>
            <w:r w:rsidRPr="000E1852">
              <w:rPr>
                <w:b/>
                <w:bCs/>
                <w:spacing w:val="-4"/>
                <w:sz w:val="24"/>
                <w:szCs w:val="24"/>
              </w:rPr>
              <w:t>мест</w:t>
            </w:r>
          </w:p>
        </w:tc>
        <w:tc>
          <w:tcPr>
            <w:tcW w:w="6096" w:type="dxa"/>
            <w:gridSpan w:val="3"/>
            <w:vAlign w:val="center"/>
          </w:tcPr>
          <w:p w14:paraId="34044529" w14:textId="77777777" w:rsidR="00523A5F" w:rsidRPr="000E1852" w:rsidRDefault="00523A5F" w:rsidP="00F13C25">
            <w:pPr>
              <w:pStyle w:val="TableParagraph"/>
              <w:spacing w:line="276" w:lineRule="auto"/>
              <w:ind w:left="2420" w:right="2351"/>
              <w:jc w:val="center"/>
              <w:rPr>
                <w:b/>
                <w:bCs/>
                <w:sz w:val="24"/>
                <w:szCs w:val="24"/>
              </w:rPr>
            </w:pPr>
            <w:r w:rsidRPr="000E1852">
              <w:rPr>
                <w:b/>
                <w:bCs/>
                <w:spacing w:val="-2"/>
                <w:sz w:val="24"/>
                <w:szCs w:val="24"/>
              </w:rPr>
              <w:t>Размещение</w:t>
            </w:r>
          </w:p>
        </w:tc>
      </w:tr>
      <w:tr w:rsidR="00523A5F" w:rsidRPr="000E1852" w14:paraId="3F5185B1" w14:textId="77777777" w:rsidTr="00F13C25">
        <w:trPr>
          <w:trHeight w:val="604"/>
          <w:jc w:val="center"/>
        </w:trPr>
        <w:tc>
          <w:tcPr>
            <w:tcW w:w="567" w:type="dxa"/>
            <w:vMerge/>
            <w:vAlign w:val="center"/>
          </w:tcPr>
          <w:p w14:paraId="3911D35F" w14:textId="77777777" w:rsidR="00523A5F" w:rsidRPr="000E1852" w:rsidRDefault="00523A5F" w:rsidP="00F13C25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vAlign w:val="center"/>
          </w:tcPr>
          <w:p w14:paraId="7BE6AC90" w14:textId="77777777" w:rsidR="00523A5F" w:rsidRPr="000E1852" w:rsidRDefault="00523A5F" w:rsidP="00F13C25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vAlign w:val="center"/>
          </w:tcPr>
          <w:p w14:paraId="5B771456" w14:textId="77777777" w:rsidR="00523A5F" w:rsidRPr="000E1852" w:rsidRDefault="00523A5F" w:rsidP="00F13C25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0254032F" w14:textId="77777777" w:rsidR="00523A5F" w:rsidRPr="000E1852" w:rsidRDefault="00523A5F" w:rsidP="00F13C25">
            <w:pPr>
              <w:pStyle w:val="TableParagraph"/>
              <w:spacing w:before="18" w:line="276" w:lineRule="auto"/>
              <w:ind w:left="60" w:firstLine="1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1985" w:type="dxa"/>
            <w:vAlign w:val="center"/>
          </w:tcPr>
          <w:p w14:paraId="6C0AD0AD" w14:textId="77777777" w:rsidR="00523A5F" w:rsidRPr="000E1852" w:rsidRDefault="00523A5F" w:rsidP="00F13C25">
            <w:pPr>
              <w:pStyle w:val="TableParagraph"/>
              <w:spacing w:before="18" w:line="276" w:lineRule="auto"/>
              <w:ind w:left="5" w:right="104" w:hanging="5"/>
              <w:jc w:val="center"/>
              <w:rPr>
                <w:b/>
                <w:bCs/>
                <w:sz w:val="24"/>
                <w:szCs w:val="24"/>
              </w:rPr>
            </w:pPr>
            <w:r w:rsidRPr="000E1852">
              <w:rPr>
                <w:b/>
                <w:bCs/>
                <w:spacing w:val="-2"/>
                <w:sz w:val="24"/>
                <w:szCs w:val="24"/>
              </w:rPr>
              <w:t xml:space="preserve">Мощность, </w:t>
            </w:r>
            <w:r w:rsidRPr="000E1852">
              <w:rPr>
                <w:b/>
                <w:bCs/>
                <w:spacing w:val="-4"/>
                <w:sz w:val="24"/>
                <w:szCs w:val="24"/>
              </w:rPr>
              <w:t>мест</w:t>
            </w:r>
          </w:p>
        </w:tc>
        <w:tc>
          <w:tcPr>
            <w:tcW w:w="2410" w:type="dxa"/>
            <w:vAlign w:val="center"/>
          </w:tcPr>
          <w:p w14:paraId="75F47C4D" w14:textId="77777777" w:rsidR="00523A5F" w:rsidRPr="000E1852" w:rsidRDefault="00523A5F" w:rsidP="00F13C25">
            <w:pPr>
              <w:pStyle w:val="TableParagraph"/>
              <w:spacing w:before="18" w:line="276" w:lineRule="auto"/>
              <w:ind w:left="2"/>
              <w:jc w:val="center"/>
              <w:rPr>
                <w:b/>
                <w:bCs/>
                <w:sz w:val="24"/>
                <w:szCs w:val="24"/>
              </w:rPr>
            </w:pPr>
            <w:r w:rsidRPr="000E1852">
              <w:rPr>
                <w:b/>
                <w:bCs/>
                <w:sz w:val="24"/>
                <w:szCs w:val="24"/>
              </w:rPr>
              <w:t>Размеры</w:t>
            </w:r>
            <w:r w:rsidRPr="000E1852">
              <w:rPr>
                <w:b/>
                <w:bCs/>
                <w:spacing w:val="-15"/>
                <w:sz w:val="24"/>
                <w:szCs w:val="24"/>
              </w:rPr>
              <w:t xml:space="preserve"> </w:t>
            </w:r>
            <w:r w:rsidRPr="000E1852">
              <w:rPr>
                <w:b/>
                <w:bCs/>
                <w:sz w:val="24"/>
                <w:szCs w:val="24"/>
              </w:rPr>
              <w:t>земельных участков, га</w:t>
            </w:r>
          </w:p>
        </w:tc>
      </w:tr>
      <w:tr w:rsidR="00523A5F" w:rsidRPr="000E1852" w14:paraId="0161D760" w14:textId="77777777" w:rsidTr="00F13C25">
        <w:trPr>
          <w:trHeight w:val="350"/>
          <w:jc w:val="center"/>
        </w:trPr>
        <w:tc>
          <w:tcPr>
            <w:tcW w:w="567" w:type="dxa"/>
            <w:tcBorders>
              <w:top w:val="nil"/>
            </w:tcBorders>
            <w:vAlign w:val="center"/>
          </w:tcPr>
          <w:p w14:paraId="3582AA8C" w14:textId="77777777" w:rsidR="00523A5F" w:rsidRPr="000E1852" w:rsidRDefault="00523A5F" w:rsidP="00F13C25">
            <w:pPr>
              <w:spacing w:line="276" w:lineRule="auto"/>
              <w:jc w:val="center"/>
              <w:rPr>
                <w:b/>
                <w:bCs/>
              </w:rPr>
            </w:pPr>
            <w:r w:rsidRPr="000E1852">
              <w:rPr>
                <w:b/>
                <w:bCs/>
              </w:rPr>
              <w:t>1</w:t>
            </w:r>
          </w:p>
        </w:tc>
        <w:tc>
          <w:tcPr>
            <w:tcW w:w="840" w:type="dxa"/>
            <w:tcBorders>
              <w:top w:val="nil"/>
            </w:tcBorders>
            <w:vAlign w:val="center"/>
          </w:tcPr>
          <w:p w14:paraId="70D58F21" w14:textId="77777777" w:rsidR="00523A5F" w:rsidRPr="000E1852" w:rsidRDefault="00523A5F" w:rsidP="00F13C25">
            <w:pPr>
              <w:spacing w:line="276" w:lineRule="auto"/>
              <w:jc w:val="center"/>
              <w:rPr>
                <w:b/>
                <w:bCs/>
              </w:rPr>
            </w:pPr>
            <w:r w:rsidRPr="000E1852">
              <w:rPr>
                <w:b/>
                <w:bCs/>
              </w:rPr>
              <w:t>2</w:t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4BE0CFC3" w14:textId="77777777" w:rsidR="00523A5F" w:rsidRPr="000E1852" w:rsidRDefault="00523A5F" w:rsidP="00F13C25">
            <w:pPr>
              <w:spacing w:line="276" w:lineRule="auto"/>
              <w:jc w:val="center"/>
              <w:rPr>
                <w:b/>
                <w:bCs/>
              </w:rPr>
            </w:pPr>
            <w:r w:rsidRPr="000E1852">
              <w:rPr>
                <w:b/>
                <w:bCs/>
              </w:rPr>
              <w:t>3</w:t>
            </w:r>
          </w:p>
        </w:tc>
        <w:tc>
          <w:tcPr>
            <w:tcW w:w="1701" w:type="dxa"/>
            <w:vAlign w:val="center"/>
          </w:tcPr>
          <w:p w14:paraId="0A8F3F8A" w14:textId="77777777" w:rsidR="00523A5F" w:rsidRPr="000E1852" w:rsidRDefault="00523A5F" w:rsidP="00F13C25">
            <w:pPr>
              <w:pStyle w:val="TableParagraph"/>
              <w:spacing w:before="18" w:line="276" w:lineRule="auto"/>
              <w:ind w:left="60" w:firstLine="14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  <w:vAlign w:val="center"/>
          </w:tcPr>
          <w:p w14:paraId="3485407D" w14:textId="77777777" w:rsidR="00523A5F" w:rsidRPr="000E1852" w:rsidRDefault="00523A5F" w:rsidP="00F13C25">
            <w:pPr>
              <w:pStyle w:val="TableParagraph"/>
              <w:spacing w:before="18" w:line="276" w:lineRule="auto"/>
              <w:jc w:val="center"/>
              <w:rPr>
                <w:b/>
                <w:bCs/>
                <w:spacing w:val="-2"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pacing w:val="-2"/>
                <w:sz w:val="24"/>
                <w:szCs w:val="24"/>
                <w:lang w:val="ru-RU"/>
              </w:rPr>
              <w:t>5</w:t>
            </w:r>
          </w:p>
        </w:tc>
        <w:tc>
          <w:tcPr>
            <w:tcW w:w="2410" w:type="dxa"/>
            <w:vAlign w:val="center"/>
          </w:tcPr>
          <w:p w14:paraId="7707CD74" w14:textId="77777777" w:rsidR="00523A5F" w:rsidRPr="000E1852" w:rsidRDefault="00523A5F" w:rsidP="00F13C25">
            <w:pPr>
              <w:pStyle w:val="TableParagraph"/>
              <w:spacing w:before="18" w:line="276" w:lineRule="auto"/>
              <w:ind w:left="2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z w:val="24"/>
                <w:szCs w:val="24"/>
                <w:lang w:val="ru-RU"/>
              </w:rPr>
              <w:t>6</w:t>
            </w:r>
          </w:p>
        </w:tc>
      </w:tr>
      <w:tr w:rsidR="00523A5F" w:rsidRPr="000E1852" w14:paraId="67BB88DA" w14:textId="77777777" w:rsidTr="00F13C25">
        <w:trPr>
          <w:trHeight w:val="350"/>
          <w:jc w:val="center"/>
        </w:trPr>
        <w:tc>
          <w:tcPr>
            <w:tcW w:w="567" w:type="dxa"/>
            <w:tcBorders>
              <w:top w:val="nil"/>
            </w:tcBorders>
            <w:vAlign w:val="center"/>
          </w:tcPr>
          <w:p w14:paraId="219037A6" w14:textId="77777777" w:rsidR="00523A5F" w:rsidRPr="000E1852" w:rsidRDefault="00523A5F" w:rsidP="00F13C25">
            <w:pPr>
              <w:spacing w:line="276" w:lineRule="auto"/>
              <w:jc w:val="center"/>
              <w:rPr>
                <w:b/>
                <w:bCs/>
              </w:rPr>
            </w:pPr>
            <w:r w:rsidRPr="000E1852">
              <w:rPr>
                <w:b/>
                <w:bCs/>
              </w:rPr>
              <w:t>2</w:t>
            </w:r>
          </w:p>
        </w:tc>
        <w:tc>
          <w:tcPr>
            <w:tcW w:w="9204" w:type="dxa"/>
            <w:gridSpan w:val="5"/>
            <w:tcBorders>
              <w:top w:val="nil"/>
            </w:tcBorders>
            <w:vAlign w:val="center"/>
          </w:tcPr>
          <w:p w14:paraId="34B39082" w14:textId="77777777" w:rsidR="00523A5F" w:rsidRPr="000E1852" w:rsidRDefault="00523A5F" w:rsidP="00F13C25">
            <w:pPr>
              <w:pStyle w:val="TableParagraph"/>
              <w:spacing w:before="18" w:line="276" w:lineRule="auto"/>
              <w:ind w:left="2"/>
              <w:jc w:val="center"/>
              <w:rPr>
                <w:sz w:val="24"/>
                <w:szCs w:val="24"/>
              </w:rPr>
            </w:pPr>
            <w:r w:rsidRPr="000E1852">
              <w:rPr>
                <w:b/>
                <w:sz w:val="24"/>
                <w:szCs w:val="24"/>
              </w:rPr>
              <w:t>Детские</w:t>
            </w:r>
            <w:r w:rsidRPr="000E185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E1852">
              <w:rPr>
                <w:b/>
                <w:spacing w:val="-4"/>
                <w:sz w:val="24"/>
                <w:szCs w:val="24"/>
              </w:rPr>
              <w:t>сады</w:t>
            </w:r>
          </w:p>
        </w:tc>
      </w:tr>
      <w:tr w:rsidR="00523A5F" w:rsidRPr="000E1852" w14:paraId="3D0403CD" w14:textId="77777777" w:rsidTr="00F13C25">
        <w:trPr>
          <w:trHeight w:val="275"/>
          <w:jc w:val="center"/>
        </w:trPr>
        <w:tc>
          <w:tcPr>
            <w:tcW w:w="567" w:type="dxa"/>
            <w:vAlign w:val="center"/>
          </w:tcPr>
          <w:p w14:paraId="207E0F8B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Cs/>
                <w:spacing w:val="-2"/>
                <w:sz w:val="24"/>
                <w:szCs w:val="24"/>
                <w:lang w:val="ru-RU"/>
              </w:rPr>
            </w:pPr>
            <w:r w:rsidRPr="000E1852">
              <w:rPr>
                <w:bCs/>
                <w:spacing w:val="-2"/>
                <w:sz w:val="24"/>
                <w:szCs w:val="24"/>
                <w:lang w:val="ru-RU"/>
              </w:rPr>
              <w:t>3</w:t>
            </w:r>
          </w:p>
        </w:tc>
        <w:tc>
          <w:tcPr>
            <w:tcW w:w="840" w:type="dxa"/>
            <w:vAlign w:val="center"/>
          </w:tcPr>
          <w:p w14:paraId="1F26F85A" w14:textId="77777777" w:rsidR="00523A5F" w:rsidRPr="000E1852" w:rsidRDefault="00523A5F" w:rsidP="00F13C25">
            <w:pPr>
              <w:pStyle w:val="TableParagraph"/>
              <w:spacing w:line="276" w:lineRule="auto"/>
              <w:ind w:left="194"/>
              <w:jc w:val="center"/>
              <w:rPr>
                <w:b/>
                <w:spacing w:val="-2"/>
                <w:sz w:val="24"/>
                <w:szCs w:val="24"/>
              </w:rPr>
            </w:pPr>
            <w:bookmarkStart w:id="10" w:name="_Hlk147684176"/>
          </w:p>
        </w:tc>
        <w:tc>
          <w:tcPr>
            <w:tcW w:w="2268" w:type="dxa"/>
            <w:vAlign w:val="center"/>
          </w:tcPr>
          <w:p w14:paraId="351258A8" w14:textId="77777777" w:rsidR="00523A5F" w:rsidRPr="000E1852" w:rsidRDefault="00523A5F" w:rsidP="00F13C25">
            <w:pPr>
              <w:pStyle w:val="TableParagraph"/>
              <w:spacing w:line="276" w:lineRule="auto"/>
              <w:ind w:left="120" w:right="53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BDFF535" w14:textId="77777777" w:rsidR="00523A5F" w:rsidRPr="000E1852" w:rsidRDefault="00523A5F" w:rsidP="00F13C25">
            <w:pPr>
              <w:pStyle w:val="TableParagraph"/>
              <w:spacing w:line="276" w:lineRule="auto"/>
              <w:ind w:left="70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t>Д-</w:t>
            </w:r>
            <w:r w:rsidRPr="000E185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14:paraId="79CEB35D" w14:textId="77777777" w:rsidR="00523A5F" w:rsidRPr="000E1852" w:rsidRDefault="00523A5F" w:rsidP="00F13C25">
            <w:pPr>
              <w:pStyle w:val="TableParagraph"/>
              <w:spacing w:line="276" w:lineRule="auto"/>
              <w:ind w:left="401" w:right="331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  <w:lang w:val="ru-RU"/>
              </w:rPr>
              <w:t>220</w:t>
            </w:r>
          </w:p>
        </w:tc>
        <w:tc>
          <w:tcPr>
            <w:tcW w:w="2410" w:type="dxa"/>
            <w:vAlign w:val="center"/>
          </w:tcPr>
          <w:p w14:paraId="09C3F112" w14:textId="77777777" w:rsidR="00523A5F" w:rsidRPr="000E1852" w:rsidRDefault="00523A5F" w:rsidP="00F13C25">
            <w:pPr>
              <w:pStyle w:val="TableParagraph"/>
              <w:spacing w:line="276" w:lineRule="auto"/>
              <w:ind w:left="3" w:right="-8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  <w:lang w:val="ru-RU"/>
              </w:rPr>
              <w:t>0,80</w:t>
            </w:r>
          </w:p>
        </w:tc>
      </w:tr>
      <w:tr w:rsidR="00523A5F" w:rsidRPr="000E1852" w14:paraId="553F1166" w14:textId="77777777" w:rsidTr="00F13C25">
        <w:trPr>
          <w:trHeight w:val="275"/>
          <w:jc w:val="center"/>
        </w:trPr>
        <w:tc>
          <w:tcPr>
            <w:tcW w:w="567" w:type="dxa"/>
            <w:vAlign w:val="center"/>
          </w:tcPr>
          <w:p w14:paraId="5E129528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Cs/>
                <w:spacing w:val="-2"/>
                <w:sz w:val="24"/>
                <w:szCs w:val="24"/>
                <w:lang w:val="ru-RU"/>
              </w:rPr>
            </w:pPr>
            <w:r w:rsidRPr="000E1852">
              <w:rPr>
                <w:bCs/>
                <w:spacing w:val="-2"/>
                <w:sz w:val="24"/>
                <w:szCs w:val="24"/>
                <w:lang w:val="ru-RU"/>
              </w:rPr>
              <w:t>4</w:t>
            </w:r>
          </w:p>
        </w:tc>
        <w:tc>
          <w:tcPr>
            <w:tcW w:w="840" w:type="dxa"/>
            <w:vAlign w:val="center"/>
          </w:tcPr>
          <w:p w14:paraId="09F0F687" w14:textId="77777777" w:rsidR="00523A5F" w:rsidRPr="000E1852" w:rsidRDefault="00523A5F" w:rsidP="00F13C25">
            <w:pPr>
              <w:pStyle w:val="TableParagraph"/>
              <w:spacing w:line="276" w:lineRule="auto"/>
              <w:ind w:left="194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C2E4818" w14:textId="77777777" w:rsidR="00523A5F" w:rsidRPr="000E1852" w:rsidRDefault="00523A5F" w:rsidP="00F13C25">
            <w:pPr>
              <w:pStyle w:val="TableParagraph"/>
              <w:spacing w:line="276" w:lineRule="auto"/>
              <w:ind w:left="120" w:right="53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690C39F" w14:textId="77777777" w:rsidR="00523A5F" w:rsidRPr="000E1852" w:rsidRDefault="00523A5F" w:rsidP="00F13C25">
            <w:pPr>
              <w:pStyle w:val="TableParagraph"/>
              <w:spacing w:line="276" w:lineRule="auto"/>
              <w:ind w:left="70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t>Д-</w:t>
            </w:r>
            <w:r w:rsidRPr="000E1852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14:paraId="4AAD6AD3" w14:textId="77777777" w:rsidR="00523A5F" w:rsidRPr="000E1852" w:rsidRDefault="00523A5F" w:rsidP="00F13C25">
            <w:pPr>
              <w:pStyle w:val="TableParagraph"/>
              <w:spacing w:line="276" w:lineRule="auto"/>
              <w:ind w:left="401" w:right="331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  <w:lang w:val="ru-RU"/>
              </w:rPr>
              <w:t>220</w:t>
            </w:r>
          </w:p>
        </w:tc>
        <w:tc>
          <w:tcPr>
            <w:tcW w:w="2410" w:type="dxa"/>
            <w:vAlign w:val="center"/>
          </w:tcPr>
          <w:p w14:paraId="79E8061A" w14:textId="77777777" w:rsidR="00523A5F" w:rsidRPr="000E1852" w:rsidRDefault="00523A5F" w:rsidP="00F13C25">
            <w:pPr>
              <w:pStyle w:val="TableParagraph"/>
              <w:spacing w:line="276" w:lineRule="auto"/>
              <w:ind w:left="3" w:right="-8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  <w:lang w:val="ru-RU"/>
              </w:rPr>
              <w:t>0,80</w:t>
            </w:r>
          </w:p>
        </w:tc>
      </w:tr>
      <w:tr w:rsidR="00523A5F" w:rsidRPr="000E1852" w14:paraId="676B807B" w14:textId="77777777" w:rsidTr="00F13C25">
        <w:trPr>
          <w:trHeight w:val="275"/>
          <w:jc w:val="center"/>
        </w:trPr>
        <w:tc>
          <w:tcPr>
            <w:tcW w:w="567" w:type="dxa"/>
            <w:vAlign w:val="center"/>
          </w:tcPr>
          <w:p w14:paraId="6F8B5CEE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Cs/>
                <w:spacing w:val="-2"/>
                <w:sz w:val="24"/>
                <w:szCs w:val="24"/>
                <w:lang w:val="ru-RU"/>
              </w:rPr>
            </w:pPr>
            <w:r w:rsidRPr="000E1852">
              <w:rPr>
                <w:bCs/>
                <w:spacing w:val="-2"/>
                <w:sz w:val="24"/>
                <w:szCs w:val="24"/>
                <w:lang w:val="ru-RU"/>
              </w:rPr>
              <w:t>5</w:t>
            </w:r>
          </w:p>
        </w:tc>
        <w:tc>
          <w:tcPr>
            <w:tcW w:w="840" w:type="dxa"/>
            <w:vAlign w:val="center"/>
          </w:tcPr>
          <w:p w14:paraId="5078FF5C" w14:textId="77777777" w:rsidR="00523A5F" w:rsidRPr="000E1852" w:rsidRDefault="00523A5F" w:rsidP="00F13C25">
            <w:pPr>
              <w:pStyle w:val="TableParagraph"/>
              <w:spacing w:line="276" w:lineRule="auto"/>
              <w:ind w:left="194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CE951A6" w14:textId="77777777" w:rsidR="00523A5F" w:rsidRPr="000E1852" w:rsidRDefault="00523A5F" w:rsidP="00F13C25">
            <w:pPr>
              <w:pStyle w:val="TableParagraph"/>
              <w:spacing w:line="276" w:lineRule="auto"/>
              <w:ind w:left="120" w:right="53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DEE365B" w14:textId="77777777" w:rsidR="00523A5F" w:rsidRPr="000E1852" w:rsidRDefault="00523A5F" w:rsidP="00F13C25">
            <w:pPr>
              <w:pStyle w:val="TableParagraph"/>
              <w:spacing w:line="276" w:lineRule="auto"/>
              <w:ind w:left="70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t>Д-</w:t>
            </w:r>
            <w:r w:rsidRPr="000E1852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26A80DDD" w14:textId="77777777" w:rsidR="00523A5F" w:rsidRPr="000E1852" w:rsidRDefault="00523A5F" w:rsidP="00F13C25">
            <w:pPr>
              <w:pStyle w:val="TableParagraph"/>
              <w:spacing w:line="276" w:lineRule="auto"/>
              <w:ind w:left="401" w:right="331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  <w:lang w:val="ru-RU"/>
              </w:rPr>
              <w:t>140</w:t>
            </w:r>
          </w:p>
        </w:tc>
        <w:tc>
          <w:tcPr>
            <w:tcW w:w="2410" w:type="dxa"/>
            <w:vAlign w:val="center"/>
          </w:tcPr>
          <w:p w14:paraId="182891BB" w14:textId="77777777" w:rsidR="00523A5F" w:rsidRPr="000E1852" w:rsidRDefault="00523A5F" w:rsidP="00F13C25">
            <w:pPr>
              <w:pStyle w:val="TableParagraph"/>
              <w:spacing w:line="276" w:lineRule="auto"/>
              <w:ind w:left="3" w:right="-8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  <w:lang w:val="ru-RU"/>
              </w:rPr>
              <w:t>0,77</w:t>
            </w:r>
          </w:p>
        </w:tc>
      </w:tr>
      <w:tr w:rsidR="00523A5F" w:rsidRPr="000E1852" w14:paraId="09290C43" w14:textId="77777777" w:rsidTr="00F13C25">
        <w:trPr>
          <w:trHeight w:val="275"/>
          <w:jc w:val="center"/>
        </w:trPr>
        <w:tc>
          <w:tcPr>
            <w:tcW w:w="567" w:type="dxa"/>
            <w:vAlign w:val="center"/>
          </w:tcPr>
          <w:p w14:paraId="222CEED0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Cs/>
                <w:spacing w:val="-2"/>
                <w:sz w:val="24"/>
                <w:szCs w:val="24"/>
                <w:lang w:val="ru-RU"/>
              </w:rPr>
            </w:pPr>
            <w:r w:rsidRPr="000E1852">
              <w:rPr>
                <w:bCs/>
                <w:spacing w:val="-2"/>
                <w:sz w:val="24"/>
                <w:szCs w:val="24"/>
                <w:lang w:val="ru-RU"/>
              </w:rPr>
              <w:t>6</w:t>
            </w:r>
          </w:p>
        </w:tc>
        <w:tc>
          <w:tcPr>
            <w:tcW w:w="840" w:type="dxa"/>
            <w:vAlign w:val="center"/>
          </w:tcPr>
          <w:p w14:paraId="30D26C44" w14:textId="77777777" w:rsidR="00523A5F" w:rsidRPr="000E1852" w:rsidRDefault="00523A5F" w:rsidP="00F13C25">
            <w:pPr>
              <w:pStyle w:val="TableParagraph"/>
              <w:spacing w:line="276" w:lineRule="auto"/>
              <w:ind w:left="194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3904A37" w14:textId="77777777" w:rsidR="00523A5F" w:rsidRPr="000E1852" w:rsidRDefault="00523A5F" w:rsidP="00F13C25">
            <w:pPr>
              <w:pStyle w:val="TableParagraph"/>
              <w:spacing w:line="276" w:lineRule="auto"/>
              <w:ind w:left="120" w:right="53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17BEDD5" w14:textId="77777777" w:rsidR="00523A5F" w:rsidRPr="000E1852" w:rsidRDefault="00523A5F" w:rsidP="00F13C25">
            <w:pPr>
              <w:pStyle w:val="TableParagraph"/>
              <w:spacing w:line="276" w:lineRule="auto"/>
              <w:ind w:left="70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t>Д-</w:t>
            </w:r>
            <w:r w:rsidRPr="000E1852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14:paraId="2A5FD3A8" w14:textId="77777777" w:rsidR="00523A5F" w:rsidRPr="000E1852" w:rsidRDefault="00523A5F" w:rsidP="00F13C25">
            <w:pPr>
              <w:pStyle w:val="TableParagraph"/>
              <w:spacing w:line="276" w:lineRule="auto"/>
              <w:ind w:left="401" w:right="331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  <w:lang w:val="ru-RU"/>
              </w:rPr>
              <w:t>260</w:t>
            </w:r>
          </w:p>
        </w:tc>
        <w:tc>
          <w:tcPr>
            <w:tcW w:w="2410" w:type="dxa"/>
            <w:vAlign w:val="center"/>
          </w:tcPr>
          <w:p w14:paraId="39478E40" w14:textId="77777777" w:rsidR="00523A5F" w:rsidRPr="000E1852" w:rsidRDefault="00523A5F" w:rsidP="00F13C25">
            <w:pPr>
              <w:pStyle w:val="TableParagraph"/>
              <w:spacing w:line="276" w:lineRule="auto"/>
              <w:ind w:left="3" w:right="-8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  <w:lang w:val="ru-RU"/>
              </w:rPr>
              <w:t>1,06</w:t>
            </w:r>
          </w:p>
        </w:tc>
      </w:tr>
      <w:tr w:rsidR="00523A5F" w:rsidRPr="000E1852" w14:paraId="393A56DC" w14:textId="77777777" w:rsidTr="00F13C25">
        <w:trPr>
          <w:trHeight w:val="275"/>
          <w:jc w:val="center"/>
        </w:trPr>
        <w:tc>
          <w:tcPr>
            <w:tcW w:w="567" w:type="dxa"/>
            <w:vAlign w:val="center"/>
          </w:tcPr>
          <w:p w14:paraId="06C8261C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Cs/>
                <w:spacing w:val="-2"/>
                <w:sz w:val="24"/>
                <w:szCs w:val="24"/>
                <w:lang w:val="ru-RU"/>
              </w:rPr>
            </w:pPr>
            <w:r w:rsidRPr="000E1852">
              <w:rPr>
                <w:bCs/>
                <w:spacing w:val="-2"/>
                <w:sz w:val="24"/>
                <w:szCs w:val="24"/>
                <w:lang w:val="ru-RU"/>
              </w:rPr>
              <w:t>7</w:t>
            </w:r>
          </w:p>
        </w:tc>
        <w:tc>
          <w:tcPr>
            <w:tcW w:w="840" w:type="dxa"/>
            <w:vAlign w:val="center"/>
          </w:tcPr>
          <w:p w14:paraId="476AA363" w14:textId="77777777" w:rsidR="00523A5F" w:rsidRPr="000E1852" w:rsidRDefault="00523A5F" w:rsidP="00F13C25">
            <w:pPr>
              <w:pStyle w:val="TableParagraph"/>
              <w:spacing w:line="276" w:lineRule="auto"/>
              <w:ind w:left="194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10AF50A" w14:textId="77777777" w:rsidR="00523A5F" w:rsidRPr="000E1852" w:rsidRDefault="00523A5F" w:rsidP="00F13C25">
            <w:pPr>
              <w:pStyle w:val="TableParagraph"/>
              <w:spacing w:line="276" w:lineRule="auto"/>
              <w:ind w:left="120" w:right="53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C6765EF" w14:textId="77777777" w:rsidR="00523A5F" w:rsidRPr="000E1852" w:rsidRDefault="00523A5F" w:rsidP="00F13C25">
            <w:pPr>
              <w:pStyle w:val="TableParagraph"/>
              <w:spacing w:line="276" w:lineRule="auto"/>
              <w:ind w:left="70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Д-5</w:t>
            </w:r>
          </w:p>
        </w:tc>
        <w:tc>
          <w:tcPr>
            <w:tcW w:w="1985" w:type="dxa"/>
            <w:vAlign w:val="center"/>
          </w:tcPr>
          <w:p w14:paraId="25BE71D8" w14:textId="77777777" w:rsidR="00523A5F" w:rsidRPr="000E1852" w:rsidRDefault="00523A5F" w:rsidP="00F13C25">
            <w:pPr>
              <w:pStyle w:val="TableParagraph"/>
              <w:spacing w:line="276" w:lineRule="auto"/>
              <w:ind w:left="401" w:right="331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  <w:lang w:val="ru-RU"/>
              </w:rPr>
              <w:t>260</w:t>
            </w:r>
          </w:p>
        </w:tc>
        <w:tc>
          <w:tcPr>
            <w:tcW w:w="2410" w:type="dxa"/>
            <w:vAlign w:val="center"/>
          </w:tcPr>
          <w:p w14:paraId="1622343A" w14:textId="77777777" w:rsidR="00523A5F" w:rsidRPr="000E1852" w:rsidRDefault="00523A5F" w:rsidP="00F13C25">
            <w:pPr>
              <w:pStyle w:val="TableParagraph"/>
              <w:spacing w:line="276" w:lineRule="auto"/>
              <w:ind w:left="3" w:right="-8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  <w:lang w:val="ru-RU"/>
              </w:rPr>
              <w:t>1,06</w:t>
            </w:r>
          </w:p>
        </w:tc>
      </w:tr>
      <w:tr w:rsidR="00523A5F" w:rsidRPr="000E1852" w14:paraId="3E19A968" w14:textId="77777777" w:rsidTr="00F13C25">
        <w:trPr>
          <w:trHeight w:val="275"/>
          <w:jc w:val="center"/>
        </w:trPr>
        <w:tc>
          <w:tcPr>
            <w:tcW w:w="567" w:type="dxa"/>
            <w:vAlign w:val="center"/>
          </w:tcPr>
          <w:p w14:paraId="0E22FBD5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Cs/>
                <w:spacing w:val="-2"/>
                <w:sz w:val="24"/>
                <w:szCs w:val="24"/>
                <w:lang w:val="ru-RU"/>
              </w:rPr>
            </w:pPr>
            <w:r w:rsidRPr="000E1852">
              <w:rPr>
                <w:bCs/>
                <w:spacing w:val="-2"/>
                <w:sz w:val="24"/>
                <w:szCs w:val="24"/>
                <w:lang w:val="ru-RU"/>
              </w:rPr>
              <w:t>8</w:t>
            </w:r>
          </w:p>
        </w:tc>
        <w:tc>
          <w:tcPr>
            <w:tcW w:w="840" w:type="dxa"/>
            <w:vAlign w:val="center"/>
          </w:tcPr>
          <w:p w14:paraId="6F23DFE9" w14:textId="77777777" w:rsidR="00523A5F" w:rsidRPr="000E1852" w:rsidRDefault="00523A5F" w:rsidP="00F13C25">
            <w:pPr>
              <w:pStyle w:val="TableParagraph"/>
              <w:spacing w:line="276" w:lineRule="auto"/>
              <w:ind w:left="194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E51DD10" w14:textId="77777777" w:rsidR="00523A5F" w:rsidRPr="000E1852" w:rsidRDefault="00523A5F" w:rsidP="00F13C25">
            <w:pPr>
              <w:pStyle w:val="TableParagraph"/>
              <w:spacing w:line="276" w:lineRule="auto"/>
              <w:ind w:left="120" w:right="53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59A8C8C" w14:textId="77777777" w:rsidR="00523A5F" w:rsidRPr="000E1852" w:rsidRDefault="00523A5F" w:rsidP="00F13C25">
            <w:pPr>
              <w:pStyle w:val="TableParagraph"/>
              <w:spacing w:line="276" w:lineRule="auto"/>
              <w:ind w:left="70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Д-6</w:t>
            </w:r>
          </w:p>
        </w:tc>
        <w:tc>
          <w:tcPr>
            <w:tcW w:w="1985" w:type="dxa"/>
            <w:vAlign w:val="center"/>
          </w:tcPr>
          <w:p w14:paraId="050EB99E" w14:textId="77777777" w:rsidR="00523A5F" w:rsidRPr="000E1852" w:rsidRDefault="00523A5F" w:rsidP="00F13C25">
            <w:pPr>
              <w:pStyle w:val="TableParagraph"/>
              <w:spacing w:line="276" w:lineRule="auto"/>
              <w:ind w:left="401" w:right="331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  <w:lang w:val="ru-RU"/>
              </w:rPr>
              <w:t>220</w:t>
            </w:r>
          </w:p>
        </w:tc>
        <w:tc>
          <w:tcPr>
            <w:tcW w:w="2410" w:type="dxa"/>
            <w:vAlign w:val="center"/>
          </w:tcPr>
          <w:p w14:paraId="20F3A550" w14:textId="77777777" w:rsidR="00523A5F" w:rsidRPr="000E1852" w:rsidRDefault="00523A5F" w:rsidP="00F13C25">
            <w:pPr>
              <w:pStyle w:val="TableParagraph"/>
              <w:spacing w:line="276" w:lineRule="auto"/>
              <w:ind w:left="3" w:right="-8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  <w:lang w:val="ru-RU"/>
              </w:rPr>
              <w:t>0,84</w:t>
            </w:r>
          </w:p>
        </w:tc>
      </w:tr>
      <w:tr w:rsidR="00523A5F" w:rsidRPr="000E1852" w14:paraId="13DFEF99" w14:textId="77777777" w:rsidTr="00F13C25">
        <w:trPr>
          <w:trHeight w:val="275"/>
          <w:jc w:val="center"/>
        </w:trPr>
        <w:tc>
          <w:tcPr>
            <w:tcW w:w="567" w:type="dxa"/>
            <w:vAlign w:val="center"/>
          </w:tcPr>
          <w:p w14:paraId="7984CF39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Cs/>
                <w:spacing w:val="-2"/>
                <w:sz w:val="24"/>
                <w:szCs w:val="24"/>
                <w:lang w:val="ru-RU"/>
              </w:rPr>
            </w:pPr>
            <w:r w:rsidRPr="000E1852">
              <w:rPr>
                <w:bCs/>
                <w:spacing w:val="-2"/>
                <w:sz w:val="24"/>
                <w:szCs w:val="24"/>
                <w:lang w:val="ru-RU"/>
              </w:rPr>
              <w:t>9</w:t>
            </w:r>
          </w:p>
        </w:tc>
        <w:tc>
          <w:tcPr>
            <w:tcW w:w="840" w:type="dxa"/>
            <w:vAlign w:val="center"/>
          </w:tcPr>
          <w:p w14:paraId="770EB2BE" w14:textId="77777777" w:rsidR="00523A5F" w:rsidRPr="000E1852" w:rsidRDefault="00523A5F" w:rsidP="00F13C25">
            <w:pPr>
              <w:pStyle w:val="TableParagraph"/>
              <w:spacing w:line="276" w:lineRule="auto"/>
              <w:ind w:left="194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9EC18BD" w14:textId="77777777" w:rsidR="00523A5F" w:rsidRPr="000E1852" w:rsidRDefault="00523A5F" w:rsidP="00F13C25">
            <w:pPr>
              <w:pStyle w:val="TableParagraph"/>
              <w:spacing w:line="276" w:lineRule="auto"/>
              <w:ind w:left="120" w:right="53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17DCBEC" w14:textId="77777777" w:rsidR="00523A5F" w:rsidRPr="000E1852" w:rsidRDefault="00523A5F" w:rsidP="00F13C25">
            <w:pPr>
              <w:pStyle w:val="TableParagraph"/>
              <w:spacing w:line="276" w:lineRule="auto"/>
              <w:ind w:left="70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Д-7</w:t>
            </w:r>
          </w:p>
        </w:tc>
        <w:tc>
          <w:tcPr>
            <w:tcW w:w="1985" w:type="dxa"/>
            <w:vAlign w:val="center"/>
          </w:tcPr>
          <w:p w14:paraId="1204FE98" w14:textId="77777777" w:rsidR="00523A5F" w:rsidRPr="000E1852" w:rsidRDefault="00523A5F" w:rsidP="00F13C25">
            <w:pPr>
              <w:pStyle w:val="TableParagraph"/>
              <w:spacing w:line="276" w:lineRule="auto"/>
              <w:ind w:left="401" w:right="331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  <w:lang w:val="ru-RU"/>
              </w:rPr>
              <w:t>220</w:t>
            </w:r>
          </w:p>
        </w:tc>
        <w:tc>
          <w:tcPr>
            <w:tcW w:w="2410" w:type="dxa"/>
            <w:vAlign w:val="center"/>
          </w:tcPr>
          <w:p w14:paraId="64A7C93C" w14:textId="77777777" w:rsidR="00523A5F" w:rsidRPr="000E1852" w:rsidRDefault="00523A5F" w:rsidP="00F13C25">
            <w:pPr>
              <w:pStyle w:val="TableParagraph"/>
              <w:spacing w:line="276" w:lineRule="auto"/>
              <w:ind w:left="3" w:right="-8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  <w:lang w:val="ru-RU"/>
              </w:rPr>
              <w:t>0,93</w:t>
            </w:r>
          </w:p>
        </w:tc>
      </w:tr>
      <w:tr w:rsidR="00523A5F" w:rsidRPr="000E1852" w14:paraId="2EADC987" w14:textId="77777777" w:rsidTr="00F13C25">
        <w:trPr>
          <w:trHeight w:val="275"/>
          <w:jc w:val="center"/>
        </w:trPr>
        <w:tc>
          <w:tcPr>
            <w:tcW w:w="567" w:type="dxa"/>
            <w:vAlign w:val="center"/>
          </w:tcPr>
          <w:p w14:paraId="10F76A2C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/>
                <w:spacing w:val="-2"/>
                <w:sz w:val="24"/>
                <w:szCs w:val="24"/>
                <w:lang w:val="ru-RU"/>
              </w:rPr>
            </w:pPr>
            <w:r w:rsidRPr="000E1852">
              <w:rPr>
                <w:b/>
                <w:spacing w:val="-2"/>
                <w:sz w:val="24"/>
                <w:szCs w:val="24"/>
                <w:lang w:val="ru-RU"/>
              </w:rPr>
              <w:t>10</w:t>
            </w:r>
          </w:p>
        </w:tc>
        <w:tc>
          <w:tcPr>
            <w:tcW w:w="840" w:type="dxa"/>
            <w:vAlign w:val="center"/>
          </w:tcPr>
          <w:p w14:paraId="7EB0C630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/>
                <w:spacing w:val="-2"/>
                <w:sz w:val="24"/>
                <w:szCs w:val="24"/>
              </w:rPr>
            </w:pPr>
            <w:r w:rsidRPr="000E1852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Align w:val="center"/>
          </w:tcPr>
          <w:p w14:paraId="5EB02615" w14:textId="77777777" w:rsidR="00523A5F" w:rsidRPr="000E1852" w:rsidRDefault="00523A5F" w:rsidP="00F13C25">
            <w:pPr>
              <w:pStyle w:val="TableParagraph"/>
              <w:spacing w:line="276" w:lineRule="auto"/>
              <w:ind w:left="120" w:right="53"/>
              <w:jc w:val="center"/>
              <w:rPr>
                <w:b/>
                <w:bCs/>
                <w:spacing w:val="-5"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pacing w:val="-5"/>
                <w:sz w:val="24"/>
                <w:szCs w:val="24"/>
                <w:lang w:val="ru-RU"/>
              </w:rPr>
              <w:t>1539</w:t>
            </w:r>
          </w:p>
        </w:tc>
        <w:tc>
          <w:tcPr>
            <w:tcW w:w="1701" w:type="dxa"/>
            <w:vAlign w:val="center"/>
          </w:tcPr>
          <w:p w14:paraId="26B1DD34" w14:textId="77777777" w:rsidR="00523A5F" w:rsidRPr="000E1852" w:rsidRDefault="00523A5F" w:rsidP="00F13C25">
            <w:pPr>
              <w:pStyle w:val="TableParagraph"/>
              <w:spacing w:line="276" w:lineRule="auto"/>
              <w:ind w:left="7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107FEB1C" w14:textId="77777777" w:rsidR="00523A5F" w:rsidRPr="000E1852" w:rsidRDefault="00523A5F" w:rsidP="00F13C25">
            <w:pPr>
              <w:pStyle w:val="TableParagraph"/>
              <w:spacing w:line="276" w:lineRule="auto"/>
              <w:ind w:left="401" w:right="331"/>
              <w:jc w:val="center"/>
              <w:rPr>
                <w:b/>
                <w:bCs/>
                <w:spacing w:val="-5"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pacing w:val="-5"/>
                <w:sz w:val="24"/>
                <w:szCs w:val="24"/>
                <w:lang w:val="ru-RU"/>
              </w:rPr>
              <w:t>1540</w:t>
            </w:r>
          </w:p>
        </w:tc>
        <w:tc>
          <w:tcPr>
            <w:tcW w:w="2410" w:type="dxa"/>
            <w:vAlign w:val="center"/>
          </w:tcPr>
          <w:p w14:paraId="166B5522" w14:textId="77777777" w:rsidR="00523A5F" w:rsidRPr="000E1852" w:rsidRDefault="00523A5F" w:rsidP="00F13C25">
            <w:pPr>
              <w:pStyle w:val="TableParagraph"/>
              <w:spacing w:line="276" w:lineRule="auto"/>
              <w:ind w:left="3" w:right="-8"/>
              <w:jc w:val="center"/>
              <w:rPr>
                <w:b/>
                <w:bCs/>
                <w:spacing w:val="-4"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pacing w:val="-4"/>
                <w:sz w:val="24"/>
                <w:szCs w:val="24"/>
                <w:lang w:val="ru-RU"/>
              </w:rPr>
              <w:t>6,26</w:t>
            </w:r>
          </w:p>
        </w:tc>
      </w:tr>
      <w:tr w:rsidR="00523A5F" w:rsidRPr="000E1852" w14:paraId="407F3967" w14:textId="77777777" w:rsidTr="00F13C25">
        <w:trPr>
          <w:trHeight w:val="275"/>
          <w:jc w:val="center"/>
        </w:trPr>
        <w:tc>
          <w:tcPr>
            <w:tcW w:w="567" w:type="dxa"/>
            <w:vAlign w:val="center"/>
          </w:tcPr>
          <w:p w14:paraId="5C190127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/>
                <w:spacing w:val="-2"/>
                <w:sz w:val="24"/>
                <w:szCs w:val="24"/>
                <w:lang w:val="ru-RU"/>
              </w:rPr>
            </w:pPr>
            <w:r w:rsidRPr="000E1852">
              <w:rPr>
                <w:b/>
                <w:spacing w:val="-2"/>
                <w:sz w:val="24"/>
                <w:szCs w:val="24"/>
                <w:lang w:val="ru-RU"/>
              </w:rPr>
              <w:t>11</w:t>
            </w:r>
          </w:p>
        </w:tc>
        <w:tc>
          <w:tcPr>
            <w:tcW w:w="9204" w:type="dxa"/>
            <w:gridSpan w:val="5"/>
            <w:vAlign w:val="center"/>
          </w:tcPr>
          <w:p w14:paraId="464E2F73" w14:textId="77777777" w:rsidR="00523A5F" w:rsidRPr="000E1852" w:rsidRDefault="00523A5F" w:rsidP="00F13C25">
            <w:pPr>
              <w:pStyle w:val="TableParagraph"/>
              <w:spacing w:line="276" w:lineRule="auto"/>
              <w:ind w:left="3" w:right="-8"/>
              <w:jc w:val="center"/>
              <w:rPr>
                <w:b/>
                <w:bCs/>
                <w:spacing w:val="-4"/>
                <w:sz w:val="24"/>
                <w:szCs w:val="24"/>
                <w:lang w:val="ru-RU"/>
              </w:rPr>
            </w:pPr>
            <w:r w:rsidRPr="000E1852">
              <w:rPr>
                <w:b/>
                <w:sz w:val="24"/>
                <w:szCs w:val="24"/>
              </w:rPr>
              <w:t>Общеобразовательные</w:t>
            </w:r>
            <w:r w:rsidRPr="000E1852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E1852">
              <w:rPr>
                <w:b/>
                <w:spacing w:val="-4"/>
                <w:sz w:val="24"/>
                <w:szCs w:val="24"/>
              </w:rPr>
              <w:t>школы</w:t>
            </w:r>
          </w:p>
        </w:tc>
      </w:tr>
      <w:tr w:rsidR="00523A5F" w:rsidRPr="000E1852" w14:paraId="33424A75" w14:textId="77777777" w:rsidTr="00F13C25">
        <w:trPr>
          <w:trHeight w:val="275"/>
          <w:jc w:val="center"/>
        </w:trPr>
        <w:tc>
          <w:tcPr>
            <w:tcW w:w="567" w:type="dxa"/>
            <w:vAlign w:val="center"/>
          </w:tcPr>
          <w:p w14:paraId="6BC9EA19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Cs/>
                <w:spacing w:val="-2"/>
                <w:sz w:val="24"/>
                <w:szCs w:val="24"/>
                <w:lang w:val="ru-RU"/>
              </w:rPr>
            </w:pPr>
            <w:r w:rsidRPr="000E1852">
              <w:rPr>
                <w:bCs/>
                <w:spacing w:val="-2"/>
                <w:sz w:val="24"/>
                <w:szCs w:val="24"/>
                <w:lang w:val="ru-RU"/>
              </w:rPr>
              <w:t>12</w:t>
            </w:r>
          </w:p>
        </w:tc>
        <w:tc>
          <w:tcPr>
            <w:tcW w:w="840" w:type="dxa"/>
            <w:vAlign w:val="center"/>
          </w:tcPr>
          <w:p w14:paraId="3C26BE70" w14:textId="77777777" w:rsidR="00523A5F" w:rsidRPr="000E1852" w:rsidRDefault="00523A5F" w:rsidP="00F13C25">
            <w:pPr>
              <w:pStyle w:val="TableParagraph"/>
              <w:spacing w:line="276" w:lineRule="auto"/>
              <w:ind w:left="194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564A42F" w14:textId="77777777" w:rsidR="00523A5F" w:rsidRPr="000E1852" w:rsidRDefault="00523A5F" w:rsidP="00F13C25">
            <w:pPr>
              <w:pStyle w:val="TableParagraph"/>
              <w:spacing w:line="276" w:lineRule="auto"/>
              <w:ind w:left="120" w:right="53"/>
              <w:jc w:val="center"/>
              <w:rPr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70FB5C37" w14:textId="77777777" w:rsidR="00523A5F" w:rsidRPr="000E1852" w:rsidRDefault="00523A5F" w:rsidP="00F13C25">
            <w:pPr>
              <w:pStyle w:val="TableParagraph"/>
              <w:spacing w:line="276" w:lineRule="auto"/>
              <w:ind w:left="70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t>Ш-</w:t>
            </w:r>
            <w:r w:rsidRPr="000E185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center"/>
          </w:tcPr>
          <w:p w14:paraId="760D8C35" w14:textId="77777777" w:rsidR="00523A5F" w:rsidRPr="000E1852" w:rsidRDefault="00523A5F" w:rsidP="00F13C25">
            <w:pPr>
              <w:pStyle w:val="TableParagraph"/>
              <w:spacing w:line="276" w:lineRule="auto"/>
              <w:ind w:left="401" w:right="331"/>
              <w:jc w:val="center"/>
              <w:rPr>
                <w:spacing w:val="-5"/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2500</w:t>
            </w:r>
          </w:p>
        </w:tc>
        <w:tc>
          <w:tcPr>
            <w:tcW w:w="2410" w:type="dxa"/>
            <w:vAlign w:val="center"/>
          </w:tcPr>
          <w:p w14:paraId="00C8D28E" w14:textId="77777777" w:rsidR="00523A5F" w:rsidRPr="000E1852" w:rsidRDefault="00523A5F" w:rsidP="00F13C25">
            <w:pPr>
              <w:pStyle w:val="TableParagraph"/>
              <w:spacing w:line="276" w:lineRule="auto"/>
              <w:ind w:left="3"/>
              <w:jc w:val="center"/>
              <w:rPr>
                <w:spacing w:val="-4"/>
                <w:sz w:val="24"/>
                <w:szCs w:val="24"/>
                <w:lang w:val="ru-RU"/>
              </w:rPr>
            </w:pPr>
            <w:r w:rsidRPr="000E1852">
              <w:rPr>
                <w:spacing w:val="-4"/>
                <w:sz w:val="24"/>
                <w:szCs w:val="24"/>
                <w:lang w:val="ru-RU"/>
              </w:rPr>
              <w:t>3,87</w:t>
            </w:r>
          </w:p>
        </w:tc>
      </w:tr>
      <w:tr w:rsidR="00523A5F" w:rsidRPr="000E1852" w14:paraId="5DC36038" w14:textId="77777777" w:rsidTr="00F13C25">
        <w:trPr>
          <w:trHeight w:val="275"/>
          <w:jc w:val="center"/>
        </w:trPr>
        <w:tc>
          <w:tcPr>
            <w:tcW w:w="567" w:type="dxa"/>
            <w:vAlign w:val="center"/>
          </w:tcPr>
          <w:p w14:paraId="112F3F2D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Cs/>
                <w:spacing w:val="-2"/>
                <w:sz w:val="24"/>
                <w:szCs w:val="24"/>
                <w:lang w:val="ru-RU"/>
              </w:rPr>
            </w:pPr>
            <w:r w:rsidRPr="000E1852">
              <w:rPr>
                <w:bCs/>
                <w:spacing w:val="-2"/>
                <w:sz w:val="24"/>
                <w:szCs w:val="24"/>
                <w:lang w:val="ru-RU"/>
              </w:rPr>
              <w:t>13</w:t>
            </w:r>
          </w:p>
        </w:tc>
        <w:tc>
          <w:tcPr>
            <w:tcW w:w="840" w:type="dxa"/>
            <w:vAlign w:val="center"/>
          </w:tcPr>
          <w:p w14:paraId="5C976A10" w14:textId="77777777" w:rsidR="00523A5F" w:rsidRPr="000E1852" w:rsidRDefault="00523A5F" w:rsidP="00F13C25">
            <w:pPr>
              <w:pStyle w:val="TableParagraph"/>
              <w:spacing w:line="276" w:lineRule="auto"/>
              <w:ind w:left="194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7CCDFA9" w14:textId="77777777" w:rsidR="00523A5F" w:rsidRPr="000E1852" w:rsidRDefault="00523A5F" w:rsidP="00F13C25">
            <w:pPr>
              <w:pStyle w:val="TableParagraph"/>
              <w:spacing w:line="276" w:lineRule="auto"/>
              <w:ind w:left="120" w:right="5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Align w:val="center"/>
          </w:tcPr>
          <w:p w14:paraId="49AD3182" w14:textId="77777777" w:rsidR="00523A5F" w:rsidRPr="000E1852" w:rsidRDefault="00523A5F" w:rsidP="00F13C25">
            <w:pPr>
              <w:pStyle w:val="TableParagraph"/>
              <w:spacing w:line="276" w:lineRule="auto"/>
              <w:ind w:left="70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Ш-2</w:t>
            </w:r>
          </w:p>
        </w:tc>
        <w:tc>
          <w:tcPr>
            <w:tcW w:w="1985" w:type="dxa"/>
            <w:vAlign w:val="center"/>
          </w:tcPr>
          <w:p w14:paraId="14511D46" w14:textId="77777777" w:rsidR="00523A5F" w:rsidRPr="000E1852" w:rsidRDefault="00523A5F" w:rsidP="00F13C25">
            <w:pPr>
              <w:pStyle w:val="TableParagraph"/>
              <w:spacing w:line="276" w:lineRule="auto"/>
              <w:ind w:left="401" w:right="331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1224</w:t>
            </w:r>
          </w:p>
        </w:tc>
        <w:tc>
          <w:tcPr>
            <w:tcW w:w="2410" w:type="dxa"/>
            <w:vAlign w:val="center"/>
          </w:tcPr>
          <w:p w14:paraId="06DCC021" w14:textId="77777777" w:rsidR="00523A5F" w:rsidRPr="000E1852" w:rsidRDefault="00523A5F" w:rsidP="00F13C25">
            <w:pPr>
              <w:pStyle w:val="TableParagraph"/>
              <w:spacing w:line="276" w:lineRule="auto"/>
              <w:ind w:left="3"/>
              <w:jc w:val="center"/>
              <w:rPr>
                <w:spacing w:val="-4"/>
                <w:sz w:val="24"/>
                <w:szCs w:val="24"/>
                <w:lang w:val="ru-RU"/>
              </w:rPr>
            </w:pPr>
            <w:r w:rsidRPr="000E1852">
              <w:rPr>
                <w:spacing w:val="-4"/>
                <w:sz w:val="24"/>
                <w:szCs w:val="24"/>
                <w:lang w:val="ru-RU"/>
              </w:rPr>
              <w:t>3,05</w:t>
            </w:r>
          </w:p>
        </w:tc>
      </w:tr>
      <w:tr w:rsidR="00523A5F" w:rsidRPr="000E1852" w14:paraId="210E5E3F" w14:textId="77777777" w:rsidTr="00F13C25">
        <w:trPr>
          <w:trHeight w:val="275"/>
          <w:jc w:val="center"/>
        </w:trPr>
        <w:tc>
          <w:tcPr>
            <w:tcW w:w="567" w:type="dxa"/>
            <w:vAlign w:val="center"/>
          </w:tcPr>
          <w:p w14:paraId="2B4F20F5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/>
                <w:spacing w:val="-2"/>
                <w:sz w:val="24"/>
                <w:szCs w:val="24"/>
                <w:lang w:val="ru-RU"/>
              </w:rPr>
            </w:pPr>
            <w:r w:rsidRPr="000E1852">
              <w:rPr>
                <w:b/>
                <w:spacing w:val="-2"/>
                <w:sz w:val="24"/>
                <w:szCs w:val="24"/>
                <w:lang w:val="ru-RU"/>
              </w:rPr>
              <w:t>14</w:t>
            </w:r>
          </w:p>
        </w:tc>
        <w:bookmarkEnd w:id="10"/>
        <w:tc>
          <w:tcPr>
            <w:tcW w:w="840" w:type="dxa"/>
            <w:vAlign w:val="center"/>
          </w:tcPr>
          <w:p w14:paraId="15B01DF7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/>
                <w:spacing w:val="-2"/>
                <w:sz w:val="24"/>
                <w:szCs w:val="24"/>
              </w:rPr>
            </w:pPr>
            <w:r w:rsidRPr="000E1852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Align w:val="center"/>
          </w:tcPr>
          <w:p w14:paraId="207A40BC" w14:textId="77777777" w:rsidR="00523A5F" w:rsidRPr="000E1852" w:rsidRDefault="00523A5F" w:rsidP="00F13C25">
            <w:pPr>
              <w:pStyle w:val="TableParagraph"/>
              <w:ind w:left="120" w:right="5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3249 + 464 (для ЖК Времена года)</w:t>
            </w:r>
          </w:p>
          <w:p w14:paraId="0D122206" w14:textId="77777777" w:rsidR="00523A5F" w:rsidRPr="000E1852" w:rsidRDefault="00523A5F" w:rsidP="00F13C25">
            <w:pPr>
              <w:pStyle w:val="TableParagraph"/>
              <w:ind w:left="120" w:right="5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=</w:t>
            </w:r>
          </w:p>
          <w:p w14:paraId="0BAFFCBA" w14:textId="77777777" w:rsidR="00523A5F" w:rsidRPr="000E1852" w:rsidRDefault="00523A5F" w:rsidP="00F13C25">
            <w:pPr>
              <w:pStyle w:val="TableParagraph"/>
              <w:ind w:left="120"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z w:val="24"/>
                <w:szCs w:val="24"/>
                <w:lang w:val="ru-RU"/>
              </w:rPr>
              <w:t>3713</w:t>
            </w:r>
          </w:p>
        </w:tc>
        <w:tc>
          <w:tcPr>
            <w:tcW w:w="1701" w:type="dxa"/>
            <w:vAlign w:val="center"/>
          </w:tcPr>
          <w:p w14:paraId="797F160D" w14:textId="77777777" w:rsidR="00523A5F" w:rsidRPr="000E1852" w:rsidRDefault="00523A5F" w:rsidP="00F13C25">
            <w:pPr>
              <w:pStyle w:val="TableParagraph"/>
              <w:spacing w:line="276" w:lineRule="auto"/>
              <w:ind w:left="7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vAlign w:val="center"/>
          </w:tcPr>
          <w:p w14:paraId="1B7DF08E" w14:textId="77777777" w:rsidR="00523A5F" w:rsidRPr="000E1852" w:rsidRDefault="00523A5F" w:rsidP="00F13C25">
            <w:pPr>
              <w:pStyle w:val="TableParagraph"/>
              <w:spacing w:line="276" w:lineRule="auto"/>
              <w:ind w:left="401" w:right="33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z w:val="24"/>
                <w:szCs w:val="24"/>
                <w:lang w:val="ru-RU"/>
              </w:rPr>
              <w:t>3724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9822691" w14:textId="77777777" w:rsidR="00523A5F" w:rsidRPr="000E1852" w:rsidRDefault="00523A5F" w:rsidP="00F13C25">
            <w:pPr>
              <w:pStyle w:val="TableParagraph"/>
              <w:spacing w:line="276" w:lineRule="auto"/>
              <w:ind w:left="3"/>
              <w:jc w:val="center"/>
              <w:rPr>
                <w:b/>
                <w:bCs/>
                <w:spacing w:val="-4"/>
                <w:sz w:val="24"/>
                <w:szCs w:val="24"/>
                <w:lang w:val="ru-RU"/>
              </w:rPr>
            </w:pPr>
            <w:r w:rsidRPr="000E1852">
              <w:rPr>
                <w:b/>
                <w:bCs/>
                <w:spacing w:val="-4"/>
                <w:sz w:val="24"/>
                <w:szCs w:val="24"/>
                <w:lang w:val="ru-RU"/>
              </w:rPr>
              <w:t>6,92</w:t>
            </w:r>
          </w:p>
        </w:tc>
      </w:tr>
    </w:tbl>
    <w:p w14:paraId="154572D7" w14:textId="77777777" w:rsidR="00523A5F" w:rsidRPr="000E1852" w:rsidRDefault="00523A5F" w:rsidP="00523A5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B43082" w14:textId="6C30113A" w:rsidR="00FA4D9C" w:rsidRPr="000E1852" w:rsidRDefault="00FA4D9C">
      <w:pPr>
        <w:widowControl w:val="0"/>
        <w:spacing w:after="0" w:line="28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11C360" w14:textId="77777777" w:rsidR="00523A5F" w:rsidRPr="000E1852" w:rsidRDefault="00523A5F">
      <w:pPr>
        <w:widowControl w:val="0"/>
        <w:spacing w:after="0" w:line="28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B59AE2" w14:textId="77777777" w:rsidR="00FA4D9C" w:rsidRPr="000E1852" w:rsidRDefault="00BE53A1">
      <w:pPr>
        <w:spacing w:before="89" w:after="120" w:line="276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Отдельно стоящие объекты обслуживания нового строительства в границах проекта планировки территории</w:t>
      </w:r>
    </w:p>
    <w:p w14:paraId="7C0397A8" w14:textId="4E199406" w:rsidR="00FA4D9C" w:rsidRPr="000E1852" w:rsidRDefault="00BE53A1">
      <w:pPr>
        <w:spacing w:before="89" w:after="120" w:line="276" w:lineRule="auto"/>
        <w:ind w:right="-1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2.</w:t>
      </w:r>
      <w:r w:rsidR="00523A5F"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2</w:t>
      </w:r>
      <w:r w:rsidRPr="000E1852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tbl>
      <w:tblPr>
        <w:tblStyle w:val="TableNormal3"/>
        <w:tblW w:w="9773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933"/>
        <w:gridCol w:w="4170"/>
        <w:gridCol w:w="1275"/>
        <w:gridCol w:w="1418"/>
        <w:gridCol w:w="1276"/>
      </w:tblGrid>
      <w:tr w:rsidR="00523A5F" w:rsidRPr="00523A5F" w14:paraId="4414F3AA" w14:textId="77777777" w:rsidTr="00F13C25">
        <w:trPr>
          <w:trHeight w:val="1103"/>
          <w:tblHeader/>
          <w:jc w:val="center"/>
        </w:trPr>
        <w:tc>
          <w:tcPr>
            <w:tcW w:w="701" w:type="dxa"/>
            <w:vAlign w:val="center"/>
          </w:tcPr>
          <w:p w14:paraId="0F1F502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7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b/>
                <w:spacing w:val="-10"/>
                <w:sz w:val="24"/>
                <w:szCs w:val="24"/>
                <w:lang w:val="en-US"/>
              </w:rPr>
              <w:t xml:space="preserve">№ </w:t>
            </w:r>
            <w:r w:rsidRPr="00523A5F">
              <w:rPr>
                <w:b/>
                <w:spacing w:val="-5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933" w:type="dxa"/>
            <w:vAlign w:val="center"/>
          </w:tcPr>
          <w:p w14:paraId="3F534CA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bookmarkStart w:id="11" w:name="_Hlk146809614"/>
            <w:r w:rsidRPr="00523A5F">
              <w:rPr>
                <w:b/>
                <w:spacing w:val="-2"/>
                <w:sz w:val="24"/>
                <w:szCs w:val="24"/>
                <w:lang w:val="en-US"/>
              </w:rPr>
              <w:t>Обозна- чение</w:t>
            </w:r>
          </w:p>
        </w:tc>
        <w:tc>
          <w:tcPr>
            <w:tcW w:w="4170" w:type="dxa"/>
            <w:vAlign w:val="center"/>
          </w:tcPr>
          <w:p w14:paraId="79AF692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523A5F">
              <w:rPr>
                <w:b/>
                <w:spacing w:val="-2"/>
                <w:sz w:val="24"/>
                <w:szCs w:val="24"/>
                <w:lang w:val="en-US"/>
              </w:rPr>
              <w:t>Наименование</w:t>
            </w:r>
          </w:p>
        </w:tc>
        <w:tc>
          <w:tcPr>
            <w:tcW w:w="1275" w:type="dxa"/>
            <w:vAlign w:val="center"/>
          </w:tcPr>
          <w:p w14:paraId="5961942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right="87"/>
              <w:jc w:val="center"/>
              <w:rPr>
                <w:b/>
                <w:sz w:val="24"/>
                <w:szCs w:val="24"/>
                <w:lang w:val="en-US"/>
              </w:rPr>
            </w:pPr>
            <w:r w:rsidRPr="00523A5F">
              <w:rPr>
                <w:b/>
                <w:sz w:val="24"/>
                <w:szCs w:val="24"/>
                <w:lang w:val="en-US"/>
              </w:rPr>
              <w:t>Ед.</w:t>
            </w:r>
            <w:r w:rsidRPr="00523A5F">
              <w:rPr>
                <w:b/>
                <w:spacing w:val="2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b/>
                <w:spacing w:val="-4"/>
                <w:sz w:val="24"/>
                <w:szCs w:val="24"/>
                <w:lang w:val="en-US"/>
              </w:rPr>
              <w:t>изм.</w:t>
            </w:r>
          </w:p>
        </w:tc>
        <w:tc>
          <w:tcPr>
            <w:tcW w:w="1418" w:type="dxa"/>
            <w:vAlign w:val="center"/>
          </w:tcPr>
          <w:p w14:paraId="0F7E2CD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523A5F">
              <w:rPr>
                <w:b/>
                <w:spacing w:val="-4"/>
                <w:sz w:val="24"/>
                <w:szCs w:val="24"/>
                <w:lang w:val="en-US"/>
              </w:rPr>
              <w:t>Мощ</w:t>
            </w:r>
            <w:r w:rsidRPr="00523A5F">
              <w:rPr>
                <w:b/>
                <w:spacing w:val="-2"/>
                <w:sz w:val="24"/>
                <w:szCs w:val="24"/>
                <w:lang w:val="en-US"/>
              </w:rPr>
              <w:t>ность</w:t>
            </w:r>
          </w:p>
        </w:tc>
        <w:tc>
          <w:tcPr>
            <w:tcW w:w="1276" w:type="dxa"/>
            <w:vAlign w:val="center"/>
          </w:tcPr>
          <w:p w14:paraId="768AC0D7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3" w:after="0" w:line="240" w:lineRule="auto"/>
              <w:ind w:left="50" w:right="32" w:hanging="3"/>
              <w:jc w:val="center"/>
              <w:rPr>
                <w:b/>
                <w:sz w:val="24"/>
                <w:szCs w:val="24"/>
              </w:rPr>
            </w:pPr>
            <w:r w:rsidRPr="00523A5F">
              <w:rPr>
                <w:b/>
                <w:spacing w:val="-2"/>
                <w:sz w:val="24"/>
                <w:szCs w:val="24"/>
                <w:lang w:val="en-US"/>
              </w:rPr>
              <w:t xml:space="preserve">Площадь застройки, </w:t>
            </w:r>
            <w:r w:rsidRPr="00523A5F">
              <w:rPr>
                <w:b/>
                <w:spacing w:val="-2"/>
                <w:sz w:val="24"/>
                <w:szCs w:val="24"/>
              </w:rPr>
              <w:t>га</w:t>
            </w:r>
          </w:p>
        </w:tc>
      </w:tr>
      <w:tr w:rsidR="00523A5F" w:rsidRPr="00523A5F" w14:paraId="0411CBD0" w14:textId="77777777" w:rsidTr="00F13C25">
        <w:trPr>
          <w:trHeight w:val="448"/>
          <w:jc w:val="center"/>
        </w:trPr>
        <w:tc>
          <w:tcPr>
            <w:tcW w:w="701" w:type="dxa"/>
            <w:vAlign w:val="center"/>
          </w:tcPr>
          <w:p w14:paraId="72D4887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78" w:after="0" w:line="24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23A5F"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33" w:type="dxa"/>
            <w:vAlign w:val="center"/>
          </w:tcPr>
          <w:p w14:paraId="5E84108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78" w:after="0" w:line="24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23A5F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4170" w:type="dxa"/>
            <w:vAlign w:val="center"/>
          </w:tcPr>
          <w:p w14:paraId="0B7BCA77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78" w:after="0" w:line="240" w:lineRule="auto"/>
              <w:ind w:left="1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23A5F">
              <w:rPr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275" w:type="dxa"/>
            <w:vAlign w:val="center"/>
          </w:tcPr>
          <w:p w14:paraId="2712F78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78" w:after="0" w:line="240" w:lineRule="auto"/>
              <w:ind w:left="1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23A5F"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418" w:type="dxa"/>
            <w:vAlign w:val="center"/>
          </w:tcPr>
          <w:p w14:paraId="1DAE7D5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78" w:after="0" w:line="24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23A5F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vAlign w:val="center"/>
          </w:tcPr>
          <w:p w14:paraId="4A0A314A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78" w:after="0" w:line="240" w:lineRule="auto"/>
              <w:ind w:left="16"/>
              <w:jc w:val="center"/>
              <w:rPr>
                <w:b/>
                <w:bCs/>
                <w:sz w:val="24"/>
                <w:szCs w:val="24"/>
              </w:rPr>
            </w:pPr>
            <w:r w:rsidRPr="00523A5F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523A5F" w:rsidRPr="00523A5F" w14:paraId="45F3D220" w14:textId="77777777" w:rsidTr="00F13C25">
        <w:trPr>
          <w:trHeight w:val="568"/>
          <w:jc w:val="center"/>
        </w:trPr>
        <w:tc>
          <w:tcPr>
            <w:tcW w:w="701" w:type="dxa"/>
          </w:tcPr>
          <w:p w14:paraId="39C49B9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2</w:t>
            </w:r>
          </w:p>
        </w:tc>
        <w:tc>
          <w:tcPr>
            <w:tcW w:w="933" w:type="dxa"/>
            <w:vAlign w:val="center"/>
          </w:tcPr>
          <w:p w14:paraId="4690DB93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Ш-</w:t>
            </w:r>
            <w:r w:rsidRPr="00523A5F">
              <w:rPr>
                <w:spacing w:val="-10"/>
                <w:sz w:val="24"/>
                <w:szCs w:val="24"/>
                <w:lang w:val="en-US"/>
              </w:rPr>
              <w:t>1</w:t>
            </w:r>
          </w:p>
        </w:tc>
        <w:tc>
          <w:tcPr>
            <w:tcW w:w="4170" w:type="dxa"/>
            <w:vAlign w:val="center"/>
          </w:tcPr>
          <w:p w14:paraId="3E445E55" w14:textId="74B97339" w:rsidR="00523A5F" w:rsidRPr="00523A5F" w:rsidRDefault="00523A5F" w:rsidP="00523A5F">
            <w:pPr>
              <w:widowControl w:val="0"/>
              <w:autoSpaceDE w:val="0"/>
              <w:autoSpaceDN w:val="0"/>
              <w:spacing w:after="0" w:line="270" w:lineRule="atLeast"/>
              <w:ind w:left="40" w:right="247"/>
              <w:rPr>
                <w:sz w:val="24"/>
                <w:szCs w:val="24"/>
              </w:rPr>
            </w:pPr>
            <w:r w:rsidRPr="00523A5F">
              <w:rPr>
                <w:spacing w:val="-2"/>
                <w:sz w:val="24"/>
                <w:szCs w:val="24"/>
                <w:lang w:val="en-US"/>
              </w:rPr>
              <w:t xml:space="preserve">Общеобразовательная </w:t>
            </w:r>
            <w:r w:rsidRPr="00523A5F">
              <w:rPr>
                <w:sz w:val="24"/>
                <w:szCs w:val="24"/>
                <w:lang w:val="en-US"/>
              </w:rPr>
              <w:t xml:space="preserve">школа на </w:t>
            </w:r>
            <w:r w:rsidR="00F13C25">
              <w:rPr>
                <w:sz w:val="24"/>
                <w:szCs w:val="24"/>
              </w:rPr>
              <w:t>25</w:t>
            </w:r>
            <w:r w:rsidRPr="00523A5F">
              <w:rPr>
                <w:sz w:val="24"/>
                <w:szCs w:val="24"/>
              </w:rPr>
              <w:t>0</w:t>
            </w:r>
            <w:r w:rsidR="00F13C25">
              <w:rPr>
                <w:sz w:val="24"/>
                <w:szCs w:val="24"/>
              </w:rPr>
              <w:t>0</w:t>
            </w:r>
            <w:r w:rsidRPr="00523A5F">
              <w:rPr>
                <w:sz w:val="24"/>
                <w:szCs w:val="24"/>
                <w:lang w:val="en-US"/>
              </w:rPr>
              <w:t xml:space="preserve"> мест</w:t>
            </w:r>
            <w:r w:rsidRPr="00523A5F">
              <w:rPr>
                <w:sz w:val="24"/>
                <w:szCs w:val="24"/>
              </w:rPr>
              <w:t>о</w:t>
            </w:r>
          </w:p>
        </w:tc>
        <w:tc>
          <w:tcPr>
            <w:tcW w:w="1275" w:type="dxa"/>
            <w:vAlign w:val="center"/>
          </w:tcPr>
          <w:p w14:paraId="5FE3CB1A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Мест</w:t>
            </w:r>
          </w:p>
        </w:tc>
        <w:tc>
          <w:tcPr>
            <w:tcW w:w="1418" w:type="dxa"/>
            <w:vAlign w:val="center"/>
          </w:tcPr>
          <w:p w14:paraId="40F397A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pacing w:val="-4"/>
                <w:sz w:val="24"/>
                <w:szCs w:val="24"/>
              </w:rPr>
              <w:t>2500</w:t>
            </w:r>
          </w:p>
        </w:tc>
        <w:tc>
          <w:tcPr>
            <w:tcW w:w="1276" w:type="dxa"/>
            <w:vAlign w:val="center"/>
          </w:tcPr>
          <w:p w14:paraId="5C0EFC5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4"/>
                <w:sz w:val="24"/>
                <w:szCs w:val="24"/>
              </w:rPr>
              <w:t>3,87</w:t>
            </w:r>
          </w:p>
        </w:tc>
      </w:tr>
      <w:tr w:rsidR="00523A5F" w:rsidRPr="00523A5F" w14:paraId="58F11B7C" w14:textId="77777777" w:rsidTr="00F13C25">
        <w:trPr>
          <w:trHeight w:val="568"/>
          <w:jc w:val="center"/>
        </w:trPr>
        <w:tc>
          <w:tcPr>
            <w:tcW w:w="701" w:type="dxa"/>
          </w:tcPr>
          <w:p w14:paraId="35D0EFC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3</w:t>
            </w:r>
          </w:p>
        </w:tc>
        <w:tc>
          <w:tcPr>
            <w:tcW w:w="933" w:type="dxa"/>
            <w:vAlign w:val="center"/>
          </w:tcPr>
          <w:p w14:paraId="2B8AF963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</w:rPr>
              <w:t>Ш-2</w:t>
            </w:r>
          </w:p>
        </w:tc>
        <w:tc>
          <w:tcPr>
            <w:tcW w:w="4170" w:type="dxa"/>
            <w:vAlign w:val="center"/>
          </w:tcPr>
          <w:p w14:paraId="0D8E13E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0" w:lineRule="atLeast"/>
              <w:ind w:left="40" w:right="247"/>
              <w:rPr>
                <w:spacing w:val="-2"/>
                <w:sz w:val="24"/>
                <w:szCs w:val="24"/>
              </w:rPr>
            </w:pPr>
            <w:r w:rsidRPr="00523A5F">
              <w:rPr>
                <w:spacing w:val="-2"/>
                <w:sz w:val="24"/>
                <w:szCs w:val="24"/>
                <w:lang w:val="en-US"/>
              </w:rPr>
              <w:t xml:space="preserve">Общеобразовательная </w:t>
            </w:r>
            <w:r w:rsidRPr="00523A5F">
              <w:rPr>
                <w:sz w:val="24"/>
                <w:szCs w:val="24"/>
                <w:lang w:val="en-US"/>
              </w:rPr>
              <w:t xml:space="preserve">школа на </w:t>
            </w:r>
            <w:r w:rsidRPr="00523A5F">
              <w:rPr>
                <w:sz w:val="24"/>
                <w:szCs w:val="24"/>
              </w:rPr>
              <w:t xml:space="preserve">1224 </w:t>
            </w:r>
            <w:r w:rsidRPr="00523A5F">
              <w:rPr>
                <w:sz w:val="24"/>
                <w:szCs w:val="24"/>
                <w:lang w:val="en-US"/>
              </w:rPr>
              <w:t>мест</w:t>
            </w:r>
            <w:r w:rsidRPr="00523A5F">
              <w:rPr>
                <w:sz w:val="24"/>
                <w:szCs w:val="24"/>
              </w:rPr>
              <w:t>а</w:t>
            </w:r>
          </w:p>
        </w:tc>
        <w:tc>
          <w:tcPr>
            <w:tcW w:w="1275" w:type="dxa"/>
            <w:vAlign w:val="center"/>
          </w:tcPr>
          <w:p w14:paraId="1E9D21B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4"/>
                <w:sz w:val="24"/>
                <w:szCs w:val="24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Мест</w:t>
            </w:r>
          </w:p>
        </w:tc>
        <w:tc>
          <w:tcPr>
            <w:tcW w:w="1418" w:type="dxa"/>
            <w:vAlign w:val="center"/>
          </w:tcPr>
          <w:p w14:paraId="0D240D5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4"/>
                <w:sz w:val="24"/>
                <w:szCs w:val="24"/>
              </w:rPr>
            </w:pPr>
            <w:r w:rsidRPr="00523A5F">
              <w:rPr>
                <w:spacing w:val="-4"/>
                <w:sz w:val="24"/>
                <w:szCs w:val="24"/>
              </w:rPr>
              <w:t>1224</w:t>
            </w:r>
          </w:p>
        </w:tc>
        <w:tc>
          <w:tcPr>
            <w:tcW w:w="1276" w:type="dxa"/>
            <w:vAlign w:val="center"/>
          </w:tcPr>
          <w:p w14:paraId="3B2015C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  <w:r w:rsidRPr="00523A5F">
              <w:rPr>
                <w:spacing w:val="-4"/>
                <w:sz w:val="24"/>
                <w:szCs w:val="24"/>
              </w:rPr>
              <w:t>3,05</w:t>
            </w:r>
          </w:p>
        </w:tc>
      </w:tr>
      <w:tr w:rsidR="00523A5F" w:rsidRPr="00523A5F" w14:paraId="3D5CAF50" w14:textId="77777777" w:rsidTr="00F13C25">
        <w:trPr>
          <w:trHeight w:val="565"/>
          <w:jc w:val="center"/>
        </w:trPr>
        <w:tc>
          <w:tcPr>
            <w:tcW w:w="701" w:type="dxa"/>
          </w:tcPr>
          <w:p w14:paraId="34B83ED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4</w:t>
            </w:r>
          </w:p>
        </w:tc>
        <w:tc>
          <w:tcPr>
            <w:tcW w:w="933" w:type="dxa"/>
            <w:vAlign w:val="center"/>
          </w:tcPr>
          <w:p w14:paraId="1B505D7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Д-</w:t>
            </w:r>
            <w:r w:rsidRPr="00523A5F">
              <w:rPr>
                <w:spacing w:val="-10"/>
                <w:sz w:val="24"/>
                <w:szCs w:val="24"/>
                <w:lang w:val="en-US"/>
              </w:rPr>
              <w:t>1</w:t>
            </w:r>
          </w:p>
        </w:tc>
        <w:tc>
          <w:tcPr>
            <w:tcW w:w="4170" w:type="dxa"/>
            <w:vAlign w:val="center"/>
          </w:tcPr>
          <w:p w14:paraId="751E1BAE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6" w:lineRule="exact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Детское дошкольное учреждение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на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220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мест</w:t>
            </w:r>
          </w:p>
        </w:tc>
        <w:tc>
          <w:tcPr>
            <w:tcW w:w="1275" w:type="dxa"/>
            <w:vAlign w:val="center"/>
          </w:tcPr>
          <w:p w14:paraId="1F18DBA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Мест</w:t>
            </w:r>
          </w:p>
        </w:tc>
        <w:tc>
          <w:tcPr>
            <w:tcW w:w="1418" w:type="dxa"/>
            <w:vAlign w:val="center"/>
          </w:tcPr>
          <w:p w14:paraId="17B019E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5"/>
                <w:sz w:val="24"/>
                <w:szCs w:val="24"/>
              </w:rPr>
              <w:t>22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59DE39C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5" w:lineRule="exact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5"/>
                <w:sz w:val="24"/>
                <w:szCs w:val="24"/>
              </w:rPr>
              <w:t>0,80</w:t>
            </w:r>
          </w:p>
        </w:tc>
      </w:tr>
      <w:tr w:rsidR="00523A5F" w:rsidRPr="00523A5F" w14:paraId="4D81483C" w14:textId="77777777" w:rsidTr="00F13C25">
        <w:trPr>
          <w:trHeight w:val="568"/>
          <w:jc w:val="center"/>
        </w:trPr>
        <w:tc>
          <w:tcPr>
            <w:tcW w:w="701" w:type="dxa"/>
          </w:tcPr>
          <w:p w14:paraId="27BE663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5</w:t>
            </w:r>
          </w:p>
        </w:tc>
        <w:tc>
          <w:tcPr>
            <w:tcW w:w="933" w:type="dxa"/>
            <w:vAlign w:val="center"/>
          </w:tcPr>
          <w:p w14:paraId="4E64BAE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Д-</w:t>
            </w:r>
            <w:r w:rsidRPr="00523A5F">
              <w:rPr>
                <w:spacing w:val="-10"/>
                <w:sz w:val="24"/>
                <w:szCs w:val="24"/>
                <w:lang w:val="en-US"/>
              </w:rPr>
              <w:t>2</w:t>
            </w:r>
          </w:p>
        </w:tc>
        <w:tc>
          <w:tcPr>
            <w:tcW w:w="4170" w:type="dxa"/>
            <w:vAlign w:val="center"/>
          </w:tcPr>
          <w:p w14:paraId="0963F99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0" w:lineRule="atLeast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Детское дошкольное учреждение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на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220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мест</w:t>
            </w:r>
          </w:p>
        </w:tc>
        <w:tc>
          <w:tcPr>
            <w:tcW w:w="1275" w:type="dxa"/>
            <w:vAlign w:val="center"/>
          </w:tcPr>
          <w:p w14:paraId="5B6B6B2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Мест</w:t>
            </w:r>
          </w:p>
        </w:tc>
        <w:tc>
          <w:tcPr>
            <w:tcW w:w="1418" w:type="dxa"/>
            <w:vAlign w:val="center"/>
          </w:tcPr>
          <w:p w14:paraId="42FB7C3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5"/>
                <w:sz w:val="24"/>
                <w:szCs w:val="24"/>
              </w:rPr>
              <w:t>22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44D8D57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5"/>
                <w:sz w:val="24"/>
                <w:szCs w:val="24"/>
              </w:rPr>
              <w:t>0,80</w:t>
            </w:r>
          </w:p>
        </w:tc>
      </w:tr>
      <w:tr w:rsidR="00523A5F" w:rsidRPr="00523A5F" w14:paraId="548439B4" w14:textId="77777777" w:rsidTr="00F13C25">
        <w:trPr>
          <w:trHeight w:val="565"/>
          <w:jc w:val="center"/>
        </w:trPr>
        <w:tc>
          <w:tcPr>
            <w:tcW w:w="701" w:type="dxa"/>
          </w:tcPr>
          <w:p w14:paraId="73BD0D1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6</w:t>
            </w:r>
          </w:p>
        </w:tc>
        <w:tc>
          <w:tcPr>
            <w:tcW w:w="933" w:type="dxa"/>
            <w:vAlign w:val="center"/>
          </w:tcPr>
          <w:p w14:paraId="36AD4A9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Д-</w:t>
            </w:r>
            <w:r w:rsidRPr="00523A5F">
              <w:rPr>
                <w:spacing w:val="-10"/>
                <w:sz w:val="24"/>
                <w:szCs w:val="24"/>
                <w:lang w:val="en-US"/>
              </w:rPr>
              <w:t>3</w:t>
            </w:r>
          </w:p>
        </w:tc>
        <w:tc>
          <w:tcPr>
            <w:tcW w:w="4170" w:type="dxa"/>
            <w:vAlign w:val="center"/>
          </w:tcPr>
          <w:p w14:paraId="31140F53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6" w:lineRule="exact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Детское дошкольное учреждение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на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140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мест</w:t>
            </w:r>
          </w:p>
        </w:tc>
        <w:tc>
          <w:tcPr>
            <w:tcW w:w="1275" w:type="dxa"/>
            <w:vAlign w:val="center"/>
          </w:tcPr>
          <w:p w14:paraId="699CB60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Мест</w:t>
            </w:r>
          </w:p>
        </w:tc>
        <w:tc>
          <w:tcPr>
            <w:tcW w:w="1418" w:type="dxa"/>
            <w:vAlign w:val="center"/>
          </w:tcPr>
          <w:p w14:paraId="3BFFD9F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5"/>
                <w:sz w:val="24"/>
                <w:szCs w:val="24"/>
              </w:rPr>
              <w:t>140</w:t>
            </w:r>
          </w:p>
        </w:tc>
        <w:tc>
          <w:tcPr>
            <w:tcW w:w="1276" w:type="dxa"/>
            <w:vAlign w:val="center"/>
          </w:tcPr>
          <w:p w14:paraId="6159FE7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5" w:lineRule="exact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5"/>
                <w:sz w:val="24"/>
                <w:szCs w:val="24"/>
              </w:rPr>
              <w:t>0,77</w:t>
            </w:r>
          </w:p>
        </w:tc>
      </w:tr>
      <w:tr w:rsidR="00523A5F" w:rsidRPr="00523A5F" w14:paraId="071B6AD1" w14:textId="77777777" w:rsidTr="00F13C25">
        <w:trPr>
          <w:trHeight w:val="568"/>
          <w:jc w:val="center"/>
        </w:trPr>
        <w:tc>
          <w:tcPr>
            <w:tcW w:w="701" w:type="dxa"/>
          </w:tcPr>
          <w:p w14:paraId="6FA68EB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7</w:t>
            </w:r>
          </w:p>
        </w:tc>
        <w:tc>
          <w:tcPr>
            <w:tcW w:w="933" w:type="dxa"/>
            <w:vAlign w:val="center"/>
          </w:tcPr>
          <w:p w14:paraId="63BF25DA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Д-</w:t>
            </w:r>
            <w:r w:rsidRPr="00523A5F">
              <w:rPr>
                <w:spacing w:val="-10"/>
                <w:sz w:val="24"/>
                <w:szCs w:val="24"/>
                <w:lang w:val="en-US"/>
              </w:rPr>
              <w:t>4</w:t>
            </w:r>
          </w:p>
        </w:tc>
        <w:tc>
          <w:tcPr>
            <w:tcW w:w="4170" w:type="dxa"/>
            <w:vAlign w:val="center"/>
          </w:tcPr>
          <w:p w14:paraId="371C0EC3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0" w:lineRule="atLeast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Детское дошкольное учреждение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на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260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мест</w:t>
            </w:r>
          </w:p>
        </w:tc>
        <w:tc>
          <w:tcPr>
            <w:tcW w:w="1275" w:type="dxa"/>
            <w:vAlign w:val="center"/>
          </w:tcPr>
          <w:p w14:paraId="4A6F1E43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Мест</w:t>
            </w:r>
          </w:p>
        </w:tc>
        <w:tc>
          <w:tcPr>
            <w:tcW w:w="1418" w:type="dxa"/>
            <w:vAlign w:val="center"/>
          </w:tcPr>
          <w:p w14:paraId="23E8DED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pacing w:val="-5"/>
                <w:sz w:val="24"/>
                <w:szCs w:val="24"/>
              </w:rPr>
              <w:t>260</w:t>
            </w:r>
          </w:p>
        </w:tc>
        <w:tc>
          <w:tcPr>
            <w:tcW w:w="1276" w:type="dxa"/>
            <w:vAlign w:val="center"/>
          </w:tcPr>
          <w:p w14:paraId="37BA74B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5"/>
                <w:sz w:val="24"/>
                <w:szCs w:val="24"/>
              </w:rPr>
              <w:t>1,06</w:t>
            </w:r>
          </w:p>
        </w:tc>
      </w:tr>
      <w:tr w:rsidR="00523A5F" w:rsidRPr="00523A5F" w14:paraId="2EDF70C2" w14:textId="77777777" w:rsidTr="00F13C25">
        <w:trPr>
          <w:trHeight w:val="568"/>
          <w:jc w:val="center"/>
        </w:trPr>
        <w:tc>
          <w:tcPr>
            <w:tcW w:w="701" w:type="dxa"/>
          </w:tcPr>
          <w:p w14:paraId="41DD967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933" w:type="dxa"/>
            <w:vAlign w:val="center"/>
          </w:tcPr>
          <w:p w14:paraId="6CE2121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</w:rPr>
              <w:t>Д-5</w:t>
            </w:r>
          </w:p>
        </w:tc>
        <w:tc>
          <w:tcPr>
            <w:tcW w:w="4170" w:type="dxa"/>
            <w:vAlign w:val="center"/>
          </w:tcPr>
          <w:p w14:paraId="37DD0BC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0" w:lineRule="atLeast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Детское дошкольное учреждение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на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260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мест</w:t>
            </w:r>
          </w:p>
        </w:tc>
        <w:tc>
          <w:tcPr>
            <w:tcW w:w="1275" w:type="dxa"/>
            <w:vAlign w:val="center"/>
          </w:tcPr>
          <w:p w14:paraId="3619518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4"/>
                <w:sz w:val="24"/>
                <w:szCs w:val="24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Мест</w:t>
            </w:r>
          </w:p>
        </w:tc>
        <w:tc>
          <w:tcPr>
            <w:tcW w:w="1418" w:type="dxa"/>
            <w:vAlign w:val="center"/>
          </w:tcPr>
          <w:p w14:paraId="045923B3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5"/>
                <w:sz w:val="24"/>
                <w:szCs w:val="24"/>
              </w:rPr>
            </w:pPr>
            <w:r w:rsidRPr="00523A5F">
              <w:rPr>
                <w:spacing w:val="-5"/>
                <w:sz w:val="24"/>
                <w:szCs w:val="24"/>
              </w:rPr>
              <w:t>260</w:t>
            </w:r>
          </w:p>
        </w:tc>
        <w:tc>
          <w:tcPr>
            <w:tcW w:w="1276" w:type="dxa"/>
            <w:vAlign w:val="center"/>
          </w:tcPr>
          <w:p w14:paraId="6ABB4F5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  <w:r w:rsidRPr="00523A5F">
              <w:rPr>
                <w:spacing w:val="-5"/>
                <w:sz w:val="24"/>
                <w:szCs w:val="24"/>
              </w:rPr>
              <w:t>1,06</w:t>
            </w:r>
          </w:p>
        </w:tc>
      </w:tr>
      <w:tr w:rsidR="00523A5F" w:rsidRPr="00523A5F" w14:paraId="6F58EADE" w14:textId="77777777" w:rsidTr="00F13C25">
        <w:trPr>
          <w:trHeight w:val="568"/>
          <w:jc w:val="center"/>
        </w:trPr>
        <w:tc>
          <w:tcPr>
            <w:tcW w:w="701" w:type="dxa"/>
          </w:tcPr>
          <w:p w14:paraId="4CF58623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9</w:t>
            </w:r>
          </w:p>
        </w:tc>
        <w:tc>
          <w:tcPr>
            <w:tcW w:w="933" w:type="dxa"/>
            <w:vAlign w:val="center"/>
          </w:tcPr>
          <w:p w14:paraId="0227C76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</w:rPr>
              <w:t>Д-6</w:t>
            </w:r>
          </w:p>
        </w:tc>
        <w:tc>
          <w:tcPr>
            <w:tcW w:w="4170" w:type="dxa"/>
            <w:vAlign w:val="center"/>
          </w:tcPr>
          <w:p w14:paraId="4B18A5D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0" w:lineRule="atLeast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Детское дошкольное учреждение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на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220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мест</w:t>
            </w:r>
          </w:p>
        </w:tc>
        <w:tc>
          <w:tcPr>
            <w:tcW w:w="1275" w:type="dxa"/>
            <w:vAlign w:val="center"/>
          </w:tcPr>
          <w:p w14:paraId="0B9ED52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4"/>
                <w:sz w:val="24"/>
                <w:szCs w:val="24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Мест</w:t>
            </w:r>
          </w:p>
        </w:tc>
        <w:tc>
          <w:tcPr>
            <w:tcW w:w="1418" w:type="dxa"/>
            <w:vAlign w:val="center"/>
          </w:tcPr>
          <w:p w14:paraId="6764959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5"/>
                <w:sz w:val="24"/>
                <w:szCs w:val="24"/>
              </w:rPr>
            </w:pPr>
            <w:r w:rsidRPr="00523A5F">
              <w:rPr>
                <w:spacing w:val="-5"/>
                <w:sz w:val="24"/>
                <w:szCs w:val="24"/>
              </w:rPr>
              <w:t>22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18CC43F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  <w:r w:rsidRPr="00523A5F">
              <w:rPr>
                <w:spacing w:val="-5"/>
                <w:sz w:val="24"/>
                <w:szCs w:val="24"/>
              </w:rPr>
              <w:t>0,84</w:t>
            </w:r>
          </w:p>
        </w:tc>
      </w:tr>
      <w:tr w:rsidR="00523A5F" w:rsidRPr="00523A5F" w14:paraId="7CA82A5D" w14:textId="77777777" w:rsidTr="00F13C25">
        <w:trPr>
          <w:trHeight w:val="568"/>
          <w:jc w:val="center"/>
        </w:trPr>
        <w:tc>
          <w:tcPr>
            <w:tcW w:w="701" w:type="dxa"/>
          </w:tcPr>
          <w:p w14:paraId="41373C1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10</w:t>
            </w:r>
          </w:p>
        </w:tc>
        <w:tc>
          <w:tcPr>
            <w:tcW w:w="933" w:type="dxa"/>
            <w:vAlign w:val="center"/>
          </w:tcPr>
          <w:p w14:paraId="7F07FD9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</w:rPr>
              <w:t>Д-7</w:t>
            </w:r>
          </w:p>
        </w:tc>
        <w:tc>
          <w:tcPr>
            <w:tcW w:w="4170" w:type="dxa"/>
            <w:vAlign w:val="center"/>
          </w:tcPr>
          <w:p w14:paraId="70976FA7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0" w:lineRule="atLeast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Детское дошкольное учреждение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на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220</w:t>
            </w:r>
            <w:r w:rsidRPr="00523A5F">
              <w:rPr>
                <w:spacing w:val="-13"/>
                <w:sz w:val="24"/>
                <w:szCs w:val="24"/>
              </w:rPr>
              <w:t xml:space="preserve"> </w:t>
            </w:r>
            <w:r w:rsidRPr="00523A5F">
              <w:rPr>
                <w:sz w:val="24"/>
                <w:szCs w:val="24"/>
              </w:rPr>
              <w:t>мест</w:t>
            </w:r>
          </w:p>
        </w:tc>
        <w:tc>
          <w:tcPr>
            <w:tcW w:w="1275" w:type="dxa"/>
            <w:vAlign w:val="center"/>
          </w:tcPr>
          <w:p w14:paraId="7CA33AB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4"/>
                <w:sz w:val="24"/>
                <w:szCs w:val="24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Мест</w:t>
            </w:r>
          </w:p>
        </w:tc>
        <w:tc>
          <w:tcPr>
            <w:tcW w:w="1418" w:type="dxa"/>
            <w:vAlign w:val="center"/>
          </w:tcPr>
          <w:p w14:paraId="1D0FC78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5"/>
                <w:sz w:val="24"/>
                <w:szCs w:val="24"/>
              </w:rPr>
            </w:pPr>
            <w:r w:rsidRPr="00523A5F">
              <w:rPr>
                <w:spacing w:val="-5"/>
                <w:sz w:val="24"/>
                <w:szCs w:val="24"/>
              </w:rPr>
              <w:t>22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14:paraId="01678D6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  <w:r w:rsidRPr="00523A5F">
              <w:rPr>
                <w:spacing w:val="-5"/>
                <w:sz w:val="24"/>
                <w:szCs w:val="24"/>
              </w:rPr>
              <w:t>0,93</w:t>
            </w:r>
          </w:p>
        </w:tc>
      </w:tr>
      <w:tr w:rsidR="00523A5F" w:rsidRPr="00523A5F" w14:paraId="2CC5C705" w14:textId="77777777" w:rsidTr="00F13C25">
        <w:trPr>
          <w:trHeight w:val="567"/>
          <w:jc w:val="center"/>
        </w:trPr>
        <w:tc>
          <w:tcPr>
            <w:tcW w:w="701" w:type="dxa"/>
          </w:tcPr>
          <w:p w14:paraId="5A6E275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11</w:t>
            </w:r>
          </w:p>
        </w:tc>
        <w:tc>
          <w:tcPr>
            <w:tcW w:w="933" w:type="dxa"/>
            <w:vMerge w:val="restart"/>
            <w:vAlign w:val="center"/>
          </w:tcPr>
          <w:p w14:paraId="4EE8668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МФЦ-1</w:t>
            </w:r>
          </w:p>
        </w:tc>
        <w:tc>
          <w:tcPr>
            <w:tcW w:w="4170" w:type="dxa"/>
            <w:vMerge w:val="restart"/>
            <w:vAlign w:val="center"/>
          </w:tcPr>
          <w:p w14:paraId="44B3650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40"/>
              <w:rPr>
                <w:sz w:val="24"/>
                <w:szCs w:val="24"/>
              </w:rPr>
            </w:pPr>
            <w:bookmarkStart w:id="12" w:name="_Hlk146295925"/>
            <w:r w:rsidRPr="00523A5F">
              <w:rPr>
                <w:sz w:val="24"/>
                <w:szCs w:val="24"/>
              </w:rPr>
              <w:t xml:space="preserve">Многофункциональный центр с многоуровневым паркингом </w:t>
            </w:r>
            <w:bookmarkEnd w:id="12"/>
          </w:p>
        </w:tc>
        <w:tc>
          <w:tcPr>
            <w:tcW w:w="1275" w:type="dxa"/>
            <w:tcBorders>
              <w:right w:val="single" w:sz="4" w:space="0" w:color="000000"/>
            </w:tcBorders>
            <w:vAlign w:val="center"/>
          </w:tcPr>
          <w:p w14:paraId="31367DC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2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  <w:lang w:val="en-US"/>
              </w:rPr>
              <w:t xml:space="preserve">общ.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5024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3"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  <w:p w14:paraId="13B551B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16201,97</w:t>
            </w:r>
          </w:p>
        </w:tc>
        <w:tc>
          <w:tcPr>
            <w:tcW w:w="1276" w:type="dxa"/>
            <w:vMerge w:val="restart"/>
            <w:tcBorders>
              <w:left w:val="single" w:sz="4" w:space="0" w:color="000000"/>
            </w:tcBorders>
            <w:vAlign w:val="center"/>
          </w:tcPr>
          <w:p w14:paraId="2E0C668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139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 xml:space="preserve">согл. 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ТЗ</w:t>
            </w:r>
          </w:p>
        </w:tc>
      </w:tr>
      <w:tr w:rsidR="00523A5F" w:rsidRPr="00523A5F" w14:paraId="54E2A438" w14:textId="77777777" w:rsidTr="00F13C25">
        <w:trPr>
          <w:trHeight w:val="567"/>
          <w:jc w:val="center"/>
        </w:trPr>
        <w:tc>
          <w:tcPr>
            <w:tcW w:w="701" w:type="dxa"/>
          </w:tcPr>
          <w:p w14:paraId="3A70E85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12</w:t>
            </w:r>
          </w:p>
        </w:tc>
        <w:tc>
          <w:tcPr>
            <w:tcW w:w="933" w:type="dxa"/>
            <w:vMerge/>
            <w:vAlign w:val="center"/>
          </w:tcPr>
          <w:p w14:paraId="188DAC5E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70" w:type="dxa"/>
            <w:vMerge/>
            <w:vAlign w:val="center"/>
          </w:tcPr>
          <w:p w14:paraId="0E1A616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vAlign w:val="center"/>
          </w:tcPr>
          <w:p w14:paraId="25184CD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2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</w:rPr>
              <w:t>ком</w:t>
            </w:r>
            <w:r w:rsidRPr="00523A5F">
              <w:rPr>
                <w:sz w:val="24"/>
                <w:szCs w:val="24"/>
                <w:lang w:val="en-US"/>
              </w:rPr>
              <w:t xml:space="preserve">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7CCF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3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1488,42</w:t>
            </w: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vAlign w:val="center"/>
          </w:tcPr>
          <w:p w14:paraId="4D8DD2F3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139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A5F" w:rsidRPr="00523A5F" w14:paraId="19BDAC76" w14:textId="77777777" w:rsidTr="00F13C25">
        <w:trPr>
          <w:trHeight w:val="567"/>
          <w:jc w:val="center"/>
        </w:trPr>
        <w:tc>
          <w:tcPr>
            <w:tcW w:w="701" w:type="dxa"/>
          </w:tcPr>
          <w:p w14:paraId="15C2E06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13</w:t>
            </w:r>
          </w:p>
        </w:tc>
        <w:tc>
          <w:tcPr>
            <w:tcW w:w="933" w:type="dxa"/>
            <w:vMerge/>
            <w:vAlign w:val="center"/>
          </w:tcPr>
          <w:p w14:paraId="70284E2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70" w:type="dxa"/>
            <w:vMerge/>
            <w:vAlign w:val="center"/>
          </w:tcPr>
          <w:p w14:paraId="554BDE0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vAlign w:val="center"/>
          </w:tcPr>
          <w:p w14:paraId="5A90951E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2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2"/>
                <w:sz w:val="24"/>
                <w:szCs w:val="24"/>
                <w:lang w:val="en-US"/>
              </w:rPr>
              <w:t>Машино</w:t>
            </w:r>
            <w:r w:rsidRPr="00523A5F">
              <w:rPr>
                <w:spacing w:val="-2"/>
                <w:sz w:val="24"/>
                <w:szCs w:val="24"/>
              </w:rPr>
              <w:t>-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м</w:t>
            </w:r>
            <w:r w:rsidRPr="00523A5F">
              <w:rPr>
                <w:spacing w:val="-4"/>
                <w:sz w:val="24"/>
                <w:szCs w:val="24"/>
                <w:lang w:val="en-US"/>
              </w:rPr>
              <w:t>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5880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3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</w:rPr>
              <w:t>499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3120A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139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A5F" w:rsidRPr="00523A5F" w14:paraId="7384EE53" w14:textId="77777777" w:rsidTr="00F13C25">
        <w:trPr>
          <w:trHeight w:val="551"/>
          <w:jc w:val="center"/>
        </w:trPr>
        <w:tc>
          <w:tcPr>
            <w:tcW w:w="701" w:type="dxa"/>
          </w:tcPr>
          <w:p w14:paraId="1C8DFAE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14</w:t>
            </w:r>
          </w:p>
        </w:tc>
        <w:tc>
          <w:tcPr>
            <w:tcW w:w="933" w:type="dxa"/>
            <w:vMerge w:val="restart"/>
            <w:vAlign w:val="center"/>
          </w:tcPr>
          <w:p w14:paraId="0DDED65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>МФЦ-</w:t>
            </w:r>
            <w:r w:rsidRPr="00523A5F">
              <w:rPr>
                <w:sz w:val="24"/>
                <w:szCs w:val="24"/>
              </w:rPr>
              <w:t>2</w:t>
            </w:r>
          </w:p>
        </w:tc>
        <w:tc>
          <w:tcPr>
            <w:tcW w:w="4170" w:type="dxa"/>
            <w:vMerge w:val="restart"/>
            <w:vAlign w:val="center"/>
          </w:tcPr>
          <w:p w14:paraId="38D2B05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6" w:lineRule="exact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Многофункциональный центр с многоуровневым паркингом</w:t>
            </w:r>
          </w:p>
        </w:tc>
        <w:tc>
          <w:tcPr>
            <w:tcW w:w="1275" w:type="dxa"/>
            <w:tcBorders>
              <w:right w:val="single" w:sz="4" w:space="0" w:color="000000"/>
            </w:tcBorders>
            <w:vAlign w:val="center"/>
          </w:tcPr>
          <w:p w14:paraId="05C2B09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 xml:space="preserve">Кв.м. </w:t>
            </w:r>
            <w:r w:rsidRPr="00523A5F">
              <w:rPr>
                <w:spacing w:val="-4"/>
                <w:sz w:val="24"/>
                <w:szCs w:val="24"/>
                <w:lang w:val="en-US"/>
              </w:rPr>
              <w:t>общ.</w:t>
            </w:r>
          </w:p>
          <w:p w14:paraId="18FCC42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CFFD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1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16211,85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EF39B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 xml:space="preserve">согл. 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ТЗ</w:t>
            </w:r>
          </w:p>
        </w:tc>
      </w:tr>
      <w:tr w:rsidR="00523A5F" w:rsidRPr="00523A5F" w14:paraId="5B625B57" w14:textId="77777777" w:rsidTr="00F13C25">
        <w:trPr>
          <w:trHeight w:val="551"/>
          <w:jc w:val="center"/>
        </w:trPr>
        <w:tc>
          <w:tcPr>
            <w:tcW w:w="701" w:type="dxa"/>
          </w:tcPr>
          <w:p w14:paraId="4DB7DABE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15</w:t>
            </w:r>
          </w:p>
        </w:tc>
        <w:tc>
          <w:tcPr>
            <w:tcW w:w="933" w:type="dxa"/>
            <w:vMerge/>
            <w:vAlign w:val="center"/>
          </w:tcPr>
          <w:p w14:paraId="214F76C7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70" w:type="dxa"/>
            <w:vMerge/>
            <w:vAlign w:val="center"/>
          </w:tcPr>
          <w:p w14:paraId="008C7C4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6" w:lineRule="exact"/>
              <w:ind w:left="4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vAlign w:val="center"/>
          </w:tcPr>
          <w:p w14:paraId="288843F3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</w:rPr>
              <w:t>ком</w:t>
            </w:r>
            <w:r w:rsidRPr="00523A5F">
              <w:rPr>
                <w:sz w:val="24"/>
                <w:szCs w:val="24"/>
                <w:lang w:val="en-US"/>
              </w:rPr>
              <w:t xml:space="preserve">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95C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1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1496,44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B6944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A5F" w:rsidRPr="00523A5F" w14:paraId="7848344F" w14:textId="77777777" w:rsidTr="00F13C25">
        <w:trPr>
          <w:trHeight w:val="551"/>
          <w:jc w:val="center"/>
        </w:trPr>
        <w:tc>
          <w:tcPr>
            <w:tcW w:w="701" w:type="dxa"/>
            <w:tcBorders>
              <w:top w:val="nil"/>
            </w:tcBorders>
          </w:tcPr>
          <w:p w14:paraId="6756F301" w14:textId="77777777" w:rsidR="00523A5F" w:rsidRPr="00523A5F" w:rsidRDefault="00523A5F" w:rsidP="00523A5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23A5F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33" w:type="dxa"/>
            <w:vMerge/>
            <w:vAlign w:val="center"/>
          </w:tcPr>
          <w:p w14:paraId="0DB56028" w14:textId="77777777" w:rsidR="00523A5F" w:rsidRPr="00523A5F" w:rsidRDefault="00523A5F" w:rsidP="00523A5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vMerge/>
            <w:vAlign w:val="center"/>
          </w:tcPr>
          <w:p w14:paraId="02369C80" w14:textId="77777777" w:rsidR="00523A5F" w:rsidRPr="00523A5F" w:rsidRDefault="00523A5F" w:rsidP="00523A5F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vAlign w:val="center"/>
          </w:tcPr>
          <w:p w14:paraId="041E964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523A5F">
              <w:rPr>
                <w:spacing w:val="-2"/>
                <w:sz w:val="24"/>
                <w:szCs w:val="24"/>
                <w:lang w:val="en-US"/>
              </w:rPr>
              <w:t>Машино</w:t>
            </w:r>
            <w:r w:rsidRPr="00523A5F">
              <w:rPr>
                <w:spacing w:val="-2"/>
                <w:sz w:val="24"/>
                <w:szCs w:val="24"/>
              </w:rPr>
              <w:t>-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м</w:t>
            </w:r>
            <w:r w:rsidRPr="00523A5F">
              <w:rPr>
                <w:spacing w:val="-4"/>
                <w:sz w:val="24"/>
                <w:szCs w:val="24"/>
                <w:lang w:val="en-US"/>
              </w:rPr>
              <w:t>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8932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1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499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19905" w14:textId="77777777" w:rsidR="00523A5F" w:rsidRPr="00523A5F" w:rsidRDefault="00523A5F" w:rsidP="00523A5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23A5F" w:rsidRPr="00523A5F" w14:paraId="7A108763" w14:textId="77777777" w:rsidTr="00F13C25">
        <w:trPr>
          <w:trHeight w:val="556"/>
          <w:jc w:val="center"/>
        </w:trPr>
        <w:tc>
          <w:tcPr>
            <w:tcW w:w="701" w:type="dxa"/>
          </w:tcPr>
          <w:p w14:paraId="050BBAF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17</w:t>
            </w:r>
          </w:p>
        </w:tc>
        <w:tc>
          <w:tcPr>
            <w:tcW w:w="933" w:type="dxa"/>
            <w:vMerge w:val="restart"/>
            <w:vAlign w:val="center"/>
          </w:tcPr>
          <w:p w14:paraId="2E10E17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58A6412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П-</w:t>
            </w:r>
            <w:r w:rsidRPr="00523A5F">
              <w:rPr>
                <w:spacing w:val="-10"/>
                <w:sz w:val="24"/>
                <w:szCs w:val="24"/>
                <w:lang w:val="en-US"/>
              </w:rPr>
              <w:t>1</w:t>
            </w:r>
          </w:p>
        </w:tc>
        <w:tc>
          <w:tcPr>
            <w:tcW w:w="4170" w:type="dxa"/>
            <w:vMerge w:val="restart"/>
          </w:tcPr>
          <w:p w14:paraId="7D1DAA5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70" w:lineRule="atLeast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Открытый многоуровневый паркинг с встроенно-пристроенными помещениями нежилого назначения (помещениями общественного назначения)</w:t>
            </w:r>
          </w:p>
        </w:tc>
        <w:tc>
          <w:tcPr>
            <w:tcW w:w="1275" w:type="dxa"/>
            <w:tcBorders>
              <w:right w:val="single" w:sz="4" w:space="0" w:color="000000"/>
            </w:tcBorders>
            <w:vAlign w:val="center"/>
          </w:tcPr>
          <w:p w14:paraId="761BADA7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0" w:lineRule="exact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 xml:space="preserve">Кв.м. </w:t>
            </w:r>
            <w:r w:rsidRPr="00523A5F">
              <w:rPr>
                <w:spacing w:val="-4"/>
                <w:sz w:val="24"/>
                <w:szCs w:val="24"/>
                <w:lang w:val="en-US"/>
              </w:rPr>
              <w:t>общ.</w:t>
            </w:r>
          </w:p>
          <w:p w14:paraId="1EE1E3C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66" w:lineRule="exact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BB90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3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11015,75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265827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 xml:space="preserve">согл. 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ТЗ</w:t>
            </w:r>
          </w:p>
        </w:tc>
      </w:tr>
      <w:tr w:rsidR="00523A5F" w:rsidRPr="00523A5F" w14:paraId="6035572E" w14:textId="77777777" w:rsidTr="00F13C25">
        <w:trPr>
          <w:trHeight w:val="556"/>
          <w:jc w:val="center"/>
        </w:trPr>
        <w:tc>
          <w:tcPr>
            <w:tcW w:w="701" w:type="dxa"/>
          </w:tcPr>
          <w:p w14:paraId="6726DC2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18</w:t>
            </w:r>
          </w:p>
        </w:tc>
        <w:tc>
          <w:tcPr>
            <w:tcW w:w="933" w:type="dxa"/>
            <w:vMerge/>
            <w:vAlign w:val="center"/>
          </w:tcPr>
          <w:p w14:paraId="58D868F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70" w:type="dxa"/>
            <w:vMerge/>
          </w:tcPr>
          <w:p w14:paraId="013F5FF7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70" w:lineRule="atLeast"/>
              <w:ind w:left="4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vAlign w:val="center"/>
          </w:tcPr>
          <w:p w14:paraId="77513BDA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0" w:lineRule="exact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</w:rPr>
              <w:t>ком</w:t>
            </w:r>
            <w:r w:rsidRPr="00523A5F">
              <w:rPr>
                <w:sz w:val="24"/>
                <w:szCs w:val="24"/>
                <w:lang w:val="en-US"/>
              </w:rPr>
              <w:t xml:space="preserve">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2121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3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1496,44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2C869E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A5F" w:rsidRPr="00523A5F" w14:paraId="02313AE4" w14:textId="77777777" w:rsidTr="00F13C25">
        <w:trPr>
          <w:trHeight w:val="538"/>
          <w:jc w:val="center"/>
        </w:trPr>
        <w:tc>
          <w:tcPr>
            <w:tcW w:w="701" w:type="dxa"/>
          </w:tcPr>
          <w:p w14:paraId="795E735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</w:rPr>
              <w:t>19</w:t>
            </w:r>
          </w:p>
        </w:tc>
        <w:tc>
          <w:tcPr>
            <w:tcW w:w="933" w:type="dxa"/>
            <w:vMerge/>
            <w:vAlign w:val="center"/>
          </w:tcPr>
          <w:p w14:paraId="377B1B6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70" w:type="dxa"/>
            <w:vMerge/>
            <w:vAlign w:val="center"/>
          </w:tcPr>
          <w:p w14:paraId="08D7401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vAlign w:val="center"/>
          </w:tcPr>
          <w:p w14:paraId="44C3A8D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61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2"/>
                <w:sz w:val="24"/>
                <w:szCs w:val="24"/>
                <w:lang w:val="en-US"/>
              </w:rPr>
              <w:t>Машино</w:t>
            </w:r>
            <w:r w:rsidRPr="00523A5F">
              <w:rPr>
                <w:spacing w:val="-2"/>
                <w:sz w:val="24"/>
                <w:szCs w:val="24"/>
              </w:rPr>
              <w:t>-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м</w:t>
            </w:r>
            <w:r w:rsidRPr="00523A5F">
              <w:rPr>
                <w:spacing w:val="-4"/>
                <w:sz w:val="24"/>
                <w:szCs w:val="24"/>
                <w:lang w:val="en-US"/>
              </w:rPr>
              <w:t>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16087" w14:textId="77777777" w:rsidR="00523A5F" w:rsidRPr="00523A5F" w:rsidRDefault="00523A5F" w:rsidP="00523A5F">
            <w:pPr>
              <w:widowControl w:val="0"/>
              <w:tabs>
                <w:tab w:val="left" w:pos="879"/>
              </w:tabs>
              <w:autoSpaceDE w:val="0"/>
              <w:autoSpaceDN w:val="0"/>
              <w:spacing w:before="200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351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E50F0C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A5F" w:rsidRPr="00523A5F" w14:paraId="60271E30" w14:textId="77777777" w:rsidTr="00F13C25">
        <w:trPr>
          <w:trHeight w:val="538"/>
          <w:jc w:val="center"/>
        </w:trPr>
        <w:tc>
          <w:tcPr>
            <w:tcW w:w="701" w:type="dxa"/>
          </w:tcPr>
          <w:p w14:paraId="35ACEC6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20</w:t>
            </w:r>
          </w:p>
        </w:tc>
        <w:tc>
          <w:tcPr>
            <w:tcW w:w="933" w:type="dxa"/>
            <w:vMerge w:val="restart"/>
            <w:vAlign w:val="center"/>
          </w:tcPr>
          <w:p w14:paraId="45F638B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П-</w:t>
            </w:r>
            <w:r w:rsidRPr="00523A5F">
              <w:rPr>
                <w:spacing w:val="-10"/>
                <w:sz w:val="24"/>
                <w:szCs w:val="24"/>
                <w:lang w:val="en-US"/>
              </w:rPr>
              <w:t>2</w:t>
            </w:r>
          </w:p>
        </w:tc>
        <w:tc>
          <w:tcPr>
            <w:tcW w:w="4170" w:type="dxa"/>
            <w:vMerge w:val="restart"/>
          </w:tcPr>
          <w:p w14:paraId="11EB64C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Открытый многоуровневый паркинг с встроенно-пристроенными помещениями нежилого назначения (помещениями общественного назначения)</w:t>
            </w:r>
          </w:p>
        </w:tc>
        <w:tc>
          <w:tcPr>
            <w:tcW w:w="1275" w:type="dxa"/>
            <w:tcBorders>
              <w:right w:val="single" w:sz="4" w:space="0" w:color="000000"/>
            </w:tcBorders>
            <w:vAlign w:val="center"/>
          </w:tcPr>
          <w:p w14:paraId="0E870AE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61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  <w:lang w:val="en-US"/>
              </w:rPr>
              <w:t xml:space="preserve">общ.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1D9F" w14:textId="77777777" w:rsidR="00523A5F" w:rsidRPr="00523A5F" w:rsidRDefault="00523A5F" w:rsidP="00523A5F">
            <w:pPr>
              <w:widowControl w:val="0"/>
              <w:tabs>
                <w:tab w:val="left" w:pos="879"/>
              </w:tabs>
              <w:autoSpaceDE w:val="0"/>
              <w:autoSpaceDN w:val="0"/>
              <w:spacing w:before="200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11015,75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1B24C5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 xml:space="preserve">согл. 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ТЗ</w:t>
            </w:r>
          </w:p>
        </w:tc>
      </w:tr>
      <w:tr w:rsidR="00523A5F" w:rsidRPr="00523A5F" w14:paraId="4E1BC9B9" w14:textId="77777777" w:rsidTr="00F13C25">
        <w:trPr>
          <w:trHeight w:val="538"/>
          <w:jc w:val="center"/>
        </w:trPr>
        <w:tc>
          <w:tcPr>
            <w:tcW w:w="701" w:type="dxa"/>
            <w:vAlign w:val="center"/>
          </w:tcPr>
          <w:p w14:paraId="57BDF20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21</w:t>
            </w:r>
          </w:p>
        </w:tc>
        <w:tc>
          <w:tcPr>
            <w:tcW w:w="933" w:type="dxa"/>
            <w:vMerge/>
            <w:vAlign w:val="center"/>
          </w:tcPr>
          <w:p w14:paraId="2CFAC12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70" w:type="dxa"/>
            <w:vMerge/>
          </w:tcPr>
          <w:p w14:paraId="2AD18B87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vAlign w:val="center"/>
          </w:tcPr>
          <w:p w14:paraId="43E28C0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61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</w:rPr>
              <w:t>ком</w:t>
            </w:r>
            <w:r w:rsidRPr="00523A5F">
              <w:rPr>
                <w:sz w:val="24"/>
                <w:szCs w:val="24"/>
                <w:lang w:val="en-US"/>
              </w:rPr>
              <w:t xml:space="preserve">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2445A" w14:textId="77777777" w:rsidR="00523A5F" w:rsidRPr="00523A5F" w:rsidRDefault="00523A5F" w:rsidP="00523A5F">
            <w:pPr>
              <w:widowControl w:val="0"/>
              <w:tabs>
                <w:tab w:val="left" w:pos="879"/>
              </w:tabs>
              <w:autoSpaceDE w:val="0"/>
              <w:autoSpaceDN w:val="0"/>
              <w:spacing w:before="200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1496,44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EA514C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A5F" w:rsidRPr="00523A5F" w14:paraId="0A26B70C" w14:textId="77777777" w:rsidTr="00F13C25">
        <w:trPr>
          <w:trHeight w:val="395"/>
          <w:jc w:val="center"/>
        </w:trPr>
        <w:tc>
          <w:tcPr>
            <w:tcW w:w="701" w:type="dxa"/>
            <w:tcBorders>
              <w:top w:val="nil"/>
            </w:tcBorders>
            <w:vAlign w:val="center"/>
          </w:tcPr>
          <w:p w14:paraId="1B16A28A" w14:textId="77777777" w:rsidR="00523A5F" w:rsidRPr="00523A5F" w:rsidRDefault="00523A5F" w:rsidP="00523A5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23A5F"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33" w:type="dxa"/>
            <w:vMerge/>
            <w:vAlign w:val="center"/>
          </w:tcPr>
          <w:p w14:paraId="4E6643ED" w14:textId="77777777" w:rsidR="00523A5F" w:rsidRPr="00523A5F" w:rsidRDefault="00523A5F" w:rsidP="00523A5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170" w:type="dxa"/>
            <w:vMerge/>
            <w:vAlign w:val="center"/>
          </w:tcPr>
          <w:p w14:paraId="4448B2FD" w14:textId="77777777" w:rsidR="00523A5F" w:rsidRPr="00523A5F" w:rsidRDefault="00523A5F" w:rsidP="00523A5F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4" w:space="0" w:color="000000"/>
            </w:tcBorders>
            <w:vAlign w:val="center"/>
          </w:tcPr>
          <w:p w14:paraId="3407703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61" w:after="0" w:line="240" w:lineRule="auto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523A5F">
              <w:rPr>
                <w:spacing w:val="-2"/>
                <w:sz w:val="24"/>
                <w:szCs w:val="24"/>
                <w:lang w:val="en-US"/>
              </w:rPr>
              <w:t>Машино</w:t>
            </w:r>
            <w:r w:rsidRPr="00523A5F">
              <w:rPr>
                <w:spacing w:val="-2"/>
                <w:sz w:val="24"/>
                <w:szCs w:val="24"/>
              </w:rPr>
              <w:t>-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м</w:t>
            </w:r>
            <w:r w:rsidRPr="00523A5F">
              <w:rPr>
                <w:spacing w:val="-4"/>
                <w:sz w:val="24"/>
                <w:szCs w:val="24"/>
                <w:lang w:val="en-US"/>
              </w:rPr>
              <w:t>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690C2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200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351</w:t>
            </w: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vAlign w:val="center"/>
          </w:tcPr>
          <w:p w14:paraId="05041F05" w14:textId="77777777" w:rsidR="00523A5F" w:rsidRPr="00523A5F" w:rsidRDefault="00523A5F" w:rsidP="00523A5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23A5F" w:rsidRPr="00523A5F" w14:paraId="387B07DD" w14:textId="77777777" w:rsidTr="00F13C25">
        <w:trPr>
          <w:trHeight w:val="568"/>
          <w:jc w:val="center"/>
        </w:trPr>
        <w:tc>
          <w:tcPr>
            <w:tcW w:w="701" w:type="dxa"/>
            <w:vAlign w:val="center"/>
          </w:tcPr>
          <w:p w14:paraId="0A48EBA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23</w:t>
            </w:r>
          </w:p>
        </w:tc>
        <w:tc>
          <w:tcPr>
            <w:tcW w:w="933" w:type="dxa"/>
            <w:vMerge w:val="restart"/>
            <w:vAlign w:val="center"/>
          </w:tcPr>
          <w:p w14:paraId="2A842FA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>П-</w:t>
            </w:r>
            <w:r w:rsidRPr="00523A5F">
              <w:rPr>
                <w:spacing w:val="-10"/>
                <w:sz w:val="24"/>
                <w:szCs w:val="24"/>
                <w:lang w:val="en-US"/>
              </w:rPr>
              <w:t>3</w:t>
            </w:r>
          </w:p>
        </w:tc>
        <w:tc>
          <w:tcPr>
            <w:tcW w:w="4170" w:type="dxa"/>
            <w:vMerge w:val="restart"/>
          </w:tcPr>
          <w:p w14:paraId="2C25851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Открытый многоуровневый паркинг с встроенно-пристроенными помещениями нежилого назначения (помещениями общественного назначения)</w:t>
            </w:r>
          </w:p>
        </w:tc>
        <w:tc>
          <w:tcPr>
            <w:tcW w:w="1275" w:type="dxa"/>
            <w:vAlign w:val="center"/>
          </w:tcPr>
          <w:p w14:paraId="366FB89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  <w:lang w:val="en-US"/>
              </w:rPr>
              <w:t xml:space="preserve">общ.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</w:tcPr>
          <w:p w14:paraId="770A698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</w:rPr>
              <w:t>11015,75</w:t>
            </w:r>
          </w:p>
        </w:tc>
        <w:tc>
          <w:tcPr>
            <w:tcW w:w="1276" w:type="dxa"/>
            <w:vMerge w:val="restart"/>
            <w:vAlign w:val="center"/>
          </w:tcPr>
          <w:p w14:paraId="657E471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 xml:space="preserve">согл. 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ТЗ</w:t>
            </w:r>
          </w:p>
        </w:tc>
      </w:tr>
      <w:tr w:rsidR="00523A5F" w:rsidRPr="00523A5F" w14:paraId="0CCA2785" w14:textId="77777777" w:rsidTr="00F13C25">
        <w:trPr>
          <w:trHeight w:val="568"/>
          <w:jc w:val="center"/>
        </w:trPr>
        <w:tc>
          <w:tcPr>
            <w:tcW w:w="701" w:type="dxa"/>
            <w:vAlign w:val="center"/>
          </w:tcPr>
          <w:p w14:paraId="62E98B7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24</w:t>
            </w:r>
          </w:p>
        </w:tc>
        <w:tc>
          <w:tcPr>
            <w:tcW w:w="933" w:type="dxa"/>
            <w:vMerge/>
            <w:vAlign w:val="center"/>
          </w:tcPr>
          <w:p w14:paraId="349745F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70" w:type="dxa"/>
            <w:vMerge/>
          </w:tcPr>
          <w:p w14:paraId="2A630AD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4A491B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</w:rPr>
              <w:t>ком</w:t>
            </w:r>
            <w:r w:rsidRPr="00523A5F">
              <w:rPr>
                <w:sz w:val="24"/>
                <w:szCs w:val="24"/>
                <w:lang w:val="en-US"/>
              </w:rPr>
              <w:t xml:space="preserve">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</w:tcPr>
          <w:p w14:paraId="28779DC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1496,44</w:t>
            </w:r>
          </w:p>
        </w:tc>
        <w:tc>
          <w:tcPr>
            <w:tcW w:w="1276" w:type="dxa"/>
            <w:vMerge/>
            <w:vAlign w:val="center"/>
          </w:tcPr>
          <w:p w14:paraId="0FECDC3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A5F" w:rsidRPr="00523A5F" w14:paraId="6EFBF145" w14:textId="77777777" w:rsidTr="00F13C25">
        <w:trPr>
          <w:trHeight w:val="568"/>
          <w:jc w:val="center"/>
        </w:trPr>
        <w:tc>
          <w:tcPr>
            <w:tcW w:w="701" w:type="dxa"/>
            <w:vAlign w:val="center"/>
          </w:tcPr>
          <w:p w14:paraId="425AC97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25</w:t>
            </w:r>
          </w:p>
        </w:tc>
        <w:tc>
          <w:tcPr>
            <w:tcW w:w="933" w:type="dxa"/>
            <w:vMerge/>
            <w:vAlign w:val="center"/>
          </w:tcPr>
          <w:p w14:paraId="2FF0DF1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70" w:type="dxa"/>
            <w:vMerge/>
          </w:tcPr>
          <w:p w14:paraId="46AC041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ind w:left="40"/>
              <w:rPr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50250AA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2"/>
                <w:sz w:val="24"/>
                <w:szCs w:val="24"/>
                <w:lang w:val="en-US"/>
              </w:rPr>
              <w:t>Машино</w:t>
            </w:r>
            <w:r w:rsidRPr="00523A5F">
              <w:rPr>
                <w:spacing w:val="-2"/>
                <w:sz w:val="24"/>
                <w:szCs w:val="24"/>
              </w:rPr>
              <w:t>-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м</w:t>
            </w:r>
            <w:r w:rsidRPr="00523A5F">
              <w:rPr>
                <w:spacing w:val="-4"/>
                <w:sz w:val="24"/>
                <w:szCs w:val="24"/>
                <w:lang w:val="en-US"/>
              </w:rPr>
              <w:t>ест</w:t>
            </w:r>
          </w:p>
        </w:tc>
        <w:tc>
          <w:tcPr>
            <w:tcW w:w="1418" w:type="dxa"/>
          </w:tcPr>
          <w:p w14:paraId="3816293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351</w:t>
            </w:r>
          </w:p>
        </w:tc>
        <w:tc>
          <w:tcPr>
            <w:tcW w:w="1276" w:type="dxa"/>
            <w:vMerge/>
            <w:vAlign w:val="center"/>
          </w:tcPr>
          <w:p w14:paraId="4537210E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</w:p>
        </w:tc>
      </w:tr>
      <w:tr w:rsidR="00523A5F" w:rsidRPr="00523A5F" w14:paraId="5485915A" w14:textId="77777777" w:rsidTr="00F13C25">
        <w:trPr>
          <w:trHeight w:val="568"/>
          <w:jc w:val="center"/>
        </w:trPr>
        <w:tc>
          <w:tcPr>
            <w:tcW w:w="701" w:type="dxa"/>
            <w:vAlign w:val="center"/>
          </w:tcPr>
          <w:p w14:paraId="5263E67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26</w:t>
            </w:r>
          </w:p>
        </w:tc>
        <w:tc>
          <w:tcPr>
            <w:tcW w:w="933" w:type="dxa"/>
            <w:vMerge w:val="restart"/>
            <w:vAlign w:val="center"/>
          </w:tcPr>
          <w:p w14:paraId="5D8C58F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>П-</w:t>
            </w:r>
            <w:r w:rsidRPr="00523A5F">
              <w:rPr>
                <w:spacing w:val="-10"/>
                <w:sz w:val="24"/>
                <w:szCs w:val="24"/>
                <w:lang w:val="en-US"/>
              </w:rPr>
              <w:t>4</w:t>
            </w:r>
          </w:p>
        </w:tc>
        <w:tc>
          <w:tcPr>
            <w:tcW w:w="4170" w:type="dxa"/>
            <w:vMerge w:val="restart"/>
          </w:tcPr>
          <w:p w14:paraId="6C3EB6E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Открытый многоуровневый паркинг с встроенно-пристроенными помещениями нежилого назначения (помещениями общественного назначения)</w:t>
            </w:r>
          </w:p>
        </w:tc>
        <w:tc>
          <w:tcPr>
            <w:tcW w:w="1275" w:type="dxa"/>
            <w:vAlign w:val="center"/>
          </w:tcPr>
          <w:p w14:paraId="3CFAAED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  <w:lang w:val="en-US"/>
              </w:rPr>
              <w:t xml:space="preserve">общ.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</w:tcPr>
          <w:p w14:paraId="7811D3C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</w:rPr>
              <w:t>11940,88</w:t>
            </w:r>
          </w:p>
        </w:tc>
        <w:tc>
          <w:tcPr>
            <w:tcW w:w="1276" w:type="dxa"/>
            <w:vMerge w:val="restart"/>
            <w:vAlign w:val="center"/>
          </w:tcPr>
          <w:p w14:paraId="5EF7690A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 xml:space="preserve">согл. 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ТЗ</w:t>
            </w:r>
          </w:p>
        </w:tc>
      </w:tr>
      <w:tr w:rsidR="00523A5F" w:rsidRPr="00523A5F" w14:paraId="6A1F86D8" w14:textId="77777777" w:rsidTr="00F13C25">
        <w:trPr>
          <w:trHeight w:val="568"/>
          <w:jc w:val="center"/>
        </w:trPr>
        <w:tc>
          <w:tcPr>
            <w:tcW w:w="701" w:type="dxa"/>
            <w:vAlign w:val="center"/>
          </w:tcPr>
          <w:p w14:paraId="2326190A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27</w:t>
            </w:r>
          </w:p>
        </w:tc>
        <w:tc>
          <w:tcPr>
            <w:tcW w:w="933" w:type="dxa"/>
            <w:vMerge/>
            <w:vAlign w:val="center"/>
          </w:tcPr>
          <w:p w14:paraId="079B6B5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70" w:type="dxa"/>
            <w:vMerge/>
          </w:tcPr>
          <w:p w14:paraId="70712F0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1273F7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</w:rPr>
              <w:t>ком</w:t>
            </w:r>
            <w:r w:rsidRPr="00523A5F">
              <w:rPr>
                <w:sz w:val="24"/>
                <w:szCs w:val="24"/>
                <w:lang w:val="en-US"/>
              </w:rPr>
              <w:t xml:space="preserve">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</w:tcPr>
          <w:p w14:paraId="19BAC38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1755,00</w:t>
            </w:r>
          </w:p>
        </w:tc>
        <w:tc>
          <w:tcPr>
            <w:tcW w:w="1276" w:type="dxa"/>
            <w:vMerge/>
            <w:vAlign w:val="center"/>
          </w:tcPr>
          <w:p w14:paraId="2CEBB8D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A5F" w:rsidRPr="00523A5F" w14:paraId="4DE3814F" w14:textId="77777777" w:rsidTr="00F13C25">
        <w:trPr>
          <w:trHeight w:val="568"/>
          <w:jc w:val="center"/>
        </w:trPr>
        <w:tc>
          <w:tcPr>
            <w:tcW w:w="701" w:type="dxa"/>
            <w:vAlign w:val="center"/>
          </w:tcPr>
          <w:p w14:paraId="5684EBC7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28</w:t>
            </w:r>
          </w:p>
        </w:tc>
        <w:tc>
          <w:tcPr>
            <w:tcW w:w="933" w:type="dxa"/>
            <w:vMerge/>
            <w:vAlign w:val="center"/>
          </w:tcPr>
          <w:p w14:paraId="44560CEE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70" w:type="dxa"/>
            <w:vMerge/>
          </w:tcPr>
          <w:p w14:paraId="343AE5E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ind w:left="40"/>
              <w:rPr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529351F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pacing w:val="-2"/>
                <w:sz w:val="24"/>
                <w:szCs w:val="24"/>
                <w:lang w:val="en-US"/>
              </w:rPr>
              <w:t>Машино</w:t>
            </w:r>
            <w:r w:rsidRPr="00523A5F">
              <w:rPr>
                <w:spacing w:val="-2"/>
                <w:sz w:val="24"/>
                <w:szCs w:val="24"/>
              </w:rPr>
              <w:t>-</w:t>
            </w:r>
            <w:r w:rsidRPr="00523A5F">
              <w:rPr>
                <w:spacing w:val="-2"/>
                <w:sz w:val="24"/>
                <w:szCs w:val="24"/>
                <w:lang w:val="en-US"/>
              </w:rPr>
              <w:lastRenderedPageBreak/>
              <w:t>м</w:t>
            </w:r>
            <w:r w:rsidRPr="00523A5F">
              <w:rPr>
                <w:spacing w:val="-4"/>
                <w:sz w:val="24"/>
                <w:szCs w:val="24"/>
                <w:lang w:val="en-US"/>
              </w:rPr>
              <w:t>ест</w:t>
            </w:r>
          </w:p>
        </w:tc>
        <w:tc>
          <w:tcPr>
            <w:tcW w:w="1418" w:type="dxa"/>
            <w:vAlign w:val="center"/>
          </w:tcPr>
          <w:p w14:paraId="78BB882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lastRenderedPageBreak/>
              <w:t>498</w:t>
            </w:r>
          </w:p>
        </w:tc>
        <w:tc>
          <w:tcPr>
            <w:tcW w:w="1276" w:type="dxa"/>
            <w:vMerge/>
            <w:vAlign w:val="center"/>
          </w:tcPr>
          <w:p w14:paraId="4D62445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</w:p>
        </w:tc>
      </w:tr>
      <w:tr w:rsidR="00523A5F" w:rsidRPr="00523A5F" w14:paraId="60272503" w14:textId="77777777" w:rsidTr="00F13C25">
        <w:trPr>
          <w:trHeight w:val="568"/>
          <w:jc w:val="center"/>
        </w:trPr>
        <w:tc>
          <w:tcPr>
            <w:tcW w:w="701" w:type="dxa"/>
            <w:vAlign w:val="center"/>
          </w:tcPr>
          <w:p w14:paraId="2BE4A22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933" w:type="dxa"/>
            <w:vMerge w:val="restart"/>
            <w:vAlign w:val="center"/>
          </w:tcPr>
          <w:p w14:paraId="7D2D353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П-5</w:t>
            </w:r>
          </w:p>
        </w:tc>
        <w:tc>
          <w:tcPr>
            <w:tcW w:w="4170" w:type="dxa"/>
            <w:vMerge w:val="restart"/>
          </w:tcPr>
          <w:p w14:paraId="4A60502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Открытый многоуровневый паркинг с встроенно-пристроенными помещениями нежилого назначения (помещениями общественного назначения)</w:t>
            </w:r>
          </w:p>
        </w:tc>
        <w:tc>
          <w:tcPr>
            <w:tcW w:w="1275" w:type="dxa"/>
            <w:vAlign w:val="center"/>
          </w:tcPr>
          <w:p w14:paraId="6BEFF70E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  <w:lang w:val="en-US"/>
              </w:rPr>
              <w:t xml:space="preserve">общ.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vAlign w:val="center"/>
          </w:tcPr>
          <w:p w14:paraId="6FE5BCD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</w:rPr>
              <w:t>11940,88</w:t>
            </w:r>
          </w:p>
        </w:tc>
        <w:tc>
          <w:tcPr>
            <w:tcW w:w="1276" w:type="dxa"/>
            <w:vMerge w:val="restart"/>
            <w:vAlign w:val="center"/>
          </w:tcPr>
          <w:p w14:paraId="5B8A352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 xml:space="preserve">согл. 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ТЗ</w:t>
            </w:r>
          </w:p>
        </w:tc>
      </w:tr>
      <w:tr w:rsidR="00523A5F" w:rsidRPr="00523A5F" w14:paraId="3C1D6499" w14:textId="77777777" w:rsidTr="00F13C25">
        <w:trPr>
          <w:trHeight w:val="568"/>
          <w:jc w:val="center"/>
        </w:trPr>
        <w:tc>
          <w:tcPr>
            <w:tcW w:w="701" w:type="dxa"/>
            <w:vAlign w:val="center"/>
          </w:tcPr>
          <w:p w14:paraId="58C3D53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30</w:t>
            </w:r>
          </w:p>
        </w:tc>
        <w:tc>
          <w:tcPr>
            <w:tcW w:w="933" w:type="dxa"/>
            <w:vMerge/>
            <w:vAlign w:val="center"/>
          </w:tcPr>
          <w:p w14:paraId="6BD81CE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70" w:type="dxa"/>
            <w:vMerge/>
          </w:tcPr>
          <w:p w14:paraId="5CDA06B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341504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</w:rPr>
              <w:t>ком</w:t>
            </w:r>
            <w:r w:rsidRPr="00523A5F">
              <w:rPr>
                <w:sz w:val="24"/>
                <w:szCs w:val="24"/>
                <w:lang w:val="en-US"/>
              </w:rPr>
              <w:t xml:space="preserve">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vAlign w:val="center"/>
          </w:tcPr>
          <w:p w14:paraId="6BB2C3C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1755,00</w:t>
            </w:r>
          </w:p>
        </w:tc>
        <w:tc>
          <w:tcPr>
            <w:tcW w:w="1276" w:type="dxa"/>
            <w:vMerge/>
            <w:vAlign w:val="center"/>
          </w:tcPr>
          <w:p w14:paraId="440CDA3E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A5F" w:rsidRPr="00523A5F" w14:paraId="0D67B752" w14:textId="77777777" w:rsidTr="00F13C25">
        <w:trPr>
          <w:trHeight w:val="568"/>
          <w:jc w:val="center"/>
        </w:trPr>
        <w:tc>
          <w:tcPr>
            <w:tcW w:w="701" w:type="dxa"/>
            <w:vAlign w:val="center"/>
          </w:tcPr>
          <w:p w14:paraId="4EA926E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31</w:t>
            </w:r>
          </w:p>
        </w:tc>
        <w:tc>
          <w:tcPr>
            <w:tcW w:w="933" w:type="dxa"/>
            <w:vMerge/>
            <w:vAlign w:val="center"/>
          </w:tcPr>
          <w:p w14:paraId="4A459C1E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70" w:type="dxa"/>
            <w:vMerge/>
          </w:tcPr>
          <w:p w14:paraId="6B8319F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ind w:left="40"/>
              <w:rPr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Align w:val="center"/>
          </w:tcPr>
          <w:p w14:paraId="1F8713B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523A5F">
              <w:rPr>
                <w:spacing w:val="-2"/>
                <w:sz w:val="24"/>
                <w:szCs w:val="24"/>
                <w:lang w:val="en-US"/>
              </w:rPr>
              <w:t>Машино</w:t>
            </w:r>
            <w:r w:rsidRPr="00523A5F">
              <w:rPr>
                <w:spacing w:val="-2"/>
                <w:sz w:val="24"/>
                <w:szCs w:val="24"/>
              </w:rPr>
              <w:t>-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м</w:t>
            </w:r>
            <w:r w:rsidRPr="00523A5F">
              <w:rPr>
                <w:spacing w:val="-4"/>
                <w:sz w:val="24"/>
                <w:szCs w:val="24"/>
                <w:lang w:val="en-US"/>
              </w:rPr>
              <w:t>ест</w:t>
            </w:r>
          </w:p>
        </w:tc>
        <w:tc>
          <w:tcPr>
            <w:tcW w:w="1418" w:type="dxa"/>
            <w:vAlign w:val="center"/>
          </w:tcPr>
          <w:p w14:paraId="1C0CDD67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498</w:t>
            </w:r>
          </w:p>
        </w:tc>
        <w:tc>
          <w:tcPr>
            <w:tcW w:w="1276" w:type="dxa"/>
            <w:vMerge/>
            <w:vAlign w:val="center"/>
          </w:tcPr>
          <w:p w14:paraId="3496848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</w:p>
        </w:tc>
      </w:tr>
      <w:tr w:rsidR="00523A5F" w:rsidRPr="00523A5F" w14:paraId="7AD5B615" w14:textId="77777777" w:rsidTr="00F13C25">
        <w:trPr>
          <w:trHeight w:val="568"/>
          <w:jc w:val="center"/>
        </w:trPr>
        <w:tc>
          <w:tcPr>
            <w:tcW w:w="701" w:type="dxa"/>
            <w:vAlign w:val="center"/>
          </w:tcPr>
          <w:p w14:paraId="5EF06AB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32</w:t>
            </w:r>
          </w:p>
        </w:tc>
        <w:tc>
          <w:tcPr>
            <w:tcW w:w="933" w:type="dxa"/>
            <w:vMerge w:val="restart"/>
            <w:vAlign w:val="center"/>
          </w:tcPr>
          <w:p w14:paraId="483A51C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П-6</w:t>
            </w:r>
          </w:p>
        </w:tc>
        <w:tc>
          <w:tcPr>
            <w:tcW w:w="4170" w:type="dxa"/>
            <w:vMerge w:val="restart"/>
          </w:tcPr>
          <w:p w14:paraId="0060500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Открытый многоуровневый паркинг с встроенно-пристроенными помещениями нежилого назначения (помещениями общественного назначения)</w:t>
            </w:r>
          </w:p>
        </w:tc>
        <w:tc>
          <w:tcPr>
            <w:tcW w:w="1275" w:type="dxa"/>
            <w:vAlign w:val="center"/>
          </w:tcPr>
          <w:p w14:paraId="09EC003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  <w:lang w:val="en-US"/>
              </w:rPr>
              <w:t xml:space="preserve">общ.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vAlign w:val="center"/>
          </w:tcPr>
          <w:p w14:paraId="3DD1946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</w:rPr>
              <w:t>11940,88</w:t>
            </w:r>
          </w:p>
        </w:tc>
        <w:tc>
          <w:tcPr>
            <w:tcW w:w="1276" w:type="dxa"/>
            <w:vMerge w:val="restart"/>
            <w:vAlign w:val="center"/>
          </w:tcPr>
          <w:p w14:paraId="2C37FC4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 xml:space="preserve">согл. 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ТЗ</w:t>
            </w:r>
          </w:p>
        </w:tc>
      </w:tr>
      <w:tr w:rsidR="00523A5F" w:rsidRPr="00523A5F" w14:paraId="1F38E6B6" w14:textId="77777777" w:rsidTr="00F13C25">
        <w:trPr>
          <w:trHeight w:val="568"/>
          <w:jc w:val="center"/>
        </w:trPr>
        <w:tc>
          <w:tcPr>
            <w:tcW w:w="701" w:type="dxa"/>
            <w:vAlign w:val="center"/>
          </w:tcPr>
          <w:p w14:paraId="73B74DB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33</w:t>
            </w:r>
          </w:p>
        </w:tc>
        <w:tc>
          <w:tcPr>
            <w:tcW w:w="933" w:type="dxa"/>
            <w:vMerge/>
            <w:vAlign w:val="center"/>
          </w:tcPr>
          <w:p w14:paraId="5A2D830E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70" w:type="dxa"/>
            <w:vMerge/>
          </w:tcPr>
          <w:p w14:paraId="1F0989A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BF19B4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</w:rPr>
              <w:t>ком</w:t>
            </w:r>
            <w:r w:rsidRPr="00523A5F">
              <w:rPr>
                <w:sz w:val="24"/>
                <w:szCs w:val="24"/>
                <w:lang w:val="en-US"/>
              </w:rPr>
              <w:t xml:space="preserve">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vAlign w:val="center"/>
          </w:tcPr>
          <w:p w14:paraId="0EDF296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1755,00</w:t>
            </w:r>
          </w:p>
        </w:tc>
        <w:tc>
          <w:tcPr>
            <w:tcW w:w="1276" w:type="dxa"/>
            <w:vMerge/>
            <w:vAlign w:val="center"/>
          </w:tcPr>
          <w:p w14:paraId="2243D46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"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A5F" w:rsidRPr="00523A5F" w14:paraId="79CD4455" w14:textId="77777777" w:rsidTr="00F13C25">
        <w:trPr>
          <w:trHeight w:val="598"/>
          <w:jc w:val="center"/>
        </w:trPr>
        <w:tc>
          <w:tcPr>
            <w:tcW w:w="701" w:type="dxa"/>
            <w:vAlign w:val="center"/>
          </w:tcPr>
          <w:p w14:paraId="64F7A5C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34</w:t>
            </w:r>
          </w:p>
        </w:tc>
        <w:tc>
          <w:tcPr>
            <w:tcW w:w="933" w:type="dxa"/>
            <w:vMerge/>
            <w:vAlign w:val="center"/>
          </w:tcPr>
          <w:p w14:paraId="0BA00FC7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70" w:type="dxa"/>
            <w:vMerge/>
          </w:tcPr>
          <w:p w14:paraId="1689ED2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0" w:lineRule="atLeast"/>
              <w:ind w:left="40" w:right="138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45BE34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523A5F">
              <w:rPr>
                <w:spacing w:val="-2"/>
                <w:sz w:val="24"/>
                <w:szCs w:val="24"/>
                <w:lang w:val="en-US"/>
              </w:rPr>
              <w:t>Машино</w:t>
            </w:r>
            <w:r w:rsidRPr="00523A5F">
              <w:rPr>
                <w:spacing w:val="-2"/>
                <w:sz w:val="24"/>
                <w:szCs w:val="24"/>
              </w:rPr>
              <w:t>-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м</w:t>
            </w:r>
            <w:r w:rsidRPr="00523A5F">
              <w:rPr>
                <w:spacing w:val="-4"/>
                <w:sz w:val="24"/>
                <w:szCs w:val="24"/>
                <w:lang w:val="en-US"/>
              </w:rPr>
              <w:t>ест</w:t>
            </w:r>
          </w:p>
        </w:tc>
        <w:tc>
          <w:tcPr>
            <w:tcW w:w="1418" w:type="dxa"/>
            <w:vAlign w:val="center"/>
          </w:tcPr>
          <w:p w14:paraId="142B338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498</w:t>
            </w:r>
          </w:p>
        </w:tc>
        <w:tc>
          <w:tcPr>
            <w:tcW w:w="1276" w:type="dxa"/>
            <w:vMerge/>
            <w:vAlign w:val="center"/>
          </w:tcPr>
          <w:p w14:paraId="5863700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1"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</w:p>
        </w:tc>
      </w:tr>
      <w:tr w:rsidR="00523A5F" w:rsidRPr="00523A5F" w14:paraId="648F5D8D" w14:textId="77777777" w:rsidTr="00F13C25">
        <w:trPr>
          <w:trHeight w:val="827"/>
          <w:jc w:val="center"/>
        </w:trPr>
        <w:tc>
          <w:tcPr>
            <w:tcW w:w="701" w:type="dxa"/>
            <w:vAlign w:val="center"/>
          </w:tcPr>
          <w:p w14:paraId="52C36CE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35</w:t>
            </w:r>
          </w:p>
        </w:tc>
        <w:tc>
          <w:tcPr>
            <w:tcW w:w="933" w:type="dxa"/>
            <w:vMerge w:val="restart"/>
            <w:vAlign w:val="center"/>
          </w:tcPr>
          <w:p w14:paraId="2E350B9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</w:rPr>
              <w:t>П-7</w:t>
            </w:r>
          </w:p>
        </w:tc>
        <w:tc>
          <w:tcPr>
            <w:tcW w:w="4170" w:type="dxa"/>
            <w:vMerge w:val="restart"/>
          </w:tcPr>
          <w:p w14:paraId="440B8D5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0" w:lineRule="atLeast"/>
              <w:ind w:left="40" w:right="138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Открытый многоуровневый паркинг с встроенно-пристроенными помещениями нежилого назначения (помещениями общественного назначения)</w:t>
            </w:r>
          </w:p>
        </w:tc>
        <w:tc>
          <w:tcPr>
            <w:tcW w:w="1275" w:type="dxa"/>
            <w:vAlign w:val="center"/>
          </w:tcPr>
          <w:p w14:paraId="0A3AB78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  <w:lang w:val="en-US"/>
              </w:rPr>
              <w:t xml:space="preserve">общ.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vAlign w:val="center"/>
          </w:tcPr>
          <w:p w14:paraId="09A04763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</w:rPr>
              <w:t>11940,88</w:t>
            </w:r>
          </w:p>
        </w:tc>
        <w:tc>
          <w:tcPr>
            <w:tcW w:w="1276" w:type="dxa"/>
            <w:vMerge w:val="restart"/>
            <w:vAlign w:val="center"/>
          </w:tcPr>
          <w:p w14:paraId="64DF460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1"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 xml:space="preserve">согл. 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ТЗ</w:t>
            </w:r>
          </w:p>
        </w:tc>
      </w:tr>
      <w:tr w:rsidR="00523A5F" w:rsidRPr="00523A5F" w14:paraId="125ADE50" w14:textId="77777777" w:rsidTr="00F13C25">
        <w:trPr>
          <w:trHeight w:val="827"/>
          <w:jc w:val="center"/>
        </w:trPr>
        <w:tc>
          <w:tcPr>
            <w:tcW w:w="701" w:type="dxa"/>
            <w:vAlign w:val="center"/>
          </w:tcPr>
          <w:p w14:paraId="6B04DB9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36</w:t>
            </w:r>
          </w:p>
        </w:tc>
        <w:tc>
          <w:tcPr>
            <w:tcW w:w="933" w:type="dxa"/>
            <w:vMerge/>
            <w:vAlign w:val="center"/>
          </w:tcPr>
          <w:p w14:paraId="346902E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70" w:type="dxa"/>
            <w:vMerge/>
          </w:tcPr>
          <w:p w14:paraId="3BA02F1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0" w:lineRule="atLeast"/>
              <w:ind w:left="40" w:right="138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B3BEF9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</w:rPr>
              <w:t>ком</w:t>
            </w:r>
            <w:r w:rsidRPr="00523A5F">
              <w:rPr>
                <w:sz w:val="24"/>
                <w:szCs w:val="24"/>
                <w:lang w:val="en-US"/>
              </w:rPr>
              <w:t xml:space="preserve">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vAlign w:val="center"/>
          </w:tcPr>
          <w:p w14:paraId="1562F9A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1755,00</w:t>
            </w:r>
          </w:p>
        </w:tc>
        <w:tc>
          <w:tcPr>
            <w:tcW w:w="1276" w:type="dxa"/>
            <w:vMerge/>
            <w:vAlign w:val="center"/>
          </w:tcPr>
          <w:p w14:paraId="110F487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1"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A5F" w:rsidRPr="00523A5F" w14:paraId="2A8CC72E" w14:textId="77777777" w:rsidTr="00F13C25">
        <w:trPr>
          <w:trHeight w:val="750"/>
          <w:jc w:val="center"/>
        </w:trPr>
        <w:tc>
          <w:tcPr>
            <w:tcW w:w="701" w:type="dxa"/>
            <w:vAlign w:val="center"/>
          </w:tcPr>
          <w:p w14:paraId="430F4C93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37</w:t>
            </w:r>
          </w:p>
        </w:tc>
        <w:tc>
          <w:tcPr>
            <w:tcW w:w="933" w:type="dxa"/>
            <w:vMerge/>
            <w:vAlign w:val="center"/>
          </w:tcPr>
          <w:p w14:paraId="3CF96F0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70" w:type="dxa"/>
            <w:vMerge/>
          </w:tcPr>
          <w:p w14:paraId="48245DC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70" w:lineRule="atLeast"/>
              <w:ind w:left="40" w:right="138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62E115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8" w:after="0" w:line="240" w:lineRule="auto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523A5F">
              <w:rPr>
                <w:spacing w:val="-2"/>
                <w:sz w:val="24"/>
                <w:szCs w:val="24"/>
                <w:lang w:val="en-US"/>
              </w:rPr>
              <w:t>Машино</w:t>
            </w:r>
            <w:r w:rsidRPr="00523A5F">
              <w:rPr>
                <w:spacing w:val="-2"/>
                <w:sz w:val="24"/>
                <w:szCs w:val="24"/>
              </w:rPr>
              <w:t>-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м</w:t>
            </w:r>
            <w:r w:rsidRPr="00523A5F">
              <w:rPr>
                <w:spacing w:val="-4"/>
                <w:sz w:val="24"/>
                <w:szCs w:val="24"/>
                <w:lang w:val="en-US"/>
              </w:rPr>
              <w:t>ест</w:t>
            </w:r>
          </w:p>
        </w:tc>
        <w:tc>
          <w:tcPr>
            <w:tcW w:w="1418" w:type="dxa"/>
            <w:vAlign w:val="center"/>
          </w:tcPr>
          <w:p w14:paraId="205B974A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498</w:t>
            </w:r>
          </w:p>
        </w:tc>
        <w:tc>
          <w:tcPr>
            <w:tcW w:w="1276" w:type="dxa"/>
            <w:vMerge/>
            <w:vAlign w:val="center"/>
          </w:tcPr>
          <w:p w14:paraId="74C7A834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before="131"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</w:p>
        </w:tc>
      </w:tr>
      <w:tr w:rsidR="00523A5F" w:rsidRPr="00523A5F" w14:paraId="1F272E57" w14:textId="77777777" w:rsidTr="00F13C25">
        <w:trPr>
          <w:trHeight w:val="827"/>
          <w:jc w:val="center"/>
        </w:trPr>
        <w:tc>
          <w:tcPr>
            <w:tcW w:w="701" w:type="dxa"/>
            <w:vAlign w:val="center"/>
          </w:tcPr>
          <w:p w14:paraId="75C205F3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38</w:t>
            </w:r>
          </w:p>
        </w:tc>
        <w:tc>
          <w:tcPr>
            <w:tcW w:w="933" w:type="dxa"/>
            <w:vMerge w:val="restart"/>
            <w:vAlign w:val="center"/>
          </w:tcPr>
          <w:p w14:paraId="2F6B3E1A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ОД-1</w:t>
            </w:r>
          </w:p>
        </w:tc>
        <w:tc>
          <w:tcPr>
            <w:tcW w:w="4170" w:type="dxa"/>
            <w:vMerge w:val="restart"/>
            <w:vAlign w:val="center"/>
          </w:tcPr>
          <w:p w14:paraId="403A4AF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68" w:lineRule="exact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Многофункциональный торговый центр</w:t>
            </w:r>
          </w:p>
        </w:tc>
        <w:tc>
          <w:tcPr>
            <w:tcW w:w="1275" w:type="dxa"/>
            <w:vAlign w:val="center"/>
          </w:tcPr>
          <w:p w14:paraId="175B495E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4"/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  <w:lang w:val="en-US"/>
              </w:rPr>
              <w:t xml:space="preserve">общ.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vAlign w:val="center"/>
          </w:tcPr>
          <w:p w14:paraId="241A47E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5"/>
                <w:sz w:val="24"/>
                <w:szCs w:val="24"/>
              </w:rPr>
            </w:pPr>
            <w:r w:rsidRPr="00523A5F">
              <w:rPr>
                <w:spacing w:val="-5"/>
                <w:sz w:val="24"/>
                <w:szCs w:val="24"/>
              </w:rPr>
              <w:t>5200,00</w:t>
            </w:r>
          </w:p>
        </w:tc>
        <w:tc>
          <w:tcPr>
            <w:tcW w:w="1276" w:type="dxa"/>
            <w:vMerge w:val="restart"/>
            <w:vAlign w:val="center"/>
          </w:tcPr>
          <w:p w14:paraId="1F446D70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 xml:space="preserve">согл. 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ТЗ</w:t>
            </w:r>
          </w:p>
        </w:tc>
      </w:tr>
      <w:tr w:rsidR="00523A5F" w:rsidRPr="00523A5F" w14:paraId="4B3FD617" w14:textId="77777777" w:rsidTr="00F13C25">
        <w:trPr>
          <w:trHeight w:val="827"/>
          <w:jc w:val="center"/>
        </w:trPr>
        <w:tc>
          <w:tcPr>
            <w:tcW w:w="701" w:type="dxa"/>
            <w:vAlign w:val="center"/>
          </w:tcPr>
          <w:p w14:paraId="3D29927A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39</w:t>
            </w:r>
          </w:p>
        </w:tc>
        <w:tc>
          <w:tcPr>
            <w:tcW w:w="933" w:type="dxa"/>
            <w:vMerge/>
            <w:vAlign w:val="center"/>
          </w:tcPr>
          <w:p w14:paraId="7EE5281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170" w:type="dxa"/>
            <w:vMerge/>
            <w:vAlign w:val="center"/>
          </w:tcPr>
          <w:p w14:paraId="3840B98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68" w:lineRule="exact"/>
              <w:ind w:left="40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61B27F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4"/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>Кв.м.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</w:rPr>
              <w:t>ком</w:t>
            </w:r>
            <w:r w:rsidRPr="00523A5F">
              <w:rPr>
                <w:sz w:val="24"/>
                <w:szCs w:val="24"/>
                <w:lang w:val="en-US"/>
              </w:rPr>
              <w:t xml:space="preserve">.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площ.</w:t>
            </w:r>
          </w:p>
        </w:tc>
        <w:tc>
          <w:tcPr>
            <w:tcW w:w="1418" w:type="dxa"/>
            <w:vAlign w:val="center"/>
          </w:tcPr>
          <w:p w14:paraId="7AD93573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5"/>
                <w:sz w:val="24"/>
                <w:szCs w:val="24"/>
              </w:rPr>
            </w:pPr>
            <w:r w:rsidRPr="00523A5F">
              <w:rPr>
                <w:spacing w:val="-5"/>
                <w:sz w:val="24"/>
                <w:szCs w:val="24"/>
              </w:rPr>
              <w:t>4500,00</w:t>
            </w:r>
          </w:p>
        </w:tc>
        <w:tc>
          <w:tcPr>
            <w:tcW w:w="1276" w:type="dxa"/>
            <w:vMerge/>
            <w:vAlign w:val="center"/>
          </w:tcPr>
          <w:p w14:paraId="79E46D3E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523A5F" w:rsidRPr="00523A5F" w14:paraId="540C511F" w14:textId="77777777" w:rsidTr="00F13C25">
        <w:trPr>
          <w:trHeight w:val="827"/>
          <w:jc w:val="center"/>
        </w:trPr>
        <w:tc>
          <w:tcPr>
            <w:tcW w:w="701" w:type="dxa"/>
            <w:vAlign w:val="center"/>
          </w:tcPr>
          <w:p w14:paraId="6B04FFDA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40</w:t>
            </w:r>
          </w:p>
        </w:tc>
        <w:tc>
          <w:tcPr>
            <w:tcW w:w="933" w:type="dxa"/>
            <w:vAlign w:val="center"/>
          </w:tcPr>
          <w:p w14:paraId="39D843AF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З</w:t>
            </w:r>
          </w:p>
        </w:tc>
        <w:tc>
          <w:tcPr>
            <w:tcW w:w="4170" w:type="dxa"/>
            <w:vAlign w:val="center"/>
          </w:tcPr>
          <w:p w14:paraId="38A9633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68" w:lineRule="exact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 xml:space="preserve">Пункт здравоохранения </w:t>
            </w:r>
          </w:p>
          <w:p w14:paraId="5550429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68" w:lineRule="exact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(Станция скорой медицинской помощи)</w:t>
            </w:r>
          </w:p>
        </w:tc>
        <w:tc>
          <w:tcPr>
            <w:tcW w:w="1275" w:type="dxa"/>
            <w:vAlign w:val="center"/>
          </w:tcPr>
          <w:p w14:paraId="0317A69A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4"/>
                <w:sz w:val="24"/>
                <w:szCs w:val="24"/>
              </w:rPr>
            </w:pPr>
            <w:r w:rsidRPr="00523A5F">
              <w:rPr>
                <w:spacing w:val="-4"/>
                <w:sz w:val="24"/>
                <w:szCs w:val="24"/>
              </w:rPr>
              <w:t>согл. ТЗ</w:t>
            </w:r>
          </w:p>
        </w:tc>
        <w:tc>
          <w:tcPr>
            <w:tcW w:w="1418" w:type="dxa"/>
            <w:vAlign w:val="center"/>
          </w:tcPr>
          <w:p w14:paraId="3D5F0C3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5"/>
                <w:sz w:val="24"/>
                <w:szCs w:val="24"/>
              </w:rPr>
            </w:pPr>
            <w:r w:rsidRPr="00523A5F">
              <w:rPr>
                <w:spacing w:val="-5"/>
                <w:sz w:val="24"/>
                <w:szCs w:val="24"/>
              </w:rPr>
              <w:t>согл. ТЗ</w:t>
            </w:r>
          </w:p>
        </w:tc>
        <w:tc>
          <w:tcPr>
            <w:tcW w:w="1276" w:type="dxa"/>
            <w:vAlign w:val="center"/>
          </w:tcPr>
          <w:p w14:paraId="026411D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0,07</w:t>
            </w:r>
          </w:p>
        </w:tc>
      </w:tr>
      <w:tr w:rsidR="00523A5F" w:rsidRPr="00523A5F" w14:paraId="4BFCF658" w14:textId="77777777" w:rsidTr="00F13C25">
        <w:trPr>
          <w:trHeight w:val="827"/>
          <w:jc w:val="center"/>
        </w:trPr>
        <w:tc>
          <w:tcPr>
            <w:tcW w:w="701" w:type="dxa"/>
            <w:vAlign w:val="center"/>
          </w:tcPr>
          <w:p w14:paraId="7790F61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41</w:t>
            </w:r>
          </w:p>
        </w:tc>
        <w:tc>
          <w:tcPr>
            <w:tcW w:w="933" w:type="dxa"/>
            <w:vAlign w:val="center"/>
          </w:tcPr>
          <w:p w14:paraId="0F3CD8E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БМК-</w:t>
            </w:r>
            <w:r w:rsidRPr="00523A5F">
              <w:rPr>
                <w:spacing w:val="-10"/>
                <w:sz w:val="24"/>
                <w:szCs w:val="24"/>
                <w:lang w:val="en-US"/>
              </w:rPr>
              <w:t>1</w:t>
            </w:r>
          </w:p>
        </w:tc>
        <w:tc>
          <w:tcPr>
            <w:tcW w:w="4170" w:type="dxa"/>
            <w:vAlign w:val="center"/>
          </w:tcPr>
          <w:p w14:paraId="2C5A9B3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68" w:lineRule="exact"/>
              <w:ind w:left="40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>Блочная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  <w:lang w:val="en-US"/>
              </w:rPr>
              <w:t xml:space="preserve">модульная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котельная</w:t>
            </w:r>
          </w:p>
        </w:tc>
        <w:tc>
          <w:tcPr>
            <w:tcW w:w="1275" w:type="dxa"/>
            <w:vAlign w:val="center"/>
          </w:tcPr>
          <w:p w14:paraId="2B008F4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МВт</w:t>
            </w:r>
          </w:p>
        </w:tc>
        <w:tc>
          <w:tcPr>
            <w:tcW w:w="1418" w:type="dxa"/>
            <w:vAlign w:val="center"/>
          </w:tcPr>
          <w:p w14:paraId="4F846C08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pacing w:val="-5"/>
                <w:sz w:val="24"/>
                <w:szCs w:val="24"/>
              </w:rPr>
              <w:t>18,2</w:t>
            </w:r>
          </w:p>
        </w:tc>
        <w:tc>
          <w:tcPr>
            <w:tcW w:w="1276" w:type="dxa"/>
            <w:vAlign w:val="center"/>
          </w:tcPr>
          <w:p w14:paraId="26314A5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 xml:space="preserve">0,15 </w:t>
            </w:r>
            <w:r w:rsidRPr="00523A5F">
              <w:rPr>
                <w:spacing w:val="-5"/>
                <w:sz w:val="24"/>
                <w:szCs w:val="24"/>
                <w:lang w:val="en-US"/>
              </w:rPr>
              <w:t>га</w:t>
            </w:r>
          </w:p>
        </w:tc>
      </w:tr>
      <w:tr w:rsidR="00523A5F" w:rsidRPr="00523A5F" w14:paraId="7370864C" w14:textId="77777777" w:rsidTr="00F13C25">
        <w:trPr>
          <w:trHeight w:val="827"/>
          <w:jc w:val="center"/>
        </w:trPr>
        <w:tc>
          <w:tcPr>
            <w:tcW w:w="701" w:type="dxa"/>
            <w:vAlign w:val="center"/>
          </w:tcPr>
          <w:p w14:paraId="42835D8B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42</w:t>
            </w:r>
          </w:p>
        </w:tc>
        <w:tc>
          <w:tcPr>
            <w:tcW w:w="933" w:type="dxa"/>
            <w:vAlign w:val="center"/>
          </w:tcPr>
          <w:p w14:paraId="44A87397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>БМК-</w:t>
            </w:r>
            <w:r w:rsidRPr="00523A5F">
              <w:rPr>
                <w:sz w:val="24"/>
                <w:szCs w:val="24"/>
              </w:rPr>
              <w:t>2</w:t>
            </w:r>
          </w:p>
        </w:tc>
        <w:tc>
          <w:tcPr>
            <w:tcW w:w="4170" w:type="dxa"/>
            <w:vAlign w:val="center"/>
          </w:tcPr>
          <w:p w14:paraId="0D67366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68" w:lineRule="exact"/>
              <w:ind w:left="40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Блочная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  <w:lang w:val="en-US"/>
              </w:rPr>
              <w:t xml:space="preserve">модульная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котельная</w:t>
            </w:r>
          </w:p>
        </w:tc>
        <w:tc>
          <w:tcPr>
            <w:tcW w:w="1275" w:type="dxa"/>
            <w:vAlign w:val="center"/>
          </w:tcPr>
          <w:p w14:paraId="4B9E0ED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МВт</w:t>
            </w:r>
          </w:p>
        </w:tc>
        <w:tc>
          <w:tcPr>
            <w:tcW w:w="1418" w:type="dxa"/>
            <w:vAlign w:val="center"/>
          </w:tcPr>
          <w:p w14:paraId="09AD162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5"/>
                <w:sz w:val="24"/>
                <w:szCs w:val="24"/>
              </w:rPr>
            </w:pPr>
            <w:r w:rsidRPr="00523A5F">
              <w:rPr>
                <w:spacing w:val="-5"/>
                <w:sz w:val="24"/>
                <w:szCs w:val="24"/>
              </w:rPr>
              <w:t>27,9</w:t>
            </w:r>
          </w:p>
        </w:tc>
        <w:tc>
          <w:tcPr>
            <w:tcW w:w="1276" w:type="dxa"/>
            <w:vAlign w:val="center"/>
          </w:tcPr>
          <w:p w14:paraId="50374575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0,2 га</w:t>
            </w:r>
          </w:p>
        </w:tc>
      </w:tr>
      <w:tr w:rsidR="00523A5F" w:rsidRPr="00523A5F" w14:paraId="40A5F414" w14:textId="77777777" w:rsidTr="00F13C25">
        <w:trPr>
          <w:trHeight w:val="827"/>
          <w:jc w:val="center"/>
        </w:trPr>
        <w:tc>
          <w:tcPr>
            <w:tcW w:w="701" w:type="dxa"/>
            <w:vAlign w:val="center"/>
          </w:tcPr>
          <w:p w14:paraId="3EDD07EC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43</w:t>
            </w:r>
          </w:p>
        </w:tc>
        <w:tc>
          <w:tcPr>
            <w:tcW w:w="933" w:type="dxa"/>
            <w:vAlign w:val="center"/>
          </w:tcPr>
          <w:p w14:paraId="4085BB6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>БМК-</w:t>
            </w:r>
            <w:r w:rsidRPr="00523A5F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4170" w:type="dxa"/>
            <w:vAlign w:val="center"/>
          </w:tcPr>
          <w:p w14:paraId="65725F7D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68" w:lineRule="exact"/>
              <w:ind w:left="40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Блочная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  <w:lang w:val="en-US"/>
              </w:rPr>
              <w:t xml:space="preserve">модульная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котельная</w:t>
            </w:r>
          </w:p>
        </w:tc>
        <w:tc>
          <w:tcPr>
            <w:tcW w:w="1275" w:type="dxa"/>
            <w:vAlign w:val="center"/>
          </w:tcPr>
          <w:p w14:paraId="6FC623C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МВт</w:t>
            </w:r>
          </w:p>
        </w:tc>
        <w:tc>
          <w:tcPr>
            <w:tcW w:w="1418" w:type="dxa"/>
            <w:vAlign w:val="center"/>
          </w:tcPr>
          <w:p w14:paraId="1F57CD02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5"/>
                <w:sz w:val="24"/>
                <w:szCs w:val="24"/>
              </w:rPr>
            </w:pPr>
            <w:r w:rsidRPr="00523A5F">
              <w:rPr>
                <w:spacing w:val="-5"/>
                <w:sz w:val="24"/>
                <w:szCs w:val="24"/>
              </w:rPr>
              <w:t>27,9</w:t>
            </w:r>
          </w:p>
        </w:tc>
        <w:tc>
          <w:tcPr>
            <w:tcW w:w="1276" w:type="dxa"/>
            <w:vAlign w:val="center"/>
          </w:tcPr>
          <w:p w14:paraId="06608A4A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0,2 га</w:t>
            </w:r>
          </w:p>
        </w:tc>
      </w:tr>
      <w:tr w:rsidR="00523A5F" w:rsidRPr="00523A5F" w14:paraId="78CB8807" w14:textId="77777777" w:rsidTr="00F13C25">
        <w:trPr>
          <w:trHeight w:val="827"/>
          <w:jc w:val="center"/>
        </w:trPr>
        <w:tc>
          <w:tcPr>
            <w:tcW w:w="701" w:type="dxa"/>
            <w:vAlign w:val="center"/>
          </w:tcPr>
          <w:p w14:paraId="399169C6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44</w:t>
            </w:r>
          </w:p>
        </w:tc>
        <w:tc>
          <w:tcPr>
            <w:tcW w:w="933" w:type="dxa"/>
            <w:vAlign w:val="center"/>
          </w:tcPr>
          <w:p w14:paraId="1A93A7D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  <w:lang w:val="en-US"/>
              </w:rPr>
              <w:t>БМК-</w:t>
            </w:r>
            <w:r w:rsidRPr="00523A5F">
              <w:rPr>
                <w:sz w:val="24"/>
                <w:szCs w:val="24"/>
              </w:rPr>
              <w:t>4</w:t>
            </w:r>
          </w:p>
        </w:tc>
        <w:tc>
          <w:tcPr>
            <w:tcW w:w="4170" w:type="dxa"/>
            <w:vAlign w:val="center"/>
          </w:tcPr>
          <w:p w14:paraId="2D9AFE49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68" w:lineRule="exact"/>
              <w:ind w:left="40"/>
              <w:rPr>
                <w:sz w:val="24"/>
                <w:szCs w:val="24"/>
                <w:lang w:val="en-US"/>
              </w:rPr>
            </w:pPr>
            <w:r w:rsidRPr="00523A5F">
              <w:rPr>
                <w:sz w:val="24"/>
                <w:szCs w:val="24"/>
                <w:lang w:val="en-US"/>
              </w:rPr>
              <w:t>Блочная</w:t>
            </w:r>
            <w:r w:rsidRPr="00523A5F">
              <w:rPr>
                <w:spacing w:val="-15"/>
                <w:sz w:val="24"/>
                <w:szCs w:val="24"/>
                <w:lang w:val="en-US"/>
              </w:rPr>
              <w:t xml:space="preserve"> </w:t>
            </w:r>
            <w:r w:rsidRPr="00523A5F">
              <w:rPr>
                <w:sz w:val="24"/>
                <w:szCs w:val="24"/>
                <w:lang w:val="en-US"/>
              </w:rPr>
              <w:t xml:space="preserve">модульная </w:t>
            </w:r>
            <w:r w:rsidRPr="00523A5F">
              <w:rPr>
                <w:spacing w:val="-2"/>
                <w:sz w:val="24"/>
                <w:szCs w:val="24"/>
                <w:lang w:val="en-US"/>
              </w:rPr>
              <w:t>котельная</w:t>
            </w:r>
          </w:p>
        </w:tc>
        <w:tc>
          <w:tcPr>
            <w:tcW w:w="1275" w:type="dxa"/>
            <w:vAlign w:val="center"/>
          </w:tcPr>
          <w:p w14:paraId="2E19F0D1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4"/>
                <w:sz w:val="24"/>
                <w:szCs w:val="24"/>
                <w:lang w:val="en-US"/>
              </w:rPr>
            </w:pPr>
            <w:r w:rsidRPr="00523A5F">
              <w:rPr>
                <w:spacing w:val="-4"/>
                <w:sz w:val="24"/>
                <w:szCs w:val="24"/>
                <w:lang w:val="en-US"/>
              </w:rPr>
              <w:t>МВт</w:t>
            </w:r>
          </w:p>
        </w:tc>
        <w:tc>
          <w:tcPr>
            <w:tcW w:w="1418" w:type="dxa"/>
            <w:vAlign w:val="center"/>
          </w:tcPr>
          <w:p w14:paraId="3438418A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pacing w:val="-5"/>
                <w:sz w:val="24"/>
                <w:szCs w:val="24"/>
              </w:rPr>
            </w:pPr>
            <w:r w:rsidRPr="00523A5F">
              <w:rPr>
                <w:spacing w:val="-5"/>
                <w:sz w:val="24"/>
                <w:szCs w:val="24"/>
              </w:rPr>
              <w:t>27,9</w:t>
            </w:r>
          </w:p>
        </w:tc>
        <w:tc>
          <w:tcPr>
            <w:tcW w:w="1276" w:type="dxa"/>
            <w:vAlign w:val="center"/>
          </w:tcPr>
          <w:p w14:paraId="6D372D23" w14:textId="77777777" w:rsidR="00523A5F" w:rsidRPr="00523A5F" w:rsidRDefault="00523A5F" w:rsidP="00523A5F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  <w:r w:rsidRPr="00523A5F">
              <w:rPr>
                <w:sz w:val="24"/>
                <w:szCs w:val="24"/>
              </w:rPr>
              <w:t>0,2 га</w:t>
            </w:r>
          </w:p>
        </w:tc>
      </w:tr>
      <w:bookmarkEnd w:id="11"/>
    </w:tbl>
    <w:p w14:paraId="128E02B1" w14:textId="77777777" w:rsidR="00FA4D9C" w:rsidRPr="000E1852" w:rsidRDefault="00FA4D9C">
      <w:pPr>
        <w:spacing w:before="1" w:after="120" w:line="276" w:lineRule="auto"/>
        <w:ind w:left="1401" w:right="550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6D09EBAF" w14:textId="77777777" w:rsidR="00FA4D9C" w:rsidRPr="000E1852" w:rsidRDefault="00BE53A1">
      <w:pPr>
        <w:spacing w:before="1" w:after="120" w:line="276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0E185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Расчет необходимой мощности объектов различного назначения, а также предусмотренные</w:t>
      </w:r>
      <w:r w:rsidRPr="000E1852">
        <w:rPr>
          <w:rFonts w:ascii="Times New Roman" w:eastAsia="Times New Roman" w:hAnsi="Times New Roman" w:cs="Times New Roman"/>
          <w:b/>
          <w:bCs/>
          <w:spacing w:val="-8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мощности</w:t>
      </w:r>
      <w:r w:rsidRPr="000E1852">
        <w:rPr>
          <w:rFonts w:ascii="Times New Roman" w:eastAsia="Times New Roman" w:hAnsi="Times New Roman" w:cs="Times New Roman"/>
          <w:b/>
          <w:bCs/>
          <w:spacing w:val="-2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в</w:t>
      </w:r>
      <w:r w:rsidRPr="000E1852">
        <w:rPr>
          <w:rFonts w:ascii="Times New Roman" w:eastAsia="Times New Roman" w:hAnsi="Times New Roman" w:cs="Times New Roman"/>
          <w:b/>
          <w:bCs/>
          <w:spacing w:val="-8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настоящем</w:t>
      </w:r>
      <w:r w:rsidRPr="000E1852">
        <w:rPr>
          <w:rFonts w:ascii="Times New Roman" w:eastAsia="Times New Roman" w:hAnsi="Times New Roman" w:cs="Times New Roman"/>
          <w:b/>
          <w:bCs/>
          <w:spacing w:val="-8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проекте</w:t>
      </w:r>
      <w:r w:rsidRPr="000E1852">
        <w:rPr>
          <w:rFonts w:ascii="Times New Roman" w:eastAsia="Times New Roman" w:hAnsi="Times New Roman" w:cs="Times New Roman"/>
          <w:b/>
          <w:bCs/>
          <w:spacing w:val="-6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планировки</w:t>
      </w:r>
      <w:r w:rsidRPr="000E1852">
        <w:rPr>
          <w:rFonts w:ascii="Times New Roman" w:eastAsia="Times New Roman" w:hAnsi="Times New Roman" w:cs="Times New Roman"/>
          <w:b/>
          <w:bCs/>
          <w:spacing w:val="-2"/>
          <w:sz w:val="28"/>
          <w:szCs w:val="20"/>
          <w:lang w:eastAsia="ru-RU"/>
        </w:rPr>
        <w:t xml:space="preserve"> </w:t>
      </w:r>
      <w:r w:rsidRPr="000E1852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территории*</w:t>
      </w:r>
    </w:p>
    <w:p w14:paraId="30A378EF" w14:textId="19F9A496" w:rsidR="00FA4D9C" w:rsidRPr="000E1852" w:rsidRDefault="00BE53A1">
      <w:pPr>
        <w:widowControl w:val="0"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  <w:r w:rsidR="00523A5F"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TableNormal"/>
        <w:tblW w:w="9771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543"/>
        <w:gridCol w:w="1843"/>
        <w:gridCol w:w="2126"/>
        <w:gridCol w:w="2693"/>
      </w:tblGrid>
      <w:tr w:rsidR="00523A5F" w:rsidRPr="000E1852" w14:paraId="7B93092F" w14:textId="77777777" w:rsidTr="00F13C25">
        <w:trPr>
          <w:trHeight w:val="1177"/>
          <w:tblHeader/>
          <w:jc w:val="center"/>
        </w:trPr>
        <w:tc>
          <w:tcPr>
            <w:tcW w:w="566" w:type="dxa"/>
            <w:vAlign w:val="center"/>
          </w:tcPr>
          <w:p w14:paraId="62C3377F" w14:textId="77777777" w:rsidR="00523A5F" w:rsidRPr="000E1852" w:rsidRDefault="00523A5F" w:rsidP="00F13C25">
            <w:pPr>
              <w:pStyle w:val="TableParagraph"/>
              <w:spacing w:line="276" w:lineRule="auto"/>
              <w:ind w:hanging="11"/>
              <w:jc w:val="center"/>
              <w:rPr>
                <w:b/>
                <w:sz w:val="24"/>
                <w:szCs w:val="24"/>
              </w:rPr>
            </w:pPr>
            <w:bookmarkStart w:id="13" w:name="_Hlk177118176"/>
            <w:r w:rsidRPr="000E1852">
              <w:rPr>
                <w:b/>
                <w:spacing w:val="-10"/>
                <w:sz w:val="24"/>
                <w:szCs w:val="24"/>
              </w:rPr>
              <w:t xml:space="preserve">№ </w:t>
            </w:r>
            <w:r w:rsidRPr="000E1852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2543" w:type="dxa"/>
            <w:vAlign w:val="center"/>
          </w:tcPr>
          <w:p w14:paraId="7634F46D" w14:textId="77777777" w:rsidR="00523A5F" w:rsidRPr="000E1852" w:rsidRDefault="00523A5F" w:rsidP="00F13C25">
            <w:pPr>
              <w:pStyle w:val="TableParagraph"/>
              <w:spacing w:before="151" w:line="276" w:lineRule="auto"/>
              <w:jc w:val="center"/>
              <w:rPr>
                <w:b/>
                <w:sz w:val="24"/>
                <w:szCs w:val="24"/>
              </w:rPr>
            </w:pPr>
            <w:r w:rsidRPr="000E1852">
              <w:rPr>
                <w:b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14:paraId="6891EC03" w14:textId="77777777" w:rsidR="00523A5F" w:rsidRPr="000E1852" w:rsidRDefault="00523A5F" w:rsidP="00F13C25">
            <w:pPr>
              <w:pStyle w:val="TableParagraph"/>
              <w:spacing w:line="276" w:lineRule="auto"/>
              <w:ind w:hanging="4"/>
              <w:jc w:val="center"/>
              <w:rPr>
                <w:b/>
                <w:sz w:val="24"/>
                <w:szCs w:val="24"/>
              </w:rPr>
            </w:pPr>
            <w:r w:rsidRPr="000E1852">
              <w:rPr>
                <w:b/>
                <w:spacing w:val="-2"/>
                <w:sz w:val="24"/>
                <w:szCs w:val="24"/>
              </w:rPr>
              <w:t>Единица измерения</w:t>
            </w:r>
          </w:p>
        </w:tc>
        <w:tc>
          <w:tcPr>
            <w:tcW w:w="2126" w:type="dxa"/>
            <w:vAlign w:val="center"/>
          </w:tcPr>
          <w:p w14:paraId="41181704" w14:textId="77777777" w:rsidR="00523A5F" w:rsidRPr="000E1852" w:rsidRDefault="00523A5F" w:rsidP="00F13C25">
            <w:pPr>
              <w:pStyle w:val="TableParagraph"/>
              <w:spacing w:before="174" w:line="276" w:lineRule="auto"/>
              <w:jc w:val="center"/>
              <w:rPr>
                <w:b/>
                <w:sz w:val="24"/>
                <w:szCs w:val="24"/>
              </w:rPr>
            </w:pPr>
            <w:r w:rsidRPr="000E1852">
              <w:rPr>
                <w:b/>
                <w:spacing w:val="-2"/>
                <w:sz w:val="24"/>
                <w:szCs w:val="24"/>
              </w:rPr>
              <w:t xml:space="preserve">Норматив согласно </w:t>
            </w:r>
            <w:r w:rsidRPr="000E1852">
              <w:rPr>
                <w:b/>
                <w:spacing w:val="-4"/>
                <w:sz w:val="24"/>
                <w:szCs w:val="24"/>
              </w:rPr>
              <w:t>МНГП</w:t>
            </w:r>
          </w:p>
        </w:tc>
        <w:tc>
          <w:tcPr>
            <w:tcW w:w="2693" w:type="dxa"/>
            <w:vAlign w:val="center"/>
          </w:tcPr>
          <w:p w14:paraId="5437CBD2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E1852">
              <w:rPr>
                <w:b/>
                <w:spacing w:val="-2"/>
                <w:sz w:val="24"/>
                <w:szCs w:val="24"/>
              </w:rPr>
              <w:t>Потребность, всего</w:t>
            </w:r>
          </w:p>
        </w:tc>
      </w:tr>
      <w:tr w:rsidR="00523A5F" w:rsidRPr="000E1852" w14:paraId="76AAD3F7" w14:textId="77777777" w:rsidTr="00F13C25">
        <w:trPr>
          <w:trHeight w:val="301"/>
          <w:tblHeader/>
          <w:jc w:val="center"/>
        </w:trPr>
        <w:tc>
          <w:tcPr>
            <w:tcW w:w="566" w:type="dxa"/>
          </w:tcPr>
          <w:p w14:paraId="52D43E5E" w14:textId="77777777" w:rsidR="00523A5F" w:rsidRPr="000E1852" w:rsidRDefault="00523A5F" w:rsidP="00F13C25">
            <w:pPr>
              <w:pStyle w:val="TableParagraph"/>
              <w:spacing w:before="10" w:line="276" w:lineRule="auto"/>
              <w:ind w:left="43"/>
              <w:jc w:val="center"/>
              <w:rPr>
                <w:b/>
                <w:sz w:val="24"/>
                <w:szCs w:val="24"/>
              </w:rPr>
            </w:pPr>
            <w:r w:rsidRPr="000E185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43" w:type="dxa"/>
          </w:tcPr>
          <w:p w14:paraId="33698460" w14:textId="77777777" w:rsidR="00523A5F" w:rsidRPr="000E1852" w:rsidRDefault="00523A5F" w:rsidP="00F13C25">
            <w:pPr>
              <w:pStyle w:val="TableParagraph"/>
              <w:spacing w:before="10" w:line="276" w:lineRule="auto"/>
              <w:ind w:left="143"/>
              <w:jc w:val="center"/>
              <w:rPr>
                <w:b/>
                <w:sz w:val="24"/>
                <w:szCs w:val="24"/>
              </w:rPr>
            </w:pPr>
            <w:r w:rsidRPr="000E185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720823C0" w14:textId="77777777" w:rsidR="00523A5F" w:rsidRPr="000E1852" w:rsidRDefault="00523A5F" w:rsidP="00F13C25">
            <w:pPr>
              <w:pStyle w:val="TableParagraph"/>
              <w:spacing w:before="10" w:line="276" w:lineRule="auto"/>
              <w:ind w:left="48"/>
              <w:jc w:val="center"/>
              <w:rPr>
                <w:b/>
                <w:sz w:val="24"/>
                <w:szCs w:val="24"/>
              </w:rPr>
            </w:pPr>
            <w:r w:rsidRPr="000E185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3D506487" w14:textId="77777777" w:rsidR="00523A5F" w:rsidRPr="000E1852" w:rsidRDefault="00523A5F" w:rsidP="00F13C25">
            <w:pPr>
              <w:pStyle w:val="TableParagraph"/>
              <w:spacing w:before="10" w:line="276" w:lineRule="auto"/>
              <w:ind w:left="47"/>
              <w:jc w:val="center"/>
              <w:rPr>
                <w:b/>
                <w:sz w:val="24"/>
                <w:szCs w:val="24"/>
              </w:rPr>
            </w:pPr>
            <w:r w:rsidRPr="000E185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14:paraId="502D588C" w14:textId="77777777" w:rsidR="00523A5F" w:rsidRPr="000E1852" w:rsidRDefault="00523A5F" w:rsidP="00F13C25">
            <w:pPr>
              <w:pStyle w:val="TableParagraph"/>
              <w:spacing w:before="10" w:line="276" w:lineRule="auto"/>
              <w:ind w:left="23"/>
              <w:jc w:val="center"/>
              <w:rPr>
                <w:b/>
                <w:sz w:val="24"/>
                <w:szCs w:val="24"/>
                <w:lang w:val="ru-RU"/>
              </w:rPr>
            </w:pPr>
            <w:r w:rsidRPr="000E1852">
              <w:rPr>
                <w:b/>
                <w:sz w:val="24"/>
                <w:szCs w:val="24"/>
                <w:lang w:val="ru-RU"/>
              </w:rPr>
              <w:t>5</w:t>
            </w:r>
          </w:p>
        </w:tc>
      </w:tr>
      <w:tr w:rsidR="00523A5F" w:rsidRPr="000E1852" w14:paraId="3CFBABBF" w14:textId="77777777" w:rsidTr="00F13C25">
        <w:trPr>
          <w:trHeight w:val="1379"/>
          <w:jc w:val="center"/>
        </w:trPr>
        <w:tc>
          <w:tcPr>
            <w:tcW w:w="566" w:type="dxa"/>
          </w:tcPr>
          <w:p w14:paraId="12929428" w14:textId="77777777" w:rsidR="00523A5F" w:rsidRPr="000E1852" w:rsidRDefault="00523A5F" w:rsidP="00F13C25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14:paraId="1C4A8BE3" w14:textId="77777777" w:rsidR="00523A5F" w:rsidRPr="000E1852" w:rsidRDefault="00523A5F" w:rsidP="00F13C25">
            <w:pPr>
              <w:pStyle w:val="TableParagraph"/>
              <w:spacing w:before="3" w:line="276" w:lineRule="auto"/>
              <w:rPr>
                <w:sz w:val="24"/>
                <w:szCs w:val="24"/>
              </w:rPr>
            </w:pPr>
          </w:p>
          <w:p w14:paraId="72E556A2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</w:rPr>
              <w:t>1</w:t>
            </w:r>
          </w:p>
        </w:tc>
        <w:tc>
          <w:tcPr>
            <w:tcW w:w="2543" w:type="dxa"/>
            <w:vAlign w:val="center"/>
          </w:tcPr>
          <w:p w14:paraId="63397684" w14:textId="77777777" w:rsidR="00523A5F" w:rsidRPr="000E1852" w:rsidRDefault="00523A5F" w:rsidP="00F13C25">
            <w:pPr>
              <w:pStyle w:val="TableParagraph"/>
              <w:spacing w:line="276" w:lineRule="auto"/>
              <w:ind w:left="113" w:right="138"/>
              <w:rPr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</w:rPr>
              <w:t xml:space="preserve">Магазины продовольственн </w:t>
            </w:r>
            <w:r w:rsidRPr="000E1852">
              <w:rPr>
                <w:sz w:val="24"/>
                <w:szCs w:val="24"/>
              </w:rPr>
              <w:t>ых товаров</w:t>
            </w:r>
          </w:p>
        </w:tc>
        <w:tc>
          <w:tcPr>
            <w:tcW w:w="1843" w:type="dxa"/>
            <w:vAlign w:val="center"/>
          </w:tcPr>
          <w:p w14:paraId="2E8494EC" w14:textId="77777777" w:rsidR="00523A5F" w:rsidRPr="000E1852" w:rsidRDefault="00523A5F" w:rsidP="00F13C25">
            <w:pPr>
              <w:pStyle w:val="TableParagraph"/>
              <w:spacing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</w:t>
            </w:r>
            <w:r w:rsidRPr="000E185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10</w:t>
            </w:r>
            <w:r w:rsidRPr="000E185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тыс.</w:t>
            </w:r>
            <w:r w:rsidRPr="000E185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кв.</w:t>
            </w:r>
            <w:r w:rsidRPr="000E185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м общей</w:t>
            </w:r>
            <w:r w:rsidRPr="000E185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 xml:space="preserve">площади </w:t>
            </w:r>
            <w:r w:rsidRPr="000E1852">
              <w:rPr>
                <w:spacing w:val="-2"/>
                <w:sz w:val="24"/>
                <w:szCs w:val="24"/>
                <w:lang w:val="ru-RU"/>
              </w:rPr>
              <w:t>квартир</w:t>
            </w:r>
          </w:p>
        </w:tc>
        <w:tc>
          <w:tcPr>
            <w:tcW w:w="2126" w:type="dxa"/>
            <w:vAlign w:val="center"/>
          </w:tcPr>
          <w:p w14:paraId="2F51FBF3" w14:textId="77777777" w:rsidR="00523A5F" w:rsidRPr="000E1852" w:rsidRDefault="00523A5F" w:rsidP="00F13C25">
            <w:pPr>
              <w:pStyle w:val="TableParagraph"/>
              <w:spacing w:line="276" w:lineRule="auto"/>
              <w:ind w:left="-4" w:hanging="1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23,3</w:t>
            </w:r>
            <w:r w:rsidRPr="000E1852">
              <w:rPr>
                <w:sz w:val="24"/>
                <w:szCs w:val="24"/>
              </w:rPr>
              <w:t xml:space="preserve"> кв.м </w:t>
            </w:r>
            <w:r w:rsidRPr="000E1852">
              <w:rPr>
                <w:spacing w:val="-2"/>
                <w:sz w:val="24"/>
                <w:szCs w:val="24"/>
              </w:rPr>
              <w:t>торговой площади</w:t>
            </w:r>
          </w:p>
        </w:tc>
        <w:tc>
          <w:tcPr>
            <w:tcW w:w="2693" w:type="dxa"/>
            <w:vAlign w:val="center"/>
          </w:tcPr>
          <w:p w14:paraId="773B676D" w14:textId="77777777" w:rsidR="00523A5F" w:rsidRPr="000E1852" w:rsidRDefault="00523A5F" w:rsidP="00F13C25">
            <w:pPr>
              <w:pStyle w:val="TableParagraph"/>
              <w:spacing w:line="276" w:lineRule="auto"/>
              <w:ind w:left="12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1328 кв.м.</w:t>
            </w:r>
          </w:p>
        </w:tc>
      </w:tr>
      <w:tr w:rsidR="00523A5F" w:rsidRPr="000E1852" w14:paraId="65781A01" w14:textId="77777777" w:rsidTr="00F13C25">
        <w:trPr>
          <w:trHeight w:val="1379"/>
          <w:jc w:val="center"/>
        </w:trPr>
        <w:tc>
          <w:tcPr>
            <w:tcW w:w="566" w:type="dxa"/>
          </w:tcPr>
          <w:p w14:paraId="1DF88EA3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</w:p>
          <w:p w14:paraId="6384CB4B" w14:textId="77777777" w:rsidR="00523A5F" w:rsidRPr="000E1852" w:rsidRDefault="00523A5F" w:rsidP="00F13C25">
            <w:pPr>
              <w:pStyle w:val="TableParagraph"/>
              <w:spacing w:before="3"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</w:p>
          <w:p w14:paraId="7877F268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</w:rPr>
              <w:t>2</w:t>
            </w:r>
          </w:p>
        </w:tc>
        <w:tc>
          <w:tcPr>
            <w:tcW w:w="2543" w:type="dxa"/>
            <w:vAlign w:val="center"/>
          </w:tcPr>
          <w:p w14:paraId="2C9B6AC8" w14:textId="77777777" w:rsidR="00523A5F" w:rsidRPr="000E1852" w:rsidRDefault="00523A5F" w:rsidP="00F13C25">
            <w:pPr>
              <w:pStyle w:val="TableParagraph"/>
              <w:spacing w:line="276" w:lineRule="auto"/>
              <w:ind w:left="113" w:right="138"/>
              <w:rPr>
                <w:spacing w:val="-2"/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</w:rPr>
              <w:t xml:space="preserve">Магазины непродовольствен </w:t>
            </w:r>
            <w:r w:rsidRPr="000E1852">
              <w:rPr>
                <w:sz w:val="24"/>
                <w:szCs w:val="24"/>
              </w:rPr>
              <w:t>ных товаров</w:t>
            </w:r>
          </w:p>
        </w:tc>
        <w:tc>
          <w:tcPr>
            <w:tcW w:w="1843" w:type="dxa"/>
            <w:vAlign w:val="center"/>
          </w:tcPr>
          <w:p w14:paraId="615C3CD1" w14:textId="77777777" w:rsidR="00523A5F" w:rsidRPr="000E1852" w:rsidRDefault="00523A5F" w:rsidP="00F13C25">
            <w:pPr>
              <w:pStyle w:val="TableParagraph"/>
              <w:spacing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</w:t>
            </w:r>
            <w:r w:rsidRPr="000E185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10</w:t>
            </w:r>
            <w:r w:rsidRPr="000E185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тыс.</w:t>
            </w:r>
            <w:r w:rsidRPr="000E185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кв.</w:t>
            </w:r>
            <w:r w:rsidRPr="000E185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м общей</w:t>
            </w:r>
            <w:r w:rsidRPr="000E185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 xml:space="preserve">площади </w:t>
            </w:r>
            <w:r w:rsidRPr="000E1852">
              <w:rPr>
                <w:spacing w:val="-2"/>
                <w:sz w:val="24"/>
                <w:szCs w:val="24"/>
                <w:lang w:val="ru-RU"/>
              </w:rPr>
              <w:t>квартир</w:t>
            </w:r>
          </w:p>
        </w:tc>
        <w:tc>
          <w:tcPr>
            <w:tcW w:w="2126" w:type="dxa"/>
            <w:vAlign w:val="center"/>
          </w:tcPr>
          <w:p w14:paraId="2A9606AD" w14:textId="77777777" w:rsidR="00523A5F" w:rsidRPr="000E1852" w:rsidRDefault="00523A5F" w:rsidP="00F13C25">
            <w:pPr>
              <w:pStyle w:val="TableParagraph"/>
              <w:spacing w:line="276" w:lineRule="auto"/>
              <w:ind w:left="-4" w:hanging="1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9,8</w:t>
            </w:r>
            <w:r w:rsidRPr="000E1852">
              <w:rPr>
                <w:sz w:val="24"/>
                <w:szCs w:val="24"/>
              </w:rPr>
              <w:t xml:space="preserve"> кв.м </w:t>
            </w:r>
            <w:r w:rsidRPr="000E1852">
              <w:rPr>
                <w:spacing w:val="-2"/>
                <w:sz w:val="24"/>
                <w:szCs w:val="24"/>
              </w:rPr>
              <w:t>торговой площади</w:t>
            </w:r>
          </w:p>
        </w:tc>
        <w:tc>
          <w:tcPr>
            <w:tcW w:w="2693" w:type="dxa"/>
            <w:vAlign w:val="center"/>
          </w:tcPr>
          <w:p w14:paraId="588AF223" w14:textId="77777777" w:rsidR="00523A5F" w:rsidRPr="000E1852" w:rsidRDefault="00523A5F" w:rsidP="00F13C25">
            <w:pPr>
              <w:pStyle w:val="TableParagraph"/>
              <w:spacing w:line="276" w:lineRule="auto"/>
              <w:ind w:left="12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558,6 кв.м</w:t>
            </w:r>
          </w:p>
        </w:tc>
      </w:tr>
      <w:tr w:rsidR="00523A5F" w:rsidRPr="000E1852" w14:paraId="5F9F2673" w14:textId="77777777" w:rsidTr="00F13C25">
        <w:trPr>
          <w:trHeight w:val="1379"/>
          <w:jc w:val="center"/>
        </w:trPr>
        <w:tc>
          <w:tcPr>
            <w:tcW w:w="566" w:type="dxa"/>
          </w:tcPr>
          <w:p w14:paraId="4B8A8AC7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</w:p>
          <w:p w14:paraId="1CFADC25" w14:textId="77777777" w:rsidR="00523A5F" w:rsidRPr="000E1852" w:rsidRDefault="00523A5F" w:rsidP="00F13C25">
            <w:pPr>
              <w:pStyle w:val="TableParagraph"/>
              <w:spacing w:before="2"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</w:p>
          <w:p w14:paraId="5EDC47D7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</w:rPr>
              <w:t>3</w:t>
            </w:r>
          </w:p>
        </w:tc>
        <w:tc>
          <w:tcPr>
            <w:tcW w:w="2543" w:type="dxa"/>
            <w:vAlign w:val="center"/>
          </w:tcPr>
          <w:p w14:paraId="43BCD920" w14:textId="77777777" w:rsidR="00523A5F" w:rsidRPr="000E1852" w:rsidRDefault="00523A5F" w:rsidP="00F13C25">
            <w:pPr>
              <w:pStyle w:val="TableParagraph"/>
              <w:spacing w:line="276" w:lineRule="auto"/>
              <w:ind w:left="113" w:right="138"/>
              <w:rPr>
                <w:spacing w:val="-2"/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  <w:lang w:val="ru-RU"/>
              </w:rPr>
              <w:t>Магазины смешанного ассортимента (универсамы, супермаркеты, в том числе сетевые, торговые центры, гипермаркеты и т.п.)</w:t>
            </w:r>
          </w:p>
        </w:tc>
        <w:tc>
          <w:tcPr>
            <w:tcW w:w="1843" w:type="dxa"/>
            <w:vAlign w:val="center"/>
          </w:tcPr>
          <w:p w14:paraId="3EE2682F" w14:textId="77777777" w:rsidR="00523A5F" w:rsidRPr="000E1852" w:rsidRDefault="00523A5F" w:rsidP="00F13C25">
            <w:pPr>
              <w:pStyle w:val="TableParagraph"/>
              <w:spacing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 10 тыс. кв. м общей площади квартир</w:t>
            </w:r>
          </w:p>
        </w:tc>
        <w:tc>
          <w:tcPr>
            <w:tcW w:w="2126" w:type="dxa"/>
            <w:vAlign w:val="center"/>
          </w:tcPr>
          <w:p w14:paraId="0EC39876" w14:textId="77777777" w:rsidR="00523A5F" w:rsidRPr="000E1852" w:rsidRDefault="00523A5F" w:rsidP="00F13C25">
            <w:pPr>
              <w:pStyle w:val="TableParagraph"/>
              <w:spacing w:line="276" w:lineRule="auto"/>
              <w:ind w:left="-4" w:hanging="1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ru-RU"/>
              </w:rPr>
              <w:t>135,8 кв. м торговой площади</w:t>
            </w:r>
          </w:p>
        </w:tc>
        <w:tc>
          <w:tcPr>
            <w:tcW w:w="2693" w:type="dxa"/>
            <w:vAlign w:val="center"/>
          </w:tcPr>
          <w:p w14:paraId="00BCA1FD" w14:textId="77777777" w:rsidR="00523A5F" w:rsidRPr="000E1852" w:rsidRDefault="00523A5F" w:rsidP="00F13C25">
            <w:pPr>
              <w:pStyle w:val="TableParagraph"/>
              <w:spacing w:line="276" w:lineRule="auto"/>
              <w:ind w:left="12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7741,2 кв м.</w:t>
            </w:r>
          </w:p>
        </w:tc>
      </w:tr>
      <w:tr w:rsidR="00523A5F" w:rsidRPr="000E1852" w14:paraId="42BBAC2F" w14:textId="77777777" w:rsidTr="00F13C25">
        <w:trPr>
          <w:trHeight w:val="1030"/>
          <w:jc w:val="center"/>
        </w:trPr>
        <w:tc>
          <w:tcPr>
            <w:tcW w:w="566" w:type="dxa"/>
            <w:vAlign w:val="center"/>
          </w:tcPr>
          <w:p w14:paraId="7792E4D0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543" w:type="dxa"/>
            <w:vAlign w:val="center"/>
          </w:tcPr>
          <w:p w14:paraId="5960FF77" w14:textId="77777777" w:rsidR="00523A5F" w:rsidRPr="000E1852" w:rsidRDefault="00523A5F" w:rsidP="00F13C25">
            <w:pPr>
              <w:pStyle w:val="TableParagraph"/>
              <w:spacing w:line="276" w:lineRule="auto"/>
              <w:ind w:left="113"/>
              <w:rPr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  <w:lang w:val="ru-RU"/>
              </w:rPr>
              <w:t>Культурно-досуговые учреждения (помещения для культурно-массовой работы, досуга и любительской деятельности)</w:t>
            </w:r>
          </w:p>
        </w:tc>
        <w:tc>
          <w:tcPr>
            <w:tcW w:w="1843" w:type="dxa"/>
            <w:vAlign w:val="center"/>
          </w:tcPr>
          <w:p w14:paraId="79355477" w14:textId="77777777" w:rsidR="00523A5F" w:rsidRPr="000E1852" w:rsidRDefault="00523A5F" w:rsidP="00F13C25">
            <w:pPr>
              <w:pStyle w:val="TableParagraph"/>
              <w:spacing w:before="1"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 10 тыс. кв. м общей площади квартир</w:t>
            </w:r>
          </w:p>
        </w:tc>
        <w:tc>
          <w:tcPr>
            <w:tcW w:w="2126" w:type="dxa"/>
            <w:vAlign w:val="center"/>
          </w:tcPr>
          <w:p w14:paraId="0DF64A13" w14:textId="77777777" w:rsidR="00523A5F" w:rsidRPr="000E1852" w:rsidRDefault="00523A5F" w:rsidP="00F13C25">
            <w:pPr>
              <w:pStyle w:val="TableParagraph"/>
              <w:spacing w:line="276" w:lineRule="auto"/>
              <w:ind w:left="-4" w:hanging="1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 xml:space="preserve">4 </w:t>
            </w:r>
            <w:r w:rsidRPr="000E1852">
              <w:rPr>
                <w:sz w:val="24"/>
                <w:szCs w:val="24"/>
              </w:rPr>
              <w:t xml:space="preserve">кв.м </w:t>
            </w:r>
            <w:r w:rsidRPr="000E1852">
              <w:rPr>
                <w:spacing w:val="-2"/>
                <w:sz w:val="24"/>
                <w:szCs w:val="24"/>
              </w:rPr>
              <w:t>общей площади</w:t>
            </w:r>
          </w:p>
        </w:tc>
        <w:tc>
          <w:tcPr>
            <w:tcW w:w="2693" w:type="dxa"/>
            <w:vAlign w:val="center"/>
          </w:tcPr>
          <w:p w14:paraId="3C8483A9" w14:textId="77777777" w:rsidR="00523A5F" w:rsidRPr="000E1852" w:rsidRDefault="00523A5F" w:rsidP="00F13C25">
            <w:pPr>
              <w:pStyle w:val="TableParagraph"/>
              <w:spacing w:line="276" w:lineRule="auto"/>
              <w:ind w:left="12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228 кв.м</w:t>
            </w:r>
          </w:p>
        </w:tc>
      </w:tr>
      <w:tr w:rsidR="00523A5F" w:rsidRPr="000E1852" w14:paraId="2DC10087" w14:textId="77777777" w:rsidTr="00F13C25">
        <w:trPr>
          <w:trHeight w:val="1378"/>
          <w:jc w:val="center"/>
        </w:trPr>
        <w:tc>
          <w:tcPr>
            <w:tcW w:w="566" w:type="dxa"/>
            <w:vAlign w:val="center"/>
          </w:tcPr>
          <w:p w14:paraId="34C94CFC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543" w:type="dxa"/>
            <w:vAlign w:val="center"/>
          </w:tcPr>
          <w:p w14:paraId="299B2515" w14:textId="77777777" w:rsidR="00523A5F" w:rsidRPr="000E1852" w:rsidRDefault="00523A5F" w:rsidP="00F13C25">
            <w:pPr>
              <w:pStyle w:val="TableParagraph"/>
              <w:spacing w:line="276" w:lineRule="auto"/>
              <w:ind w:left="113" w:right="138"/>
              <w:rPr>
                <w:sz w:val="24"/>
                <w:szCs w:val="24"/>
              </w:rPr>
            </w:pPr>
            <w:r w:rsidRPr="000E1852">
              <w:rPr>
                <w:spacing w:val="-2"/>
                <w:sz w:val="24"/>
                <w:szCs w:val="24"/>
                <w:lang w:val="ru-RU"/>
              </w:rPr>
              <w:t>Культурно-развлекательные комплексы</w:t>
            </w:r>
          </w:p>
        </w:tc>
        <w:tc>
          <w:tcPr>
            <w:tcW w:w="1843" w:type="dxa"/>
            <w:vAlign w:val="center"/>
          </w:tcPr>
          <w:p w14:paraId="3FEA5FAF" w14:textId="77777777" w:rsidR="00523A5F" w:rsidRPr="000E1852" w:rsidRDefault="00523A5F" w:rsidP="00F13C25">
            <w:pPr>
              <w:pStyle w:val="TableParagraph"/>
              <w:spacing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 10 тыс. кв. м общей площади квартир</w:t>
            </w:r>
          </w:p>
        </w:tc>
        <w:tc>
          <w:tcPr>
            <w:tcW w:w="2126" w:type="dxa"/>
            <w:vAlign w:val="center"/>
          </w:tcPr>
          <w:p w14:paraId="1D659A3D" w14:textId="77777777" w:rsidR="00523A5F" w:rsidRPr="000E1852" w:rsidRDefault="00523A5F" w:rsidP="00F13C25">
            <w:pPr>
              <w:pStyle w:val="TableParagraph"/>
              <w:spacing w:line="276" w:lineRule="auto"/>
              <w:ind w:left="-4" w:hanging="1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ru-RU"/>
              </w:rPr>
              <w:t xml:space="preserve">10,7 </w:t>
            </w:r>
            <w:r w:rsidRPr="000E1852">
              <w:rPr>
                <w:sz w:val="24"/>
                <w:szCs w:val="24"/>
              </w:rPr>
              <w:t xml:space="preserve">кв.м </w:t>
            </w:r>
            <w:r w:rsidRPr="000E1852">
              <w:rPr>
                <w:spacing w:val="-2"/>
                <w:sz w:val="24"/>
                <w:szCs w:val="24"/>
              </w:rPr>
              <w:t>общей площади</w:t>
            </w:r>
          </w:p>
        </w:tc>
        <w:tc>
          <w:tcPr>
            <w:tcW w:w="2693" w:type="dxa"/>
            <w:vAlign w:val="center"/>
          </w:tcPr>
          <w:p w14:paraId="5DDACB95" w14:textId="77777777" w:rsidR="00523A5F" w:rsidRPr="000E1852" w:rsidRDefault="00523A5F" w:rsidP="00F13C25">
            <w:pPr>
              <w:pStyle w:val="TableParagraph"/>
              <w:spacing w:line="276" w:lineRule="auto"/>
              <w:ind w:left="12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610 кв.м</w:t>
            </w:r>
          </w:p>
        </w:tc>
      </w:tr>
      <w:tr w:rsidR="00523A5F" w:rsidRPr="000E1852" w14:paraId="3D3F55A0" w14:textId="77777777" w:rsidTr="00F13C25">
        <w:trPr>
          <w:trHeight w:val="1151"/>
          <w:jc w:val="center"/>
        </w:trPr>
        <w:tc>
          <w:tcPr>
            <w:tcW w:w="566" w:type="dxa"/>
            <w:vAlign w:val="center"/>
          </w:tcPr>
          <w:p w14:paraId="603DF603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</w:p>
          <w:p w14:paraId="4413A90E" w14:textId="77777777" w:rsidR="00523A5F" w:rsidRPr="000E1852" w:rsidRDefault="00523A5F" w:rsidP="00F13C25">
            <w:pPr>
              <w:pStyle w:val="TableParagraph"/>
              <w:spacing w:before="2"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</w:p>
          <w:p w14:paraId="4149615E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543" w:type="dxa"/>
            <w:vAlign w:val="center"/>
          </w:tcPr>
          <w:p w14:paraId="3729207A" w14:textId="77777777" w:rsidR="00523A5F" w:rsidRPr="000E1852" w:rsidRDefault="00523A5F" w:rsidP="00F13C25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0E1852">
              <w:rPr>
                <w:spacing w:val="-2"/>
                <w:sz w:val="24"/>
                <w:szCs w:val="24"/>
                <w:lang w:val="ru-RU"/>
              </w:rPr>
              <w:t>Городские библиотеки</w:t>
            </w:r>
          </w:p>
        </w:tc>
        <w:tc>
          <w:tcPr>
            <w:tcW w:w="1843" w:type="dxa"/>
            <w:vAlign w:val="center"/>
          </w:tcPr>
          <w:p w14:paraId="3FCFAD2E" w14:textId="77777777" w:rsidR="00523A5F" w:rsidRPr="000E1852" w:rsidRDefault="00523A5F" w:rsidP="00F13C25">
            <w:pPr>
              <w:pStyle w:val="TableParagraph"/>
              <w:spacing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 10 тыс. кв. м общей площади квартир</w:t>
            </w:r>
          </w:p>
        </w:tc>
        <w:tc>
          <w:tcPr>
            <w:tcW w:w="2126" w:type="dxa"/>
            <w:vAlign w:val="center"/>
          </w:tcPr>
          <w:p w14:paraId="1D3394C8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ru-RU"/>
              </w:rPr>
              <w:t>1,7-2,3 тыс. экземпляров</w:t>
            </w:r>
          </w:p>
        </w:tc>
        <w:tc>
          <w:tcPr>
            <w:tcW w:w="2693" w:type="dxa"/>
            <w:vAlign w:val="center"/>
          </w:tcPr>
          <w:p w14:paraId="5EDF72AE" w14:textId="77777777" w:rsidR="00523A5F" w:rsidRPr="000E1852" w:rsidRDefault="00523A5F" w:rsidP="00F13C25">
            <w:pPr>
              <w:pStyle w:val="TableParagraph"/>
              <w:spacing w:line="276" w:lineRule="auto"/>
              <w:ind w:left="12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96,9-131,1 тыс. экземпляров, 532,95-721,05 кв.м.</w:t>
            </w:r>
          </w:p>
        </w:tc>
      </w:tr>
      <w:tr w:rsidR="00523A5F" w:rsidRPr="000E1852" w14:paraId="10F3D595" w14:textId="77777777" w:rsidTr="00F13C25">
        <w:trPr>
          <w:trHeight w:val="1151"/>
          <w:jc w:val="center"/>
        </w:trPr>
        <w:tc>
          <w:tcPr>
            <w:tcW w:w="566" w:type="dxa"/>
            <w:vAlign w:val="center"/>
          </w:tcPr>
          <w:p w14:paraId="41C4C1DA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2543" w:type="dxa"/>
            <w:vAlign w:val="center"/>
          </w:tcPr>
          <w:p w14:paraId="344DA329" w14:textId="77777777" w:rsidR="00523A5F" w:rsidRPr="000E1852" w:rsidRDefault="00523A5F" w:rsidP="00F13C25">
            <w:pPr>
              <w:pStyle w:val="TableParagraph"/>
              <w:spacing w:line="276" w:lineRule="auto"/>
              <w:ind w:left="113"/>
              <w:rPr>
                <w:spacing w:val="-2"/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  <w:lang w:val="ru-RU"/>
              </w:rPr>
              <w:t>Физкультурно-оздоровительные комплексы (с залом, бассейном, катком), в том числе для занятий спортом маломобильных групп населения</w:t>
            </w:r>
          </w:p>
        </w:tc>
        <w:tc>
          <w:tcPr>
            <w:tcW w:w="1843" w:type="dxa"/>
            <w:vAlign w:val="center"/>
          </w:tcPr>
          <w:p w14:paraId="21792301" w14:textId="77777777" w:rsidR="00523A5F" w:rsidRPr="000E1852" w:rsidRDefault="00523A5F" w:rsidP="00F13C25">
            <w:pPr>
              <w:pStyle w:val="TableParagraph"/>
              <w:spacing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 10 тыс. кв. м общей площади квартир</w:t>
            </w:r>
          </w:p>
        </w:tc>
        <w:tc>
          <w:tcPr>
            <w:tcW w:w="2126" w:type="dxa"/>
            <w:vAlign w:val="center"/>
          </w:tcPr>
          <w:p w14:paraId="3F409F4D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63 кв. м общей  площади</w:t>
            </w:r>
          </w:p>
        </w:tc>
        <w:tc>
          <w:tcPr>
            <w:tcW w:w="2693" w:type="dxa"/>
            <w:vAlign w:val="center"/>
          </w:tcPr>
          <w:p w14:paraId="2D2C20D2" w14:textId="77777777" w:rsidR="00523A5F" w:rsidRPr="000E1852" w:rsidRDefault="00523A5F" w:rsidP="00F13C25">
            <w:pPr>
              <w:pStyle w:val="TableParagraph"/>
              <w:spacing w:line="276" w:lineRule="auto"/>
              <w:ind w:left="12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3591,29 кв.м</w:t>
            </w:r>
          </w:p>
        </w:tc>
      </w:tr>
      <w:tr w:rsidR="00523A5F" w:rsidRPr="000E1852" w14:paraId="5FECCC61" w14:textId="77777777" w:rsidTr="00F13C25">
        <w:trPr>
          <w:trHeight w:val="1151"/>
          <w:jc w:val="center"/>
        </w:trPr>
        <w:tc>
          <w:tcPr>
            <w:tcW w:w="566" w:type="dxa"/>
            <w:vAlign w:val="center"/>
          </w:tcPr>
          <w:p w14:paraId="75557EEE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543" w:type="dxa"/>
            <w:vAlign w:val="center"/>
          </w:tcPr>
          <w:p w14:paraId="6BF36D70" w14:textId="77777777" w:rsidR="00523A5F" w:rsidRPr="000E1852" w:rsidRDefault="00523A5F" w:rsidP="00F13C25">
            <w:pPr>
              <w:pStyle w:val="TableParagraph"/>
              <w:spacing w:line="276" w:lineRule="auto"/>
              <w:ind w:left="113"/>
              <w:rPr>
                <w:spacing w:val="-2"/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  <w:lang w:val="ru-RU"/>
              </w:rPr>
              <w:t>Открытые плоскостные физкультурно-спортивные сооружения (физкультурно-оздоровительный комплекс, футбольное поле)</w:t>
            </w:r>
          </w:p>
        </w:tc>
        <w:tc>
          <w:tcPr>
            <w:tcW w:w="1843" w:type="dxa"/>
            <w:vAlign w:val="center"/>
          </w:tcPr>
          <w:p w14:paraId="74BA60FD" w14:textId="77777777" w:rsidR="00523A5F" w:rsidRPr="000E1852" w:rsidRDefault="00523A5F" w:rsidP="00F13C25">
            <w:pPr>
              <w:pStyle w:val="TableParagraph"/>
              <w:spacing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 10 тыс. кв. м общей площади квартир</w:t>
            </w:r>
          </w:p>
        </w:tc>
        <w:tc>
          <w:tcPr>
            <w:tcW w:w="2126" w:type="dxa"/>
            <w:vAlign w:val="center"/>
          </w:tcPr>
          <w:p w14:paraId="2D27BB21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0,6 тыс. кв. м</w:t>
            </w:r>
          </w:p>
        </w:tc>
        <w:tc>
          <w:tcPr>
            <w:tcW w:w="2693" w:type="dxa"/>
            <w:vAlign w:val="center"/>
          </w:tcPr>
          <w:p w14:paraId="6842A625" w14:textId="77777777" w:rsidR="00523A5F" w:rsidRPr="000E1852" w:rsidRDefault="00523A5F" w:rsidP="00F13C25">
            <w:pPr>
              <w:pStyle w:val="TableParagraph"/>
              <w:spacing w:line="276" w:lineRule="auto"/>
              <w:ind w:left="12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34,2 кв.м</w:t>
            </w:r>
          </w:p>
        </w:tc>
      </w:tr>
      <w:tr w:rsidR="00523A5F" w:rsidRPr="000E1852" w14:paraId="702A7E04" w14:textId="77777777" w:rsidTr="00F13C25">
        <w:trPr>
          <w:trHeight w:val="1151"/>
          <w:jc w:val="center"/>
        </w:trPr>
        <w:tc>
          <w:tcPr>
            <w:tcW w:w="566" w:type="dxa"/>
            <w:vAlign w:val="center"/>
          </w:tcPr>
          <w:p w14:paraId="1A699782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2543" w:type="dxa"/>
            <w:vAlign w:val="center"/>
          </w:tcPr>
          <w:p w14:paraId="5FE609C7" w14:textId="77777777" w:rsidR="00523A5F" w:rsidRPr="000E1852" w:rsidRDefault="00523A5F" w:rsidP="00F13C25">
            <w:pPr>
              <w:pStyle w:val="TableParagraph"/>
              <w:spacing w:line="276" w:lineRule="auto"/>
              <w:ind w:left="113"/>
              <w:rPr>
                <w:spacing w:val="-2"/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  <w:lang w:val="ru-RU"/>
              </w:rPr>
              <w:t>Бассейны (открытые и закрытые общего пользования)</w:t>
            </w:r>
          </w:p>
        </w:tc>
        <w:tc>
          <w:tcPr>
            <w:tcW w:w="1843" w:type="dxa"/>
            <w:vAlign w:val="center"/>
          </w:tcPr>
          <w:p w14:paraId="1711EFF0" w14:textId="77777777" w:rsidR="00523A5F" w:rsidRPr="000E1852" w:rsidRDefault="00523A5F" w:rsidP="00F13C25">
            <w:pPr>
              <w:pStyle w:val="TableParagraph"/>
              <w:spacing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 10 тыс. кв. м общей площади квартир</w:t>
            </w:r>
          </w:p>
        </w:tc>
        <w:tc>
          <w:tcPr>
            <w:tcW w:w="2126" w:type="dxa"/>
            <w:vAlign w:val="center"/>
          </w:tcPr>
          <w:p w14:paraId="262E7918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6,7 кв. м зеркала воды</w:t>
            </w:r>
          </w:p>
        </w:tc>
        <w:tc>
          <w:tcPr>
            <w:tcW w:w="2693" w:type="dxa"/>
            <w:vAlign w:val="center"/>
          </w:tcPr>
          <w:p w14:paraId="5FE85C51" w14:textId="77777777" w:rsidR="00523A5F" w:rsidRPr="000E1852" w:rsidRDefault="00523A5F" w:rsidP="00F13C25">
            <w:pPr>
              <w:pStyle w:val="TableParagraph"/>
              <w:spacing w:line="276" w:lineRule="auto"/>
              <w:ind w:left="12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381,93 кв.м</w:t>
            </w:r>
          </w:p>
        </w:tc>
      </w:tr>
      <w:tr w:rsidR="00523A5F" w:rsidRPr="000E1852" w14:paraId="2A432A97" w14:textId="77777777" w:rsidTr="00F13C25">
        <w:trPr>
          <w:trHeight w:val="1151"/>
          <w:jc w:val="center"/>
        </w:trPr>
        <w:tc>
          <w:tcPr>
            <w:tcW w:w="566" w:type="dxa"/>
            <w:vAlign w:val="center"/>
          </w:tcPr>
          <w:p w14:paraId="2931638E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543" w:type="dxa"/>
          </w:tcPr>
          <w:p w14:paraId="66C4FB0D" w14:textId="77777777" w:rsidR="00523A5F" w:rsidRPr="000E1852" w:rsidRDefault="00523A5F" w:rsidP="00F13C25">
            <w:pPr>
              <w:pStyle w:val="TableParagraph"/>
              <w:spacing w:line="276" w:lineRule="auto"/>
              <w:ind w:left="113"/>
              <w:rPr>
                <w:spacing w:val="-2"/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1843" w:type="dxa"/>
          </w:tcPr>
          <w:p w14:paraId="2DE011F7" w14:textId="77777777" w:rsidR="00523A5F" w:rsidRPr="000E1852" w:rsidRDefault="00523A5F" w:rsidP="00F13C25">
            <w:pPr>
              <w:pStyle w:val="TableParagraph"/>
              <w:spacing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 10 тыс. кв. м общей площади квартир</w:t>
            </w:r>
          </w:p>
        </w:tc>
        <w:tc>
          <w:tcPr>
            <w:tcW w:w="2126" w:type="dxa"/>
          </w:tcPr>
          <w:p w14:paraId="081E0E52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2,7 посадочных мест</w:t>
            </w:r>
          </w:p>
        </w:tc>
        <w:tc>
          <w:tcPr>
            <w:tcW w:w="2693" w:type="dxa"/>
            <w:vAlign w:val="center"/>
          </w:tcPr>
          <w:p w14:paraId="04180E40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 xml:space="preserve">154 </w:t>
            </w:r>
          </w:p>
          <w:p w14:paraId="29E7520B" w14:textId="77777777" w:rsidR="00523A5F" w:rsidRPr="000E1852" w:rsidRDefault="00523A5F" w:rsidP="00F13C25">
            <w:pPr>
              <w:pStyle w:val="TableParagraph"/>
              <w:spacing w:line="276" w:lineRule="auto"/>
              <w:ind w:left="12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посадочных мест</w:t>
            </w:r>
          </w:p>
        </w:tc>
      </w:tr>
      <w:tr w:rsidR="00523A5F" w:rsidRPr="000E1852" w14:paraId="0E7A5FED" w14:textId="77777777" w:rsidTr="00F13C25">
        <w:trPr>
          <w:trHeight w:val="1151"/>
          <w:jc w:val="center"/>
        </w:trPr>
        <w:tc>
          <w:tcPr>
            <w:tcW w:w="566" w:type="dxa"/>
            <w:vAlign w:val="center"/>
          </w:tcPr>
          <w:p w14:paraId="6DC5BE57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2543" w:type="dxa"/>
          </w:tcPr>
          <w:p w14:paraId="5624077D" w14:textId="77777777" w:rsidR="00523A5F" w:rsidRPr="000E1852" w:rsidRDefault="00523A5F" w:rsidP="00F13C25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</w:p>
          <w:p w14:paraId="3F40383A" w14:textId="77777777" w:rsidR="00523A5F" w:rsidRPr="000E1852" w:rsidRDefault="00523A5F" w:rsidP="00F13C25">
            <w:pPr>
              <w:pStyle w:val="TableParagraph"/>
              <w:spacing w:line="276" w:lineRule="auto"/>
              <w:ind w:left="113"/>
              <w:rPr>
                <w:spacing w:val="-2"/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t>Отделения связи</w:t>
            </w:r>
          </w:p>
        </w:tc>
        <w:tc>
          <w:tcPr>
            <w:tcW w:w="1843" w:type="dxa"/>
          </w:tcPr>
          <w:p w14:paraId="1DB9DF8A" w14:textId="77777777" w:rsidR="00523A5F" w:rsidRPr="000E1852" w:rsidRDefault="00523A5F" w:rsidP="00F13C25">
            <w:pPr>
              <w:pStyle w:val="TableParagraph"/>
              <w:spacing w:line="276" w:lineRule="auto"/>
              <w:ind w:left="15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</w:t>
            </w:r>
            <w:r w:rsidRPr="000E185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10</w:t>
            </w:r>
            <w:r w:rsidRPr="000E185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тыс.</w:t>
            </w:r>
            <w:r w:rsidRPr="000E185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кв.</w:t>
            </w:r>
            <w:r w:rsidRPr="000E185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pacing w:val="-10"/>
                <w:sz w:val="24"/>
                <w:szCs w:val="24"/>
                <w:lang w:val="ru-RU"/>
              </w:rPr>
              <w:t>м</w:t>
            </w:r>
          </w:p>
          <w:p w14:paraId="7EC17C22" w14:textId="77777777" w:rsidR="00523A5F" w:rsidRPr="000E1852" w:rsidRDefault="00523A5F" w:rsidP="00F13C25">
            <w:pPr>
              <w:pStyle w:val="TableParagraph"/>
              <w:spacing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общей</w:t>
            </w:r>
            <w:r w:rsidRPr="000E185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 xml:space="preserve">площади </w:t>
            </w:r>
            <w:r w:rsidRPr="000E1852">
              <w:rPr>
                <w:spacing w:val="-2"/>
                <w:sz w:val="24"/>
                <w:szCs w:val="24"/>
                <w:lang w:val="ru-RU"/>
              </w:rPr>
              <w:t>квартир</w:t>
            </w:r>
          </w:p>
        </w:tc>
        <w:tc>
          <w:tcPr>
            <w:tcW w:w="2126" w:type="dxa"/>
          </w:tcPr>
          <w:p w14:paraId="5FC41DBC" w14:textId="77777777" w:rsidR="00523A5F" w:rsidRPr="000E1852" w:rsidRDefault="00523A5F" w:rsidP="00F13C25">
            <w:pPr>
              <w:pStyle w:val="TableParagraph"/>
              <w:spacing w:before="2" w:line="276" w:lineRule="auto"/>
              <w:rPr>
                <w:sz w:val="24"/>
                <w:szCs w:val="24"/>
                <w:lang w:val="ru-RU"/>
              </w:rPr>
            </w:pPr>
          </w:p>
          <w:p w14:paraId="01B59908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t>0,0</w:t>
            </w:r>
            <w:r w:rsidRPr="000E1852">
              <w:rPr>
                <w:sz w:val="24"/>
                <w:szCs w:val="24"/>
                <w:lang w:val="ru-RU"/>
              </w:rPr>
              <w:t>15</w:t>
            </w:r>
            <w:r w:rsidRPr="000E1852">
              <w:rPr>
                <w:sz w:val="24"/>
                <w:szCs w:val="24"/>
              </w:rPr>
              <w:t xml:space="preserve"> </w:t>
            </w:r>
            <w:r w:rsidRPr="000E1852">
              <w:rPr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2693" w:type="dxa"/>
            <w:vAlign w:val="center"/>
          </w:tcPr>
          <w:p w14:paraId="2EBC7251" w14:textId="77777777" w:rsidR="00523A5F" w:rsidRPr="000E1852" w:rsidRDefault="00523A5F" w:rsidP="00F13C25">
            <w:pPr>
              <w:pStyle w:val="TableParagraph"/>
              <w:spacing w:line="276" w:lineRule="auto"/>
              <w:ind w:left="12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1</w:t>
            </w:r>
            <w:r w:rsidRPr="000E1852">
              <w:rPr>
                <w:sz w:val="24"/>
                <w:szCs w:val="24"/>
              </w:rPr>
              <w:t xml:space="preserve"> </w:t>
            </w:r>
            <w:r w:rsidRPr="000E1852">
              <w:rPr>
                <w:spacing w:val="-2"/>
                <w:sz w:val="24"/>
                <w:szCs w:val="24"/>
              </w:rPr>
              <w:t>объект</w:t>
            </w:r>
          </w:p>
        </w:tc>
      </w:tr>
      <w:tr w:rsidR="00523A5F" w:rsidRPr="000E1852" w14:paraId="33BADEF0" w14:textId="77777777" w:rsidTr="00F13C25">
        <w:trPr>
          <w:trHeight w:val="1151"/>
          <w:jc w:val="center"/>
        </w:trPr>
        <w:tc>
          <w:tcPr>
            <w:tcW w:w="566" w:type="dxa"/>
            <w:vAlign w:val="center"/>
          </w:tcPr>
          <w:p w14:paraId="07BED10E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2543" w:type="dxa"/>
          </w:tcPr>
          <w:p w14:paraId="3E66C447" w14:textId="77777777" w:rsidR="00523A5F" w:rsidRPr="000E1852" w:rsidRDefault="00523A5F" w:rsidP="00F13C25">
            <w:pPr>
              <w:pStyle w:val="TableParagraph"/>
              <w:spacing w:line="276" w:lineRule="auto"/>
              <w:ind w:left="113"/>
              <w:rPr>
                <w:spacing w:val="-2"/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Приемные</w:t>
            </w:r>
            <w:r w:rsidRPr="000E185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 xml:space="preserve">пункты химчисток и </w:t>
            </w:r>
            <w:r w:rsidRPr="000E1852">
              <w:rPr>
                <w:spacing w:val="-2"/>
                <w:sz w:val="24"/>
                <w:szCs w:val="24"/>
                <w:lang w:val="ru-RU"/>
              </w:rPr>
              <w:t>прачечных</w:t>
            </w:r>
          </w:p>
        </w:tc>
        <w:tc>
          <w:tcPr>
            <w:tcW w:w="1843" w:type="dxa"/>
          </w:tcPr>
          <w:p w14:paraId="0784A87F" w14:textId="77777777" w:rsidR="00523A5F" w:rsidRPr="000E1852" w:rsidRDefault="00523A5F" w:rsidP="00F13C25">
            <w:pPr>
              <w:pStyle w:val="TableParagraph"/>
              <w:spacing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</w:t>
            </w:r>
            <w:r w:rsidRPr="000E185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10</w:t>
            </w:r>
            <w:r w:rsidRPr="000E185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тыс.</w:t>
            </w:r>
            <w:r w:rsidRPr="000E185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кв.</w:t>
            </w:r>
            <w:r w:rsidRPr="000E185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м общей</w:t>
            </w:r>
            <w:r w:rsidRPr="000E185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 xml:space="preserve">площади </w:t>
            </w:r>
            <w:r w:rsidRPr="000E1852">
              <w:rPr>
                <w:spacing w:val="-2"/>
                <w:sz w:val="24"/>
                <w:szCs w:val="24"/>
                <w:lang w:val="ru-RU"/>
              </w:rPr>
              <w:t>квартир</w:t>
            </w:r>
          </w:p>
        </w:tc>
        <w:tc>
          <w:tcPr>
            <w:tcW w:w="2126" w:type="dxa"/>
            <w:vAlign w:val="center"/>
          </w:tcPr>
          <w:p w14:paraId="0740B54E" w14:textId="77777777" w:rsidR="00523A5F" w:rsidRPr="000E1852" w:rsidRDefault="00523A5F" w:rsidP="00F13C25">
            <w:pPr>
              <w:pStyle w:val="TableParagraph"/>
              <w:spacing w:line="276" w:lineRule="auto"/>
              <w:ind w:left="128" w:right="108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  <w:lang w:val="ru-RU"/>
              </w:rPr>
              <w:t xml:space="preserve">Прачеченые самообслуж: </w:t>
            </w:r>
            <w:r w:rsidRPr="000E1852">
              <w:rPr>
                <w:sz w:val="24"/>
                <w:szCs w:val="24"/>
                <w:lang w:val="ru-RU"/>
              </w:rPr>
              <w:t>3,3</w:t>
            </w:r>
            <w:r w:rsidRPr="000E185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кг</w:t>
            </w:r>
            <w:r w:rsidRPr="000E185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белья</w:t>
            </w:r>
            <w:r w:rsidRPr="000E1852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 xml:space="preserve">в </w:t>
            </w:r>
            <w:r w:rsidRPr="000E1852">
              <w:rPr>
                <w:spacing w:val="-2"/>
                <w:sz w:val="24"/>
                <w:szCs w:val="24"/>
                <w:lang w:val="ru-RU"/>
              </w:rPr>
              <w:t xml:space="preserve">смену Химчистки самообслуж: </w:t>
            </w:r>
            <w:r w:rsidRPr="000E1852">
              <w:rPr>
                <w:sz w:val="24"/>
                <w:szCs w:val="24"/>
                <w:lang w:val="ru-RU"/>
              </w:rPr>
              <w:t>1,3 кг белья</w:t>
            </w:r>
            <w:r w:rsidRPr="000E185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pacing w:val="-10"/>
                <w:sz w:val="24"/>
                <w:szCs w:val="24"/>
                <w:lang w:val="ru-RU"/>
              </w:rPr>
              <w:t>в</w:t>
            </w:r>
          </w:p>
          <w:p w14:paraId="58782868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</w:rPr>
              <w:t>смену</w:t>
            </w:r>
          </w:p>
        </w:tc>
        <w:tc>
          <w:tcPr>
            <w:tcW w:w="2693" w:type="dxa"/>
            <w:vAlign w:val="center"/>
          </w:tcPr>
          <w:p w14:paraId="14B30B08" w14:textId="77777777" w:rsidR="00523A5F" w:rsidRPr="000E1852" w:rsidRDefault="00523A5F" w:rsidP="00F13C25">
            <w:pPr>
              <w:pStyle w:val="TableParagraph"/>
              <w:spacing w:line="276" w:lineRule="auto"/>
              <w:ind w:left="12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188,1 кг беля прачечной, 74,1 кг белья химчистки</w:t>
            </w:r>
          </w:p>
        </w:tc>
      </w:tr>
      <w:tr w:rsidR="00523A5F" w:rsidRPr="000E1852" w14:paraId="1EA38072" w14:textId="77777777" w:rsidTr="00F13C25">
        <w:trPr>
          <w:trHeight w:val="1151"/>
          <w:jc w:val="center"/>
        </w:trPr>
        <w:tc>
          <w:tcPr>
            <w:tcW w:w="566" w:type="dxa"/>
            <w:vAlign w:val="center"/>
          </w:tcPr>
          <w:p w14:paraId="23077D66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2543" w:type="dxa"/>
          </w:tcPr>
          <w:p w14:paraId="71626E38" w14:textId="77777777" w:rsidR="00523A5F" w:rsidRPr="000E1852" w:rsidRDefault="00523A5F" w:rsidP="00F13C25">
            <w:pPr>
              <w:pStyle w:val="TableParagraph"/>
              <w:spacing w:line="276" w:lineRule="auto"/>
              <w:ind w:left="138" w:right="51"/>
              <w:rPr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  <w:lang w:val="ru-RU"/>
              </w:rPr>
              <w:t xml:space="preserve">Предприятия бытового обслуживания </w:t>
            </w:r>
            <w:r w:rsidRPr="000E1852">
              <w:rPr>
                <w:sz w:val="24"/>
                <w:szCs w:val="24"/>
                <w:lang w:val="ru-RU"/>
              </w:rPr>
              <w:t xml:space="preserve">населения, в том </w:t>
            </w:r>
            <w:r w:rsidRPr="000E1852">
              <w:rPr>
                <w:spacing w:val="-2"/>
                <w:sz w:val="24"/>
                <w:szCs w:val="24"/>
                <w:lang w:val="ru-RU"/>
              </w:rPr>
              <w:t xml:space="preserve">числе: парикмахерские, ремонтные </w:t>
            </w:r>
            <w:r w:rsidRPr="000E1852">
              <w:rPr>
                <w:spacing w:val="-2"/>
                <w:sz w:val="24"/>
                <w:szCs w:val="24"/>
                <w:lang w:val="ru-RU"/>
              </w:rPr>
              <w:lastRenderedPageBreak/>
              <w:t xml:space="preserve">мастерские, </w:t>
            </w:r>
            <w:r w:rsidRPr="000E1852">
              <w:rPr>
                <w:sz w:val="24"/>
                <w:szCs w:val="24"/>
                <w:lang w:val="ru-RU"/>
              </w:rPr>
              <w:t>приемные пункты мастерских,</w:t>
            </w:r>
            <w:r w:rsidRPr="000E185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 xml:space="preserve">пункты </w:t>
            </w:r>
            <w:r w:rsidRPr="000E1852">
              <w:rPr>
                <w:spacing w:val="-2"/>
                <w:sz w:val="24"/>
                <w:szCs w:val="24"/>
                <w:lang w:val="ru-RU"/>
              </w:rPr>
              <w:t>проката,</w:t>
            </w:r>
          </w:p>
          <w:p w14:paraId="682B5513" w14:textId="77777777" w:rsidR="00523A5F" w:rsidRPr="000E1852" w:rsidRDefault="00523A5F" w:rsidP="00F13C25">
            <w:pPr>
              <w:pStyle w:val="TableParagraph"/>
              <w:spacing w:line="276" w:lineRule="auto"/>
              <w:ind w:left="113"/>
              <w:rPr>
                <w:spacing w:val="-2"/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t>фотоуслуги,</w:t>
            </w:r>
            <w:r w:rsidRPr="000E1852">
              <w:rPr>
                <w:spacing w:val="-3"/>
                <w:sz w:val="24"/>
                <w:szCs w:val="24"/>
              </w:rPr>
              <w:t xml:space="preserve"> </w:t>
            </w:r>
            <w:r w:rsidRPr="000E1852">
              <w:rPr>
                <w:spacing w:val="-2"/>
                <w:sz w:val="24"/>
                <w:szCs w:val="24"/>
              </w:rPr>
              <w:t>ателье</w:t>
            </w:r>
          </w:p>
        </w:tc>
        <w:tc>
          <w:tcPr>
            <w:tcW w:w="1843" w:type="dxa"/>
          </w:tcPr>
          <w:p w14:paraId="616BA81F" w14:textId="77777777" w:rsidR="00523A5F" w:rsidRPr="000E1852" w:rsidRDefault="00523A5F" w:rsidP="00F13C2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</w:p>
          <w:p w14:paraId="7A1D8E84" w14:textId="77777777" w:rsidR="00523A5F" w:rsidRPr="000E1852" w:rsidRDefault="00523A5F" w:rsidP="00F13C2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</w:p>
          <w:p w14:paraId="5AF15550" w14:textId="77777777" w:rsidR="00523A5F" w:rsidRPr="000E1852" w:rsidRDefault="00523A5F" w:rsidP="00F13C2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</w:p>
          <w:p w14:paraId="7762C589" w14:textId="77777777" w:rsidR="00523A5F" w:rsidRPr="000E1852" w:rsidRDefault="00523A5F" w:rsidP="00F13C25">
            <w:pPr>
              <w:pStyle w:val="TableParagraph"/>
              <w:spacing w:before="4" w:line="276" w:lineRule="auto"/>
              <w:rPr>
                <w:sz w:val="24"/>
                <w:szCs w:val="24"/>
                <w:lang w:val="ru-RU"/>
              </w:rPr>
            </w:pPr>
          </w:p>
          <w:p w14:paraId="2341130E" w14:textId="77777777" w:rsidR="00523A5F" w:rsidRPr="000E1852" w:rsidRDefault="00523A5F" w:rsidP="00F13C25">
            <w:pPr>
              <w:pStyle w:val="TableParagraph"/>
              <w:spacing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</w:t>
            </w:r>
            <w:r w:rsidRPr="000E185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10</w:t>
            </w:r>
            <w:r w:rsidRPr="000E185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тыс.</w:t>
            </w:r>
            <w:r w:rsidRPr="000E185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кв.</w:t>
            </w:r>
            <w:r w:rsidRPr="000E185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м общей</w:t>
            </w:r>
            <w:r w:rsidRPr="000E185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 xml:space="preserve">площади </w:t>
            </w:r>
            <w:r w:rsidRPr="000E1852">
              <w:rPr>
                <w:spacing w:val="-2"/>
                <w:sz w:val="24"/>
                <w:szCs w:val="24"/>
                <w:lang w:val="ru-RU"/>
              </w:rPr>
              <w:lastRenderedPageBreak/>
              <w:t>квартир</w:t>
            </w:r>
          </w:p>
        </w:tc>
        <w:tc>
          <w:tcPr>
            <w:tcW w:w="2126" w:type="dxa"/>
            <w:vAlign w:val="center"/>
          </w:tcPr>
          <w:p w14:paraId="1284C459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lastRenderedPageBreak/>
              <w:t>0,</w:t>
            </w:r>
            <w:r w:rsidRPr="000E1852">
              <w:rPr>
                <w:sz w:val="24"/>
                <w:szCs w:val="24"/>
                <w:lang w:val="ru-RU"/>
              </w:rPr>
              <w:t>6</w:t>
            </w:r>
            <w:r w:rsidRPr="000E1852">
              <w:rPr>
                <w:spacing w:val="-15"/>
                <w:sz w:val="24"/>
                <w:szCs w:val="24"/>
              </w:rPr>
              <w:t xml:space="preserve"> </w:t>
            </w:r>
            <w:r w:rsidRPr="000E1852">
              <w:rPr>
                <w:sz w:val="24"/>
                <w:szCs w:val="24"/>
              </w:rPr>
              <w:t xml:space="preserve">рабочих </w:t>
            </w:r>
            <w:r w:rsidRPr="000E1852">
              <w:rPr>
                <w:spacing w:val="-2"/>
                <w:sz w:val="24"/>
                <w:szCs w:val="24"/>
              </w:rPr>
              <w:t>места</w:t>
            </w:r>
          </w:p>
        </w:tc>
        <w:tc>
          <w:tcPr>
            <w:tcW w:w="2693" w:type="dxa"/>
            <w:vAlign w:val="center"/>
          </w:tcPr>
          <w:p w14:paraId="0A6D5005" w14:textId="77777777" w:rsidR="00523A5F" w:rsidRPr="000E1852" w:rsidRDefault="00523A5F" w:rsidP="00F13C25">
            <w:pPr>
              <w:pStyle w:val="TableParagraph"/>
              <w:spacing w:line="276" w:lineRule="auto"/>
              <w:ind w:left="12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35</w:t>
            </w:r>
            <w:r w:rsidRPr="000E1852">
              <w:rPr>
                <w:spacing w:val="-15"/>
                <w:sz w:val="24"/>
                <w:szCs w:val="24"/>
              </w:rPr>
              <w:t xml:space="preserve"> </w:t>
            </w:r>
            <w:r w:rsidRPr="000E1852">
              <w:rPr>
                <w:sz w:val="24"/>
                <w:szCs w:val="24"/>
              </w:rPr>
              <w:t xml:space="preserve">рабочих </w:t>
            </w:r>
            <w:r w:rsidRPr="000E1852">
              <w:rPr>
                <w:spacing w:val="-2"/>
                <w:sz w:val="24"/>
                <w:szCs w:val="24"/>
              </w:rPr>
              <w:t>места</w:t>
            </w:r>
          </w:p>
        </w:tc>
      </w:tr>
      <w:tr w:rsidR="00523A5F" w:rsidRPr="000E1852" w14:paraId="183FE5DB" w14:textId="77777777" w:rsidTr="00F13C25">
        <w:trPr>
          <w:trHeight w:val="1151"/>
          <w:jc w:val="center"/>
        </w:trPr>
        <w:tc>
          <w:tcPr>
            <w:tcW w:w="566" w:type="dxa"/>
          </w:tcPr>
          <w:p w14:paraId="01836AD6" w14:textId="77777777" w:rsidR="00523A5F" w:rsidRPr="000E1852" w:rsidRDefault="00523A5F" w:rsidP="00F13C2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lastRenderedPageBreak/>
              <w:tab/>
            </w:r>
          </w:p>
          <w:p w14:paraId="29A649EB" w14:textId="77777777" w:rsidR="00523A5F" w:rsidRPr="000E1852" w:rsidRDefault="00523A5F" w:rsidP="00F13C2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</w:p>
          <w:p w14:paraId="6B6E7C5C" w14:textId="77777777" w:rsidR="00523A5F" w:rsidRPr="000E1852" w:rsidRDefault="00523A5F" w:rsidP="00F13C25">
            <w:pPr>
              <w:pStyle w:val="TableParagraph"/>
              <w:spacing w:before="2" w:line="276" w:lineRule="auto"/>
              <w:rPr>
                <w:sz w:val="24"/>
                <w:szCs w:val="24"/>
                <w:lang w:val="ru-RU"/>
              </w:rPr>
            </w:pPr>
          </w:p>
          <w:p w14:paraId="08A5BF69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543" w:type="dxa"/>
          </w:tcPr>
          <w:p w14:paraId="59ACE341" w14:textId="77777777" w:rsidR="00523A5F" w:rsidRPr="000E1852" w:rsidRDefault="00523A5F" w:rsidP="00F13C25">
            <w:pPr>
              <w:pStyle w:val="TableParagraph"/>
              <w:spacing w:line="276" w:lineRule="auto"/>
              <w:ind w:left="136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Отделения</w:t>
            </w:r>
            <w:r w:rsidRPr="000E185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 xml:space="preserve">банков, отделения и </w:t>
            </w:r>
            <w:r w:rsidRPr="000E1852">
              <w:rPr>
                <w:spacing w:val="-2"/>
                <w:sz w:val="24"/>
                <w:szCs w:val="24"/>
                <w:lang w:val="ru-RU"/>
              </w:rPr>
              <w:t>филиалы сберегательного</w:t>
            </w:r>
          </w:p>
          <w:p w14:paraId="589712B9" w14:textId="77777777" w:rsidR="00523A5F" w:rsidRPr="000E1852" w:rsidRDefault="00523A5F" w:rsidP="00F13C25">
            <w:pPr>
              <w:pStyle w:val="TableParagraph"/>
              <w:spacing w:line="276" w:lineRule="auto"/>
              <w:ind w:left="113"/>
              <w:rPr>
                <w:spacing w:val="-2"/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</w:rPr>
              <w:t>банка</w:t>
            </w:r>
          </w:p>
        </w:tc>
        <w:tc>
          <w:tcPr>
            <w:tcW w:w="1843" w:type="dxa"/>
          </w:tcPr>
          <w:p w14:paraId="36B62271" w14:textId="77777777" w:rsidR="00523A5F" w:rsidRPr="000E1852" w:rsidRDefault="00523A5F" w:rsidP="00F13C25">
            <w:pPr>
              <w:pStyle w:val="TableParagraph"/>
              <w:spacing w:before="3" w:line="276" w:lineRule="auto"/>
              <w:rPr>
                <w:sz w:val="24"/>
                <w:szCs w:val="24"/>
                <w:lang w:val="ru-RU"/>
              </w:rPr>
            </w:pPr>
          </w:p>
          <w:p w14:paraId="04541DB9" w14:textId="77777777" w:rsidR="00523A5F" w:rsidRPr="000E1852" w:rsidRDefault="00523A5F" w:rsidP="00F13C25">
            <w:pPr>
              <w:pStyle w:val="TableParagraph"/>
              <w:spacing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</w:t>
            </w:r>
            <w:r w:rsidRPr="000E185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10</w:t>
            </w:r>
            <w:r w:rsidRPr="000E185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тыс.</w:t>
            </w:r>
            <w:r w:rsidRPr="000E185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кв.</w:t>
            </w:r>
            <w:r w:rsidRPr="000E185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м общей</w:t>
            </w:r>
            <w:r w:rsidRPr="000E1852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 xml:space="preserve">площади </w:t>
            </w:r>
            <w:r w:rsidRPr="000E1852">
              <w:rPr>
                <w:spacing w:val="-2"/>
                <w:sz w:val="24"/>
                <w:szCs w:val="24"/>
                <w:lang w:val="ru-RU"/>
              </w:rPr>
              <w:t>квартир</w:t>
            </w:r>
          </w:p>
        </w:tc>
        <w:tc>
          <w:tcPr>
            <w:tcW w:w="2126" w:type="dxa"/>
            <w:vAlign w:val="center"/>
          </w:tcPr>
          <w:p w14:paraId="2A04FF6D" w14:textId="77777777" w:rsidR="00523A5F" w:rsidRPr="000E1852" w:rsidRDefault="00523A5F" w:rsidP="00F13C25">
            <w:pPr>
              <w:pStyle w:val="TableParagraph"/>
              <w:spacing w:before="3" w:line="276" w:lineRule="auto"/>
              <w:ind w:left="128" w:right="108"/>
              <w:jc w:val="center"/>
              <w:rPr>
                <w:sz w:val="24"/>
                <w:szCs w:val="24"/>
                <w:lang w:val="ru-RU"/>
              </w:rPr>
            </w:pPr>
          </w:p>
          <w:p w14:paraId="1CC7BB70" w14:textId="77777777" w:rsidR="00523A5F" w:rsidRPr="000E1852" w:rsidRDefault="00523A5F" w:rsidP="00F13C25">
            <w:pPr>
              <w:pStyle w:val="TableParagraph"/>
              <w:spacing w:line="276" w:lineRule="auto"/>
              <w:ind w:left="128" w:right="108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pacing w:val="-5"/>
                <w:sz w:val="24"/>
                <w:szCs w:val="24"/>
              </w:rPr>
              <w:t>0,</w:t>
            </w:r>
            <w:r w:rsidRPr="000E1852">
              <w:rPr>
                <w:spacing w:val="-5"/>
                <w:sz w:val="24"/>
                <w:szCs w:val="24"/>
                <w:lang w:val="ru-RU"/>
              </w:rPr>
              <w:t>16</w:t>
            </w:r>
          </w:p>
          <w:p w14:paraId="356E6C10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</w:rPr>
              <w:t>операционны</w:t>
            </w:r>
            <w:r w:rsidRPr="000E1852">
              <w:rPr>
                <w:sz w:val="24"/>
                <w:szCs w:val="24"/>
              </w:rPr>
              <w:t>х места</w:t>
            </w:r>
          </w:p>
        </w:tc>
        <w:tc>
          <w:tcPr>
            <w:tcW w:w="2693" w:type="dxa"/>
            <w:vAlign w:val="center"/>
          </w:tcPr>
          <w:p w14:paraId="68347A60" w14:textId="77777777" w:rsidR="00523A5F" w:rsidRPr="000E1852" w:rsidRDefault="00523A5F" w:rsidP="00F13C25">
            <w:pPr>
              <w:pStyle w:val="TableParagraph"/>
              <w:spacing w:line="276" w:lineRule="auto"/>
              <w:ind w:left="47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10</w:t>
            </w:r>
          </w:p>
          <w:p w14:paraId="4047A98A" w14:textId="77777777" w:rsidR="00523A5F" w:rsidRPr="000E1852" w:rsidRDefault="00523A5F" w:rsidP="00F13C25">
            <w:pPr>
              <w:pStyle w:val="TableParagraph"/>
              <w:spacing w:line="276" w:lineRule="auto"/>
              <w:ind w:left="129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</w:rPr>
              <w:t xml:space="preserve">операционных </w:t>
            </w:r>
            <w:r w:rsidRPr="000E1852">
              <w:rPr>
                <w:spacing w:val="-4"/>
                <w:sz w:val="24"/>
                <w:szCs w:val="24"/>
              </w:rPr>
              <w:t>мест</w:t>
            </w:r>
          </w:p>
        </w:tc>
      </w:tr>
      <w:tr w:rsidR="00523A5F" w:rsidRPr="000E1852" w14:paraId="4468A3F3" w14:textId="77777777" w:rsidTr="00F13C25">
        <w:trPr>
          <w:trHeight w:val="1151"/>
          <w:jc w:val="center"/>
        </w:trPr>
        <w:tc>
          <w:tcPr>
            <w:tcW w:w="566" w:type="dxa"/>
          </w:tcPr>
          <w:p w14:paraId="6661CA6A" w14:textId="77777777" w:rsidR="00523A5F" w:rsidRPr="000E1852" w:rsidRDefault="00523A5F" w:rsidP="00F13C2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</w:p>
          <w:p w14:paraId="509F25C4" w14:textId="77777777" w:rsidR="00523A5F" w:rsidRPr="000E1852" w:rsidRDefault="00523A5F" w:rsidP="00F13C2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</w:p>
          <w:p w14:paraId="0478A134" w14:textId="77777777" w:rsidR="00523A5F" w:rsidRPr="000E1852" w:rsidRDefault="00523A5F" w:rsidP="00F13C2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</w:p>
          <w:p w14:paraId="22CD08EE" w14:textId="77777777" w:rsidR="00523A5F" w:rsidRPr="000E1852" w:rsidRDefault="00523A5F" w:rsidP="00F13C25">
            <w:pPr>
              <w:pStyle w:val="TableParagraph"/>
              <w:spacing w:line="276" w:lineRule="auto"/>
              <w:rPr>
                <w:sz w:val="24"/>
                <w:szCs w:val="24"/>
                <w:lang w:val="ru-RU"/>
              </w:rPr>
            </w:pPr>
          </w:p>
          <w:p w14:paraId="2EDC5F6A" w14:textId="77777777" w:rsidR="00523A5F" w:rsidRPr="000E1852" w:rsidRDefault="00523A5F" w:rsidP="00F13C25">
            <w:pPr>
              <w:pStyle w:val="TableParagraph"/>
              <w:spacing w:before="4" w:line="276" w:lineRule="auto"/>
              <w:rPr>
                <w:sz w:val="24"/>
                <w:szCs w:val="24"/>
                <w:lang w:val="ru-RU"/>
              </w:rPr>
            </w:pPr>
          </w:p>
          <w:p w14:paraId="57452DE3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2543" w:type="dxa"/>
          </w:tcPr>
          <w:p w14:paraId="13FE4924" w14:textId="77777777" w:rsidR="00523A5F" w:rsidRPr="000E1852" w:rsidRDefault="00523A5F" w:rsidP="00F13C25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</w:rPr>
              <w:t>Опорные</w:t>
            </w:r>
            <w:r w:rsidRPr="000E1852">
              <w:rPr>
                <w:spacing w:val="-15"/>
                <w:sz w:val="24"/>
                <w:szCs w:val="24"/>
              </w:rPr>
              <w:t xml:space="preserve"> </w:t>
            </w:r>
            <w:r w:rsidRPr="000E1852">
              <w:rPr>
                <w:sz w:val="24"/>
                <w:szCs w:val="24"/>
              </w:rPr>
              <w:t>пункты охраны порядка</w:t>
            </w:r>
          </w:p>
        </w:tc>
        <w:tc>
          <w:tcPr>
            <w:tcW w:w="1843" w:type="dxa"/>
          </w:tcPr>
          <w:p w14:paraId="1D489E3B" w14:textId="77777777" w:rsidR="00523A5F" w:rsidRPr="000E1852" w:rsidRDefault="00523A5F" w:rsidP="00F13C25">
            <w:pPr>
              <w:pStyle w:val="TableParagraph"/>
              <w:spacing w:line="276" w:lineRule="auto"/>
              <w:ind w:left="15" w:right="38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</w:t>
            </w:r>
            <w:r w:rsidRPr="000E185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10</w:t>
            </w:r>
            <w:r w:rsidRPr="000E185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тыс.</w:t>
            </w:r>
            <w:r w:rsidRPr="000E1852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>кв.</w:t>
            </w:r>
            <w:r w:rsidRPr="000E185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E1852">
              <w:rPr>
                <w:sz w:val="24"/>
                <w:szCs w:val="24"/>
                <w:lang w:val="ru-RU"/>
              </w:rPr>
              <w:t xml:space="preserve">м общей </w:t>
            </w:r>
            <w:r w:rsidRPr="000E1852">
              <w:rPr>
                <w:spacing w:val="-2"/>
                <w:sz w:val="24"/>
                <w:szCs w:val="24"/>
                <w:lang w:val="ru-RU"/>
              </w:rPr>
              <w:t>площади</w:t>
            </w:r>
          </w:p>
          <w:p w14:paraId="05EB0119" w14:textId="77777777" w:rsidR="00523A5F" w:rsidRPr="000E1852" w:rsidRDefault="00523A5F" w:rsidP="00F13C25">
            <w:pPr>
              <w:pStyle w:val="TableParagraph"/>
              <w:spacing w:line="276" w:lineRule="auto"/>
              <w:ind w:left="15" w:right="40"/>
              <w:rPr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</w:rPr>
              <w:t>квартир</w:t>
            </w:r>
          </w:p>
        </w:tc>
        <w:tc>
          <w:tcPr>
            <w:tcW w:w="2126" w:type="dxa"/>
            <w:vAlign w:val="center"/>
          </w:tcPr>
          <w:p w14:paraId="2395D062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t>0,0</w:t>
            </w:r>
            <w:r w:rsidRPr="000E1852">
              <w:rPr>
                <w:sz w:val="24"/>
                <w:szCs w:val="24"/>
                <w:lang w:val="ru-RU"/>
              </w:rPr>
              <w:t>28</w:t>
            </w:r>
            <w:r w:rsidRPr="000E1852">
              <w:rPr>
                <w:sz w:val="24"/>
                <w:szCs w:val="24"/>
              </w:rPr>
              <w:t xml:space="preserve"> </w:t>
            </w:r>
            <w:r w:rsidRPr="000E1852">
              <w:rPr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2693" w:type="dxa"/>
            <w:vAlign w:val="center"/>
          </w:tcPr>
          <w:p w14:paraId="45681133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t>1</w:t>
            </w:r>
            <w:r w:rsidRPr="000E1852">
              <w:rPr>
                <w:spacing w:val="-15"/>
                <w:sz w:val="24"/>
                <w:szCs w:val="24"/>
              </w:rPr>
              <w:t xml:space="preserve"> </w:t>
            </w:r>
            <w:r w:rsidRPr="000E1852">
              <w:rPr>
                <w:sz w:val="24"/>
                <w:szCs w:val="24"/>
              </w:rPr>
              <w:t xml:space="preserve">опорный </w:t>
            </w:r>
            <w:r w:rsidRPr="000E1852">
              <w:rPr>
                <w:spacing w:val="-2"/>
                <w:sz w:val="24"/>
                <w:szCs w:val="24"/>
              </w:rPr>
              <w:t>пункт</w:t>
            </w:r>
          </w:p>
        </w:tc>
      </w:tr>
      <w:tr w:rsidR="00523A5F" w:rsidRPr="000E1852" w14:paraId="2BF09400" w14:textId="77777777" w:rsidTr="00F13C25">
        <w:trPr>
          <w:trHeight w:val="1151"/>
          <w:jc w:val="center"/>
        </w:trPr>
        <w:tc>
          <w:tcPr>
            <w:tcW w:w="566" w:type="dxa"/>
          </w:tcPr>
          <w:p w14:paraId="7D66739F" w14:textId="77777777" w:rsidR="00523A5F" w:rsidRPr="000E1852" w:rsidRDefault="00523A5F" w:rsidP="00F13C25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14:paraId="5E6E8C80" w14:textId="77777777" w:rsidR="00523A5F" w:rsidRPr="000E1852" w:rsidRDefault="00523A5F" w:rsidP="00F13C25">
            <w:pPr>
              <w:pStyle w:val="TableParagraph"/>
              <w:spacing w:before="3" w:line="276" w:lineRule="auto"/>
              <w:rPr>
                <w:sz w:val="24"/>
                <w:szCs w:val="24"/>
              </w:rPr>
            </w:pPr>
          </w:p>
          <w:p w14:paraId="52110083" w14:textId="77777777" w:rsidR="00523A5F" w:rsidRPr="000E1852" w:rsidRDefault="00523A5F" w:rsidP="00F13C25">
            <w:pPr>
              <w:pStyle w:val="TableParagraph"/>
              <w:spacing w:line="276" w:lineRule="auto"/>
              <w:ind w:left="43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2543" w:type="dxa"/>
          </w:tcPr>
          <w:p w14:paraId="714D7EA6" w14:textId="77777777" w:rsidR="00523A5F" w:rsidRPr="000E1852" w:rsidRDefault="00523A5F" w:rsidP="00F13C25">
            <w:pPr>
              <w:pStyle w:val="TableParagraph"/>
              <w:spacing w:line="276" w:lineRule="auto"/>
              <w:ind w:left="113"/>
              <w:rPr>
                <w:sz w:val="24"/>
                <w:szCs w:val="24"/>
              </w:rPr>
            </w:pPr>
            <w:r w:rsidRPr="000E1852">
              <w:rPr>
                <w:spacing w:val="-2"/>
                <w:sz w:val="24"/>
                <w:szCs w:val="24"/>
              </w:rPr>
              <w:t>Жилищно- эксплуатационные</w:t>
            </w:r>
          </w:p>
          <w:p w14:paraId="45009712" w14:textId="77777777" w:rsidR="00523A5F" w:rsidRPr="000E1852" w:rsidRDefault="00523A5F" w:rsidP="00F13C25">
            <w:pPr>
              <w:pStyle w:val="TableParagraph"/>
              <w:spacing w:line="276" w:lineRule="auto"/>
              <w:ind w:left="113"/>
              <w:rPr>
                <w:sz w:val="24"/>
                <w:szCs w:val="24"/>
                <w:lang w:val="ru-RU"/>
              </w:rPr>
            </w:pPr>
            <w:r w:rsidRPr="000E1852">
              <w:rPr>
                <w:spacing w:val="-2"/>
                <w:sz w:val="24"/>
                <w:szCs w:val="24"/>
              </w:rPr>
              <w:t>организации</w:t>
            </w:r>
          </w:p>
        </w:tc>
        <w:tc>
          <w:tcPr>
            <w:tcW w:w="1843" w:type="dxa"/>
          </w:tcPr>
          <w:p w14:paraId="42B0759D" w14:textId="77777777" w:rsidR="00523A5F" w:rsidRPr="000E1852" w:rsidRDefault="00523A5F" w:rsidP="00F13C25">
            <w:pPr>
              <w:pStyle w:val="TableParagraph"/>
              <w:spacing w:line="276" w:lineRule="auto"/>
              <w:ind w:left="15" w:right="38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На 10 тыс. кв. м общей площади</w:t>
            </w:r>
          </w:p>
          <w:p w14:paraId="069CED58" w14:textId="77777777" w:rsidR="00523A5F" w:rsidRPr="000E1852" w:rsidRDefault="00523A5F" w:rsidP="00F13C25">
            <w:pPr>
              <w:pStyle w:val="TableParagraph"/>
              <w:spacing w:line="276" w:lineRule="auto"/>
              <w:ind w:left="15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  <w:lang w:val="ru-RU"/>
              </w:rPr>
              <w:t>квартир</w:t>
            </w:r>
          </w:p>
        </w:tc>
        <w:tc>
          <w:tcPr>
            <w:tcW w:w="2126" w:type="dxa"/>
            <w:vAlign w:val="center"/>
          </w:tcPr>
          <w:p w14:paraId="4D49EC42" w14:textId="77777777" w:rsidR="00523A5F" w:rsidRPr="000E1852" w:rsidRDefault="00523A5F" w:rsidP="00F13C25">
            <w:pPr>
              <w:pStyle w:val="TableParagraph"/>
              <w:spacing w:before="2" w:line="276" w:lineRule="auto"/>
              <w:ind w:left="128" w:right="108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t>0,00</w:t>
            </w:r>
            <w:r w:rsidRPr="000E1852">
              <w:rPr>
                <w:sz w:val="24"/>
                <w:szCs w:val="24"/>
                <w:lang w:val="ru-RU"/>
              </w:rPr>
              <w:t>4</w:t>
            </w:r>
            <w:r w:rsidRPr="000E1852">
              <w:rPr>
                <w:sz w:val="24"/>
                <w:szCs w:val="24"/>
              </w:rPr>
              <w:t xml:space="preserve"> </w:t>
            </w:r>
            <w:r w:rsidRPr="000E1852">
              <w:rPr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2693" w:type="dxa"/>
            <w:vAlign w:val="center"/>
          </w:tcPr>
          <w:p w14:paraId="27F98F06" w14:textId="77777777" w:rsidR="00523A5F" w:rsidRPr="000E1852" w:rsidRDefault="00523A5F" w:rsidP="00F13C25">
            <w:pPr>
              <w:pStyle w:val="TableParagraph"/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0E1852">
              <w:rPr>
                <w:sz w:val="24"/>
                <w:szCs w:val="24"/>
              </w:rPr>
              <w:t xml:space="preserve">1 </w:t>
            </w:r>
            <w:r w:rsidRPr="000E1852">
              <w:rPr>
                <w:spacing w:val="-5"/>
                <w:sz w:val="24"/>
                <w:szCs w:val="24"/>
              </w:rPr>
              <w:t>ЖЭУ</w:t>
            </w:r>
          </w:p>
        </w:tc>
      </w:tr>
    </w:tbl>
    <w:bookmarkEnd w:id="13"/>
    <w:p w14:paraId="60290403" w14:textId="5D1B7CBA" w:rsidR="00FA4D9C" w:rsidRPr="000E1852" w:rsidRDefault="00BE53A1">
      <w:pPr>
        <w:spacing w:after="120" w:line="276" w:lineRule="auto"/>
        <w:ind w:right="37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8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*Норма по минимальному показателю обеспеченности общей площадью зданий и размерам земельных участков, указанная в таблице </w:t>
      </w:r>
      <w:r w:rsidR="00523A5F" w:rsidRPr="000E1852"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 w:rsidRPr="000E185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носит рекомендательный характер при условии обеспечения иных требований к объекту.</w:t>
      </w:r>
    </w:p>
    <w:p w14:paraId="322A48E8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Кроме вышеприведенного минимального состава объектов обслуживания, в рамках проекта планировки территории также предусмотрены помещения различных коммерческих структур, в том числе офисные помещения. Все  объекты обслуживания, за исключением открытых спортивных площадок, расположены в многоэтажной жилой застройке с встроенно-пристроенными помещениями нежилого назначения (помещениями общественного назначения) (Ж-1, Ж-2, Ж-3, Ж-4, Ж-5, Ж-6, Ж-7, Ж-8), многофункциональных центрах с многоуровневыми паркингами (МФЦ-1, МФЦ-2), в открытых многоуровневых паркингах с встроенно-пристроенными помещениями нежилого назначения (помещениями общественного назначения) (П-1, П-2, П-3, П-4, П-5, П-6, П-7) и в многофункциональном торговом центре (ОД-1).</w:t>
      </w:r>
    </w:p>
    <w:p w14:paraId="208BC667" w14:textId="3F94D2E6" w:rsidR="00FA4D9C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lastRenderedPageBreak/>
        <w:t xml:space="preserve"> Схема социального обслуживания территории представлена в М 1:2000 и выполнена с учетом необходимых объектов обслуживания для жителей в настоящем проекте планировки территории.</w:t>
      </w:r>
    </w:p>
    <w:p w14:paraId="0B9DE66C" w14:textId="77777777" w:rsidR="00523A5F" w:rsidRPr="000E1852" w:rsidRDefault="00523A5F" w:rsidP="00523A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1852">
        <w:rPr>
          <w:rFonts w:ascii="Times New Roman" w:hAnsi="Times New Roman" w:cs="Times New Roman"/>
          <w:b/>
          <w:bCs/>
          <w:sz w:val="28"/>
          <w:szCs w:val="28"/>
        </w:rPr>
        <w:t>Объекты здравоохранения</w:t>
      </w:r>
    </w:p>
    <w:p w14:paraId="439D8697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 xml:space="preserve">Необходимые вместимость и структура учреждений здравоохранения определяются органами здравоохранения. В соответствии с Республиканскими нормативами градостроительного проектирования Республики Татарстан (РНГП), утвержденными Кабинетом Министров Республики Татарстан от 27 декабря 2013 года N 1071, минимально допустимый уровень обеспеченности поликлиникой 1 на 20-50 тыс. человек. В настоящее время ведется проектирование объекта здравоохранения на территории проекта планировки территории северо-восточнее ул.Генерала Ерина и юго-западнее железнодорожной линии «Казань-Аэропорт», который планирует покрывать потребность мест проекта планировки «Станция Юбилейная» в медицинских учреждениях. </w:t>
      </w:r>
    </w:p>
    <w:p w14:paraId="0D412207" w14:textId="77777777" w:rsidR="00523A5F" w:rsidRPr="000E1852" w:rsidRDefault="00523A5F" w:rsidP="00523A5F">
      <w:pPr>
        <w:spacing w:after="0" w:line="360" w:lineRule="auto"/>
        <w:ind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1852">
        <w:rPr>
          <w:rFonts w:ascii="Times New Roman" w:hAnsi="Times New Roman" w:cs="Times New Roman"/>
          <w:b/>
          <w:bCs/>
          <w:sz w:val="28"/>
          <w:szCs w:val="28"/>
        </w:rPr>
        <w:t>Станции скорой медицинской помощи</w:t>
      </w:r>
    </w:p>
    <w:p w14:paraId="16C331D9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Для обеспечения жителей проекта планировки территории скорой медицинской помощи предлагается размещение станции скорой помощи в пункте здравоохранения З на земельном участке 704 кв.м. Параметры строительства станции скорой помощи будут определены на последующих стадиях проектирования.</w:t>
      </w:r>
    </w:p>
    <w:p w14:paraId="595C1A5D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В настоящее время существующая подстанция скорой медицинской помощи на 2 специализированных автомобиля в составе Столбищенской врачебной амбулатории обеспечивает жителей проекта планировки территории. Территория проекта планировки территории входит в зону обслуживания с 15 минутной доступностью на специализированном автомобиле.</w:t>
      </w:r>
    </w:p>
    <w:p w14:paraId="3D6C3508" w14:textId="77777777" w:rsidR="00523A5F" w:rsidRPr="000E1852" w:rsidRDefault="00523A5F" w:rsidP="00523A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1852">
        <w:rPr>
          <w:rFonts w:ascii="Times New Roman" w:hAnsi="Times New Roman" w:cs="Times New Roman"/>
          <w:b/>
          <w:bCs/>
          <w:sz w:val="28"/>
          <w:szCs w:val="28"/>
        </w:rPr>
        <w:t>Пожарное депо</w:t>
      </w:r>
    </w:p>
    <w:p w14:paraId="7B3B462D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 xml:space="preserve">Ближайшими к территории проекта планировки территории пожарными подразделениями являются: пожарная часть №10 Приволжского района </w:t>
      </w:r>
      <w:r w:rsidRPr="000E1852">
        <w:rPr>
          <w:rFonts w:ascii="Times New Roman" w:hAnsi="Times New Roman" w:cs="Times New Roman"/>
          <w:sz w:val="28"/>
          <w:szCs w:val="28"/>
        </w:rPr>
        <w:lastRenderedPageBreak/>
        <w:t xml:space="preserve">(г.Казань, ул. Оренбургский тракт, 211), пожарная часть №16 (г.Казань, ул. Техническая, 13) и пожарная часть №119 (Лаишевский муниципальный район, с.Усады, ул. Ласковая, 2). </w:t>
      </w:r>
    </w:p>
    <w:p w14:paraId="2C00171F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В зону обслуживания с 6 минутной доступностью на специализированном автомобиле входит подразделение №119 пожарно-спасательной части 7 ПСО ФПС ГПС ГУ МЧС России по Республике Татарстан, расположенное в 4,5 км от проектируемой территории по адресу: пос.Усады Лаишевского муниципального района Республики Татарстан ул.Ласковая, дом 2.</w:t>
      </w:r>
    </w:p>
    <w:p w14:paraId="1A83D3F6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 xml:space="preserve">На случай возникновения пожара в многоэтажных зданиях территория может обслуживаться пожарной частью №10 Приволжского района г.Казани (расположена в 6 км, также входит в радиус обслуживания территории), которая обладает специальной техникой для тушения пожаров в многоэтажных зданиях. </w:t>
      </w:r>
    </w:p>
    <w:p w14:paraId="4E6733B9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Расход воды на наружное пожаротушение равен 15 л/с, из расчета 2 пожара на территории (табл. 1 СП 8.13130.2009), внутреннее пожаротушение – 2,5 л/с, время тушения пожара – 3 часа. Расход воды на тушение пожара жилой застройки составит:</w:t>
      </w:r>
    </w:p>
    <w:p w14:paraId="68381240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Qпожпарк= 3,6 * Тпож* qнар = 3,6*3*(15+2,5) = 189 м3/3 часа, где</w:t>
      </w:r>
    </w:p>
    <w:p w14:paraId="4A211D7B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Тпож – продолжительность пожара;</w:t>
      </w:r>
    </w:p>
    <w:p w14:paraId="7374D7AA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qнар – противопожарный расход.</w:t>
      </w:r>
    </w:p>
    <w:p w14:paraId="648288BF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Расчетный расход воды на пожаротушение паркингов - 40 л/с (п.5.3. СП 8.13130.2009)</w:t>
      </w:r>
    </w:p>
    <w:p w14:paraId="7EC4E81E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Расход воды на тушение пожара паркинга:</w:t>
      </w:r>
    </w:p>
    <w:p w14:paraId="6309B3D8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Qпожпарк= 3,6 * Тпож* qнар = 3,6*3*40 = 432 м3/3 часа, где</w:t>
      </w:r>
    </w:p>
    <w:p w14:paraId="06454382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Тпож – продолжительность пожара;</w:t>
      </w:r>
    </w:p>
    <w:p w14:paraId="2A3B8421" w14:textId="77777777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qнар – противопожарный расход.</w:t>
      </w:r>
    </w:p>
    <w:p w14:paraId="4B6B8703" w14:textId="730637E6" w:rsidR="00523A5F" w:rsidRPr="000E1852" w:rsidRDefault="00523A5F" w:rsidP="00523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 xml:space="preserve">Проезд пожарной техники на территорию многоэтажной жилой застройки предусмотрен с нескольких сторон. На следующих этапах </w:t>
      </w:r>
      <w:r w:rsidRPr="000E1852">
        <w:rPr>
          <w:rFonts w:ascii="Times New Roman" w:hAnsi="Times New Roman" w:cs="Times New Roman"/>
          <w:sz w:val="28"/>
          <w:szCs w:val="28"/>
        </w:rPr>
        <w:lastRenderedPageBreak/>
        <w:t>проектирования объектов (жилых домов) необходимо предусмотреть систему противопожарной защиты.»</w:t>
      </w:r>
    </w:p>
    <w:p w14:paraId="570C3EAA" w14:textId="5CB50490" w:rsidR="002D0379" w:rsidRPr="000E1852" w:rsidRDefault="002D0379" w:rsidP="002D0379">
      <w:pPr>
        <w:pStyle w:val="af3"/>
        <w:numPr>
          <w:ilvl w:val="1"/>
          <w:numId w:val="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 xml:space="preserve"> </w:t>
      </w:r>
      <w:r w:rsidR="002C6D55" w:rsidRPr="000E1852">
        <w:rPr>
          <w:rFonts w:ascii="Times New Roman" w:hAnsi="Times New Roman" w:cs="Times New Roman"/>
          <w:sz w:val="28"/>
          <w:szCs w:val="28"/>
        </w:rPr>
        <w:t>в</w:t>
      </w:r>
      <w:r w:rsidR="00EF6E7E" w:rsidRPr="000E1852">
        <w:rPr>
          <w:rFonts w:ascii="Times New Roman" w:hAnsi="Times New Roman" w:cs="Times New Roman"/>
          <w:sz w:val="28"/>
          <w:szCs w:val="28"/>
        </w:rPr>
        <w:t xml:space="preserve"> пункте 3</w:t>
      </w:r>
      <w:r w:rsidR="005A1BA3" w:rsidRPr="000E1852">
        <w:rPr>
          <w:rFonts w:ascii="Times New Roman" w:hAnsi="Times New Roman" w:cs="Times New Roman"/>
          <w:sz w:val="28"/>
          <w:szCs w:val="28"/>
        </w:rPr>
        <w:t>.</w:t>
      </w:r>
      <w:r w:rsidRPr="000E1852">
        <w:rPr>
          <w:rFonts w:ascii="Times New Roman" w:hAnsi="Times New Roman" w:cs="Times New Roman"/>
          <w:sz w:val="28"/>
          <w:szCs w:val="28"/>
        </w:rPr>
        <w:t xml:space="preserve"> «Характеристики развития системы транспортного обслуживания»:</w:t>
      </w:r>
    </w:p>
    <w:p w14:paraId="593B676B" w14:textId="77777777" w:rsidR="002D0379" w:rsidRPr="000E1852" w:rsidRDefault="002D0379" w:rsidP="002D0379">
      <w:pPr>
        <w:pStyle w:val="af3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2D4712B2" w14:textId="69242EF7" w:rsidR="00FA4D9C" w:rsidRPr="000E1852" w:rsidRDefault="002D0379" w:rsidP="002D0379">
      <w:pPr>
        <w:pStyle w:val="af3"/>
        <w:numPr>
          <w:ilvl w:val="2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>п</w:t>
      </w:r>
      <w:r w:rsidR="00BE53A1" w:rsidRPr="000E1852">
        <w:rPr>
          <w:rFonts w:ascii="Times New Roman" w:hAnsi="Times New Roman" w:cs="Times New Roman"/>
          <w:sz w:val="28"/>
          <w:szCs w:val="28"/>
        </w:rPr>
        <w:t xml:space="preserve">одпункт 3.2. </w:t>
      </w:r>
      <w:r w:rsidRPr="000E1852">
        <w:rPr>
          <w:rFonts w:ascii="Times New Roman" w:hAnsi="Times New Roman" w:cs="Times New Roman"/>
          <w:sz w:val="28"/>
          <w:szCs w:val="28"/>
        </w:rPr>
        <w:t>и</w:t>
      </w:r>
      <w:r w:rsidR="00BE53A1" w:rsidRPr="000E1852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14:paraId="1AA4EFC3" w14:textId="1C7C548C" w:rsidR="00FA4D9C" w:rsidRPr="000E1852" w:rsidRDefault="00BE53A1">
      <w:pPr>
        <w:widowControl w:val="0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hAnsi="Times New Roman" w:cs="Times New Roman"/>
          <w:sz w:val="28"/>
          <w:szCs w:val="28"/>
        </w:rPr>
        <w:t>«</w:t>
      </w:r>
      <w:r w:rsidR="002D0379" w:rsidRPr="000E1852">
        <w:rPr>
          <w:rFonts w:ascii="Times New Roman" w:hAnsi="Times New Roman" w:cs="Times New Roman"/>
          <w:sz w:val="28"/>
          <w:szCs w:val="28"/>
        </w:rPr>
        <w:t xml:space="preserve">3.2. </w:t>
      </w: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автостоянок для хранения и парковки автомобилей.</w:t>
      </w:r>
    </w:p>
    <w:p w14:paraId="448ECF0D" w14:textId="77777777" w:rsidR="00FA4D9C" w:rsidRPr="000E1852" w:rsidRDefault="00BE53A1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Местными нормативами градостроительного проектирования городского округа Казань, требуемая обеспеченность в автомобильных стоянках для постоянного хранения и паркирования автотранспорта жителей - 1 машино-место на 80 кв. м общей площади квартир с учетом нормативного радиуса обслуживания.</w:t>
      </w:r>
    </w:p>
    <w:p w14:paraId="35A9FCF1" w14:textId="77777777" w:rsidR="00FA4D9C" w:rsidRPr="000E1852" w:rsidRDefault="00BE53A1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нормами, требуемая обеспеченность в автомобильных стоянках гостевого паркирования автотранспорта - 1 машино-место на 560 кв. м общей площади квартир.</w:t>
      </w:r>
    </w:p>
    <w:p w14:paraId="55596D83" w14:textId="77777777" w:rsidR="00FA4D9C" w:rsidRPr="000E1852" w:rsidRDefault="00BE53A1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нормами, требуемая обеспеченность в автомобильных стоянках для объектов обслуживания - 1 машино-место на 50 кв. м общей площади встроенных нежилых помещений.</w:t>
      </w:r>
    </w:p>
    <w:p w14:paraId="62CB0AC3" w14:textId="77777777" w:rsidR="00FA4D9C" w:rsidRPr="000E1852" w:rsidRDefault="00FA4D9C">
      <w:pPr>
        <w:widowControl w:val="0"/>
        <w:autoSpaceDE w:val="0"/>
        <w:autoSpaceDN w:val="0"/>
        <w:spacing w:after="0" w:line="276" w:lineRule="auto"/>
        <w:ind w:right="-1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68C251" w14:textId="77777777" w:rsidR="00FA4D9C" w:rsidRPr="000E1852" w:rsidRDefault="00BE53A1">
      <w:pPr>
        <w:widowControl w:val="0"/>
        <w:autoSpaceDE w:val="0"/>
        <w:autoSpaceDN w:val="0"/>
        <w:spacing w:after="0" w:line="276" w:lineRule="auto"/>
        <w:ind w:right="-1"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b/>
          <w:bCs/>
          <w:sz w:val="28"/>
          <w:szCs w:val="28"/>
        </w:rPr>
        <w:t>Расчет</w:t>
      </w:r>
      <w:r w:rsidRPr="000E185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0E1852">
        <w:rPr>
          <w:rFonts w:ascii="Times New Roman" w:eastAsia="Times New Roman" w:hAnsi="Times New Roman" w:cs="Times New Roman"/>
          <w:b/>
          <w:bCs/>
          <w:sz w:val="28"/>
          <w:szCs w:val="28"/>
        </w:rPr>
        <w:t>необходимого количества парковочных мест</w:t>
      </w:r>
    </w:p>
    <w:p w14:paraId="27F37159" w14:textId="77777777" w:rsidR="00FA4D9C" w:rsidRPr="000E1852" w:rsidRDefault="00BE53A1">
      <w:pPr>
        <w:widowControl w:val="0"/>
        <w:autoSpaceDE w:val="0"/>
        <w:autoSpaceDN w:val="0"/>
        <w:spacing w:before="240" w:after="7" w:line="276" w:lineRule="auto"/>
        <w:ind w:right="372"/>
        <w:jc w:val="right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Pr="000E18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3.1.</w:t>
      </w: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18"/>
        <w:gridCol w:w="2551"/>
        <w:gridCol w:w="1701"/>
        <w:gridCol w:w="2564"/>
      </w:tblGrid>
      <w:tr w:rsidR="00F0026A" w:rsidRPr="000E1852" w14:paraId="7AB47C65" w14:textId="77777777" w:rsidTr="00F13C25">
        <w:trPr>
          <w:trHeight w:val="1104"/>
          <w:tblHeader/>
          <w:jc w:val="center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40F55" w14:textId="77777777" w:rsidR="00F0026A" w:rsidRPr="000E1852" w:rsidRDefault="00F0026A" w:rsidP="00F13C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4" w:name="_Hlk145941546"/>
            <w:r w:rsidRPr="000E1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Объекты, для которых необходимы парковочные места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DA70" w14:textId="77777777" w:rsidR="00F0026A" w:rsidRPr="000E1852" w:rsidRDefault="00F0026A" w:rsidP="00F13C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Норматив МНГП г.Казани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44DB1E" w14:textId="77777777" w:rsidR="00F0026A" w:rsidRPr="000E1852" w:rsidRDefault="00F0026A" w:rsidP="00F13C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для расчета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70555" w14:textId="77777777" w:rsidR="00F0026A" w:rsidRPr="000E1852" w:rsidRDefault="00F0026A" w:rsidP="00F13C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Необходимое количество машино-мест</w:t>
            </w:r>
          </w:p>
        </w:tc>
      </w:tr>
      <w:tr w:rsidR="00F0026A" w:rsidRPr="000E1852" w14:paraId="2CBA46D3" w14:textId="77777777" w:rsidTr="00F13C25">
        <w:trPr>
          <w:jc w:val="center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52BD2" w14:textId="77777777" w:rsidR="00F0026A" w:rsidRPr="000E1852" w:rsidRDefault="00F0026A" w:rsidP="00F13C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>жилые дома, парковочные места для постоянного хранения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EFE51" w14:textId="77777777" w:rsidR="00F0026A" w:rsidRPr="000E1852" w:rsidRDefault="00F0026A" w:rsidP="00F13C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>1 машино-место на 80 м</w:t>
            </w:r>
            <w:r w:rsidRPr="000E185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 площади квартир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F39F9" w14:textId="77777777" w:rsidR="00F0026A" w:rsidRPr="000E1852" w:rsidRDefault="00F0026A" w:rsidP="00F13C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>570047,09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FE969" w14:textId="77777777" w:rsidR="00F0026A" w:rsidRPr="000E1852" w:rsidRDefault="00F0026A" w:rsidP="00F13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7131</w:t>
            </w:r>
          </w:p>
        </w:tc>
      </w:tr>
      <w:tr w:rsidR="00F0026A" w:rsidRPr="000E1852" w14:paraId="53D94ED7" w14:textId="77777777" w:rsidTr="00F13C25">
        <w:trPr>
          <w:jc w:val="center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BD2DD" w14:textId="77777777" w:rsidR="00F0026A" w:rsidRPr="000E1852" w:rsidRDefault="00F0026A" w:rsidP="00F13C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>жилые дома, гостевые автостоянки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52353" w14:textId="77777777" w:rsidR="00F0026A" w:rsidRPr="000E1852" w:rsidRDefault="00F0026A" w:rsidP="00F13C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>1 машино-место на 560 м</w:t>
            </w:r>
            <w:r w:rsidRPr="000E185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общей площади квартир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92C74" w14:textId="77777777" w:rsidR="00F0026A" w:rsidRPr="000E1852" w:rsidRDefault="00F0026A" w:rsidP="00F13C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>570047,09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B228D" w14:textId="77777777" w:rsidR="00F0026A" w:rsidRPr="000E1852" w:rsidRDefault="00F0026A" w:rsidP="00F13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1023</w:t>
            </w:r>
          </w:p>
        </w:tc>
      </w:tr>
      <w:tr w:rsidR="00F0026A" w:rsidRPr="000E1852" w14:paraId="7FBFC394" w14:textId="77777777" w:rsidTr="00F13C25">
        <w:trPr>
          <w:jc w:val="center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28338" w14:textId="77777777" w:rsidR="00F0026A" w:rsidRPr="000E1852" w:rsidRDefault="00F0026A" w:rsidP="00F13C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встроенно-пристроенные помещения нежилого назначения (помещениями </w:t>
            </w: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общественного назначения)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0D183" w14:textId="77777777" w:rsidR="00F0026A" w:rsidRPr="000E1852" w:rsidRDefault="00F0026A" w:rsidP="00F13C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 машино-место на 50 м</w:t>
            </w:r>
            <w:r w:rsidRPr="000E185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площади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26416" w14:textId="77777777" w:rsidR="00F0026A" w:rsidRPr="000E1852" w:rsidRDefault="00F0026A" w:rsidP="00F13C2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>57968,27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65D23" w14:textId="77777777" w:rsidR="00F0026A" w:rsidRPr="000E1852" w:rsidRDefault="00F0026A" w:rsidP="00F13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1162</w:t>
            </w:r>
          </w:p>
        </w:tc>
      </w:tr>
      <w:tr w:rsidR="00F0026A" w:rsidRPr="000E1852" w14:paraId="25F60216" w14:textId="77777777" w:rsidTr="00F13C25">
        <w:trPr>
          <w:jc w:val="center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F09FC" w14:textId="77777777" w:rsidR="00F0026A" w:rsidRPr="000E1852" w:rsidRDefault="00F0026A" w:rsidP="00F13C25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Итого по зоне многоэтажной жилой застройки</w:t>
            </w:r>
          </w:p>
        </w:tc>
        <w:tc>
          <w:tcPr>
            <w:tcW w:w="6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F0741" w14:textId="705A847D" w:rsidR="00F0026A" w:rsidRPr="000E1852" w:rsidRDefault="00F0026A" w:rsidP="00F13C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9316 м/м, из них 93</w:t>
            </w:r>
            <w:r w:rsidR="00F13C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0E1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м/м для инвалидов и 16</w:t>
            </w:r>
            <w:r w:rsidR="00F13C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0E1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м/м для инвалидов-колясочников</w:t>
            </w:r>
          </w:p>
        </w:tc>
      </w:tr>
      <w:tr w:rsidR="00F0026A" w:rsidRPr="000E1852" w14:paraId="75CE22CF" w14:textId="77777777" w:rsidTr="00F13C25">
        <w:trPr>
          <w:jc w:val="center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AC5AE" w14:textId="77777777" w:rsidR="00F0026A" w:rsidRPr="000E1852" w:rsidRDefault="00F0026A" w:rsidP="00F13C25">
            <w:pPr>
              <w:tabs>
                <w:tab w:val="left" w:pos="636"/>
              </w:tabs>
              <w:ind w:right="-11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>дошкольные образовательные организации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E8D30" w14:textId="77777777" w:rsidR="00F0026A" w:rsidRPr="000E1852" w:rsidRDefault="00F0026A" w:rsidP="00F13C25">
            <w:pPr>
              <w:tabs>
                <w:tab w:val="left" w:pos="636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>1 машино-место на 7 раб. мест. расчетного персонала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B3046" w14:textId="77777777" w:rsidR="00F0026A" w:rsidRPr="000E1852" w:rsidRDefault="00F0026A" w:rsidP="00F13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7ABFE" w14:textId="77777777" w:rsidR="00F0026A" w:rsidRPr="000E1852" w:rsidRDefault="00F0026A" w:rsidP="00F13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F0026A" w:rsidRPr="000E1852" w14:paraId="50F8D52F" w14:textId="77777777" w:rsidTr="00F13C25">
        <w:trPr>
          <w:jc w:val="center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A62DA" w14:textId="77777777" w:rsidR="00F0026A" w:rsidRPr="000E1852" w:rsidRDefault="00F0026A" w:rsidP="00F13C25">
            <w:pPr>
              <w:tabs>
                <w:tab w:val="left" w:pos="636"/>
              </w:tabs>
              <w:ind w:right="-11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>общеобразовательная школа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EFE38" w14:textId="77777777" w:rsidR="00F0026A" w:rsidRPr="000E1852" w:rsidRDefault="00F0026A" w:rsidP="00F13C25">
            <w:pPr>
              <w:tabs>
                <w:tab w:val="left" w:pos="636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sz w:val="24"/>
                <w:szCs w:val="24"/>
              </w:rPr>
              <w:t>1 машино-место на 5 раб. мест. расчетного персонала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B6696" w14:textId="77777777" w:rsidR="00F0026A" w:rsidRPr="000E1852" w:rsidRDefault="00F0026A" w:rsidP="00F13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B7232" w14:textId="77777777" w:rsidR="00F0026A" w:rsidRPr="000E1852" w:rsidRDefault="00F0026A" w:rsidP="00F13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F0026A" w:rsidRPr="000E1852" w14:paraId="70036B91" w14:textId="77777777" w:rsidTr="00F13C25">
        <w:trPr>
          <w:jc w:val="center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75100" w14:textId="77777777" w:rsidR="00F0026A" w:rsidRPr="000E1852" w:rsidRDefault="00F0026A" w:rsidP="00F13C25">
            <w:pPr>
              <w:tabs>
                <w:tab w:val="left" w:pos="636"/>
              </w:tabs>
              <w:ind w:right="-115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 по зоне учебно-образовательного назначения</w:t>
            </w:r>
          </w:p>
        </w:tc>
        <w:tc>
          <w:tcPr>
            <w:tcW w:w="6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B608B" w14:textId="31B68E93" w:rsidR="00F0026A" w:rsidRPr="000E1852" w:rsidRDefault="00F0026A" w:rsidP="00F13C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124 м/м, из них 13 м/м для инвалидов и </w:t>
            </w:r>
            <w:r w:rsidR="00F13C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0E1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м/м для инвалидов-колясочников</w:t>
            </w:r>
          </w:p>
        </w:tc>
      </w:tr>
      <w:tr w:rsidR="00F0026A" w:rsidRPr="000E1852" w14:paraId="2C0894F0" w14:textId="77777777" w:rsidTr="00F13C25">
        <w:trPr>
          <w:jc w:val="center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286EC" w14:textId="77777777" w:rsidR="00F0026A" w:rsidRPr="000E1852" w:rsidRDefault="00F0026A" w:rsidP="00F13C25">
            <w:pPr>
              <w:tabs>
                <w:tab w:val="left" w:pos="636"/>
              </w:tabs>
              <w:ind w:right="-115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E1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6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EDF47" w14:textId="63119130" w:rsidR="00F0026A" w:rsidRPr="000E1852" w:rsidRDefault="00F0026A" w:rsidP="00F13C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9440 м/м, из них</w:t>
            </w:r>
            <w:bookmarkStart w:id="15" w:name="_Hlk146811974"/>
            <w:r w:rsidRPr="000E1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94</w:t>
            </w:r>
            <w:r w:rsidR="00F13C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0E1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м/м для инвалидов и 174 м/м для инвалидов-колясочников</w:t>
            </w:r>
            <w:bookmarkEnd w:id="15"/>
          </w:p>
        </w:tc>
      </w:tr>
    </w:tbl>
    <w:p w14:paraId="5BEDD8F0" w14:textId="77777777" w:rsidR="00FA4D9C" w:rsidRPr="000E1852" w:rsidRDefault="00FA4D9C">
      <w:pPr>
        <w:widowControl w:val="0"/>
        <w:tabs>
          <w:tab w:val="left" w:pos="636"/>
        </w:tabs>
        <w:autoSpaceDE w:val="0"/>
        <w:autoSpaceDN w:val="0"/>
        <w:spacing w:after="0" w:line="240" w:lineRule="auto"/>
        <w:ind w:right="-115"/>
        <w:rPr>
          <w:rFonts w:ascii="Times New Roman" w:eastAsia="Times New Roman" w:hAnsi="Times New Roman" w:cs="Times New Roman"/>
          <w:sz w:val="28"/>
          <w:szCs w:val="28"/>
        </w:rPr>
      </w:pPr>
    </w:p>
    <w:p w14:paraId="4DFB3D48" w14:textId="77777777" w:rsidR="00F0026A" w:rsidRPr="000E1852" w:rsidRDefault="00F0026A" w:rsidP="00F0026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0DFED2E" w14:textId="53D92F5F" w:rsidR="00F0026A" w:rsidRPr="000E1852" w:rsidRDefault="00F0026A" w:rsidP="00F0026A">
      <w:pPr>
        <w:rPr>
          <w:rFonts w:ascii="Times New Roman" w:eastAsia="Calibri" w:hAnsi="Times New Roman" w:cs="Times New Roman"/>
          <w:sz w:val="24"/>
          <w:szCs w:val="24"/>
        </w:rPr>
        <w:sectPr w:rsidR="00F0026A" w:rsidRPr="000E1852">
          <w:pgSz w:w="11910" w:h="16840"/>
          <w:pgMar w:top="1134" w:right="850" w:bottom="1134" w:left="1701" w:header="0" w:footer="924" w:gutter="0"/>
          <w:cols w:space="720"/>
          <w:titlePg/>
          <w:docGrid w:linePitch="326"/>
        </w:sectPr>
      </w:pPr>
    </w:p>
    <w:bookmarkEnd w:id="14"/>
    <w:p w14:paraId="199AB9CE" w14:textId="77777777" w:rsidR="00FA4D9C" w:rsidRPr="000E1852" w:rsidRDefault="00BE53A1">
      <w:pPr>
        <w:widowControl w:val="0"/>
        <w:tabs>
          <w:tab w:val="left" w:pos="4548"/>
        </w:tabs>
        <w:autoSpaceDE w:val="0"/>
        <w:autoSpaceDN w:val="0"/>
        <w:spacing w:after="0" w:line="276" w:lineRule="auto"/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Расчет необходимого количества парковочных мест для жилого фонда</w:t>
      </w:r>
    </w:p>
    <w:p w14:paraId="5FD6E13C" w14:textId="439D0F4B" w:rsidR="00FA4D9C" w:rsidRPr="000E1852" w:rsidRDefault="00BE53A1">
      <w:pPr>
        <w:widowControl w:val="0"/>
        <w:autoSpaceDE w:val="0"/>
        <w:autoSpaceDN w:val="0"/>
        <w:spacing w:before="240" w:after="7" w:line="276" w:lineRule="auto"/>
        <w:ind w:right="372"/>
        <w:jc w:val="right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Pr="000E18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3.2.</w:t>
      </w:r>
    </w:p>
    <w:tbl>
      <w:tblPr>
        <w:tblW w:w="146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283"/>
        <w:gridCol w:w="1269"/>
        <w:gridCol w:w="2175"/>
        <w:gridCol w:w="1652"/>
        <w:gridCol w:w="1965"/>
        <w:gridCol w:w="1032"/>
        <w:gridCol w:w="1206"/>
        <w:gridCol w:w="1206"/>
        <w:gridCol w:w="1206"/>
      </w:tblGrid>
      <w:tr w:rsidR="000E1852" w:rsidRPr="000E1852" w14:paraId="553ACB62" w14:textId="77777777" w:rsidTr="00F13C25">
        <w:trPr>
          <w:trHeight w:val="238"/>
          <w:tblHeader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5EBC81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Номер ЖК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7244E8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Площадь жилого фонда, </w:t>
            </w:r>
          </w:p>
          <w:p w14:paraId="20CA39EC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1CCAB6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Площадь помещений общественного назначения</w:t>
            </w:r>
          </w:p>
        </w:tc>
        <w:tc>
          <w:tcPr>
            <w:tcW w:w="5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94F88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Расчетное количество парковочных мест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8CDCB7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ЖК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FC16D3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0454ED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1852" w:rsidRPr="000E1852" w14:paraId="7224947E" w14:textId="77777777" w:rsidTr="00F13C25">
        <w:trPr>
          <w:trHeight w:val="742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94CC9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3A139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CD842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11991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Парковочные места для постоянного хранения</w:t>
            </w:r>
          </w:p>
          <w:p w14:paraId="63AEB55A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0E1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 машино-место на 80 м</w:t>
            </w:r>
            <w:r w:rsidRPr="000E1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E1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общей площади квартир</w:t>
            </w: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02A31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Гостевые автостоянки (</w:t>
            </w:r>
            <w:r w:rsidRPr="000E1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 машино-место на 560 м</w:t>
            </w:r>
            <w:r w:rsidRPr="000E1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E1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общей площади квартир</w:t>
            </w: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F743E" w14:textId="77777777" w:rsidR="000E1852" w:rsidRPr="000E1852" w:rsidRDefault="000E1852" w:rsidP="000E1852">
            <w:pPr>
              <w:spacing w:after="0"/>
              <w:ind w:left="-7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Автостоянки для встроенно-пристроенных помещений нежилого назначения (помещений общественного назначения) (</w:t>
            </w:r>
            <w:r w:rsidRPr="000E1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 машино-место на 50 м</w:t>
            </w:r>
            <w:r w:rsidRPr="000E1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E185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площади</w:t>
            </w: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2B37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Расчетное</w:t>
            </w:r>
          </w:p>
          <w:p w14:paraId="31E5BBC4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11F6D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Предусмотрено</w:t>
            </w:r>
          </w:p>
        </w:tc>
        <w:tc>
          <w:tcPr>
            <w:tcW w:w="1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F6E8B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 них для инвалидов (10%)</w:t>
            </w:r>
          </w:p>
        </w:tc>
        <w:tc>
          <w:tcPr>
            <w:tcW w:w="12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08B16" w14:textId="77777777" w:rsidR="000E1852" w:rsidRPr="000E1852" w:rsidRDefault="000E1852" w:rsidP="000E185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 них для инвалидов-колясочников</w:t>
            </w:r>
          </w:p>
        </w:tc>
      </w:tr>
      <w:tr w:rsidR="00F13C25" w:rsidRPr="000E1852" w14:paraId="2486CE86" w14:textId="77777777" w:rsidTr="00F13C25">
        <w:trPr>
          <w:trHeight w:val="44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AD3F" w14:textId="77777777" w:rsidR="00F13C25" w:rsidRPr="000E1852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_Hlk52444957"/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1-й пусковой комплекс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00CF3" w14:textId="5CEF74A8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67262,6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D8F8F" w14:textId="6A1DF7F5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3828,7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93B89" w14:textId="13C09481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DE7C2" w14:textId="51960097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0FA61" w14:textId="0654A2B4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253A7" w14:textId="2F914B47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1039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DD2B" w14:textId="01E22233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1039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4C0F7" w14:textId="42781E6B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BB7CC" w14:textId="7C3DBB97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13C25" w:rsidRPr="000E1852" w14:paraId="7B95A010" w14:textId="77777777" w:rsidTr="00F13C25">
        <w:trPr>
          <w:trHeight w:val="44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B41C" w14:textId="77777777" w:rsidR="00F13C25" w:rsidRPr="000E1852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2-й пусковой комплекс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37050" w14:textId="65E8FBB5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44017,05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8743E" w14:textId="36111065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3476,4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05DCA" w14:textId="1637429C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551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048C" w14:textId="4E762BA3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A337F" w14:textId="7081B809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6514D" w14:textId="7225ED52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9B95B" w14:textId="25A82B3A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8D5B7" w14:textId="71D1C69E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987D" w14:textId="5C893CD6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bookmarkEnd w:id="16"/>
      <w:tr w:rsidR="00F13C25" w:rsidRPr="000E1852" w14:paraId="39FFBFC4" w14:textId="77777777" w:rsidTr="00F13C25">
        <w:trPr>
          <w:trHeight w:val="44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8FE8" w14:textId="77777777" w:rsidR="00F13C25" w:rsidRPr="000E1852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3-й пусковой комплекс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F8822" w14:textId="64AA268C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68484,08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63374" w14:textId="7E9AD2AB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16549,92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0BE55" w14:textId="167A43E7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857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B0E1" w14:textId="68C2111C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84DBA" w14:textId="31A78F16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AB5EF" w14:textId="35041393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1311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51BD" w14:textId="6F962FE8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1311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6972D" w14:textId="1D24B05A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2792F" w14:textId="234ED1CA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13C25" w:rsidRPr="000E1852" w14:paraId="7DD174E6" w14:textId="77777777" w:rsidTr="00F13C25">
        <w:trPr>
          <w:trHeight w:val="44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84D1" w14:textId="77777777" w:rsidR="00F13C25" w:rsidRPr="000E1852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4-й пусковой комплекс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0BC3" w14:textId="3621940E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14817,6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FF667" w14:textId="5E08F552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3142,84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CC0F6" w14:textId="6CFA33CB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35470" w14:textId="3F6B379D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39F0" w14:textId="5829A0A9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A5939" w14:textId="772BA00F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D998E" w14:textId="5972FB1A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898C0" w14:textId="50485640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8F87B" w14:textId="63719E11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13C25" w:rsidRPr="000E1852" w14:paraId="66BD75B2" w14:textId="77777777" w:rsidTr="00F13C25">
        <w:trPr>
          <w:trHeight w:val="44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A32C" w14:textId="77777777" w:rsidR="00F13C25" w:rsidRPr="000E1852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5-й пусковой комплекс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C680" w14:textId="121D2D30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83982,25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9C51D" w14:textId="3F4B5EAD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6513,8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BAE3F" w14:textId="2FEF47BC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87E68" w14:textId="515B1214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1540" w14:textId="55D688D7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A1E4E" w14:textId="6CC67560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1331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58F2" w14:textId="384A0EA8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1331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281C" w14:textId="6BFBD897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D9F19" w14:textId="1B837B2B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13C25" w:rsidRPr="000E1852" w14:paraId="73F37EC1" w14:textId="77777777" w:rsidTr="00F13C25">
        <w:trPr>
          <w:trHeight w:val="44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11FF" w14:textId="77777777" w:rsidR="00F13C25" w:rsidRPr="000E1852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6-й пусковой комплекс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41F6E" w14:textId="3B3421BE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137207,37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696D9" w14:textId="33C9F5E5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11681,08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60582" w14:textId="0AD11766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1716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1DAD" w14:textId="22ED9628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53A56" w14:textId="763626C4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BA977" w14:textId="662A379A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2196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12B38" w14:textId="38654A56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2196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4003F" w14:textId="0B0275E8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A6938" w14:textId="494F65E7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13C25" w:rsidRPr="000E1852" w14:paraId="4EA1A8F2" w14:textId="77777777" w:rsidTr="00F13C25">
        <w:trPr>
          <w:trHeight w:val="44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A427" w14:textId="77777777" w:rsidR="00F13C25" w:rsidRPr="000E1852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t>7-й пусковой комплекс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057B2" w14:textId="11F04A02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105849,8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EDE0" w14:textId="12B74CEC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10193,74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29CA5" w14:textId="596227E8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1324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0251B" w14:textId="4B1AB705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C5B5F" w14:textId="2D5748EA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A1577" w14:textId="5515D926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1718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65AC8" w14:textId="0819E908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1718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5A1B7" w14:textId="52BD4AE1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9DB60" w14:textId="4FA9D3E3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13C25" w:rsidRPr="000E1852" w14:paraId="7FE706A9" w14:textId="77777777" w:rsidTr="00F13C25">
        <w:trPr>
          <w:trHeight w:val="59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3929" w14:textId="77777777" w:rsidR="00F13C25" w:rsidRPr="000E1852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8-й пусковой комплекс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CAD4A" w14:textId="4B1C8867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48426,34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0D017" w14:textId="2A0A76C1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2581,79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BE4E2" w14:textId="6CCC148B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606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8ACD6" w14:textId="7A3D9292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B5572" w14:textId="007A8496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9F019" w14:textId="7EC01F1A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745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CC853" w14:textId="6C72D789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745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DD870" w14:textId="465EB2A7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53B0B" w14:textId="0E87932B" w:rsidR="00F13C25" w:rsidRPr="00F13C25" w:rsidRDefault="00F13C25" w:rsidP="00F13C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13C25" w:rsidRPr="000E1852" w14:paraId="67521469" w14:textId="77777777" w:rsidTr="00F13C25">
        <w:trPr>
          <w:trHeight w:val="44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7049" w14:textId="77777777" w:rsidR="00F13C25" w:rsidRPr="000E1852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B9A21" w14:textId="788D2972" w:rsidR="00F13C25" w:rsidRPr="00F13C25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570047,09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4B643" w14:textId="5F591E85" w:rsidR="00F13C25" w:rsidRPr="00F13C25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57968,27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0ECC1" w14:textId="60C3C3EE" w:rsidR="00F13C25" w:rsidRPr="00F13C25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7131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7555E" w14:textId="2FFDC7FD" w:rsidR="00F13C25" w:rsidRPr="00F13C25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2EC43" w14:textId="041E2273" w:rsidR="00F13C25" w:rsidRPr="00F13C25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1162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E9C96" w14:textId="3F611237" w:rsidR="00F13C25" w:rsidRPr="00F13C25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9316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9DC97" w14:textId="704D751C" w:rsidR="00F13C25" w:rsidRPr="00F13C25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9316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06C3D" w14:textId="25E9B0C3" w:rsidR="00F13C25" w:rsidRPr="00F13C25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935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542D8" w14:textId="4E9E7766" w:rsidR="00F13C25" w:rsidRPr="00F13C25" w:rsidRDefault="00F13C25" w:rsidP="00F13C2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C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167</w:t>
            </w:r>
          </w:p>
        </w:tc>
      </w:tr>
    </w:tbl>
    <w:p w14:paraId="09B351D4" w14:textId="77777777" w:rsidR="00FA4D9C" w:rsidRPr="000E1852" w:rsidRDefault="00FA4D9C">
      <w:pPr>
        <w:widowControl w:val="0"/>
        <w:tabs>
          <w:tab w:val="left" w:pos="4548"/>
        </w:tabs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  <w:sectPr w:rsidR="00FA4D9C" w:rsidRPr="000E1852" w:rsidSect="00AF5838">
          <w:pgSz w:w="16840" w:h="11910" w:orient="landscape"/>
          <w:pgMar w:top="993" w:right="1361" w:bottom="567" w:left="981" w:header="0" w:footer="924" w:gutter="0"/>
          <w:cols w:space="720"/>
        </w:sectPr>
      </w:pPr>
    </w:p>
    <w:p w14:paraId="3F56F66D" w14:textId="12BA71B6" w:rsidR="00FA4D9C" w:rsidRPr="000E1852" w:rsidRDefault="00BE53A1">
      <w:pPr>
        <w:widowControl w:val="0"/>
        <w:autoSpaceDE w:val="0"/>
        <w:autoSpaceDN w:val="0"/>
        <w:spacing w:before="89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lastRenderedPageBreak/>
        <w:t>На</w:t>
      </w:r>
      <w:r w:rsidRPr="000E1852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Pr="000E1852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>жилого</w:t>
      </w:r>
      <w:r w:rsidRPr="000E1852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>района</w:t>
      </w:r>
      <w:r w:rsidRPr="000E1852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>предусмотрены</w:t>
      </w:r>
      <w:r w:rsidRPr="000E1852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Pr="000E1852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E1852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>размещения объектов хранения автомобилей, а именно:</w:t>
      </w:r>
    </w:p>
    <w:p w14:paraId="06388739" w14:textId="63FCC1B7" w:rsidR="00FA4D9C" w:rsidRPr="000E1852" w:rsidRDefault="00BE53A1">
      <w:pPr>
        <w:widowControl w:val="0"/>
        <w:autoSpaceDE w:val="0"/>
        <w:autoSpaceDN w:val="0"/>
        <w:spacing w:before="89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- многофункциональные центры с многоуровневыми </w:t>
      </w:r>
      <w:r w:rsidR="00004C88" w:rsidRPr="000E1852">
        <w:rPr>
          <w:rFonts w:ascii="Times New Roman" w:eastAsia="Times New Roman" w:hAnsi="Times New Roman" w:cs="Times New Roman"/>
          <w:sz w:val="28"/>
          <w:szCs w:val="28"/>
        </w:rPr>
        <w:t>паркингами (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>МФЦ-1 на 499 машино-мест, МФЦ-2 на 499 машино-мест);</w:t>
      </w:r>
    </w:p>
    <w:p w14:paraId="41A83E18" w14:textId="77777777" w:rsidR="00FA4D9C" w:rsidRPr="000E1852" w:rsidRDefault="00BE53A1">
      <w:pPr>
        <w:widowControl w:val="0"/>
        <w:autoSpaceDE w:val="0"/>
        <w:autoSpaceDN w:val="0"/>
        <w:spacing w:after="0" w:line="360" w:lineRule="auto"/>
        <w:ind w:firstLine="7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- открытые многоуровневые паркинги с встроенно-пристроенными помещениями нежилого назначения (помещениями общественного назначения), а именно: 7 отдельно стоящих многоуровневых паркинга общей вместимостью 3045 машино-мест:  П-1 на 351 машино-место, П-2 на 351 машино-место, П-3 на 351 машино-место, П-4 на 498 машино-место, П-5 на 498 машино-место, П-6 на 498 машино-место, П-7 на 498 машино-место;</w:t>
      </w:r>
    </w:p>
    <w:p w14:paraId="6E62F4E2" w14:textId="77777777" w:rsidR="00FA4D9C" w:rsidRPr="000E1852" w:rsidRDefault="00BE53A1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-подземные паркинги в зоне многоэтажной жилой застройки общей вместимостью 2575 машино-мест;</w:t>
      </w:r>
    </w:p>
    <w:p w14:paraId="1B344D40" w14:textId="318CD749" w:rsidR="000E1852" w:rsidRPr="000E1852" w:rsidRDefault="000E1852" w:rsidP="000E1852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- плоскостные наземные парковки вдоль проезжей части на территории улиц и проездов, а также на территории участков под паркинги общей вместимостью 20</w:t>
      </w:r>
      <w:r w:rsidR="00F13C25">
        <w:rPr>
          <w:rFonts w:ascii="Times New Roman" w:eastAsia="Times New Roman" w:hAnsi="Times New Roman" w:cs="Times New Roman"/>
          <w:sz w:val="28"/>
          <w:szCs w:val="28"/>
        </w:rPr>
        <w:t>50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 машино-места;</w:t>
      </w:r>
    </w:p>
    <w:p w14:paraId="40844599" w14:textId="470200F9" w:rsidR="000E1852" w:rsidRPr="000E1852" w:rsidRDefault="000E1852" w:rsidP="000E1852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- открытые муниципальные парковки вдоль улицы Ярышлар вместимостью 77</w:t>
      </w:r>
      <w:r w:rsidR="00F13C2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 машино-мест.</w:t>
      </w:r>
    </w:p>
    <w:p w14:paraId="4A6DB34D" w14:textId="27AF9ED7" w:rsidR="000E1852" w:rsidRPr="000E1852" w:rsidRDefault="000E1852" w:rsidP="000E1852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Всего проектом предусмотрено 9440 машино-мест для постоянного и временного паркирования, из них 94</w:t>
      </w:r>
      <w:r w:rsidR="00F13C25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 машино-мест для инвалидов и 174 машино-места для инвалидов-колясочников.</w:t>
      </w:r>
    </w:p>
    <w:p w14:paraId="7BFFF540" w14:textId="5AA7FEFA" w:rsidR="00FA4D9C" w:rsidRPr="000E1852" w:rsidRDefault="00BE53A1" w:rsidP="000E1852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В случае уменьшения площади жилья, площади встроенно-пристроенных помещений нежилого назначения (помещений общественного назначения)  многоквартирных жилых домов, площади объектов обслуживания количество машино-мест уменьшается, исходя из фактических показателей площадей на основании нормативов, заложенных в Местных нормативах градостроительного проектирования городского округа Казань</w:t>
      </w:r>
      <w:r w:rsidR="000E1852" w:rsidRPr="000E1852">
        <w:rPr>
          <w:rFonts w:ascii="Times New Roman" w:eastAsia="Times New Roman" w:hAnsi="Times New Roman" w:cs="Times New Roman"/>
          <w:sz w:val="28"/>
          <w:szCs w:val="28"/>
        </w:rPr>
        <w:t>, при этом внесение изменений в проект планировки территории не требуется.</w:t>
      </w:r>
    </w:p>
    <w:p w14:paraId="2570972E" w14:textId="72F167D9" w:rsidR="00FA4D9C" w:rsidRPr="000E1852" w:rsidRDefault="00BE53A1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Парковки автомобилей для объектов общественно-административного, административно-делового и социального значения размещены при 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соответствующих объектах и в красных линиях улично-дорожной сети, для жилой застройки – на поверхности земельных участков, и/или подземных, и/или отдельно стоящих открытых паркингах (количество парковочных мест для жилой  застройки  с  учетом  парковочных  мест  для  помещений общественного назначения – не менее 9</w:t>
      </w:r>
      <w:r w:rsidR="000E1852" w:rsidRPr="000E1852">
        <w:rPr>
          <w:rFonts w:ascii="Times New Roman" w:eastAsia="Times New Roman" w:hAnsi="Times New Roman" w:cs="Times New Roman"/>
          <w:sz w:val="28"/>
          <w:szCs w:val="28"/>
        </w:rPr>
        <w:t>316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 машино-мест). Способ и место размещения (открытые парковки, и/или надземные паркинги, и/или подземные паркинги, и/или стилобаты) определяется на последующих стадиях проектирования</w:t>
      </w:r>
      <w:r w:rsidR="000E1852" w:rsidRPr="000E1852">
        <w:rPr>
          <w:rFonts w:ascii="Times New Roman" w:eastAsia="Times New Roman" w:hAnsi="Times New Roman" w:cs="Times New Roman"/>
          <w:sz w:val="28"/>
          <w:szCs w:val="28"/>
        </w:rPr>
        <w:t>, при этом допускается размещение временных парковок (за исключением территории, предусмотренной для размещения детского сада) на незастроенных территориях поздних этапов строительства.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37FEA886" w14:textId="2AB0D3AB" w:rsidR="005A1BA3" w:rsidRPr="000E1852" w:rsidRDefault="005A1BA3" w:rsidP="005A1BA3">
      <w:pPr>
        <w:pStyle w:val="af3"/>
        <w:widowControl w:val="0"/>
        <w:numPr>
          <w:ilvl w:val="1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 в пункте 4. «Характеристики развития системы инженерно-технического обеспечения»:</w:t>
      </w:r>
    </w:p>
    <w:p w14:paraId="5881CC2C" w14:textId="611C1C77" w:rsidR="005A1BA3" w:rsidRPr="000E1852" w:rsidRDefault="00CE5FC9" w:rsidP="005A1BA3">
      <w:pPr>
        <w:pStyle w:val="af3"/>
        <w:widowControl w:val="0"/>
        <w:numPr>
          <w:ilvl w:val="2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 подпункте 4.1.</w:t>
      </w:r>
      <w:r w:rsidR="00DC0B9E" w:rsidRPr="000E1852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B648E29" w14:textId="52502BCF" w:rsidR="00FA4D9C" w:rsidRPr="000E1852" w:rsidRDefault="00BE53A1" w:rsidP="005A1BA3">
      <w:pPr>
        <w:pStyle w:val="af3"/>
        <w:widowControl w:val="0"/>
        <w:numPr>
          <w:ilvl w:val="3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число «10389,67» заменить числом «</w:t>
      </w:r>
      <w:r w:rsidR="000E1852" w:rsidRPr="000E1852">
        <w:rPr>
          <w:rFonts w:ascii="Times New Roman" w:eastAsia="Times New Roman" w:hAnsi="Times New Roman" w:cs="Times New Roman"/>
          <w:sz w:val="28"/>
          <w:szCs w:val="28"/>
        </w:rPr>
        <w:t>8066,86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C0B9E" w:rsidRPr="000E185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A6D2AC1" w14:textId="6DD26B59" w:rsidR="00F37FF1" w:rsidRPr="000E1852" w:rsidRDefault="00DC0B9E" w:rsidP="005A1BA3">
      <w:pPr>
        <w:pStyle w:val="af3"/>
        <w:widowControl w:val="0"/>
        <w:numPr>
          <w:ilvl w:val="3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абзац втор</w:t>
      </w:r>
      <w:r w:rsidR="00BB7949" w:rsidRPr="000E1852">
        <w:rPr>
          <w:rFonts w:ascii="Times New Roman" w:eastAsia="Times New Roman" w:hAnsi="Times New Roman" w:cs="Times New Roman"/>
          <w:sz w:val="28"/>
          <w:szCs w:val="28"/>
        </w:rPr>
        <w:t>ой изложить в следующей редакции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E841E25" w14:textId="4BE92A7C" w:rsidR="00BE53A1" w:rsidRPr="000E1852" w:rsidRDefault="00DC0B9E" w:rsidP="005A1BA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13C25" w:rsidRPr="00F13C25">
        <w:rPr>
          <w:rFonts w:ascii="Times New Roman" w:eastAsia="Times New Roman" w:hAnsi="Times New Roman" w:cs="Times New Roman"/>
          <w:sz w:val="28"/>
          <w:szCs w:val="28"/>
        </w:rPr>
        <w:t>Перспективное водоснабжение: согласно технической возможности №250 от 03.06.2024, выданной ООО «РСК», точкой подключения к централизованной системе холодного водоснабжения принята водопроводная камера на водоводе Ø 630 вблизи ЖК «Времена года». Проектом предусмотрено подключение на водоводе Ø630мм двумя трубопроводами Ø315мм для осуществления кольцевой схемы водоснабжения жилого комплекса. Внутриквартальные проектируемые сети водоснабжения подключаются к существующему кольцевому водопроводу 1 и 2 очереди строительства.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6F8F6B0C" w14:textId="5D2C2DEC" w:rsidR="00A6629F" w:rsidRPr="000E1852" w:rsidRDefault="00BB7949" w:rsidP="00BB7949">
      <w:pPr>
        <w:pStyle w:val="af3"/>
        <w:widowControl w:val="0"/>
        <w:numPr>
          <w:ilvl w:val="2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одпункт 4.2. </w:t>
      </w:r>
      <w:r w:rsidR="00A6629F" w:rsidRPr="000E1852">
        <w:rPr>
          <w:rFonts w:ascii="Times New Roman" w:eastAsia="Times New Roman" w:hAnsi="Times New Roman" w:cs="Times New Roman"/>
          <w:sz w:val="28"/>
          <w:szCs w:val="28"/>
        </w:rPr>
        <w:t xml:space="preserve">изложить в следующей редакции: </w:t>
      </w:r>
    </w:p>
    <w:p w14:paraId="70088932" w14:textId="005A24DF" w:rsidR="00A6629F" w:rsidRPr="000E1852" w:rsidRDefault="00A6629F" w:rsidP="00A6629F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E5FC9" w:rsidRPr="000E1852">
        <w:rPr>
          <w:rFonts w:ascii="Times New Roman" w:eastAsia="Times New Roman" w:hAnsi="Times New Roman" w:cs="Times New Roman"/>
          <w:sz w:val="28"/>
          <w:szCs w:val="28"/>
        </w:rPr>
        <w:t xml:space="preserve">4.2. Водоотведение – </w:t>
      </w:r>
      <w:r w:rsidR="000E1852" w:rsidRPr="000E1852">
        <w:rPr>
          <w:rFonts w:ascii="Times New Roman" w:eastAsia="Times New Roman" w:hAnsi="Times New Roman" w:cs="Times New Roman"/>
          <w:sz w:val="28"/>
          <w:szCs w:val="28"/>
        </w:rPr>
        <w:t>6736,72</w:t>
      </w:r>
      <w:r w:rsidR="00CE5FC9" w:rsidRPr="000E1852">
        <w:rPr>
          <w:rFonts w:ascii="Times New Roman" w:eastAsia="Times New Roman" w:hAnsi="Times New Roman" w:cs="Times New Roman"/>
          <w:sz w:val="28"/>
          <w:szCs w:val="28"/>
        </w:rPr>
        <w:t xml:space="preserve"> куб.м/сут. </w:t>
      </w:r>
      <w:r w:rsidR="00F13C25" w:rsidRPr="00F13C25">
        <w:rPr>
          <w:rFonts w:ascii="Times New Roman" w:eastAsia="Times New Roman" w:hAnsi="Times New Roman" w:cs="Times New Roman"/>
          <w:sz w:val="28"/>
          <w:szCs w:val="28"/>
        </w:rPr>
        <w:t xml:space="preserve">Предусмотрена прокладка внутриплощадочных трубопроводов хозяйственно-бытовой канализации с отводом самотеком и напорными трубопроводами всех хозяйственно-бытовых сточных вод в централизованную систему водоотведения – приемная камера КНС-2 с.Усады, согласно технической возможности № 254 от 06.06.2024г. выданной ООО «РСК». Сбор и отвод стоков предусмотрен самотечным </w:t>
      </w:r>
      <w:r w:rsidR="00F13C25" w:rsidRPr="00F13C25">
        <w:rPr>
          <w:rFonts w:ascii="Times New Roman" w:eastAsia="Times New Roman" w:hAnsi="Times New Roman" w:cs="Times New Roman"/>
          <w:sz w:val="28"/>
          <w:szCs w:val="28"/>
        </w:rPr>
        <w:lastRenderedPageBreak/>
        <w:t>коллектором Ø600мм в проектируемую КНС вблизи 1ПК для дальнейшего отвода напорным трубопроводами в приемную камеру КНС-2 с.Усады.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492565A" w14:textId="7707044C" w:rsidR="00FA4D9C" w:rsidRPr="000E1852" w:rsidRDefault="00CE5FC9" w:rsidP="00CE5FC9">
      <w:pPr>
        <w:pStyle w:val="af3"/>
        <w:widowControl w:val="0"/>
        <w:numPr>
          <w:ilvl w:val="2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одпункт 4.3. изложить в </w:t>
      </w:r>
      <w:r w:rsidR="00BE53A1" w:rsidRPr="000E1852">
        <w:rPr>
          <w:rFonts w:ascii="Times New Roman" w:hAnsi="Times New Roman" w:cs="Times New Roman"/>
          <w:sz w:val="28"/>
          <w:szCs w:val="28"/>
        </w:rPr>
        <w:t>следующей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 редакции: </w:t>
      </w:r>
    </w:p>
    <w:p w14:paraId="210C196F" w14:textId="77777777" w:rsidR="00F13C25" w:rsidRPr="00F13C25" w:rsidRDefault="00BE53A1" w:rsidP="00F13C25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57F36" w:rsidRPr="000E1852">
        <w:rPr>
          <w:rFonts w:ascii="Times New Roman" w:eastAsia="Times New Roman" w:hAnsi="Times New Roman" w:cs="Times New Roman"/>
          <w:sz w:val="28"/>
          <w:szCs w:val="28"/>
        </w:rPr>
        <w:t xml:space="preserve">4.3. </w:t>
      </w: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Дождевая канализация – 1045,287 л/с. </w:t>
      </w:r>
      <w:r w:rsidR="00F13C25" w:rsidRPr="00F13C25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 отвод дождевых и талых вод предусмотрен самотечным коллектором Ø1000мм в приемную камеру канализационной насосной станции.</w:t>
      </w:r>
    </w:p>
    <w:p w14:paraId="68386F4B" w14:textId="77777777" w:rsidR="00F13C25" w:rsidRPr="00F13C25" w:rsidRDefault="00F13C25" w:rsidP="00F13C25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коммунальной зоне предусмотрено устройство канализационной насосной станции, перекачивающей напорными трубопроводом в локальные очистные сооружения с накопительным резервуаром. </w:t>
      </w:r>
    </w:p>
    <w:p w14:paraId="646A5981" w14:textId="6F2E7533" w:rsidR="00FA4D9C" w:rsidRPr="000E1852" w:rsidRDefault="00F13C25" w:rsidP="00F13C25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C2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очищенные сточные воды самотеком направляются на пониженный участок рельефа в ближайший овраг с организацией места водовыпуска. При необходимости возможно использование сточных вод на хозяйственные нужды.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Протяженность внутриплощадочных трубопроводов не менее 3,7 км.»</w:t>
      </w:r>
    </w:p>
    <w:p w14:paraId="5EF88F2A" w14:textId="301D2225" w:rsidR="00FA4D9C" w:rsidRPr="000E1852" w:rsidRDefault="00CE5FC9" w:rsidP="00CE5FC9">
      <w:pPr>
        <w:pStyle w:val="af3"/>
        <w:widowControl w:val="0"/>
        <w:numPr>
          <w:ilvl w:val="2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одпункт 4.4. изложить в </w:t>
      </w:r>
      <w:r w:rsidR="00BE53A1" w:rsidRPr="000E1852">
        <w:rPr>
          <w:rFonts w:ascii="Times New Roman" w:hAnsi="Times New Roman" w:cs="Times New Roman"/>
          <w:sz w:val="28"/>
          <w:szCs w:val="28"/>
        </w:rPr>
        <w:t>следующей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 редакции:</w:t>
      </w:r>
    </w:p>
    <w:p w14:paraId="3C3859DD" w14:textId="77777777" w:rsidR="00571AB4" w:rsidRPr="00571AB4" w:rsidRDefault="00BE53A1" w:rsidP="00571AB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57F36"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</w:t>
      </w:r>
      <w:r w:rsidR="00571AB4" w:rsidRPr="00571AB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Электропотребление (мощность) – 22510,98 кВт. Электроснабжение 1-го, 2-го и 3-го пусковых комплексов предусмотрено от существующей ПС 110 кВ Юбилейная, расположенной за границами проектирования.</w:t>
      </w:r>
    </w:p>
    <w:p w14:paraId="58DC3466" w14:textId="77777777" w:rsidR="00571AB4" w:rsidRPr="00571AB4" w:rsidRDefault="00571AB4" w:rsidP="00571AB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обеспечения территории электричеством проектом планировки предусмотрено: </w:t>
      </w:r>
    </w:p>
    <w:p w14:paraId="12D300FA" w14:textId="77777777" w:rsidR="00571AB4" w:rsidRPr="00571AB4" w:rsidRDefault="00571AB4" w:rsidP="00571AB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AB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1A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строительство 4 распределительных трансформаторных подстанции РТП 10 кВ;</w:t>
      </w:r>
    </w:p>
    <w:p w14:paraId="43D93B15" w14:textId="77777777" w:rsidR="00571AB4" w:rsidRPr="00571AB4" w:rsidRDefault="00571AB4" w:rsidP="00571AB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AB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1A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строительство 13 трансформаторных подстанции ТП 2х1600 кВА;</w:t>
      </w:r>
    </w:p>
    <w:p w14:paraId="7FBC5A4F" w14:textId="77777777" w:rsidR="00571AB4" w:rsidRPr="00571AB4" w:rsidRDefault="00571AB4" w:rsidP="00571AB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AB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1A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прокладка кабельных линий 10кВ до ТП и РТП;</w:t>
      </w:r>
    </w:p>
    <w:p w14:paraId="77E1860D" w14:textId="77777777" w:rsidR="00571AB4" w:rsidRPr="00571AB4" w:rsidRDefault="00571AB4" w:rsidP="00571AB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AB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1A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прокладка кабельных линий низкого напряжения 0,4кВ от ТП/РТП до ВРУ объектов.</w:t>
      </w:r>
    </w:p>
    <w:p w14:paraId="00992E48" w14:textId="21E09C95" w:rsidR="00FA4D9C" w:rsidRPr="000E1852" w:rsidRDefault="00571AB4" w:rsidP="00571AB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1A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жилых домах может быть предусмотрено размещение встроенных и пристроенных подстанций с использованием сухих трансформаторов. Электроснабжение территории на перспективу предлагается кабельными линиями общей протяженностью 4,7км.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0F91227A" w14:textId="78721B03" w:rsidR="00FA4D9C" w:rsidRPr="000E1852" w:rsidRDefault="00D57F36" w:rsidP="00D57F36">
      <w:pPr>
        <w:pStyle w:val="af3"/>
        <w:widowControl w:val="0"/>
        <w:numPr>
          <w:ilvl w:val="2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одпункт 4.5. изложить в </w:t>
      </w:r>
      <w:r w:rsidR="00BE53A1" w:rsidRPr="000E1852">
        <w:rPr>
          <w:rFonts w:ascii="Times New Roman" w:hAnsi="Times New Roman" w:cs="Times New Roman"/>
          <w:sz w:val="28"/>
          <w:szCs w:val="28"/>
        </w:rPr>
        <w:t>следующей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 редакции:</w:t>
      </w:r>
    </w:p>
    <w:p w14:paraId="4DE45D24" w14:textId="2ABA91B7" w:rsidR="00FA4D9C" w:rsidRPr="000E1852" w:rsidRDefault="00BE53A1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lastRenderedPageBreak/>
        <w:t>«</w:t>
      </w:r>
      <w:r w:rsidR="00D57F36" w:rsidRPr="000E1852">
        <w:rPr>
          <w:rFonts w:ascii="Times New Roman" w:eastAsia="Times New Roman" w:hAnsi="Times New Roman" w:cs="Times New Roman"/>
          <w:sz w:val="28"/>
          <w:szCs w:val="28"/>
        </w:rPr>
        <w:t xml:space="preserve">4.5. </w:t>
      </w: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Технической возможности № Исх-03/2-14815 от 08.12.2023, выданной ООО «Газпром трансгаз Казань» газоснабжение проектируемой жилой застройки предлагается от существующего газопровода высокого давления I кат. (Рпроект≤1,2 МПа) DN219 мм. Подача газа предусматривается от ГРС Сокуры.</w:t>
      </w:r>
    </w:p>
    <w:p w14:paraId="4CD6039C" w14:textId="77777777" w:rsidR="00FA4D9C" w:rsidRPr="000E1852" w:rsidRDefault="00BE53A1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разработке раздела газоснабжения выполнена трассировка сети газоснабжения и расчет потребности в тепле и топливе для 4 модульных водогрейных котельных (далее, котельных), предназначенных для теплоснабжения объектов ЖК «Станция Юбилейная».</w:t>
      </w:r>
    </w:p>
    <w:p w14:paraId="49554B71" w14:textId="77777777" w:rsidR="00FA4D9C" w:rsidRPr="000E1852" w:rsidRDefault="00BE53A1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расход газа на котельные составляет 8102,52 м3/ч.»</w:t>
      </w:r>
    </w:p>
    <w:p w14:paraId="683C0ABC" w14:textId="30F5E7DE" w:rsidR="00FA4D9C" w:rsidRPr="000E1852" w:rsidRDefault="00D57F36" w:rsidP="00D57F36">
      <w:pPr>
        <w:pStyle w:val="af3"/>
        <w:widowControl w:val="0"/>
        <w:numPr>
          <w:ilvl w:val="2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одпункт 4.6. изложить в </w:t>
      </w:r>
      <w:r w:rsidR="00BE53A1" w:rsidRPr="000E1852">
        <w:rPr>
          <w:rFonts w:ascii="Times New Roman" w:hAnsi="Times New Roman" w:cs="Times New Roman"/>
          <w:sz w:val="28"/>
          <w:szCs w:val="28"/>
        </w:rPr>
        <w:t>следующей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 редакции:</w:t>
      </w:r>
    </w:p>
    <w:p w14:paraId="6274C295" w14:textId="38101E47" w:rsidR="00FA4D9C" w:rsidRPr="000E1852" w:rsidRDefault="00BE53A1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57F36"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4.6. </w:t>
      </w: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потребление тепла – 69,285 МВт. Предусмотрено строительство 4-х котельных на </w:t>
      </w:r>
      <w:r w:rsidR="00F37FF1"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101,9 </w:t>
      </w:r>
      <w:r w:rsidRPr="000E1852">
        <w:rPr>
          <w:rFonts w:ascii="Times New Roman" w:eastAsia="Times New Roman" w:hAnsi="Times New Roman" w:cs="Times New Roman"/>
          <w:sz w:val="28"/>
          <w:szCs w:val="28"/>
          <w:lang w:eastAsia="ru-RU"/>
        </w:rPr>
        <w:t>МВт с ГРУ, тепловых сетей общей протяженностью не менее 4,1км в двухтрубном исполнении.»</w:t>
      </w:r>
    </w:p>
    <w:p w14:paraId="3459CABC" w14:textId="7704B977" w:rsidR="00FA4D9C" w:rsidRPr="000E1852" w:rsidRDefault="00D57F36" w:rsidP="00D57F36">
      <w:pPr>
        <w:pStyle w:val="af3"/>
        <w:widowControl w:val="0"/>
        <w:numPr>
          <w:ilvl w:val="1"/>
          <w:numId w:val="2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>ункт 5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>.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 «Характеристика благоустройства и озеленения территории» изложить в </w:t>
      </w:r>
      <w:r w:rsidR="00BE53A1" w:rsidRPr="000E1852">
        <w:rPr>
          <w:rFonts w:ascii="Times New Roman" w:hAnsi="Times New Roman" w:cs="Times New Roman"/>
          <w:sz w:val="28"/>
          <w:szCs w:val="28"/>
        </w:rPr>
        <w:t>следующей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 xml:space="preserve"> редакции:</w:t>
      </w:r>
    </w:p>
    <w:p w14:paraId="73C36AC1" w14:textId="464EBB56" w:rsidR="00FA4D9C" w:rsidRPr="000E1852" w:rsidRDefault="00BE53A1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57F36" w:rsidRPr="000E1852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Картой природно-рекреационного комплекса Генерального плана г. Казани территория проекта планировки расположена на территории, на которой границы природно-рекреационного комплекса устанавливаются проектом планировки территории. При этом, </w:t>
      </w:r>
      <w:r w:rsidR="00D57F36" w:rsidRPr="000E1852">
        <w:rPr>
          <w:rFonts w:ascii="Times New Roman" w:eastAsia="Times New Roman" w:hAnsi="Times New Roman" w:cs="Times New Roman"/>
          <w:sz w:val="28"/>
          <w:szCs w:val="28"/>
        </w:rPr>
        <w:t>минимальная площадь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 озелененных территорий общего пользования в границах функциональной зоны 1489 должна быть не менее 5,18 га.</w:t>
      </w:r>
    </w:p>
    <w:p w14:paraId="13146CFF" w14:textId="77777777" w:rsidR="003D1B58" w:rsidRPr="000E1852" w:rsidRDefault="003D1B58" w:rsidP="003D1B5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Для реализации мероприятий Генерального плана г. Казани в части обеспечения природно-рекреационного комплекса на территории проектирования, а также для обеспечения озелененных территорий общего пользования жилого микрорайона предусмотрены следующие мероприятия:</w:t>
      </w:r>
    </w:p>
    <w:p w14:paraId="11A62225" w14:textId="3095C26C" w:rsidR="003D1B58" w:rsidRPr="000E1852" w:rsidRDefault="003D1B58" w:rsidP="003D1B5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ab/>
        <w:t>озеленение общего пользования – зона природных территорий Р-1 вдоль автодороги «Казань – Боровое Матюшино» общей площадью 1</w:t>
      </w:r>
      <w:r w:rsidR="00EE2EEC" w:rsidRPr="000E185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92 га; </w:t>
      </w:r>
    </w:p>
    <w:p w14:paraId="2D789F10" w14:textId="5BD6AF6E" w:rsidR="003D1B58" w:rsidRPr="000E1852" w:rsidRDefault="003D1B58" w:rsidP="003D1B5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ab/>
        <w:t>озелененные территории общего пользования бульвар Р-2 общей площадью 1,9</w:t>
      </w:r>
      <w:r w:rsidR="000E1852" w:rsidRPr="000E1852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 га; </w:t>
      </w:r>
    </w:p>
    <w:p w14:paraId="077AF671" w14:textId="77777777" w:rsidR="003D1B58" w:rsidRPr="000E1852" w:rsidRDefault="003D1B58" w:rsidP="003D1B5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ab/>
        <w:t>участки зеленых насаждений на придомовых территориях, предусмотренные в составе зон многоэтажной жилой застройки с встроенно-пристроенными помещениями нежилого назначения (помещениями общественного назначения)   (Ж-1, Ж-2, Ж-3, Ж-4, Ж-5, Ж-6, Ж-7, Ж-8), конфигурация которых уточняется на последующих стадиях проектирования.</w:t>
      </w:r>
    </w:p>
    <w:p w14:paraId="134D076C" w14:textId="6447BF29" w:rsidR="003D1B58" w:rsidRPr="000E1852" w:rsidRDefault="003D1B58" w:rsidP="003D1B5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Таким образом, на территории проекта планировки территории обеспечено озеленение природно-рекреационного комплекса общей площадью 3,8</w:t>
      </w:r>
      <w:r w:rsidR="000E1852" w:rsidRPr="000E185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 га.</w:t>
      </w:r>
    </w:p>
    <w:p w14:paraId="0D2280D2" w14:textId="7F9A9F72" w:rsidR="003D1B58" w:rsidRPr="000E1852" w:rsidRDefault="003D1B58" w:rsidP="003D1B5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Также в границах функциональной зоны 1489 в непосредственной близости к проекту планировки расположена озелененная природная территория вдоль автодороги «Казань-Боровое Матюшино» общей площадью 3,8</w:t>
      </w:r>
      <w:r w:rsidR="000E1852" w:rsidRPr="000E185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 га.</w:t>
      </w:r>
    </w:p>
    <w:p w14:paraId="3B9573DC" w14:textId="5A97E104" w:rsidR="003D1B58" w:rsidRPr="000E1852" w:rsidRDefault="003D1B58" w:rsidP="003D1B5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Таким образом, площадь озелененных территорий общего пользования в границах функциональной зоны 1489 составляет 7,</w:t>
      </w:r>
      <w:r w:rsidR="000E1852" w:rsidRPr="000E1852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 га.</w:t>
      </w:r>
    </w:p>
    <w:p w14:paraId="394CC94C" w14:textId="51C988E4" w:rsidR="00FA4D9C" w:rsidRPr="000E1852" w:rsidRDefault="00BE53A1" w:rsidP="003D1B58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>Площадь озелененных территорий общего пользования районного значения составляют лесные массивы Усадского леса площадью 4581,45 га, граничащие с проектом планировки с юго-западной стороны.»</w:t>
      </w:r>
    </w:p>
    <w:p w14:paraId="41B12905" w14:textId="366B9572" w:rsidR="00876303" w:rsidRPr="000E1852" w:rsidRDefault="00F13C25" w:rsidP="00876303">
      <w:pPr>
        <w:pStyle w:val="af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ч</w:t>
      </w:r>
      <w:r w:rsidR="00BE53A1" w:rsidRPr="000E1852">
        <w:rPr>
          <w:rFonts w:ascii="Times New Roman" w:hAnsi="Times New Roman" w:cs="Times New Roman"/>
          <w:sz w:val="28"/>
          <w:szCs w:val="28"/>
        </w:rPr>
        <w:t>ертеж</w:t>
      </w:r>
      <w:r w:rsidR="009C7A92">
        <w:rPr>
          <w:rFonts w:ascii="Times New Roman" w:hAnsi="Times New Roman" w:cs="Times New Roman"/>
          <w:sz w:val="28"/>
          <w:szCs w:val="28"/>
        </w:rPr>
        <w:t xml:space="preserve">а </w:t>
      </w:r>
      <w:r w:rsidR="00BE53A1" w:rsidRPr="000E1852">
        <w:rPr>
          <w:rFonts w:ascii="Times New Roman" w:hAnsi="Times New Roman" w:cs="Times New Roman"/>
          <w:sz w:val="28"/>
          <w:szCs w:val="28"/>
        </w:rPr>
        <w:t>проекта планировки с указанием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 изложить в редакции согласно приложению №1 к настоящим изменениям.</w:t>
      </w:r>
    </w:p>
    <w:p w14:paraId="5090F5AB" w14:textId="77777777" w:rsidR="00876303" w:rsidRPr="000E1852" w:rsidRDefault="00876303" w:rsidP="00876303">
      <w:pPr>
        <w:pStyle w:val="af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hAnsi="Times New Roman" w:cs="Times New Roman"/>
          <w:sz w:val="28"/>
          <w:szCs w:val="28"/>
        </w:rPr>
        <w:t xml:space="preserve">Чертеж проекта планировки с указанием красных линий, линий, обозначающих дороги, улицы, проезды, линии связи, объекты инженерной и транспортной инфраструктур </w:t>
      </w:r>
      <w:r w:rsidR="00BE53A1" w:rsidRPr="000E1852">
        <w:rPr>
          <w:rFonts w:ascii="Times New Roman" w:eastAsia="Times New Roman" w:hAnsi="Times New Roman" w:cs="Times New Roman"/>
          <w:sz w:val="28"/>
          <w:szCs w:val="28"/>
        </w:rPr>
        <w:t>исключить.</w:t>
      </w:r>
    </w:p>
    <w:p w14:paraId="1454B1B8" w14:textId="06454DBD" w:rsidR="00876303" w:rsidRPr="000E1852" w:rsidRDefault="009C7A92" w:rsidP="00876303">
      <w:pPr>
        <w:pStyle w:val="af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ч</w:t>
      </w:r>
      <w:r w:rsidR="00BE53A1" w:rsidRPr="000E1852">
        <w:rPr>
          <w:rFonts w:ascii="Times New Roman" w:hAnsi="Times New Roman" w:cs="Times New Roman"/>
          <w:sz w:val="28"/>
          <w:szCs w:val="28"/>
        </w:rPr>
        <w:t>ертеж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E53A1" w:rsidRPr="000E1852">
        <w:rPr>
          <w:rFonts w:ascii="Times New Roman" w:hAnsi="Times New Roman" w:cs="Times New Roman"/>
          <w:sz w:val="28"/>
          <w:szCs w:val="28"/>
        </w:rPr>
        <w:t xml:space="preserve"> проекта планировки с указанием красных линий с координатами поворотных точек изложить в редакции согласно приложению №2 к настоящим изменениям. </w:t>
      </w:r>
    </w:p>
    <w:p w14:paraId="4CFE1980" w14:textId="51C30C87" w:rsidR="000E1852" w:rsidRPr="000E1852" w:rsidRDefault="00BE53A1" w:rsidP="000E1852">
      <w:pPr>
        <w:pStyle w:val="af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Проект планировки дополнить разделом «VI. Положение об очередности планируемого развития территории» и изложить его в </w:t>
      </w:r>
      <w:r w:rsidRPr="000E1852">
        <w:rPr>
          <w:rFonts w:ascii="Times New Roman" w:hAnsi="Times New Roman" w:cs="Times New Roman"/>
          <w:sz w:val="28"/>
          <w:szCs w:val="28"/>
        </w:rPr>
        <w:t>следующей</w:t>
      </w:r>
      <w:r w:rsidRPr="000E1852">
        <w:rPr>
          <w:rFonts w:ascii="Times New Roman" w:eastAsia="Times New Roman" w:hAnsi="Times New Roman" w:cs="Times New Roman"/>
          <w:sz w:val="28"/>
          <w:szCs w:val="28"/>
        </w:rPr>
        <w:t xml:space="preserve"> редакции:</w:t>
      </w:r>
    </w:p>
    <w:tbl>
      <w:tblPr>
        <w:tblStyle w:val="TableNormal4"/>
        <w:tblW w:w="9915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835"/>
        <w:gridCol w:w="2410"/>
        <w:gridCol w:w="1843"/>
        <w:gridCol w:w="1559"/>
        <w:gridCol w:w="709"/>
      </w:tblGrid>
      <w:tr w:rsidR="000E1852" w:rsidRPr="000E1852" w14:paraId="539EC498" w14:textId="77777777" w:rsidTr="00F13C25">
        <w:trPr>
          <w:trHeight w:val="1103"/>
          <w:tblHeader/>
          <w:jc w:val="center"/>
        </w:trPr>
        <w:tc>
          <w:tcPr>
            <w:tcW w:w="559" w:type="dxa"/>
            <w:vAlign w:val="center"/>
          </w:tcPr>
          <w:p w14:paraId="4B253444" w14:textId="77777777" w:rsidR="000E1852" w:rsidRPr="000E1852" w:rsidRDefault="000E1852" w:rsidP="000E1852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0E1852">
              <w:rPr>
                <w:b/>
                <w:sz w:val="24"/>
                <w:szCs w:val="24"/>
                <w:lang w:eastAsia="ru-RU"/>
              </w:rPr>
              <w:lastRenderedPageBreak/>
              <w:t>№</w:t>
            </w:r>
          </w:p>
          <w:p w14:paraId="6D52FCB3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before="7"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b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14:paraId="23B563B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0E1852">
              <w:rPr>
                <w:b/>
                <w:bCs/>
                <w:sz w:val="24"/>
                <w:szCs w:val="24"/>
                <w:lang w:val="en-US"/>
              </w:rPr>
              <w:t>Вид планируемых объектов</w:t>
            </w:r>
          </w:p>
        </w:tc>
        <w:tc>
          <w:tcPr>
            <w:tcW w:w="2410" w:type="dxa"/>
            <w:vAlign w:val="center"/>
          </w:tcPr>
          <w:p w14:paraId="00BFA46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852">
              <w:rPr>
                <w:b/>
                <w:bCs/>
                <w:sz w:val="24"/>
                <w:szCs w:val="24"/>
              </w:rPr>
              <w:t>Наименование ОКС/ жилая площадь квартир (кв.м.)</w:t>
            </w:r>
          </w:p>
        </w:tc>
        <w:tc>
          <w:tcPr>
            <w:tcW w:w="1843" w:type="dxa"/>
            <w:vAlign w:val="center"/>
          </w:tcPr>
          <w:p w14:paraId="5313928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right="87"/>
              <w:jc w:val="center"/>
              <w:rPr>
                <w:b/>
                <w:sz w:val="24"/>
                <w:szCs w:val="24"/>
                <w:lang w:val="en-US"/>
              </w:rPr>
            </w:pPr>
            <w:r w:rsidRPr="000E1852">
              <w:rPr>
                <w:b/>
                <w:bCs/>
                <w:sz w:val="24"/>
                <w:szCs w:val="24"/>
                <w:lang w:val="en-US"/>
              </w:rPr>
              <w:t>Архитектурно-строительное проектирование</w:t>
            </w:r>
          </w:p>
        </w:tc>
        <w:tc>
          <w:tcPr>
            <w:tcW w:w="1559" w:type="dxa"/>
            <w:vAlign w:val="center"/>
          </w:tcPr>
          <w:p w14:paraId="30E865D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b/>
                <w:sz w:val="24"/>
                <w:szCs w:val="24"/>
              </w:rPr>
            </w:pPr>
            <w:r w:rsidRPr="000E1852">
              <w:rPr>
                <w:b/>
                <w:bCs/>
                <w:sz w:val="24"/>
                <w:szCs w:val="24"/>
              </w:rPr>
              <w:t>Строительство и ввод в эксплуатацию</w:t>
            </w:r>
          </w:p>
        </w:tc>
        <w:tc>
          <w:tcPr>
            <w:tcW w:w="709" w:type="dxa"/>
            <w:vAlign w:val="center"/>
          </w:tcPr>
          <w:p w14:paraId="5E96A0AC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before="133" w:after="0" w:line="240" w:lineRule="auto"/>
              <w:ind w:left="50" w:right="32" w:hanging="3"/>
              <w:jc w:val="center"/>
              <w:rPr>
                <w:b/>
                <w:sz w:val="24"/>
                <w:szCs w:val="24"/>
              </w:rPr>
            </w:pPr>
            <w:r w:rsidRPr="000E1852">
              <w:rPr>
                <w:b/>
                <w:bCs/>
                <w:sz w:val="24"/>
                <w:szCs w:val="24"/>
                <w:lang w:val="en-US"/>
              </w:rPr>
              <w:t>Снос</w:t>
            </w:r>
          </w:p>
        </w:tc>
      </w:tr>
      <w:tr w:rsidR="000E1852" w:rsidRPr="000E1852" w14:paraId="5E4D11D4" w14:textId="77777777" w:rsidTr="00F13C25">
        <w:trPr>
          <w:trHeight w:val="448"/>
          <w:jc w:val="center"/>
        </w:trPr>
        <w:tc>
          <w:tcPr>
            <w:tcW w:w="559" w:type="dxa"/>
            <w:vAlign w:val="center"/>
          </w:tcPr>
          <w:p w14:paraId="0CE8DA75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before="78" w:after="0" w:line="24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E1852"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14:paraId="5C1168C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before="78" w:after="0" w:line="240" w:lineRule="auto"/>
              <w:rPr>
                <w:b/>
                <w:bCs/>
                <w:sz w:val="24"/>
                <w:szCs w:val="24"/>
                <w:lang w:val="en-US"/>
              </w:rPr>
            </w:pPr>
            <w:r w:rsidRPr="000E1852"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410" w:type="dxa"/>
            <w:vAlign w:val="center"/>
          </w:tcPr>
          <w:p w14:paraId="22EEB0C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before="78" w:after="0" w:line="240" w:lineRule="auto"/>
              <w:ind w:left="1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E1852">
              <w:rPr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14:paraId="3A00AB7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before="78" w:after="0" w:line="240" w:lineRule="auto"/>
              <w:ind w:left="17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E1852"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  <w:vAlign w:val="center"/>
          </w:tcPr>
          <w:p w14:paraId="46BFDB83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before="78" w:after="0" w:line="24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E1852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14:paraId="4955092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before="78" w:after="0" w:line="240" w:lineRule="auto"/>
              <w:ind w:left="16"/>
              <w:jc w:val="center"/>
              <w:rPr>
                <w:b/>
                <w:bCs/>
                <w:sz w:val="24"/>
                <w:szCs w:val="24"/>
              </w:rPr>
            </w:pPr>
            <w:r w:rsidRPr="000E1852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0E1852" w:rsidRPr="000E1852" w14:paraId="1A05C73B" w14:textId="77777777" w:rsidTr="00F13C25">
        <w:trPr>
          <w:trHeight w:val="414"/>
          <w:jc w:val="center"/>
        </w:trPr>
        <w:tc>
          <w:tcPr>
            <w:tcW w:w="559" w:type="dxa"/>
            <w:vAlign w:val="center"/>
          </w:tcPr>
          <w:p w14:paraId="4DB1EB1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356" w:type="dxa"/>
            <w:gridSpan w:val="5"/>
            <w:vAlign w:val="center"/>
          </w:tcPr>
          <w:p w14:paraId="3D950C4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b/>
                <w:bCs/>
                <w:sz w:val="24"/>
                <w:szCs w:val="24"/>
                <w:lang w:val="en-US"/>
              </w:rPr>
              <w:t>Этап 1</w:t>
            </w:r>
          </w:p>
        </w:tc>
      </w:tr>
      <w:tr w:rsidR="000E1852" w:rsidRPr="000E1852" w14:paraId="775564A0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6AB8F36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  <w:vAlign w:val="center"/>
          </w:tcPr>
          <w:p w14:paraId="545FAA5C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</w:rPr>
              <w:t>Объекты капитального строительства жилого назначения</w:t>
            </w:r>
          </w:p>
        </w:tc>
        <w:tc>
          <w:tcPr>
            <w:tcW w:w="2410" w:type="dxa"/>
            <w:vAlign w:val="center"/>
          </w:tcPr>
          <w:p w14:paraId="75177EBC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bCs/>
                <w:iCs/>
                <w:sz w:val="24"/>
                <w:szCs w:val="24"/>
                <w:lang w:eastAsia="ru-RU"/>
              </w:rPr>
              <w:t>1-й пусковой комплекс Ж-1</w:t>
            </w:r>
            <w:r w:rsidRPr="000E1852">
              <w:rPr>
                <w:sz w:val="24"/>
                <w:szCs w:val="24"/>
                <w:lang w:eastAsia="ru-RU"/>
              </w:rPr>
              <w:t xml:space="preserve">              </w:t>
            </w:r>
          </w:p>
          <w:p w14:paraId="2165E10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70" w:lineRule="atLeast"/>
              <w:ind w:right="247"/>
              <w:rPr>
                <w:sz w:val="24"/>
                <w:szCs w:val="24"/>
              </w:rPr>
            </w:pPr>
            <w:r w:rsidRPr="000E1852">
              <w:rPr>
                <w:bCs/>
                <w:sz w:val="24"/>
                <w:szCs w:val="24"/>
                <w:lang w:val="en-US"/>
              </w:rPr>
              <w:t>67262,60</w:t>
            </w:r>
            <w:r w:rsidRPr="000E1852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5C77287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 кв. 2017</w:t>
            </w:r>
          </w:p>
        </w:tc>
        <w:tc>
          <w:tcPr>
            <w:tcW w:w="1559" w:type="dxa"/>
            <w:vAlign w:val="center"/>
          </w:tcPr>
          <w:p w14:paraId="6257D29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 кв. 2023</w:t>
            </w:r>
          </w:p>
        </w:tc>
        <w:tc>
          <w:tcPr>
            <w:tcW w:w="709" w:type="dxa"/>
            <w:vAlign w:val="center"/>
          </w:tcPr>
          <w:p w14:paraId="5E36CCA3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21787BBD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22023F0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835" w:type="dxa"/>
            <w:vAlign w:val="center"/>
          </w:tcPr>
          <w:p w14:paraId="4B3958A5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инженерной инфраструктуры</w:t>
            </w:r>
          </w:p>
        </w:tc>
        <w:tc>
          <w:tcPr>
            <w:tcW w:w="2410" w:type="dxa"/>
            <w:vAlign w:val="center"/>
          </w:tcPr>
          <w:p w14:paraId="720A8F00" w14:textId="77777777" w:rsidR="000E1852" w:rsidRPr="000E1852" w:rsidRDefault="000E1852" w:rsidP="000E1852">
            <w:pPr>
              <w:spacing w:after="0" w:line="276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0E1852">
              <w:rPr>
                <w:bCs/>
                <w:iCs/>
                <w:sz w:val="24"/>
                <w:szCs w:val="24"/>
                <w:lang w:eastAsia="ru-RU"/>
              </w:rPr>
              <w:t>КНС, ЛОС, котельная, РТП, инженерные сети</w:t>
            </w:r>
          </w:p>
        </w:tc>
        <w:tc>
          <w:tcPr>
            <w:tcW w:w="1843" w:type="dxa"/>
            <w:vAlign w:val="center"/>
          </w:tcPr>
          <w:p w14:paraId="1A1CE3C5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 кв. 2017</w:t>
            </w:r>
          </w:p>
        </w:tc>
        <w:tc>
          <w:tcPr>
            <w:tcW w:w="1559" w:type="dxa"/>
            <w:vAlign w:val="center"/>
          </w:tcPr>
          <w:p w14:paraId="615ABE4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 кв. 2023</w:t>
            </w:r>
          </w:p>
        </w:tc>
        <w:tc>
          <w:tcPr>
            <w:tcW w:w="709" w:type="dxa"/>
            <w:vAlign w:val="center"/>
          </w:tcPr>
          <w:p w14:paraId="71428F1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33DF3467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262FCA6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835" w:type="dxa"/>
            <w:vAlign w:val="center"/>
          </w:tcPr>
          <w:p w14:paraId="12752CA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транспортной инфраструктуры</w:t>
            </w:r>
          </w:p>
        </w:tc>
        <w:tc>
          <w:tcPr>
            <w:tcW w:w="2410" w:type="dxa"/>
            <w:vAlign w:val="center"/>
          </w:tcPr>
          <w:p w14:paraId="343F154E" w14:textId="77777777" w:rsidR="000E1852" w:rsidRPr="000E1852" w:rsidRDefault="000E1852" w:rsidP="000E1852">
            <w:pPr>
              <w:spacing w:after="0" w:line="276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0E1852">
              <w:rPr>
                <w:bCs/>
                <w:iCs/>
                <w:sz w:val="24"/>
                <w:szCs w:val="24"/>
                <w:lang w:eastAsia="ru-RU"/>
              </w:rPr>
              <w:t>Проезд №1</w:t>
            </w:r>
          </w:p>
        </w:tc>
        <w:tc>
          <w:tcPr>
            <w:tcW w:w="1843" w:type="dxa"/>
            <w:vAlign w:val="center"/>
          </w:tcPr>
          <w:p w14:paraId="732116D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 кв. 2017</w:t>
            </w:r>
          </w:p>
        </w:tc>
        <w:tc>
          <w:tcPr>
            <w:tcW w:w="1559" w:type="dxa"/>
            <w:vAlign w:val="center"/>
          </w:tcPr>
          <w:p w14:paraId="5777321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 кв. 2023</w:t>
            </w:r>
          </w:p>
        </w:tc>
        <w:tc>
          <w:tcPr>
            <w:tcW w:w="709" w:type="dxa"/>
            <w:vAlign w:val="center"/>
          </w:tcPr>
          <w:p w14:paraId="12C893E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7B3FB4B4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14EA1655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835" w:type="dxa"/>
            <w:vAlign w:val="center"/>
          </w:tcPr>
          <w:p w14:paraId="7367763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социальной инфраструктуры</w:t>
            </w:r>
          </w:p>
        </w:tc>
        <w:tc>
          <w:tcPr>
            <w:tcW w:w="2410" w:type="dxa"/>
            <w:vAlign w:val="center"/>
          </w:tcPr>
          <w:p w14:paraId="632F3D26" w14:textId="77777777" w:rsidR="000E1852" w:rsidRPr="000E1852" w:rsidRDefault="000E1852" w:rsidP="000E1852">
            <w:pPr>
              <w:spacing w:after="0" w:line="276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0E1852">
              <w:rPr>
                <w:bCs/>
                <w:iCs/>
                <w:sz w:val="24"/>
                <w:szCs w:val="24"/>
                <w:lang w:eastAsia="ru-RU"/>
              </w:rPr>
              <w:t>Детское дошкольное учреждение Д-1 на 220 мест</w:t>
            </w:r>
          </w:p>
        </w:tc>
        <w:tc>
          <w:tcPr>
            <w:tcW w:w="1843" w:type="dxa"/>
            <w:vAlign w:val="center"/>
          </w:tcPr>
          <w:p w14:paraId="2649CFE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 кв. 2018</w:t>
            </w:r>
          </w:p>
        </w:tc>
        <w:tc>
          <w:tcPr>
            <w:tcW w:w="1559" w:type="dxa"/>
            <w:vAlign w:val="center"/>
          </w:tcPr>
          <w:p w14:paraId="78BA408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 кв. 2019</w:t>
            </w:r>
          </w:p>
        </w:tc>
        <w:tc>
          <w:tcPr>
            <w:tcW w:w="709" w:type="dxa"/>
            <w:vAlign w:val="center"/>
          </w:tcPr>
          <w:p w14:paraId="1C4AC3A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4AF9DD14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5604469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835" w:type="dxa"/>
            <w:vAlign w:val="center"/>
          </w:tcPr>
          <w:p w14:paraId="7D14E99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Иные объекты</w:t>
            </w:r>
          </w:p>
        </w:tc>
        <w:tc>
          <w:tcPr>
            <w:tcW w:w="2410" w:type="dxa"/>
            <w:vAlign w:val="center"/>
          </w:tcPr>
          <w:p w14:paraId="265244C9" w14:textId="77777777" w:rsidR="000E1852" w:rsidRPr="000E1852" w:rsidRDefault="000E1852" w:rsidP="000E1852">
            <w:pPr>
              <w:spacing w:after="0" w:line="276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0E1852">
              <w:rPr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14:paraId="3D25A17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vAlign w:val="center"/>
          </w:tcPr>
          <w:p w14:paraId="67B0594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14:paraId="735CD23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4AED9267" w14:textId="77777777" w:rsidTr="00F13C25">
        <w:trPr>
          <w:trHeight w:val="402"/>
          <w:jc w:val="center"/>
        </w:trPr>
        <w:tc>
          <w:tcPr>
            <w:tcW w:w="559" w:type="dxa"/>
            <w:vAlign w:val="center"/>
          </w:tcPr>
          <w:p w14:paraId="6EA3123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356" w:type="dxa"/>
            <w:gridSpan w:val="5"/>
            <w:vAlign w:val="center"/>
          </w:tcPr>
          <w:p w14:paraId="00FED2E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b/>
                <w:sz w:val="24"/>
                <w:szCs w:val="24"/>
                <w:lang w:val="en-US"/>
              </w:rPr>
              <w:t>Этап 2</w:t>
            </w:r>
          </w:p>
        </w:tc>
      </w:tr>
      <w:tr w:rsidR="000E1852" w:rsidRPr="000E1852" w14:paraId="6D8ED6D5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171652E3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835" w:type="dxa"/>
            <w:vAlign w:val="center"/>
          </w:tcPr>
          <w:p w14:paraId="4E7688C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</w:rPr>
              <w:t>Объекты капитального строительства жилого назначения</w:t>
            </w:r>
          </w:p>
        </w:tc>
        <w:tc>
          <w:tcPr>
            <w:tcW w:w="2410" w:type="dxa"/>
            <w:vAlign w:val="center"/>
          </w:tcPr>
          <w:p w14:paraId="34696074" w14:textId="77777777" w:rsidR="000E1852" w:rsidRPr="000E1852" w:rsidRDefault="000E1852" w:rsidP="000E1852">
            <w:pPr>
              <w:spacing w:after="0" w:line="276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0E1852">
              <w:rPr>
                <w:bCs/>
                <w:iCs/>
                <w:sz w:val="24"/>
                <w:szCs w:val="24"/>
                <w:lang w:eastAsia="ru-RU"/>
              </w:rPr>
              <w:t>2-й пусковой комплекс Ж-2</w:t>
            </w:r>
          </w:p>
          <w:p w14:paraId="49A62426" w14:textId="77777777" w:rsidR="000E1852" w:rsidRPr="000E1852" w:rsidRDefault="000E1852" w:rsidP="000E1852">
            <w:pPr>
              <w:spacing w:after="0" w:line="276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0E1852">
              <w:rPr>
                <w:bCs/>
                <w:sz w:val="24"/>
                <w:szCs w:val="24"/>
                <w:lang w:eastAsia="ru-RU"/>
              </w:rPr>
              <w:t>44017,05</w:t>
            </w:r>
          </w:p>
        </w:tc>
        <w:tc>
          <w:tcPr>
            <w:tcW w:w="1843" w:type="dxa"/>
            <w:vAlign w:val="center"/>
          </w:tcPr>
          <w:p w14:paraId="05C58FC3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2021</w:t>
            </w:r>
          </w:p>
        </w:tc>
        <w:tc>
          <w:tcPr>
            <w:tcW w:w="1559" w:type="dxa"/>
            <w:vAlign w:val="center"/>
          </w:tcPr>
          <w:p w14:paraId="0728EA0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 кв. 2025</w:t>
            </w:r>
          </w:p>
        </w:tc>
        <w:tc>
          <w:tcPr>
            <w:tcW w:w="709" w:type="dxa"/>
            <w:vAlign w:val="center"/>
          </w:tcPr>
          <w:p w14:paraId="47A7059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6013F21D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1BD4AD2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835" w:type="dxa"/>
            <w:vAlign w:val="center"/>
          </w:tcPr>
          <w:p w14:paraId="490484A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инженерной инфраструктуры</w:t>
            </w:r>
          </w:p>
        </w:tc>
        <w:tc>
          <w:tcPr>
            <w:tcW w:w="2410" w:type="dxa"/>
            <w:vAlign w:val="center"/>
          </w:tcPr>
          <w:p w14:paraId="4D626E7C" w14:textId="77777777" w:rsidR="000E1852" w:rsidRPr="000E1852" w:rsidRDefault="000E1852" w:rsidP="000E1852">
            <w:pPr>
              <w:spacing w:after="0" w:line="276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Инженерные сети</w:t>
            </w:r>
          </w:p>
        </w:tc>
        <w:tc>
          <w:tcPr>
            <w:tcW w:w="1843" w:type="dxa"/>
            <w:vAlign w:val="center"/>
          </w:tcPr>
          <w:p w14:paraId="5435672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2021</w:t>
            </w:r>
          </w:p>
        </w:tc>
        <w:tc>
          <w:tcPr>
            <w:tcW w:w="1559" w:type="dxa"/>
            <w:vAlign w:val="center"/>
          </w:tcPr>
          <w:p w14:paraId="1FC2664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 кв. 2025</w:t>
            </w:r>
          </w:p>
        </w:tc>
        <w:tc>
          <w:tcPr>
            <w:tcW w:w="709" w:type="dxa"/>
            <w:vAlign w:val="center"/>
          </w:tcPr>
          <w:p w14:paraId="7FD9C2D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5C84C22C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783C3E3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2835" w:type="dxa"/>
            <w:vAlign w:val="center"/>
          </w:tcPr>
          <w:p w14:paraId="3A2CA61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транспортной инфраструктуры</w:t>
            </w:r>
          </w:p>
        </w:tc>
        <w:tc>
          <w:tcPr>
            <w:tcW w:w="2410" w:type="dxa"/>
            <w:vAlign w:val="center"/>
          </w:tcPr>
          <w:p w14:paraId="5DECAAFA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bCs/>
                <w:iCs/>
                <w:sz w:val="24"/>
                <w:szCs w:val="24"/>
                <w:lang w:eastAsia="ru-RU"/>
              </w:rPr>
              <w:t>Проезды №2, 3</w:t>
            </w:r>
          </w:p>
        </w:tc>
        <w:tc>
          <w:tcPr>
            <w:tcW w:w="1843" w:type="dxa"/>
            <w:vAlign w:val="center"/>
          </w:tcPr>
          <w:p w14:paraId="5B6824D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2021</w:t>
            </w:r>
          </w:p>
        </w:tc>
        <w:tc>
          <w:tcPr>
            <w:tcW w:w="1559" w:type="dxa"/>
            <w:vAlign w:val="center"/>
          </w:tcPr>
          <w:p w14:paraId="455B2FA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 кв. 2025</w:t>
            </w:r>
          </w:p>
        </w:tc>
        <w:tc>
          <w:tcPr>
            <w:tcW w:w="709" w:type="dxa"/>
            <w:vAlign w:val="center"/>
          </w:tcPr>
          <w:p w14:paraId="563F7BF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43BFB104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6C19F85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835" w:type="dxa"/>
            <w:vAlign w:val="center"/>
          </w:tcPr>
          <w:p w14:paraId="3B58D9B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социальной инфраструктуры</w:t>
            </w:r>
          </w:p>
        </w:tc>
        <w:tc>
          <w:tcPr>
            <w:tcW w:w="2410" w:type="dxa"/>
            <w:vAlign w:val="center"/>
          </w:tcPr>
          <w:p w14:paraId="5AA5905B" w14:textId="77777777" w:rsidR="000E1852" w:rsidRPr="000E1852" w:rsidRDefault="000E1852" w:rsidP="000E1852">
            <w:pPr>
              <w:spacing w:after="0" w:line="276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0E1852">
              <w:rPr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14:paraId="1C9FE075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vAlign w:val="center"/>
          </w:tcPr>
          <w:p w14:paraId="3C72A37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14:paraId="14F630E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539665C6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2BF6B3C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2835" w:type="dxa"/>
            <w:vAlign w:val="center"/>
          </w:tcPr>
          <w:p w14:paraId="325BC48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Иные объекты</w:t>
            </w:r>
          </w:p>
        </w:tc>
        <w:tc>
          <w:tcPr>
            <w:tcW w:w="2410" w:type="dxa"/>
            <w:vAlign w:val="center"/>
          </w:tcPr>
          <w:p w14:paraId="058ED306" w14:textId="77777777" w:rsidR="000E1852" w:rsidRPr="000E1852" w:rsidRDefault="000E1852" w:rsidP="000E1852">
            <w:pPr>
              <w:spacing w:after="0" w:line="276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0E1852">
              <w:rPr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14:paraId="5342433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vAlign w:val="center"/>
          </w:tcPr>
          <w:p w14:paraId="3018FA4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14:paraId="4947691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71DD5DE7" w14:textId="77777777" w:rsidTr="00F13C25">
        <w:trPr>
          <w:trHeight w:val="422"/>
          <w:jc w:val="center"/>
        </w:trPr>
        <w:tc>
          <w:tcPr>
            <w:tcW w:w="559" w:type="dxa"/>
            <w:vAlign w:val="center"/>
          </w:tcPr>
          <w:p w14:paraId="4BCB4A6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9356" w:type="dxa"/>
            <w:gridSpan w:val="5"/>
            <w:vAlign w:val="center"/>
          </w:tcPr>
          <w:p w14:paraId="50F2135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b/>
                <w:sz w:val="24"/>
                <w:szCs w:val="24"/>
                <w:lang w:val="en-US"/>
              </w:rPr>
              <w:t>Этап 3</w:t>
            </w:r>
          </w:p>
        </w:tc>
      </w:tr>
      <w:tr w:rsidR="000E1852" w:rsidRPr="000E1852" w14:paraId="44A858B5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54684A9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2835" w:type="dxa"/>
            <w:vAlign w:val="center"/>
          </w:tcPr>
          <w:p w14:paraId="4001B35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</w:rPr>
              <w:t>Объекты капитального строительства жилого назначения</w:t>
            </w:r>
          </w:p>
        </w:tc>
        <w:tc>
          <w:tcPr>
            <w:tcW w:w="2410" w:type="dxa"/>
            <w:vAlign w:val="center"/>
          </w:tcPr>
          <w:p w14:paraId="1C4A8E9D" w14:textId="77777777" w:rsidR="000E1852" w:rsidRPr="000E1852" w:rsidRDefault="000E1852" w:rsidP="000E1852">
            <w:pPr>
              <w:spacing w:after="0" w:line="276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0E1852">
              <w:rPr>
                <w:bCs/>
                <w:iCs/>
                <w:sz w:val="24"/>
                <w:szCs w:val="24"/>
                <w:lang w:eastAsia="ru-RU"/>
              </w:rPr>
              <w:t>3-й пусковой комплекс Ж-3</w:t>
            </w:r>
          </w:p>
          <w:p w14:paraId="734DEDBB" w14:textId="77777777" w:rsidR="000E1852" w:rsidRPr="000E1852" w:rsidRDefault="000E1852" w:rsidP="000E1852">
            <w:pPr>
              <w:spacing w:after="0" w:line="276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0E1852">
              <w:rPr>
                <w:bCs/>
                <w:sz w:val="24"/>
                <w:szCs w:val="24"/>
                <w:lang w:eastAsia="ru-RU"/>
              </w:rPr>
              <w:t>68484,08</w:t>
            </w:r>
          </w:p>
        </w:tc>
        <w:tc>
          <w:tcPr>
            <w:tcW w:w="1843" w:type="dxa"/>
            <w:vAlign w:val="center"/>
          </w:tcPr>
          <w:p w14:paraId="0FA610D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2022</w:t>
            </w:r>
          </w:p>
        </w:tc>
        <w:tc>
          <w:tcPr>
            <w:tcW w:w="1559" w:type="dxa"/>
            <w:vAlign w:val="center"/>
          </w:tcPr>
          <w:p w14:paraId="70E04C1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202</w:t>
            </w:r>
            <w:r w:rsidRPr="000E1852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14:paraId="67D3D53C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3E32A4C2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095FDF8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2835" w:type="dxa"/>
            <w:vAlign w:val="center"/>
          </w:tcPr>
          <w:p w14:paraId="3E0F650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инженерной инфраструктуры</w:t>
            </w:r>
          </w:p>
        </w:tc>
        <w:tc>
          <w:tcPr>
            <w:tcW w:w="2410" w:type="dxa"/>
            <w:vAlign w:val="center"/>
          </w:tcPr>
          <w:p w14:paraId="6FA4C591" w14:textId="77777777" w:rsidR="000E1852" w:rsidRPr="000E1852" w:rsidRDefault="000E1852" w:rsidP="000E1852">
            <w:pPr>
              <w:spacing w:after="0" w:line="276" w:lineRule="auto"/>
              <w:rPr>
                <w:bCs/>
                <w:iCs/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Инженерные сети</w:t>
            </w:r>
          </w:p>
        </w:tc>
        <w:tc>
          <w:tcPr>
            <w:tcW w:w="1843" w:type="dxa"/>
            <w:vAlign w:val="center"/>
          </w:tcPr>
          <w:p w14:paraId="1F3C32B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2022</w:t>
            </w:r>
          </w:p>
        </w:tc>
        <w:tc>
          <w:tcPr>
            <w:tcW w:w="1559" w:type="dxa"/>
            <w:vAlign w:val="center"/>
          </w:tcPr>
          <w:p w14:paraId="6371F3F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2027</w:t>
            </w:r>
          </w:p>
        </w:tc>
        <w:tc>
          <w:tcPr>
            <w:tcW w:w="709" w:type="dxa"/>
            <w:vAlign w:val="center"/>
          </w:tcPr>
          <w:p w14:paraId="25A82225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--</w:t>
            </w:r>
          </w:p>
        </w:tc>
      </w:tr>
      <w:tr w:rsidR="000E1852" w:rsidRPr="000E1852" w14:paraId="7D73F788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37E76C9C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2835" w:type="dxa"/>
            <w:vMerge w:val="restart"/>
            <w:vAlign w:val="center"/>
          </w:tcPr>
          <w:p w14:paraId="443E771C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транспортной инфраструктуры</w:t>
            </w:r>
          </w:p>
        </w:tc>
        <w:tc>
          <w:tcPr>
            <w:tcW w:w="2410" w:type="dxa"/>
            <w:vAlign w:val="center"/>
          </w:tcPr>
          <w:p w14:paraId="2B6C503B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 xml:space="preserve">Улица №1, проезд №4 </w:t>
            </w:r>
          </w:p>
        </w:tc>
        <w:tc>
          <w:tcPr>
            <w:tcW w:w="1843" w:type="dxa"/>
            <w:vAlign w:val="center"/>
          </w:tcPr>
          <w:p w14:paraId="754E9FD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2023</w:t>
            </w:r>
          </w:p>
        </w:tc>
        <w:tc>
          <w:tcPr>
            <w:tcW w:w="1559" w:type="dxa"/>
            <w:vAlign w:val="center"/>
          </w:tcPr>
          <w:p w14:paraId="645765C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2027</w:t>
            </w:r>
          </w:p>
        </w:tc>
        <w:tc>
          <w:tcPr>
            <w:tcW w:w="709" w:type="dxa"/>
            <w:vAlign w:val="center"/>
          </w:tcPr>
          <w:p w14:paraId="07E87F9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0E1852" w:rsidRPr="000E1852" w14:paraId="03E734B8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64EC0C4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2835" w:type="dxa"/>
            <w:vMerge/>
            <w:vAlign w:val="center"/>
          </w:tcPr>
          <w:p w14:paraId="4E9FBA9C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60C6E310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Открытый многоуровневый паркинг П-1 на 351 машино-место</w:t>
            </w:r>
          </w:p>
        </w:tc>
        <w:tc>
          <w:tcPr>
            <w:tcW w:w="1843" w:type="dxa"/>
            <w:vAlign w:val="center"/>
          </w:tcPr>
          <w:p w14:paraId="4901C85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2023</w:t>
            </w:r>
          </w:p>
        </w:tc>
        <w:tc>
          <w:tcPr>
            <w:tcW w:w="1559" w:type="dxa"/>
            <w:vAlign w:val="center"/>
          </w:tcPr>
          <w:p w14:paraId="646F57D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202</w:t>
            </w:r>
            <w:r w:rsidRPr="000E1852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14:paraId="1E88DF3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056E460A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57DE291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2835" w:type="dxa"/>
            <w:vMerge w:val="restart"/>
            <w:vAlign w:val="center"/>
          </w:tcPr>
          <w:p w14:paraId="00DC5F8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социальной инфраструктуры</w:t>
            </w:r>
          </w:p>
        </w:tc>
        <w:tc>
          <w:tcPr>
            <w:tcW w:w="2410" w:type="dxa"/>
            <w:vAlign w:val="center"/>
          </w:tcPr>
          <w:p w14:paraId="2149B302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Общеобразовательная школа Ш-1 на 2500 место</w:t>
            </w:r>
          </w:p>
        </w:tc>
        <w:tc>
          <w:tcPr>
            <w:tcW w:w="1843" w:type="dxa"/>
            <w:vAlign w:val="center"/>
          </w:tcPr>
          <w:p w14:paraId="23651BF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 кв. 2027</w:t>
            </w:r>
          </w:p>
        </w:tc>
        <w:tc>
          <w:tcPr>
            <w:tcW w:w="1559" w:type="dxa"/>
            <w:vAlign w:val="center"/>
          </w:tcPr>
          <w:p w14:paraId="78EE6F3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2028</w:t>
            </w:r>
          </w:p>
        </w:tc>
        <w:tc>
          <w:tcPr>
            <w:tcW w:w="709" w:type="dxa"/>
            <w:vAlign w:val="center"/>
          </w:tcPr>
          <w:p w14:paraId="6E2E689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55CE9A66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7281AC7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lastRenderedPageBreak/>
              <w:t>20</w:t>
            </w:r>
          </w:p>
        </w:tc>
        <w:tc>
          <w:tcPr>
            <w:tcW w:w="2835" w:type="dxa"/>
            <w:vMerge/>
            <w:vAlign w:val="center"/>
          </w:tcPr>
          <w:p w14:paraId="73C36D2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2B409764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Детское дошкольное учреждение Д-2 на 220 мест</w:t>
            </w:r>
          </w:p>
        </w:tc>
        <w:tc>
          <w:tcPr>
            <w:tcW w:w="1843" w:type="dxa"/>
            <w:vAlign w:val="center"/>
          </w:tcPr>
          <w:p w14:paraId="67FC9FC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 кв. 2027</w:t>
            </w:r>
          </w:p>
        </w:tc>
        <w:tc>
          <w:tcPr>
            <w:tcW w:w="1559" w:type="dxa"/>
            <w:vAlign w:val="center"/>
          </w:tcPr>
          <w:p w14:paraId="618AAE4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2028</w:t>
            </w:r>
          </w:p>
        </w:tc>
        <w:tc>
          <w:tcPr>
            <w:tcW w:w="709" w:type="dxa"/>
            <w:vAlign w:val="center"/>
          </w:tcPr>
          <w:p w14:paraId="204D700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58011BFD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7206123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lastRenderedPageBreak/>
              <w:t>21</w:t>
            </w:r>
          </w:p>
        </w:tc>
        <w:tc>
          <w:tcPr>
            <w:tcW w:w="2835" w:type="dxa"/>
            <w:vMerge w:val="restart"/>
            <w:vAlign w:val="center"/>
          </w:tcPr>
          <w:p w14:paraId="6DF4EB8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Иные объекты</w:t>
            </w:r>
          </w:p>
        </w:tc>
        <w:tc>
          <w:tcPr>
            <w:tcW w:w="2410" w:type="dxa"/>
            <w:vAlign w:val="center"/>
          </w:tcPr>
          <w:p w14:paraId="67FC21C2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rFonts w:eastAsia="Cambria"/>
                <w:sz w:val="24"/>
                <w:szCs w:val="24"/>
                <w:lang w:eastAsia="ru-RU"/>
              </w:rPr>
              <w:t>Многофункциональный центр с многоуровневым паркингом на 499 машино-мест МФЦ-</w:t>
            </w:r>
            <w:r w:rsidRPr="000E185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14:paraId="4EA8049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2022</w:t>
            </w:r>
          </w:p>
        </w:tc>
        <w:tc>
          <w:tcPr>
            <w:tcW w:w="1559" w:type="dxa"/>
            <w:vAlign w:val="center"/>
          </w:tcPr>
          <w:p w14:paraId="1EC4EB0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202</w:t>
            </w:r>
            <w:r w:rsidRPr="000E1852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14:paraId="03791AA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2E174E2B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3D9B9B2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2835" w:type="dxa"/>
            <w:vMerge/>
            <w:vAlign w:val="center"/>
          </w:tcPr>
          <w:p w14:paraId="159B92F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0C60D962" w14:textId="77777777" w:rsidR="000E1852" w:rsidRPr="000E1852" w:rsidRDefault="000E1852" w:rsidP="000E1852">
            <w:pPr>
              <w:spacing w:after="0" w:line="276" w:lineRule="auto"/>
              <w:rPr>
                <w:rFonts w:eastAsia="Cambria"/>
                <w:sz w:val="24"/>
                <w:szCs w:val="24"/>
                <w:lang w:eastAsia="ru-RU"/>
              </w:rPr>
            </w:pPr>
            <w:r w:rsidRPr="000E1852">
              <w:rPr>
                <w:rFonts w:eastAsia="Cambria"/>
                <w:sz w:val="24"/>
                <w:szCs w:val="24"/>
                <w:lang w:eastAsia="ru-RU"/>
              </w:rPr>
              <w:t>Многофункциональный центр с многоуровневым паркингом на 499 машино-мест МФЦ-</w:t>
            </w:r>
            <w:r w:rsidRPr="000E185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14:paraId="7A80300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2022</w:t>
            </w:r>
          </w:p>
        </w:tc>
        <w:tc>
          <w:tcPr>
            <w:tcW w:w="1559" w:type="dxa"/>
            <w:vAlign w:val="center"/>
          </w:tcPr>
          <w:p w14:paraId="22C096C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202</w:t>
            </w:r>
            <w:r w:rsidRPr="000E1852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14:paraId="5165165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7AC8CCF5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4F1E886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2835" w:type="dxa"/>
            <w:vMerge/>
            <w:vAlign w:val="center"/>
          </w:tcPr>
          <w:p w14:paraId="6164E8B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7741490A" w14:textId="77777777" w:rsidR="000E1852" w:rsidRPr="000E1852" w:rsidRDefault="000E1852" w:rsidP="000E1852">
            <w:pPr>
              <w:spacing w:after="0" w:line="276" w:lineRule="auto"/>
              <w:rPr>
                <w:rFonts w:eastAsia="Cambria"/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Торговый комплекс ОД</w:t>
            </w:r>
          </w:p>
        </w:tc>
        <w:tc>
          <w:tcPr>
            <w:tcW w:w="1843" w:type="dxa"/>
            <w:vAlign w:val="center"/>
          </w:tcPr>
          <w:p w14:paraId="1E9BEF2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2025</w:t>
            </w:r>
          </w:p>
        </w:tc>
        <w:tc>
          <w:tcPr>
            <w:tcW w:w="1559" w:type="dxa"/>
            <w:vAlign w:val="center"/>
          </w:tcPr>
          <w:p w14:paraId="5F339CF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2028</w:t>
            </w:r>
          </w:p>
        </w:tc>
        <w:tc>
          <w:tcPr>
            <w:tcW w:w="709" w:type="dxa"/>
            <w:vAlign w:val="center"/>
          </w:tcPr>
          <w:p w14:paraId="5A188C3C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0E1852" w:rsidRPr="000E1852" w14:paraId="168AFA52" w14:textId="77777777" w:rsidTr="00F13C25">
        <w:trPr>
          <w:trHeight w:val="509"/>
          <w:jc w:val="center"/>
        </w:trPr>
        <w:tc>
          <w:tcPr>
            <w:tcW w:w="559" w:type="dxa"/>
            <w:vAlign w:val="center"/>
          </w:tcPr>
          <w:p w14:paraId="046BDA2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9356" w:type="dxa"/>
            <w:gridSpan w:val="5"/>
            <w:vAlign w:val="center"/>
          </w:tcPr>
          <w:p w14:paraId="389DBDE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b/>
                <w:sz w:val="24"/>
                <w:szCs w:val="24"/>
                <w:lang w:val="en-US"/>
              </w:rPr>
              <w:t>Этап 4</w:t>
            </w:r>
          </w:p>
        </w:tc>
      </w:tr>
      <w:tr w:rsidR="000E1852" w:rsidRPr="000E1852" w14:paraId="1864B7B8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6CB1E67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2835" w:type="dxa"/>
            <w:vAlign w:val="center"/>
          </w:tcPr>
          <w:p w14:paraId="7FE44D4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</w:rPr>
              <w:t>Объекты капитального строительства жилого назначения</w:t>
            </w:r>
          </w:p>
        </w:tc>
        <w:tc>
          <w:tcPr>
            <w:tcW w:w="2410" w:type="dxa"/>
            <w:vAlign w:val="center"/>
          </w:tcPr>
          <w:p w14:paraId="7475B75E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4-й пусковой комплекс Ж-4</w:t>
            </w:r>
          </w:p>
          <w:p w14:paraId="630886DC" w14:textId="77777777" w:rsidR="000E1852" w:rsidRPr="000E1852" w:rsidRDefault="000E1852" w:rsidP="000E1852">
            <w:pPr>
              <w:spacing w:after="0" w:line="276" w:lineRule="auto"/>
              <w:rPr>
                <w:rFonts w:eastAsia="Cambria"/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14817,60</w:t>
            </w:r>
          </w:p>
        </w:tc>
        <w:tc>
          <w:tcPr>
            <w:tcW w:w="1843" w:type="dxa"/>
            <w:vAlign w:val="center"/>
          </w:tcPr>
          <w:p w14:paraId="592A8D8C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2025</w:t>
            </w:r>
          </w:p>
        </w:tc>
        <w:tc>
          <w:tcPr>
            <w:tcW w:w="1559" w:type="dxa"/>
            <w:vAlign w:val="center"/>
          </w:tcPr>
          <w:p w14:paraId="508515B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202</w:t>
            </w:r>
            <w:r w:rsidRPr="000E1852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14:paraId="1C9EEFD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7FBA6F1D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6AE8DDC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2835" w:type="dxa"/>
            <w:vAlign w:val="center"/>
          </w:tcPr>
          <w:p w14:paraId="0291875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инженерной инфраструктуры</w:t>
            </w:r>
          </w:p>
        </w:tc>
        <w:tc>
          <w:tcPr>
            <w:tcW w:w="2410" w:type="dxa"/>
            <w:vAlign w:val="center"/>
          </w:tcPr>
          <w:p w14:paraId="24010EDC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Инженерные сети</w:t>
            </w:r>
          </w:p>
        </w:tc>
        <w:tc>
          <w:tcPr>
            <w:tcW w:w="1843" w:type="dxa"/>
            <w:vAlign w:val="center"/>
          </w:tcPr>
          <w:p w14:paraId="57A3DEF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2025</w:t>
            </w:r>
          </w:p>
        </w:tc>
        <w:tc>
          <w:tcPr>
            <w:tcW w:w="1559" w:type="dxa"/>
            <w:vAlign w:val="center"/>
          </w:tcPr>
          <w:p w14:paraId="44AEBBA5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202</w:t>
            </w:r>
            <w:r w:rsidRPr="000E1852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14:paraId="7E618F1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3951BE57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2E45BA2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2835" w:type="dxa"/>
            <w:vMerge w:val="restart"/>
            <w:vAlign w:val="center"/>
          </w:tcPr>
          <w:p w14:paraId="44022A9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транспортной инфраструктуры</w:t>
            </w:r>
          </w:p>
        </w:tc>
        <w:tc>
          <w:tcPr>
            <w:tcW w:w="2410" w:type="dxa"/>
            <w:vAlign w:val="center"/>
          </w:tcPr>
          <w:p w14:paraId="22283826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Проезды №5, 6, 7, 8</w:t>
            </w:r>
          </w:p>
        </w:tc>
        <w:tc>
          <w:tcPr>
            <w:tcW w:w="1843" w:type="dxa"/>
            <w:vAlign w:val="center"/>
          </w:tcPr>
          <w:p w14:paraId="7BFECF1C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2025</w:t>
            </w:r>
          </w:p>
        </w:tc>
        <w:tc>
          <w:tcPr>
            <w:tcW w:w="1559" w:type="dxa"/>
            <w:vAlign w:val="center"/>
          </w:tcPr>
          <w:p w14:paraId="795C660C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202</w:t>
            </w:r>
            <w:r w:rsidRPr="000E1852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14:paraId="68C3C46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1D56B1C1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0FFFE82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2835" w:type="dxa"/>
            <w:vMerge/>
            <w:vAlign w:val="center"/>
          </w:tcPr>
          <w:p w14:paraId="677AAE4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687CF93D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Открытый многоуровневый паркинг П-2 на 351 машино-место</w:t>
            </w:r>
          </w:p>
        </w:tc>
        <w:tc>
          <w:tcPr>
            <w:tcW w:w="1843" w:type="dxa"/>
            <w:vAlign w:val="center"/>
          </w:tcPr>
          <w:p w14:paraId="1D72876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2025</w:t>
            </w:r>
          </w:p>
        </w:tc>
        <w:tc>
          <w:tcPr>
            <w:tcW w:w="1559" w:type="dxa"/>
            <w:vAlign w:val="center"/>
          </w:tcPr>
          <w:p w14:paraId="4DC0757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202</w:t>
            </w:r>
            <w:r w:rsidRPr="000E1852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14:paraId="6B685A2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024C0783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21EE061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2835" w:type="dxa"/>
            <w:vAlign w:val="center"/>
          </w:tcPr>
          <w:p w14:paraId="436B828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социальной инфраструктуры</w:t>
            </w:r>
          </w:p>
        </w:tc>
        <w:tc>
          <w:tcPr>
            <w:tcW w:w="2410" w:type="dxa"/>
            <w:vAlign w:val="center"/>
          </w:tcPr>
          <w:p w14:paraId="0E7C6D43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Детское дошкольное учреждение Д-3 на 140 мест</w:t>
            </w:r>
          </w:p>
        </w:tc>
        <w:tc>
          <w:tcPr>
            <w:tcW w:w="1843" w:type="dxa"/>
            <w:vAlign w:val="center"/>
          </w:tcPr>
          <w:p w14:paraId="5678577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2027</w:t>
            </w:r>
          </w:p>
        </w:tc>
        <w:tc>
          <w:tcPr>
            <w:tcW w:w="1559" w:type="dxa"/>
            <w:vAlign w:val="center"/>
          </w:tcPr>
          <w:p w14:paraId="61C1406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</w:t>
            </w:r>
            <w:r w:rsidRPr="000E1852"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14:paraId="4DD1BCF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552FB10C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39C8D8A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835" w:type="dxa"/>
            <w:vAlign w:val="center"/>
          </w:tcPr>
          <w:p w14:paraId="692C2AA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Иные объекты</w:t>
            </w:r>
          </w:p>
        </w:tc>
        <w:tc>
          <w:tcPr>
            <w:tcW w:w="2410" w:type="dxa"/>
            <w:vAlign w:val="center"/>
          </w:tcPr>
          <w:p w14:paraId="5E6D2B0C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14:paraId="1D19582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7057C67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72662F4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3B642B9A" w14:textId="77777777" w:rsidTr="00F13C25">
        <w:trPr>
          <w:trHeight w:val="385"/>
          <w:jc w:val="center"/>
        </w:trPr>
        <w:tc>
          <w:tcPr>
            <w:tcW w:w="559" w:type="dxa"/>
            <w:vAlign w:val="center"/>
          </w:tcPr>
          <w:p w14:paraId="21A7EA8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9356" w:type="dxa"/>
            <w:gridSpan w:val="5"/>
            <w:vAlign w:val="center"/>
          </w:tcPr>
          <w:p w14:paraId="41DC4C3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b/>
                <w:sz w:val="24"/>
                <w:szCs w:val="24"/>
                <w:lang w:val="en-US"/>
              </w:rPr>
              <w:t>Этап 5</w:t>
            </w:r>
          </w:p>
        </w:tc>
      </w:tr>
      <w:tr w:rsidR="000E1852" w:rsidRPr="000E1852" w14:paraId="3BA4CDC8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0CE97C1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2835" w:type="dxa"/>
            <w:vAlign w:val="center"/>
          </w:tcPr>
          <w:p w14:paraId="7449C98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</w:rPr>
              <w:t>Объекты капитального строительства жилого назначения</w:t>
            </w:r>
          </w:p>
        </w:tc>
        <w:tc>
          <w:tcPr>
            <w:tcW w:w="2410" w:type="dxa"/>
            <w:vAlign w:val="center"/>
          </w:tcPr>
          <w:p w14:paraId="4DC53E12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5-й пусковой комплекс Ж-5</w:t>
            </w:r>
          </w:p>
          <w:p w14:paraId="22EB2676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83982,25</w:t>
            </w:r>
          </w:p>
        </w:tc>
        <w:tc>
          <w:tcPr>
            <w:tcW w:w="1843" w:type="dxa"/>
            <w:vAlign w:val="center"/>
          </w:tcPr>
          <w:p w14:paraId="322F424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2026</w:t>
            </w:r>
          </w:p>
        </w:tc>
        <w:tc>
          <w:tcPr>
            <w:tcW w:w="1559" w:type="dxa"/>
            <w:vAlign w:val="center"/>
          </w:tcPr>
          <w:p w14:paraId="5A0D72B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</w:t>
            </w:r>
            <w:r w:rsidRPr="000E1852"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14:paraId="50F755D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7211BF65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3C773FB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33</w:t>
            </w:r>
          </w:p>
        </w:tc>
        <w:tc>
          <w:tcPr>
            <w:tcW w:w="2835" w:type="dxa"/>
            <w:vAlign w:val="center"/>
          </w:tcPr>
          <w:p w14:paraId="45D4CD1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инженерной инфраструктуры</w:t>
            </w:r>
          </w:p>
        </w:tc>
        <w:tc>
          <w:tcPr>
            <w:tcW w:w="2410" w:type="dxa"/>
            <w:vAlign w:val="center"/>
          </w:tcPr>
          <w:p w14:paraId="0FCDA5C2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Инженерные сети</w:t>
            </w:r>
          </w:p>
        </w:tc>
        <w:tc>
          <w:tcPr>
            <w:tcW w:w="1843" w:type="dxa"/>
            <w:vAlign w:val="center"/>
          </w:tcPr>
          <w:p w14:paraId="5F5CBD3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2026</w:t>
            </w:r>
          </w:p>
        </w:tc>
        <w:tc>
          <w:tcPr>
            <w:tcW w:w="1559" w:type="dxa"/>
            <w:vAlign w:val="center"/>
          </w:tcPr>
          <w:p w14:paraId="03D4F57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</w:t>
            </w:r>
            <w:r w:rsidRPr="000E1852"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14:paraId="1BD91545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2D736857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2DE882E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34</w:t>
            </w:r>
          </w:p>
        </w:tc>
        <w:tc>
          <w:tcPr>
            <w:tcW w:w="2835" w:type="dxa"/>
            <w:vMerge w:val="restart"/>
            <w:vAlign w:val="center"/>
          </w:tcPr>
          <w:p w14:paraId="4BF2791C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транспортной инфраструктуры</w:t>
            </w:r>
          </w:p>
        </w:tc>
        <w:tc>
          <w:tcPr>
            <w:tcW w:w="2410" w:type="dxa"/>
            <w:vAlign w:val="center"/>
          </w:tcPr>
          <w:p w14:paraId="301D12EC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 xml:space="preserve">Улица №2, проезды №9, 10, 11  </w:t>
            </w:r>
          </w:p>
        </w:tc>
        <w:tc>
          <w:tcPr>
            <w:tcW w:w="1843" w:type="dxa"/>
            <w:vAlign w:val="center"/>
          </w:tcPr>
          <w:p w14:paraId="666BA2D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2026</w:t>
            </w:r>
          </w:p>
        </w:tc>
        <w:tc>
          <w:tcPr>
            <w:tcW w:w="1559" w:type="dxa"/>
            <w:vAlign w:val="center"/>
          </w:tcPr>
          <w:p w14:paraId="4A536B1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</w:t>
            </w:r>
            <w:r w:rsidRPr="000E1852"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14:paraId="7D40791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59C92CEB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3F768F9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lastRenderedPageBreak/>
              <w:t>35</w:t>
            </w:r>
          </w:p>
        </w:tc>
        <w:tc>
          <w:tcPr>
            <w:tcW w:w="2835" w:type="dxa"/>
            <w:vMerge/>
            <w:vAlign w:val="center"/>
          </w:tcPr>
          <w:p w14:paraId="426EB63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2C50740E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Открытый многоуровневый паркинг П-3 на 351 машино-место</w:t>
            </w:r>
          </w:p>
        </w:tc>
        <w:tc>
          <w:tcPr>
            <w:tcW w:w="1843" w:type="dxa"/>
            <w:vAlign w:val="center"/>
          </w:tcPr>
          <w:p w14:paraId="2581196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2026</w:t>
            </w:r>
          </w:p>
        </w:tc>
        <w:tc>
          <w:tcPr>
            <w:tcW w:w="1559" w:type="dxa"/>
            <w:vAlign w:val="center"/>
          </w:tcPr>
          <w:p w14:paraId="64B82F8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</w:t>
            </w:r>
            <w:r w:rsidRPr="000E1852"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14:paraId="09032C5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6347C2A6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15CD245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lastRenderedPageBreak/>
              <w:t>36</w:t>
            </w:r>
          </w:p>
        </w:tc>
        <w:tc>
          <w:tcPr>
            <w:tcW w:w="2835" w:type="dxa"/>
            <w:vAlign w:val="center"/>
          </w:tcPr>
          <w:p w14:paraId="79F8DA53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социальной инфраструктуры</w:t>
            </w:r>
          </w:p>
        </w:tc>
        <w:tc>
          <w:tcPr>
            <w:tcW w:w="2410" w:type="dxa"/>
            <w:vAlign w:val="center"/>
          </w:tcPr>
          <w:p w14:paraId="5ADC9A7C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Детское дошкольное учреждение Д-4 на 260 мест</w:t>
            </w:r>
          </w:p>
        </w:tc>
        <w:tc>
          <w:tcPr>
            <w:tcW w:w="1843" w:type="dxa"/>
            <w:vAlign w:val="center"/>
          </w:tcPr>
          <w:p w14:paraId="5C1F7C75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2026</w:t>
            </w:r>
          </w:p>
        </w:tc>
        <w:tc>
          <w:tcPr>
            <w:tcW w:w="1559" w:type="dxa"/>
            <w:vAlign w:val="center"/>
          </w:tcPr>
          <w:p w14:paraId="3EF6868C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12946DD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14117335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530354D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37</w:t>
            </w:r>
          </w:p>
        </w:tc>
        <w:tc>
          <w:tcPr>
            <w:tcW w:w="2835" w:type="dxa"/>
            <w:vAlign w:val="center"/>
          </w:tcPr>
          <w:p w14:paraId="41D988B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Иные объекты</w:t>
            </w:r>
          </w:p>
        </w:tc>
        <w:tc>
          <w:tcPr>
            <w:tcW w:w="2410" w:type="dxa"/>
            <w:vAlign w:val="center"/>
          </w:tcPr>
          <w:p w14:paraId="515F2741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14:paraId="4A71C0B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vAlign w:val="center"/>
          </w:tcPr>
          <w:p w14:paraId="08FB90C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14:paraId="35EE5A7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46540219" w14:textId="77777777" w:rsidTr="00F13C25">
        <w:trPr>
          <w:trHeight w:val="490"/>
          <w:jc w:val="center"/>
        </w:trPr>
        <w:tc>
          <w:tcPr>
            <w:tcW w:w="559" w:type="dxa"/>
            <w:vAlign w:val="center"/>
          </w:tcPr>
          <w:p w14:paraId="7C7D61E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38</w:t>
            </w:r>
          </w:p>
        </w:tc>
        <w:tc>
          <w:tcPr>
            <w:tcW w:w="9356" w:type="dxa"/>
            <w:gridSpan w:val="5"/>
            <w:vAlign w:val="center"/>
          </w:tcPr>
          <w:p w14:paraId="7122278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b/>
                <w:sz w:val="24"/>
                <w:szCs w:val="24"/>
                <w:lang w:val="en-US"/>
              </w:rPr>
              <w:t>Этап 6</w:t>
            </w:r>
          </w:p>
        </w:tc>
      </w:tr>
      <w:tr w:rsidR="000E1852" w:rsidRPr="000E1852" w14:paraId="718AC244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1FE143A3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39</w:t>
            </w:r>
          </w:p>
        </w:tc>
        <w:tc>
          <w:tcPr>
            <w:tcW w:w="2835" w:type="dxa"/>
            <w:vAlign w:val="center"/>
          </w:tcPr>
          <w:p w14:paraId="1FEC93C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</w:rPr>
              <w:t>Объекты капитального строительства жилого назначения</w:t>
            </w:r>
          </w:p>
        </w:tc>
        <w:tc>
          <w:tcPr>
            <w:tcW w:w="2410" w:type="dxa"/>
            <w:vAlign w:val="center"/>
          </w:tcPr>
          <w:p w14:paraId="51EE827A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6-й пусковой комплекс Ж-6</w:t>
            </w:r>
          </w:p>
          <w:p w14:paraId="461050D8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137207,37</w:t>
            </w:r>
          </w:p>
        </w:tc>
        <w:tc>
          <w:tcPr>
            <w:tcW w:w="1843" w:type="dxa"/>
            <w:vAlign w:val="center"/>
          </w:tcPr>
          <w:p w14:paraId="7AFA561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2027</w:t>
            </w:r>
          </w:p>
        </w:tc>
        <w:tc>
          <w:tcPr>
            <w:tcW w:w="1559" w:type="dxa"/>
            <w:vAlign w:val="center"/>
          </w:tcPr>
          <w:p w14:paraId="70C5B893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6C46C1E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3AA61C30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734B9FD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Align w:val="center"/>
          </w:tcPr>
          <w:p w14:paraId="373EEB2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инженерной инфраструктуры</w:t>
            </w:r>
          </w:p>
        </w:tc>
        <w:tc>
          <w:tcPr>
            <w:tcW w:w="2410" w:type="dxa"/>
            <w:vAlign w:val="center"/>
          </w:tcPr>
          <w:p w14:paraId="03D0AD29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Инженерные сети</w:t>
            </w:r>
          </w:p>
        </w:tc>
        <w:tc>
          <w:tcPr>
            <w:tcW w:w="1843" w:type="dxa"/>
            <w:vAlign w:val="center"/>
          </w:tcPr>
          <w:p w14:paraId="778FBDE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2027</w:t>
            </w:r>
          </w:p>
        </w:tc>
        <w:tc>
          <w:tcPr>
            <w:tcW w:w="1559" w:type="dxa"/>
            <w:vAlign w:val="center"/>
          </w:tcPr>
          <w:p w14:paraId="6074659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6C6A074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33807DD4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11943EC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2835" w:type="dxa"/>
            <w:vMerge w:val="restart"/>
            <w:vAlign w:val="center"/>
          </w:tcPr>
          <w:p w14:paraId="7F38E38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транспортной инфраструктуры</w:t>
            </w:r>
          </w:p>
        </w:tc>
        <w:tc>
          <w:tcPr>
            <w:tcW w:w="2410" w:type="dxa"/>
            <w:vAlign w:val="center"/>
          </w:tcPr>
          <w:p w14:paraId="447DBBB0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Проезд №12, 13, 14, 15</w:t>
            </w:r>
          </w:p>
        </w:tc>
        <w:tc>
          <w:tcPr>
            <w:tcW w:w="1843" w:type="dxa"/>
            <w:vAlign w:val="center"/>
          </w:tcPr>
          <w:p w14:paraId="26961C5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2027</w:t>
            </w:r>
          </w:p>
        </w:tc>
        <w:tc>
          <w:tcPr>
            <w:tcW w:w="1559" w:type="dxa"/>
            <w:vAlign w:val="center"/>
          </w:tcPr>
          <w:p w14:paraId="67CA016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2030</w:t>
            </w:r>
          </w:p>
        </w:tc>
        <w:tc>
          <w:tcPr>
            <w:tcW w:w="709" w:type="dxa"/>
            <w:vAlign w:val="center"/>
          </w:tcPr>
          <w:p w14:paraId="4BA5D245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44CE124F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636802E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2835" w:type="dxa"/>
            <w:vMerge/>
            <w:vAlign w:val="center"/>
          </w:tcPr>
          <w:p w14:paraId="284476C5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658D1A0A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Открытый многоуровневый паркинг П-4 на 498 машино-мест</w:t>
            </w:r>
          </w:p>
        </w:tc>
        <w:tc>
          <w:tcPr>
            <w:tcW w:w="1843" w:type="dxa"/>
            <w:vAlign w:val="center"/>
          </w:tcPr>
          <w:p w14:paraId="712CCD7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2027</w:t>
            </w:r>
          </w:p>
        </w:tc>
        <w:tc>
          <w:tcPr>
            <w:tcW w:w="1559" w:type="dxa"/>
            <w:vAlign w:val="center"/>
          </w:tcPr>
          <w:p w14:paraId="5ED44F23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11ECCF0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56C5E36E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30A13C5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43</w:t>
            </w:r>
          </w:p>
        </w:tc>
        <w:tc>
          <w:tcPr>
            <w:tcW w:w="2835" w:type="dxa"/>
            <w:vMerge/>
            <w:vAlign w:val="center"/>
          </w:tcPr>
          <w:p w14:paraId="34948EB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4233529A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Открытый многоуровневый паркинг П-5 на 498 машино-мест</w:t>
            </w:r>
          </w:p>
        </w:tc>
        <w:tc>
          <w:tcPr>
            <w:tcW w:w="1843" w:type="dxa"/>
            <w:vAlign w:val="center"/>
          </w:tcPr>
          <w:p w14:paraId="45F4B52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2027</w:t>
            </w:r>
          </w:p>
        </w:tc>
        <w:tc>
          <w:tcPr>
            <w:tcW w:w="1559" w:type="dxa"/>
            <w:vAlign w:val="center"/>
          </w:tcPr>
          <w:p w14:paraId="57D6D03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66FEC48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43681AF5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00B2C6E3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44</w:t>
            </w:r>
          </w:p>
        </w:tc>
        <w:tc>
          <w:tcPr>
            <w:tcW w:w="2835" w:type="dxa"/>
            <w:vAlign w:val="center"/>
          </w:tcPr>
          <w:p w14:paraId="6584905C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социальной инфраструктуры</w:t>
            </w:r>
          </w:p>
        </w:tc>
        <w:tc>
          <w:tcPr>
            <w:tcW w:w="2410" w:type="dxa"/>
            <w:vAlign w:val="center"/>
          </w:tcPr>
          <w:p w14:paraId="29A30579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Детское дошкольное учреждение Д-5 на 260 мест</w:t>
            </w:r>
          </w:p>
        </w:tc>
        <w:tc>
          <w:tcPr>
            <w:tcW w:w="1843" w:type="dxa"/>
            <w:vAlign w:val="center"/>
          </w:tcPr>
          <w:p w14:paraId="6E15AF0C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2027</w:t>
            </w:r>
          </w:p>
        </w:tc>
        <w:tc>
          <w:tcPr>
            <w:tcW w:w="1559" w:type="dxa"/>
            <w:vAlign w:val="center"/>
          </w:tcPr>
          <w:p w14:paraId="50E9531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2226BE8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6FD5CCDE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0BDF01A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2835" w:type="dxa"/>
            <w:vAlign w:val="center"/>
          </w:tcPr>
          <w:p w14:paraId="054EEC37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Иные объекты</w:t>
            </w:r>
          </w:p>
        </w:tc>
        <w:tc>
          <w:tcPr>
            <w:tcW w:w="2410" w:type="dxa"/>
            <w:vAlign w:val="center"/>
          </w:tcPr>
          <w:p w14:paraId="3FC8A238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14:paraId="0F04069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vAlign w:val="center"/>
          </w:tcPr>
          <w:p w14:paraId="287D132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14:paraId="6154087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7F3E309C" w14:textId="77777777" w:rsidTr="00F13C25">
        <w:trPr>
          <w:trHeight w:val="450"/>
          <w:jc w:val="center"/>
        </w:trPr>
        <w:tc>
          <w:tcPr>
            <w:tcW w:w="559" w:type="dxa"/>
            <w:vAlign w:val="center"/>
          </w:tcPr>
          <w:p w14:paraId="7821425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9356" w:type="dxa"/>
            <w:gridSpan w:val="5"/>
            <w:vAlign w:val="center"/>
          </w:tcPr>
          <w:p w14:paraId="2EFB718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b/>
                <w:sz w:val="24"/>
                <w:szCs w:val="24"/>
                <w:lang w:val="en-US"/>
              </w:rPr>
              <w:t>Этап 7</w:t>
            </w:r>
          </w:p>
        </w:tc>
      </w:tr>
      <w:tr w:rsidR="000E1852" w:rsidRPr="000E1852" w14:paraId="71D88598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0FDBCD35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2835" w:type="dxa"/>
            <w:vAlign w:val="center"/>
          </w:tcPr>
          <w:p w14:paraId="7E5C198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</w:rPr>
              <w:t>Объекты капитального строительства жилого назначения</w:t>
            </w:r>
          </w:p>
        </w:tc>
        <w:tc>
          <w:tcPr>
            <w:tcW w:w="2410" w:type="dxa"/>
            <w:vAlign w:val="center"/>
          </w:tcPr>
          <w:p w14:paraId="2E4C67D9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7-й пусковой комплекс Ж-7</w:t>
            </w:r>
          </w:p>
          <w:p w14:paraId="4438C9F9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105849,80</w:t>
            </w:r>
          </w:p>
        </w:tc>
        <w:tc>
          <w:tcPr>
            <w:tcW w:w="1843" w:type="dxa"/>
            <w:vAlign w:val="center"/>
          </w:tcPr>
          <w:p w14:paraId="51A91CA3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2028</w:t>
            </w:r>
          </w:p>
        </w:tc>
        <w:tc>
          <w:tcPr>
            <w:tcW w:w="1559" w:type="dxa"/>
            <w:vAlign w:val="center"/>
          </w:tcPr>
          <w:p w14:paraId="5FBC887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5ECCCCC5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4BE7C84B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1A8A04D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2835" w:type="dxa"/>
            <w:vAlign w:val="center"/>
          </w:tcPr>
          <w:p w14:paraId="3BE97AD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инженерной инфраструктуры</w:t>
            </w:r>
          </w:p>
        </w:tc>
        <w:tc>
          <w:tcPr>
            <w:tcW w:w="2410" w:type="dxa"/>
            <w:vAlign w:val="center"/>
          </w:tcPr>
          <w:p w14:paraId="07193FF4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Инженерные сети</w:t>
            </w:r>
          </w:p>
        </w:tc>
        <w:tc>
          <w:tcPr>
            <w:tcW w:w="1843" w:type="dxa"/>
            <w:vAlign w:val="center"/>
          </w:tcPr>
          <w:p w14:paraId="6EB7249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2028</w:t>
            </w:r>
          </w:p>
        </w:tc>
        <w:tc>
          <w:tcPr>
            <w:tcW w:w="1559" w:type="dxa"/>
            <w:vAlign w:val="center"/>
          </w:tcPr>
          <w:p w14:paraId="0302BFF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1B8B592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25A377A6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15FBCCA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2835" w:type="dxa"/>
            <w:vMerge w:val="restart"/>
            <w:vAlign w:val="center"/>
          </w:tcPr>
          <w:p w14:paraId="77E6C94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транспортной инфраструктуры</w:t>
            </w:r>
          </w:p>
        </w:tc>
        <w:tc>
          <w:tcPr>
            <w:tcW w:w="2410" w:type="dxa"/>
            <w:vAlign w:val="center"/>
          </w:tcPr>
          <w:p w14:paraId="6BC3B15B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Проезды №16, 17</w:t>
            </w:r>
          </w:p>
        </w:tc>
        <w:tc>
          <w:tcPr>
            <w:tcW w:w="1843" w:type="dxa"/>
            <w:vAlign w:val="center"/>
          </w:tcPr>
          <w:p w14:paraId="4D77DBE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2028</w:t>
            </w:r>
          </w:p>
        </w:tc>
        <w:tc>
          <w:tcPr>
            <w:tcW w:w="1559" w:type="dxa"/>
            <w:vAlign w:val="center"/>
          </w:tcPr>
          <w:p w14:paraId="0A3B2F4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1B91061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05F9AA20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0B31E63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2835" w:type="dxa"/>
            <w:vMerge/>
            <w:vAlign w:val="center"/>
          </w:tcPr>
          <w:p w14:paraId="145A57D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68E907AE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 xml:space="preserve">Открытый многоуровневый </w:t>
            </w:r>
            <w:r w:rsidRPr="000E1852">
              <w:rPr>
                <w:sz w:val="24"/>
                <w:szCs w:val="24"/>
                <w:lang w:eastAsia="ru-RU"/>
              </w:rPr>
              <w:lastRenderedPageBreak/>
              <w:t>паркинг П-6 на 498 машино-мест</w:t>
            </w:r>
          </w:p>
        </w:tc>
        <w:tc>
          <w:tcPr>
            <w:tcW w:w="1843" w:type="dxa"/>
            <w:vAlign w:val="center"/>
          </w:tcPr>
          <w:p w14:paraId="4ED894F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lastRenderedPageBreak/>
              <w:t>III кв. 2028</w:t>
            </w:r>
          </w:p>
        </w:tc>
        <w:tc>
          <w:tcPr>
            <w:tcW w:w="1559" w:type="dxa"/>
            <w:vAlign w:val="center"/>
          </w:tcPr>
          <w:p w14:paraId="65D7EA7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274B11E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5B85138A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560048B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lastRenderedPageBreak/>
              <w:t>51</w:t>
            </w:r>
          </w:p>
        </w:tc>
        <w:tc>
          <w:tcPr>
            <w:tcW w:w="2835" w:type="dxa"/>
            <w:vMerge/>
            <w:vAlign w:val="center"/>
          </w:tcPr>
          <w:p w14:paraId="63F386E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108C0D24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Открытый многоуровневый паркинг П-7 на 498 машино-мест</w:t>
            </w:r>
          </w:p>
        </w:tc>
        <w:tc>
          <w:tcPr>
            <w:tcW w:w="1843" w:type="dxa"/>
            <w:vAlign w:val="center"/>
          </w:tcPr>
          <w:p w14:paraId="67E0C5C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2028</w:t>
            </w:r>
          </w:p>
        </w:tc>
        <w:tc>
          <w:tcPr>
            <w:tcW w:w="1559" w:type="dxa"/>
            <w:vAlign w:val="center"/>
          </w:tcPr>
          <w:p w14:paraId="3510BA9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5DD1FA8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4295721D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1B4B70B3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2835" w:type="dxa"/>
            <w:vAlign w:val="center"/>
          </w:tcPr>
          <w:p w14:paraId="382F352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социальной инфраструктуры</w:t>
            </w:r>
          </w:p>
        </w:tc>
        <w:tc>
          <w:tcPr>
            <w:tcW w:w="2410" w:type="dxa"/>
            <w:vAlign w:val="center"/>
          </w:tcPr>
          <w:p w14:paraId="061706DE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Детское дошкольное учреждение Д-6 на 220 мест</w:t>
            </w:r>
          </w:p>
        </w:tc>
        <w:tc>
          <w:tcPr>
            <w:tcW w:w="1843" w:type="dxa"/>
            <w:vAlign w:val="center"/>
          </w:tcPr>
          <w:p w14:paraId="3C6F232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2028</w:t>
            </w:r>
          </w:p>
        </w:tc>
        <w:tc>
          <w:tcPr>
            <w:tcW w:w="1559" w:type="dxa"/>
            <w:vAlign w:val="center"/>
          </w:tcPr>
          <w:p w14:paraId="0EA3707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2F1E906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7432E83B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7A47A80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2835" w:type="dxa"/>
            <w:vAlign w:val="center"/>
          </w:tcPr>
          <w:p w14:paraId="2A074C6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Иные объекты</w:t>
            </w:r>
          </w:p>
        </w:tc>
        <w:tc>
          <w:tcPr>
            <w:tcW w:w="2410" w:type="dxa"/>
            <w:vAlign w:val="center"/>
          </w:tcPr>
          <w:p w14:paraId="7509BB57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Align w:val="center"/>
          </w:tcPr>
          <w:p w14:paraId="1164E8D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vAlign w:val="center"/>
          </w:tcPr>
          <w:p w14:paraId="6745AA9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14:paraId="76AD5F6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37347323" w14:textId="77777777" w:rsidTr="00F13C25">
        <w:trPr>
          <w:trHeight w:val="390"/>
          <w:jc w:val="center"/>
        </w:trPr>
        <w:tc>
          <w:tcPr>
            <w:tcW w:w="559" w:type="dxa"/>
            <w:vAlign w:val="center"/>
          </w:tcPr>
          <w:p w14:paraId="6004279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9356" w:type="dxa"/>
            <w:gridSpan w:val="5"/>
            <w:vAlign w:val="center"/>
          </w:tcPr>
          <w:p w14:paraId="1A6F344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b/>
                <w:sz w:val="24"/>
                <w:szCs w:val="24"/>
                <w:lang w:val="en-US"/>
              </w:rPr>
              <w:t>Этап 8</w:t>
            </w:r>
          </w:p>
        </w:tc>
      </w:tr>
      <w:tr w:rsidR="000E1852" w:rsidRPr="000E1852" w14:paraId="493CD5C8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7231D12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2835" w:type="dxa"/>
            <w:vAlign w:val="center"/>
          </w:tcPr>
          <w:p w14:paraId="7C32351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</w:rPr>
              <w:t>Объекты капитального строительства жилого назначения</w:t>
            </w:r>
          </w:p>
        </w:tc>
        <w:tc>
          <w:tcPr>
            <w:tcW w:w="2410" w:type="dxa"/>
            <w:vAlign w:val="center"/>
          </w:tcPr>
          <w:p w14:paraId="2D2B7E83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8-й пусковой комплекс Ж-8</w:t>
            </w:r>
          </w:p>
          <w:p w14:paraId="78A12241" w14:textId="77777777" w:rsidR="000E1852" w:rsidRPr="000E1852" w:rsidRDefault="000E1852" w:rsidP="000E1852">
            <w:pPr>
              <w:spacing w:after="0" w:line="276" w:lineRule="auto"/>
              <w:rPr>
                <w:b/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48426,34</w:t>
            </w:r>
          </w:p>
        </w:tc>
        <w:tc>
          <w:tcPr>
            <w:tcW w:w="1843" w:type="dxa"/>
            <w:vAlign w:val="center"/>
          </w:tcPr>
          <w:p w14:paraId="58AC206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2030</w:t>
            </w:r>
          </w:p>
        </w:tc>
        <w:tc>
          <w:tcPr>
            <w:tcW w:w="1559" w:type="dxa"/>
            <w:vAlign w:val="center"/>
          </w:tcPr>
          <w:p w14:paraId="5E650FE0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661EDE23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72FB711B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3DE2372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2835" w:type="dxa"/>
            <w:vAlign w:val="center"/>
          </w:tcPr>
          <w:p w14:paraId="2A6B3A7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инженерной инфраструктуры</w:t>
            </w:r>
          </w:p>
        </w:tc>
        <w:tc>
          <w:tcPr>
            <w:tcW w:w="2410" w:type="dxa"/>
            <w:vAlign w:val="center"/>
          </w:tcPr>
          <w:p w14:paraId="6EAF033B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Инженерные сети</w:t>
            </w:r>
          </w:p>
        </w:tc>
        <w:tc>
          <w:tcPr>
            <w:tcW w:w="1843" w:type="dxa"/>
            <w:vAlign w:val="center"/>
          </w:tcPr>
          <w:p w14:paraId="4B1BCF0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2030</w:t>
            </w:r>
          </w:p>
        </w:tc>
        <w:tc>
          <w:tcPr>
            <w:tcW w:w="1559" w:type="dxa"/>
            <w:vAlign w:val="center"/>
          </w:tcPr>
          <w:p w14:paraId="04E1AB8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607E93DD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68AEE847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332F014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57</w:t>
            </w:r>
          </w:p>
        </w:tc>
        <w:tc>
          <w:tcPr>
            <w:tcW w:w="2835" w:type="dxa"/>
            <w:vAlign w:val="center"/>
          </w:tcPr>
          <w:p w14:paraId="2D5022E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транспортной инфраструктуры</w:t>
            </w:r>
          </w:p>
        </w:tc>
        <w:tc>
          <w:tcPr>
            <w:tcW w:w="2410" w:type="dxa"/>
            <w:vAlign w:val="center"/>
          </w:tcPr>
          <w:p w14:paraId="765807A1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Проезд №18</w:t>
            </w:r>
          </w:p>
        </w:tc>
        <w:tc>
          <w:tcPr>
            <w:tcW w:w="1843" w:type="dxa"/>
            <w:vAlign w:val="center"/>
          </w:tcPr>
          <w:p w14:paraId="2A29942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2030</w:t>
            </w:r>
          </w:p>
        </w:tc>
        <w:tc>
          <w:tcPr>
            <w:tcW w:w="1559" w:type="dxa"/>
            <w:vAlign w:val="center"/>
          </w:tcPr>
          <w:p w14:paraId="1825DFA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0002060E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0E95938C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1911D78B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2835" w:type="dxa"/>
            <w:vMerge w:val="restart"/>
            <w:vAlign w:val="center"/>
          </w:tcPr>
          <w:p w14:paraId="5C86B87A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Объекты социальной инфраструктуры</w:t>
            </w:r>
          </w:p>
        </w:tc>
        <w:tc>
          <w:tcPr>
            <w:tcW w:w="2410" w:type="dxa"/>
            <w:vAlign w:val="center"/>
          </w:tcPr>
          <w:p w14:paraId="375FF703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Общеобразовательная школа Ш-2 на 1224 место</w:t>
            </w:r>
          </w:p>
        </w:tc>
        <w:tc>
          <w:tcPr>
            <w:tcW w:w="1843" w:type="dxa"/>
            <w:vAlign w:val="center"/>
          </w:tcPr>
          <w:p w14:paraId="77940DF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2026</w:t>
            </w:r>
          </w:p>
        </w:tc>
        <w:tc>
          <w:tcPr>
            <w:tcW w:w="1559" w:type="dxa"/>
            <w:vAlign w:val="center"/>
          </w:tcPr>
          <w:p w14:paraId="05E9DCA9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77C2FDF5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38F9E4EE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1B4A18E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59</w:t>
            </w:r>
          </w:p>
        </w:tc>
        <w:tc>
          <w:tcPr>
            <w:tcW w:w="2835" w:type="dxa"/>
            <w:vMerge/>
            <w:vAlign w:val="center"/>
          </w:tcPr>
          <w:p w14:paraId="04AB4FB6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3B1DA626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Детское дошкольное учреждение Д-7 на 220 мест</w:t>
            </w:r>
          </w:p>
        </w:tc>
        <w:tc>
          <w:tcPr>
            <w:tcW w:w="1843" w:type="dxa"/>
            <w:vAlign w:val="center"/>
          </w:tcPr>
          <w:p w14:paraId="7B7BE002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2030</w:t>
            </w:r>
          </w:p>
        </w:tc>
        <w:tc>
          <w:tcPr>
            <w:tcW w:w="1559" w:type="dxa"/>
            <w:vAlign w:val="center"/>
          </w:tcPr>
          <w:p w14:paraId="5A4DB59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723D6934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  <w:tr w:rsidR="000E1852" w:rsidRPr="000E1852" w14:paraId="10031E94" w14:textId="77777777" w:rsidTr="00F13C25">
        <w:trPr>
          <w:trHeight w:val="568"/>
          <w:jc w:val="center"/>
        </w:trPr>
        <w:tc>
          <w:tcPr>
            <w:tcW w:w="559" w:type="dxa"/>
            <w:vAlign w:val="center"/>
          </w:tcPr>
          <w:p w14:paraId="65D04DCF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</w:rPr>
              <w:t>60</w:t>
            </w:r>
          </w:p>
        </w:tc>
        <w:tc>
          <w:tcPr>
            <w:tcW w:w="2835" w:type="dxa"/>
            <w:vAlign w:val="center"/>
          </w:tcPr>
          <w:p w14:paraId="0345E5C1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iCs/>
                <w:sz w:val="24"/>
                <w:szCs w:val="24"/>
                <w:lang w:val="en-US"/>
              </w:rPr>
            </w:pPr>
            <w:r w:rsidRPr="000E1852">
              <w:rPr>
                <w:b/>
                <w:iCs/>
                <w:sz w:val="24"/>
                <w:szCs w:val="24"/>
                <w:lang w:val="en-US"/>
              </w:rPr>
              <w:t>Иные объекты</w:t>
            </w:r>
          </w:p>
        </w:tc>
        <w:tc>
          <w:tcPr>
            <w:tcW w:w="2410" w:type="dxa"/>
            <w:vAlign w:val="center"/>
          </w:tcPr>
          <w:p w14:paraId="2B8BD1A4" w14:textId="77777777" w:rsidR="000E1852" w:rsidRPr="000E1852" w:rsidRDefault="000E1852" w:rsidP="000E1852">
            <w:pPr>
              <w:spacing w:after="0" w:line="276" w:lineRule="auto"/>
              <w:rPr>
                <w:sz w:val="24"/>
                <w:szCs w:val="24"/>
                <w:lang w:eastAsia="ru-RU"/>
              </w:rPr>
            </w:pPr>
            <w:r w:rsidRPr="000E1852">
              <w:rPr>
                <w:sz w:val="24"/>
                <w:szCs w:val="24"/>
                <w:lang w:eastAsia="ru-RU"/>
              </w:rPr>
              <w:t>Объекты спорта О-5</w:t>
            </w:r>
          </w:p>
        </w:tc>
        <w:tc>
          <w:tcPr>
            <w:tcW w:w="1843" w:type="dxa"/>
            <w:vAlign w:val="center"/>
          </w:tcPr>
          <w:p w14:paraId="2DF640B8" w14:textId="7777777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0E1852">
              <w:rPr>
                <w:sz w:val="24"/>
                <w:szCs w:val="24"/>
                <w:lang w:val="en-US"/>
              </w:rPr>
              <w:t>III кв. 2026</w:t>
            </w:r>
          </w:p>
        </w:tc>
        <w:tc>
          <w:tcPr>
            <w:tcW w:w="1559" w:type="dxa"/>
            <w:vAlign w:val="center"/>
          </w:tcPr>
          <w:p w14:paraId="5B1DAFE7" w14:textId="3768AF87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III кв. 203</w:t>
            </w:r>
            <w:r w:rsidRPr="000E1852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1CF221B0" w14:textId="734955D6" w:rsidR="000E1852" w:rsidRPr="000E1852" w:rsidRDefault="000E1852" w:rsidP="000E1852">
            <w:pPr>
              <w:widowControl w:val="0"/>
              <w:autoSpaceDE w:val="0"/>
              <w:autoSpaceDN w:val="0"/>
              <w:spacing w:after="0" w:line="240" w:lineRule="auto"/>
              <w:ind w:left="202" w:right="190"/>
              <w:jc w:val="center"/>
              <w:rPr>
                <w:sz w:val="24"/>
                <w:szCs w:val="24"/>
              </w:rPr>
            </w:pPr>
            <w:r w:rsidRPr="000E1852">
              <w:rPr>
                <w:sz w:val="24"/>
                <w:szCs w:val="24"/>
                <w:lang w:val="en-US"/>
              </w:rPr>
              <w:t>-</w:t>
            </w:r>
          </w:p>
        </w:tc>
      </w:tr>
    </w:tbl>
    <w:p w14:paraId="2A47694A" w14:textId="77777777" w:rsidR="00F13C25" w:rsidRPr="00F13C25" w:rsidRDefault="00F13C25" w:rsidP="00F13C2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C25">
        <w:rPr>
          <w:rFonts w:ascii="Times New Roman" w:hAnsi="Times New Roman" w:cs="Times New Roman"/>
          <w:sz w:val="28"/>
          <w:szCs w:val="28"/>
        </w:rPr>
        <w:t>Примечание:</w:t>
      </w:r>
    </w:p>
    <w:p w14:paraId="109F0C82" w14:textId="77777777" w:rsidR="00F13C25" w:rsidRPr="00F13C25" w:rsidRDefault="00F13C25" w:rsidP="00F13C2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C25">
        <w:rPr>
          <w:rFonts w:ascii="Times New Roman" w:hAnsi="Times New Roman" w:cs="Times New Roman"/>
          <w:sz w:val="28"/>
          <w:szCs w:val="28"/>
        </w:rPr>
        <w:t>1. Проектирование и строительство социальных объектов может осуществляться раньше указанных сроков при включении в соответствующие социальные программы без внесения изменений в данный проект планировки территории.</w:t>
      </w:r>
    </w:p>
    <w:p w14:paraId="40AF9BC9" w14:textId="77777777" w:rsidR="00F13C25" w:rsidRPr="00F13C25" w:rsidRDefault="00F13C25" w:rsidP="00F13C2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C25">
        <w:rPr>
          <w:rFonts w:ascii="Times New Roman" w:hAnsi="Times New Roman" w:cs="Times New Roman"/>
          <w:sz w:val="28"/>
          <w:szCs w:val="28"/>
        </w:rPr>
        <w:t>2. Мероприятия четвертой очереди могут начать осуществляться до завершения третьей очереди после увеличения показателя мощности жилого фонда ППТ «Станция Юбилейная» на 120 тыс  кв.м в ППиМТ автодорога «Казань – Боровое Матюшино», не ранее срока, который будет определен в проекте планировки и межевания территории автодороги.</w:t>
      </w:r>
    </w:p>
    <w:p w14:paraId="2BF84F94" w14:textId="77777777" w:rsidR="00F13C25" w:rsidRPr="00F13C25" w:rsidRDefault="00F13C25" w:rsidP="00F13C2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C25">
        <w:rPr>
          <w:rFonts w:ascii="Times New Roman" w:hAnsi="Times New Roman" w:cs="Times New Roman"/>
          <w:sz w:val="28"/>
          <w:szCs w:val="28"/>
        </w:rPr>
        <w:t xml:space="preserve">3. Строительство жилых домов и ввод в эксплуатацию в составе пусковых </w:t>
      </w:r>
      <w:r w:rsidRPr="00F13C25">
        <w:rPr>
          <w:rFonts w:ascii="Times New Roman" w:hAnsi="Times New Roman" w:cs="Times New Roman"/>
          <w:sz w:val="28"/>
          <w:szCs w:val="28"/>
        </w:rPr>
        <w:lastRenderedPageBreak/>
        <w:t>комплексов может производится поочередно в любой последовательности между собой и определяется на последующих стадиях проектирования.</w:t>
      </w:r>
    </w:p>
    <w:p w14:paraId="42F78F1F" w14:textId="7011A745" w:rsidR="00FA4D9C" w:rsidRDefault="00F13C25" w:rsidP="00F13C25">
      <w:pPr>
        <w:widowControl w:val="0"/>
        <w:autoSpaceDE w:val="0"/>
        <w:autoSpaceDN w:val="0"/>
        <w:spacing w:after="0" w:line="360" w:lineRule="auto"/>
        <w:jc w:val="both"/>
      </w:pPr>
      <w:r w:rsidRPr="00F13C25">
        <w:rPr>
          <w:rFonts w:ascii="Times New Roman" w:hAnsi="Times New Roman" w:cs="Times New Roman"/>
          <w:sz w:val="28"/>
          <w:szCs w:val="28"/>
        </w:rPr>
        <w:t>4. Разрешение на строительство объектов капитального строительства могут быть выданы независимо от очередности, установленной настоящим проектом планировки территории.</w:t>
      </w:r>
    </w:p>
    <w:p w14:paraId="2E3A6AFC" w14:textId="18536A84" w:rsidR="00FA4D9C" w:rsidRDefault="00FA4D9C">
      <w:pPr>
        <w:spacing w:line="360" w:lineRule="auto"/>
      </w:pPr>
    </w:p>
    <w:p w14:paraId="532A121C" w14:textId="2441DBE4" w:rsidR="004E414A" w:rsidRDefault="004E414A">
      <w:pPr>
        <w:spacing w:line="360" w:lineRule="auto"/>
      </w:pPr>
    </w:p>
    <w:p w14:paraId="0D9D7E64" w14:textId="12524ECB" w:rsidR="004E414A" w:rsidRDefault="004E414A">
      <w:pPr>
        <w:spacing w:line="360" w:lineRule="auto"/>
      </w:pPr>
    </w:p>
    <w:p w14:paraId="7AA58D6C" w14:textId="36ADD097" w:rsidR="004E414A" w:rsidRDefault="004E414A">
      <w:pPr>
        <w:spacing w:line="360" w:lineRule="auto"/>
      </w:pPr>
    </w:p>
    <w:p w14:paraId="452807C6" w14:textId="0AB91E99" w:rsidR="004E414A" w:rsidRDefault="004E414A">
      <w:pPr>
        <w:spacing w:line="360" w:lineRule="auto"/>
      </w:pPr>
    </w:p>
    <w:p w14:paraId="7AD7791E" w14:textId="14A1236D" w:rsidR="004E414A" w:rsidRDefault="004E414A">
      <w:pPr>
        <w:spacing w:line="360" w:lineRule="auto"/>
      </w:pPr>
    </w:p>
    <w:p w14:paraId="04D8C9E5" w14:textId="71A1B66C" w:rsidR="004E414A" w:rsidRDefault="004E414A">
      <w:pPr>
        <w:spacing w:line="360" w:lineRule="auto"/>
      </w:pPr>
    </w:p>
    <w:p w14:paraId="63E052E8" w14:textId="6976FCC1" w:rsidR="004E414A" w:rsidRDefault="004E414A">
      <w:pPr>
        <w:spacing w:line="360" w:lineRule="auto"/>
      </w:pPr>
    </w:p>
    <w:p w14:paraId="14CB6703" w14:textId="2537F3A1" w:rsidR="004E414A" w:rsidRDefault="004E414A">
      <w:pPr>
        <w:spacing w:line="360" w:lineRule="auto"/>
      </w:pPr>
    </w:p>
    <w:p w14:paraId="6E8A25E7" w14:textId="1557E7F4" w:rsidR="004E414A" w:rsidRDefault="004E414A">
      <w:pPr>
        <w:spacing w:line="360" w:lineRule="auto"/>
      </w:pPr>
    </w:p>
    <w:p w14:paraId="686A449E" w14:textId="1880C57F" w:rsidR="004E414A" w:rsidRDefault="004E414A">
      <w:pPr>
        <w:spacing w:line="360" w:lineRule="auto"/>
      </w:pPr>
    </w:p>
    <w:p w14:paraId="1F256079" w14:textId="7445D0A3" w:rsidR="004E414A" w:rsidRDefault="004E414A">
      <w:pPr>
        <w:spacing w:line="360" w:lineRule="auto"/>
      </w:pPr>
    </w:p>
    <w:p w14:paraId="3561E837" w14:textId="7955CC83" w:rsidR="004E414A" w:rsidRDefault="004E414A">
      <w:pPr>
        <w:spacing w:line="360" w:lineRule="auto"/>
      </w:pPr>
    </w:p>
    <w:p w14:paraId="6B93B459" w14:textId="18540301" w:rsidR="004E414A" w:rsidRDefault="004E414A">
      <w:pPr>
        <w:spacing w:line="360" w:lineRule="auto"/>
      </w:pPr>
    </w:p>
    <w:p w14:paraId="6A04013F" w14:textId="3BDA8AD4" w:rsidR="004E414A" w:rsidRDefault="004E414A">
      <w:pPr>
        <w:spacing w:line="360" w:lineRule="auto"/>
      </w:pPr>
    </w:p>
    <w:p w14:paraId="4A0CCCC5" w14:textId="50E5CB57" w:rsidR="004E414A" w:rsidRDefault="004E414A">
      <w:pPr>
        <w:spacing w:line="360" w:lineRule="auto"/>
      </w:pPr>
    </w:p>
    <w:p w14:paraId="1AB6A392" w14:textId="6178AB54" w:rsidR="004E414A" w:rsidRDefault="004E414A">
      <w:pPr>
        <w:spacing w:line="360" w:lineRule="auto"/>
      </w:pPr>
    </w:p>
    <w:p w14:paraId="6D519FC3" w14:textId="2BE9A696" w:rsidR="004E414A" w:rsidRDefault="004E414A">
      <w:pPr>
        <w:spacing w:line="360" w:lineRule="auto"/>
      </w:pPr>
    </w:p>
    <w:p w14:paraId="3DA883C3" w14:textId="23DD6C41" w:rsidR="004E414A" w:rsidRDefault="004E414A">
      <w:pPr>
        <w:spacing w:line="360" w:lineRule="auto"/>
      </w:pPr>
    </w:p>
    <w:p w14:paraId="008ED195" w14:textId="468D95BA" w:rsidR="004E414A" w:rsidRDefault="004E414A">
      <w:pPr>
        <w:spacing w:line="360" w:lineRule="auto"/>
      </w:pPr>
    </w:p>
    <w:p w14:paraId="40B5E2CD" w14:textId="32ABEA3A" w:rsidR="004E414A" w:rsidRDefault="004E414A">
      <w:pPr>
        <w:spacing w:line="360" w:lineRule="auto"/>
      </w:pPr>
    </w:p>
    <w:p w14:paraId="08D419E6" w14:textId="77777777" w:rsidR="004E414A" w:rsidRDefault="004E414A" w:rsidP="004E414A">
      <w:pPr>
        <w:keepNext/>
        <w:keepLines/>
        <w:spacing w:after="0" w:line="240" w:lineRule="auto"/>
        <w:ind w:left="7938"/>
        <w:outlineLvl w:val="0"/>
        <w:rPr>
          <w:rFonts w:ascii="Times New Roman" w:eastAsia="Times New Roman" w:hAnsi="Times New Roman" w:cs="Times New Roman"/>
          <w:sz w:val="28"/>
          <w:szCs w:val="28"/>
        </w:rPr>
        <w:sectPr w:rsidR="004E414A">
          <w:headerReference w:type="default" r:id="rId10"/>
          <w:headerReference w:type="first" r:id="rId1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09F4D22" w14:textId="087843F7" w:rsidR="004E414A" w:rsidRDefault="004E414A" w:rsidP="004E414A">
      <w:pPr>
        <w:keepNext/>
        <w:keepLines/>
        <w:spacing w:after="0" w:line="240" w:lineRule="auto"/>
        <w:ind w:left="7938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309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№1 к изменениям, вносимым в проект планировки и межевания территории «Станция Юбилейная», утвержденный постановлением Исполнительного комитета г.Казани </w:t>
      </w:r>
    </w:p>
    <w:p w14:paraId="3A5EECD7" w14:textId="77777777" w:rsidR="004E414A" w:rsidRPr="00A30914" w:rsidRDefault="004E414A" w:rsidP="004E414A">
      <w:pPr>
        <w:keepNext/>
        <w:keepLines/>
        <w:spacing w:after="0" w:line="240" w:lineRule="auto"/>
        <w:ind w:left="7938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30914">
        <w:rPr>
          <w:rFonts w:ascii="Times New Roman" w:eastAsia="Times New Roman" w:hAnsi="Times New Roman" w:cs="Times New Roman"/>
          <w:sz w:val="28"/>
          <w:szCs w:val="28"/>
        </w:rPr>
        <w:t>от 18.01.2016 №33</w:t>
      </w:r>
    </w:p>
    <w:p w14:paraId="66B0C5A0" w14:textId="77777777" w:rsidR="004E414A" w:rsidRDefault="004E414A" w:rsidP="004E414A">
      <w:pPr>
        <w:jc w:val="center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46FAFF" wp14:editId="5317DAFB">
            <wp:simplePos x="0" y="0"/>
            <wp:positionH relativeFrom="column">
              <wp:posOffset>3809</wp:posOffset>
            </wp:positionH>
            <wp:positionV relativeFrom="paragraph">
              <wp:posOffset>15240</wp:posOffset>
            </wp:positionV>
            <wp:extent cx="7515225" cy="53164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сновной чертеж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489" cy="5324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A7CF1" w14:textId="77777777" w:rsidR="004E414A" w:rsidRDefault="004E414A" w:rsidP="004E414A">
      <w:pPr>
        <w:spacing w:line="360" w:lineRule="auto"/>
      </w:pPr>
    </w:p>
    <w:p w14:paraId="0FB80005" w14:textId="77777777" w:rsidR="004E414A" w:rsidRDefault="004E414A" w:rsidP="004E414A">
      <w:pPr>
        <w:spacing w:line="360" w:lineRule="auto"/>
      </w:pPr>
    </w:p>
    <w:p w14:paraId="20E58AD2" w14:textId="77777777" w:rsidR="004E414A" w:rsidRDefault="004E414A" w:rsidP="004E414A">
      <w:pPr>
        <w:spacing w:line="360" w:lineRule="auto"/>
      </w:pPr>
    </w:p>
    <w:p w14:paraId="210B6D50" w14:textId="77777777" w:rsidR="004E414A" w:rsidRDefault="004E414A" w:rsidP="004E414A">
      <w:pPr>
        <w:spacing w:line="360" w:lineRule="auto"/>
      </w:pPr>
    </w:p>
    <w:p w14:paraId="4E6D536E" w14:textId="77777777" w:rsidR="004E414A" w:rsidRDefault="004E414A" w:rsidP="004E414A">
      <w:pPr>
        <w:spacing w:line="360" w:lineRule="auto"/>
      </w:pPr>
    </w:p>
    <w:p w14:paraId="532673BC" w14:textId="77777777" w:rsidR="004E414A" w:rsidRDefault="004E414A" w:rsidP="004E414A">
      <w:pPr>
        <w:spacing w:line="360" w:lineRule="auto"/>
      </w:pPr>
    </w:p>
    <w:p w14:paraId="0532C5CC" w14:textId="77777777" w:rsidR="004E414A" w:rsidRDefault="004E414A" w:rsidP="004E414A">
      <w:pPr>
        <w:spacing w:line="360" w:lineRule="auto"/>
      </w:pPr>
    </w:p>
    <w:p w14:paraId="07DAD610" w14:textId="77777777" w:rsidR="004E414A" w:rsidRDefault="004E414A" w:rsidP="004E414A">
      <w:pPr>
        <w:spacing w:line="360" w:lineRule="auto"/>
      </w:pPr>
    </w:p>
    <w:p w14:paraId="7152EB11" w14:textId="77777777" w:rsidR="004E414A" w:rsidRDefault="004E414A" w:rsidP="004E414A">
      <w:pPr>
        <w:spacing w:line="360" w:lineRule="auto"/>
      </w:pPr>
    </w:p>
    <w:p w14:paraId="1510E16A" w14:textId="77777777" w:rsidR="004E414A" w:rsidRDefault="004E414A" w:rsidP="004E414A">
      <w:pPr>
        <w:spacing w:line="360" w:lineRule="auto"/>
      </w:pPr>
    </w:p>
    <w:p w14:paraId="43A46B43" w14:textId="77777777" w:rsidR="004E414A" w:rsidRDefault="004E414A" w:rsidP="004E414A">
      <w:pPr>
        <w:spacing w:line="360" w:lineRule="auto"/>
      </w:pPr>
    </w:p>
    <w:p w14:paraId="15B3B552" w14:textId="77777777" w:rsidR="004E414A" w:rsidRDefault="004E414A" w:rsidP="004E414A">
      <w:pPr>
        <w:spacing w:line="360" w:lineRule="auto"/>
      </w:pPr>
    </w:p>
    <w:p w14:paraId="2A3FC54F" w14:textId="77777777" w:rsidR="004E414A" w:rsidRDefault="004E414A" w:rsidP="004E414A">
      <w:pPr>
        <w:spacing w:line="360" w:lineRule="auto"/>
      </w:pPr>
    </w:p>
    <w:p w14:paraId="6B813C37" w14:textId="77777777" w:rsidR="004E414A" w:rsidRDefault="004E414A" w:rsidP="004E414A">
      <w:pPr>
        <w:keepNext/>
        <w:keepLines/>
        <w:spacing w:after="0" w:line="240" w:lineRule="auto"/>
        <w:ind w:left="7938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30914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30914">
        <w:rPr>
          <w:rFonts w:ascii="Times New Roman" w:eastAsia="Times New Roman" w:hAnsi="Times New Roman" w:cs="Times New Roman"/>
          <w:sz w:val="28"/>
          <w:szCs w:val="28"/>
        </w:rPr>
        <w:t xml:space="preserve"> к изменениям, вносимым в проект планировки и межевания территории «Станция Юбилейная», утвержденный постановлением Исполнительного комитета г.Казани </w:t>
      </w:r>
    </w:p>
    <w:p w14:paraId="57F005FC" w14:textId="77777777" w:rsidR="004E414A" w:rsidRDefault="004E414A" w:rsidP="004E414A">
      <w:pPr>
        <w:keepNext/>
        <w:keepLines/>
        <w:spacing w:after="0" w:line="240" w:lineRule="auto"/>
        <w:ind w:left="7938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30914">
        <w:rPr>
          <w:rFonts w:ascii="Times New Roman" w:eastAsia="Times New Roman" w:hAnsi="Times New Roman" w:cs="Times New Roman"/>
          <w:sz w:val="28"/>
          <w:szCs w:val="28"/>
        </w:rPr>
        <w:t>от 18.01.2016 №33</w:t>
      </w:r>
    </w:p>
    <w:p w14:paraId="2E228611" w14:textId="77777777" w:rsidR="004E414A" w:rsidRPr="00A30914" w:rsidRDefault="004E414A" w:rsidP="004E414A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538C0EC" wp14:editId="7D4E1398">
            <wp:simplePos x="0" y="0"/>
            <wp:positionH relativeFrom="column">
              <wp:posOffset>4305</wp:posOffset>
            </wp:positionH>
            <wp:positionV relativeFrom="paragraph">
              <wp:posOffset>15239</wp:posOffset>
            </wp:positionV>
            <wp:extent cx="7468682" cy="528355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Чертеж красных линий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100" cy="529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DF4C4" w14:textId="77777777" w:rsidR="004E414A" w:rsidRDefault="004E414A" w:rsidP="004E414A">
      <w:pPr>
        <w:jc w:val="center"/>
        <w:rPr>
          <w:szCs w:val="28"/>
        </w:rPr>
      </w:pPr>
    </w:p>
    <w:p w14:paraId="6424050D" w14:textId="77777777" w:rsidR="004E414A" w:rsidRDefault="004E414A" w:rsidP="004E414A">
      <w:pPr>
        <w:spacing w:line="360" w:lineRule="auto"/>
      </w:pPr>
    </w:p>
    <w:p w14:paraId="54E2BBAF" w14:textId="77777777" w:rsidR="004E414A" w:rsidRDefault="004E414A" w:rsidP="004E414A">
      <w:pPr>
        <w:spacing w:line="360" w:lineRule="auto"/>
      </w:pPr>
    </w:p>
    <w:p w14:paraId="0845942E" w14:textId="07116012" w:rsidR="004E414A" w:rsidRDefault="004E414A" w:rsidP="004E414A">
      <w:pPr>
        <w:spacing w:line="360" w:lineRule="auto"/>
      </w:pPr>
    </w:p>
    <w:sectPr w:rsidR="004E414A" w:rsidSect="004E414A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CDD3C" w14:textId="77777777" w:rsidR="001840A7" w:rsidRDefault="001840A7">
      <w:pPr>
        <w:spacing w:line="240" w:lineRule="auto"/>
      </w:pPr>
      <w:r>
        <w:separator/>
      </w:r>
    </w:p>
  </w:endnote>
  <w:endnote w:type="continuationSeparator" w:id="0">
    <w:p w14:paraId="597A66DA" w14:textId="77777777" w:rsidR="001840A7" w:rsidRDefault="001840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icrosoft JhengHei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5D923" w14:textId="77777777" w:rsidR="00F13C25" w:rsidRDefault="00F13C25">
    <w:pPr>
      <w:pStyle w:val="af1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CB66EE" wp14:editId="103880E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Текстовое пол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D54FFF" w14:textId="77777777" w:rsidR="00F13C25" w:rsidRDefault="00F13C25">
                          <w:pPr>
                            <w:pStyle w:val="af1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CB66EE" id="_x0000_t202" coordsize="21600,21600" o:spt="202" path="m,l,21600r21600,l21600,xe">
              <v:stroke joinstyle="miter"/>
              <v:path gradientshapeok="t" o:connecttype="rect"/>
            </v:shapetype>
            <v:shape id="Текстовое поле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" filled="f" fillcolor="white [3201]" stroked="f" strokeweight=".5pt">
              <v:textbox style="mso-fit-shape-to-text:t" inset="0,0,0,0">
                <w:txbxContent>
                  <w:p w14:paraId="4DD54FFF" w14:textId="77777777" w:rsidR="00F13C25" w:rsidRDefault="00F13C25">
                    <w:pPr>
                      <w:pStyle w:val="af1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E40A37" w14:textId="77777777" w:rsidR="001840A7" w:rsidRDefault="001840A7">
      <w:pPr>
        <w:spacing w:after="0"/>
      </w:pPr>
      <w:r>
        <w:separator/>
      </w:r>
    </w:p>
  </w:footnote>
  <w:footnote w:type="continuationSeparator" w:id="0">
    <w:p w14:paraId="1229C771" w14:textId="77777777" w:rsidR="001840A7" w:rsidRDefault="001840A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5722250"/>
      <w:docPartObj>
        <w:docPartGallery w:val="Page Numbers (Top of Page)"/>
        <w:docPartUnique/>
      </w:docPartObj>
    </w:sdtPr>
    <w:sdtEndPr/>
    <w:sdtContent>
      <w:p w14:paraId="083BD006" w14:textId="77777777" w:rsidR="00F13C25" w:rsidRDefault="00F13C25">
        <w:pPr>
          <w:pStyle w:val="ac"/>
          <w:jc w:val="center"/>
        </w:pPr>
      </w:p>
      <w:p w14:paraId="536FFD8A" w14:textId="77777777" w:rsidR="00F13C25" w:rsidRDefault="00F13C25">
        <w:pPr>
          <w:pStyle w:val="ac"/>
          <w:jc w:val="center"/>
        </w:pPr>
      </w:p>
      <w:p w14:paraId="57376B21" w14:textId="79591BCB" w:rsidR="00F13C25" w:rsidRDefault="00F13C2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FF9">
          <w:rPr>
            <w:noProof/>
          </w:rPr>
          <w:t>3</w:t>
        </w:r>
        <w:r>
          <w:fldChar w:fldCharType="end"/>
        </w:r>
      </w:p>
    </w:sdtContent>
  </w:sdt>
  <w:p w14:paraId="397E946E" w14:textId="49157507" w:rsidR="00F13C25" w:rsidRDefault="00F13C25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6EBD9" w14:textId="77777777" w:rsidR="00F13C25" w:rsidRDefault="00F13C25">
    <w:pPr>
      <w:pStyle w:val="ac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B683A5" wp14:editId="0EE54DB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Текстовое поле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053A91" w14:textId="0AB4B5D2" w:rsidR="00F13C25" w:rsidRDefault="00F13C25">
                          <w:pPr>
                            <w:pStyle w:val="ac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BD6FF9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B683A5" id="_x0000_t202" coordsize="21600,21600" o:spt="202" path="m,l,21600r21600,l21600,xe">
              <v:stroke joinstyle="miter"/>
              <v:path gradientshapeok="t" o:connecttype="rect"/>
            </v:shapetype>
            <v:shape id="Текстовое поле 8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" filled="f" fillcolor="white [3201]" stroked="f" strokeweight=".5pt">
              <v:textbox style="mso-fit-shape-to-text:t" inset="0,0,0,0">
                <w:txbxContent>
                  <w:p w14:paraId="19053A91" w14:textId="0AB4B5D2" w:rsidR="00F13C25" w:rsidRDefault="00F13C25">
                    <w:pPr>
                      <w:pStyle w:val="ac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BD6FF9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B82C0E4" w14:textId="77777777" w:rsidR="00F13C25" w:rsidRDefault="00F13C25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B3E4B" w14:textId="77777777" w:rsidR="00F13C25" w:rsidRDefault="00F13C25">
    <w:pPr>
      <w:pStyle w:val="ac"/>
      <w:jc w:val="center"/>
    </w:pPr>
  </w:p>
  <w:p w14:paraId="5681A88C" w14:textId="77777777" w:rsidR="00F13C25" w:rsidRDefault="00F13C25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823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8A4A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5A77EFB"/>
    <w:multiLevelType w:val="multilevel"/>
    <w:tmpl w:val="4934B0FE"/>
    <w:lvl w:ilvl="0">
      <w:start w:val="1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B1263A6"/>
    <w:multiLevelType w:val="multilevel"/>
    <w:tmpl w:val="152445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DA94015"/>
    <w:multiLevelType w:val="multilevel"/>
    <w:tmpl w:val="3DA9401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F237B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2CA459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D94148A"/>
    <w:multiLevelType w:val="multilevel"/>
    <w:tmpl w:val="67F470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73DA42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75E2D2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6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410"/>
    <w:rsid w:val="00002F8F"/>
    <w:rsid w:val="00004C88"/>
    <w:rsid w:val="00012F2C"/>
    <w:rsid w:val="00050FFE"/>
    <w:rsid w:val="0006344B"/>
    <w:rsid w:val="000E1852"/>
    <w:rsid w:val="00105D06"/>
    <w:rsid w:val="0012659F"/>
    <w:rsid w:val="00154962"/>
    <w:rsid w:val="0017083E"/>
    <w:rsid w:val="00170946"/>
    <w:rsid w:val="001840A7"/>
    <w:rsid w:val="00194C44"/>
    <w:rsid w:val="002546AE"/>
    <w:rsid w:val="002617B9"/>
    <w:rsid w:val="002712DC"/>
    <w:rsid w:val="00296554"/>
    <w:rsid w:val="002C6D55"/>
    <w:rsid w:val="002C7E92"/>
    <w:rsid w:val="002D0379"/>
    <w:rsid w:val="00303D7B"/>
    <w:rsid w:val="00332493"/>
    <w:rsid w:val="00365F42"/>
    <w:rsid w:val="003966DF"/>
    <w:rsid w:val="003B75AE"/>
    <w:rsid w:val="003D1B58"/>
    <w:rsid w:val="003E44EE"/>
    <w:rsid w:val="00452410"/>
    <w:rsid w:val="004A2F32"/>
    <w:rsid w:val="004E414A"/>
    <w:rsid w:val="00523A5F"/>
    <w:rsid w:val="0053552A"/>
    <w:rsid w:val="00571AB4"/>
    <w:rsid w:val="00577BD7"/>
    <w:rsid w:val="005A1BA3"/>
    <w:rsid w:val="00604AB0"/>
    <w:rsid w:val="006159C4"/>
    <w:rsid w:val="0063049D"/>
    <w:rsid w:val="00643E1E"/>
    <w:rsid w:val="00654071"/>
    <w:rsid w:val="006E448E"/>
    <w:rsid w:val="006F4A3F"/>
    <w:rsid w:val="007111EE"/>
    <w:rsid w:val="0072411B"/>
    <w:rsid w:val="00743141"/>
    <w:rsid w:val="00801B53"/>
    <w:rsid w:val="00810866"/>
    <w:rsid w:val="00850D5F"/>
    <w:rsid w:val="00876303"/>
    <w:rsid w:val="008B48BA"/>
    <w:rsid w:val="0091695D"/>
    <w:rsid w:val="0098795A"/>
    <w:rsid w:val="009C7A92"/>
    <w:rsid w:val="00A52909"/>
    <w:rsid w:val="00A6629F"/>
    <w:rsid w:val="00AC2DD3"/>
    <w:rsid w:val="00AD142C"/>
    <w:rsid w:val="00AF5838"/>
    <w:rsid w:val="00BB7949"/>
    <w:rsid w:val="00BD3131"/>
    <w:rsid w:val="00BD6FF9"/>
    <w:rsid w:val="00BE53A1"/>
    <w:rsid w:val="00C41BFD"/>
    <w:rsid w:val="00CE5FC9"/>
    <w:rsid w:val="00D038AB"/>
    <w:rsid w:val="00D57F36"/>
    <w:rsid w:val="00D73C54"/>
    <w:rsid w:val="00DC0B9E"/>
    <w:rsid w:val="00DF41B2"/>
    <w:rsid w:val="00DF567E"/>
    <w:rsid w:val="00E944B7"/>
    <w:rsid w:val="00EB0ACB"/>
    <w:rsid w:val="00ED1B08"/>
    <w:rsid w:val="00ED2C3D"/>
    <w:rsid w:val="00EE2EEC"/>
    <w:rsid w:val="00EF6E7E"/>
    <w:rsid w:val="00F0026A"/>
    <w:rsid w:val="00F13C25"/>
    <w:rsid w:val="00F37FF1"/>
    <w:rsid w:val="00F93E6D"/>
    <w:rsid w:val="00FA4D9C"/>
    <w:rsid w:val="21F244B0"/>
    <w:rsid w:val="58CF7ECE"/>
    <w:rsid w:val="60E02F96"/>
    <w:rsid w:val="6D8A2D46"/>
    <w:rsid w:val="7D79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2ED9D"/>
  <w15:docId w15:val="{84C392BD-7F48-47F3-A9ED-DB8E3482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523A5F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954F72"/>
      <w:u w:val="single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Pr>
      <w:b/>
      <w:bCs/>
    </w:r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Body Text"/>
    <w:basedOn w:val="a"/>
    <w:link w:val="af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f0">
    <w:name w:val="Body Text Indent"/>
    <w:basedOn w:val="a"/>
    <w:qFormat/>
    <w:pPr>
      <w:spacing w:line="360" w:lineRule="auto"/>
      <w:jc w:val="center"/>
    </w:pPr>
    <w:rPr>
      <w:b/>
      <w:sz w:val="28"/>
      <w:szCs w:val="20"/>
    </w:rPr>
  </w:style>
  <w:style w:type="paragraph" w:styleId="af1">
    <w:name w:val="footer"/>
    <w:basedOn w:val="a"/>
    <w:link w:val="af2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Заголовок 1 Знак"/>
    <w:basedOn w:val="a0"/>
    <w:link w:val="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qFormat/>
    <w:rPr>
      <w:rFonts w:ascii="TimesNewRomanPSMT" w:hAnsi="TimesNewRomanPSMT" w:hint="default"/>
      <w:color w:val="000000"/>
      <w:sz w:val="28"/>
      <w:szCs w:val="28"/>
    </w:rPr>
  </w:style>
  <w:style w:type="character" w:customStyle="1" w:styleId="ad">
    <w:name w:val="Верхний колонтитул Знак"/>
    <w:basedOn w:val="a0"/>
    <w:link w:val="ac"/>
    <w:uiPriority w:val="99"/>
    <w:qFormat/>
  </w:style>
  <w:style w:type="character" w:customStyle="1" w:styleId="af2">
    <w:name w:val="Нижний колонтитул Знак"/>
    <w:basedOn w:val="a0"/>
    <w:link w:val="af1"/>
    <w:uiPriority w:val="99"/>
    <w:qFormat/>
  </w:style>
  <w:style w:type="character" w:customStyle="1" w:styleId="1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Pr>
      <w:sz w:val="20"/>
      <w:szCs w:val="20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b/>
      <w:bCs/>
      <w:sz w:val="20"/>
      <w:szCs w:val="20"/>
    </w:rPr>
  </w:style>
  <w:style w:type="paragraph" w:customStyle="1" w:styleId="12">
    <w:name w:val="Рецензия1"/>
    <w:hidden/>
    <w:uiPriority w:val="99"/>
    <w:semiHidden/>
    <w:qFormat/>
    <w:rPr>
      <w:sz w:val="22"/>
      <w:szCs w:val="22"/>
      <w:lang w:eastAsia="en-US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">
    <w:name w:val="Основной текст Знак"/>
    <w:basedOn w:val="a0"/>
    <w:link w:val="ae"/>
    <w:uiPriority w:val="1"/>
    <w:qFormat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9"/>
    <w:rsid w:val="00523A5F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table" w:customStyle="1" w:styleId="TableNormal3">
    <w:name w:val="Table Normal3"/>
    <w:uiPriority w:val="2"/>
    <w:qFormat/>
    <w:rsid w:val="00523A5F"/>
    <w:rPr>
      <w:rFonts w:ascii="Times New Roman" w:eastAsia="Times New Roman" w:hAnsi="Times New Roman" w:cs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qFormat/>
    <w:rsid w:val="000E1852"/>
    <w:rPr>
      <w:rFonts w:ascii="Times New Roman" w:eastAsia="Times New Roman" w:hAnsi="Times New Roman" w:cs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6791</Words>
  <Characters>38711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Екатерина Николаевна</dc:creator>
  <cp:lastModifiedBy>Галия Р. Величкина</cp:lastModifiedBy>
  <cp:revision>2</cp:revision>
  <cp:lastPrinted>2023-10-13T15:07:00Z</cp:lastPrinted>
  <dcterms:created xsi:type="dcterms:W3CDTF">2025-06-25T12:40:00Z</dcterms:created>
  <dcterms:modified xsi:type="dcterms:W3CDTF">2025-06-25T12:40:00Z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CEF3E90BAD944879B42EA46441D7C549_12</vt:lpwstr>
  </property>
</Properties>
</file>