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F8" w:rsidRDefault="00FD7CF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CF8" w:rsidRDefault="00FD7CF8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67" w:rsidRDefault="00EA0E67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3E3" w:rsidRDefault="004873E3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E3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</w:t>
      </w:r>
    </w:p>
    <w:p w:rsidR="004873E3" w:rsidRDefault="004873E3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E3">
        <w:rPr>
          <w:rFonts w:ascii="Times New Roman" w:hAnsi="Times New Roman" w:cs="Times New Roman"/>
          <w:b/>
          <w:sz w:val="28"/>
          <w:szCs w:val="28"/>
        </w:rPr>
        <w:t>Министерства экологии и природных ресурсов Республики Татарстан</w:t>
      </w:r>
    </w:p>
    <w:p w:rsidR="004873E3" w:rsidRPr="004873E3" w:rsidRDefault="004873E3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3E3">
        <w:rPr>
          <w:rFonts w:ascii="Times New Roman" w:hAnsi="Times New Roman" w:cs="Times New Roman"/>
          <w:b/>
          <w:sz w:val="28"/>
          <w:szCs w:val="28"/>
        </w:rPr>
        <w:t xml:space="preserve">по исполнению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</w:t>
      </w:r>
      <w:proofErr w:type="gramStart"/>
      <w:r w:rsidRPr="004873E3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4873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873E3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Pr="004873E3">
        <w:rPr>
          <w:rFonts w:ascii="Times New Roman" w:hAnsi="Times New Roman" w:cs="Times New Roman"/>
          <w:b/>
          <w:sz w:val="28"/>
          <w:szCs w:val="28"/>
        </w:rPr>
        <w:t xml:space="preserve"> использованием и охраной, </w:t>
      </w:r>
      <w:proofErr w:type="gramStart"/>
      <w:r w:rsidRPr="004873E3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Pr="004873E3">
        <w:rPr>
          <w:rFonts w:ascii="Times New Roman" w:hAnsi="Times New Roman" w:cs="Times New Roman"/>
          <w:b/>
          <w:sz w:val="28"/>
          <w:szCs w:val="28"/>
        </w:rPr>
        <w:t xml:space="preserve"> приказом Министерства экологии и природных ресурсов Республики Татарстан от 09.12.2013 № 722-п</w:t>
      </w:r>
    </w:p>
    <w:p w:rsidR="0058495A" w:rsidRDefault="0058495A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B6897" w:rsidRPr="0058495A" w:rsidRDefault="00BB6897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F0748" w:rsidRDefault="0058495A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39ED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6F0748" w:rsidRPr="006F0748" w:rsidRDefault="0058495A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7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0748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4873E3" w:rsidRPr="006F0748">
        <w:rPr>
          <w:rFonts w:ascii="Times New Roman" w:hAnsi="Times New Roman" w:cs="Times New Roman"/>
          <w:sz w:val="28"/>
          <w:szCs w:val="28"/>
        </w:rPr>
        <w:t>изменения</w:t>
      </w:r>
      <w:r w:rsidRPr="006F0748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4" w:history="1">
        <w:r w:rsidRPr="006F0748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6F0748">
        <w:rPr>
          <w:rFonts w:ascii="Times New Roman" w:hAnsi="Times New Roman" w:cs="Times New Roman"/>
          <w:sz w:val="28"/>
          <w:szCs w:val="28"/>
        </w:rPr>
        <w:t xml:space="preserve"> </w:t>
      </w:r>
      <w:r w:rsidR="006F0748" w:rsidRPr="006F0748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</w:t>
      </w:r>
      <w:proofErr w:type="gramEnd"/>
      <w:r w:rsidR="006F0748" w:rsidRPr="006F0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0748" w:rsidRPr="006F0748">
        <w:rPr>
          <w:rFonts w:ascii="Times New Roman" w:hAnsi="Times New Roman" w:cs="Times New Roman"/>
          <w:sz w:val="28"/>
          <w:szCs w:val="28"/>
        </w:rPr>
        <w:t xml:space="preserve">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охраной, утвержденный приказом Министерства экологии и природных ресурсов Республики Татарстан от 09.12.2013 № 722-п </w:t>
      </w:r>
      <w:r w:rsidRPr="006F0748">
        <w:rPr>
          <w:rFonts w:ascii="Times New Roman" w:hAnsi="Times New Roman" w:cs="Times New Roman"/>
          <w:sz w:val="28"/>
          <w:szCs w:val="28"/>
        </w:rPr>
        <w:t>(далее - Административный регламент).</w:t>
      </w:r>
      <w:proofErr w:type="gramEnd"/>
    </w:p>
    <w:p w:rsidR="006F0748" w:rsidRPr="006F0748" w:rsidRDefault="006F0748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748">
        <w:rPr>
          <w:rFonts w:ascii="Times New Roman" w:hAnsi="Times New Roman" w:cs="Times New Roman"/>
          <w:sz w:val="28"/>
          <w:szCs w:val="28"/>
        </w:rPr>
        <w:t>2. Отделу правового обеспечения (В.А.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748">
        <w:rPr>
          <w:rFonts w:ascii="Times New Roman" w:hAnsi="Times New Roman" w:cs="Times New Roman"/>
          <w:sz w:val="28"/>
          <w:szCs w:val="28"/>
        </w:rPr>
        <w:t>Тронин</w:t>
      </w:r>
      <w:proofErr w:type="spellEnd"/>
      <w:r w:rsidRPr="006F0748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6F0748" w:rsidRPr="006F0748" w:rsidRDefault="006F0748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7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F07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074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Р.Х. </w:t>
      </w:r>
      <w:proofErr w:type="spellStart"/>
      <w:r w:rsidRPr="006F0748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6F074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C7B80" w:rsidRDefault="007C7B80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0E67" w:rsidRPr="008639ED" w:rsidRDefault="00EA0E67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8495A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</w:tr>
      <w:tr w:rsidR="007C7B80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38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56838" w:rsidRPr="008639ED" w:rsidRDefault="00656838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838" w:rsidRPr="008639ED" w:rsidRDefault="00656838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3E3" w:rsidRPr="00656838" w:rsidRDefault="0058495A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100"/>
      <w:proofErr w:type="gramStart"/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Изменения,</w:t>
      </w:r>
      <w:r w:rsidR="004873E3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которые вносятся в Административный регламент, </w:t>
      </w:r>
      <w:r w:rsidR="00656838" w:rsidRPr="00656838">
        <w:rPr>
          <w:rFonts w:ascii="Times New Roman" w:hAnsi="Times New Roman" w:cs="Times New Roman"/>
          <w:b/>
          <w:sz w:val="28"/>
          <w:szCs w:val="28"/>
        </w:rPr>
        <w:t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</w:t>
      </w:r>
      <w:proofErr w:type="gramEnd"/>
      <w:r w:rsidR="00656838" w:rsidRPr="00656838">
        <w:rPr>
          <w:rFonts w:ascii="Times New Roman" w:hAnsi="Times New Roman" w:cs="Times New Roman"/>
          <w:b/>
          <w:sz w:val="28"/>
          <w:szCs w:val="28"/>
        </w:rPr>
        <w:t xml:space="preserve">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охраной, утвержденный приказом Министерства экологии и природных ресурсов Республики Татарстан от 09.12.2013 № 722-п</w:t>
      </w:r>
    </w:p>
    <w:p w:rsidR="00656838" w:rsidRDefault="004873E3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proofErr w:type="gramStart"/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(утв.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приказом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Министерства </w:t>
      </w:r>
      <w:r w:rsidRPr="00656838">
        <w:rPr>
          <w:rFonts w:ascii="Times New Roman" w:hAnsi="Times New Roman" w:cs="Times New Roman"/>
          <w:b/>
          <w:sz w:val="28"/>
          <w:szCs w:val="28"/>
        </w:rPr>
        <w:t>экологии и природных ресурсов</w:t>
      </w:r>
      <w:proofErr w:type="gramEnd"/>
    </w:p>
    <w:p w:rsidR="0058495A" w:rsidRPr="00656838" w:rsidRDefault="004873E3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 w:rsidRPr="00656838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</w:t>
      </w:r>
      <w:r w:rsidR="00BB6897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23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июля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2015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года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№ </w:t>
      </w:r>
      <w:r w:rsidR="00BB6897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532-п</w:t>
      </w:r>
      <w:r w:rsidR="0058495A" w:rsidRPr="00656838">
        <w:rPr>
          <w:rFonts w:ascii="Times New Roman" w:hAnsi="Times New Roman" w:cs="Times New Roman"/>
          <w:b/>
          <w:bCs/>
          <w:color w:val="26282F"/>
          <w:sz w:val="28"/>
          <w:szCs w:val="28"/>
        </w:rPr>
        <w:t>)</w:t>
      </w:r>
      <w:proofErr w:type="gramEnd"/>
    </w:p>
    <w:bookmarkEnd w:id="1"/>
    <w:p w:rsidR="0058495A" w:rsidRDefault="0058495A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2FA8" w:rsidRDefault="00AC76D3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пункте 1.3 Административного регламента:</w:t>
      </w:r>
    </w:p>
    <w:p w:rsidR="00BA2FA8" w:rsidRDefault="00ED31C9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тринадцатый признать утратившим силу;</w:t>
      </w:r>
    </w:p>
    <w:p w:rsidR="00BA2FA8" w:rsidRDefault="00ED31C9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четырнадцатый считать соответственно абзацем тринадцатым;</w:t>
      </w:r>
    </w:p>
    <w:p w:rsidR="00BA2FA8" w:rsidRDefault="00AC76D3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шестнадцатый изложить в следующей редакции:</w:t>
      </w:r>
    </w:p>
    <w:p w:rsidR="00BA2FA8" w:rsidRDefault="00AC76D3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12.06.2003 № 344          «О нормативах платы за выбросы в атмосферный воздух загрязняющих веще</w:t>
      </w:r>
      <w:proofErr w:type="gramStart"/>
      <w:r w:rsidRPr="0065683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656838">
        <w:rPr>
          <w:rFonts w:ascii="Times New Roman" w:hAnsi="Times New Roman" w:cs="Times New Roman"/>
          <w:sz w:val="28"/>
          <w:szCs w:val="28"/>
        </w:rPr>
        <w:t>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потребления» («Собрание законодательства РФ», 23.06.2003, № 25, ст. 2528);»;</w:t>
      </w:r>
    </w:p>
    <w:p w:rsidR="00BA2FA8" w:rsidRDefault="00AC76D3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семнадцатый изложить в следующей редакции:</w:t>
      </w:r>
    </w:p>
    <w:p w:rsidR="00BA2FA8" w:rsidRDefault="00AC76D3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04.11.2006 № 640 «О критериях отнесения объектов к объектам,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объектов» («Собрание законодательства РФ», 06.11.2006, № 45, ст. 4713);»;</w:t>
      </w:r>
    </w:p>
    <w:p w:rsidR="00BA2FA8" w:rsidRDefault="00ED31C9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 xml:space="preserve">абзацы </w:t>
      </w:r>
      <w:proofErr w:type="spellStart"/>
      <w:proofErr w:type="gramStart"/>
      <w:r w:rsidRPr="00656838">
        <w:rPr>
          <w:rFonts w:ascii="Times New Roman" w:hAnsi="Times New Roman" w:cs="Times New Roman"/>
          <w:sz w:val="28"/>
          <w:szCs w:val="28"/>
        </w:rPr>
        <w:t>восемнадцатый</w:t>
      </w:r>
      <w:r w:rsidR="0019736A" w:rsidRPr="00656838">
        <w:rPr>
          <w:rFonts w:ascii="Times New Roman" w:hAnsi="Times New Roman" w:cs="Times New Roman"/>
          <w:sz w:val="28"/>
          <w:szCs w:val="28"/>
        </w:rPr>
        <w:t>-</w:t>
      </w:r>
      <w:r w:rsidRPr="00656838">
        <w:rPr>
          <w:rFonts w:ascii="Times New Roman" w:hAnsi="Times New Roman" w:cs="Times New Roman"/>
          <w:sz w:val="28"/>
          <w:szCs w:val="28"/>
        </w:rPr>
        <w:t>двадцать</w:t>
      </w:r>
      <w:proofErr w:type="spellEnd"/>
      <w:proofErr w:type="gramEnd"/>
      <w:r w:rsidRPr="00656838">
        <w:rPr>
          <w:rFonts w:ascii="Times New Roman" w:hAnsi="Times New Roman" w:cs="Times New Roman"/>
          <w:sz w:val="28"/>
          <w:szCs w:val="28"/>
        </w:rPr>
        <w:t xml:space="preserve"> второй признать утратившими силу;</w:t>
      </w:r>
    </w:p>
    <w:p w:rsidR="00BA2FA8" w:rsidRDefault="00ED31C9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 xml:space="preserve">абзацы </w:t>
      </w:r>
      <w:proofErr w:type="spellStart"/>
      <w:proofErr w:type="gramStart"/>
      <w:r w:rsidRPr="00656838">
        <w:rPr>
          <w:rFonts w:ascii="Times New Roman" w:hAnsi="Times New Roman" w:cs="Times New Roman"/>
          <w:sz w:val="28"/>
          <w:szCs w:val="28"/>
        </w:rPr>
        <w:t>девятнадцатый-двадцать</w:t>
      </w:r>
      <w:proofErr w:type="spellEnd"/>
      <w:proofErr w:type="gramEnd"/>
      <w:r w:rsidRPr="00656838">
        <w:rPr>
          <w:rFonts w:ascii="Times New Roman" w:hAnsi="Times New Roman" w:cs="Times New Roman"/>
          <w:sz w:val="28"/>
          <w:szCs w:val="28"/>
        </w:rPr>
        <w:t xml:space="preserve"> третий считать соответственно абзацами </w:t>
      </w:r>
      <w:proofErr w:type="spellStart"/>
      <w:r w:rsidRPr="00656838">
        <w:rPr>
          <w:rFonts w:ascii="Times New Roman" w:hAnsi="Times New Roman" w:cs="Times New Roman"/>
          <w:sz w:val="28"/>
          <w:szCs w:val="28"/>
        </w:rPr>
        <w:t>восемнадцатым-двадцать</w:t>
      </w:r>
      <w:proofErr w:type="spellEnd"/>
      <w:r w:rsidRPr="00656838">
        <w:rPr>
          <w:rFonts w:ascii="Times New Roman" w:hAnsi="Times New Roman" w:cs="Times New Roman"/>
          <w:sz w:val="28"/>
          <w:szCs w:val="28"/>
        </w:rPr>
        <w:t xml:space="preserve"> вторым;</w:t>
      </w:r>
    </w:p>
    <w:p w:rsidR="00BA2FA8" w:rsidRDefault="000E2FFB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A2FA8" w:rsidRDefault="000E2FFB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«постановлением Кабинета Министров республики Татарстан от 21.08.2014</w:t>
      </w:r>
      <w:r w:rsidR="00AE59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6838">
        <w:rPr>
          <w:rFonts w:ascii="Times New Roman" w:hAnsi="Times New Roman" w:cs="Times New Roman"/>
          <w:sz w:val="28"/>
          <w:szCs w:val="28"/>
        </w:rPr>
        <w:t xml:space="preserve"> № 603 «Об утверждении Порядка осуществления регионального государственного экологического надзора»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26.08.2014, № 64, ст. 1987).»;</w:t>
      </w:r>
    </w:p>
    <w:p w:rsidR="00BA2FA8" w:rsidRDefault="00BB6897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lastRenderedPageBreak/>
        <w:t>пункт 1.5.3 Административного регламента дополнить подпунктами 8, 9 следующего содержания:</w:t>
      </w:r>
    </w:p>
    <w:p w:rsidR="00BA2FA8" w:rsidRDefault="00BB6897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«8)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BA2FA8" w:rsidRDefault="00BB6897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9)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proofErr w:type="gramStart"/>
      <w:r w:rsidRPr="006568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пункт 1.6.1 Административного регламента дополнить подпунктом 5 следующего содержания:</w:t>
      </w:r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«5)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предпринимателей к участию в проверке</w:t>
      </w:r>
      <w:proofErr w:type="gramStart"/>
      <w:r w:rsidRPr="006568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пункте 2.1.1 Административного регламента слова «в сети «Интернет» заменить словами «в информационно-телекоммуникационной сети «Интернет»;</w:t>
      </w:r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пункте 2.5 Административного регламента:</w:t>
      </w:r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абзаце втором слова «в том числе региональный государственный надзор в области использования и охраны водных объектов</w:t>
      </w:r>
      <w:proofErr w:type="gramStart"/>
      <w:r w:rsidRPr="0065683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65683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BA2FA8">
        <w:rPr>
          <w:rFonts w:ascii="Times New Roman" w:hAnsi="Times New Roman" w:cs="Times New Roman"/>
          <w:sz w:val="28"/>
          <w:szCs w:val="28"/>
        </w:rPr>
        <w:t>;</w:t>
      </w:r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наименование таблицы 2.2 изложить в следующей редакции:</w:t>
      </w:r>
    </w:p>
    <w:p w:rsidR="00BA2FA8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«Перечень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надзор»;</w:t>
      </w:r>
    </w:p>
    <w:p w:rsidR="00AE599A" w:rsidRDefault="00E3400D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таблицу 2.2 изложить в следующей редакции:</w:t>
      </w:r>
    </w:p>
    <w:p w:rsidR="00E3400D" w:rsidRPr="00656838" w:rsidRDefault="00BA2FA8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3"/>
        <w:gridCol w:w="5103"/>
      </w:tblGrid>
      <w:tr w:rsidR="00E3400D" w:rsidRPr="00656838" w:rsidTr="008C7846">
        <w:tc>
          <w:tcPr>
            <w:tcW w:w="581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Должностные функции</w:t>
            </w:r>
          </w:p>
        </w:tc>
      </w:tr>
      <w:tr w:rsidR="00E3400D" w:rsidRPr="00656838" w:rsidTr="008C7846">
        <w:tc>
          <w:tcPr>
            <w:tcW w:w="581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(курирующий вопросы государственного экологического надзора)</w:t>
            </w:r>
          </w:p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Республики Татарстан в области охраны окружающей среды</w:t>
            </w:r>
          </w:p>
        </w:tc>
      </w:tr>
      <w:tr w:rsidR="00E3400D" w:rsidRPr="00656838" w:rsidTr="008C7846">
        <w:trPr>
          <w:trHeight w:val="1766"/>
        </w:trPr>
        <w:tc>
          <w:tcPr>
            <w:tcW w:w="581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инспекции       экологического надзора;</w:t>
            </w:r>
          </w:p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начальники территориальных управлений</w:t>
            </w:r>
          </w:p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заместители главного государственного инспектора Республики Татарстан 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в области охраны окружающей среды</w:t>
            </w:r>
          </w:p>
        </w:tc>
      </w:tr>
      <w:tr w:rsidR="00E3400D" w:rsidRPr="00656838" w:rsidTr="008C7846">
        <w:tc>
          <w:tcPr>
            <w:tcW w:w="581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  инспекции экологического надзора;</w:t>
            </w:r>
          </w:p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заместители начальников территориальных управлений</w:t>
            </w:r>
          </w:p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left="35" w:righ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старшие государственные инспекторы Республики Татарстан 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в области охраны окружающей среды</w:t>
            </w:r>
          </w:p>
        </w:tc>
      </w:tr>
      <w:tr w:rsidR="00E3400D" w:rsidRPr="00656838" w:rsidTr="008C7846">
        <w:tc>
          <w:tcPr>
            <w:tcW w:w="5813" w:type="dxa"/>
          </w:tcPr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Начальники специализированных инспекций территориальных управлений, заместители начальников специализированных инспекций территориальных управлений;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консультант, старшие специалисты 2, 3 разрядов Государственной инспекции экологического надзора;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 xml:space="preserve">главные специалисты специализированных инспекций территориальных управлений; 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ведущие специалисты специализированных инспекций территориальных управлений;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специалисты 1 категории специализированных инспекций территориальных управлений; консультант, старшие специалисты 2, 3 разрядов территориальных управлений;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специалисты 1 разряда территориальных управлений</w:t>
            </w:r>
          </w:p>
          <w:p w:rsidR="00E3400D" w:rsidRPr="00656838" w:rsidRDefault="00E3400D" w:rsidP="00E3400D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E3400D" w:rsidRPr="00656838" w:rsidRDefault="00E3400D" w:rsidP="00E3400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государственные инспекторы </w:t>
            </w:r>
            <w:r w:rsidRPr="006568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Республики Татарстан </w:t>
            </w:r>
            <w:r w:rsidRPr="00656838">
              <w:rPr>
                <w:rFonts w:ascii="Times New Roman" w:hAnsi="Times New Roman" w:cs="Times New Roman"/>
                <w:sz w:val="28"/>
                <w:szCs w:val="28"/>
              </w:rPr>
              <w:t>в области охраны окружающей среды</w:t>
            </w:r>
          </w:p>
        </w:tc>
      </w:tr>
    </w:tbl>
    <w:p w:rsidR="00AE599A" w:rsidRDefault="00BA2FA8" w:rsidP="00AE59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lastRenderedPageBreak/>
        <w:t>»</w:t>
      </w:r>
      <w:r>
        <w:rPr>
          <w:sz w:val="28"/>
          <w:szCs w:val="28"/>
        </w:rPr>
        <w:t>;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третий пункта 2.3.1 Административного регламента после слов «в отношении малых предприятий» дополнить словами «не более чем на пятьдесят часов»;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абзаце третьем пункта 5.4.4 слова «электронной цифровой подписью» заменить словами «усиленной квалифицированной электронной подписью»;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пункте 7.4 Административного регламента: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абзац первый после слов «Ответ на жалобу не дается» дополнить словами «либо не дается ответ по существу поставленного в жалобе вопроса»;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абзаце втором слова «направившего жалобу, почтовый адрес» заменить словами «направившего жалобу, или почтовый адрес»;</w:t>
      </w:r>
    </w:p>
    <w:p w:rsidR="00AE599A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>в абзаце пятом слово «многократно» заменить словом «неоднократно»;</w:t>
      </w:r>
    </w:p>
    <w:p w:rsidR="00E3400D" w:rsidRPr="00656838" w:rsidRDefault="00E3400D" w:rsidP="00AE59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6838">
        <w:rPr>
          <w:rFonts w:ascii="Times New Roman" w:hAnsi="Times New Roman" w:cs="Times New Roman"/>
          <w:sz w:val="28"/>
          <w:szCs w:val="28"/>
        </w:rPr>
        <w:t xml:space="preserve">второе предложение пункта 7.6 Административного регламента после слов «соответствующий запрос в </w:t>
      </w:r>
      <w:proofErr w:type="gramStart"/>
      <w:r w:rsidRPr="00656838">
        <w:rPr>
          <w:rFonts w:ascii="Times New Roman" w:hAnsi="Times New Roman" w:cs="Times New Roman"/>
          <w:sz w:val="28"/>
          <w:szCs w:val="28"/>
        </w:rPr>
        <w:t>письменной</w:t>
      </w:r>
      <w:proofErr w:type="gramEnd"/>
      <w:r w:rsidRPr="00656838">
        <w:rPr>
          <w:rFonts w:ascii="Times New Roman" w:hAnsi="Times New Roman" w:cs="Times New Roman"/>
          <w:sz w:val="28"/>
          <w:szCs w:val="28"/>
        </w:rPr>
        <w:t>» дополнить словами «или электронной.</w:t>
      </w:r>
    </w:p>
    <w:p w:rsidR="00E3400D" w:rsidRPr="00656838" w:rsidRDefault="00E3400D" w:rsidP="00AE5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400D" w:rsidRPr="00656838" w:rsidSect="00F21AD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495A"/>
    <w:rsid w:val="000E2FFB"/>
    <w:rsid w:val="000F272E"/>
    <w:rsid w:val="00122AA1"/>
    <w:rsid w:val="0019736A"/>
    <w:rsid w:val="00265D67"/>
    <w:rsid w:val="004873E3"/>
    <w:rsid w:val="00560476"/>
    <w:rsid w:val="0058495A"/>
    <w:rsid w:val="005D246F"/>
    <w:rsid w:val="00656838"/>
    <w:rsid w:val="006726B8"/>
    <w:rsid w:val="006F0748"/>
    <w:rsid w:val="007C7B80"/>
    <w:rsid w:val="008639ED"/>
    <w:rsid w:val="00AC76D3"/>
    <w:rsid w:val="00AE599A"/>
    <w:rsid w:val="00B421A1"/>
    <w:rsid w:val="00BA2FA8"/>
    <w:rsid w:val="00BB6897"/>
    <w:rsid w:val="00C3581E"/>
    <w:rsid w:val="00D357A7"/>
    <w:rsid w:val="00E17457"/>
    <w:rsid w:val="00E3400D"/>
    <w:rsid w:val="00EA0E67"/>
    <w:rsid w:val="00ED31C9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6F0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34499905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5</cp:revision>
  <cp:lastPrinted>2015-07-27T13:25:00Z</cp:lastPrinted>
  <dcterms:created xsi:type="dcterms:W3CDTF">2015-07-25T08:53:00Z</dcterms:created>
  <dcterms:modified xsi:type="dcterms:W3CDTF">2015-07-27T13:28:00Z</dcterms:modified>
</cp:coreProperties>
</file>