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E45AF4">
        <w:rPr>
          <w:rFonts w:ascii="Times New Roman" w:eastAsia="Calibri" w:hAnsi="Times New Roman"/>
          <w:sz w:val="28"/>
          <w:szCs w:val="28"/>
          <w:lang w:eastAsia="en-US"/>
        </w:rPr>
        <w:t>Проект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</w:p>
    <w:p w:rsidR="00440C15" w:rsidRPr="00EA27DC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4F242F"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олнительный комитет </w:t>
      </w:r>
      <w:proofErr w:type="spellStart"/>
      <w:r w:rsidR="00853BD6">
        <w:rPr>
          <w:rFonts w:ascii="Times New Roman" w:eastAsia="Calibri" w:hAnsi="Times New Roman"/>
          <w:sz w:val="28"/>
          <w:szCs w:val="28"/>
          <w:lang w:eastAsia="en-US"/>
        </w:rPr>
        <w:t>Среднеюрткульского</w:t>
      </w:r>
      <w:proofErr w:type="spellEnd"/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40C15" w:rsidRPr="00EA27DC" w:rsidRDefault="00EA27DC" w:rsidP="00EA27DC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Спасского муниципального района Республики Татарстан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440C15" w:rsidRPr="00A551A2" w:rsidRDefault="00440C15" w:rsidP="00440C15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</w:t>
      </w:r>
      <w:r w:rsidR="002A6EF8"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</w:t>
      </w:r>
    </w:p>
    <w:p w:rsidR="00456CA1" w:rsidRPr="00EA27DC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ascii="Times New Roman" w:hAnsi="Times New Roman"/>
          <w:bCs/>
          <w:kern w:val="28"/>
          <w:sz w:val="28"/>
          <w:szCs w:val="28"/>
        </w:rPr>
      </w:pPr>
      <w:r w:rsidRPr="00EA27DC">
        <w:rPr>
          <w:rFonts w:ascii="Times New Roman" w:hAnsi="Times New Roman"/>
          <w:bCs/>
          <w:kern w:val="28"/>
          <w:sz w:val="28"/>
          <w:szCs w:val="28"/>
        </w:rPr>
        <w:t>О внесении изменений</w:t>
      </w:r>
      <w:r w:rsidR="00A279B0" w:rsidRPr="00EA27DC">
        <w:rPr>
          <w:rFonts w:ascii="Times New Roman" w:hAnsi="Times New Roman"/>
          <w:bCs/>
          <w:kern w:val="28"/>
          <w:sz w:val="28"/>
          <w:szCs w:val="28"/>
        </w:rPr>
        <w:t xml:space="preserve"> в</w:t>
      </w:r>
      <w:r w:rsidRPr="00EA27D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279B0" w:rsidRPr="00EA27D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>присвоению, изменению и аннулированию адресов</w:t>
      </w:r>
      <w:r w:rsidR="00A279B0" w:rsidRPr="00EA27DC">
        <w:rPr>
          <w:rFonts w:ascii="Times New Roman" w:hAnsi="Times New Roman"/>
          <w:sz w:val="28"/>
          <w:szCs w:val="28"/>
        </w:rPr>
        <w:t xml:space="preserve">, утвержденный 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постановлением </w:t>
      </w:r>
      <w:r w:rsidR="00F64225" w:rsidRPr="00EA27DC">
        <w:rPr>
          <w:rFonts w:ascii="Times New Roman" w:hAnsi="Times New Roman"/>
          <w:iCs/>
          <w:sz w:val="28"/>
          <w:szCs w:val="28"/>
        </w:rPr>
        <w:t>и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proofErr w:type="spellStart"/>
      <w:r w:rsidR="00853BD6">
        <w:rPr>
          <w:rFonts w:ascii="Times New Roman" w:hAnsi="Times New Roman"/>
          <w:iCs/>
          <w:sz w:val="28"/>
          <w:szCs w:val="28"/>
        </w:rPr>
        <w:t>Среднеюрткульского</w:t>
      </w:r>
      <w:proofErr w:type="spellEnd"/>
      <w:r w:rsidR="00440C15" w:rsidRPr="00EA27DC">
        <w:rPr>
          <w:rFonts w:ascii="Times New Roman" w:hAnsi="Times New Roman"/>
          <w:iCs/>
          <w:sz w:val="28"/>
          <w:szCs w:val="28"/>
        </w:rPr>
        <w:t xml:space="preserve"> сельского поселения Спасского 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="00A279B0" w:rsidRPr="00EA27DC">
        <w:rPr>
          <w:rFonts w:ascii="Times New Roman" w:hAnsi="Times New Roman"/>
          <w:sz w:val="28"/>
          <w:szCs w:val="28"/>
        </w:rPr>
        <w:t>Рес</w:t>
      </w:r>
      <w:r w:rsidR="00440C15" w:rsidRPr="00EA27DC">
        <w:rPr>
          <w:rFonts w:ascii="Times New Roman" w:hAnsi="Times New Roman"/>
          <w:sz w:val="28"/>
          <w:szCs w:val="28"/>
        </w:rPr>
        <w:t xml:space="preserve">публики Татарстан </w:t>
      </w:r>
      <w:r w:rsidR="00A279B0" w:rsidRPr="00EA27DC">
        <w:rPr>
          <w:rFonts w:ascii="Times New Roman" w:hAnsi="Times New Roman"/>
          <w:sz w:val="28"/>
          <w:szCs w:val="28"/>
        </w:rPr>
        <w:t xml:space="preserve">от </w:t>
      </w:r>
      <w:r w:rsidR="00853BD6">
        <w:rPr>
          <w:rFonts w:ascii="Times New Roman" w:hAnsi="Times New Roman"/>
          <w:sz w:val="28"/>
          <w:szCs w:val="28"/>
        </w:rPr>
        <w:t>0</w:t>
      </w:r>
      <w:r w:rsidR="00F64225" w:rsidRPr="00EA27DC">
        <w:rPr>
          <w:rFonts w:ascii="Times New Roman" w:hAnsi="Times New Roman"/>
          <w:sz w:val="28"/>
          <w:szCs w:val="28"/>
        </w:rPr>
        <w:t>2.0</w:t>
      </w:r>
      <w:r w:rsidR="00853BD6">
        <w:rPr>
          <w:rFonts w:ascii="Times New Roman" w:hAnsi="Times New Roman"/>
          <w:sz w:val="28"/>
          <w:szCs w:val="28"/>
        </w:rPr>
        <w:t>8</w:t>
      </w:r>
      <w:r w:rsidR="00F64225" w:rsidRPr="00EA27DC">
        <w:rPr>
          <w:rFonts w:ascii="Times New Roman" w:hAnsi="Times New Roman"/>
          <w:sz w:val="28"/>
          <w:szCs w:val="28"/>
        </w:rPr>
        <w:t>.2021</w:t>
      </w:r>
      <w:r w:rsidR="00A279B0" w:rsidRPr="00EA27DC">
        <w:rPr>
          <w:rFonts w:ascii="Times New Roman" w:hAnsi="Times New Roman"/>
          <w:sz w:val="28"/>
          <w:szCs w:val="28"/>
        </w:rPr>
        <w:t xml:space="preserve"> №</w:t>
      </w:r>
      <w:r w:rsidR="004F242F" w:rsidRPr="00EA27DC">
        <w:rPr>
          <w:rFonts w:ascii="Times New Roman" w:hAnsi="Times New Roman"/>
          <w:sz w:val="28"/>
          <w:szCs w:val="28"/>
        </w:rPr>
        <w:t>1</w:t>
      </w:r>
      <w:r w:rsidR="00853BD6">
        <w:rPr>
          <w:rFonts w:ascii="Times New Roman" w:hAnsi="Times New Roman"/>
          <w:sz w:val="28"/>
          <w:szCs w:val="28"/>
        </w:rPr>
        <w:t>7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 xml:space="preserve"> (с изм. от 2</w:t>
      </w:r>
      <w:r w:rsidR="00853BD6">
        <w:rPr>
          <w:rFonts w:ascii="Times New Roman" w:hAnsi="Times New Roman"/>
          <w:kern w:val="28"/>
          <w:sz w:val="28"/>
          <w:szCs w:val="28"/>
        </w:rPr>
        <w:t>3.09.2021 № 20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>)</w:t>
      </w:r>
    </w:p>
    <w:p w:rsidR="00A279B0" w:rsidRPr="00EA27DC" w:rsidRDefault="00A279B0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D65BFF" w:rsidRPr="00EA27DC" w:rsidRDefault="00D65BFF" w:rsidP="00D65BFF">
      <w:pPr>
        <w:widowControl w:val="0"/>
        <w:autoSpaceDE w:val="0"/>
        <w:autoSpaceDN w:val="0"/>
        <w:ind w:right="28" w:firstLine="0"/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 xml:space="preserve">    </w:t>
      </w:r>
      <w:r w:rsidR="00F64225" w:rsidRPr="00EA27DC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EA27DC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853BD6">
        <w:rPr>
          <w:rFonts w:ascii="Times New Roman" w:hAnsi="Times New Roman"/>
          <w:bCs/>
          <w:sz w:val="28"/>
          <w:szCs w:val="28"/>
        </w:rPr>
        <w:t>Среднеюрткульского</w:t>
      </w:r>
      <w:proofErr w:type="spellEnd"/>
      <w:r w:rsidRPr="00EA27DC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64225" w:rsidRPr="00EA27DC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8C6482" w:rsidRPr="00EA27DC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EA27DC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EA27DC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EA27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EA27DC" w:rsidRPr="00EA27DC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спол</w:t>
      </w:r>
      <w:r w:rsidR="004F242F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нительного комитета </w:t>
      </w:r>
      <w:proofErr w:type="spellStart"/>
      <w:r w:rsidR="00853BD6">
        <w:rPr>
          <w:rFonts w:ascii="Times New Roman" w:hAnsi="Times New Roman" w:cs="Times New Roman"/>
          <w:b w:val="0"/>
          <w:iCs/>
          <w:sz w:val="28"/>
          <w:szCs w:val="28"/>
        </w:rPr>
        <w:t>Среднеюрткульского</w:t>
      </w:r>
      <w:proofErr w:type="spellEnd"/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Спасского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853BD6">
        <w:rPr>
          <w:rFonts w:ascii="Times New Roman" w:hAnsi="Times New Roman" w:cs="Times New Roman"/>
          <w:b w:val="0"/>
          <w:sz w:val="28"/>
          <w:szCs w:val="28"/>
        </w:rPr>
        <w:t>0</w:t>
      </w:r>
      <w:r w:rsidR="00EA27DC" w:rsidRPr="00EA27DC">
        <w:rPr>
          <w:rFonts w:ascii="Times New Roman" w:hAnsi="Times New Roman" w:cs="Times New Roman"/>
          <w:b w:val="0"/>
          <w:sz w:val="28"/>
          <w:szCs w:val="28"/>
        </w:rPr>
        <w:t>2.0</w:t>
      </w:r>
      <w:r w:rsidR="00853BD6">
        <w:rPr>
          <w:rFonts w:ascii="Times New Roman" w:hAnsi="Times New Roman" w:cs="Times New Roman"/>
          <w:b w:val="0"/>
          <w:sz w:val="28"/>
          <w:szCs w:val="28"/>
        </w:rPr>
        <w:t>8</w:t>
      </w:r>
      <w:r w:rsidR="00EA27DC" w:rsidRPr="00EA27DC">
        <w:rPr>
          <w:rFonts w:ascii="Times New Roman" w:hAnsi="Times New Roman" w:cs="Times New Roman"/>
          <w:b w:val="0"/>
          <w:sz w:val="28"/>
          <w:szCs w:val="28"/>
        </w:rPr>
        <w:t xml:space="preserve">.2021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4F242F" w:rsidRPr="00EA27DC">
        <w:rPr>
          <w:rFonts w:ascii="Times New Roman" w:hAnsi="Times New Roman" w:cs="Times New Roman"/>
          <w:b w:val="0"/>
          <w:sz w:val="28"/>
          <w:szCs w:val="28"/>
        </w:rPr>
        <w:t>1</w:t>
      </w:r>
      <w:r w:rsidR="00853BD6">
        <w:rPr>
          <w:rFonts w:ascii="Times New Roman" w:hAnsi="Times New Roman" w:cs="Times New Roman"/>
          <w:b w:val="0"/>
          <w:sz w:val="28"/>
          <w:szCs w:val="28"/>
        </w:rPr>
        <w:t>7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>О</w:t>
      </w:r>
      <w:bookmarkStart w:id="0" w:name="_GoBack"/>
      <w:bookmarkEnd w:id="0"/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б утверждении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изм. от 2</w:t>
      </w:r>
      <w:r w:rsidR="00853BD6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3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.09.2021 №2</w:t>
      </w:r>
      <w:r w:rsidR="00853BD6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0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)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0A09" w:rsidRDefault="00CA0859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в абзаце десятом </w:t>
      </w:r>
      <w:r w:rsidR="00EA27DC">
        <w:rPr>
          <w:rFonts w:ascii="Times New Roman" w:hAnsi="Times New Roman" w:cs="Times New Roman"/>
          <w:b w:val="0"/>
          <w:sz w:val="28"/>
          <w:szCs w:val="28"/>
        </w:rPr>
        <w:t>части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1.2. слова «От имени лица, указанного в настоящем пункте</w:t>
      </w:r>
      <w:proofErr w:type="gramStart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«С заявлением»;</w:t>
      </w:r>
    </w:p>
    <w:p w:rsidR="00D10A09" w:rsidRPr="00D10A09" w:rsidRDefault="00DE1A18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0A09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>е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2.3.2.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части 2.3.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может быть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объединено» заменить словом «объединяется»;</w:t>
      </w:r>
    </w:p>
    <w:p w:rsidR="009C583E" w:rsidRPr="00EA27DC" w:rsidRDefault="00CA0859" w:rsidP="00BF4D1F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>1.</w:t>
      </w:r>
      <w:r w:rsidR="00381B8A" w:rsidRPr="00EA27DC">
        <w:rPr>
          <w:rFonts w:ascii="Times New Roman" w:hAnsi="Times New Roman"/>
          <w:sz w:val="28"/>
          <w:szCs w:val="28"/>
        </w:rPr>
        <w:t>3</w:t>
      </w:r>
      <w:r w:rsidR="00BF4D1F" w:rsidRPr="00EA27DC">
        <w:rPr>
          <w:rFonts w:ascii="Times New Roman" w:hAnsi="Times New Roman"/>
          <w:sz w:val="28"/>
          <w:szCs w:val="28"/>
        </w:rPr>
        <w:t xml:space="preserve">. </w:t>
      </w:r>
      <w:r w:rsidR="005930A5">
        <w:rPr>
          <w:rFonts w:ascii="Times New Roman" w:hAnsi="Times New Roman"/>
          <w:sz w:val="28"/>
          <w:szCs w:val="28"/>
        </w:rPr>
        <w:t>пункт</w:t>
      </w:r>
      <w:r w:rsidR="00B861F6">
        <w:rPr>
          <w:rFonts w:ascii="Times New Roman" w:hAnsi="Times New Roman"/>
          <w:sz w:val="28"/>
          <w:szCs w:val="28"/>
        </w:rPr>
        <w:t xml:space="preserve"> 2.4.</w:t>
      </w:r>
      <w:r w:rsidR="005930A5">
        <w:rPr>
          <w:rFonts w:ascii="Times New Roman" w:hAnsi="Times New Roman"/>
          <w:sz w:val="28"/>
          <w:szCs w:val="28"/>
        </w:rPr>
        <w:t>1.</w:t>
      </w:r>
      <w:r w:rsidR="00B861F6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861F6" w:rsidRPr="00B861F6" w:rsidRDefault="0075427F" w:rsidP="00B86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61F6" w:rsidRPr="00B861F6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EA27DC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74325B" w:rsidRPr="00EA27DC">
        <w:rPr>
          <w:rFonts w:ascii="Times New Roman" w:hAnsi="Times New Roman"/>
          <w:sz w:val="28"/>
          <w:szCs w:val="28"/>
        </w:rPr>
        <w:t>.</w:t>
      </w:r>
      <w:proofErr w:type="gramEnd"/>
    </w:p>
    <w:p w:rsidR="005E26AC" w:rsidRPr="00EA27DC" w:rsidRDefault="005E26AC" w:rsidP="005E26AC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EA27DC">
        <w:rPr>
          <w:rFonts w:ascii="Times New Roman" w:hAnsi="Times New Roman"/>
          <w:sz w:val="28"/>
          <w:szCs w:val="28"/>
        </w:rPr>
        <w:t>httр</w:t>
      </w:r>
      <w:proofErr w:type="spellEnd"/>
      <w:r w:rsidRPr="00EA27DC">
        <w:rPr>
          <w:rFonts w:ascii="Times New Roman" w:hAnsi="Times New Roman"/>
          <w:sz w:val="28"/>
          <w:szCs w:val="28"/>
        </w:rPr>
        <w:t>://pravo.tatarstan.ru.</w:t>
      </w:r>
    </w:p>
    <w:p w:rsidR="00A551A2" w:rsidRDefault="00A551A2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B861F6" w:rsidRDefault="00440C15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861F6">
        <w:rPr>
          <w:rFonts w:ascii="Times New Roman" w:eastAsia="Calibri" w:hAnsi="Times New Roman"/>
          <w:sz w:val="28"/>
          <w:szCs w:val="28"/>
          <w:lang w:eastAsia="en-US"/>
        </w:rPr>
        <w:t>Руководитель исполнительного комитета</w:t>
      </w:r>
    </w:p>
    <w:p w:rsidR="00440C15" w:rsidRPr="00B861F6" w:rsidRDefault="00853BD6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Среднеюрткульского</w:t>
      </w:r>
      <w:proofErr w:type="spellEnd"/>
      <w:r w:rsidR="00440C15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                   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B257EB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proofErr w:type="spellStart"/>
      <w:r w:rsidR="00B257EB">
        <w:rPr>
          <w:rFonts w:ascii="Times New Roman" w:eastAsia="Calibri" w:hAnsi="Times New Roman"/>
          <w:sz w:val="28"/>
          <w:szCs w:val="28"/>
          <w:lang w:eastAsia="en-US"/>
        </w:rPr>
        <w:t>А.В.Веселова</w:t>
      </w:r>
      <w:proofErr w:type="spellEnd"/>
    </w:p>
    <w:sectPr w:rsidR="00440C15" w:rsidRPr="00B861F6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EA" w:rsidRDefault="00883FEA">
      <w:r>
        <w:separator/>
      </w:r>
    </w:p>
  </w:endnote>
  <w:endnote w:type="continuationSeparator" w:id="0">
    <w:p w:rsidR="00883FEA" w:rsidRDefault="0088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EA" w:rsidRDefault="00883FEA">
      <w:r>
        <w:separator/>
      </w:r>
    </w:p>
  </w:footnote>
  <w:footnote w:type="continuationSeparator" w:id="0">
    <w:p w:rsidR="00883FEA" w:rsidRDefault="0088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3BD6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3FEA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57EB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5AF4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2DD4C68-04F7-4090-8D00-B382C5C5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2665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3</cp:revision>
  <cp:lastPrinted>2021-09-28T12:37:00Z</cp:lastPrinted>
  <dcterms:created xsi:type="dcterms:W3CDTF">2025-07-01T06:15:00Z</dcterms:created>
  <dcterms:modified xsi:type="dcterms:W3CDTF">2025-07-01T06:51:00Z</dcterms:modified>
</cp:coreProperties>
</file>