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20FAD1" w14:textId="6ACE4864" w:rsidR="006753F4" w:rsidRPr="0065559B" w:rsidRDefault="006753F4" w:rsidP="006753F4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размещения – </w:t>
      </w:r>
      <w:r>
        <w:rPr>
          <w:rFonts w:cs="Times New Roman"/>
          <w:b/>
          <w:bCs/>
        </w:rPr>
        <w:t>07</w:t>
      </w:r>
      <w:r>
        <w:rPr>
          <w:rFonts w:cs="Times New Roman"/>
          <w:b/>
          <w:bCs/>
        </w:rPr>
        <w:t>.0</w:t>
      </w:r>
      <w:r>
        <w:rPr>
          <w:rFonts w:cs="Times New Roman"/>
          <w:b/>
          <w:bCs/>
        </w:rPr>
        <w:t>7</w:t>
      </w:r>
      <w:r w:rsidRPr="0065559B">
        <w:rPr>
          <w:rFonts w:cs="Times New Roman"/>
          <w:b/>
          <w:bCs/>
        </w:rPr>
        <w:t>.202</w:t>
      </w:r>
      <w:r>
        <w:rPr>
          <w:rFonts w:cs="Times New Roman"/>
          <w:b/>
          <w:bCs/>
        </w:rPr>
        <w:t>5</w:t>
      </w:r>
    </w:p>
    <w:p w14:paraId="32430E07" w14:textId="4BDEB8D1" w:rsidR="006753F4" w:rsidRPr="0065559B" w:rsidRDefault="006753F4" w:rsidP="006753F4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истечения срока проведения независимой антикоррупционной экспертизы (не менее </w:t>
      </w:r>
      <w:r>
        <w:rPr>
          <w:rFonts w:cs="Times New Roman"/>
          <w:b/>
          <w:bCs/>
        </w:rPr>
        <w:t xml:space="preserve">5 </w:t>
      </w:r>
      <w:r w:rsidRPr="0065559B">
        <w:rPr>
          <w:rFonts w:cs="Times New Roman"/>
          <w:b/>
          <w:bCs/>
        </w:rPr>
        <w:t xml:space="preserve">рабочих дней с даты размещения) </w:t>
      </w:r>
      <w:r>
        <w:rPr>
          <w:rFonts w:cs="Times New Roman"/>
          <w:b/>
          <w:bCs/>
        </w:rPr>
        <w:t>–</w:t>
      </w:r>
      <w:r w:rsidRPr="0065559B"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</w:rPr>
        <w:t>14</w:t>
      </w:r>
      <w:r>
        <w:rPr>
          <w:rFonts w:cs="Times New Roman"/>
          <w:b/>
          <w:bCs/>
        </w:rPr>
        <w:t>.0</w:t>
      </w:r>
      <w:r>
        <w:rPr>
          <w:rFonts w:cs="Times New Roman"/>
          <w:b/>
          <w:bCs/>
        </w:rPr>
        <w:t>7</w:t>
      </w:r>
      <w:r w:rsidRPr="0065559B">
        <w:rPr>
          <w:rFonts w:cs="Times New Roman"/>
          <w:b/>
          <w:bCs/>
        </w:rPr>
        <w:t>.202</w:t>
      </w:r>
      <w:r>
        <w:rPr>
          <w:rFonts w:cs="Times New Roman"/>
          <w:b/>
          <w:bCs/>
        </w:rPr>
        <w:t>5</w:t>
      </w:r>
    </w:p>
    <w:p w14:paraId="517DDDCF" w14:textId="77777777" w:rsidR="006753F4" w:rsidRPr="0065559B" w:rsidRDefault="006753F4" w:rsidP="006753F4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65559B">
        <w:rPr>
          <w:rFonts w:cs="Times New Roman"/>
          <w:b/>
          <w:bCs/>
        </w:rPr>
        <w:t>г.Казань</w:t>
      </w:r>
      <w:proofErr w:type="spellEnd"/>
      <w:r w:rsidRPr="0065559B">
        <w:rPr>
          <w:rFonts w:cs="Times New Roman"/>
          <w:b/>
          <w:bCs/>
        </w:rPr>
        <w:t xml:space="preserve">, </w:t>
      </w:r>
      <w:proofErr w:type="spellStart"/>
      <w:r w:rsidRPr="0065559B">
        <w:rPr>
          <w:rFonts w:cs="Times New Roman"/>
          <w:b/>
          <w:bCs/>
        </w:rPr>
        <w:t>ул.Груздева</w:t>
      </w:r>
      <w:proofErr w:type="spellEnd"/>
      <w:r w:rsidRPr="0065559B">
        <w:rPr>
          <w:rFonts w:cs="Times New Roman"/>
          <w:b/>
          <w:bCs/>
        </w:rPr>
        <w:t>, д.5</w:t>
      </w:r>
    </w:p>
    <w:p w14:paraId="64B34209" w14:textId="77777777" w:rsidR="006753F4" w:rsidRPr="0065559B" w:rsidRDefault="006753F4" w:rsidP="006753F4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lang w:val="en-US"/>
        </w:rPr>
      </w:pPr>
      <w:r w:rsidRPr="0065559B">
        <w:rPr>
          <w:rFonts w:cs="Times New Roman"/>
          <w:b/>
          <w:bCs/>
          <w:lang w:val="en-US"/>
        </w:rPr>
        <w:t>e</w:t>
      </w:r>
      <w:r w:rsidRPr="00FE3A98">
        <w:rPr>
          <w:rFonts w:cs="Times New Roman"/>
          <w:b/>
          <w:bCs/>
          <w:lang w:val="en-US"/>
        </w:rPr>
        <w:t>-</w:t>
      </w:r>
      <w:r w:rsidRPr="0065559B">
        <w:rPr>
          <w:rFonts w:cs="Times New Roman"/>
          <w:b/>
          <w:bCs/>
          <w:lang w:val="en-US"/>
        </w:rPr>
        <w:t>mail</w:t>
      </w:r>
      <w:r w:rsidRPr="00FE3A98">
        <w:rPr>
          <w:rFonts w:cs="Times New Roman"/>
          <w:b/>
          <w:bCs/>
          <w:lang w:val="en-US"/>
        </w:rPr>
        <w:t xml:space="preserve"> </w:t>
      </w:r>
      <w:r w:rsidRPr="0065559B">
        <w:rPr>
          <w:rFonts w:cs="Times New Roman"/>
          <w:b/>
          <w:bCs/>
          <w:lang w:val="en-US"/>
        </w:rPr>
        <w:t xml:space="preserve">– </w:t>
      </w:r>
      <w:r w:rsidRPr="0065559B">
        <w:rPr>
          <w:rFonts w:cs="Times New Roman"/>
          <w:b/>
          <w:lang w:val="en-US"/>
        </w:rPr>
        <w:t>Danila.Politov@tatar.ru</w:t>
      </w:r>
      <w:r w:rsidRPr="0065559B">
        <w:rPr>
          <w:rFonts w:cs="Times New Roman"/>
          <w:b/>
          <w:bCs/>
          <w:lang w:val="en-US"/>
        </w:rPr>
        <w:t xml:space="preserve"> </w:t>
      </w:r>
    </w:p>
    <w:p w14:paraId="4BF94C6E" w14:textId="77777777" w:rsidR="006753F4" w:rsidRPr="0065559B" w:rsidRDefault="006753F4" w:rsidP="006753F4">
      <w:pPr>
        <w:keepNext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35F5E6C9" w14:textId="77777777" w:rsidR="006753F4" w:rsidRPr="0065559B" w:rsidRDefault="006753F4" w:rsidP="006753F4">
      <w:pPr>
        <w:pStyle w:val="af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</w:t>
      </w:r>
      <w:proofErr w:type="spellStart"/>
      <w:r w:rsidRPr="0065559B">
        <w:rPr>
          <w:szCs w:val="28"/>
        </w:rPr>
        <w:t>г.Казани</w:t>
      </w:r>
      <w:proofErr w:type="spellEnd"/>
      <w:r w:rsidRPr="0065559B">
        <w:rPr>
          <w:szCs w:val="28"/>
        </w:rPr>
        <w:t xml:space="preserve">" </w:t>
      </w:r>
      <w:proofErr w:type="spellStart"/>
      <w:r w:rsidRPr="0065559B">
        <w:rPr>
          <w:szCs w:val="28"/>
        </w:rPr>
        <w:t>Д.С.Политова</w:t>
      </w:r>
      <w:proofErr w:type="spellEnd"/>
    </w:p>
    <w:p w14:paraId="35A38A28" w14:textId="77777777" w:rsidR="006753F4" w:rsidRDefault="006753F4" w:rsidP="006753F4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</w:p>
    <w:p w14:paraId="5DF7F1E7" w14:textId="77777777" w:rsidR="006753F4" w:rsidRDefault="006753F4" w:rsidP="006753F4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  <w:r w:rsidRPr="0065559B">
        <w:rPr>
          <w:rFonts w:cs="Times New Roman"/>
          <w:b/>
          <w:color w:val="000000" w:themeColor="text1"/>
        </w:rPr>
        <w:t xml:space="preserve">Проект постановления Исполнительного комитета </w:t>
      </w:r>
      <w:proofErr w:type="spellStart"/>
      <w:r w:rsidRPr="0065559B">
        <w:rPr>
          <w:rFonts w:cs="Times New Roman"/>
          <w:b/>
          <w:color w:val="000000" w:themeColor="text1"/>
        </w:rPr>
        <w:t>г.Казани</w:t>
      </w:r>
      <w:proofErr w:type="spellEnd"/>
    </w:p>
    <w:p w14:paraId="15E85A13" w14:textId="77777777" w:rsidR="006753F4" w:rsidRDefault="006753F4" w:rsidP="006753F4">
      <w:pPr>
        <w:spacing w:line="288" w:lineRule="auto"/>
        <w:jc w:val="center"/>
        <w:rPr>
          <w:b/>
        </w:rPr>
      </w:pPr>
      <w:r w:rsidRPr="00562E47">
        <w:rPr>
          <w:b/>
        </w:rPr>
        <w:t xml:space="preserve">Об утверждении проекта </w:t>
      </w:r>
      <w:r w:rsidRPr="00771268">
        <w:rPr>
          <w:b/>
        </w:rPr>
        <w:t xml:space="preserve">планировки </w:t>
      </w:r>
      <w:r w:rsidRPr="00F80007">
        <w:rPr>
          <w:b/>
        </w:rPr>
        <w:t xml:space="preserve">территории, ограниченной улицами Техническая, Владимира Кулагина, </w:t>
      </w:r>
      <w:proofErr w:type="spellStart"/>
      <w:r w:rsidRPr="00F80007">
        <w:rPr>
          <w:b/>
        </w:rPr>
        <w:t>Актайская</w:t>
      </w:r>
      <w:proofErr w:type="spellEnd"/>
      <w:r w:rsidRPr="00F80007">
        <w:rPr>
          <w:b/>
        </w:rPr>
        <w:t xml:space="preserve"> и Мостовая</w:t>
      </w:r>
    </w:p>
    <w:p w14:paraId="0DD445A6" w14:textId="77777777" w:rsidR="006753F4" w:rsidRPr="00ED5EAB" w:rsidRDefault="006753F4" w:rsidP="006753F4">
      <w:pPr>
        <w:spacing w:line="288" w:lineRule="auto"/>
        <w:jc w:val="center"/>
        <w:rPr>
          <w:b/>
          <w:sz w:val="26"/>
          <w:szCs w:val="26"/>
        </w:rPr>
      </w:pPr>
    </w:p>
    <w:p w14:paraId="2380B45E" w14:textId="77777777" w:rsidR="006753F4" w:rsidRPr="00925E27" w:rsidRDefault="006753F4" w:rsidP="006753F4">
      <w:pPr>
        <w:pStyle w:val="af1"/>
        <w:spacing w:line="288" w:lineRule="auto"/>
        <w:ind w:left="0" w:right="-1" w:firstLine="0"/>
        <w:contextualSpacing/>
        <w:jc w:val="both"/>
        <w:rPr>
          <w:lang w:val="ru-RU"/>
        </w:rPr>
      </w:pPr>
      <w:r w:rsidRPr="00744693">
        <w:rPr>
          <w:lang w:val="ru-RU"/>
        </w:rPr>
        <w:t xml:space="preserve">В целях обеспечения территории градостроительной документацией, в соответствии со статьями 42, 45, 46 Градостроительного кодекса Российской Федерации, </w:t>
      </w:r>
      <w:r w:rsidRPr="00F80007">
        <w:rPr>
          <w:lang w:val="ru-RU"/>
        </w:rPr>
        <w:t>согласно постановлению Правительства Российской Федерации от 02.02.2024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</w:t>
      </w:r>
      <w:r w:rsidRPr="00925E27">
        <w:rPr>
          <w:lang w:val="ru-RU"/>
        </w:rPr>
        <w:t>,</w:t>
      </w:r>
      <w:r>
        <w:rPr>
          <w:lang w:val="ru-RU"/>
        </w:rPr>
        <w:t xml:space="preserve"> постановлению Исполнительного комитета </w:t>
      </w:r>
      <w:proofErr w:type="spellStart"/>
      <w:r>
        <w:rPr>
          <w:lang w:val="ru-RU"/>
        </w:rPr>
        <w:t>г.Казани</w:t>
      </w:r>
      <w:proofErr w:type="spellEnd"/>
      <w:r>
        <w:rPr>
          <w:lang w:val="ru-RU"/>
        </w:rPr>
        <w:t xml:space="preserve"> от </w:t>
      </w:r>
      <w:r w:rsidRPr="00F80007">
        <w:rPr>
          <w:lang w:val="ru-RU"/>
        </w:rPr>
        <w:t>07.08.2023</w:t>
      </w:r>
      <w:r>
        <w:rPr>
          <w:lang w:val="ru-RU"/>
        </w:rPr>
        <w:t xml:space="preserve"> №</w:t>
      </w:r>
      <w:r w:rsidRPr="00F80007">
        <w:rPr>
          <w:lang w:val="ru-RU"/>
        </w:rPr>
        <w:t>2210</w:t>
      </w:r>
      <w:r>
        <w:rPr>
          <w:lang w:val="ru-RU"/>
        </w:rPr>
        <w:br/>
        <w:t>«</w:t>
      </w:r>
      <w:r w:rsidRPr="00F87B97">
        <w:rPr>
          <w:lang w:val="ru-RU"/>
        </w:rPr>
        <w:t xml:space="preserve">О подготовке проекта </w:t>
      </w:r>
      <w:r w:rsidRPr="00771268">
        <w:rPr>
          <w:lang w:val="ru-RU"/>
        </w:rPr>
        <w:t>планировки территории</w:t>
      </w:r>
      <w:r>
        <w:rPr>
          <w:lang w:val="ru-RU"/>
        </w:rPr>
        <w:t>,</w:t>
      </w:r>
      <w:r w:rsidRPr="00771268">
        <w:rPr>
          <w:lang w:val="ru-RU"/>
        </w:rPr>
        <w:t xml:space="preserve"> </w:t>
      </w:r>
      <w:r w:rsidRPr="00F80007">
        <w:rPr>
          <w:lang w:val="ru-RU"/>
        </w:rPr>
        <w:t>ограниченной</w:t>
      </w:r>
      <w:r>
        <w:rPr>
          <w:lang w:val="ru-RU"/>
        </w:rPr>
        <w:t xml:space="preserve"> </w:t>
      </w:r>
      <w:r w:rsidRPr="00F80007">
        <w:rPr>
          <w:lang w:val="ru-RU"/>
        </w:rPr>
        <w:t xml:space="preserve">улицами Техническая, Владимира Кулагина, </w:t>
      </w:r>
      <w:proofErr w:type="spellStart"/>
      <w:r w:rsidRPr="00F80007">
        <w:rPr>
          <w:lang w:val="ru-RU"/>
        </w:rPr>
        <w:t>Актайская</w:t>
      </w:r>
      <w:proofErr w:type="spellEnd"/>
      <w:r w:rsidRPr="00F80007">
        <w:rPr>
          <w:lang w:val="ru-RU"/>
        </w:rPr>
        <w:t xml:space="preserve"> и Мостовая</w:t>
      </w:r>
      <w:r>
        <w:rPr>
          <w:lang w:val="ru-RU"/>
        </w:rPr>
        <w:t xml:space="preserve">», </w:t>
      </w:r>
      <w:r w:rsidRPr="00925E27">
        <w:rPr>
          <w:lang w:val="ru-RU"/>
        </w:rPr>
        <w:t xml:space="preserve">учитывая заключение по результатам общественных обсуждений, проведенных с </w:t>
      </w:r>
      <w:r>
        <w:rPr>
          <w:lang w:val="ru-RU"/>
        </w:rPr>
        <w:t xml:space="preserve">26.06.2025 </w:t>
      </w:r>
      <w:r w:rsidRPr="00925E27">
        <w:rPr>
          <w:lang w:val="ru-RU"/>
        </w:rPr>
        <w:t xml:space="preserve">по </w:t>
      </w:r>
      <w:r>
        <w:rPr>
          <w:lang w:val="ru-RU"/>
        </w:rPr>
        <w:t>10.07.2025</w:t>
      </w:r>
      <w:r w:rsidRPr="00925E27">
        <w:rPr>
          <w:lang w:val="ru-RU"/>
        </w:rPr>
        <w:t xml:space="preserve">, </w:t>
      </w:r>
      <w:r w:rsidRPr="00925E27">
        <w:rPr>
          <w:b/>
          <w:lang w:val="ru-RU"/>
        </w:rPr>
        <w:t>постановляю</w:t>
      </w:r>
      <w:r w:rsidRPr="00925E27">
        <w:rPr>
          <w:lang w:val="ru-RU"/>
        </w:rPr>
        <w:t>:</w:t>
      </w:r>
    </w:p>
    <w:p w14:paraId="1B94436E" w14:textId="77777777" w:rsidR="006753F4" w:rsidRPr="00562E47" w:rsidRDefault="006753F4" w:rsidP="006753F4">
      <w:pPr>
        <w:pStyle w:val="15"/>
        <w:spacing w:line="288" w:lineRule="auto"/>
        <w:rPr>
          <w:sz w:val="28"/>
          <w:szCs w:val="28"/>
        </w:rPr>
      </w:pPr>
      <w:r w:rsidRPr="00562E47">
        <w:rPr>
          <w:sz w:val="28"/>
          <w:szCs w:val="28"/>
        </w:rPr>
        <w:t xml:space="preserve">1. Утвердить проект </w:t>
      </w:r>
      <w:r w:rsidRPr="00771268">
        <w:rPr>
          <w:sz w:val="28"/>
          <w:szCs w:val="28"/>
        </w:rPr>
        <w:t xml:space="preserve">планировки территории </w:t>
      </w:r>
      <w:proofErr w:type="spellStart"/>
      <w:r w:rsidRPr="00F80007">
        <w:rPr>
          <w:sz w:val="28"/>
          <w:szCs w:val="28"/>
        </w:rPr>
        <w:t>территории</w:t>
      </w:r>
      <w:proofErr w:type="spellEnd"/>
      <w:r w:rsidRPr="00F80007">
        <w:rPr>
          <w:sz w:val="28"/>
          <w:szCs w:val="28"/>
        </w:rPr>
        <w:t xml:space="preserve">, ограниченной улицами Техническая, Владимира Кулагина, </w:t>
      </w:r>
      <w:proofErr w:type="spellStart"/>
      <w:r w:rsidRPr="00F80007">
        <w:rPr>
          <w:sz w:val="28"/>
          <w:szCs w:val="28"/>
        </w:rPr>
        <w:t>Актайская</w:t>
      </w:r>
      <w:proofErr w:type="spellEnd"/>
      <w:r w:rsidRPr="00F80007">
        <w:rPr>
          <w:sz w:val="28"/>
          <w:szCs w:val="28"/>
        </w:rPr>
        <w:t xml:space="preserve"> и Мостовая</w:t>
      </w:r>
      <w:r w:rsidRPr="00771268">
        <w:rPr>
          <w:sz w:val="28"/>
          <w:szCs w:val="28"/>
        </w:rPr>
        <w:t xml:space="preserve"> </w:t>
      </w:r>
      <w:r w:rsidRPr="00562E47">
        <w:rPr>
          <w:color w:val="000000"/>
          <w:sz w:val="28"/>
          <w:szCs w:val="28"/>
        </w:rPr>
        <w:t>(прилагается).</w:t>
      </w:r>
    </w:p>
    <w:p w14:paraId="21EB9F2A" w14:textId="77777777" w:rsidR="006753F4" w:rsidRPr="00240102" w:rsidRDefault="006753F4" w:rsidP="006753F4">
      <w:pPr>
        <w:suppressAutoHyphens/>
        <w:spacing w:line="288" w:lineRule="auto"/>
        <w:jc w:val="both"/>
      </w:pPr>
      <w:r>
        <w:lastRenderedPageBreak/>
        <w:t xml:space="preserve">2. </w:t>
      </w:r>
      <w:r w:rsidRPr="00240102">
        <w:t xml:space="preserve">Опубликовать настоящее постановление, за исключением перечня </w:t>
      </w:r>
      <w:r w:rsidRPr="00A41165">
        <w:t xml:space="preserve">координат </w:t>
      </w:r>
      <w:r>
        <w:t>поворотных</w:t>
      </w:r>
      <w:r w:rsidRPr="00A41165">
        <w:t xml:space="preserve"> точек </w:t>
      </w:r>
      <w:r>
        <w:t>устанавливаемых красных линий</w:t>
      </w:r>
      <w:r w:rsidRPr="00240102">
        <w:t xml:space="preserve"> (материалы для служебного пользования), в 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14:paraId="6745DDAE" w14:textId="77777777" w:rsidR="006753F4" w:rsidRPr="00240102" w:rsidRDefault="006753F4" w:rsidP="006753F4">
      <w:pPr>
        <w:suppressAutoHyphens/>
        <w:spacing w:line="288" w:lineRule="auto"/>
        <w:jc w:val="both"/>
      </w:pPr>
      <w:r w:rsidRPr="00240102">
        <w:t>3. 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14:paraId="7E564ABA" w14:textId="77777777" w:rsidR="006753F4" w:rsidRPr="00240102" w:rsidRDefault="006753F4" w:rsidP="006753F4">
      <w:pPr>
        <w:suppressAutoHyphens/>
        <w:spacing w:line="288" w:lineRule="auto"/>
        <w:jc w:val="both"/>
      </w:pPr>
      <w:r w:rsidRPr="00240102">
        <w:t>4. Установить, что настоящее постановление вступает в силу со дня его официального опубликования.</w:t>
      </w:r>
    </w:p>
    <w:p w14:paraId="4F7DBEB3" w14:textId="77777777" w:rsidR="006753F4" w:rsidRPr="00240102" w:rsidRDefault="006753F4" w:rsidP="006753F4">
      <w:pPr>
        <w:suppressAutoHyphens/>
        <w:spacing w:line="288" w:lineRule="auto"/>
        <w:jc w:val="both"/>
      </w:pPr>
      <w:r w:rsidRPr="00240102">
        <w:t xml:space="preserve">5.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240102">
        <w:t>г.Казани</w:t>
      </w:r>
      <w:proofErr w:type="spellEnd"/>
      <w:r w:rsidRPr="00240102">
        <w:t xml:space="preserve"> </w:t>
      </w:r>
      <w:proofErr w:type="spellStart"/>
      <w:r w:rsidRPr="00240102">
        <w:t>А.Р.Нигматзянова</w:t>
      </w:r>
      <w:proofErr w:type="spellEnd"/>
      <w:r w:rsidRPr="00240102">
        <w:t>.</w:t>
      </w:r>
    </w:p>
    <w:p w14:paraId="2609C00E" w14:textId="77777777" w:rsidR="006753F4" w:rsidRDefault="006753F4" w:rsidP="006753F4">
      <w:pPr>
        <w:suppressAutoHyphens/>
        <w:spacing w:line="288" w:lineRule="auto"/>
        <w:jc w:val="both"/>
      </w:pPr>
    </w:p>
    <w:p w14:paraId="5F19A98F" w14:textId="77777777" w:rsidR="006753F4" w:rsidRPr="008D202A" w:rsidRDefault="006753F4" w:rsidP="006753F4">
      <w:pPr>
        <w:tabs>
          <w:tab w:val="left" w:pos="7938"/>
          <w:tab w:val="left" w:pos="9639"/>
        </w:tabs>
        <w:spacing w:line="360" w:lineRule="auto"/>
        <w:jc w:val="center"/>
        <w:rPr>
          <w:b/>
        </w:rPr>
      </w:pPr>
      <w:r>
        <w:rPr>
          <w:b/>
        </w:rPr>
        <w:t>___________________</w:t>
      </w:r>
    </w:p>
    <w:p w14:paraId="2C2C86D2" w14:textId="77777777" w:rsidR="006753F4" w:rsidRDefault="006753F4" w:rsidP="006753F4">
      <w:pPr>
        <w:spacing w:line="276" w:lineRule="auto"/>
        <w:rPr>
          <w:b/>
          <w:bCs/>
          <w:sz w:val="26"/>
          <w:szCs w:val="26"/>
          <w:lang w:val="en-GB"/>
        </w:rPr>
      </w:pPr>
    </w:p>
    <w:p w14:paraId="13E4DE90" w14:textId="768AAFEF" w:rsidR="006753F4" w:rsidRDefault="006753F4" w:rsidP="002D0963">
      <w:pPr>
        <w:spacing w:line="276" w:lineRule="auto"/>
        <w:rPr>
          <w:b/>
          <w:bCs/>
          <w:sz w:val="26"/>
          <w:szCs w:val="26"/>
          <w:lang w:val="en-GB"/>
        </w:rPr>
      </w:pPr>
    </w:p>
    <w:p w14:paraId="418C4DA0" w14:textId="3E8AB8E2" w:rsidR="006753F4" w:rsidRDefault="006753F4" w:rsidP="002D0963">
      <w:pPr>
        <w:spacing w:line="276" w:lineRule="auto"/>
        <w:rPr>
          <w:b/>
          <w:bCs/>
          <w:sz w:val="26"/>
          <w:szCs w:val="26"/>
          <w:lang w:val="en-GB"/>
        </w:rPr>
      </w:pPr>
    </w:p>
    <w:p w14:paraId="6AE3940F" w14:textId="37B3FB1C" w:rsidR="006753F4" w:rsidRDefault="006753F4" w:rsidP="002D0963">
      <w:pPr>
        <w:spacing w:line="276" w:lineRule="auto"/>
        <w:rPr>
          <w:b/>
          <w:bCs/>
          <w:sz w:val="26"/>
          <w:szCs w:val="26"/>
          <w:lang w:val="en-GB"/>
        </w:rPr>
      </w:pPr>
    </w:p>
    <w:p w14:paraId="0EB53E29" w14:textId="5A1E6E54" w:rsidR="006753F4" w:rsidRDefault="006753F4" w:rsidP="002D0963">
      <w:pPr>
        <w:spacing w:line="276" w:lineRule="auto"/>
        <w:rPr>
          <w:b/>
          <w:bCs/>
          <w:sz w:val="26"/>
          <w:szCs w:val="26"/>
          <w:lang w:val="en-GB"/>
        </w:rPr>
      </w:pPr>
    </w:p>
    <w:p w14:paraId="5C7B78A3" w14:textId="07CFE32E" w:rsidR="006753F4" w:rsidRDefault="006753F4" w:rsidP="002D0963">
      <w:pPr>
        <w:spacing w:line="276" w:lineRule="auto"/>
        <w:rPr>
          <w:b/>
          <w:bCs/>
          <w:sz w:val="26"/>
          <w:szCs w:val="26"/>
          <w:lang w:val="en-GB"/>
        </w:rPr>
      </w:pPr>
    </w:p>
    <w:p w14:paraId="4D4B06A5" w14:textId="524AC4DA" w:rsidR="006753F4" w:rsidRDefault="006753F4" w:rsidP="002D0963">
      <w:pPr>
        <w:spacing w:line="276" w:lineRule="auto"/>
        <w:rPr>
          <w:b/>
          <w:bCs/>
          <w:sz w:val="26"/>
          <w:szCs w:val="26"/>
          <w:lang w:val="en-GB"/>
        </w:rPr>
      </w:pPr>
    </w:p>
    <w:p w14:paraId="196EC207" w14:textId="4916506C" w:rsidR="006753F4" w:rsidRDefault="006753F4" w:rsidP="002D0963">
      <w:pPr>
        <w:spacing w:line="276" w:lineRule="auto"/>
        <w:rPr>
          <w:b/>
          <w:bCs/>
          <w:sz w:val="26"/>
          <w:szCs w:val="26"/>
          <w:lang w:val="en-GB"/>
        </w:rPr>
      </w:pPr>
    </w:p>
    <w:p w14:paraId="78181CD1" w14:textId="5016791B" w:rsidR="006753F4" w:rsidRDefault="006753F4" w:rsidP="002D0963">
      <w:pPr>
        <w:spacing w:line="276" w:lineRule="auto"/>
        <w:rPr>
          <w:b/>
          <w:bCs/>
          <w:sz w:val="26"/>
          <w:szCs w:val="26"/>
          <w:lang w:val="en-GB"/>
        </w:rPr>
      </w:pPr>
    </w:p>
    <w:p w14:paraId="0930F254" w14:textId="35CD3B1C" w:rsidR="006753F4" w:rsidRDefault="006753F4" w:rsidP="002D0963">
      <w:pPr>
        <w:spacing w:line="276" w:lineRule="auto"/>
        <w:rPr>
          <w:b/>
          <w:bCs/>
          <w:sz w:val="26"/>
          <w:szCs w:val="26"/>
          <w:lang w:val="en-GB"/>
        </w:rPr>
      </w:pPr>
    </w:p>
    <w:p w14:paraId="1D617CA9" w14:textId="3FF830EB" w:rsidR="006753F4" w:rsidRDefault="006753F4" w:rsidP="002D0963">
      <w:pPr>
        <w:spacing w:line="276" w:lineRule="auto"/>
        <w:rPr>
          <w:b/>
          <w:bCs/>
          <w:sz w:val="26"/>
          <w:szCs w:val="26"/>
          <w:lang w:val="en-GB"/>
        </w:rPr>
      </w:pPr>
    </w:p>
    <w:p w14:paraId="2F7972D3" w14:textId="6136DF1E" w:rsidR="006753F4" w:rsidRDefault="006753F4" w:rsidP="002D0963">
      <w:pPr>
        <w:spacing w:line="276" w:lineRule="auto"/>
        <w:rPr>
          <w:b/>
          <w:bCs/>
          <w:sz w:val="26"/>
          <w:szCs w:val="26"/>
          <w:lang w:val="en-GB"/>
        </w:rPr>
      </w:pPr>
    </w:p>
    <w:p w14:paraId="111A7345" w14:textId="3EC4CAB9" w:rsidR="006753F4" w:rsidRDefault="006753F4" w:rsidP="002D0963">
      <w:pPr>
        <w:spacing w:line="276" w:lineRule="auto"/>
        <w:rPr>
          <w:b/>
          <w:bCs/>
          <w:sz w:val="26"/>
          <w:szCs w:val="26"/>
          <w:lang w:val="en-GB"/>
        </w:rPr>
      </w:pPr>
    </w:p>
    <w:p w14:paraId="1EA1FEF0" w14:textId="47BE0DF6" w:rsidR="006753F4" w:rsidRDefault="006753F4" w:rsidP="002D0963">
      <w:pPr>
        <w:spacing w:line="276" w:lineRule="auto"/>
        <w:rPr>
          <w:b/>
          <w:bCs/>
          <w:sz w:val="26"/>
          <w:szCs w:val="26"/>
          <w:lang w:val="en-GB"/>
        </w:rPr>
      </w:pPr>
    </w:p>
    <w:p w14:paraId="612A68DD" w14:textId="3305BF9A" w:rsidR="006753F4" w:rsidRDefault="006753F4" w:rsidP="002D0963">
      <w:pPr>
        <w:spacing w:line="276" w:lineRule="auto"/>
        <w:rPr>
          <w:b/>
          <w:bCs/>
          <w:sz w:val="26"/>
          <w:szCs w:val="26"/>
          <w:lang w:val="en-GB"/>
        </w:rPr>
      </w:pPr>
    </w:p>
    <w:p w14:paraId="7E943E33" w14:textId="182320C4" w:rsidR="006753F4" w:rsidRDefault="006753F4" w:rsidP="002D0963">
      <w:pPr>
        <w:spacing w:line="276" w:lineRule="auto"/>
        <w:rPr>
          <w:b/>
          <w:bCs/>
          <w:sz w:val="26"/>
          <w:szCs w:val="26"/>
          <w:lang w:val="en-GB"/>
        </w:rPr>
      </w:pPr>
    </w:p>
    <w:p w14:paraId="16ACCAF5" w14:textId="7DF2E4FA" w:rsidR="006753F4" w:rsidRDefault="006753F4" w:rsidP="002D0963">
      <w:pPr>
        <w:spacing w:line="276" w:lineRule="auto"/>
        <w:rPr>
          <w:b/>
          <w:bCs/>
          <w:sz w:val="26"/>
          <w:szCs w:val="26"/>
          <w:lang w:val="en-GB"/>
        </w:rPr>
      </w:pPr>
    </w:p>
    <w:p w14:paraId="6A475210" w14:textId="4D242AC5" w:rsidR="006753F4" w:rsidRDefault="006753F4" w:rsidP="002D0963">
      <w:pPr>
        <w:spacing w:line="276" w:lineRule="auto"/>
        <w:rPr>
          <w:b/>
          <w:bCs/>
          <w:sz w:val="26"/>
          <w:szCs w:val="26"/>
          <w:lang w:val="en-GB"/>
        </w:rPr>
      </w:pPr>
    </w:p>
    <w:p w14:paraId="7F89A42D" w14:textId="5E6C3FAB" w:rsidR="006753F4" w:rsidRDefault="006753F4" w:rsidP="002D0963">
      <w:pPr>
        <w:spacing w:line="276" w:lineRule="auto"/>
        <w:rPr>
          <w:b/>
          <w:bCs/>
          <w:sz w:val="26"/>
          <w:szCs w:val="26"/>
          <w:lang w:val="en-GB"/>
        </w:rPr>
      </w:pPr>
    </w:p>
    <w:p w14:paraId="79D35D8E" w14:textId="3CB91A01" w:rsidR="006753F4" w:rsidRDefault="006753F4" w:rsidP="002D0963">
      <w:pPr>
        <w:spacing w:line="276" w:lineRule="auto"/>
        <w:rPr>
          <w:b/>
          <w:bCs/>
          <w:sz w:val="26"/>
          <w:szCs w:val="26"/>
          <w:lang w:val="en-GB"/>
        </w:rPr>
      </w:pPr>
    </w:p>
    <w:p w14:paraId="2427774D" w14:textId="19187DC5" w:rsidR="006753F4" w:rsidRDefault="006753F4" w:rsidP="002D0963">
      <w:pPr>
        <w:spacing w:line="276" w:lineRule="auto"/>
        <w:rPr>
          <w:b/>
          <w:bCs/>
          <w:sz w:val="26"/>
          <w:szCs w:val="26"/>
          <w:lang w:val="en-GB"/>
        </w:rPr>
      </w:pPr>
    </w:p>
    <w:p w14:paraId="5B9DBC44" w14:textId="4D4C6467" w:rsidR="006753F4" w:rsidRDefault="006753F4" w:rsidP="002D0963">
      <w:pPr>
        <w:spacing w:line="276" w:lineRule="auto"/>
        <w:rPr>
          <w:b/>
          <w:bCs/>
          <w:sz w:val="26"/>
          <w:szCs w:val="26"/>
          <w:lang w:val="en-GB"/>
        </w:rPr>
      </w:pPr>
    </w:p>
    <w:p w14:paraId="06B4AC3F" w14:textId="77777777" w:rsidR="006753F4" w:rsidRDefault="006753F4" w:rsidP="002D0963">
      <w:pPr>
        <w:spacing w:line="276" w:lineRule="auto"/>
        <w:rPr>
          <w:b/>
          <w:bCs/>
          <w:sz w:val="26"/>
          <w:szCs w:val="26"/>
          <w:lang w:val="en-GB"/>
        </w:rPr>
      </w:pPr>
    </w:p>
    <w:p w14:paraId="4D514173" w14:textId="77777777" w:rsidR="006753F4" w:rsidRPr="006753F4" w:rsidRDefault="006753F4" w:rsidP="006753F4">
      <w:pPr>
        <w:autoSpaceDE w:val="0"/>
        <w:autoSpaceDN w:val="0"/>
        <w:adjustRightInd w:val="0"/>
        <w:spacing w:line="288" w:lineRule="auto"/>
        <w:ind w:left="6237" w:firstLine="0"/>
        <w:contextualSpacing/>
        <w:rPr>
          <w:rFonts w:cs="Times New Roman"/>
          <w:iCs w:val="0"/>
          <w:color w:val="000000"/>
          <w:kern w:val="0"/>
        </w:rPr>
      </w:pPr>
      <w:r w:rsidRPr="006753F4">
        <w:rPr>
          <w:rFonts w:cs="Times New Roman"/>
          <w:iCs w:val="0"/>
          <w:color w:val="000000"/>
          <w:kern w:val="0"/>
        </w:rPr>
        <w:lastRenderedPageBreak/>
        <w:t>Утвержден</w:t>
      </w:r>
    </w:p>
    <w:p w14:paraId="4148AB0D" w14:textId="77777777" w:rsidR="006753F4" w:rsidRPr="006753F4" w:rsidRDefault="006753F4" w:rsidP="006753F4">
      <w:pPr>
        <w:autoSpaceDE w:val="0"/>
        <w:autoSpaceDN w:val="0"/>
        <w:adjustRightInd w:val="0"/>
        <w:spacing w:line="288" w:lineRule="auto"/>
        <w:ind w:left="6237" w:firstLine="0"/>
        <w:contextualSpacing/>
        <w:rPr>
          <w:rFonts w:cs="Times New Roman"/>
          <w:iCs w:val="0"/>
          <w:color w:val="000000"/>
          <w:kern w:val="0"/>
        </w:rPr>
      </w:pPr>
      <w:r w:rsidRPr="006753F4">
        <w:rPr>
          <w:rFonts w:cs="Times New Roman"/>
          <w:iCs w:val="0"/>
          <w:color w:val="000000"/>
          <w:kern w:val="0"/>
        </w:rPr>
        <w:t>постановлением</w:t>
      </w:r>
    </w:p>
    <w:p w14:paraId="1BD6D622" w14:textId="77777777" w:rsidR="006753F4" w:rsidRPr="006753F4" w:rsidRDefault="006753F4" w:rsidP="006753F4">
      <w:pPr>
        <w:autoSpaceDE w:val="0"/>
        <w:autoSpaceDN w:val="0"/>
        <w:adjustRightInd w:val="0"/>
        <w:spacing w:line="288" w:lineRule="auto"/>
        <w:ind w:left="6237" w:firstLine="0"/>
        <w:contextualSpacing/>
        <w:rPr>
          <w:rFonts w:cs="Times New Roman"/>
          <w:iCs w:val="0"/>
          <w:color w:val="000000"/>
          <w:kern w:val="0"/>
        </w:rPr>
      </w:pPr>
      <w:r w:rsidRPr="006753F4">
        <w:rPr>
          <w:rFonts w:cs="Times New Roman"/>
          <w:iCs w:val="0"/>
          <w:color w:val="000000"/>
          <w:kern w:val="0"/>
        </w:rPr>
        <w:t xml:space="preserve">Исполнительного комитета </w:t>
      </w:r>
      <w:proofErr w:type="spellStart"/>
      <w:r w:rsidRPr="006753F4">
        <w:rPr>
          <w:rFonts w:cs="Times New Roman"/>
          <w:iCs w:val="0"/>
          <w:color w:val="000000"/>
          <w:kern w:val="0"/>
        </w:rPr>
        <w:t>г.Казани</w:t>
      </w:r>
      <w:proofErr w:type="spellEnd"/>
      <w:r w:rsidRPr="006753F4">
        <w:rPr>
          <w:rFonts w:cs="Times New Roman"/>
          <w:iCs w:val="0"/>
          <w:color w:val="000000"/>
          <w:kern w:val="0"/>
        </w:rPr>
        <w:t xml:space="preserve"> </w:t>
      </w:r>
    </w:p>
    <w:p w14:paraId="1BE1A9F9" w14:textId="77777777" w:rsidR="006753F4" w:rsidRPr="006753F4" w:rsidRDefault="006753F4" w:rsidP="006753F4">
      <w:pPr>
        <w:autoSpaceDE w:val="0"/>
        <w:autoSpaceDN w:val="0"/>
        <w:adjustRightInd w:val="0"/>
        <w:spacing w:line="288" w:lineRule="auto"/>
        <w:ind w:left="6237" w:firstLine="0"/>
        <w:contextualSpacing/>
        <w:rPr>
          <w:rFonts w:cs="Times New Roman"/>
          <w:iCs w:val="0"/>
          <w:color w:val="000000"/>
          <w:kern w:val="0"/>
        </w:rPr>
      </w:pPr>
      <w:r w:rsidRPr="006753F4">
        <w:rPr>
          <w:rFonts w:cs="Times New Roman"/>
          <w:iCs w:val="0"/>
          <w:color w:val="000000"/>
          <w:kern w:val="0"/>
        </w:rPr>
        <w:t>от___________№_____</w:t>
      </w:r>
    </w:p>
    <w:p w14:paraId="3B428435" w14:textId="77777777" w:rsidR="006753F4" w:rsidRPr="006753F4" w:rsidRDefault="006753F4" w:rsidP="006753F4">
      <w:pPr>
        <w:widowControl w:val="0"/>
        <w:tabs>
          <w:tab w:val="left" w:pos="6379"/>
        </w:tabs>
        <w:spacing w:line="288" w:lineRule="auto"/>
        <w:ind w:left="6237" w:firstLine="0"/>
        <w:contextualSpacing/>
        <w:jc w:val="both"/>
        <w:rPr>
          <w:rFonts w:cs="Times New Roman"/>
          <w:iCs w:val="0"/>
          <w:kern w:val="0"/>
          <w:u w:val="single"/>
        </w:rPr>
      </w:pPr>
    </w:p>
    <w:p w14:paraId="01D6BB6D" w14:textId="77777777" w:rsidR="006753F4" w:rsidRPr="006753F4" w:rsidRDefault="006753F4" w:rsidP="006753F4">
      <w:pPr>
        <w:widowControl w:val="0"/>
        <w:tabs>
          <w:tab w:val="left" w:pos="6300"/>
        </w:tabs>
        <w:spacing w:line="288" w:lineRule="auto"/>
        <w:ind w:left="6379" w:firstLine="0"/>
        <w:contextualSpacing/>
        <w:jc w:val="both"/>
        <w:rPr>
          <w:rFonts w:cs="Times New Roman"/>
          <w:iCs w:val="0"/>
          <w:kern w:val="0"/>
          <w:u w:val="single"/>
        </w:rPr>
      </w:pPr>
    </w:p>
    <w:p w14:paraId="25E0F3BB" w14:textId="77777777" w:rsidR="006753F4" w:rsidRPr="006753F4" w:rsidRDefault="006753F4" w:rsidP="006753F4">
      <w:pPr>
        <w:widowControl w:val="0"/>
        <w:tabs>
          <w:tab w:val="left" w:pos="0"/>
        </w:tabs>
        <w:spacing w:line="288" w:lineRule="auto"/>
        <w:ind w:firstLine="0"/>
        <w:contextualSpacing/>
        <w:jc w:val="center"/>
        <w:rPr>
          <w:rFonts w:cs="Times New Roman"/>
          <w:b/>
          <w:bCs/>
          <w:iCs w:val="0"/>
          <w:kern w:val="0"/>
        </w:rPr>
      </w:pPr>
      <w:r w:rsidRPr="006753F4">
        <w:rPr>
          <w:rFonts w:cs="Times New Roman"/>
          <w:b/>
          <w:bCs/>
          <w:iCs w:val="0"/>
          <w:kern w:val="0"/>
        </w:rPr>
        <w:t xml:space="preserve">Проект планировки территории, ограниченной </w:t>
      </w:r>
    </w:p>
    <w:p w14:paraId="41F30A14" w14:textId="77777777" w:rsidR="006753F4" w:rsidRPr="006753F4" w:rsidRDefault="006753F4" w:rsidP="006753F4">
      <w:pPr>
        <w:widowControl w:val="0"/>
        <w:tabs>
          <w:tab w:val="left" w:pos="0"/>
        </w:tabs>
        <w:spacing w:line="288" w:lineRule="auto"/>
        <w:ind w:firstLine="0"/>
        <w:contextualSpacing/>
        <w:jc w:val="center"/>
        <w:rPr>
          <w:rFonts w:cs="Times New Roman"/>
          <w:b/>
          <w:bCs/>
          <w:iCs w:val="0"/>
          <w:kern w:val="0"/>
        </w:rPr>
      </w:pPr>
      <w:r w:rsidRPr="006753F4">
        <w:rPr>
          <w:rFonts w:cs="Times New Roman"/>
          <w:b/>
          <w:bCs/>
          <w:iCs w:val="0"/>
          <w:kern w:val="0"/>
        </w:rPr>
        <w:t xml:space="preserve">улицами Техническая, Кулагина, </w:t>
      </w:r>
      <w:proofErr w:type="spellStart"/>
      <w:r w:rsidRPr="006753F4">
        <w:rPr>
          <w:rFonts w:cs="Times New Roman"/>
          <w:b/>
          <w:bCs/>
          <w:iCs w:val="0"/>
          <w:kern w:val="0"/>
        </w:rPr>
        <w:t>Актайская</w:t>
      </w:r>
      <w:proofErr w:type="spellEnd"/>
      <w:r w:rsidRPr="006753F4">
        <w:rPr>
          <w:rFonts w:cs="Times New Roman"/>
          <w:b/>
          <w:bCs/>
          <w:iCs w:val="0"/>
          <w:kern w:val="0"/>
        </w:rPr>
        <w:t xml:space="preserve"> и Мостовая</w:t>
      </w:r>
    </w:p>
    <w:p w14:paraId="23D67423" w14:textId="77777777" w:rsidR="006753F4" w:rsidRPr="006753F4" w:rsidRDefault="006753F4" w:rsidP="006753F4">
      <w:pPr>
        <w:widowControl w:val="0"/>
        <w:tabs>
          <w:tab w:val="left" w:pos="0"/>
        </w:tabs>
        <w:spacing w:line="288" w:lineRule="auto"/>
        <w:ind w:firstLine="0"/>
        <w:contextualSpacing/>
        <w:jc w:val="center"/>
        <w:rPr>
          <w:rFonts w:cs="Times New Roman"/>
          <w:b/>
          <w:iCs w:val="0"/>
          <w:kern w:val="0"/>
        </w:rPr>
      </w:pPr>
    </w:p>
    <w:p w14:paraId="75323881" w14:textId="77777777" w:rsidR="006753F4" w:rsidRPr="006753F4" w:rsidRDefault="006753F4" w:rsidP="006753F4">
      <w:pPr>
        <w:widowControl w:val="0"/>
        <w:spacing w:line="288" w:lineRule="auto"/>
        <w:jc w:val="both"/>
        <w:rPr>
          <w:rFonts w:cs="Times New Roman"/>
          <w:iCs w:val="0"/>
          <w:kern w:val="0"/>
        </w:rPr>
      </w:pPr>
      <w:r w:rsidRPr="006753F4">
        <w:rPr>
          <w:rFonts w:cs="Times New Roman"/>
          <w:iCs w:val="0"/>
          <w:kern w:val="0"/>
        </w:rPr>
        <w:t xml:space="preserve">Проект планировки территории, ограниченной улицами Техническая, Кулагина, </w:t>
      </w:r>
      <w:proofErr w:type="spellStart"/>
      <w:r w:rsidRPr="006753F4">
        <w:rPr>
          <w:rFonts w:cs="Times New Roman"/>
          <w:iCs w:val="0"/>
          <w:kern w:val="0"/>
        </w:rPr>
        <w:t>Актайская</w:t>
      </w:r>
      <w:proofErr w:type="spellEnd"/>
      <w:r w:rsidRPr="006753F4">
        <w:rPr>
          <w:rFonts w:cs="Times New Roman"/>
          <w:iCs w:val="0"/>
          <w:kern w:val="0"/>
        </w:rPr>
        <w:t xml:space="preserve"> и Мостовая (далее – проект планировки) состоит из:</w:t>
      </w:r>
    </w:p>
    <w:p w14:paraId="22AEAC3E" w14:textId="77777777" w:rsidR="006753F4" w:rsidRPr="006753F4" w:rsidRDefault="006753F4" w:rsidP="006753F4">
      <w:pPr>
        <w:widowControl w:val="0"/>
        <w:tabs>
          <w:tab w:val="left" w:pos="0"/>
        </w:tabs>
        <w:spacing w:line="288" w:lineRule="auto"/>
        <w:jc w:val="both"/>
        <w:rPr>
          <w:rFonts w:cs="Times New Roman"/>
          <w:iCs w:val="0"/>
          <w:kern w:val="0"/>
        </w:rPr>
      </w:pPr>
      <w:r w:rsidRPr="006753F4">
        <w:rPr>
          <w:rFonts w:cs="Times New Roman"/>
          <w:iCs w:val="0"/>
          <w:kern w:val="0"/>
          <w:lang w:val="en-US"/>
        </w:rPr>
        <w:t>I</w:t>
      </w:r>
      <w:r w:rsidRPr="006753F4">
        <w:rPr>
          <w:rFonts w:cs="Times New Roman"/>
          <w:iCs w:val="0"/>
          <w:kern w:val="0"/>
        </w:rPr>
        <w:t xml:space="preserve">. </w:t>
      </w:r>
      <w:r w:rsidRPr="006753F4">
        <w:rPr>
          <w:rFonts w:cs="Times New Roman"/>
          <w:bCs/>
          <w:iCs w:val="0"/>
          <w:kern w:val="0"/>
        </w:rPr>
        <w:t>Чертежа проекта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 с приложением перечня</w:t>
      </w:r>
      <w:r w:rsidRPr="006753F4">
        <w:rPr>
          <w:rFonts w:cs="Times New Roman"/>
          <w:iCs w:val="0"/>
          <w:kern w:val="0"/>
        </w:rPr>
        <w:t xml:space="preserve"> координат поворотных точек устанавливаемых красных линий;</w:t>
      </w:r>
    </w:p>
    <w:p w14:paraId="22129846" w14:textId="77777777" w:rsidR="006753F4" w:rsidRPr="006753F4" w:rsidRDefault="006753F4" w:rsidP="006753F4">
      <w:pPr>
        <w:widowControl w:val="0"/>
        <w:tabs>
          <w:tab w:val="left" w:pos="0"/>
        </w:tabs>
        <w:spacing w:line="288" w:lineRule="auto"/>
        <w:jc w:val="both"/>
        <w:rPr>
          <w:rFonts w:cs="Times New Roman"/>
          <w:iCs w:val="0"/>
          <w:kern w:val="0"/>
        </w:rPr>
      </w:pPr>
      <w:r w:rsidRPr="006753F4">
        <w:rPr>
          <w:rFonts w:cs="Times New Roman"/>
          <w:iCs w:val="0"/>
          <w:kern w:val="0"/>
          <w:lang w:val="en-US"/>
        </w:rPr>
        <w:t>II</w:t>
      </w:r>
      <w:r w:rsidRPr="006753F4">
        <w:rPr>
          <w:rFonts w:cs="Times New Roman"/>
          <w:iCs w:val="0"/>
          <w:kern w:val="0"/>
        </w:rPr>
        <w:t>. Положения о характеристиках планируемого развития территории;</w:t>
      </w:r>
    </w:p>
    <w:p w14:paraId="3E686F6D" w14:textId="77777777" w:rsidR="006753F4" w:rsidRPr="006753F4" w:rsidRDefault="006753F4" w:rsidP="006753F4">
      <w:pPr>
        <w:widowControl w:val="0"/>
        <w:tabs>
          <w:tab w:val="left" w:pos="0"/>
        </w:tabs>
        <w:spacing w:line="288" w:lineRule="auto"/>
        <w:jc w:val="both"/>
        <w:rPr>
          <w:rFonts w:cs="Times New Roman"/>
          <w:iCs w:val="0"/>
          <w:kern w:val="0"/>
        </w:rPr>
      </w:pPr>
      <w:r w:rsidRPr="006753F4">
        <w:rPr>
          <w:rFonts w:cs="Times New Roman"/>
          <w:iCs w:val="0"/>
          <w:kern w:val="0"/>
          <w:lang w:val="en-US"/>
        </w:rPr>
        <w:t>III</w:t>
      </w:r>
      <w:r w:rsidRPr="006753F4">
        <w:rPr>
          <w:rFonts w:cs="Times New Roman"/>
          <w:iCs w:val="0"/>
          <w:kern w:val="0"/>
        </w:rPr>
        <w:t xml:space="preserve">. </w:t>
      </w:r>
      <w:r w:rsidRPr="006753F4">
        <w:rPr>
          <w:rFonts w:cs="Times New Roman"/>
          <w:bCs/>
          <w:iCs w:val="0"/>
          <w:kern w:val="0"/>
        </w:rPr>
        <w:t>Положения об очередности планируемого развития территории.</w:t>
      </w:r>
    </w:p>
    <w:p w14:paraId="478772B4" w14:textId="77777777" w:rsidR="006753F4" w:rsidRPr="006753F4" w:rsidRDefault="006753F4" w:rsidP="006753F4">
      <w:pPr>
        <w:widowControl w:val="0"/>
        <w:tabs>
          <w:tab w:val="left" w:pos="0"/>
        </w:tabs>
        <w:spacing w:line="288" w:lineRule="auto"/>
        <w:ind w:firstLine="720"/>
        <w:jc w:val="both"/>
        <w:rPr>
          <w:rFonts w:cs="Times New Roman"/>
          <w:iCs w:val="0"/>
          <w:kern w:val="0"/>
        </w:rPr>
      </w:pPr>
      <w:r w:rsidRPr="006753F4">
        <w:rPr>
          <w:rFonts w:cs="Times New Roman"/>
          <w:iCs w:val="0"/>
          <w:kern w:val="0"/>
        </w:rPr>
        <w:t>Перечень координат поворотных точек устанавливаемых красных линий является документом для служебного пользования и не подлежит публикации в сетевом издании «Муниципальные правовые акты и иная официальная информация» (www.docskzn.ru) и размещению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14:paraId="5195F922" w14:textId="32482F85" w:rsidR="006753F4" w:rsidRDefault="006753F4" w:rsidP="002D0963">
      <w:pPr>
        <w:spacing w:line="276" w:lineRule="auto"/>
        <w:rPr>
          <w:b/>
          <w:bCs/>
          <w:sz w:val="26"/>
          <w:szCs w:val="26"/>
        </w:rPr>
      </w:pPr>
    </w:p>
    <w:p w14:paraId="1653C9C6" w14:textId="27707D35" w:rsidR="006753F4" w:rsidRDefault="006753F4" w:rsidP="002D0963">
      <w:pPr>
        <w:spacing w:line="276" w:lineRule="auto"/>
        <w:rPr>
          <w:b/>
          <w:bCs/>
          <w:sz w:val="26"/>
          <w:szCs w:val="26"/>
        </w:rPr>
      </w:pPr>
    </w:p>
    <w:p w14:paraId="218030A6" w14:textId="4DD71457" w:rsidR="006753F4" w:rsidRDefault="006753F4" w:rsidP="002D0963">
      <w:pPr>
        <w:spacing w:line="276" w:lineRule="auto"/>
        <w:rPr>
          <w:b/>
          <w:bCs/>
          <w:sz w:val="26"/>
          <w:szCs w:val="26"/>
        </w:rPr>
      </w:pPr>
    </w:p>
    <w:p w14:paraId="4F3424BF" w14:textId="1E7296BE" w:rsidR="006753F4" w:rsidRDefault="006753F4" w:rsidP="002D0963">
      <w:pPr>
        <w:spacing w:line="276" w:lineRule="auto"/>
        <w:rPr>
          <w:b/>
          <w:bCs/>
          <w:sz w:val="26"/>
          <w:szCs w:val="26"/>
        </w:rPr>
      </w:pPr>
    </w:p>
    <w:p w14:paraId="2D0DCB52" w14:textId="053DC988" w:rsidR="006753F4" w:rsidRDefault="006753F4" w:rsidP="002D0963">
      <w:pPr>
        <w:spacing w:line="276" w:lineRule="auto"/>
        <w:rPr>
          <w:b/>
          <w:bCs/>
          <w:sz w:val="26"/>
          <w:szCs w:val="26"/>
        </w:rPr>
      </w:pPr>
    </w:p>
    <w:p w14:paraId="2E69177C" w14:textId="10B6C8EA" w:rsidR="006753F4" w:rsidRDefault="006753F4" w:rsidP="002D0963">
      <w:pPr>
        <w:spacing w:line="276" w:lineRule="auto"/>
        <w:rPr>
          <w:b/>
          <w:bCs/>
          <w:sz w:val="26"/>
          <w:szCs w:val="26"/>
        </w:rPr>
      </w:pPr>
    </w:p>
    <w:p w14:paraId="4F467CD1" w14:textId="5E2F4686" w:rsidR="006753F4" w:rsidRDefault="006753F4" w:rsidP="002D0963">
      <w:pPr>
        <w:spacing w:line="276" w:lineRule="auto"/>
        <w:rPr>
          <w:b/>
          <w:bCs/>
          <w:sz w:val="26"/>
          <w:szCs w:val="26"/>
        </w:rPr>
      </w:pPr>
    </w:p>
    <w:p w14:paraId="56B17266" w14:textId="707E8639" w:rsidR="006753F4" w:rsidRDefault="006753F4" w:rsidP="002D0963">
      <w:pPr>
        <w:spacing w:line="276" w:lineRule="auto"/>
        <w:rPr>
          <w:b/>
          <w:bCs/>
          <w:sz w:val="26"/>
          <w:szCs w:val="26"/>
        </w:rPr>
      </w:pPr>
    </w:p>
    <w:p w14:paraId="40F02A60" w14:textId="58966D7B" w:rsidR="006753F4" w:rsidRDefault="006753F4" w:rsidP="002D0963">
      <w:pPr>
        <w:spacing w:line="276" w:lineRule="auto"/>
        <w:rPr>
          <w:b/>
          <w:bCs/>
          <w:sz w:val="26"/>
          <w:szCs w:val="26"/>
        </w:rPr>
      </w:pPr>
    </w:p>
    <w:p w14:paraId="1DF2E1E6" w14:textId="09D102B5" w:rsidR="006753F4" w:rsidRDefault="006753F4" w:rsidP="002D0963">
      <w:pPr>
        <w:spacing w:line="276" w:lineRule="auto"/>
        <w:rPr>
          <w:b/>
          <w:bCs/>
          <w:sz w:val="26"/>
          <w:szCs w:val="26"/>
        </w:rPr>
      </w:pPr>
    </w:p>
    <w:p w14:paraId="32619E8A" w14:textId="660BE43B" w:rsidR="006753F4" w:rsidRDefault="006753F4" w:rsidP="002D0963">
      <w:pPr>
        <w:spacing w:line="276" w:lineRule="auto"/>
        <w:rPr>
          <w:b/>
          <w:bCs/>
          <w:sz w:val="26"/>
          <w:szCs w:val="26"/>
        </w:rPr>
      </w:pPr>
    </w:p>
    <w:p w14:paraId="713F8BF0" w14:textId="2DE87498" w:rsidR="006753F4" w:rsidRDefault="006753F4" w:rsidP="002D0963">
      <w:pPr>
        <w:spacing w:line="276" w:lineRule="auto"/>
        <w:rPr>
          <w:b/>
          <w:bCs/>
          <w:sz w:val="26"/>
          <w:szCs w:val="26"/>
        </w:rPr>
      </w:pPr>
    </w:p>
    <w:p w14:paraId="49CDAF2E" w14:textId="72C647E2" w:rsidR="006753F4" w:rsidRDefault="006753F4" w:rsidP="002D0963">
      <w:pPr>
        <w:spacing w:line="276" w:lineRule="auto"/>
        <w:rPr>
          <w:b/>
          <w:bCs/>
          <w:sz w:val="26"/>
          <w:szCs w:val="26"/>
        </w:rPr>
      </w:pPr>
    </w:p>
    <w:p w14:paraId="3BC09094" w14:textId="657751C2" w:rsidR="006753F4" w:rsidRDefault="006753F4" w:rsidP="002D0963">
      <w:pPr>
        <w:spacing w:line="276" w:lineRule="auto"/>
        <w:rPr>
          <w:b/>
          <w:bCs/>
          <w:sz w:val="26"/>
          <w:szCs w:val="26"/>
        </w:rPr>
      </w:pPr>
    </w:p>
    <w:p w14:paraId="2D887112" w14:textId="66668119" w:rsidR="006753F4" w:rsidRDefault="006753F4" w:rsidP="002D0963">
      <w:pPr>
        <w:spacing w:line="276" w:lineRule="auto"/>
        <w:rPr>
          <w:b/>
          <w:bCs/>
          <w:sz w:val="26"/>
          <w:szCs w:val="26"/>
        </w:rPr>
      </w:pPr>
    </w:p>
    <w:p w14:paraId="057399D1" w14:textId="0C8D6E9A" w:rsidR="006753F4" w:rsidRPr="006753F4" w:rsidRDefault="006753F4" w:rsidP="002D0963">
      <w:pPr>
        <w:spacing w:line="276" w:lineRule="auto"/>
        <w:rPr>
          <w:b/>
          <w:bCs/>
          <w:sz w:val="26"/>
          <w:szCs w:val="26"/>
        </w:rPr>
      </w:pPr>
      <w:bookmarkStart w:id="0" w:name="_GoBack"/>
      <w:r>
        <w:rPr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 wp14:anchorId="5A08217C" wp14:editId="29F62EC1">
            <wp:simplePos x="0" y="0"/>
            <wp:positionH relativeFrom="margin">
              <wp:posOffset>-527685</wp:posOffset>
            </wp:positionH>
            <wp:positionV relativeFrom="margin">
              <wp:posOffset>-358140</wp:posOffset>
            </wp:positionV>
            <wp:extent cx="6657340" cy="9410700"/>
            <wp:effectExtent l="0" t="0" r="0" b="0"/>
            <wp:wrapSquare wrapText="bothSides"/>
            <wp:docPr id="1" name="Рисунок 1" descr="C:\Users\gvelichkina\Downloads\5 Чертеж ППТ Кулагина Техническая Мост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elichkina\Downloads\5 Чертеж ППТ Кулагина Техническая Мостов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74D7F99" w14:textId="3A650C4F" w:rsidR="00DB5F23" w:rsidRPr="002D0963" w:rsidRDefault="00E427BE" w:rsidP="002D0963">
      <w:pPr>
        <w:spacing w:line="276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  <w:lang w:val="en-GB"/>
        </w:rPr>
        <w:lastRenderedPageBreak/>
        <w:t>II</w:t>
      </w:r>
      <w:r w:rsidR="003F295C" w:rsidRPr="002D0963">
        <w:rPr>
          <w:b/>
          <w:bCs/>
          <w:sz w:val="26"/>
          <w:szCs w:val="26"/>
        </w:rPr>
        <w:t>. Положение о характеристиках планируемого развития территории</w:t>
      </w:r>
    </w:p>
    <w:p w14:paraId="2C30EED9" w14:textId="6C47C828" w:rsidR="003F295C" w:rsidRPr="002D0963" w:rsidRDefault="003F295C" w:rsidP="002D0963">
      <w:pPr>
        <w:spacing w:line="276" w:lineRule="auto"/>
        <w:rPr>
          <w:sz w:val="26"/>
          <w:szCs w:val="26"/>
        </w:rPr>
      </w:pPr>
    </w:p>
    <w:p w14:paraId="5FC01315" w14:textId="54C7A235" w:rsidR="003F295C" w:rsidRPr="005F78BE" w:rsidRDefault="005F78BE" w:rsidP="002D0963">
      <w:pPr>
        <w:spacing w:line="276" w:lineRule="auto"/>
        <w:ind w:firstLine="0"/>
        <w:jc w:val="both"/>
        <w:rPr>
          <w:b/>
          <w:sz w:val="26"/>
          <w:szCs w:val="26"/>
        </w:rPr>
      </w:pPr>
      <w:r w:rsidRPr="005F78BE">
        <w:rPr>
          <w:b/>
          <w:sz w:val="26"/>
          <w:szCs w:val="26"/>
        </w:rPr>
        <w:t xml:space="preserve">1. </w:t>
      </w:r>
      <w:r w:rsidR="003F295C" w:rsidRPr="005F78BE">
        <w:rPr>
          <w:b/>
          <w:sz w:val="26"/>
          <w:szCs w:val="26"/>
        </w:rPr>
        <w:t>Характеристики планируемого развития территории:</w:t>
      </w:r>
    </w:p>
    <w:p w14:paraId="71E854E5" w14:textId="41BD6267" w:rsidR="00815CE8" w:rsidRPr="00815CE8" w:rsidRDefault="00815CE8" w:rsidP="00815CE8">
      <w:pPr>
        <w:spacing w:line="276" w:lineRule="auto"/>
        <w:ind w:firstLine="0"/>
        <w:jc w:val="both"/>
        <w:rPr>
          <w:bCs/>
          <w:sz w:val="26"/>
          <w:szCs w:val="26"/>
        </w:rPr>
      </w:pPr>
      <w:r w:rsidRPr="00815CE8">
        <w:rPr>
          <w:bCs/>
          <w:sz w:val="26"/>
          <w:szCs w:val="26"/>
        </w:rPr>
        <w:t>Проект планировки территории разрабатывается в Приволжском районе г. Казани Республики Татарстан.</w:t>
      </w:r>
    </w:p>
    <w:p w14:paraId="23FE86D8" w14:textId="6A5CC89F" w:rsidR="004005CD" w:rsidRDefault="00815CE8" w:rsidP="00815CE8">
      <w:pPr>
        <w:spacing w:line="276" w:lineRule="auto"/>
        <w:ind w:firstLine="0"/>
        <w:jc w:val="both"/>
        <w:rPr>
          <w:bCs/>
          <w:sz w:val="26"/>
          <w:szCs w:val="26"/>
        </w:rPr>
      </w:pPr>
      <w:r w:rsidRPr="00815CE8">
        <w:rPr>
          <w:bCs/>
          <w:sz w:val="26"/>
          <w:szCs w:val="26"/>
        </w:rPr>
        <w:t>Границами территории проектирования являются:</w:t>
      </w:r>
    </w:p>
    <w:p w14:paraId="3318C016" w14:textId="02BC5B8F" w:rsidR="00815CE8" w:rsidRPr="00815CE8" w:rsidRDefault="00815CE8" w:rsidP="00815CE8">
      <w:pPr>
        <w:spacing w:line="276" w:lineRule="auto"/>
        <w:ind w:firstLine="0"/>
        <w:jc w:val="both"/>
        <w:rPr>
          <w:bCs/>
          <w:sz w:val="26"/>
          <w:szCs w:val="26"/>
        </w:rPr>
      </w:pPr>
      <w:r w:rsidRPr="00815CE8">
        <w:rPr>
          <w:bCs/>
          <w:sz w:val="26"/>
          <w:szCs w:val="26"/>
        </w:rPr>
        <w:t>с севера – ул. Воскресенская и участки ИЖС;</w:t>
      </w:r>
    </w:p>
    <w:p w14:paraId="578DE7DA" w14:textId="2244CE39" w:rsidR="00815CE8" w:rsidRPr="00815CE8" w:rsidRDefault="00815CE8" w:rsidP="00815CE8">
      <w:pPr>
        <w:spacing w:line="276" w:lineRule="auto"/>
        <w:ind w:firstLine="0"/>
        <w:jc w:val="both"/>
        <w:rPr>
          <w:bCs/>
          <w:sz w:val="26"/>
          <w:szCs w:val="26"/>
        </w:rPr>
      </w:pPr>
      <w:r w:rsidRPr="00815CE8">
        <w:rPr>
          <w:bCs/>
          <w:sz w:val="26"/>
          <w:szCs w:val="26"/>
        </w:rPr>
        <w:t xml:space="preserve">с востока – ул. </w:t>
      </w:r>
      <w:proofErr w:type="spellStart"/>
      <w:r w:rsidRPr="00815CE8">
        <w:rPr>
          <w:bCs/>
          <w:sz w:val="26"/>
          <w:szCs w:val="26"/>
        </w:rPr>
        <w:t>Актайская</w:t>
      </w:r>
      <w:proofErr w:type="spellEnd"/>
      <w:r w:rsidRPr="00815CE8">
        <w:rPr>
          <w:bCs/>
          <w:sz w:val="26"/>
          <w:szCs w:val="26"/>
        </w:rPr>
        <w:t xml:space="preserve"> и ул. Мостовая;</w:t>
      </w:r>
    </w:p>
    <w:p w14:paraId="7A048A8E" w14:textId="7F7FBC37" w:rsidR="00815CE8" w:rsidRPr="00815CE8" w:rsidRDefault="00815CE8" w:rsidP="00815CE8">
      <w:pPr>
        <w:spacing w:line="276" w:lineRule="auto"/>
        <w:ind w:firstLine="0"/>
        <w:jc w:val="both"/>
        <w:rPr>
          <w:bCs/>
          <w:sz w:val="26"/>
          <w:szCs w:val="26"/>
        </w:rPr>
      </w:pPr>
      <w:r w:rsidRPr="00815CE8">
        <w:rPr>
          <w:bCs/>
          <w:sz w:val="26"/>
          <w:szCs w:val="26"/>
        </w:rPr>
        <w:t>с юга –ул. Владимира Кулагина;</w:t>
      </w:r>
    </w:p>
    <w:p w14:paraId="048962CB" w14:textId="47664F9D" w:rsidR="00815CE8" w:rsidRDefault="00815CE8" w:rsidP="00815CE8">
      <w:pPr>
        <w:spacing w:line="276" w:lineRule="auto"/>
        <w:ind w:firstLine="0"/>
        <w:jc w:val="both"/>
        <w:rPr>
          <w:bCs/>
          <w:sz w:val="26"/>
          <w:szCs w:val="26"/>
        </w:rPr>
      </w:pPr>
      <w:r w:rsidRPr="00815CE8">
        <w:rPr>
          <w:bCs/>
          <w:sz w:val="26"/>
          <w:szCs w:val="26"/>
        </w:rPr>
        <w:t>с запада – ул. Техническая.</w:t>
      </w:r>
    </w:p>
    <w:p w14:paraId="66A904F6" w14:textId="3556AA78" w:rsidR="003F295C" w:rsidRPr="002D0963" w:rsidRDefault="003F295C" w:rsidP="002D0963">
      <w:pPr>
        <w:spacing w:line="276" w:lineRule="auto"/>
        <w:ind w:firstLine="0"/>
        <w:jc w:val="both"/>
        <w:rPr>
          <w:bCs/>
          <w:sz w:val="26"/>
          <w:szCs w:val="26"/>
        </w:rPr>
      </w:pPr>
      <w:r w:rsidRPr="002D0963">
        <w:rPr>
          <w:bCs/>
          <w:sz w:val="26"/>
          <w:szCs w:val="26"/>
        </w:rPr>
        <w:t xml:space="preserve">- Площадь в границах проекта планировки территории – </w:t>
      </w:r>
      <w:r w:rsidR="004065D2">
        <w:rPr>
          <w:bCs/>
          <w:sz w:val="26"/>
          <w:szCs w:val="26"/>
        </w:rPr>
        <w:t>4</w:t>
      </w:r>
      <w:r w:rsidR="002D4F8B">
        <w:rPr>
          <w:bCs/>
          <w:sz w:val="26"/>
          <w:szCs w:val="26"/>
        </w:rPr>
        <w:t>4</w:t>
      </w:r>
      <w:r w:rsidR="00653050">
        <w:rPr>
          <w:bCs/>
          <w:sz w:val="26"/>
          <w:szCs w:val="26"/>
        </w:rPr>
        <w:t>,</w:t>
      </w:r>
      <w:r w:rsidR="00B57703">
        <w:rPr>
          <w:bCs/>
          <w:sz w:val="26"/>
          <w:szCs w:val="26"/>
        </w:rPr>
        <w:t>71</w:t>
      </w:r>
      <w:r w:rsidRPr="002D0963">
        <w:rPr>
          <w:bCs/>
          <w:sz w:val="26"/>
          <w:szCs w:val="26"/>
        </w:rPr>
        <w:t xml:space="preserve"> га</w:t>
      </w:r>
      <w:r w:rsidR="00BE2AA7" w:rsidRPr="002D0963">
        <w:rPr>
          <w:bCs/>
          <w:sz w:val="26"/>
          <w:szCs w:val="26"/>
        </w:rPr>
        <w:t>.</w:t>
      </w:r>
    </w:p>
    <w:p w14:paraId="7D3046A0" w14:textId="48D9331E" w:rsidR="003F295C" w:rsidRPr="002D0963" w:rsidRDefault="003F295C" w:rsidP="002D0963">
      <w:pPr>
        <w:spacing w:line="276" w:lineRule="auto"/>
        <w:ind w:firstLine="0"/>
        <w:jc w:val="both"/>
        <w:rPr>
          <w:bCs/>
          <w:sz w:val="26"/>
          <w:szCs w:val="26"/>
        </w:rPr>
      </w:pPr>
      <w:r w:rsidRPr="002D0963">
        <w:rPr>
          <w:bCs/>
          <w:sz w:val="26"/>
          <w:szCs w:val="26"/>
        </w:rPr>
        <w:t xml:space="preserve">- Численность планируемого населения – </w:t>
      </w:r>
      <w:r w:rsidR="00FD7884">
        <w:rPr>
          <w:bCs/>
          <w:sz w:val="26"/>
          <w:szCs w:val="26"/>
        </w:rPr>
        <w:t>2</w:t>
      </w:r>
      <w:r w:rsidR="00653050">
        <w:rPr>
          <w:bCs/>
          <w:sz w:val="26"/>
          <w:szCs w:val="26"/>
        </w:rPr>
        <w:t xml:space="preserve"> </w:t>
      </w:r>
      <w:r w:rsidR="00CF3FB3">
        <w:rPr>
          <w:bCs/>
          <w:sz w:val="26"/>
          <w:szCs w:val="26"/>
        </w:rPr>
        <w:t>3</w:t>
      </w:r>
      <w:r w:rsidR="00E74177">
        <w:rPr>
          <w:bCs/>
          <w:sz w:val="26"/>
          <w:szCs w:val="26"/>
        </w:rPr>
        <w:t>1</w:t>
      </w:r>
      <w:r w:rsidR="00CF3FB3">
        <w:rPr>
          <w:bCs/>
          <w:sz w:val="26"/>
          <w:szCs w:val="26"/>
        </w:rPr>
        <w:t>1</w:t>
      </w:r>
      <w:r w:rsidRPr="002D0963">
        <w:rPr>
          <w:bCs/>
          <w:sz w:val="26"/>
          <w:szCs w:val="26"/>
        </w:rPr>
        <w:t xml:space="preserve"> чел.;</w:t>
      </w:r>
    </w:p>
    <w:p w14:paraId="1EC2FE79" w14:textId="77777777" w:rsidR="003F295C" w:rsidRPr="002D0963" w:rsidRDefault="003F295C" w:rsidP="002D0963">
      <w:pPr>
        <w:spacing w:line="276" w:lineRule="auto"/>
        <w:ind w:firstLine="0"/>
        <w:jc w:val="both"/>
        <w:rPr>
          <w:bCs/>
          <w:sz w:val="26"/>
          <w:szCs w:val="26"/>
        </w:rPr>
      </w:pPr>
      <w:r w:rsidRPr="002D0963">
        <w:rPr>
          <w:bCs/>
          <w:sz w:val="26"/>
          <w:szCs w:val="26"/>
        </w:rPr>
        <w:t>Планируемые элементы планировочной структуры:</w:t>
      </w:r>
    </w:p>
    <w:p w14:paraId="39A925D9" w14:textId="77777777" w:rsidR="003F295C" w:rsidRPr="002D0963" w:rsidRDefault="003F295C" w:rsidP="002D0963">
      <w:pPr>
        <w:spacing w:line="276" w:lineRule="auto"/>
        <w:ind w:firstLine="0"/>
        <w:jc w:val="both"/>
        <w:rPr>
          <w:bCs/>
          <w:sz w:val="26"/>
          <w:szCs w:val="26"/>
        </w:rPr>
      </w:pPr>
      <w:r w:rsidRPr="002D0963">
        <w:rPr>
          <w:bCs/>
          <w:sz w:val="26"/>
          <w:szCs w:val="26"/>
        </w:rPr>
        <w:t>В составе микрорайона М-1:</w:t>
      </w:r>
    </w:p>
    <w:p w14:paraId="291DD106" w14:textId="56BD0721" w:rsidR="003F295C" w:rsidRPr="002D0963" w:rsidRDefault="003F295C" w:rsidP="002D0963">
      <w:pPr>
        <w:spacing w:line="276" w:lineRule="auto"/>
        <w:ind w:firstLine="0"/>
        <w:jc w:val="both"/>
        <w:rPr>
          <w:bCs/>
          <w:sz w:val="26"/>
          <w:szCs w:val="26"/>
        </w:rPr>
      </w:pPr>
      <w:r w:rsidRPr="002D0963">
        <w:rPr>
          <w:bCs/>
          <w:sz w:val="26"/>
          <w:szCs w:val="26"/>
        </w:rPr>
        <w:t>- кварталы: К-1, К-2</w:t>
      </w:r>
      <w:r w:rsidR="000A6DDF" w:rsidRPr="002D0963">
        <w:rPr>
          <w:bCs/>
          <w:sz w:val="26"/>
          <w:szCs w:val="26"/>
        </w:rPr>
        <w:t>, К-3</w:t>
      </w:r>
      <w:r w:rsidRPr="002D0963">
        <w:rPr>
          <w:bCs/>
          <w:sz w:val="26"/>
          <w:szCs w:val="26"/>
        </w:rPr>
        <w:t>, К-4, К-5</w:t>
      </w:r>
      <w:r w:rsidR="00A7363D">
        <w:rPr>
          <w:bCs/>
          <w:sz w:val="26"/>
          <w:szCs w:val="26"/>
        </w:rPr>
        <w:t>, К-6</w:t>
      </w:r>
      <w:r w:rsidRPr="002D0963">
        <w:rPr>
          <w:bCs/>
          <w:sz w:val="26"/>
          <w:szCs w:val="26"/>
        </w:rPr>
        <w:t>;</w:t>
      </w:r>
    </w:p>
    <w:p w14:paraId="77E888D3" w14:textId="291A6DEB" w:rsidR="003F295C" w:rsidRPr="002D0963" w:rsidRDefault="003F295C" w:rsidP="002D0963">
      <w:pPr>
        <w:spacing w:line="276" w:lineRule="auto"/>
        <w:ind w:firstLine="0"/>
        <w:jc w:val="both"/>
        <w:rPr>
          <w:bCs/>
          <w:sz w:val="26"/>
          <w:szCs w:val="26"/>
        </w:rPr>
      </w:pPr>
      <w:r w:rsidRPr="002D0963">
        <w:rPr>
          <w:bCs/>
          <w:sz w:val="26"/>
          <w:szCs w:val="26"/>
        </w:rPr>
        <w:t>- территории общего пользования, за исключением улично-дорожной сети: О-1</w:t>
      </w:r>
      <w:r w:rsidR="00A66DBD">
        <w:rPr>
          <w:bCs/>
          <w:sz w:val="26"/>
          <w:szCs w:val="26"/>
        </w:rPr>
        <w:t>, О-2</w:t>
      </w:r>
      <w:r w:rsidRPr="002D0963">
        <w:rPr>
          <w:bCs/>
          <w:sz w:val="26"/>
          <w:szCs w:val="26"/>
        </w:rPr>
        <w:t>;</w:t>
      </w:r>
    </w:p>
    <w:p w14:paraId="2ED608F4" w14:textId="5CA45B82" w:rsidR="003F295C" w:rsidRPr="00AB4E04" w:rsidRDefault="003F295C" w:rsidP="002D0963">
      <w:pPr>
        <w:spacing w:line="276" w:lineRule="auto"/>
        <w:ind w:firstLine="0"/>
        <w:jc w:val="both"/>
        <w:rPr>
          <w:bCs/>
          <w:sz w:val="26"/>
          <w:szCs w:val="26"/>
        </w:rPr>
      </w:pPr>
      <w:r w:rsidRPr="002D0963">
        <w:rPr>
          <w:bCs/>
          <w:sz w:val="26"/>
          <w:szCs w:val="26"/>
        </w:rPr>
        <w:t xml:space="preserve">- улично-дорожная сеть: проезд </w:t>
      </w:r>
      <w:r w:rsidR="006C5F97" w:rsidRPr="002D0963">
        <w:rPr>
          <w:bCs/>
          <w:sz w:val="26"/>
          <w:szCs w:val="26"/>
        </w:rPr>
        <w:t>1</w:t>
      </w:r>
      <w:r w:rsidR="001C5386">
        <w:rPr>
          <w:bCs/>
          <w:sz w:val="26"/>
          <w:szCs w:val="26"/>
        </w:rPr>
        <w:t>, проезд 2</w:t>
      </w:r>
      <w:r w:rsidRPr="002D0963">
        <w:rPr>
          <w:bCs/>
          <w:sz w:val="26"/>
          <w:szCs w:val="26"/>
        </w:rPr>
        <w:t xml:space="preserve">, </w:t>
      </w:r>
      <w:r w:rsidR="00A66DBD">
        <w:rPr>
          <w:bCs/>
          <w:sz w:val="26"/>
          <w:szCs w:val="26"/>
        </w:rPr>
        <w:t>ул. Поперечно-Заводская</w:t>
      </w:r>
      <w:r w:rsidR="00C45971">
        <w:rPr>
          <w:bCs/>
          <w:sz w:val="26"/>
          <w:szCs w:val="26"/>
        </w:rPr>
        <w:t xml:space="preserve">, ул. </w:t>
      </w:r>
      <w:r w:rsidR="00653050">
        <w:rPr>
          <w:bCs/>
          <w:sz w:val="26"/>
          <w:szCs w:val="26"/>
        </w:rPr>
        <w:t>Модельная</w:t>
      </w:r>
      <w:r w:rsidR="00A2591C">
        <w:rPr>
          <w:bCs/>
          <w:sz w:val="26"/>
          <w:szCs w:val="26"/>
        </w:rPr>
        <w:t xml:space="preserve">, проезд Профессора </w:t>
      </w:r>
      <w:proofErr w:type="spellStart"/>
      <w:r w:rsidR="00A2591C">
        <w:rPr>
          <w:bCs/>
          <w:sz w:val="26"/>
          <w:szCs w:val="26"/>
        </w:rPr>
        <w:t>Нужина</w:t>
      </w:r>
      <w:proofErr w:type="spellEnd"/>
      <w:r w:rsidRPr="002D0963">
        <w:rPr>
          <w:bCs/>
          <w:sz w:val="26"/>
          <w:szCs w:val="26"/>
        </w:rPr>
        <w:t>.</w:t>
      </w:r>
    </w:p>
    <w:p w14:paraId="3679A85C" w14:textId="77777777" w:rsidR="002D0963" w:rsidRPr="002D0963" w:rsidRDefault="002D0963" w:rsidP="002D0963">
      <w:pPr>
        <w:spacing w:line="276" w:lineRule="auto"/>
        <w:ind w:firstLine="0"/>
        <w:rPr>
          <w:bCs/>
          <w:sz w:val="26"/>
          <w:szCs w:val="26"/>
        </w:rPr>
      </w:pPr>
    </w:p>
    <w:p w14:paraId="65E4A02E" w14:textId="1557E4D6" w:rsidR="003A6F2C" w:rsidRPr="002D0963" w:rsidRDefault="003A6F2C" w:rsidP="002D0963">
      <w:pPr>
        <w:spacing w:line="276" w:lineRule="auto"/>
        <w:jc w:val="right"/>
        <w:rPr>
          <w:bCs/>
          <w:sz w:val="26"/>
          <w:szCs w:val="26"/>
        </w:rPr>
      </w:pPr>
      <w:r w:rsidRPr="002D0963">
        <w:rPr>
          <w:bCs/>
          <w:sz w:val="26"/>
          <w:szCs w:val="26"/>
        </w:rPr>
        <w:t xml:space="preserve">Таблица 1. </w:t>
      </w:r>
      <w:r w:rsidR="00627886" w:rsidRPr="00627886">
        <w:rPr>
          <w:bCs/>
          <w:sz w:val="26"/>
          <w:szCs w:val="26"/>
        </w:rPr>
        <w:t>Проектный баланс использования территории в границах проектирования</w:t>
      </w:r>
    </w:p>
    <w:tbl>
      <w:tblPr>
        <w:tblStyle w:val="ad"/>
        <w:tblW w:w="10490" w:type="dxa"/>
        <w:tblInd w:w="-714" w:type="dxa"/>
        <w:tblLook w:val="04A0" w:firstRow="1" w:lastRow="0" w:firstColumn="1" w:lastColumn="0" w:noHBand="0" w:noVBand="1"/>
      </w:tblPr>
      <w:tblGrid>
        <w:gridCol w:w="3683"/>
        <w:gridCol w:w="854"/>
        <w:gridCol w:w="992"/>
        <w:gridCol w:w="992"/>
        <w:gridCol w:w="992"/>
        <w:gridCol w:w="993"/>
        <w:gridCol w:w="992"/>
        <w:gridCol w:w="992"/>
      </w:tblGrid>
      <w:tr w:rsidR="00B04D1A" w14:paraId="6BB084F9" w14:textId="13E475A9" w:rsidTr="004D694A">
        <w:tc>
          <w:tcPr>
            <w:tcW w:w="3683" w:type="dxa"/>
            <w:vMerge w:val="restart"/>
          </w:tcPr>
          <w:p w14:paraId="75B6BA84" w14:textId="6A71A662" w:rsidR="00B04D1A" w:rsidRPr="003A6F2C" w:rsidRDefault="00B04D1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bookmarkStart w:id="1" w:name="_Hlk124949461"/>
            <w:r w:rsidRPr="003A6F2C">
              <w:rPr>
                <w:bCs/>
                <w:sz w:val="24"/>
                <w:szCs w:val="24"/>
              </w:rPr>
              <w:t>Наименование зон планируемого размещения объектов капитального строительства*</w:t>
            </w:r>
          </w:p>
        </w:tc>
        <w:tc>
          <w:tcPr>
            <w:tcW w:w="5815" w:type="dxa"/>
            <w:gridSpan w:val="6"/>
          </w:tcPr>
          <w:p w14:paraId="22FB3800" w14:textId="77777777" w:rsidR="00B04D1A" w:rsidRPr="003A6F2C" w:rsidRDefault="00B04D1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3A6F2C">
              <w:rPr>
                <w:bCs/>
                <w:sz w:val="24"/>
                <w:szCs w:val="24"/>
              </w:rPr>
              <w:t>Площадь, га</w:t>
            </w:r>
          </w:p>
        </w:tc>
        <w:tc>
          <w:tcPr>
            <w:tcW w:w="992" w:type="dxa"/>
            <w:vMerge w:val="restart"/>
          </w:tcPr>
          <w:p w14:paraId="3E8285C6" w14:textId="40395665" w:rsidR="00B04D1A" w:rsidRPr="003A6F2C" w:rsidRDefault="00B04D1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Доля площади %</w:t>
            </w:r>
          </w:p>
        </w:tc>
      </w:tr>
      <w:tr w:rsidR="00B04D1A" w14:paraId="4C540BA5" w14:textId="3052CB4E" w:rsidTr="004D694A">
        <w:tc>
          <w:tcPr>
            <w:tcW w:w="3683" w:type="dxa"/>
            <w:vMerge/>
          </w:tcPr>
          <w:p w14:paraId="4D2FF681" w14:textId="77777777" w:rsidR="00B04D1A" w:rsidRPr="003A6F2C" w:rsidRDefault="00B04D1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5815" w:type="dxa"/>
            <w:gridSpan w:val="6"/>
          </w:tcPr>
          <w:p w14:paraId="1AD942A9" w14:textId="77777777" w:rsidR="00B04D1A" w:rsidRPr="003A6F2C" w:rsidRDefault="00B04D1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3A6F2C">
              <w:rPr>
                <w:bCs/>
                <w:sz w:val="24"/>
                <w:szCs w:val="24"/>
              </w:rPr>
              <w:t>М-1</w:t>
            </w:r>
          </w:p>
        </w:tc>
        <w:tc>
          <w:tcPr>
            <w:tcW w:w="992" w:type="dxa"/>
            <w:vMerge/>
          </w:tcPr>
          <w:p w14:paraId="734E4906" w14:textId="24A2F68D" w:rsidR="00B04D1A" w:rsidRPr="003A6F2C" w:rsidRDefault="00B04D1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</w:tr>
      <w:tr w:rsidR="00B04D1A" w14:paraId="0C0B1C6A" w14:textId="1D545548" w:rsidTr="004D694A">
        <w:tc>
          <w:tcPr>
            <w:tcW w:w="3683" w:type="dxa"/>
            <w:vMerge/>
          </w:tcPr>
          <w:p w14:paraId="6DEA257D" w14:textId="77777777" w:rsidR="00B04D1A" w:rsidRPr="003A6F2C" w:rsidRDefault="00B04D1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854" w:type="dxa"/>
          </w:tcPr>
          <w:p w14:paraId="4AAD0EF1" w14:textId="14E40AA4" w:rsidR="00B04D1A" w:rsidRPr="003A6F2C" w:rsidRDefault="00B04D1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3A6F2C">
              <w:rPr>
                <w:bCs/>
                <w:sz w:val="24"/>
                <w:szCs w:val="24"/>
              </w:rPr>
              <w:t>К-1</w:t>
            </w:r>
            <w:r w:rsidR="00BA1B0C">
              <w:rPr>
                <w:bCs/>
                <w:sz w:val="24"/>
                <w:szCs w:val="24"/>
              </w:rPr>
              <w:t>**</w:t>
            </w:r>
          </w:p>
        </w:tc>
        <w:tc>
          <w:tcPr>
            <w:tcW w:w="992" w:type="dxa"/>
          </w:tcPr>
          <w:p w14:paraId="6C2307FE" w14:textId="422D095E" w:rsidR="00B04D1A" w:rsidRPr="003A6F2C" w:rsidRDefault="00B04D1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3A6F2C">
              <w:rPr>
                <w:bCs/>
                <w:sz w:val="24"/>
                <w:szCs w:val="24"/>
              </w:rPr>
              <w:t>К-2</w:t>
            </w:r>
          </w:p>
        </w:tc>
        <w:tc>
          <w:tcPr>
            <w:tcW w:w="992" w:type="dxa"/>
          </w:tcPr>
          <w:p w14:paraId="16F69050" w14:textId="5DD01297" w:rsidR="00B04D1A" w:rsidRPr="003A6F2C" w:rsidRDefault="00B04D1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3A6F2C">
              <w:rPr>
                <w:bCs/>
                <w:sz w:val="24"/>
                <w:szCs w:val="24"/>
              </w:rPr>
              <w:t>К-3</w:t>
            </w:r>
          </w:p>
        </w:tc>
        <w:tc>
          <w:tcPr>
            <w:tcW w:w="992" w:type="dxa"/>
          </w:tcPr>
          <w:p w14:paraId="6C5E7B35" w14:textId="67B20525" w:rsidR="00B04D1A" w:rsidRPr="003A6F2C" w:rsidRDefault="00B04D1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3A6F2C">
              <w:rPr>
                <w:bCs/>
                <w:sz w:val="24"/>
                <w:szCs w:val="24"/>
              </w:rPr>
              <w:t>К-4</w:t>
            </w:r>
          </w:p>
        </w:tc>
        <w:tc>
          <w:tcPr>
            <w:tcW w:w="993" w:type="dxa"/>
          </w:tcPr>
          <w:p w14:paraId="5088CC7D" w14:textId="360060C5" w:rsidR="00B04D1A" w:rsidRPr="003A6F2C" w:rsidRDefault="00B04D1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3A6F2C">
              <w:rPr>
                <w:bCs/>
                <w:sz w:val="24"/>
                <w:szCs w:val="24"/>
              </w:rPr>
              <w:t>К-5</w:t>
            </w:r>
          </w:p>
        </w:tc>
        <w:tc>
          <w:tcPr>
            <w:tcW w:w="992" w:type="dxa"/>
          </w:tcPr>
          <w:p w14:paraId="1F339740" w14:textId="77777777" w:rsidR="00B04D1A" w:rsidRPr="003A6F2C" w:rsidRDefault="00B04D1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К-6</w:t>
            </w:r>
          </w:p>
        </w:tc>
        <w:tc>
          <w:tcPr>
            <w:tcW w:w="992" w:type="dxa"/>
            <w:vMerge/>
          </w:tcPr>
          <w:p w14:paraId="4758666D" w14:textId="5B7128B5" w:rsidR="00B04D1A" w:rsidRPr="003A6F2C" w:rsidRDefault="00B04D1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</w:tr>
      <w:tr w:rsidR="004D694A" w14:paraId="345605F6" w14:textId="255E3113" w:rsidTr="00BA1B0C">
        <w:tc>
          <w:tcPr>
            <w:tcW w:w="3683" w:type="dxa"/>
          </w:tcPr>
          <w:p w14:paraId="214DCFB3" w14:textId="1C1A9C9F" w:rsidR="004D694A" w:rsidRPr="003A6F2C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3A6F2C">
              <w:rPr>
                <w:bCs/>
                <w:sz w:val="24"/>
                <w:szCs w:val="24"/>
              </w:rPr>
              <w:t>Многоэтажной жилой застройки</w:t>
            </w:r>
          </w:p>
        </w:tc>
        <w:tc>
          <w:tcPr>
            <w:tcW w:w="854" w:type="dxa"/>
          </w:tcPr>
          <w:p w14:paraId="4125BA8D" w14:textId="4183CD6B" w:rsidR="004D694A" w:rsidRPr="004D4C32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4D4C32">
              <w:rPr>
                <w:bCs/>
                <w:sz w:val="24"/>
                <w:szCs w:val="24"/>
              </w:rPr>
              <w:t>1,</w:t>
            </w:r>
            <w:r>
              <w:rPr>
                <w:bCs/>
                <w:sz w:val="24"/>
                <w:szCs w:val="24"/>
              </w:rPr>
              <w:t>81</w:t>
            </w:r>
          </w:p>
        </w:tc>
        <w:tc>
          <w:tcPr>
            <w:tcW w:w="992" w:type="dxa"/>
          </w:tcPr>
          <w:p w14:paraId="5F7299B9" w14:textId="13546A4B" w:rsidR="004D694A" w:rsidRPr="004D4C32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1,81</w:t>
            </w:r>
          </w:p>
        </w:tc>
        <w:tc>
          <w:tcPr>
            <w:tcW w:w="992" w:type="dxa"/>
          </w:tcPr>
          <w:p w14:paraId="4A803AA1" w14:textId="1E0E051B" w:rsidR="004D694A" w:rsidRPr="003A6F2C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5C04565" w14:textId="410311E7" w:rsidR="004D694A" w:rsidRPr="003A6F2C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14:paraId="140ADD61" w14:textId="074DFE22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2A45558" w14:textId="77777777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98D78B3" w14:textId="0760059E" w:rsidR="004D694A" w:rsidRPr="00BC1D80" w:rsidRDefault="00083E80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</w:rPr>
              <w:t>8,10</w:t>
            </w:r>
          </w:p>
        </w:tc>
      </w:tr>
      <w:tr w:rsidR="004D694A" w14:paraId="13F45172" w14:textId="335C39DA" w:rsidTr="00BA1B0C">
        <w:tc>
          <w:tcPr>
            <w:tcW w:w="3683" w:type="dxa"/>
          </w:tcPr>
          <w:p w14:paraId="1661A333" w14:textId="5B4A5A84" w:rsidR="004D694A" w:rsidRPr="003A6F2C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Индивидуальной и блокированной жилой застройки</w:t>
            </w:r>
          </w:p>
        </w:tc>
        <w:tc>
          <w:tcPr>
            <w:tcW w:w="854" w:type="dxa"/>
          </w:tcPr>
          <w:p w14:paraId="3ABE9F6A" w14:textId="3C0D4337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DF66EB7" w14:textId="0AE09350" w:rsidR="004D694A" w:rsidRPr="00EF3C21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en-GB"/>
              </w:rPr>
              <w:t>0</w:t>
            </w:r>
            <w:r>
              <w:rPr>
                <w:bCs/>
                <w:sz w:val="24"/>
                <w:szCs w:val="24"/>
              </w:rPr>
              <w:t>,05</w:t>
            </w:r>
          </w:p>
        </w:tc>
        <w:tc>
          <w:tcPr>
            <w:tcW w:w="992" w:type="dxa"/>
          </w:tcPr>
          <w:p w14:paraId="320227B7" w14:textId="20A4DA2E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EF3C21">
              <w:rPr>
                <w:bCs/>
                <w:sz w:val="24"/>
                <w:szCs w:val="24"/>
              </w:rPr>
              <w:t>0,11</w:t>
            </w:r>
          </w:p>
        </w:tc>
        <w:tc>
          <w:tcPr>
            <w:tcW w:w="992" w:type="dxa"/>
          </w:tcPr>
          <w:p w14:paraId="17BA6B07" w14:textId="51DBD2E5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14:paraId="263AB169" w14:textId="3EDAC84C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F33ACB9" w14:textId="77777777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0,88</w:t>
            </w:r>
          </w:p>
        </w:tc>
        <w:tc>
          <w:tcPr>
            <w:tcW w:w="992" w:type="dxa"/>
          </w:tcPr>
          <w:p w14:paraId="74243D54" w14:textId="6BA5155C" w:rsidR="004D694A" w:rsidRPr="00BC1D80" w:rsidRDefault="00083E80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</w:rPr>
              <w:t>2,33</w:t>
            </w:r>
          </w:p>
        </w:tc>
      </w:tr>
      <w:tr w:rsidR="004D694A" w14:paraId="23A90A4F" w14:textId="2D51B741" w:rsidTr="00BA1B0C">
        <w:tc>
          <w:tcPr>
            <w:tcW w:w="3683" w:type="dxa"/>
          </w:tcPr>
          <w:p w14:paraId="2E4C0314" w14:textId="3D880905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Образовательных организаций</w:t>
            </w:r>
          </w:p>
        </w:tc>
        <w:tc>
          <w:tcPr>
            <w:tcW w:w="854" w:type="dxa"/>
          </w:tcPr>
          <w:p w14:paraId="351ED728" w14:textId="706ADDEC" w:rsidR="004D694A" w:rsidRPr="003A6F2C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B30D88B" w14:textId="4C15F942" w:rsidR="004D694A" w:rsidRPr="003A6F2C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0,45</w:t>
            </w:r>
          </w:p>
        </w:tc>
        <w:tc>
          <w:tcPr>
            <w:tcW w:w="992" w:type="dxa"/>
          </w:tcPr>
          <w:p w14:paraId="1BF0437C" w14:textId="31E4CA29" w:rsidR="004D694A" w:rsidRPr="0089590B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  <w:lang w:val="en-GB"/>
              </w:rPr>
            </w:pPr>
            <w:r w:rsidRPr="00D117E2">
              <w:rPr>
                <w:bCs/>
                <w:sz w:val="24"/>
                <w:szCs w:val="24"/>
              </w:rPr>
              <w:t>2,1</w:t>
            </w:r>
            <w:r w:rsidR="0089590B">
              <w:rPr>
                <w:bCs/>
                <w:sz w:val="24"/>
                <w:szCs w:val="24"/>
                <w:lang w:val="en-GB"/>
              </w:rPr>
              <w:t>7</w:t>
            </w:r>
          </w:p>
        </w:tc>
        <w:tc>
          <w:tcPr>
            <w:tcW w:w="992" w:type="dxa"/>
          </w:tcPr>
          <w:p w14:paraId="6B59B09B" w14:textId="46328A26" w:rsidR="004D694A" w:rsidRPr="003A6F2C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0,84</w:t>
            </w:r>
          </w:p>
        </w:tc>
        <w:tc>
          <w:tcPr>
            <w:tcW w:w="993" w:type="dxa"/>
          </w:tcPr>
          <w:p w14:paraId="1652DED0" w14:textId="09462C48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A60F936" w14:textId="77777777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2EFF648" w14:textId="036FF9F7" w:rsidR="004D694A" w:rsidRPr="00BC1D80" w:rsidRDefault="00083E80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</w:rPr>
              <w:t>7,7</w:t>
            </w:r>
            <w:r w:rsidR="00BC1D80">
              <w:rPr>
                <w:bCs/>
                <w:sz w:val="24"/>
                <w:szCs w:val="24"/>
                <w:lang w:val="en-GB"/>
              </w:rPr>
              <w:t>4</w:t>
            </w:r>
          </w:p>
        </w:tc>
      </w:tr>
      <w:tr w:rsidR="004D694A" w14:paraId="5B7587C4" w14:textId="3AC7EE71" w:rsidTr="00BA1B0C">
        <w:tc>
          <w:tcPr>
            <w:tcW w:w="3683" w:type="dxa"/>
          </w:tcPr>
          <w:p w14:paraId="2BFEAF52" w14:textId="6893F1A5" w:rsidR="004D694A" w:rsidRPr="003A6F2C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Многофункциональных зон развития</w:t>
            </w:r>
          </w:p>
        </w:tc>
        <w:tc>
          <w:tcPr>
            <w:tcW w:w="854" w:type="dxa"/>
          </w:tcPr>
          <w:p w14:paraId="6498B1D5" w14:textId="4B163E9D" w:rsidR="004D694A" w:rsidRPr="003A6F2C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AD0200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8</w:t>
            </w:r>
            <w:r w:rsidRPr="00AD0200">
              <w:rPr>
                <w:bCs/>
                <w:sz w:val="24"/>
                <w:szCs w:val="24"/>
              </w:rPr>
              <w:t>,</w:t>
            </w:r>
            <w:r>
              <w:rPr>
                <w:bCs/>
                <w:sz w:val="24"/>
                <w:szCs w:val="24"/>
              </w:rPr>
              <w:t>95</w:t>
            </w:r>
          </w:p>
        </w:tc>
        <w:tc>
          <w:tcPr>
            <w:tcW w:w="992" w:type="dxa"/>
          </w:tcPr>
          <w:p w14:paraId="50EB1870" w14:textId="65DAEC04" w:rsidR="004D694A" w:rsidRPr="003A6F2C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6155548" w14:textId="79B6B1B0" w:rsidR="004D694A" w:rsidRPr="003A6F2C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74A646B" w14:textId="2DD29D44" w:rsidR="004D694A" w:rsidRPr="003A6F2C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14:paraId="570B3FE7" w14:textId="6E526BD0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28DBF2A" w14:textId="77777777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3132711" w14:textId="03F948D1" w:rsidR="004D694A" w:rsidRPr="00BC1D80" w:rsidRDefault="00083E80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</w:rPr>
              <w:t>42,3</w:t>
            </w:r>
            <w:r w:rsidR="00BC1D80">
              <w:rPr>
                <w:bCs/>
                <w:sz w:val="24"/>
                <w:szCs w:val="24"/>
                <w:lang w:val="en-GB"/>
              </w:rPr>
              <w:t>8</w:t>
            </w:r>
          </w:p>
        </w:tc>
      </w:tr>
      <w:tr w:rsidR="004D694A" w14:paraId="14D000E1" w14:textId="30CE6BA0" w:rsidTr="00BA1B0C">
        <w:tc>
          <w:tcPr>
            <w:tcW w:w="3683" w:type="dxa"/>
          </w:tcPr>
          <w:p w14:paraId="0037EB71" w14:textId="01F5DFA8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Объектов производственного и коммунально-складского назначения</w:t>
            </w:r>
          </w:p>
        </w:tc>
        <w:tc>
          <w:tcPr>
            <w:tcW w:w="854" w:type="dxa"/>
          </w:tcPr>
          <w:p w14:paraId="7C5010A9" w14:textId="045B585F" w:rsidR="004D694A" w:rsidRPr="003A6F2C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69C0F98" w14:textId="114739F1" w:rsidR="004D694A" w:rsidRPr="003A6F2C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5207A6">
              <w:rPr>
                <w:bCs/>
                <w:sz w:val="24"/>
                <w:szCs w:val="24"/>
              </w:rPr>
              <w:t>6,</w:t>
            </w:r>
            <w:r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14:paraId="4C0F072B" w14:textId="1A82879A" w:rsidR="004D694A" w:rsidRPr="003A6F2C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1,03</w:t>
            </w:r>
          </w:p>
        </w:tc>
        <w:tc>
          <w:tcPr>
            <w:tcW w:w="992" w:type="dxa"/>
          </w:tcPr>
          <w:p w14:paraId="7792EB5D" w14:textId="03E80516" w:rsidR="004D694A" w:rsidRPr="003A6F2C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14:paraId="2FCAFABC" w14:textId="2DCB5C7B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5207A6">
              <w:rPr>
                <w:bCs/>
                <w:sz w:val="24"/>
                <w:szCs w:val="24"/>
              </w:rPr>
              <w:t>5,3</w:t>
            </w: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0B724511" w14:textId="77777777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A03B8A8" w14:textId="618BF32D" w:rsidR="004D694A" w:rsidRPr="00BC1D80" w:rsidRDefault="00083E80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</w:rPr>
              <w:t>28,4</w:t>
            </w:r>
            <w:r w:rsidR="00BC1D80">
              <w:rPr>
                <w:bCs/>
                <w:sz w:val="24"/>
                <w:szCs w:val="24"/>
                <w:lang w:val="en-GB"/>
              </w:rPr>
              <w:t>5</w:t>
            </w:r>
          </w:p>
        </w:tc>
      </w:tr>
      <w:tr w:rsidR="004D694A" w14:paraId="7A19E989" w14:textId="77777777" w:rsidTr="00BA1B0C">
        <w:tc>
          <w:tcPr>
            <w:tcW w:w="3683" w:type="dxa"/>
          </w:tcPr>
          <w:p w14:paraId="27B4D2C5" w14:textId="34360FFC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Объектов торговли и объектов коммунального назначения</w:t>
            </w:r>
          </w:p>
        </w:tc>
        <w:tc>
          <w:tcPr>
            <w:tcW w:w="854" w:type="dxa"/>
          </w:tcPr>
          <w:p w14:paraId="5F069506" w14:textId="1910151C" w:rsidR="004D694A" w:rsidRPr="005207A6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5207A6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A8FEFA2" w14:textId="19068F7E" w:rsidR="004D694A" w:rsidRPr="005207A6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5207A6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EE8D546" w14:textId="2F00DD12" w:rsidR="004D694A" w:rsidRPr="005207A6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0,69</w:t>
            </w:r>
          </w:p>
        </w:tc>
        <w:tc>
          <w:tcPr>
            <w:tcW w:w="992" w:type="dxa"/>
          </w:tcPr>
          <w:p w14:paraId="654A937A" w14:textId="043797E1" w:rsidR="004D694A" w:rsidRPr="005207A6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14:paraId="7908A03C" w14:textId="63CA4277" w:rsidR="004D694A" w:rsidRPr="005207A6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4CA5D04" w14:textId="77777777" w:rsidR="004D694A" w:rsidRPr="005207A6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AF813BC" w14:textId="14CDCF47" w:rsidR="004D694A" w:rsidRPr="00BC1D80" w:rsidRDefault="00083E80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</w:rPr>
              <w:t>1,5</w:t>
            </w:r>
            <w:r w:rsidR="00BC1D80">
              <w:rPr>
                <w:bCs/>
                <w:sz w:val="24"/>
                <w:szCs w:val="24"/>
                <w:lang w:val="en-GB"/>
              </w:rPr>
              <w:t>4</w:t>
            </w:r>
          </w:p>
        </w:tc>
      </w:tr>
      <w:tr w:rsidR="004D694A" w14:paraId="7F51C1D1" w14:textId="7BCFF592" w:rsidTr="00BA1B0C">
        <w:tc>
          <w:tcPr>
            <w:tcW w:w="3683" w:type="dxa"/>
          </w:tcPr>
          <w:p w14:paraId="20602A1A" w14:textId="6857B1BF" w:rsidR="004D694A" w:rsidRDefault="004D694A" w:rsidP="00D32598">
            <w:pPr>
              <w:widowControl w:val="0"/>
              <w:tabs>
                <w:tab w:val="left" w:pos="0"/>
                <w:tab w:val="left" w:pos="244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Объектов транспортной инфраструктуры</w:t>
            </w:r>
          </w:p>
        </w:tc>
        <w:tc>
          <w:tcPr>
            <w:tcW w:w="854" w:type="dxa"/>
          </w:tcPr>
          <w:p w14:paraId="243BFAB1" w14:textId="3F59E537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C0D2A93" w14:textId="4BFA4B81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0,36</w:t>
            </w:r>
          </w:p>
        </w:tc>
        <w:tc>
          <w:tcPr>
            <w:tcW w:w="992" w:type="dxa"/>
          </w:tcPr>
          <w:p w14:paraId="10270DD1" w14:textId="458409FA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0,24</w:t>
            </w:r>
          </w:p>
        </w:tc>
        <w:tc>
          <w:tcPr>
            <w:tcW w:w="992" w:type="dxa"/>
          </w:tcPr>
          <w:p w14:paraId="4549B82F" w14:textId="7717C620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14:paraId="7249FC5F" w14:textId="54002ECE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985B8DD" w14:textId="77777777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40CDBA5" w14:textId="6520E91C" w:rsidR="004D694A" w:rsidRDefault="00083E80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1,34</w:t>
            </w:r>
          </w:p>
        </w:tc>
      </w:tr>
      <w:tr w:rsidR="004D694A" w14:paraId="4B5B7370" w14:textId="77777777" w:rsidTr="00BA1B0C">
        <w:tc>
          <w:tcPr>
            <w:tcW w:w="3683" w:type="dxa"/>
          </w:tcPr>
          <w:p w14:paraId="5D7B3D5C" w14:textId="203D451A" w:rsidR="004D694A" w:rsidRDefault="004D694A" w:rsidP="00D32598">
            <w:pPr>
              <w:widowControl w:val="0"/>
              <w:tabs>
                <w:tab w:val="left" w:pos="0"/>
                <w:tab w:val="left" w:pos="244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Объектов инженерной инфраструктуры</w:t>
            </w:r>
          </w:p>
        </w:tc>
        <w:tc>
          <w:tcPr>
            <w:tcW w:w="854" w:type="dxa"/>
          </w:tcPr>
          <w:p w14:paraId="5BEDD075" w14:textId="6990A978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D62F0C5" w14:textId="6DC2552E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7BB8E5B" w14:textId="534AB7D3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1511C44" w14:textId="747B0C11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14:paraId="3FB62310" w14:textId="7510D0B4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0,16</w:t>
            </w:r>
          </w:p>
        </w:tc>
        <w:tc>
          <w:tcPr>
            <w:tcW w:w="992" w:type="dxa"/>
          </w:tcPr>
          <w:p w14:paraId="0E14AE5A" w14:textId="77777777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96BE5CB" w14:textId="11C57EF8" w:rsidR="004D694A" w:rsidRDefault="00083E80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0,36</w:t>
            </w:r>
          </w:p>
        </w:tc>
      </w:tr>
      <w:tr w:rsidR="004D694A" w14:paraId="22AB1EBF" w14:textId="2C5341A7" w:rsidTr="004D694A">
        <w:tc>
          <w:tcPr>
            <w:tcW w:w="3683" w:type="dxa"/>
          </w:tcPr>
          <w:p w14:paraId="65545DFF" w14:textId="7E039B13" w:rsidR="004D694A" w:rsidRPr="003A6F2C" w:rsidRDefault="00BF2BB0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Зеленых насаждений</w:t>
            </w:r>
            <w:r w:rsidR="004D694A" w:rsidRPr="003A6F2C">
              <w:rPr>
                <w:bCs/>
                <w:sz w:val="24"/>
                <w:szCs w:val="24"/>
              </w:rPr>
              <w:t xml:space="preserve"> общего пользования</w:t>
            </w:r>
          </w:p>
        </w:tc>
        <w:tc>
          <w:tcPr>
            <w:tcW w:w="5815" w:type="dxa"/>
            <w:gridSpan w:val="6"/>
          </w:tcPr>
          <w:p w14:paraId="624B95A7" w14:textId="77CDFB77" w:rsidR="004D694A" w:rsidRDefault="00BF2BB0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0,145</w:t>
            </w:r>
          </w:p>
        </w:tc>
        <w:tc>
          <w:tcPr>
            <w:tcW w:w="992" w:type="dxa"/>
          </w:tcPr>
          <w:p w14:paraId="110A6F20" w14:textId="6FAFD61C" w:rsidR="004D694A" w:rsidRDefault="00BF2BB0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0,32</w:t>
            </w:r>
          </w:p>
        </w:tc>
      </w:tr>
      <w:tr w:rsidR="00BF2BB0" w14:paraId="1F1F8581" w14:textId="77777777" w:rsidTr="004D694A">
        <w:tc>
          <w:tcPr>
            <w:tcW w:w="3683" w:type="dxa"/>
          </w:tcPr>
          <w:p w14:paraId="0C91A8A1" w14:textId="76FF386B" w:rsidR="00BF2BB0" w:rsidRDefault="00BF2BB0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П</w:t>
            </w:r>
            <w:r w:rsidRPr="00BF2BB0">
              <w:rPr>
                <w:bCs/>
                <w:sz w:val="24"/>
                <w:szCs w:val="24"/>
              </w:rPr>
              <w:t xml:space="preserve">оверхностных водных объектов (подзона </w:t>
            </w:r>
            <w:r w:rsidR="004A0BCA">
              <w:rPr>
                <w:bCs/>
                <w:sz w:val="24"/>
                <w:szCs w:val="24"/>
              </w:rPr>
              <w:t xml:space="preserve">зоны </w:t>
            </w:r>
            <w:r w:rsidRPr="00BF2BB0">
              <w:rPr>
                <w:bCs/>
                <w:sz w:val="24"/>
                <w:szCs w:val="24"/>
              </w:rPr>
              <w:t>зеленых насаждений общего пользования)</w:t>
            </w:r>
          </w:p>
        </w:tc>
        <w:tc>
          <w:tcPr>
            <w:tcW w:w="5815" w:type="dxa"/>
            <w:gridSpan w:val="6"/>
          </w:tcPr>
          <w:p w14:paraId="4AFEE674" w14:textId="31399479" w:rsidR="00BF2BB0" w:rsidRDefault="00BF2BB0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0,915</w:t>
            </w:r>
          </w:p>
        </w:tc>
        <w:tc>
          <w:tcPr>
            <w:tcW w:w="992" w:type="dxa"/>
          </w:tcPr>
          <w:p w14:paraId="2FDBD24C" w14:textId="63926783" w:rsidR="00BF2BB0" w:rsidRDefault="00BF2BB0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2,05</w:t>
            </w:r>
          </w:p>
        </w:tc>
      </w:tr>
      <w:tr w:rsidR="004D694A" w14:paraId="2FEAD494" w14:textId="5855CEBA" w:rsidTr="004D694A">
        <w:tc>
          <w:tcPr>
            <w:tcW w:w="3683" w:type="dxa"/>
          </w:tcPr>
          <w:p w14:paraId="49C14959" w14:textId="60ADC8E2" w:rsidR="004D694A" w:rsidRPr="003A6F2C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3A6F2C">
              <w:rPr>
                <w:bCs/>
                <w:sz w:val="24"/>
                <w:szCs w:val="24"/>
              </w:rPr>
              <w:t>Улично-дорожной сети</w:t>
            </w:r>
          </w:p>
        </w:tc>
        <w:tc>
          <w:tcPr>
            <w:tcW w:w="5815" w:type="dxa"/>
            <w:gridSpan w:val="6"/>
          </w:tcPr>
          <w:p w14:paraId="1F89F959" w14:textId="77777777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2,41</w:t>
            </w:r>
          </w:p>
        </w:tc>
        <w:tc>
          <w:tcPr>
            <w:tcW w:w="992" w:type="dxa"/>
          </w:tcPr>
          <w:p w14:paraId="6EE8A6EF" w14:textId="7C2821F2" w:rsidR="004D694A" w:rsidRDefault="00083E80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5,39</w:t>
            </w:r>
          </w:p>
        </w:tc>
      </w:tr>
      <w:tr w:rsidR="004D694A" w14:paraId="5268D8C3" w14:textId="6E591835" w:rsidTr="004D694A">
        <w:tc>
          <w:tcPr>
            <w:tcW w:w="3683" w:type="dxa"/>
          </w:tcPr>
          <w:p w14:paraId="38A85419" w14:textId="1E791ED4" w:rsidR="004D694A" w:rsidRPr="003A6F2C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Всего территорий</w:t>
            </w:r>
          </w:p>
        </w:tc>
        <w:tc>
          <w:tcPr>
            <w:tcW w:w="5815" w:type="dxa"/>
            <w:gridSpan w:val="6"/>
          </w:tcPr>
          <w:p w14:paraId="7B4C9908" w14:textId="1408FBF8" w:rsidR="004D694A" w:rsidRPr="00BC1D80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</w:rPr>
              <w:t>44,7</w:t>
            </w:r>
            <w:r w:rsidR="00BC1D80">
              <w:rPr>
                <w:bCs/>
                <w:sz w:val="24"/>
                <w:szCs w:val="24"/>
                <w:lang w:val="en-GB"/>
              </w:rPr>
              <w:t>1</w:t>
            </w:r>
          </w:p>
        </w:tc>
        <w:tc>
          <w:tcPr>
            <w:tcW w:w="992" w:type="dxa"/>
          </w:tcPr>
          <w:p w14:paraId="6B028CFB" w14:textId="2802220C" w:rsidR="004D694A" w:rsidRDefault="004D694A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100</w:t>
            </w:r>
          </w:p>
        </w:tc>
      </w:tr>
      <w:bookmarkEnd w:id="1"/>
    </w:tbl>
    <w:p w14:paraId="1F21142F" w14:textId="77777777" w:rsidR="002D0963" w:rsidRDefault="002D0963" w:rsidP="002D0963">
      <w:pPr>
        <w:spacing w:line="276" w:lineRule="auto"/>
        <w:jc w:val="both"/>
        <w:rPr>
          <w:sz w:val="26"/>
          <w:szCs w:val="26"/>
        </w:rPr>
      </w:pPr>
    </w:p>
    <w:p w14:paraId="18D691C2" w14:textId="6C1B9E44" w:rsidR="003F295C" w:rsidRDefault="003D55FF" w:rsidP="002D0963">
      <w:pPr>
        <w:spacing w:line="276" w:lineRule="auto"/>
        <w:jc w:val="both"/>
        <w:rPr>
          <w:sz w:val="26"/>
          <w:szCs w:val="26"/>
        </w:rPr>
      </w:pPr>
      <w:r w:rsidRPr="002D0963">
        <w:rPr>
          <w:sz w:val="26"/>
          <w:szCs w:val="26"/>
        </w:rPr>
        <w:t>*В том числе объектов иного назначения в границах зон планируемого размещения объектов капитального строительства, необходимых для функционирования планируемых объектов и обеспечения жизнедеятельности граждан.</w:t>
      </w:r>
    </w:p>
    <w:p w14:paraId="40CC868E" w14:textId="61392A30" w:rsidR="00100965" w:rsidRPr="003116FE" w:rsidRDefault="003116FE" w:rsidP="003116FE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**В границах многофункциональной зоны развития территории выделение элементов планировочной структуры (в том числе кварталов) осуществляется на следующих стадиях проектирования.</w:t>
      </w:r>
    </w:p>
    <w:p w14:paraId="41C32C5D" w14:textId="35885823" w:rsidR="003D55FF" w:rsidRPr="002D0963" w:rsidRDefault="00100965" w:rsidP="002D0963">
      <w:pPr>
        <w:spacing w:line="276" w:lineRule="auto"/>
        <w:jc w:val="right"/>
        <w:rPr>
          <w:sz w:val="26"/>
          <w:szCs w:val="26"/>
        </w:rPr>
      </w:pPr>
      <w:bookmarkStart w:id="2" w:name="_Hlk133952361"/>
      <w:r w:rsidRPr="002D0963">
        <w:rPr>
          <w:sz w:val="26"/>
          <w:szCs w:val="26"/>
        </w:rPr>
        <w:t>Таблица 2. Расчетные показатели для зоны планируемого размещения мн</w:t>
      </w:r>
      <w:r w:rsidR="004007E4">
        <w:rPr>
          <w:sz w:val="26"/>
          <w:szCs w:val="26"/>
        </w:rPr>
        <w:t>о</w:t>
      </w:r>
      <w:r w:rsidRPr="002D0963">
        <w:rPr>
          <w:sz w:val="26"/>
          <w:szCs w:val="26"/>
        </w:rPr>
        <w:t>гоэтажной жилой застройки</w:t>
      </w:r>
    </w:p>
    <w:tbl>
      <w:tblPr>
        <w:tblStyle w:val="ad"/>
        <w:tblW w:w="10059" w:type="dxa"/>
        <w:tblInd w:w="-714" w:type="dxa"/>
        <w:tblLook w:val="04A0" w:firstRow="1" w:lastRow="0" w:firstColumn="1" w:lastColumn="0" w:noHBand="0" w:noVBand="1"/>
      </w:tblPr>
      <w:tblGrid>
        <w:gridCol w:w="6238"/>
        <w:gridCol w:w="1275"/>
        <w:gridCol w:w="1276"/>
        <w:gridCol w:w="1270"/>
      </w:tblGrid>
      <w:tr w:rsidR="004D5A39" w14:paraId="2E10B057" w14:textId="5911BA4A" w:rsidTr="004D5A39">
        <w:tc>
          <w:tcPr>
            <w:tcW w:w="6238" w:type="dxa"/>
            <w:vMerge w:val="restart"/>
          </w:tcPr>
          <w:p w14:paraId="7D53892F" w14:textId="437DACF1" w:rsidR="004D5A39" w:rsidRPr="00100965" w:rsidRDefault="004D5A39" w:rsidP="0010096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Потребность в емкости объектов инфраструктуры</w:t>
            </w:r>
          </w:p>
        </w:tc>
        <w:tc>
          <w:tcPr>
            <w:tcW w:w="2551" w:type="dxa"/>
            <w:gridSpan w:val="2"/>
          </w:tcPr>
          <w:p w14:paraId="192B12F6" w14:textId="3B4D3895" w:rsidR="004D5A39" w:rsidRPr="00100965" w:rsidRDefault="004D5A39" w:rsidP="0010096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100965">
              <w:rPr>
                <w:bCs/>
                <w:sz w:val="24"/>
                <w:szCs w:val="24"/>
              </w:rPr>
              <w:t xml:space="preserve">Значение </w:t>
            </w:r>
          </w:p>
        </w:tc>
        <w:tc>
          <w:tcPr>
            <w:tcW w:w="1270" w:type="dxa"/>
            <w:vMerge w:val="restart"/>
          </w:tcPr>
          <w:p w14:paraId="18249FA6" w14:textId="757EBB8B" w:rsidR="004D5A39" w:rsidRPr="004D5A39" w:rsidRDefault="004D5A39" w:rsidP="0010096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/>
                <w:sz w:val="24"/>
                <w:szCs w:val="24"/>
              </w:rPr>
            </w:pPr>
            <w:r w:rsidRPr="004D5A39">
              <w:rPr>
                <w:b/>
                <w:sz w:val="24"/>
                <w:szCs w:val="24"/>
              </w:rPr>
              <w:t>Итого</w:t>
            </w:r>
          </w:p>
        </w:tc>
      </w:tr>
      <w:tr w:rsidR="004D5A39" w14:paraId="71384B5D" w14:textId="500D52F5" w:rsidTr="004D5A39">
        <w:tc>
          <w:tcPr>
            <w:tcW w:w="6238" w:type="dxa"/>
            <w:vMerge/>
          </w:tcPr>
          <w:p w14:paraId="5149BEC3" w14:textId="77777777" w:rsidR="004D5A39" w:rsidRPr="00100965" w:rsidRDefault="004D5A39" w:rsidP="0010096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14:paraId="5519BD19" w14:textId="0B1FBAE8" w:rsidR="004D5A39" w:rsidRPr="00100965" w:rsidRDefault="004D5A39" w:rsidP="006877AF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 этап</w:t>
            </w:r>
          </w:p>
        </w:tc>
        <w:tc>
          <w:tcPr>
            <w:tcW w:w="1270" w:type="dxa"/>
            <w:vMerge/>
          </w:tcPr>
          <w:p w14:paraId="2A346EED" w14:textId="77777777" w:rsidR="004D5A39" w:rsidRDefault="004D5A39" w:rsidP="006877AF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</w:tr>
      <w:tr w:rsidR="004D5A39" w14:paraId="3ECC8BCF" w14:textId="38903F7B" w:rsidTr="004D5A39">
        <w:tc>
          <w:tcPr>
            <w:tcW w:w="6238" w:type="dxa"/>
          </w:tcPr>
          <w:p w14:paraId="2920A9C5" w14:textId="5FE35479" w:rsidR="004D5A39" w:rsidRPr="006877AF" w:rsidRDefault="004D5A39" w:rsidP="00AD1EA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14:paraId="46822AF9" w14:textId="1AA74763" w:rsidR="004D5A39" w:rsidRDefault="004D5A39" w:rsidP="00AD1EA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К-1</w:t>
            </w:r>
          </w:p>
        </w:tc>
        <w:tc>
          <w:tcPr>
            <w:tcW w:w="1276" w:type="dxa"/>
          </w:tcPr>
          <w:p w14:paraId="651DA143" w14:textId="2FD19CB2" w:rsidR="004D5A39" w:rsidRDefault="004D5A39" w:rsidP="00AD1EA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К-2</w:t>
            </w:r>
          </w:p>
        </w:tc>
        <w:tc>
          <w:tcPr>
            <w:tcW w:w="1270" w:type="dxa"/>
            <w:vMerge/>
          </w:tcPr>
          <w:p w14:paraId="10E0332B" w14:textId="77777777" w:rsidR="004D5A39" w:rsidRDefault="004D5A39" w:rsidP="00AD1EA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</w:tr>
      <w:tr w:rsidR="004D5A39" w14:paraId="1BB6DDD7" w14:textId="0417B82A" w:rsidTr="004D5A39">
        <w:tc>
          <w:tcPr>
            <w:tcW w:w="6238" w:type="dxa"/>
          </w:tcPr>
          <w:p w14:paraId="5D244BC3" w14:textId="0686B047" w:rsidR="004D5A39" w:rsidRPr="004D5A39" w:rsidRDefault="004D5A39" w:rsidP="004D5A39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4D5A39">
              <w:rPr>
                <w:sz w:val="24"/>
                <w:szCs w:val="24"/>
              </w:rPr>
              <w:t>Дошкольные образовательные учреждения, мест</w:t>
            </w:r>
          </w:p>
        </w:tc>
        <w:tc>
          <w:tcPr>
            <w:tcW w:w="1275" w:type="dxa"/>
          </w:tcPr>
          <w:p w14:paraId="67A34D95" w14:textId="5E78AAC4" w:rsidR="004D5A39" w:rsidRPr="004D5A39" w:rsidRDefault="00867B6C" w:rsidP="004D5A39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="00050C81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547B5D4B" w14:textId="28246105" w:rsidR="004D5A39" w:rsidRDefault="00867B6C" w:rsidP="004D5A39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270" w:type="dxa"/>
          </w:tcPr>
          <w:p w14:paraId="1D00D7EF" w14:textId="59174444" w:rsidR="004D5A39" w:rsidRPr="004D5A39" w:rsidRDefault="004D5A39" w:rsidP="004D5A39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sz w:val="24"/>
                <w:szCs w:val="24"/>
              </w:rPr>
            </w:pPr>
            <w:r w:rsidRPr="004D5A39">
              <w:rPr>
                <w:sz w:val="24"/>
                <w:szCs w:val="24"/>
              </w:rPr>
              <w:t>18</w:t>
            </w:r>
            <w:r w:rsidR="00050C81">
              <w:rPr>
                <w:sz w:val="24"/>
                <w:szCs w:val="24"/>
              </w:rPr>
              <w:t>8</w:t>
            </w:r>
          </w:p>
        </w:tc>
      </w:tr>
      <w:tr w:rsidR="004D5A39" w14:paraId="33CBA834" w14:textId="4468B9E6" w:rsidTr="004D5A39">
        <w:tc>
          <w:tcPr>
            <w:tcW w:w="6238" w:type="dxa"/>
          </w:tcPr>
          <w:p w14:paraId="51E3DAB1" w14:textId="402A97BA" w:rsidR="004D5A39" w:rsidRPr="00100965" w:rsidRDefault="004D5A39" w:rsidP="004D5A39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6877AF">
              <w:rPr>
                <w:bCs/>
                <w:sz w:val="24"/>
                <w:szCs w:val="24"/>
              </w:rPr>
              <w:t>Общеобразовательные учреждения, мест</w:t>
            </w:r>
          </w:p>
        </w:tc>
        <w:tc>
          <w:tcPr>
            <w:tcW w:w="1275" w:type="dxa"/>
          </w:tcPr>
          <w:p w14:paraId="238C161D" w14:textId="3CD610C0" w:rsidR="004D5A39" w:rsidRPr="004D5A39" w:rsidRDefault="00867B6C" w:rsidP="004D5A39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  <w:r w:rsidR="00050C81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10D6A054" w14:textId="1E47496C" w:rsidR="004D5A39" w:rsidRDefault="00867B6C" w:rsidP="004D5A39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</w:t>
            </w:r>
            <w:r w:rsidR="008864D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14:paraId="00B090BD" w14:textId="1E1AAB41" w:rsidR="004D5A39" w:rsidRPr="004D5A39" w:rsidRDefault="004D5A39" w:rsidP="004D5A39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4D5A39">
              <w:rPr>
                <w:sz w:val="24"/>
                <w:szCs w:val="24"/>
              </w:rPr>
              <w:t>39</w:t>
            </w:r>
            <w:r w:rsidR="008864DC">
              <w:rPr>
                <w:sz w:val="24"/>
                <w:szCs w:val="24"/>
              </w:rPr>
              <w:t>6</w:t>
            </w:r>
          </w:p>
        </w:tc>
      </w:tr>
      <w:tr w:rsidR="004D5A39" w14:paraId="4B9ACD8D" w14:textId="10AD5085" w:rsidTr="004D5A39">
        <w:tc>
          <w:tcPr>
            <w:tcW w:w="6238" w:type="dxa"/>
          </w:tcPr>
          <w:p w14:paraId="7DC633CB" w14:textId="58F942B7" w:rsidR="004D5A39" w:rsidRPr="006877AF" w:rsidRDefault="004D5A39" w:rsidP="004D5A39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6877AF">
              <w:rPr>
                <w:bCs/>
                <w:sz w:val="24"/>
                <w:szCs w:val="24"/>
              </w:rPr>
              <w:t>Взрослые поликлиники, число пос. в смену</w:t>
            </w:r>
          </w:p>
        </w:tc>
        <w:tc>
          <w:tcPr>
            <w:tcW w:w="1275" w:type="dxa"/>
          </w:tcPr>
          <w:p w14:paraId="64E4BEED" w14:textId="7FF6DDFE" w:rsidR="004D5A39" w:rsidRPr="004D5A39" w:rsidRDefault="00867B6C" w:rsidP="004D5A39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415D6120" w14:textId="2DEBB05D" w:rsidR="004D5A39" w:rsidRPr="004D5A39" w:rsidRDefault="00867B6C" w:rsidP="004D5A39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270" w:type="dxa"/>
          </w:tcPr>
          <w:p w14:paraId="63F6B816" w14:textId="6BF7912B" w:rsidR="004D5A39" w:rsidRPr="004D5A39" w:rsidRDefault="004D5A39" w:rsidP="004D5A39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4D5A39">
              <w:rPr>
                <w:sz w:val="24"/>
                <w:szCs w:val="24"/>
              </w:rPr>
              <w:t>42</w:t>
            </w:r>
          </w:p>
        </w:tc>
      </w:tr>
      <w:tr w:rsidR="004D5A39" w14:paraId="1C97297F" w14:textId="0B010B0F" w:rsidTr="004D5A39">
        <w:tc>
          <w:tcPr>
            <w:tcW w:w="6238" w:type="dxa"/>
          </w:tcPr>
          <w:p w14:paraId="7807652E" w14:textId="420FE889" w:rsidR="004D5A39" w:rsidRPr="006877AF" w:rsidRDefault="004D5A39" w:rsidP="004D5A39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6877AF">
              <w:rPr>
                <w:bCs/>
                <w:sz w:val="24"/>
                <w:szCs w:val="24"/>
              </w:rPr>
              <w:t>Детские поликлиники, число пос. в смену</w:t>
            </w:r>
          </w:p>
        </w:tc>
        <w:tc>
          <w:tcPr>
            <w:tcW w:w="1275" w:type="dxa"/>
          </w:tcPr>
          <w:p w14:paraId="7F532795" w14:textId="45D99CA0" w:rsidR="004D5A39" w:rsidRPr="004D5A39" w:rsidRDefault="00867B6C" w:rsidP="004D5A39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31D6D6B0" w14:textId="338A0B9F" w:rsidR="004D5A39" w:rsidRPr="004D5A39" w:rsidRDefault="00867B6C" w:rsidP="004D5A39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270" w:type="dxa"/>
          </w:tcPr>
          <w:p w14:paraId="4211FF30" w14:textId="55C057D0" w:rsidR="004D5A39" w:rsidRPr="004D5A39" w:rsidRDefault="004D5A39" w:rsidP="004D5A39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4D5A39">
              <w:rPr>
                <w:sz w:val="24"/>
                <w:szCs w:val="24"/>
              </w:rPr>
              <w:t>1</w:t>
            </w:r>
            <w:r w:rsidR="00867B6C">
              <w:rPr>
                <w:sz w:val="24"/>
                <w:szCs w:val="24"/>
              </w:rPr>
              <w:t>5</w:t>
            </w:r>
          </w:p>
        </w:tc>
      </w:tr>
      <w:tr w:rsidR="00867B6C" w14:paraId="63701764" w14:textId="4777ABE1" w:rsidTr="004D5A39">
        <w:tc>
          <w:tcPr>
            <w:tcW w:w="6238" w:type="dxa"/>
          </w:tcPr>
          <w:p w14:paraId="60723BA1" w14:textId="77777777" w:rsidR="00867B6C" w:rsidRPr="006877AF" w:rsidRDefault="00867B6C" w:rsidP="00867B6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6877AF">
              <w:rPr>
                <w:bCs/>
                <w:sz w:val="24"/>
                <w:szCs w:val="24"/>
              </w:rPr>
              <w:t>Количество машино-мест</w:t>
            </w:r>
          </w:p>
        </w:tc>
        <w:tc>
          <w:tcPr>
            <w:tcW w:w="1275" w:type="dxa"/>
          </w:tcPr>
          <w:p w14:paraId="6AE74819" w14:textId="5AC5EAA7" w:rsidR="00867B6C" w:rsidRPr="00AC5D3F" w:rsidRDefault="00867B6C" w:rsidP="00867B6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color w:val="000000" w:themeColor="text1"/>
                <w:sz w:val="24"/>
                <w:szCs w:val="24"/>
              </w:rPr>
            </w:pPr>
            <w:r w:rsidRPr="00AC5D3F">
              <w:rPr>
                <w:color w:val="000000" w:themeColor="text1"/>
                <w:sz w:val="24"/>
                <w:szCs w:val="24"/>
              </w:rPr>
              <w:t>4</w:t>
            </w:r>
            <w:r w:rsidR="00F742E6">
              <w:rPr>
                <w:color w:val="000000" w:themeColor="text1"/>
                <w:sz w:val="24"/>
                <w:szCs w:val="24"/>
              </w:rPr>
              <w:t>84</w:t>
            </w:r>
            <w:r w:rsidRPr="00AC5D3F">
              <w:rPr>
                <w:color w:val="000000" w:themeColor="text1"/>
                <w:sz w:val="24"/>
                <w:szCs w:val="24"/>
              </w:rPr>
              <w:t xml:space="preserve"> в том числе:</w:t>
            </w:r>
          </w:p>
        </w:tc>
        <w:tc>
          <w:tcPr>
            <w:tcW w:w="1276" w:type="dxa"/>
          </w:tcPr>
          <w:p w14:paraId="713117C3" w14:textId="09FFFE71" w:rsidR="00867B6C" w:rsidRPr="00AC5D3F" w:rsidRDefault="00867B6C" w:rsidP="00867B6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color w:val="000000" w:themeColor="text1"/>
                <w:sz w:val="24"/>
                <w:szCs w:val="24"/>
              </w:rPr>
            </w:pPr>
            <w:r w:rsidRPr="00AC5D3F">
              <w:rPr>
                <w:color w:val="000000" w:themeColor="text1"/>
                <w:sz w:val="24"/>
                <w:szCs w:val="24"/>
              </w:rPr>
              <w:t>4</w:t>
            </w:r>
            <w:r w:rsidR="00F742E6">
              <w:rPr>
                <w:color w:val="000000" w:themeColor="text1"/>
                <w:sz w:val="24"/>
                <w:szCs w:val="24"/>
              </w:rPr>
              <w:t>7</w:t>
            </w:r>
            <w:r w:rsidR="00C45936">
              <w:rPr>
                <w:color w:val="000000" w:themeColor="text1"/>
                <w:sz w:val="24"/>
                <w:szCs w:val="24"/>
              </w:rPr>
              <w:t>3</w:t>
            </w:r>
            <w:r w:rsidRPr="00AC5D3F">
              <w:rPr>
                <w:color w:val="000000" w:themeColor="text1"/>
                <w:sz w:val="24"/>
                <w:szCs w:val="24"/>
              </w:rPr>
              <w:t xml:space="preserve"> в том числе:</w:t>
            </w:r>
          </w:p>
        </w:tc>
        <w:tc>
          <w:tcPr>
            <w:tcW w:w="1270" w:type="dxa"/>
          </w:tcPr>
          <w:p w14:paraId="5509AF9A" w14:textId="263AF355" w:rsidR="00867B6C" w:rsidRPr="00AC5D3F" w:rsidRDefault="00E444F6" w:rsidP="00867B6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color w:val="000000" w:themeColor="text1"/>
                <w:sz w:val="24"/>
                <w:szCs w:val="24"/>
              </w:rPr>
            </w:pPr>
            <w:r w:rsidRPr="00AC5D3F">
              <w:rPr>
                <w:color w:val="000000" w:themeColor="text1"/>
                <w:sz w:val="24"/>
                <w:szCs w:val="24"/>
              </w:rPr>
              <w:t>9</w:t>
            </w:r>
            <w:r w:rsidR="00F742E6">
              <w:rPr>
                <w:color w:val="000000" w:themeColor="text1"/>
                <w:sz w:val="24"/>
                <w:szCs w:val="24"/>
              </w:rPr>
              <w:t>5</w:t>
            </w:r>
            <w:r w:rsidR="00C45936">
              <w:rPr>
                <w:color w:val="000000" w:themeColor="text1"/>
                <w:sz w:val="24"/>
                <w:szCs w:val="24"/>
              </w:rPr>
              <w:t>7</w:t>
            </w:r>
            <w:r w:rsidR="00867B6C" w:rsidRPr="00AC5D3F">
              <w:rPr>
                <w:color w:val="000000" w:themeColor="text1"/>
                <w:sz w:val="24"/>
                <w:szCs w:val="24"/>
              </w:rPr>
              <w:t xml:space="preserve"> в том числе:</w:t>
            </w:r>
          </w:p>
        </w:tc>
      </w:tr>
      <w:tr w:rsidR="00867B6C" w14:paraId="1D8F82A8" w14:textId="6FA2911E" w:rsidTr="004D5A39">
        <w:tc>
          <w:tcPr>
            <w:tcW w:w="6238" w:type="dxa"/>
          </w:tcPr>
          <w:p w14:paraId="06341819" w14:textId="7F58BB84" w:rsidR="00867B6C" w:rsidRPr="006877AF" w:rsidRDefault="00867B6C" w:rsidP="00867B6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6877AF">
              <w:rPr>
                <w:bCs/>
                <w:sz w:val="24"/>
                <w:szCs w:val="24"/>
              </w:rPr>
              <w:t>Для постоянного хранения, м/мест</w:t>
            </w:r>
          </w:p>
        </w:tc>
        <w:tc>
          <w:tcPr>
            <w:tcW w:w="1275" w:type="dxa"/>
          </w:tcPr>
          <w:p w14:paraId="31B41E2B" w14:textId="1C218A13" w:rsidR="00867B6C" w:rsidRPr="00AC5D3F" w:rsidRDefault="00006284" w:rsidP="00867B6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color w:val="000000" w:themeColor="text1"/>
                <w:sz w:val="24"/>
                <w:szCs w:val="24"/>
              </w:rPr>
            </w:pPr>
            <w:r w:rsidRPr="00AC5D3F">
              <w:rPr>
                <w:bCs/>
                <w:color w:val="000000" w:themeColor="text1"/>
                <w:sz w:val="24"/>
                <w:szCs w:val="24"/>
              </w:rPr>
              <w:t>40</w:t>
            </w:r>
            <w:r w:rsidR="00F742E6">
              <w:rPr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175DB6F7" w14:textId="3F094E75" w:rsidR="00867B6C" w:rsidRPr="00AC5D3F" w:rsidRDefault="003270CA" w:rsidP="00867B6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color w:val="000000" w:themeColor="text1"/>
                <w:sz w:val="24"/>
                <w:szCs w:val="24"/>
              </w:rPr>
            </w:pPr>
            <w:r w:rsidRPr="00AC5D3F">
              <w:rPr>
                <w:bCs/>
                <w:color w:val="000000" w:themeColor="text1"/>
                <w:sz w:val="24"/>
                <w:szCs w:val="24"/>
              </w:rPr>
              <w:t>3</w:t>
            </w:r>
            <w:r w:rsidR="00C45936">
              <w:rPr>
                <w:bCs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1270" w:type="dxa"/>
          </w:tcPr>
          <w:p w14:paraId="4AA6147F" w14:textId="083D4681" w:rsidR="00867B6C" w:rsidRPr="00AC5D3F" w:rsidRDefault="00E444F6" w:rsidP="00867B6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color w:val="000000" w:themeColor="text1"/>
                <w:sz w:val="24"/>
                <w:szCs w:val="24"/>
              </w:rPr>
            </w:pPr>
            <w:r w:rsidRPr="00AC5D3F">
              <w:rPr>
                <w:bCs/>
                <w:color w:val="000000" w:themeColor="text1"/>
                <w:sz w:val="24"/>
                <w:szCs w:val="24"/>
              </w:rPr>
              <w:t>7</w:t>
            </w:r>
            <w:r w:rsidR="00F742E6">
              <w:rPr>
                <w:bCs/>
                <w:color w:val="000000" w:themeColor="text1"/>
                <w:sz w:val="24"/>
                <w:szCs w:val="24"/>
              </w:rPr>
              <w:t>7</w:t>
            </w:r>
            <w:r w:rsidR="00C45936">
              <w:rPr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867B6C" w14:paraId="234060C4" w14:textId="606D3BDA" w:rsidTr="004D5A39">
        <w:tc>
          <w:tcPr>
            <w:tcW w:w="6238" w:type="dxa"/>
          </w:tcPr>
          <w:p w14:paraId="3E4B7BAD" w14:textId="53950B08" w:rsidR="00867B6C" w:rsidRPr="006877AF" w:rsidRDefault="00867B6C" w:rsidP="00867B6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6877AF">
              <w:rPr>
                <w:bCs/>
                <w:sz w:val="24"/>
                <w:szCs w:val="24"/>
              </w:rPr>
              <w:t>Для временного хранения, гостевые, м/мест</w:t>
            </w:r>
          </w:p>
        </w:tc>
        <w:tc>
          <w:tcPr>
            <w:tcW w:w="1275" w:type="dxa"/>
          </w:tcPr>
          <w:p w14:paraId="6488B966" w14:textId="6C87A5D9" w:rsidR="00867B6C" w:rsidRPr="00AC5D3F" w:rsidRDefault="00006284" w:rsidP="00867B6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color w:val="000000" w:themeColor="text1"/>
                <w:sz w:val="24"/>
                <w:szCs w:val="24"/>
              </w:rPr>
            </w:pPr>
            <w:r w:rsidRPr="00AC5D3F">
              <w:rPr>
                <w:bCs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1276" w:type="dxa"/>
          </w:tcPr>
          <w:p w14:paraId="32D7FA8B" w14:textId="51D9E572" w:rsidR="00867B6C" w:rsidRPr="00AC5D3F" w:rsidRDefault="003270CA" w:rsidP="00867B6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color w:val="000000" w:themeColor="text1"/>
                <w:sz w:val="24"/>
                <w:szCs w:val="24"/>
              </w:rPr>
            </w:pPr>
            <w:r w:rsidRPr="00AC5D3F">
              <w:rPr>
                <w:bCs/>
                <w:color w:val="000000" w:themeColor="text1"/>
                <w:sz w:val="24"/>
                <w:szCs w:val="24"/>
              </w:rPr>
              <w:t>6</w:t>
            </w:r>
            <w:r w:rsidR="00F742E6">
              <w:rPr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0" w:type="dxa"/>
          </w:tcPr>
          <w:p w14:paraId="599E13BA" w14:textId="248907AC" w:rsidR="00867B6C" w:rsidRPr="00AC5D3F" w:rsidRDefault="00867B6C" w:rsidP="00867B6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color w:val="000000" w:themeColor="text1"/>
                <w:sz w:val="24"/>
                <w:szCs w:val="24"/>
              </w:rPr>
            </w:pPr>
            <w:r w:rsidRPr="00AC5D3F">
              <w:rPr>
                <w:color w:val="000000" w:themeColor="text1"/>
                <w:sz w:val="24"/>
                <w:szCs w:val="24"/>
              </w:rPr>
              <w:t>1</w:t>
            </w:r>
            <w:r w:rsidR="00E444F6" w:rsidRPr="00AC5D3F">
              <w:rPr>
                <w:color w:val="000000" w:themeColor="text1"/>
                <w:sz w:val="24"/>
                <w:szCs w:val="24"/>
              </w:rPr>
              <w:t>2</w:t>
            </w:r>
            <w:r w:rsidR="00F742E6">
              <w:rPr>
                <w:color w:val="000000" w:themeColor="text1"/>
                <w:sz w:val="24"/>
                <w:szCs w:val="24"/>
              </w:rPr>
              <w:t>4</w:t>
            </w:r>
          </w:p>
        </w:tc>
      </w:tr>
      <w:tr w:rsidR="00867B6C" w14:paraId="61CA0CA5" w14:textId="2067B83D" w:rsidTr="004D5A39">
        <w:tc>
          <w:tcPr>
            <w:tcW w:w="6238" w:type="dxa"/>
          </w:tcPr>
          <w:p w14:paraId="10F0FE52" w14:textId="5D71F64C" w:rsidR="00867B6C" w:rsidRPr="006877AF" w:rsidRDefault="00867B6C" w:rsidP="00867B6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6877AF">
              <w:rPr>
                <w:bCs/>
                <w:sz w:val="24"/>
                <w:szCs w:val="24"/>
              </w:rPr>
              <w:t>Для встроенных, пристроенных и встроенно-пристроенных помещений, м/мест</w:t>
            </w:r>
          </w:p>
        </w:tc>
        <w:tc>
          <w:tcPr>
            <w:tcW w:w="1275" w:type="dxa"/>
          </w:tcPr>
          <w:p w14:paraId="68CF74E3" w14:textId="15488917" w:rsidR="00867B6C" w:rsidRPr="00AC5D3F" w:rsidRDefault="00006284" w:rsidP="00867B6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color w:val="000000" w:themeColor="text1"/>
                <w:sz w:val="24"/>
                <w:szCs w:val="24"/>
              </w:rPr>
            </w:pPr>
            <w:r w:rsidRPr="00AC5D3F">
              <w:rPr>
                <w:bCs/>
                <w:color w:val="000000" w:themeColor="text1"/>
                <w:sz w:val="24"/>
                <w:szCs w:val="24"/>
              </w:rPr>
              <w:t>1</w:t>
            </w:r>
            <w:r w:rsidR="00F742E6">
              <w:rPr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59161A05" w14:textId="61F841E8" w:rsidR="00867B6C" w:rsidRPr="00AC5D3F" w:rsidRDefault="003270CA" w:rsidP="00867B6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color w:val="000000" w:themeColor="text1"/>
                <w:sz w:val="24"/>
                <w:szCs w:val="24"/>
              </w:rPr>
            </w:pPr>
            <w:r w:rsidRPr="00AC5D3F">
              <w:rPr>
                <w:bCs/>
                <w:color w:val="000000" w:themeColor="text1"/>
                <w:sz w:val="24"/>
                <w:szCs w:val="24"/>
              </w:rPr>
              <w:t>3</w:t>
            </w:r>
            <w:r w:rsidR="00F742E6">
              <w:rPr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14:paraId="4613C4B1" w14:textId="41619D59" w:rsidR="00867B6C" w:rsidRPr="00AC5D3F" w:rsidRDefault="00283ED9" w:rsidP="00867B6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  <w:r w:rsidR="00F742E6">
              <w:rPr>
                <w:color w:val="000000" w:themeColor="text1"/>
                <w:sz w:val="24"/>
                <w:szCs w:val="24"/>
              </w:rPr>
              <w:t>8</w:t>
            </w:r>
          </w:p>
        </w:tc>
      </w:tr>
      <w:tr w:rsidR="00006284" w14:paraId="167FCC8A" w14:textId="77777777" w:rsidTr="004D5A39">
        <w:tc>
          <w:tcPr>
            <w:tcW w:w="6238" w:type="dxa"/>
          </w:tcPr>
          <w:p w14:paraId="7C450323" w14:textId="2408D50A" w:rsidR="00006284" w:rsidRPr="006877AF" w:rsidRDefault="00006284" w:rsidP="00867B6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Машино-места</w:t>
            </w:r>
            <w:r w:rsidR="00283ED9">
              <w:rPr>
                <w:bCs/>
                <w:sz w:val="24"/>
                <w:szCs w:val="24"/>
              </w:rPr>
              <w:t>, обеспеченные</w:t>
            </w:r>
            <w:r>
              <w:rPr>
                <w:bCs/>
                <w:sz w:val="24"/>
                <w:szCs w:val="24"/>
              </w:rPr>
              <w:t xml:space="preserve"> электрозарядной станцией</w:t>
            </w:r>
          </w:p>
        </w:tc>
        <w:tc>
          <w:tcPr>
            <w:tcW w:w="1275" w:type="dxa"/>
          </w:tcPr>
          <w:p w14:paraId="7E964AAD" w14:textId="0FA37B30" w:rsidR="00006284" w:rsidRPr="00AC5D3F" w:rsidRDefault="00F742E6" w:rsidP="00867B6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66BBBD84" w14:textId="23160D90" w:rsidR="00006284" w:rsidRPr="00AC5D3F" w:rsidRDefault="00F742E6" w:rsidP="00867B6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0" w:type="dxa"/>
          </w:tcPr>
          <w:p w14:paraId="4B6255BB" w14:textId="693459C4" w:rsidR="00006284" w:rsidRPr="00AC5D3F" w:rsidRDefault="00F742E6" w:rsidP="00867B6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</w:tr>
      <w:bookmarkEnd w:id="2"/>
    </w:tbl>
    <w:p w14:paraId="11340550" w14:textId="77777777" w:rsidR="002D0963" w:rsidRDefault="002D0963" w:rsidP="002D0963">
      <w:pPr>
        <w:spacing w:line="276" w:lineRule="auto"/>
        <w:jc w:val="both"/>
        <w:rPr>
          <w:sz w:val="26"/>
          <w:szCs w:val="26"/>
        </w:rPr>
      </w:pPr>
    </w:p>
    <w:p w14:paraId="434AAC4B" w14:textId="1D7533BE" w:rsidR="00F01518" w:rsidRDefault="006877AF" w:rsidP="0047455E">
      <w:pPr>
        <w:spacing w:line="276" w:lineRule="auto"/>
        <w:jc w:val="both"/>
        <w:rPr>
          <w:sz w:val="26"/>
          <w:szCs w:val="26"/>
        </w:rPr>
      </w:pPr>
      <w:r w:rsidRPr="002D0963">
        <w:rPr>
          <w:sz w:val="26"/>
          <w:szCs w:val="26"/>
        </w:rPr>
        <w:t>Примечание: при уменьшении показателей (площади квартир, площади коммерческих помещений, обоснования объектов шаговой доступности) потребность в парковочных местах и других объектах пересчитывается на следующих стадиях проектирования.</w:t>
      </w:r>
    </w:p>
    <w:p w14:paraId="54F09F57" w14:textId="77777777" w:rsidR="004007E4" w:rsidRPr="002D0963" w:rsidRDefault="004007E4" w:rsidP="002D0963">
      <w:pPr>
        <w:spacing w:line="276" w:lineRule="auto"/>
        <w:jc w:val="both"/>
        <w:rPr>
          <w:sz w:val="26"/>
          <w:szCs w:val="26"/>
        </w:rPr>
      </w:pPr>
    </w:p>
    <w:p w14:paraId="0C6F9864" w14:textId="3954F42E" w:rsidR="001E2751" w:rsidRPr="002D0963" w:rsidRDefault="001E2751" w:rsidP="002D0963">
      <w:pPr>
        <w:spacing w:line="276" w:lineRule="auto"/>
        <w:jc w:val="right"/>
        <w:rPr>
          <w:sz w:val="26"/>
          <w:szCs w:val="26"/>
        </w:rPr>
      </w:pPr>
      <w:r w:rsidRPr="002D0963">
        <w:rPr>
          <w:sz w:val="26"/>
          <w:szCs w:val="26"/>
        </w:rPr>
        <w:t xml:space="preserve">Таблица </w:t>
      </w:r>
      <w:r w:rsidR="0047455E">
        <w:rPr>
          <w:sz w:val="26"/>
          <w:szCs w:val="26"/>
        </w:rPr>
        <w:t>3</w:t>
      </w:r>
      <w:r w:rsidRPr="002D0963">
        <w:rPr>
          <w:sz w:val="26"/>
          <w:szCs w:val="26"/>
        </w:rPr>
        <w:t>. Характеристики объектов зоны планируемого</w:t>
      </w:r>
    </w:p>
    <w:p w14:paraId="50C36720" w14:textId="534988F3" w:rsidR="00100965" w:rsidRPr="002D0963" w:rsidRDefault="001E2751" w:rsidP="002D0963">
      <w:pPr>
        <w:spacing w:line="276" w:lineRule="auto"/>
        <w:jc w:val="right"/>
        <w:rPr>
          <w:sz w:val="26"/>
          <w:szCs w:val="26"/>
        </w:rPr>
      </w:pPr>
      <w:r w:rsidRPr="002D0963">
        <w:rPr>
          <w:sz w:val="26"/>
          <w:szCs w:val="26"/>
        </w:rPr>
        <w:t xml:space="preserve">размещения многоэтажной жилой </w:t>
      </w:r>
      <w:bookmarkStart w:id="3" w:name="_Hlk133938243"/>
      <w:r w:rsidRPr="002D0963">
        <w:rPr>
          <w:sz w:val="26"/>
          <w:szCs w:val="26"/>
        </w:rPr>
        <w:t>застройки</w:t>
      </w:r>
      <w:bookmarkEnd w:id="3"/>
    </w:p>
    <w:tbl>
      <w:tblPr>
        <w:tblStyle w:val="ad"/>
        <w:tblW w:w="0" w:type="auto"/>
        <w:tblInd w:w="-714" w:type="dxa"/>
        <w:tblLook w:val="04A0" w:firstRow="1" w:lastRow="0" w:firstColumn="1" w:lastColumn="0" w:noHBand="0" w:noVBand="1"/>
      </w:tblPr>
      <w:tblGrid>
        <w:gridCol w:w="4744"/>
        <w:gridCol w:w="1919"/>
        <w:gridCol w:w="1843"/>
        <w:gridCol w:w="1553"/>
      </w:tblGrid>
      <w:tr w:rsidR="000E76C8" w14:paraId="27851AFB" w14:textId="4236CCE3" w:rsidTr="000E76C8">
        <w:tc>
          <w:tcPr>
            <w:tcW w:w="4744" w:type="dxa"/>
            <w:vMerge w:val="restart"/>
          </w:tcPr>
          <w:p w14:paraId="1FA42B09" w14:textId="7DFEA2F3" w:rsidR="000E76C8" w:rsidRPr="00330B5D" w:rsidRDefault="000E76C8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330B5D">
              <w:rPr>
                <w:bCs/>
                <w:sz w:val="24"/>
                <w:szCs w:val="24"/>
              </w:rPr>
              <w:t>Характеристики объектов капитального строительства</w:t>
            </w:r>
          </w:p>
        </w:tc>
        <w:tc>
          <w:tcPr>
            <w:tcW w:w="3762" w:type="dxa"/>
            <w:gridSpan w:val="2"/>
          </w:tcPr>
          <w:p w14:paraId="2EE41949" w14:textId="77777777" w:rsidR="000E76C8" w:rsidRPr="00330B5D" w:rsidRDefault="000E76C8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330B5D">
              <w:rPr>
                <w:bCs/>
                <w:sz w:val="24"/>
                <w:szCs w:val="24"/>
              </w:rPr>
              <w:t>Значение в границах</w:t>
            </w:r>
          </w:p>
          <w:p w14:paraId="7813B7F5" w14:textId="567BDE4B" w:rsidR="000E76C8" w:rsidRPr="00330B5D" w:rsidRDefault="000E76C8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330B5D">
              <w:rPr>
                <w:bCs/>
                <w:sz w:val="24"/>
                <w:szCs w:val="24"/>
              </w:rPr>
              <w:t>элемента планировочной структуры (квартала)</w:t>
            </w:r>
          </w:p>
        </w:tc>
        <w:tc>
          <w:tcPr>
            <w:tcW w:w="1553" w:type="dxa"/>
            <w:vMerge w:val="restart"/>
          </w:tcPr>
          <w:p w14:paraId="4B5EF12A" w14:textId="3EEC4C4A" w:rsidR="000E76C8" w:rsidRPr="000E76C8" w:rsidRDefault="000E76C8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/>
                <w:sz w:val="24"/>
                <w:szCs w:val="24"/>
              </w:rPr>
            </w:pPr>
            <w:r w:rsidRPr="000E76C8">
              <w:rPr>
                <w:b/>
                <w:sz w:val="24"/>
                <w:szCs w:val="24"/>
              </w:rPr>
              <w:t>Итого</w:t>
            </w:r>
          </w:p>
        </w:tc>
      </w:tr>
      <w:tr w:rsidR="007717E3" w14:paraId="788CE9AA" w14:textId="1456A3CA" w:rsidTr="00BA1B0C">
        <w:tc>
          <w:tcPr>
            <w:tcW w:w="4744" w:type="dxa"/>
            <w:vMerge/>
          </w:tcPr>
          <w:p w14:paraId="3868D518" w14:textId="77777777" w:rsidR="007717E3" w:rsidRPr="00330B5D" w:rsidRDefault="007717E3" w:rsidP="000E76C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3762" w:type="dxa"/>
            <w:gridSpan w:val="2"/>
          </w:tcPr>
          <w:p w14:paraId="28C3BF41" w14:textId="609E01F9" w:rsidR="007717E3" w:rsidRPr="00330B5D" w:rsidRDefault="007717E3" w:rsidP="000E76C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 этап</w:t>
            </w:r>
          </w:p>
        </w:tc>
        <w:tc>
          <w:tcPr>
            <w:tcW w:w="1553" w:type="dxa"/>
            <w:vMerge/>
          </w:tcPr>
          <w:p w14:paraId="5AD63374" w14:textId="77777777" w:rsidR="007717E3" w:rsidRDefault="007717E3" w:rsidP="000E76C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</w:tr>
      <w:tr w:rsidR="000E76C8" w14:paraId="4F745230" w14:textId="6680D662" w:rsidTr="000E76C8">
        <w:tc>
          <w:tcPr>
            <w:tcW w:w="4744" w:type="dxa"/>
          </w:tcPr>
          <w:p w14:paraId="50ED22C8" w14:textId="4A992EA5" w:rsidR="000E76C8" w:rsidRPr="00330B5D" w:rsidRDefault="000E76C8" w:rsidP="000E76C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1919" w:type="dxa"/>
          </w:tcPr>
          <w:p w14:paraId="3746AE96" w14:textId="36DA05A4" w:rsidR="000E76C8" w:rsidRPr="00330B5D" w:rsidRDefault="00DD34D9" w:rsidP="000E76C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t>К-1</w:t>
            </w:r>
          </w:p>
        </w:tc>
        <w:tc>
          <w:tcPr>
            <w:tcW w:w="1843" w:type="dxa"/>
          </w:tcPr>
          <w:p w14:paraId="345C2E98" w14:textId="3ED25726" w:rsidR="000E76C8" w:rsidRPr="00330B5D" w:rsidRDefault="007717E3" w:rsidP="000E76C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7717E3">
              <w:rPr>
                <w:bCs/>
                <w:sz w:val="24"/>
                <w:szCs w:val="24"/>
              </w:rPr>
              <w:t>К-2</w:t>
            </w:r>
          </w:p>
        </w:tc>
        <w:tc>
          <w:tcPr>
            <w:tcW w:w="1553" w:type="dxa"/>
            <w:vMerge/>
          </w:tcPr>
          <w:p w14:paraId="77AD675B" w14:textId="77777777" w:rsidR="000E76C8" w:rsidRPr="0057642E" w:rsidRDefault="000E76C8" w:rsidP="000E76C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</w:pPr>
          </w:p>
        </w:tc>
      </w:tr>
      <w:tr w:rsidR="000E76C8" w14:paraId="743F4B02" w14:textId="526314A1" w:rsidTr="000E76C8">
        <w:tc>
          <w:tcPr>
            <w:tcW w:w="4744" w:type="dxa"/>
          </w:tcPr>
          <w:p w14:paraId="78AE4C14" w14:textId="058C4E67" w:rsidR="000E76C8" w:rsidRPr="00330B5D" w:rsidRDefault="000E76C8" w:rsidP="00E57463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330B5D">
              <w:rPr>
                <w:bCs/>
                <w:sz w:val="24"/>
                <w:szCs w:val="24"/>
              </w:rPr>
              <w:t xml:space="preserve">Общая площадь </w:t>
            </w:r>
            <w:r w:rsidR="004B741A">
              <w:rPr>
                <w:bCs/>
                <w:sz w:val="24"/>
                <w:szCs w:val="24"/>
              </w:rPr>
              <w:t>жилищного фонда</w:t>
            </w:r>
            <w:r w:rsidRPr="00330B5D">
              <w:rPr>
                <w:bCs/>
                <w:sz w:val="24"/>
                <w:szCs w:val="24"/>
              </w:rPr>
              <w:t>, кв.м</w:t>
            </w:r>
          </w:p>
        </w:tc>
        <w:tc>
          <w:tcPr>
            <w:tcW w:w="1919" w:type="dxa"/>
          </w:tcPr>
          <w:p w14:paraId="3FCDE006" w14:textId="630D7107" w:rsidR="000E76C8" w:rsidRDefault="00A50EBF" w:rsidP="00E57463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32 </w:t>
            </w:r>
            <w:r w:rsidR="00050C81">
              <w:rPr>
                <w:bCs/>
                <w:sz w:val="24"/>
                <w:szCs w:val="24"/>
              </w:rPr>
              <w:t>300</w:t>
            </w:r>
          </w:p>
        </w:tc>
        <w:tc>
          <w:tcPr>
            <w:tcW w:w="1843" w:type="dxa"/>
          </w:tcPr>
          <w:p w14:paraId="51A9A582" w14:textId="163884C2" w:rsidR="000E76C8" w:rsidRDefault="007717E3" w:rsidP="00E57463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E74177">
              <w:rPr>
                <w:bCs/>
                <w:sz w:val="24"/>
                <w:szCs w:val="24"/>
              </w:rPr>
              <w:t>7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E74177">
              <w:rPr>
                <w:bCs/>
                <w:sz w:val="24"/>
                <w:szCs w:val="24"/>
              </w:rPr>
              <w:t>0</w:t>
            </w:r>
            <w:r w:rsidR="00050C81">
              <w:rPr>
                <w:bCs/>
                <w:sz w:val="24"/>
                <w:szCs w:val="24"/>
              </w:rPr>
              <w:t>00</w:t>
            </w:r>
          </w:p>
        </w:tc>
        <w:tc>
          <w:tcPr>
            <w:tcW w:w="1553" w:type="dxa"/>
          </w:tcPr>
          <w:p w14:paraId="3E1B4705" w14:textId="546417D4" w:rsidR="000E76C8" w:rsidRDefault="007717E3" w:rsidP="00E57463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050C81">
              <w:rPr>
                <w:bCs/>
                <w:sz w:val="24"/>
                <w:szCs w:val="24"/>
              </w:rPr>
              <w:t xml:space="preserve">9 </w:t>
            </w:r>
            <w:r w:rsidR="00E74177">
              <w:rPr>
                <w:bCs/>
                <w:sz w:val="24"/>
                <w:szCs w:val="24"/>
              </w:rPr>
              <w:t>3</w:t>
            </w:r>
            <w:r w:rsidR="00050C81">
              <w:rPr>
                <w:bCs/>
                <w:sz w:val="24"/>
                <w:szCs w:val="24"/>
              </w:rPr>
              <w:t>00</w:t>
            </w:r>
          </w:p>
        </w:tc>
      </w:tr>
      <w:tr w:rsidR="000E76C8" w14:paraId="6371EEBE" w14:textId="37805F30" w:rsidTr="000E76C8">
        <w:tc>
          <w:tcPr>
            <w:tcW w:w="4744" w:type="dxa"/>
          </w:tcPr>
          <w:p w14:paraId="6FDFBBF5" w14:textId="3901ABAD" w:rsidR="000E76C8" w:rsidRPr="00330B5D" w:rsidRDefault="000E76C8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330B5D">
              <w:rPr>
                <w:bCs/>
                <w:sz w:val="24"/>
                <w:szCs w:val="24"/>
              </w:rPr>
              <w:t xml:space="preserve">Общая площадь встроенных, пристроенных </w:t>
            </w:r>
            <w:r w:rsidRPr="00330B5D">
              <w:rPr>
                <w:bCs/>
                <w:sz w:val="24"/>
                <w:szCs w:val="24"/>
              </w:rPr>
              <w:lastRenderedPageBreak/>
              <w:t>и встроенно-пристроенных помещений нежилого назначения, кв.м</w:t>
            </w:r>
          </w:p>
        </w:tc>
        <w:tc>
          <w:tcPr>
            <w:tcW w:w="1919" w:type="dxa"/>
          </w:tcPr>
          <w:p w14:paraId="51F45CA7" w14:textId="5AC8A631" w:rsidR="000E76C8" w:rsidRPr="00330B5D" w:rsidRDefault="007717E3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1 </w:t>
            </w:r>
            <w:r w:rsidR="00050C81">
              <w:rPr>
                <w:bCs/>
                <w:sz w:val="24"/>
                <w:szCs w:val="24"/>
              </w:rPr>
              <w:t>323</w:t>
            </w:r>
          </w:p>
        </w:tc>
        <w:tc>
          <w:tcPr>
            <w:tcW w:w="1843" w:type="dxa"/>
          </w:tcPr>
          <w:p w14:paraId="753A94F8" w14:textId="63D76FF4" w:rsidR="000E76C8" w:rsidRPr="00330B5D" w:rsidRDefault="007717E3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 </w:t>
            </w:r>
            <w:r w:rsidR="00050C81">
              <w:rPr>
                <w:bCs/>
                <w:sz w:val="24"/>
                <w:szCs w:val="24"/>
              </w:rPr>
              <w:t>453</w:t>
            </w:r>
          </w:p>
        </w:tc>
        <w:tc>
          <w:tcPr>
            <w:tcW w:w="1553" w:type="dxa"/>
          </w:tcPr>
          <w:p w14:paraId="52D07C25" w14:textId="0D4EF0DB" w:rsidR="000E76C8" w:rsidRDefault="00A50EBF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 </w:t>
            </w:r>
            <w:r w:rsidR="00050C81">
              <w:rPr>
                <w:bCs/>
                <w:sz w:val="24"/>
                <w:szCs w:val="24"/>
              </w:rPr>
              <w:t>776</w:t>
            </w:r>
          </w:p>
        </w:tc>
      </w:tr>
      <w:tr w:rsidR="000E76C8" w14:paraId="1EA6BFCE" w14:textId="23376AC4" w:rsidTr="000E76C8">
        <w:tc>
          <w:tcPr>
            <w:tcW w:w="4744" w:type="dxa"/>
          </w:tcPr>
          <w:p w14:paraId="4CF9EED4" w14:textId="3EFA4F18" w:rsidR="000E76C8" w:rsidRPr="00330B5D" w:rsidRDefault="000E76C8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330B5D">
              <w:rPr>
                <w:bCs/>
                <w:sz w:val="24"/>
                <w:szCs w:val="24"/>
              </w:rPr>
              <w:lastRenderedPageBreak/>
              <w:t xml:space="preserve">Максимальная этажность жилых домов, количество надземных </w:t>
            </w:r>
            <w:proofErr w:type="spellStart"/>
            <w:r w:rsidRPr="00330B5D">
              <w:rPr>
                <w:bCs/>
                <w:sz w:val="24"/>
                <w:szCs w:val="24"/>
              </w:rPr>
              <w:t>эт</w:t>
            </w:r>
            <w:proofErr w:type="spellEnd"/>
          </w:p>
        </w:tc>
        <w:tc>
          <w:tcPr>
            <w:tcW w:w="1919" w:type="dxa"/>
          </w:tcPr>
          <w:p w14:paraId="062E6B93" w14:textId="2E9C71F4" w:rsidR="000E76C8" w:rsidRPr="00330B5D" w:rsidRDefault="000E76C8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A50EB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2B4C069F" w14:textId="360E1E04" w:rsidR="000E76C8" w:rsidRPr="00330B5D" w:rsidRDefault="007717E3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A50EB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553" w:type="dxa"/>
          </w:tcPr>
          <w:p w14:paraId="20079415" w14:textId="1F96B48A" w:rsidR="000E76C8" w:rsidRDefault="00DD5C24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  <w:tr w:rsidR="000E76C8" w14:paraId="79F36545" w14:textId="5DC8A9EA" w:rsidTr="000E76C8">
        <w:tc>
          <w:tcPr>
            <w:tcW w:w="4744" w:type="dxa"/>
          </w:tcPr>
          <w:p w14:paraId="0ADF9180" w14:textId="4ADF3553" w:rsidR="000E76C8" w:rsidRPr="00330B5D" w:rsidRDefault="000E76C8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330B5D">
              <w:rPr>
                <w:bCs/>
                <w:sz w:val="24"/>
                <w:szCs w:val="24"/>
              </w:rPr>
              <w:t>Численность планируемого населения, чел.</w:t>
            </w:r>
          </w:p>
        </w:tc>
        <w:tc>
          <w:tcPr>
            <w:tcW w:w="1919" w:type="dxa"/>
          </w:tcPr>
          <w:p w14:paraId="6875574E" w14:textId="01F28A62" w:rsidR="000E76C8" w:rsidRPr="00330B5D" w:rsidRDefault="00A50EBF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  <w:r w:rsidR="00050C81">
              <w:rPr>
                <w:bCs/>
                <w:sz w:val="24"/>
                <w:szCs w:val="24"/>
              </w:rPr>
              <w:t>77</w:t>
            </w:r>
          </w:p>
        </w:tc>
        <w:tc>
          <w:tcPr>
            <w:tcW w:w="1843" w:type="dxa"/>
          </w:tcPr>
          <w:p w14:paraId="3DDD9D96" w14:textId="2CCE72E2" w:rsidR="000E76C8" w:rsidRPr="00330B5D" w:rsidRDefault="007717E3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1 2</w:t>
            </w:r>
            <w:r w:rsidR="00E74177">
              <w:rPr>
                <w:bCs/>
                <w:sz w:val="24"/>
                <w:szCs w:val="24"/>
              </w:rPr>
              <w:t>3</w:t>
            </w:r>
            <w:r w:rsidR="00050C8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3" w:type="dxa"/>
          </w:tcPr>
          <w:p w14:paraId="762B705D" w14:textId="1CDBB12A" w:rsidR="000E76C8" w:rsidRDefault="007717E3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 </w:t>
            </w:r>
            <w:r w:rsidR="00050C81">
              <w:rPr>
                <w:bCs/>
                <w:sz w:val="24"/>
                <w:szCs w:val="24"/>
              </w:rPr>
              <w:t>3</w:t>
            </w:r>
            <w:r w:rsidR="00E74177">
              <w:rPr>
                <w:bCs/>
                <w:sz w:val="24"/>
                <w:szCs w:val="24"/>
              </w:rPr>
              <w:t>1</w:t>
            </w:r>
            <w:r w:rsidR="00050C81">
              <w:rPr>
                <w:bCs/>
                <w:sz w:val="24"/>
                <w:szCs w:val="24"/>
              </w:rPr>
              <w:t>1</w:t>
            </w:r>
          </w:p>
        </w:tc>
      </w:tr>
    </w:tbl>
    <w:p w14:paraId="0A3856F2" w14:textId="4B985916" w:rsidR="002D0963" w:rsidRDefault="002D0963" w:rsidP="002D0963">
      <w:pPr>
        <w:spacing w:line="276" w:lineRule="auto"/>
        <w:ind w:firstLine="708"/>
        <w:jc w:val="both"/>
        <w:rPr>
          <w:sz w:val="26"/>
          <w:szCs w:val="26"/>
        </w:rPr>
      </w:pPr>
    </w:p>
    <w:p w14:paraId="0B4B6C58" w14:textId="14F43FC0" w:rsidR="00B32F54" w:rsidRDefault="00AF2416" w:rsidP="00312ED7">
      <w:pPr>
        <w:spacing w:line="276" w:lineRule="auto"/>
        <w:ind w:firstLine="708"/>
        <w:jc w:val="both"/>
        <w:rPr>
          <w:sz w:val="26"/>
          <w:szCs w:val="26"/>
        </w:rPr>
      </w:pPr>
      <w:r w:rsidRPr="002D0963">
        <w:rPr>
          <w:sz w:val="26"/>
          <w:szCs w:val="26"/>
        </w:rPr>
        <w:t xml:space="preserve">На территории размещения существующих объектов капитального строительства </w:t>
      </w:r>
      <w:r w:rsidR="00111D2F">
        <w:rPr>
          <w:sz w:val="26"/>
          <w:szCs w:val="26"/>
        </w:rPr>
        <w:t xml:space="preserve">в зоне размещения индивидуальной и блокированной жилой застройки, </w:t>
      </w:r>
      <w:r w:rsidR="00D35FA3">
        <w:rPr>
          <w:sz w:val="26"/>
          <w:szCs w:val="26"/>
        </w:rPr>
        <w:t xml:space="preserve">в зоне </w:t>
      </w:r>
      <w:r w:rsidR="00111D2F">
        <w:rPr>
          <w:sz w:val="26"/>
          <w:szCs w:val="26"/>
        </w:rPr>
        <w:t>размещения образовательных организаций</w:t>
      </w:r>
      <w:r w:rsidR="009A1E5C">
        <w:rPr>
          <w:sz w:val="26"/>
          <w:szCs w:val="26"/>
        </w:rPr>
        <w:t xml:space="preserve">, </w:t>
      </w:r>
      <w:r w:rsidR="00D35FA3">
        <w:rPr>
          <w:sz w:val="26"/>
          <w:szCs w:val="26"/>
        </w:rPr>
        <w:t xml:space="preserve">зоне </w:t>
      </w:r>
      <w:r w:rsidR="00111D2F">
        <w:rPr>
          <w:sz w:val="26"/>
          <w:szCs w:val="26"/>
        </w:rPr>
        <w:t xml:space="preserve">размещения объектов </w:t>
      </w:r>
      <w:r w:rsidR="00D35FA3">
        <w:rPr>
          <w:sz w:val="26"/>
          <w:szCs w:val="26"/>
        </w:rPr>
        <w:t>производственного и коммунально-складского назначения, зоне размещения</w:t>
      </w:r>
      <w:r w:rsidR="00111D2F">
        <w:rPr>
          <w:sz w:val="26"/>
          <w:szCs w:val="26"/>
        </w:rPr>
        <w:t xml:space="preserve"> объектов транспортной инфраструктуры, в зоне размещения объектов инженерной инфраструктуры </w:t>
      </w:r>
      <w:r w:rsidRPr="002D0963">
        <w:rPr>
          <w:sz w:val="26"/>
          <w:szCs w:val="26"/>
        </w:rPr>
        <w:t>в квартал</w:t>
      </w:r>
      <w:r w:rsidR="00D35FA3">
        <w:rPr>
          <w:sz w:val="26"/>
          <w:szCs w:val="26"/>
        </w:rPr>
        <w:t>ах</w:t>
      </w:r>
      <w:r w:rsidRPr="002D0963">
        <w:rPr>
          <w:sz w:val="26"/>
          <w:szCs w:val="26"/>
        </w:rPr>
        <w:t xml:space="preserve"> </w:t>
      </w:r>
      <w:r w:rsidR="009A1E5C">
        <w:rPr>
          <w:sz w:val="26"/>
          <w:szCs w:val="26"/>
        </w:rPr>
        <w:t xml:space="preserve">К-2, </w:t>
      </w:r>
      <w:r w:rsidR="00D35FA3">
        <w:rPr>
          <w:sz w:val="26"/>
          <w:szCs w:val="26"/>
        </w:rPr>
        <w:t xml:space="preserve">К-3, К-4, </w:t>
      </w:r>
      <w:r w:rsidR="005E1748">
        <w:rPr>
          <w:sz w:val="26"/>
          <w:szCs w:val="26"/>
        </w:rPr>
        <w:t>К-5</w:t>
      </w:r>
      <w:r w:rsidR="00806805">
        <w:rPr>
          <w:sz w:val="26"/>
          <w:szCs w:val="26"/>
        </w:rPr>
        <w:t>, К-6</w:t>
      </w:r>
      <w:r w:rsidR="00097EE6">
        <w:rPr>
          <w:sz w:val="26"/>
          <w:szCs w:val="26"/>
        </w:rPr>
        <w:t xml:space="preserve"> </w:t>
      </w:r>
      <w:r w:rsidRPr="002D0963">
        <w:rPr>
          <w:sz w:val="26"/>
          <w:szCs w:val="26"/>
        </w:rPr>
        <w:t>сохранены характеристики, параметры существующей застройки, коммунальной, социальной и транспортной инфраструктур. Отсутствие обоснования параметров планируемой застройки, в том числе высоты застройки, санитарных норм, в том числе инсоляции, нагрузок по транспортному и инженерному обеспечению, необходимость определения местоположения объектов местного значения</w:t>
      </w:r>
      <w:r w:rsidR="00306D73" w:rsidRPr="002D0963">
        <w:rPr>
          <w:sz w:val="26"/>
          <w:szCs w:val="26"/>
        </w:rPr>
        <w:t xml:space="preserve"> Генерального плана </w:t>
      </w:r>
      <w:r w:rsidR="00312ED7">
        <w:rPr>
          <w:sz w:val="26"/>
          <w:szCs w:val="26"/>
        </w:rPr>
        <w:t xml:space="preserve">городского округа Казань, утвержденный </w:t>
      </w:r>
      <w:r w:rsidR="00312ED7" w:rsidRPr="00312ED7">
        <w:rPr>
          <w:sz w:val="26"/>
          <w:szCs w:val="26"/>
        </w:rPr>
        <w:t>решение</w:t>
      </w:r>
      <w:r w:rsidR="00312ED7">
        <w:rPr>
          <w:sz w:val="26"/>
          <w:szCs w:val="26"/>
        </w:rPr>
        <w:t>м</w:t>
      </w:r>
      <w:r w:rsidR="00312ED7" w:rsidRPr="00312ED7">
        <w:rPr>
          <w:sz w:val="26"/>
          <w:szCs w:val="26"/>
        </w:rPr>
        <w:t xml:space="preserve"> Казанской городской Думы от 28.02.2020 №5-38</w:t>
      </w:r>
      <w:r w:rsidR="00312ED7">
        <w:rPr>
          <w:sz w:val="26"/>
          <w:szCs w:val="26"/>
        </w:rPr>
        <w:t xml:space="preserve"> (далее – </w:t>
      </w:r>
      <w:r w:rsidR="00312ED7" w:rsidRPr="00312ED7">
        <w:rPr>
          <w:sz w:val="26"/>
          <w:szCs w:val="26"/>
        </w:rPr>
        <w:t xml:space="preserve">Генеральный план </w:t>
      </w:r>
      <w:proofErr w:type="spellStart"/>
      <w:r w:rsidR="00312ED7" w:rsidRPr="00312ED7">
        <w:rPr>
          <w:sz w:val="26"/>
          <w:szCs w:val="26"/>
        </w:rPr>
        <w:t>г.Казани</w:t>
      </w:r>
      <w:proofErr w:type="spellEnd"/>
      <w:r w:rsidR="00312ED7">
        <w:rPr>
          <w:sz w:val="26"/>
          <w:szCs w:val="26"/>
        </w:rPr>
        <w:t xml:space="preserve">) </w:t>
      </w:r>
      <w:r w:rsidR="00306D73" w:rsidRPr="002D0963">
        <w:rPr>
          <w:sz w:val="26"/>
          <w:szCs w:val="26"/>
        </w:rPr>
        <w:t xml:space="preserve">исключают возможность определения характеристик планируемого развития территорий кварталов </w:t>
      </w:r>
      <w:r w:rsidR="009A1E5C">
        <w:rPr>
          <w:sz w:val="26"/>
          <w:szCs w:val="26"/>
        </w:rPr>
        <w:t xml:space="preserve">К-2, </w:t>
      </w:r>
      <w:r w:rsidR="00D35FA3">
        <w:rPr>
          <w:sz w:val="26"/>
          <w:szCs w:val="26"/>
        </w:rPr>
        <w:t xml:space="preserve">К-3, К-4, </w:t>
      </w:r>
      <w:r w:rsidR="008530F2">
        <w:rPr>
          <w:sz w:val="26"/>
          <w:szCs w:val="26"/>
        </w:rPr>
        <w:t>К-5</w:t>
      </w:r>
      <w:r w:rsidR="00806805">
        <w:rPr>
          <w:sz w:val="26"/>
          <w:szCs w:val="26"/>
        </w:rPr>
        <w:t>, К-6</w:t>
      </w:r>
      <w:r w:rsidR="00097EE6">
        <w:rPr>
          <w:sz w:val="26"/>
          <w:szCs w:val="26"/>
        </w:rPr>
        <w:t xml:space="preserve"> </w:t>
      </w:r>
      <w:r w:rsidR="00306D73" w:rsidRPr="002D0963">
        <w:rPr>
          <w:sz w:val="26"/>
          <w:szCs w:val="26"/>
        </w:rPr>
        <w:t>в</w:t>
      </w:r>
      <w:r w:rsidR="00312ED7" w:rsidRPr="00312ED7">
        <w:rPr>
          <w:sz w:val="26"/>
          <w:szCs w:val="26"/>
        </w:rPr>
        <w:t xml:space="preserve"> проекте планировке территории (далее - ППТ)</w:t>
      </w:r>
      <w:r w:rsidR="00306D73" w:rsidRPr="002D0963">
        <w:rPr>
          <w:sz w:val="26"/>
          <w:szCs w:val="26"/>
        </w:rPr>
        <w:t xml:space="preserve">. </w:t>
      </w:r>
      <w:proofErr w:type="spellStart"/>
      <w:r w:rsidR="00306D73" w:rsidRPr="002D0963">
        <w:rPr>
          <w:sz w:val="26"/>
          <w:szCs w:val="26"/>
        </w:rPr>
        <w:t>Перефункционирование</w:t>
      </w:r>
      <w:proofErr w:type="spellEnd"/>
      <w:r w:rsidR="00306D73" w:rsidRPr="002D0963">
        <w:rPr>
          <w:sz w:val="26"/>
          <w:szCs w:val="26"/>
        </w:rPr>
        <w:t xml:space="preserve"> и планирование объектов возможно отдельной документацией по планировке территории при соответствующем обосновании. Изменение одного или нескольких предельных параметров разрешенного строительства и реконструкции существующих объектов капитального строительства необходимо осуществлять в соответствии с </w:t>
      </w:r>
      <w:r w:rsidR="00312ED7" w:rsidRPr="00312ED7">
        <w:rPr>
          <w:sz w:val="26"/>
          <w:szCs w:val="26"/>
        </w:rPr>
        <w:t xml:space="preserve">Правилами землепользования и застройки </w:t>
      </w:r>
      <w:proofErr w:type="spellStart"/>
      <w:r w:rsidR="00312ED7" w:rsidRPr="00312ED7">
        <w:rPr>
          <w:sz w:val="26"/>
          <w:szCs w:val="26"/>
        </w:rPr>
        <w:t>г.Казани</w:t>
      </w:r>
      <w:proofErr w:type="spellEnd"/>
      <w:r w:rsidR="00312ED7" w:rsidRPr="00312ED7">
        <w:rPr>
          <w:sz w:val="26"/>
          <w:szCs w:val="26"/>
        </w:rPr>
        <w:t>, утвержденными решением Казанской го</w:t>
      </w:r>
      <w:r w:rsidR="00312ED7">
        <w:rPr>
          <w:sz w:val="26"/>
          <w:szCs w:val="26"/>
        </w:rPr>
        <w:t>родской Думы от 16.08.2021 №5-8</w:t>
      </w:r>
      <w:r w:rsidR="00312ED7">
        <w:rPr>
          <w:sz w:val="26"/>
          <w:szCs w:val="26"/>
        </w:rPr>
        <w:br/>
      </w:r>
      <w:r w:rsidR="00312ED7" w:rsidRPr="00312ED7">
        <w:rPr>
          <w:sz w:val="26"/>
          <w:szCs w:val="26"/>
        </w:rPr>
        <w:t xml:space="preserve">(далее - ПЗЗ </w:t>
      </w:r>
      <w:proofErr w:type="spellStart"/>
      <w:r w:rsidR="00312ED7" w:rsidRPr="00312ED7">
        <w:rPr>
          <w:sz w:val="26"/>
          <w:szCs w:val="26"/>
        </w:rPr>
        <w:t>г.Казани</w:t>
      </w:r>
      <w:proofErr w:type="spellEnd"/>
      <w:r w:rsidR="00312ED7" w:rsidRPr="00312ED7">
        <w:rPr>
          <w:sz w:val="26"/>
          <w:szCs w:val="26"/>
        </w:rPr>
        <w:t>)</w:t>
      </w:r>
      <w:r w:rsidR="00306D73" w:rsidRPr="002D0963">
        <w:rPr>
          <w:sz w:val="26"/>
          <w:szCs w:val="26"/>
        </w:rPr>
        <w:t>.</w:t>
      </w:r>
    </w:p>
    <w:p w14:paraId="43A8610C" w14:textId="0A5010E1" w:rsidR="00DA5138" w:rsidRDefault="00DA5138" w:rsidP="00DA5138">
      <w:pPr>
        <w:spacing w:line="276" w:lineRule="auto"/>
        <w:ind w:firstLine="708"/>
        <w:jc w:val="both"/>
        <w:rPr>
          <w:sz w:val="26"/>
          <w:szCs w:val="26"/>
        </w:rPr>
      </w:pPr>
      <w:r w:rsidRPr="00DA5138">
        <w:rPr>
          <w:sz w:val="26"/>
          <w:szCs w:val="26"/>
        </w:rPr>
        <w:t>Развитие территорий зон размещения объектов нежилого назначения возможно в случаях,</w:t>
      </w:r>
      <w:r>
        <w:rPr>
          <w:sz w:val="26"/>
          <w:szCs w:val="26"/>
        </w:rPr>
        <w:t xml:space="preserve"> </w:t>
      </w:r>
      <w:r w:rsidRPr="00DA5138">
        <w:rPr>
          <w:sz w:val="26"/>
          <w:szCs w:val="26"/>
        </w:rPr>
        <w:t>когда зоны с особыми условиями использования территорий, устанавливаемые от размещаемых</w:t>
      </w:r>
      <w:r>
        <w:rPr>
          <w:sz w:val="26"/>
          <w:szCs w:val="26"/>
        </w:rPr>
        <w:t xml:space="preserve"> </w:t>
      </w:r>
      <w:r w:rsidRPr="00DA5138">
        <w:rPr>
          <w:sz w:val="26"/>
          <w:szCs w:val="26"/>
        </w:rPr>
        <w:t>объектов, не будут препятствовать освоению жилых территорий</w:t>
      </w:r>
      <w:r>
        <w:rPr>
          <w:sz w:val="26"/>
          <w:szCs w:val="26"/>
        </w:rPr>
        <w:t>.</w:t>
      </w:r>
    </w:p>
    <w:p w14:paraId="4C6740E8" w14:textId="77777777" w:rsidR="00DA5138" w:rsidRDefault="00DA5138" w:rsidP="00DA5138">
      <w:pPr>
        <w:spacing w:line="276" w:lineRule="auto"/>
        <w:ind w:firstLine="708"/>
        <w:jc w:val="both"/>
        <w:rPr>
          <w:sz w:val="26"/>
          <w:szCs w:val="26"/>
        </w:rPr>
      </w:pPr>
    </w:p>
    <w:p w14:paraId="7B285EFD" w14:textId="41A23A27" w:rsidR="00B746C6" w:rsidRPr="005F78BE" w:rsidRDefault="005F78BE" w:rsidP="005F78BE">
      <w:pPr>
        <w:spacing w:line="276" w:lineRule="auto"/>
        <w:ind w:left="709" w:firstLine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2. </w:t>
      </w:r>
      <w:r w:rsidR="00306D73" w:rsidRPr="005F78BE">
        <w:rPr>
          <w:b/>
          <w:bCs/>
          <w:sz w:val="26"/>
          <w:szCs w:val="26"/>
        </w:rPr>
        <w:t>Характеристики планируемой застройки</w:t>
      </w:r>
    </w:p>
    <w:p w14:paraId="3A8D6817" w14:textId="77777777" w:rsidR="00B746C6" w:rsidRPr="00B746C6" w:rsidRDefault="00B746C6" w:rsidP="00B746C6">
      <w:pPr>
        <w:spacing w:line="276" w:lineRule="auto"/>
        <w:ind w:left="709" w:firstLine="0"/>
        <w:jc w:val="both"/>
        <w:rPr>
          <w:b/>
          <w:bCs/>
          <w:sz w:val="26"/>
          <w:szCs w:val="26"/>
        </w:rPr>
      </w:pPr>
    </w:p>
    <w:p w14:paraId="72B41A8E" w14:textId="091AEAF7" w:rsidR="00306D73" w:rsidRPr="002D0963" w:rsidRDefault="00306D73" w:rsidP="002D0963">
      <w:pPr>
        <w:spacing w:line="276" w:lineRule="auto"/>
        <w:jc w:val="right"/>
        <w:rPr>
          <w:sz w:val="26"/>
          <w:szCs w:val="26"/>
        </w:rPr>
      </w:pPr>
      <w:r w:rsidRPr="002D0963">
        <w:rPr>
          <w:sz w:val="26"/>
          <w:szCs w:val="26"/>
        </w:rPr>
        <w:t xml:space="preserve">Таблица </w:t>
      </w:r>
      <w:r w:rsidR="00ED48F3">
        <w:rPr>
          <w:sz w:val="26"/>
          <w:szCs w:val="26"/>
        </w:rPr>
        <w:t>4</w:t>
      </w:r>
      <w:r w:rsidRPr="002D0963">
        <w:rPr>
          <w:sz w:val="26"/>
          <w:szCs w:val="26"/>
        </w:rPr>
        <w:t>. Застройка в составе кварталов</w:t>
      </w:r>
    </w:p>
    <w:tbl>
      <w:tblPr>
        <w:tblStyle w:val="ad"/>
        <w:tblW w:w="0" w:type="auto"/>
        <w:tblInd w:w="-714" w:type="dxa"/>
        <w:tblLook w:val="04A0" w:firstRow="1" w:lastRow="0" w:firstColumn="1" w:lastColumn="0" w:noHBand="0" w:noVBand="1"/>
      </w:tblPr>
      <w:tblGrid>
        <w:gridCol w:w="1135"/>
        <w:gridCol w:w="2126"/>
        <w:gridCol w:w="2268"/>
        <w:gridCol w:w="2268"/>
        <w:gridCol w:w="2262"/>
      </w:tblGrid>
      <w:tr w:rsidR="00AB543C" w14:paraId="1312E017" w14:textId="0E3F34BA" w:rsidTr="00BA1B0C">
        <w:tc>
          <w:tcPr>
            <w:tcW w:w="1135" w:type="dxa"/>
            <w:vMerge w:val="restart"/>
          </w:tcPr>
          <w:p w14:paraId="4D5F426B" w14:textId="22EECA4B" w:rsidR="00AB543C" w:rsidRPr="00803B73" w:rsidRDefault="00AB543C" w:rsidP="00803B73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803B73">
              <w:rPr>
                <w:bCs/>
                <w:sz w:val="24"/>
                <w:szCs w:val="24"/>
              </w:rPr>
              <w:t>Обозначение квартала</w:t>
            </w:r>
          </w:p>
        </w:tc>
        <w:tc>
          <w:tcPr>
            <w:tcW w:w="8924" w:type="dxa"/>
            <w:gridSpan w:val="4"/>
          </w:tcPr>
          <w:p w14:paraId="1A4D5FD9" w14:textId="77777777" w:rsidR="00AB543C" w:rsidRPr="00803B73" w:rsidRDefault="00AB543C" w:rsidP="00803B73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803B73">
              <w:rPr>
                <w:bCs/>
                <w:sz w:val="24"/>
                <w:szCs w:val="24"/>
              </w:rPr>
              <w:t>Объекты капитального строительства*</w:t>
            </w:r>
          </w:p>
          <w:p w14:paraId="29D68117" w14:textId="2562C01B" w:rsidR="00AB543C" w:rsidRPr="00803B73" w:rsidRDefault="00AB543C" w:rsidP="00803B73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803B73">
              <w:rPr>
                <w:bCs/>
                <w:sz w:val="24"/>
                <w:szCs w:val="24"/>
              </w:rPr>
              <w:t>в соответствии с зонами планируемого размещения ОКС</w:t>
            </w:r>
          </w:p>
        </w:tc>
      </w:tr>
      <w:tr w:rsidR="00AB543C" w14:paraId="7378B86A" w14:textId="252307B4" w:rsidTr="00AB543C">
        <w:tc>
          <w:tcPr>
            <w:tcW w:w="1135" w:type="dxa"/>
            <w:vMerge/>
          </w:tcPr>
          <w:p w14:paraId="562B8741" w14:textId="77777777" w:rsidR="00AB543C" w:rsidRPr="00803B73" w:rsidRDefault="00AB543C" w:rsidP="00AB543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5EF0AB98" w14:textId="0D6AAC1E" w:rsidR="00AB543C" w:rsidRPr="00803B73" w:rsidRDefault="00AB543C" w:rsidP="00AB543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803B73">
              <w:rPr>
                <w:bCs/>
                <w:sz w:val="24"/>
                <w:szCs w:val="24"/>
              </w:rPr>
              <w:t>Многоэтажной</w:t>
            </w:r>
            <w:r>
              <w:rPr>
                <w:bCs/>
                <w:sz w:val="24"/>
                <w:szCs w:val="24"/>
              </w:rPr>
              <w:t xml:space="preserve"> ж</w:t>
            </w:r>
            <w:r w:rsidRPr="00803B73">
              <w:rPr>
                <w:bCs/>
                <w:sz w:val="24"/>
                <w:szCs w:val="24"/>
              </w:rPr>
              <w:t>илой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03B73">
              <w:rPr>
                <w:bCs/>
                <w:sz w:val="24"/>
                <w:szCs w:val="24"/>
              </w:rPr>
              <w:t>застройки</w:t>
            </w:r>
          </w:p>
        </w:tc>
        <w:tc>
          <w:tcPr>
            <w:tcW w:w="2268" w:type="dxa"/>
          </w:tcPr>
          <w:p w14:paraId="59036CFB" w14:textId="615F34C8" w:rsidR="00AB543C" w:rsidRPr="00803B73" w:rsidRDefault="00AB543C" w:rsidP="00AB543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803B73">
              <w:rPr>
                <w:bCs/>
                <w:sz w:val="24"/>
                <w:szCs w:val="24"/>
              </w:rPr>
              <w:t>Дошкольных учреждений</w:t>
            </w:r>
          </w:p>
        </w:tc>
        <w:tc>
          <w:tcPr>
            <w:tcW w:w="2268" w:type="dxa"/>
          </w:tcPr>
          <w:p w14:paraId="7007ABB3" w14:textId="576D2C75" w:rsidR="00AB543C" w:rsidRPr="00803B73" w:rsidRDefault="00AB543C" w:rsidP="00AB543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262" w:type="dxa"/>
          </w:tcPr>
          <w:p w14:paraId="4BEB4EA5" w14:textId="76F758BD" w:rsidR="00AB543C" w:rsidRPr="00F12FF7" w:rsidRDefault="00AB543C" w:rsidP="00AB543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F12FF7">
              <w:rPr>
                <w:bCs/>
                <w:sz w:val="24"/>
                <w:szCs w:val="24"/>
              </w:rPr>
              <w:t xml:space="preserve">Объектов </w:t>
            </w:r>
            <w:r>
              <w:rPr>
                <w:bCs/>
                <w:sz w:val="24"/>
                <w:szCs w:val="24"/>
              </w:rPr>
              <w:t>транспортной</w:t>
            </w:r>
            <w:r w:rsidRPr="00F12FF7">
              <w:rPr>
                <w:bCs/>
                <w:sz w:val="24"/>
                <w:szCs w:val="24"/>
              </w:rPr>
              <w:t xml:space="preserve"> инфраструктуры</w:t>
            </w:r>
          </w:p>
        </w:tc>
      </w:tr>
      <w:tr w:rsidR="00AB543C" w14:paraId="7CB3359C" w14:textId="1D34EA02" w:rsidTr="00AB543C">
        <w:tc>
          <w:tcPr>
            <w:tcW w:w="1135" w:type="dxa"/>
          </w:tcPr>
          <w:p w14:paraId="6C4A8397" w14:textId="47844C81" w:rsidR="00AB543C" w:rsidRDefault="00AB543C" w:rsidP="00AB543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К-1 </w:t>
            </w:r>
          </w:p>
          <w:p w14:paraId="2D23CAB5" w14:textId="3D366EEE" w:rsidR="00AB543C" w:rsidRPr="00803B73" w:rsidRDefault="00AB543C" w:rsidP="00AB543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(1 этап)</w:t>
            </w:r>
          </w:p>
        </w:tc>
        <w:tc>
          <w:tcPr>
            <w:tcW w:w="2126" w:type="dxa"/>
          </w:tcPr>
          <w:p w14:paraId="5124554C" w14:textId="4E45B414" w:rsidR="00AB543C" w:rsidRPr="002526EC" w:rsidRDefault="00AB543C" w:rsidP="00AB543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626553">
              <w:rPr>
                <w:sz w:val="24"/>
                <w:szCs w:val="24"/>
              </w:rPr>
              <w:t xml:space="preserve">МКД </w:t>
            </w:r>
          </w:p>
        </w:tc>
        <w:tc>
          <w:tcPr>
            <w:tcW w:w="2268" w:type="dxa"/>
          </w:tcPr>
          <w:p w14:paraId="3550ED7A" w14:textId="2169E8BC" w:rsidR="00AB543C" w:rsidRPr="002526EC" w:rsidRDefault="00AB543C" w:rsidP="00AB543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8530F2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 (1 шт.)</w:t>
            </w:r>
          </w:p>
        </w:tc>
        <w:tc>
          <w:tcPr>
            <w:tcW w:w="2268" w:type="dxa"/>
          </w:tcPr>
          <w:p w14:paraId="1382F172" w14:textId="3095CDAF" w:rsidR="00AB543C" w:rsidRPr="008530F2" w:rsidRDefault="00AB543C" w:rsidP="00AB543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2262" w:type="dxa"/>
          </w:tcPr>
          <w:p w14:paraId="12020EF1" w14:textId="0A14312A" w:rsidR="00AB543C" w:rsidRDefault="00AB543C" w:rsidP="00AB543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 (1 шт.)</w:t>
            </w:r>
          </w:p>
        </w:tc>
      </w:tr>
      <w:tr w:rsidR="00AB543C" w:rsidRPr="008530F2" w14:paraId="75C9D99D" w14:textId="74040093" w:rsidTr="00AB543C">
        <w:tc>
          <w:tcPr>
            <w:tcW w:w="1135" w:type="dxa"/>
          </w:tcPr>
          <w:p w14:paraId="2719E618" w14:textId="77777777" w:rsidR="00AB543C" w:rsidRDefault="00AB543C" w:rsidP="00AB543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К-2 </w:t>
            </w:r>
          </w:p>
          <w:p w14:paraId="279CEB0E" w14:textId="77777777" w:rsidR="00AB543C" w:rsidRPr="00803B73" w:rsidRDefault="00AB543C" w:rsidP="00AB543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(1 этап)</w:t>
            </w:r>
          </w:p>
        </w:tc>
        <w:tc>
          <w:tcPr>
            <w:tcW w:w="2126" w:type="dxa"/>
          </w:tcPr>
          <w:p w14:paraId="49F244BD" w14:textId="5BB000A3" w:rsidR="00AB543C" w:rsidRPr="002526EC" w:rsidRDefault="00AB543C" w:rsidP="00AB543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626553">
              <w:rPr>
                <w:sz w:val="24"/>
                <w:szCs w:val="24"/>
              </w:rPr>
              <w:lastRenderedPageBreak/>
              <w:t xml:space="preserve">МКД </w:t>
            </w:r>
          </w:p>
        </w:tc>
        <w:tc>
          <w:tcPr>
            <w:tcW w:w="2268" w:type="dxa"/>
          </w:tcPr>
          <w:p w14:paraId="6E43D987" w14:textId="77777777" w:rsidR="00AB543C" w:rsidRPr="002526EC" w:rsidRDefault="00AB543C" w:rsidP="00AB543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8530F2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 (1 шт.)</w:t>
            </w:r>
          </w:p>
        </w:tc>
        <w:tc>
          <w:tcPr>
            <w:tcW w:w="2268" w:type="dxa"/>
          </w:tcPr>
          <w:p w14:paraId="3BFD0C33" w14:textId="7E008BCF" w:rsidR="00AB543C" w:rsidRPr="008530F2" w:rsidRDefault="00AB543C" w:rsidP="00AB543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2262" w:type="dxa"/>
          </w:tcPr>
          <w:p w14:paraId="5896FD1D" w14:textId="43AEDE51" w:rsidR="00AB543C" w:rsidRDefault="00AB543C" w:rsidP="00AB543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 (1 шт.)</w:t>
            </w:r>
          </w:p>
        </w:tc>
      </w:tr>
      <w:tr w:rsidR="00AB543C" w:rsidRPr="008530F2" w14:paraId="12F66A86" w14:textId="77777777" w:rsidTr="00AB543C">
        <w:tc>
          <w:tcPr>
            <w:tcW w:w="1135" w:type="dxa"/>
          </w:tcPr>
          <w:p w14:paraId="3020A343" w14:textId="24592E01" w:rsidR="00AB543C" w:rsidRDefault="00AB543C" w:rsidP="00AB543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К-3 </w:t>
            </w:r>
          </w:p>
          <w:p w14:paraId="38E422A2" w14:textId="79F3FAC7" w:rsidR="00AB543C" w:rsidRDefault="00AB543C" w:rsidP="00AB543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</w:t>
            </w:r>
            <w:r w:rsidR="00D85E74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 xml:space="preserve"> этап)</w:t>
            </w:r>
          </w:p>
        </w:tc>
        <w:tc>
          <w:tcPr>
            <w:tcW w:w="2126" w:type="dxa"/>
          </w:tcPr>
          <w:p w14:paraId="23116676" w14:textId="77777777" w:rsidR="00AB543C" w:rsidRPr="00626553" w:rsidRDefault="00AB543C" w:rsidP="00AB543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D948CE3" w14:textId="77777777" w:rsidR="00AB543C" w:rsidRPr="008530F2" w:rsidRDefault="00AB543C" w:rsidP="00AB543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6EDE05D" w14:textId="17E3CDFD" w:rsidR="00AB543C" w:rsidRDefault="00AB543C" w:rsidP="00AB543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 (1 шт</w:t>
            </w:r>
            <w:r w:rsidR="00A019A9">
              <w:rPr>
                <w:sz w:val="24"/>
                <w:szCs w:val="24"/>
              </w:rPr>
              <w:t>)</w:t>
            </w:r>
          </w:p>
        </w:tc>
        <w:tc>
          <w:tcPr>
            <w:tcW w:w="2262" w:type="dxa"/>
          </w:tcPr>
          <w:p w14:paraId="1EC55263" w14:textId="77777777" w:rsidR="00AB543C" w:rsidRDefault="00AB543C" w:rsidP="00AB543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sz w:val="24"/>
                <w:szCs w:val="24"/>
              </w:rPr>
            </w:pPr>
          </w:p>
        </w:tc>
      </w:tr>
    </w:tbl>
    <w:p w14:paraId="6CC321C5" w14:textId="000789CB" w:rsidR="00445E4E" w:rsidRDefault="00A56CCC" w:rsidP="002D0963">
      <w:pPr>
        <w:spacing w:line="276" w:lineRule="auto"/>
        <w:jc w:val="both"/>
        <w:rPr>
          <w:sz w:val="26"/>
          <w:szCs w:val="26"/>
        </w:rPr>
      </w:pPr>
      <w:r w:rsidRPr="002D0963">
        <w:rPr>
          <w:sz w:val="26"/>
          <w:szCs w:val="26"/>
        </w:rPr>
        <w:t>*</w:t>
      </w:r>
      <w:r w:rsidR="00445E4E">
        <w:rPr>
          <w:sz w:val="26"/>
          <w:szCs w:val="26"/>
        </w:rPr>
        <w:t xml:space="preserve"> количество и характеристики объектов капитального строительства 2 этапа строительства </w:t>
      </w:r>
      <w:r w:rsidR="00445E4E" w:rsidRPr="00445E4E">
        <w:rPr>
          <w:sz w:val="26"/>
          <w:szCs w:val="26"/>
        </w:rPr>
        <w:t xml:space="preserve">уточняются </w:t>
      </w:r>
      <w:r w:rsidR="006D20F2" w:rsidRPr="006D20F2">
        <w:rPr>
          <w:sz w:val="26"/>
          <w:szCs w:val="26"/>
        </w:rPr>
        <w:t>при реализации механизма комплексного развития территории</w:t>
      </w:r>
      <w:r w:rsidR="00445E4E">
        <w:rPr>
          <w:sz w:val="26"/>
          <w:szCs w:val="26"/>
        </w:rPr>
        <w:t>.</w:t>
      </w:r>
    </w:p>
    <w:p w14:paraId="0BD2E93E" w14:textId="6CE215E8" w:rsidR="00A56CCC" w:rsidRPr="002D0963" w:rsidRDefault="00445E4E" w:rsidP="002D0963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**</w:t>
      </w:r>
      <w:r w:rsidR="00A56CCC" w:rsidRPr="002D0963">
        <w:rPr>
          <w:sz w:val="26"/>
          <w:szCs w:val="26"/>
        </w:rPr>
        <w:t>иные объекты, необходимые для функционирования планируемых объектов и обеспечения жизнедеятельности граждан уточняются на следующих стадиях проектирования.</w:t>
      </w:r>
    </w:p>
    <w:p w14:paraId="354AA8B2" w14:textId="77777777" w:rsidR="00A56CCC" w:rsidRPr="002D0963" w:rsidRDefault="00A56CCC" w:rsidP="002D0963">
      <w:pPr>
        <w:spacing w:line="276" w:lineRule="auto"/>
        <w:jc w:val="both"/>
        <w:rPr>
          <w:sz w:val="26"/>
          <w:szCs w:val="26"/>
        </w:rPr>
      </w:pPr>
      <w:r w:rsidRPr="002D0963">
        <w:rPr>
          <w:sz w:val="26"/>
          <w:szCs w:val="26"/>
        </w:rPr>
        <w:t>Экспликация:</w:t>
      </w:r>
    </w:p>
    <w:p w14:paraId="0C367ED9" w14:textId="77777777" w:rsidR="00A56CCC" w:rsidRPr="002D0963" w:rsidRDefault="00A56CCC" w:rsidP="002D0963">
      <w:pPr>
        <w:spacing w:line="276" w:lineRule="auto"/>
        <w:jc w:val="both"/>
        <w:rPr>
          <w:sz w:val="26"/>
          <w:szCs w:val="26"/>
        </w:rPr>
      </w:pPr>
      <w:r w:rsidRPr="002D0963">
        <w:rPr>
          <w:sz w:val="26"/>
          <w:szCs w:val="26"/>
        </w:rPr>
        <w:t>МКД – многоквартирный жилой дом со встроенными, пристроенными и/или встроенно-пристроенными помещениями;</w:t>
      </w:r>
    </w:p>
    <w:p w14:paraId="3FFE59B2" w14:textId="515570A3" w:rsidR="004A0233" w:rsidRDefault="00A56CCC" w:rsidP="004A0233">
      <w:pPr>
        <w:spacing w:line="276" w:lineRule="auto"/>
        <w:jc w:val="both"/>
        <w:rPr>
          <w:sz w:val="26"/>
          <w:szCs w:val="26"/>
        </w:rPr>
      </w:pPr>
      <w:r w:rsidRPr="002D0963">
        <w:rPr>
          <w:sz w:val="26"/>
          <w:szCs w:val="26"/>
        </w:rPr>
        <w:t xml:space="preserve">Д – </w:t>
      </w:r>
      <w:r w:rsidR="00E17116">
        <w:rPr>
          <w:sz w:val="26"/>
          <w:szCs w:val="26"/>
        </w:rPr>
        <w:t xml:space="preserve">пристроенная и (или) </w:t>
      </w:r>
      <w:r w:rsidR="004A0233">
        <w:rPr>
          <w:sz w:val="26"/>
          <w:szCs w:val="26"/>
        </w:rPr>
        <w:t xml:space="preserve">встроенно-пристроенная </w:t>
      </w:r>
      <w:r w:rsidR="004A0233" w:rsidRPr="002D0963">
        <w:rPr>
          <w:sz w:val="26"/>
          <w:szCs w:val="26"/>
        </w:rPr>
        <w:t>дошкольная образовательная организация;</w:t>
      </w:r>
    </w:p>
    <w:p w14:paraId="63214436" w14:textId="2E74B1D8" w:rsidR="00A019A9" w:rsidRDefault="00A019A9" w:rsidP="004A0233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Ш – общеобразовательная школа;</w:t>
      </w:r>
    </w:p>
    <w:p w14:paraId="548164BE" w14:textId="0136867F" w:rsidR="009A1E5C" w:rsidRDefault="004A0233" w:rsidP="00E271AC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П – подземная парковка.</w:t>
      </w:r>
    </w:p>
    <w:p w14:paraId="6C6B862B" w14:textId="77777777" w:rsidR="00624A67" w:rsidRPr="002D0963" w:rsidRDefault="00624A67" w:rsidP="004A0233">
      <w:pPr>
        <w:spacing w:line="276" w:lineRule="auto"/>
        <w:jc w:val="both"/>
        <w:rPr>
          <w:sz w:val="26"/>
          <w:szCs w:val="26"/>
        </w:rPr>
      </w:pPr>
    </w:p>
    <w:p w14:paraId="21E2AEE1" w14:textId="4B4A08D4" w:rsidR="00ED5CFC" w:rsidRPr="00624A67" w:rsidRDefault="005F78BE" w:rsidP="002D0963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</w:t>
      </w:r>
      <w:r w:rsidR="00ED5CFC" w:rsidRPr="00624A67">
        <w:rPr>
          <w:b/>
          <w:bCs/>
          <w:sz w:val="26"/>
          <w:szCs w:val="26"/>
        </w:rPr>
        <w:t>.1. Предельные параметры</w:t>
      </w:r>
    </w:p>
    <w:p w14:paraId="612017E4" w14:textId="348D2E57" w:rsidR="00ED5CFC" w:rsidRDefault="00ED5CFC" w:rsidP="00624A67">
      <w:pPr>
        <w:spacing w:line="276" w:lineRule="auto"/>
        <w:jc w:val="both"/>
        <w:rPr>
          <w:sz w:val="26"/>
          <w:szCs w:val="26"/>
        </w:rPr>
      </w:pPr>
      <w:r w:rsidRPr="002D0963">
        <w:rPr>
          <w:sz w:val="26"/>
          <w:szCs w:val="26"/>
        </w:rPr>
        <w:t xml:space="preserve">Линии регулирования застройки, отраженные </w:t>
      </w:r>
      <w:r w:rsidR="00BA102D">
        <w:rPr>
          <w:sz w:val="26"/>
          <w:szCs w:val="26"/>
        </w:rPr>
        <w:t>на</w:t>
      </w:r>
      <w:r w:rsidRPr="002D0963">
        <w:rPr>
          <w:sz w:val="26"/>
          <w:szCs w:val="26"/>
        </w:rPr>
        <w:t xml:space="preserve"> Чертеже проекта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строительства, определены с учетом </w:t>
      </w:r>
      <w:r w:rsidR="00F74524">
        <w:rPr>
          <w:sz w:val="26"/>
          <w:szCs w:val="26"/>
        </w:rPr>
        <w:t xml:space="preserve">согласованного </w:t>
      </w:r>
      <w:r w:rsidRPr="002D0963">
        <w:rPr>
          <w:sz w:val="26"/>
          <w:szCs w:val="26"/>
        </w:rPr>
        <w:t>проекта застройки.</w:t>
      </w:r>
    </w:p>
    <w:p w14:paraId="6491EA26" w14:textId="75ED520C" w:rsidR="009A1E5C" w:rsidRDefault="009A1E5C" w:rsidP="009A1E5C">
      <w:pPr>
        <w:spacing w:line="276" w:lineRule="auto"/>
        <w:jc w:val="right"/>
        <w:rPr>
          <w:sz w:val="26"/>
          <w:szCs w:val="26"/>
        </w:rPr>
      </w:pPr>
      <w:r w:rsidRPr="00624A67">
        <w:rPr>
          <w:sz w:val="26"/>
          <w:szCs w:val="26"/>
        </w:rPr>
        <w:t xml:space="preserve">Таблица </w:t>
      </w:r>
      <w:r w:rsidR="00ED48F3">
        <w:rPr>
          <w:sz w:val="26"/>
          <w:szCs w:val="26"/>
        </w:rPr>
        <w:t>5</w:t>
      </w:r>
      <w:r w:rsidRPr="00624A67">
        <w:rPr>
          <w:sz w:val="26"/>
          <w:szCs w:val="26"/>
        </w:rPr>
        <w:t>. Предельные параметры разрешенного строительства объектов капитального строительства для земельных участков</w:t>
      </w:r>
    </w:p>
    <w:tbl>
      <w:tblPr>
        <w:tblStyle w:val="ad"/>
        <w:tblW w:w="0" w:type="auto"/>
        <w:tblInd w:w="-714" w:type="dxa"/>
        <w:tblLook w:val="04A0" w:firstRow="1" w:lastRow="0" w:firstColumn="1" w:lastColumn="0" w:noHBand="0" w:noVBand="1"/>
      </w:tblPr>
      <w:tblGrid>
        <w:gridCol w:w="918"/>
        <w:gridCol w:w="729"/>
        <w:gridCol w:w="1614"/>
        <w:gridCol w:w="992"/>
        <w:gridCol w:w="851"/>
        <w:gridCol w:w="708"/>
        <w:gridCol w:w="788"/>
        <w:gridCol w:w="1041"/>
        <w:gridCol w:w="1522"/>
        <w:gridCol w:w="896"/>
      </w:tblGrid>
      <w:tr w:rsidR="009A1E5C" w14:paraId="055B7369" w14:textId="77777777" w:rsidTr="00DA5449">
        <w:tc>
          <w:tcPr>
            <w:tcW w:w="918" w:type="dxa"/>
            <w:vMerge w:val="restart"/>
          </w:tcPr>
          <w:p w14:paraId="4CD094B0" w14:textId="53161301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B55B64">
              <w:rPr>
                <w:sz w:val="24"/>
                <w:szCs w:val="24"/>
              </w:rPr>
              <w:t>Обознач</w:t>
            </w:r>
            <w:proofErr w:type="spellEnd"/>
            <w:r w:rsidRPr="00B55B64">
              <w:rPr>
                <w:sz w:val="24"/>
                <w:szCs w:val="24"/>
              </w:rPr>
              <w:t xml:space="preserve">. </w:t>
            </w:r>
            <w:r w:rsidR="00F74524">
              <w:rPr>
                <w:sz w:val="24"/>
                <w:szCs w:val="24"/>
              </w:rPr>
              <w:t>(</w:t>
            </w:r>
            <w:proofErr w:type="spellStart"/>
            <w:r w:rsidR="00F74524">
              <w:rPr>
                <w:sz w:val="24"/>
                <w:szCs w:val="24"/>
              </w:rPr>
              <w:t>кватал</w:t>
            </w:r>
            <w:proofErr w:type="spellEnd"/>
            <w:r w:rsidR="00F74524">
              <w:rPr>
                <w:sz w:val="24"/>
                <w:szCs w:val="24"/>
              </w:rPr>
              <w:t>)</w:t>
            </w:r>
          </w:p>
        </w:tc>
        <w:tc>
          <w:tcPr>
            <w:tcW w:w="729" w:type="dxa"/>
            <w:vMerge w:val="restart"/>
          </w:tcPr>
          <w:p w14:paraId="78E4F874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Код</w:t>
            </w:r>
          </w:p>
        </w:tc>
        <w:tc>
          <w:tcPr>
            <w:tcW w:w="1614" w:type="dxa"/>
            <w:vMerge w:val="restart"/>
          </w:tcPr>
          <w:p w14:paraId="031C7627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Наименование вида</w:t>
            </w:r>
          </w:p>
          <w:p w14:paraId="75ED5AF4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разрешенного</w:t>
            </w:r>
          </w:p>
          <w:p w14:paraId="2DC749F7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использования</w:t>
            </w:r>
          </w:p>
        </w:tc>
        <w:tc>
          <w:tcPr>
            <w:tcW w:w="992" w:type="dxa"/>
            <w:vMerge w:val="restart"/>
          </w:tcPr>
          <w:p w14:paraId="516D54EF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Объекты</w:t>
            </w:r>
          </w:p>
        </w:tc>
        <w:tc>
          <w:tcPr>
            <w:tcW w:w="5806" w:type="dxa"/>
            <w:gridSpan w:val="6"/>
          </w:tcPr>
          <w:p w14:paraId="6A60243F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Предельные параметры</w:t>
            </w:r>
          </w:p>
        </w:tc>
      </w:tr>
      <w:tr w:rsidR="009A1E5C" w14:paraId="70005DCC" w14:textId="77777777" w:rsidTr="00DA5449">
        <w:tc>
          <w:tcPr>
            <w:tcW w:w="918" w:type="dxa"/>
            <w:vMerge/>
          </w:tcPr>
          <w:p w14:paraId="2067338D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9" w:type="dxa"/>
            <w:vMerge/>
          </w:tcPr>
          <w:p w14:paraId="323168BD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14" w:type="dxa"/>
            <w:vMerge/>
          </w:tcPr>
          <w:p w14:paraId="2C8BDD33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0CB1AC65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347" w:type="dxa"/>
            <w:gridSpan w:val="3"/>
          </w:tcPr>
          <w:p w14:paraId="172F6161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Отступ (м) от границ з/у</w:t>
            </w:r>
          </w:p>
        </w:tc>
        <w:tc>
          <w:tcPr>
            <w:tcW w:w="1041" w:type="dxa"/>
            <w:vMerge w:val="restart"/>
          </w:tcPr>
          <w:p w14:paraId="0FB7930B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Процент</w:t>
            </w:r>
          </w:p>
          <w:p w14:paraId="1090C772" w14:textId="72AF6180" w:rsidR="009A1E5C" w:rsidRPr="00B55B64" w:rsidRDefault="00CE5214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A1E5C" w:rsidRPr="00B55B64">
              <w:rPr>
                <w:sz w:val="24"/>
                <w:szCs w:val="24"/>
              </w:rPr>
              <w:t>астройки (%)</w:t>
            </w:r>
          </w:p>
        </w:tc>
        <w:tc>
          <w:tcPr>
            <w:tcW w:w="1522" w:type="dxa"/>
            <w:vMerge w:val="restart"/>
          </w:tcPr>
          <w:p w14:paraId="1D40079B" w14:textId="4E081BDE" w:rsidR="009A1E5C" w:rsidRPr="00B55B64" w:rsidRDefault="002F4E37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Макс. показатель п</w:t>
            </w:r>
            <w:r w:rsidR="009A1E5C" w:rsidRPr="00B55B64">
              <w:rPr>
                <w:sz w:val="24"/>
                <w:szCs w:val="24"/>
              </w:rPr>
              <w:t>лотность застройки (жилищ</w:t>
            </w:r>
            <w:r w:rsidR="00CE5214">
              <w:rPr>
                <w:sz w:val="24"/>
                <w:szCs w:val="24"/>
              </w:rPr>
              <w:t xml:space="preserve">. </w:t>
            </w:r>
            <w:r w:rsidR="009A1E5C" w:rsidRPr="00B55B64">
              <w:rPr>
                <w:sz w:val="24"/>
                <w:szCs w:val="24"/>
              </w:rPr>
              <w:t>фонда)</w:t>
            </w:r>
          </w:p>
          <w:p w14:paraId="3C7078B6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(</w:t>
            </w:r>
            <w:proofErr w:type="spellStart"/>
            <w:r w:rsidRPr="00B55B64">
              <w:rPr>
                <w:sz w:val="24"/>
                <w:szCs w:val="24"/>
              </w:rPr>
              <w:t>тыс.кв.м</w:t>
            </w:r>
            <w:proofErr w:type="spellEnd"/>
            <w:r w:rsidRPr="00B55B64">
              <w:rPr>
                <w:sz w:val="24"/>
                <w:szCs w:val="24"/>
              </w:rPr>
              <w:t>/га)</w:t>
            </w:r>
          </w:p>
        </w:tc>
        <w:tc>
          <w:tcPr>
            <w:tcW w:w="896" w:type="dxa"/>
            <w:vMerge w:val="restart"/>
          </w:tcPr>
          <w:p w14:paraId="41D3A8D2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Процент озеленения (%)</w:t>
            </w:r>
          </w:p>
        </w:tc>
      </w:tr>
      <w:tr w:rsidR="00220D2E" w14:paraId="6BCCDA24" w14:textId="77777777" w:rsidTr="00DA5449">
        <w:tc>
          <w:tcPr>
            <w:tcW w:w="918" w:type="dxa"/>
            <w:vMerge/>
          </w:tcPr>
          <w:p w14:paraId="591B4F52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9" w:type="dxa"/>
            <w:vMerge/>
          </w:tcPr>
          <w:p w14:paraId="07BEF281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14" w:type="dxa"/>
            <w:vMerge/>
          </w:tcPr>
          <w:p w14:paraId="436A000D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5490CD9C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522CC02C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708" w:type="dxa"/>
          </w:tcPr>
          <w:p w14:paraId="19D54469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788" w:type="dxa"/>
          </w:tcPr>
          <w:p w14:paraId="25AE1D41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041" w:type="dxa"/>
            <w:vMerge/>
          </w:tcPr>
          <w:p w14:paraId="23A5076E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14:paraId="0D1ABF03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6" w:type="dxa"/>
            <w:vMerge/>
          </w:tcPr>
          <w:p w14:paraId="561E8478" w14:textId="77777777" w:rsidR="009A1E5C" w:rsidRPr="00B55B64" w:rsidRDefault="009A1E5C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20D2E" w14:paraId="59D729CA" w14:textId="77777777" w:rsidTr="00DA5449">
        <w:tc>
          <w:tcPr>
            <w:tcW w:w="918" w:type="dxa"/>
          </w:tcPr>
          <w:p w14:paraId="2CD97C28" w14:textId="392FBF14" w:rsidR="00220D2E" w:rsidRPr="00B55B64" w:rsidRDefault="00F74524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ЖК-1 (</w:t>
            </w:r>
            <w:r w:rsidR="00220D2E">
              <w:rPr>
                <w:sz w:val="24"/>
                <w:szCs w:val="24"/>
              </w:rPr>
              <w:t>К-</w:t>
            </w:r>
            <w:r w:rsidR="0080278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729" w:type="dxa"/>
          </w:tcPr>
          <w:p w14:paraId="2E7CE5B8" w14:textId="77777777" w:rsidR="00220D2E" w:rsidRPr="00B55B64" w:rsidRDefault="00220D2E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2.6</w:t>
            </w:r>
          </w:p>
        </w:tc>
        <w:tc>
          <w:tcPr>
            <w:tcW w:w="1614" w:type="dxa"/>
          </w:tcPr>
          <w:p w14:paraId="08859FDC" w14:textId="74070F30" w:rsidR="00220D2E" w:rsidRPr="00B55B64" w:rsidRDefault="00220D2E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 xml:space="preserve">Многоэтажная жилая застройка </w:t>
            </w:r>
          </w:p>
        </w:tc>
        <w:tc>
          <w:tcPr>
            <w:tcW w:w="992" w:type="dxa"/>
          </w:tcPr>
          <w:p w14:paraId="09527080" w14:textId="77777777" w:rsidR="00220D2E" w:rsidRPr="00B55B64" w:rsidRDefault="00220D2E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Все</w:t>
            </w:r>
          </w:p>
          <w:p w14:paraId="3AB28D1B" w14:textId="77777777" w:rsidR="00220D2E" w:rsidRPr="00B55B64" w:rsidRDefault="00220D2E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виды</w:t>
            </w:r>
          </w:p>
          <w:p w14:paraId="6EDC1DE5" w14:textId="77777777" w:rsidR="00220D2E" w:rsidRPr="00B55B64" w:rsidRDefault="00220D2E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объектов</w:t>
            </w:r>
          </w:p>
        </w:tc>
        <w:tc>
          <w:tcPr>
            <w:tcW w:w="2347" w:type="dxa"/>
            <w:gridSpan w:val="3"/>
          </w:tcPr>
          <w:p w14:paraId="389BA380" w14:textId="77777777" w:rsidR="00220D2E" w:rsidRDefault="00220D2E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</w:t>
            </w:r>
          </w:p>
          <w:p w14:paraId="2D30517C" w14:textId="0AB5A56A" w:rsidR="00220D2E" w:rsidRPr="00B55B64" w:rsidRDefault="00220D2E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линиям регулирования застройки</w:t>
            </w:r>
          </w:p>
          <w:p w14:paraId="624262D0" w14:textId="2441914A" w:rsidR="00220D2E" w:rsidRPr="00B55B64" w:rsidRDefault="00220D2E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41" w:type="dxa"/>
          </w:tcPr>
          <w:p w14:paraId="27D5B488" w14:textId="77777777" w:rsidR="00220D2E" w:rsidRPr="00B55B64" w:rsidRDefault="00220D2E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522" w:type="dxa"/>
          </w:tcPr>
          <w:p w14:paraId="4C7B9F9F" w14:textId="53AB3882" w:rsidR="00220D2E" w:rsidRPr="005F310F" w:rsidRDefault="005F310F" w:rsidP="00BA1B0C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F310F">
              <w:rPr>
                <w:rFonts w:cs="Times New Roman"/>
                <w:iCs w:val="0"/>
                <w:color w:val="000000" w:themeColor="text1"/>
                <w:sz w:val="24"/>
                <w:szCs w:val="24"/>
              </w:rPr>
              <w:t>Согласно ПЗЗ г. Казани</w:t>
            </w:r>
          </w:p>
        </w:tc>
        <w:tc>
          <w:tcPr>
            <w:tcW w:w="896" w:type="dxa"/>
          </w:tcPr>
          <w:p w14:paraId="3DA764EA" w14:textId="41956EA8" w:rsidR="00220D2E" w:rsidRPr="00B55B64" w:rsidRDefault="00F62F3E" w:rsidP="00BA1B0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ПЗЗ г. Казани</w:t>
            </w:r>
          </w:p>
        </w:tc>
      </w:tr>
      <w:tr w:rsidR="008231A3" w14:paraId="09DC3376" w14:textId="77777777" w:rsidTr="00DA5449">
        <w:tc>
          <w:tcPr>
            <w:tcW w:w="918" w:type="dxa"/>
          </w:tcPr>
          <w:p w14:paraId="55D1FE36" w14:textId="78EE86A5" w:rsidR="008231A3" w:rsidRDefault="00F74524" w:rsidP="00802783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ЖК-2 (</w:t>
            </w:r>
            <w:r w:rsidR="008231A3">
              <w:rPr>
                <w:sz w:val="24"/>
                <w:szCs w:val="24"/>
              </w:rPr>
              <w:t>К-2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729" w:type="dxa"/>
          </w:tcPr>
          <w:p w14:paraId="74123249" w14:textId="79F6C924" w:rsidR="008231A3" w:rsidRPr="00B55B64" w:rsidRDefault="008231A3" w:rsidP="00802783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2.6</w:t>
            </w:r>
          </w:p>
        </w:tc>
        <w:tc>
          <w:tcPr>
            <w:tcW w:w="1614" w:type="dxa"/>
          </w:tcPr>
          <w:p w14:paraId="791FFE19" w14:textId="0B8F5946" w:rsidR="008231A3" w:rsidRPr="00B55B64" w:rsidRDefault="008231A3" w:rsidP="00802783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 xml:space="preserve">Многоэтажная жилая застройка </w:t>
            </w:r>
          </w:p>
        </w:tc>
        <w:tc>
          <w:tcPr>
            <w:tcW w:w="992" w:type="dxa"/>
          </w:tcPr>
          <w:p w14:paraId="15609B30" w14:textId="77777777" w:rsidR="008231A3" w:rsidRPr="00B55B64" w:rsidRDefault="008231A3" w:rsidP="00802783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Все</w:t>
            </w:r>
          </w:p>
          <w:p w14:paraId="362E423A" w14:textId="77777777" w:rsidR="008231A3" w:rsidRPr="00B55B64" w:rsidRDefault="008231A3" w:rsidP="00802783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виды</w:t>
            </w:r>
          </w:p>
          <w:p w14:paraId="5B63EE5B" w14:textId="27AF70FB" w:rsidR="008231A3" w:rsidRPr="00B55B64" w:rsidRDefault="008231A3" w:rsidP="00802783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объектов</w:t>
            </w:r>
          </w:p>
        </w:tc>
        <w:tc>
          <w:tcPr>
            <w:tcW w:w="851" w:type="dxa"/>
          </w:tcPr>
          <w:p w14:paraId="006ED94B" w14:textId="0107F8E5" w:rsidR="008231A3" w:rsidRDefault="00DA5449" w:rsidP="00802783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7BA3ABB9" w14:textId="37DB804E" w:rsidR="008231A3" w:rsidRPr="00B55B64" w:rsidRDefault="008231A3" w:rsidP="00802783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88" w:type="dxa"/>
          </w:tcPr>
          <w:p w14:paraId="23BBFAD8" w14:textId="7AD5FFAF" w:rsidR="008231A3" w:rsidRPr="001A2C8D" w:rsidRDefault="008231A3" w:rsidP="00802783">
            <w:pPr>
              <w:spacing w:line="276" w:lineRule="auto"/>
              <w:ind w:firstLine="0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41" w:type="dxa"/>
          </w:tcPr>
          <w:p w14:paraId="7D92E584" w14:textId="47308637" w:rsidR="008231A3" w:rsidRDefault="008231A3" w:rsidP="00802783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522" w:type="dxa"/>
          </w:tcPr>
          <w:p w14:paraId="077BE9E0" w14:textId="2DC66C37" w:rsidR="008231A3" w:rsidRPr="00B800CF" w:rsidRDefault="008231A3" w:rsidP="00802783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B800CF">
              <w:rPr>
                <w:color w:val="000000" w:themeColor="text1"/>
                <w:sz w:val="24"/>
                <w:szCs w:val="24"/>
              </w:rPr>
              <w:t>2</w:t>
            </w:r>
            <w:r w:rsidR="005F310F">
              <w:rPr>
                <w:color w:val="000000" w:themeColor="text1"/>
                <w:sz w:val="24"/>
                <w:szCs w:val="24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896" w:type="dxa"/>
          </w:tcPr>
          <w:p w14:paraId="37C7DFA9" w14:textId="56E04058" w:rsidR="008231A3" w:rsidRDefault="008231A3" w:rsidP="00802783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Согласно ПЗЗ г. Казани</w:t>
            </w:r>
          </w:p>
        </w:tc>
      </w:tr>
    </w:tbl>
    <w:p w14:paraId="33E35980" w14:textId="37389589" w:rsidR="00136935" w:rsidRDefault="00136935" w:rsidP="00624A67">
      <w:pPr>
        <w:spacing w:line="276" w:lineRule="auto"/>
        <w:jc w:val="both"/>
        <w:rPr>
          <w:sz w:val="26"/>
          <w:szCs w:val="26"/>
        </w:rPr>
      </w:pPr>
      <w:bookmarkStart w:id="4" w:name="_Hlk192258477"/>
      <w:r>
        <w:rPr>
          <w:sz w:val="26"/>
          <w:szCs w:val="26"/>
        </w:rPr>
        <w:t>Примечания:</w:t>
      </w:r>
    </w:p>
    <w:p w14:paraId="6CF3EB2C" w14:textId="10CD7CB2" w:rsidR="009A1E5C" w:rsidRDefault="00136935" w:rsidP="00624A67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</w:t>
      </w:r>
      <w:r w:rsidR="00AB4E04">
        <w:rPr>
          <w:sz w:val="26"/>
          <w:szCs w:val="26"/>
        </w:rPr>
        <w:t xml:space="preserve"> </w:t>
      </w:r>
      <w:r w:rsidR="00B67609">
        <w:rPr>
          <w:sz w:val="26"/>
          <w:szCs w:val="26"/>
        </w:rPr>
        <w:t>*</w:t>
      </w:r>
      <w:r>
        <w:rPr>
          <w:sz w:val="26"/>
          <w:szCs w:val="26"/>
        </w:rPr>
        <w:t>на дальнейших стадиях проектирования при уменьшении этажности планируемой жилой застройки показатель максимальной плотности застройки сохраняется.</w:t>
      </w:r>
    </w:p>
    <w:bookmarkEnd w:id="4"/>
    <w:p w14:paraId="5CD9B3EB" w14:textId="2C785326" w:rsidR="00B746C6" w:rsidRDefault="00F74524" w:rsidP="00624A67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- д</w:t>
      </w:r>
      <w:r w:rsidR="00923353" w:rsidRPr="00923353">
        <w:rPr>
          <w:sz w:val="26"/>
          <w:szCs w:val="26"/>
        </w:rPr>
        <w:t xml:space="preserve">ля </w:t>
      </w:r>
      <w:r w:rsidR="009A1E5C">
        <w:rPr>
          <w:sz w:val="26"/>
          <w:szCs w:val="26"/>
        </w:rPr>
        <w:t xml:space="preserve">других зон </w:t>
      </w:r>
      <w:r w:rsidR="00923353" w:rsidRPr="00923353">
        <w:rPr>
          <w:sz w:val="26"/>
          <w:szCs w:val="26"/>
        </w:rPr>
        <w:t>квартал</w:t>
      </w:r>
      <w:r w:rsidR="00923353">
        <w:rPr>
          <w:sz w:val="26"/>
          <w:szCs w:val="26"/>
        </w:rPr>
        <w:t>ов</w:t>
      </w:r>
      <w:r w:rsidR="00923353" w:rsidRPr="00923353">
        <w:rPr>
          <w:sz w:val="26"/>
          <w:szCs w:val="26"/>
        </w:rPr>
        <w:t xml:space="preserve"> К-1</w:t>
      </w:r>
      <w:r w:rsidR="00923353">
        <w:rPr>
          <w:sz w:val="26"/>
          <w:szCs w:val="26"/>
        </w:rPr>
        <w:t>, К-2, К-3, К-4, К-5</w:t>
      </w:r>
      <w:r w:rsidR="00B10222">
        <w:rPr>
          <w:sz w:val="26"/>
          <w:szCs w:val="26"/>
        </w:rPr>
        <w:t>, К-6</w:t>
      </w:r>
      <w:r w:rsidR="00923353" w:rsidRPr="00923353">
        <w:rPr>
          <w:sz w:val="26"/>
          <w:szCs w:val="26"/>
        </w:rPr>
        <w:t xml:space="preserve"> предельные параметры разрешенного строительства объектов капитального строительства для земельных участков устанавливаются в соответствии с Правилами землепользования и застройки г. Казани, утвержденными решением Казанской городской Думы от 16.08.2021 №5-8.</w:t>
      </w:r>
    </w:p>
    <w:p w14:paraId="57C5616D" w14:textId="4355D2E0" w:rsidR="00783AD0" w:rsidRDefault="00F74524" w:rsidP="00624A67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- п</w:t>
      </w:r>
      <w:r w:rsidR="00783AD0">
        <w:rPr>
          <w:sz w:val="26"/>
          <w:szCs w:val="26"/>
        </w:rPr>
        <w:t>редельные параметры для жилой застройки ЖК-1 и ЖК-2 определены с учетом согласованной архитектурно градостроительной концепции и с учетом обеспеченности застройки необходимыми показателями (озеленение, парковки, социально обслуживание</w:t>
      </w:r>
      <w:r>
        <w:rPr>
          <w:sz w:val="26"/>
          <w:szCs w:val="26"/>
        </w:rPr>
        <w:t xml:space="preserve"> и пр.</w:t>
      </w:r>
      <w:r w:rsidR="00783AD0">
        <w:rPr>
          <w:sz w:val="26"/>
          <w:szCs w:val="26"/>
        </w:rPr>
        <w:t xml:space="preserve">) и </w:t>
      </w:r>
      <w:r w:rsidR="008876ED">
        <w:rPr>
          <w:sz w:val="26"/>
          <w:szCs w:val="26"/>
        </w:rPr>
        <w:t xml:space="preserve">соблюдении </w:t>
      </w:r>
      <w:r w:rsidR="00783AD0">
        <w:rPr>
          <w:sz w:val="26"/>
          <w:szCs w:val="26"/>
        </w:rPr>
        <w:t>всех необходимых нормативных расстояний и санитарных разрывов</w:t>
      </w:r>
      <w:r w:rsidR="008876ED">
        <w:rPr>
          <w:sz w:val="26"/>
          <w:szCs w:val="26"/>
        </w:rPr>
        <w:t>, в том числе</w:t>
      </w:r>
      <w:r w:rsidR="00E17601">
        <w:rPr>
          <w:sz w:val="26"/>
          <w:szCs w:val="26"/>
        </w:rPr>
        <w:t xml:space="preserve"> с учетом </w:t>
      </w:r>
      <w:r w:rsidR="008876ED">
        <w:rPr>
          <w:sz w:val="26"/>
          <w:szCs w:val="26"/>
        </w:rPr>
        <w:t>рео</w:t>
      </w:r>
      <w:r w:rsidR="00E17601">
        <w:rPr>
          <w:sz w:val="26"/>
          <w:szCs w:val="26"/>
        </w:rPr>
        <w:t>р</w:t>
      </w:r>
      <w:r w:rsidR="008876ED">
        <w:rPr>
          <w:sz w:val="26"/>
          <w:szCs w:val="26"/>
        </w:rPr>
        <w:t>г</w:t>
      </w:r>
      <w:r w:rsidR="00E17601">
        <w:rPr>
          <w:sz w:val="26"/>
          <w:szCs w:val="26"/>
        </w:rPr>
        <w:t>а</w:t>
      </w:r>
      <w:r w:rsidR="008876ED">
        <w:rPr>
          <w:sz w:val="26"/>
          <w:szCs w:val="26"/>
        </w:rPr>
        <w:t>низации территории ЖК-2</w:t>
      </w:r>
      <w:r>
        <w:rPr>
          <w:sz w:val="26"/>
          <w:szCs w:val="26"/>
        </w:rPr>
        <w:t>;</w:t>
      </w:r>
    </w:p>
    <w:p w14:paraId="4E87A8DA" w14:textId="5826A0A1" w:rsidR="00F74524" w:rsidRDefault="00F74524" w:rsidP="00624A67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F74524">
        <w:rPr>
          <w:sz w:val="26"/>
          <w:szCs w:val="26"/>
        </w:rPr>
        <w:t xml:space="preserve"> случае осуществления застройщиком кадастровых работ в отношении указанных земельных участков, отступы от вновь образованных в результате проведения кадастровых работ границ земельных участков принимаются в соответствии с линиями регулирования застройки (линиями отступа от красных линий), отраженными на чертежах планировки территории, а в случае их отсутствия – равными нулю</w:t>
      </w:r>
      <w:r>
        <w:rPr>
          <w:sz w:val="26"/>
          <w:szCs w:val="26"/>
        </w:rPr>
        <w:t>;</w:t>
      </w:r>
    </w:p>
    <w:p w14:paraId="5CED1921" w14:textId="17F2F1CD" w:rsidR="00F74524" w:rsidRDefault="00F74524" w:rsidP="00624A67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74524">
        <w:rPr>
          <w:sz w:val="26"/>
          <w:szCs w:val="26"/>
        </w:rPr>
        <w:t>минимальный и максимальный проценты использования первого этажа под общественно-деловую функцию для</w:t>
      </w:r>
      <w:r>
        <w:rPr>
          <w:sz w:val="26"/>
          <w:szCs w:val="26"/>
        </w:rPr>
        <w:t xml:space="preserve"> жилых домов</w:t>
      </w:r>
      <w:r w:rsidRPr="00F74524">
        <w:rPr>
          <w:sz w:val="26"/>
          <w:szCs w:val="26"/>
        </w:rPr>
        <w:t xml:space="preserve"> </w:t>
      </w:r>
      <w:r>
        <w:rPr>
          <w:sz w:val="26"/>
          <w:szCs w:val="26"/>
        </w:rPr>
        <w:t>ЖК-1</w:t>
      </w:r>
      <w:r w:rsidRPr="00F74524">
        <w:rPr>
          <w:sz w:val="26"/>
          <w:szCs w:val="26"/>
        </w:rPr>
        <w:t xml:space="preserve">, выходящих фасадом на территории общего пользования, выделенные красными линиями либо линиями регулирования застройки, равны соответственно 0% и </w:t>
      </w:r>
      <w:r>
        <w:rPr>
          <w:sz w:val="26"/>
          <w:szCs w:val="26"/>
        </w:rPr>
        <w:t xml:space="preserve">50 %. </w:t>
      </w:r>
    </w:p>
    <w:p w14:paraId="2BCFBA09" w14:textId="77777777" w:rsidR="00923353" w:rsidRDefault="00923353" w:rsidP="00624A67">
      <w:pPr>
        <w:spacing w:line="276" w:lineRule="auto"/>
        <w:jc w:val="both"/>
        <w:rPr>
          <w:sz w:val="26"/>
          <w:szCs w:val="26"/>
        </w:rPr>
      </w:pPr>
    </w:p>
    <w:p w14:paraId="3EAC13F7" w14:textId="55A1DA8D" w:rsidR="00882CDA" w:rsidRPr="00882CDA" w:rsidRDefault="00E97B60" w:rsidP="00882CDA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</w:t>
      </w:r>
      <w:r w:rsidR="00882CDA" w:rsidRPr="00882CDA">
        <w:rPr>
          <w:b/>
          <w:bCs/>
          <w:sz w:val="26"/>
          <w:szCs w:val="26"/>
        </w:rPr>
        <w:t>.2. Характеристики объектов социальной инфраструктуры и объектов иного назначения</w:t>
      </w:r>
    </w:p>
    <w:p w14:paraId="39DEAAFC" w14:textId="44886666" w:rsidR="00722B84" w:rsidRDefault="00882CDA" w:rsidP="00882CDA">
      <w:pPr>
        <w:spacing w:line="276" w:lineRule="auto"/>
        <w:jc w:val="right"/>
        <w:rPr>
          <w:sz w:val="26"/>
          <w:szCs w:val="26"/>
        </w:rPr>
      </w:pPr>
      <w:r w:rsidRPr="00882CDA">
        <w:rPr>
          <w:sz w:val="26"/>
          <w:szCs w:val="26"/>
        </w:rPr>
        <w:t xml:space="preserve">Таблица </w:t>
      </w:r>
      <w:r w:rsidR="003C743C">
        <w:rPr>
          <w:sz w:val="26"/>
          <w:szCs w:val="26"/>
        </w:rPr>
        <w:t>6</w:t>
      </w:r>
      <w:r w:rsidRPr="00882CDA">
        <w:rPr>
          <w:sz w:val="26"/>
          <w:szCs w:val="26"/>
        </w:rPr>
        <w:t>. Характеристики объектов</w:t>
      </w:r>
      <w:r w:rsidR="00AD74D3">
        <w:rPr>
          <w:sz w:val="26"/>
          <w:szCs w:val="26"/>
        </w:rPr>
        <w:t xml:space="preserve"> строительства</w:t>
      </w:r>
    </w:p>
    <w:tbl>
      <w:tblPr>
        <w:tblStyle w:val="ad"/>
        <w:tblW w:w="0" w:type="auto"/>
        <w:tblInd w:w="-714" w:type="dxa"/>
        <w:tblLook w:val="04A0" w:firstRow="1" w:lastRow="0" w:firstColumn="1" w:lastColumn="0" w:noHBand="0" w:noVBand="1"/>
      </w:tblPr>
      <w:tblGrid>
        <w:gridCol w:w="7939"/>
        <w:gridCol w:w="2120"/>
      </w:tblGrid>
      <w:tr w:rsidR="004C7A16" w14:paraId="30B653A2" w14:textId="77777777" w:rsidTr="003C743C">
        <w:tc>
          <w:tcPr>
            <w:tcW w:w="7939" w:type="dxa"/>
          </w:tcPr>
          <w:p w14:paraId="2197A861" w14:textId="3A5E39B2" w:rsidR="004C7A16" w:rsidRPr="004C7A16" w:rsidRDefault="004C7A16" w:rsidP="004C7A16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4C7A16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120" w:type="dxa"/>
          </w:tcPr>
          <w:p w14:paraId="52235665" w14:textId="5BA41FD6" w:rsidR="004C7A16" w:rsidRPr="004C7A16" w:rsidRDefault="004C7A16" w:rsidP="004C7A16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4C7A16">
              <w:rPr>
                <w:sz w:val="24"/>
                <w:szCs w:val="24"/>
              </w:rPr>
              <w:t>Мощность</w:t>
            </w:r>
          </w:p>
        </w:tc>
      </w:tr>
      <w:tr w:rsidR="004C7A16" w14:paraId="166B9430" w14:textId="77777777" w:rsidTr="00BA1B0C">
        <w:tc>
          <w:tcPr>
            <w:tcW w:w="10059" w:type="dxa"/>
            <w:gridSpan w:val="2"/>
          </w:tcPr>
          <w:p w14:paraId="3FBB7B07" w14:textId="600D4242" w:rsidR="004C7A16" w:rsidRPr="004C7A16" w:rsidRDefault="004C7A16" w:rsidP="004C7A16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4C7A16">
              <w:rPr>
                <w:sz w:val="24"/>
                <w:szCs w:val="24"/>
              </w:rPr>
              <w:t>Социальные объекты</w:t>
            </w:r>
          </w:p>
        </w:tc>
      </w:tr>
      <w:tr w:rsidR="003C743C" w14:paraId="55FCB345" w14:textId="77777777" w:rsidTr="003C743C">
        <w:tc>
          <w:tcPr>
            <w:tcW w:w="7939" w:type="dxa"/>
          </w:tcPr>
          <w:p w14:paraId="3820A458" w14:textId="4832DB44" w:rsidR="003C743C" w:rsidRPr="004C7A16" w:rsidRDefault="003C743C" w:rsidP="003C743C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B527A7">
              <w:rPr>
                <w:sz w:val="24"/>
                <w:szCs w:val="24"/>
              </w:rPr>
              <w:t>строе</w:t>
            </w:r>
            <w:r>
              <w:rPr>
                <w:sz w:val="24"/>
                <w:szCs w:val="24"/>
              </w:rPr>
              <w:t>н</w:t>
            </w:r>
            <w:r w:rsidRPr="00B527A7">
              <w:rPr>
                <w:sz w:val="24"/>
                <w:szCs w:val="24"/>
              </w:rPr>
              <w:t xml:space="preserve">но-пристроенная дошкольная образовательная организация </w:t>
            </w:r>
            <w:r w:rsidRPr="004C7A16">
              <w:rPr>
                <w:sz w:val="24"/>
                <w:szCs w:val="24"/>
              </w:rPr>
              <w:t>(Д-1)</w:t>
            </w:r>
          </w:p>
        </w:tc>
        <w:tc>
          <w:tcPr>
            <w:tcW w:w="2120" w:type="dxa"/>
          </w:tcPr>
          <w:p w14:paraId="574D9291" w14:textId="7B321D14" w:rsidR="003C743C" w:rsidRPr="004C7A16" w:rsidRDefault="001210DA" w:rsidP="003C743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100D36">
              <w:rPr>
                <w:sz w:val="24"/>
                <w:szCs w:val="24"/>
              </w:rPr>
              <w:t>8</w:t>
            </w:r>
            <w:r w:rsidR="003C743C" w:rsidRPr="00CE0F43">
              <w:rPr>
                <w:sz w:val="24"/>
                <w:szCs w:val="24"/>
              </w:rPr>
              <w:t xml:space="preserve"> мест</w:t>
            </w:r>
          </w:p>
        </w:tc>
      </w:tr>
      <w:tr w:rsidR="003C743C" w14:paraId="2552DDA6" w14:textId="77777777" w:rsidTr="003C743C">
        <w:tc>
          <w:tcPr>
            <w:tcW w:w="7939" w:type="dxa"/>
          </w:tcPr>
          <w:p w14:paraId="2F389445" w14:textId="62129904" w:rsidR="003C743C" w:rsidRPr="004C7A16" w:rsidRDefault="003C743C" w:rsidP="003C743C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B527A7">
              <w:rPr>
                <w:sz w:val="24"/>
                <w:szCs w:val="24"/>
              </w:rPr>
              <w:t>Встрое</w:t>
            </w:r>
            <w:r>
              <w:rPr>
                <w:sz w:val="24"/>
                <w:szCs w:val="24"/>
              </w:rPr>
              <w:t>н</w:t>
            </w:r>
            <w:r w:rsidRPr="00B527A7">
              <w:rPr>
                <w:sz w:val="24"/>
                <w:szCs w:val="24"/>
              </w:rPr>
              <w:t>но-пристроенная дошкольная образовательная организация (Д-</w:t>
            </w:r>
            <w:r>
              <w:rPr>
                <w:sz w:val="24"/>
                <w:szCs w:val="24"/>
              </w:rPr>
              <w:t>2</w:t>
            </w:r>
            <w:r w:rsidRPr="00B527A7">
              <w:rPr>
                <w:sz w:val="24"/>
                <w:szCs w:val="24"/>
              </w:rPr>
              <w:t>)</w:t>
            </w:r>
          </w:p>
        </w:tc>
        <w:tc>
          <w:tcPr>
            <w:tcW w:w="2120" w:type="dxa"/>
          </w:tcPr>
          <w:p w14:paraId="289CE03A" w14:textId="7A0A74CD" w:rsidR="003C743C" w:rsidRPr="00CE0F43" w:rsidRDefault="001210DA" w:rsidP="003C743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4A0B2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мест</w:t>
            </w:r>
            <w:r w:rsidR="004A0B25">
              <w:rPr>
                <w:sz w:val="24"/>
                <w:szCs w:val="24"/>
              </w:rPr>
              <w:t>а</w:t>
            </w:r>
          </w:p>
        </w:tc>
      </w:tr>
      <w:tr w:rsidR="00AB543C" w14:paraId="2BB5AF03" w14:textId="77777777" w:rsidTr="003C743C">
        <w:tc>
          <w:tcPr>
            <w:tcW w:w="7939" w:type="dxa"/>
          </w:tcPr>
          <w:p w14:paraId="7FB7F1AF" w14:textId="11D0D954" w:rsidR="00AB543C" w:rsidRPr="00B527A7" w:rsidRDefault="00427031" w:rsidP="003C743C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Общеобразовательная школа (Ш-1)</w:t>
            </w:r>
          </w:p>
        </w:tc>
        <w:tc>
          <w:tcPr>
            <w:tcW w:w="2120" w:type="dxa"/>
          </w:tcPr>
          <w:p w14:paraId="4EBFB5FE" w14:textId="59EE76D0" w:rsidR="00AB543C" w:rsidRPr="006053D4" w:rsidRDefault="006053D4" w:rsidP="003C743C">
            <w:pPr>
              <w:spacing w:line="276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500-</w:t>
            </w:r>
            <w:r w:rsidR="00427031">
              <w:rPr>
                <w:sz w:val="24"/>
                <w:szCs w:val="24"/>
              </w:rPr>
              <w:t>1501 место</w:t>
            </w:r>
            <w:r>
              <w:rPr>
                <w:sz w:val="24"/>
                <w:szCs w:val="24"/>
                <w:lang w:val="en-US"/>
              </w:rPr>
              <w:t>*</w:t>
            </w:r>
          </w:p>
        </w:tc>
      </w:tr>
      <w:tr w:rsidR="00CE0F43" w14:paraId="0A51ADED" w14:textId="77777777" w:rsidTr="00BA1B0C">
        <w:tc>
          <w:tcPr>
            <w:tcW w:w="10059" w:type="dxa"/>
            <w:gridSpan w:val="2"/>
          </w:tcPr>
          <w:p w14:paraId="15020A4B" w14:textId="44D206A8" w:rsidR="00CE0F43" w:rsidRPr="004C7A16" w:rsidRDefault="00CE0F43" w:rsidP="004C7A16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CE0F43">
              <w:rPr>
                <w:sz w:val="24"/>
                <w:szCs w:val="24"/>
              </w:rPr>
              <w:t>Объекты обслуживания</w:t>
            </w:r>
          </w:p>
        </w:tc>
      </w:tr>
      <w:tr w:rsidR="004C7A16" w14:paraId="218A2462" w14:textId="77777777" w:rsidTr="003C743C">
        <w:tc>
          <w:tcPr>
            <w:tcW w:w="7939" w:type="dxa"/>
          </w:tcPr>
          <w:p w14:paraId="50A6E9AD" w14:textId="08527F24" w:rsidR="004C7A16" w:rsidRPr="004C7A16" w:rsidRDefault="00E21A3F" w:rsidP="004C7A16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E21A3F">
              <w:rPr>
                <w:sz w:val="24"/>
                <w:szCs w:val="24"/>
              </w:rPr>
              <w:t>Объекты во встроенных, пристроенных и/или встроенно-пристроенных помещениях</w:t>
            </w:r>
          </w:p>
        </w:tc>
        <w:tc>
          <w:tcPr>
            <w:tcW w:w="2120" w:type="dxa"/>
          </w:tcPr>
          <w:p w14:paraId="2E5F8550" w14:textId="5C9B31E9" w:rsidR="004C7A16" w:rsidRPr="004C7A16" w:rsidRDefault="003D613D" w:rsidP="004C7A16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 </w:t>
            </w:r>
            <w:r w:rsidR="00100D36">
              <w:rPr>
                <w:bCs/>
                <w:sz w:val="24"/>
                <w:szCs w:val="24"/>
              </w:rPr>
              <w:t>776</w:t>
            </w:r>
            <w:r w:rsidR="00FD022B">
              <w:rPr>
                <w:sz w:val="24"/>
                <w:szCs w:val="24"/>
              </w:rPr>
              <w:t xml:space="preserve"> кв.м</w:t>
            </w:r>
          </w:p>
        </w:tc>
      </w:tr>
    </w:tbl>
    <w:p w14:paraId="1320EFD0" w14:textId="5BDF1480" w:rsidR="00882CDA" w:rsidRDefault="00882CDA" w:rsidP="00882CDA">
      <w:pPr>
        <w:spacing w:line="276" w:lineRule="auto"/>
        <w:jc w:val="both"/>
        <w:rPr>
          <w:sz w:val="26"/>
          <w:szCs w:val="26"/>
        </w:rPr>
      </w:pPr>
    </w:p>
    <w:p w14:paraId="3A5B281C" w14:textId="0660BF1D" w:rsidR="006053D4" w:rsidRPr="006053D4" w:rsidRDefault="006053D4" w:rsidP="00EA11A0">
      <w:pPr>
        <w:spacing w:line="276" w:lineRule="auto"/>
        <w:jc w:val="both"/>
        <w:rPr>
          <w:sz w:val="26"/>
          <w:szCs w:val="26"/>
        </w:rPr>
      </w:pPr>
      <w:r w:rsidRPr="006053D4">
        <w:rPr>
          <w:sz w:val="26"/>
          <w:szCs w:val="26"/>
        </w:rPr>
        <w:t xml:space="preserve">*- </w:t>
      </w:r>
      <w:r w:rsidR="008F1798">
        <w:rPr>
          <w:sz w:val="26"/>
          <w:szCs w:val="26"/>
        </w:rPr>
        <w:t>параметры</w:t>
      </w:r>
      <w:r w:rsidR="006F1956">
        <w:rPr>
          <w:sz w:val="26"/>
          <w:szCs w:val="26"/>
        </w:rPr>
        <w:t xml:space="preserve"> соответствующей</w:t>
      </w:r>
      <w:r w:rsidR="008F1798">
        <w:rPr>
          <w:sz w:val="26"/>
          <w:szCs w:val="26"/>
        </w:rPr>
        <w:t xml:space="preserve"> зоны размещения образовательных организаций (в </w:t>
      </w:r>
      <w:proofErr w:type="spellStart"/>
      <w:r w:rsidR="008F1798">
        <w:rPr>
          <w:sz w:val="26"/>
          <w:szCs w:val="26"/>
        </w:rPr>
        <w:t>т.ч</w:t>
      </w:r>
      <w:proofErr w:type="spellEnd"/>
      <w:r w:rsidR="008F1798">
        <w:rPr>
          <w:sz w:val="26"/>
          <w:szCs w:val="26"/>
        </w:rPr>
        <w:t>. площадь</w:t>
      </w:r>
      <w:r w:rsidR="004B1C23">
        <w:rPr>
          <w:sz w:val="26"/>
          <w:szCs w:val="26"/>
        </w:rPr>
        <w:t xml:space="preserve"> и инженерное обеспечение</w:t>
      </w:r>
      <w:r w:rsidR="008F1798">
        <w:rPr>
          <w:sz w:val="26"/>
          <w:szCs w:val="26"/>
        </w:rPr>
        <w:t xml:space="preserve">) </w:t>
      </w:r>
      <w:r w:rsidR="004B1C23">
        <w:rPr>
          <w:sz w:val="26"/>
          <w:szCs w:val="26"/>
        </w:rPr>
        <w:t>предполагают</w:t>
      </w:r>
      <w:r w:rsidR="008F1798">
        <w:rPr>
          <w:sz w:val="26"/>
          <w:szCs w:val="26"/>
        </w:rPr>
        <w:t xml:space="preserve"> размещение</w:t>
      </w:r>
      <w:r w:rsidR="004B1C23">
        <w:rPr>
          <w:sz w:val="26"/>
          <w:szCs w:val="26"/>
        </w:rPr>
        <w:t xml:space="preserve"> общеобразовательной организации </w:t>
      </w:r>
      <w:proofErr w:type="gramStart"/>
      <w:r w:rsidR="004B1C23">
        <w:rPr>
          <w:sz w:val="26"/>
          <w:szCs w:val="26"/>
        </w:rPr>
        <w:t>как</w:t>
      </w:r>
      <w:r w:rsidR="008F179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="004B1C23">
        <w:rPr>
          <w:sz w:val="26"/>
          <w:szCs w:val="26"/>
        </w:rPr>
        <w:t>на</w:t>
      </w:r>
      <w:proofErr w:type="gramEnd"/>
      <w:r w:rsidR="004B1C23">
        <w:rPr>
          <w:sz w:val="26"/>
          <w:szCs w:val="26"/>
        </w:rPr>
        <w:t xml:space="preserve"> 500 мест, так и</w:t>
      </w:r>
      <w:r>
        <w:rPr>
          <w:sz w:val="26"/>
          <w:szCs w:val="26"/>
        </w:rPr>
        <w:t xml:space="preserve"> </w:t>
      </w:r>
      <w:r w:rsidR="004B1C23">
        <w:rPr>
          <w:sz w:val="26"/>
          <w:szCs w:val="26"/>
        </w:rPr>
        <w:t>на 1501 место.</w:t>
      </w:r>
    </w:p>
    <w:p w14:paraId="182260A6" w14:textId="2C50FF34" w:rsidR="00EA11A0" w:rsidRDefault="00EA11A0" w:rsidP="00EA11A0">
      <w:pPr>
        <w:spacing w:line="276" w:lineRule="auto"/>
        <w:jc w:val="both"/>
        <w:rPr>
          <w:sz w:val="26"/>
          <w:szCs w:val="26"/>
        </w:rPr>
      </w:pPr>
      <w:r w:rsidRPr="00EA11A0">
        <w:rPr>
          <w:sz w:val="26"/>
          <w:szCs w:val="26"/>
        </w:rPr>
        <w:t xml:space="preserve">Среди указанных в таблице </w:t>
      </w:r>
      <w:r w:rsidR="00AB543C">
        <w:rPr>
          <w:sz w:val="26"/>
          <w:szCs w:val="26"/>
        </w:rPr>
        <w:t>6</w:t>
      </w:r>
      <w:r w:rsidRPr="00EA11A0">
        <w:rPr>
          <w:sz w:val="26"/>
          <w:szCs w:val="26"/>
        </w:rPr>
        <w:t xml:space="preserve"> образовательных организаций для </w:t>
      </w:r>
      <w:r w:rsidR="00D539CB">
        <w:rPr>
          <w:sz w:val="26"/>
          <w:szCs w:val="26"/>
        </w:rPr>
        <w:t xml:space="preserve">1 этапа строительства </w:t>
      </w:r>
      <w:r w:rsidRPr="00EA11A0">
        <w:rPr>
          <w:sz w:val="26"/>
          <w:szCs w:val="26"/>
        </w:rPr>
        <w:t>квартала</w:t>
      </w:r>
      <w:r>
        <w:rPr>
          <w:sz w:val="26"/>
          <w:szCs w:val="26"/>
        </w:rPr>
        <w:t xml:space="preserve"> </w:t>
      </w:r>
      <w:r w:rsidRPr="00EA11A0">
        <w:rPr>
          <w:sz w:val="26"/>
          <w:szCs w:val="26"/>
        </w:rPr>
        <w:t>К-</w:t>
      </w:r>
      <w:r w:rsidR="00AB543C">
        <w:rPr>
          <w:sz w:val="26"/>
          <w:szCs w:val="26"/>
        </w:rPr>
        <w:t>1 и К-2</w:t>
      </w:r>
      <w:r w:rsidRPr="00EA11A0">
        <w:rPr>
          <w:sz w:val="26"/>
          <w:szCs w:val="26"/>
        </w:rPr>
        <w:t xml:space="preserve"> предусмотрено </w:t>
      </w:r>
      <w:r w:rsidR="00A919B3">
        <w:rPr>
          <w:sz w:val="26"/>
          <w:szCs w:val="26"/>
        </w:rPr>
        <w:t>8</w:t>
      </w:r>
      <w:r w:rsidR="00586F5E">
        <w:rPr>
          <w:sz w:val="26"/>
          <w:szCs w:val="26"/>
        </w:rPr>
        <w:t>8</w:t>
      </w:r>
      <w:r w:rsidRPr="00EA11A0">
        <w:rPr>
          <w:sz w:val="26"/>
          <w:szCs w:val="26"/>
        </w:rPr>
        <w:t xml:space="preserve"> мест в дошкольной образовательной </w:t>
      </w:r>
      <w:r w:rsidRPr="00EA11A0">
        <w:rPr>
          <w:sz w:val="26"/>
          <w:szCs w:val="26"/>
        </w:rPr>
        <w:lastRenderedPageBreak/>
        <w:t>организации Д-1</w:t>
      </w:r>
      <w:r w:rsidR="00AB543C">
        <w:rPr>
          <w:sz w:val="26"/>
          <w:szCs w:val="26"/>
        </w:rPr>
        <w:t>, 100</w:t>
      </w:r>
      <w:r w:rsidR="00AB543C" w:rsidRPr="00AB543C">
        <w:rPr>
          <w:sz w:val="26"/>
          <w:szCs w:val="26"/>
        </w:rPr>
        <w:t xml:space="preserve"> мест в дошкольной образовательной организации Д-</w:t>
      </w:r>
      <w:r w:rsidR="00AB543C">
        <w:rPr>
          <w:sz w:val="26"/>
          <w:szCs w:val="26"/>
        </w:rPr>
        <w:t xml:space="preserve">2 и </w:t>
      </w:r>
      <w:r w:rsidR="00B851DC">
        <w:rPr>
          <w:sz w:val="26"/>
          <w:szCs w:val="26"/>
        </w:rPr>
        <w:t>3</w:t>
      </w:r>
      <w:r w:rsidR="003D613D">
        <w:rPr>
          <w:sz w:val="26"/>
          <w:szCs w:val="26"/>
        </w:rPr>
        <w:t>9</w:t>
      </w:r>
      <w:r w:rsidR="00AB1405">
        <w:rPr>
          <w:sz w:val="26"/>
          <w:szCs w:val="26"/>
        </w:rPr>
        <w:t>6</w:t>
      </w:r>
      <w:r w:rsidR="00B851DC">
        <w:rPr>
          <w:sz w:val="26"/>
          <w:szCs w:val="26"/>
        </w:rPr>
        <w:t xml:space="preserve"> мест в общеобразовательной организации Ш-1.</w:t>
      </w:r>
    </w:p>
    <w:p w14:paraId="0A6C7524" w14:textId="67A2E1E8" w:rsidR="00B175C6" w:rsidRPr="00B175C6" w:rsidRDefault="00B175C6" w:rsidP="00B175C6">
      <w:pPr>
        <w:spacing w:line="276" w:lineRule="auto"/>
        <w:jc w:val="both"/>
        <w:rPr>
          <w:sz w:val="26"/>
          <w:szCs w:val="26"/>
        </w:rPr>
      </w:pPr>
      <w:r w:rsidRPr="00B175C6">
        <w:rPr>
          <w:sz w:val="26"/>
          <w:szCs w:val="26"/>
        </w:rPr>
        <w:t>Обеспеченность многоэтажной жилой застройки объектами местного</w:t>
      </w:r>
      <w:r>
        <w:rPr>
          <w:sz w:val="26"/>
          <w:szCs w:val="26"/>
        </w:rPr>
        <w:t xml:space="preserve"> </w:t>
      </w:r>
      <w:r w:rsidRPr="00B175C6">
        <w:rPr>
          <w:sz w:val="26"/>
          <w:szCs w:val="26"/>
        </w:rPr>
        <w:t>значения, торгово-бытового назначения и иными объектами для микрорайона М-1:</w:t>
      </w:r>
    </w:p>
    <w:p w14:paraId="2CAB2FD0" w14:textId="0DF381DB" w:rsidR="00B175C6" w:rsidRPr="00B175C6" w:rsidRDefault="00B175C6" w:rsidP="00B175C6">
      <w:pPr>
        <w:spacing w:line="276" w:lineRule="auto"/>
        <w:jc w:val="both"/>
        <w:rPr>
          <w:sz w:val="26"/>
          <w:szCs w:val="26"/>
        </w:rPr>
      </w:pPr>
      <w:r w:rsidRPr="00B175C6">
        <w:rPr>
          <w:sz w:val="26"/>
          <w:szCs w:val="26"/>
        </w:rPr>
        <w:t>– на территории существующих объектов капитального строительства, в том</w:t>
      </w:r>
      <w:r>
        <w:rPr>
          <w:sz w:val="26"/>
          <w:szCs w:val="26"/>
        </w:rPr>
        <w:t xml:space="preserve"> </w:t>
      </w:r>
      <w:r w:rsidRPr="00B175C6">
        <w:rPr>
          <w:sz w:val="26"/>
          <w:szCs w:val="26"/>
        </w:rPr>
        <w:t>числе на нормативных расстояниях за границами ППТ.</w:t>
      </w:r>
    </w:p>
    <w:p w14:paraId="03D128B0" w14:textId="5DC51E60" w:rsidR="00B175C6" w:rsidRPr="00B175C6" w:rsidRDefault="00B175C6" w:rsidP="00B175C6">
      <w:pPr>
        <w:spacing w:line="276" w:lineRule="auto"/>
        <w:jc w:val="both"/>
        <w:rPr>
          <w:sz w:val="26"/>
          <w:szCs w:val="26"/>
        </w:rPr>
      </w:pPr>
      <w:r w:rsidRPr="00B175C6">
        <w:rPr>
          <w:sz w:val="26"/>
          <w:szCs w:val="26"/>
        </w:rPr>
        <w:t>Обеспеченность</w:t>
      </w:r>
      <w:r w:rsidR="00A30856">
        <w:rPr>
          <w:sz w:val="26"/>
          <w:szCs w:val="26"/>
        </w:rPr>
        <w:t xml:space="preserve"> всех</w:t>
      </w:r>
      <w:r w:rsidRPr="00B175C6">
        <w:rPr>
          <w:sz w:val="26"/>
          <w:szCs w:val="26"/>
        </w:rPr>
        <w:t xml:space="preserve"> кварталов службами экстренной помощи в</w:t>
      </w:r>
      <w:r>
        <w:rPr>
          <w:sz w:val="26"/>
          <w:szCs w:val="26"/>
        </w:rPr>
        <w:t xml:space="preserve"> </w:t>
      </w:r>
      <w:r w:rsidRPr="00B175C6">
        <w:rPr>
          <w:sz w:val="26"/>
          <w:szCs w:val="26"/>
        </w:rPr>
        <w:t>радиусе обслуживания:</w:t>
      </w:r>
    </w:p>
    <w:p w14:paraId="099A1400" w14:textId="5EB3A78A" w:rsidR="00B175C6" w:rsidRPr="00B175C6" w:rsidRDefault="00B175C6" w:rsidP="00B175C6">
      <w:pPr>
        <w:spacing w:line="276" w:lineRule="auto"/>
        <w:jc w:val="both"/>
        <w:rPr>
          <w:sz w:val="26"/>
          <w:szCs w:val="26"/>
        </w:rPr>
      </w:pPr>
      <w:r w:rsidRPr="00B175C6">
        <w:rPr>
          <w:sz w:val="26"/>
          <w:szCs w:val="26"/>
        </w:rPr>
        <w:t>– пожарно-спасательная часть №</w:t>
      </w:r>
      <w:r w:rsidR="00F37329">
        <w:rPr>
          <w:sz w:val="26"/>
          <w:szCs w:val="26"/>
        </w:rPr>
        <w:t>40</w:t>
      </w:r>
      <w:r w:rsidRPr="00B175C6">
        <w:rPr>
          <w:sz w:val="26"/>
          <w:szCs w:val="26"/>
        </w:rPr>
        <w:t xml:space="preserve"> (ул. </w:t>
      </w:r>
      <w:proofErr w:type="spellStart"/>
      <w:r w:rsidR="00FE298A">
        <w:rPr>
          <w:sz w:val="26"/>
          <w:szCs w:val="26"/>
        </w:rPr>
        <w:t>Крутовская</w:t>
      </w:r>
      <w:proofErr w:type="spellEnd"/>
      <w:r w:rsidRPr="00B175C6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="00FE298A">
        <w:rPr>
          <w:sz w:val="26"/>
          <w:szCs w:val="26"/>
        </w:rPr>
        <w:t>22</w:t>
      </w:r>
      <w:r w:rsidRPr="00B175C6">
        <w:rPr>
          <w:sz w:val="26"/>
          <w:szCs w:val="26"/>
        </w:rPr>
        <w:t xml:space="preserve">) и </w:t>
      </w:r>
      <w:r w:rsidR="00F93721">
        <w:rPr>
          <w:sz w:val="26"/>
          <w:szCs w:val="26"/>
        </w:rPr>
        <w:t>п</w:t>
      </w:r>
      <w:r w:rsidR="00F93721" w:rsidRPr="00F93721">
        <w:rPr>
          <w:sz w:val="26"/>
          <w:szCs w:val="26"/>
        </w:rPr>
        <w:t xml:space="preserve">ожарная часть №16 </w:t>
      </w:r>
      <w:r w:rsidRPr="00B175C6">
        <w:rPr>
          <w:sz w:val="26"/>
          <w:szCs w:val="26"/>
        </w:rPr>
        <w:t>(ул.</w:t>
      </w:r>
      <w:r>
        <w:rPr>
          <w:sz w:val="26"/>
          <w:szCs w:val="26"/>
        </w:rPr>
        <w:t xml:space="preserve"> </w:t>
      </w:r>
      <w:r w:rsidR="00F93721">
        <w:rPr>
          <w:sz w:val="26"/>
          <w:szCs w:val="26"/>
        </w:rPr>
        <w:t>Техническая</w:t>
      </w:r>
      <w:r w:rsidRPr="00B175C6">
        <w:rPr>
          <w:sz w:val="26"/>
          <w:szCs w:val="26"/>
        </w:rPr>
        <w:t xml:space="preserve">, </w:t>
      </w:r>
      <w:r w:rsidR="00FE298A">
        <w:rPr>
          <w:sz w:val="26"/>
          <w:szCs w:val="26"/>
        </w:rPr>
        <w:t>13</w:t>
      </w:r>
      <w:r w:rsidRPr="00B175C6">
        <w:rPr>
          <w:sz w:val="26"/>
          <w:szCs w:val="26"/>
        </w:rPr>
        <w:t>);</w:t>
      </w:r>
    </w:p>
    <w:p w14:paraId="76FE02C9" w14:textId="1C2BAFFD" w:rsidR="00B175C6" w:rsidRPr="00B175C6" w:rsidRDefault="00B175C6" w:rsidP="00B175C6">
      <w:pPr>
        <w:spacing w:line="276" w:lineRule="auto"/>
        <w:jc w:val="both"/>
        <w:rPr>
          <w:sz w:val="26"/>
          <w:szCs w:val="26"/>
        </w:rPr>
      </w:pPr>
      <w:r w:rsidRPr="00B175C6">
        <w:rPr>
          <w:sz w:val="26"/>
          <w:szCs w:val="26"/>
        </w:rPr>
        <w:t xml:space="preserve">– </w:t>
      </w:r>
      <w:r w:rsidR="00CC70EF">
        <w:rPr>
          <w:sz w:val="26"/>
          <w:szCs w:val="26"/>
        </w:rPr>
        <w:t>подстанция</w:t>
      </w:r>
      <w:r w:rsidRPr="00B175C6">
        <w:rPr>
          <w:sz w:val="26"/>
          <w:szCs w:val="26"/>
        </w:rPr>
        <w:t xml:space="preserve"> скорой медицинской помощи № </w:t>
      </w:r>
      <w:r w:rsidR="00CC70EF">
        <w:rPr>
          <w:sz w:val="26"/>
          <w:szCs w:val="26"/>
        </w:rPr>
        <w:t>7</w:t>
      </w:r>
      <w:r w:rsidRPr="00B175C6">
        <w:rPr>
          <w:sz w:val="26"/>
          <w:szCs w:val="26"/>
        </w:rPr>
        <w:t xml:space="preserve"> (ул. </w:t>
      </w:r>
      <w:r w:rsidR="00F37329">
        <w:rPr>
          <w:sz w:val="26"/>
          <w:szCs w:val="26"/>
        </w:rPr>
        <w:t>Рыбацкая</w:t>
      </w:r>
      <w:r w:rsidRPr="00B175C6">
        <w:rPr>
          <w:sz w:val="26"/>
          <w:szCs w:val="26"/>
        </w:rPr>
        <w:t xml:space="preserve">, </w:t>
      </w:r>
      <w:r w:rsidR="00F37329">
        <w:rPr>
          <w:sz w:val="26"/>
          <w:szCs w:val="26"/>
        </w:rPr>
        <w:t>2</w:t>
      </w:r>
      <w:r w:rsidRPr="00B175C6">
        <w:rPr>
          <w:sz w:val="26"/>
          <w:szCs w:val="26"/>
        </w:rPr>
        <w:t>);</w:t>
      </w:r>
    </w:p>
    <w:p w14:paraId="0B63F1C8" w14:textId="76AA44B0" w:rsidR="00A0244E" w:rsidRDefault="00B175C6" w:rsidP="00B175C6">
      <w:pPr>
        <w:spacing w:line="276" w:lineRule="auto"/>
        <w:jc w:val="both"/>
        <w:rPr>
          <w:sz w:val="26"/>
          <w:szCs w:val="26"/>
        </w:rPr>
      </w:pPr>
      <w:r w:rsidRPr="00B175C6">
        <w:rPr>
          <w:sz w:val="26"/>
          <w:szCs w:val="26"/>
        </w:rPr>
        <w:t xml:space="preserve">Обеспеченность </w:t>
      </w:r>
      <w:r w:rsidR="00A30856">
        <w:rPr>
          <w:sz w:val="26"/>
          <w:szCs w:val="26"/>
        </w:rPr>
        <w:t xml:space="preserve">всех </w:t>
      </w:r>
      <w:r w:rsidRPr="00B175C6">
        <w:rPr>
          <w:sz w:val="26"/>
          <w:szCs w:val="26"/>
        </w:rPr>
        <w:t>кварталов существующими поликлиническими</w:t>
      </w:r>
      <w:r>
        <w:rPr>
          <w:sz w:val="26"/>
          <w:szCs w:val="26"/>
        </w:rPr>
        <w:t xml:space="preserve"> </w:t>
      </w:r>
      <w:r w:rsidRPr="00B175C6">
        <w:rPr>
          <w:sz w:val="26"/>
          <w:szCs w:val="26"/>
        </w:rPr>
        <w:t>учреждениями:</w:t>
      </w:r>
    </w:p>
    <w:p w14:paraId="284C63AC" w14:textId="2701ABD0" w:rsidR="00A85331" w:rsidRPr="00A85331" w:rsidRDefault="00A85331" w:rsidP="00A85331">
      <w:pPr>
        <w:spacing w:line="276" w:lineRule="auto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A85331">
        <w:rPr>
          <w:sz w:val="26"/>
          <w:szCs w:val="26"/>
        </w:rPr>
        <w:t xml:space="preserve">– ГАУЗ </w:t>
      </w:r>
      <w:r w:rsidR="009F1C6C">
        <w:rPr>
          <w:sz w:val="26"/>
          <w:szCs w:val="26"/>
        </w:rPr>
        <w:t>КМУ</w:t>
      </w:r>
      <w:r w:rsidR="008476AD">
        <w:rPr>
          <w:sz w:val="26"/>
          <w:szCs w:val="26"/>
        </w:rPr>
        <w:t xml:space="preserve"> </w:t>
      </w:r>
      <w:r w:rsidRPr="00A85331">
        <w:rPr>
          <w:sz w:val="26"/>
          <w:szCs w:val="26"/>
        </w:rPr>
        <w:t xml:space="preserve">«Городская поликлиника № </w:t>
      </w:r>
      <w:r w:rsidR="009F1C6C">
        <w:rPr>
          <w:sz w:val="26"/>
          <w:szCs w:val="26"/>
        </w:rPr>
        <w:t>2</w:t>
      </w:r>
      <w:r w:rsidRPr="00A85331">
        <w:rPr>
          <w:sz w:val="26"/>
          <w:szCs w:val="26"/>
        </w:rPr>
        <w:t xml:space="preserve">» по ул. </w:t>
      </w:r>
      <w:proofErr w:type="spellStart"/>
      <w:r w:rsidR="009F1C6C">
        <w:rPr>
          <w:sz w:val="26"/>
          <w:szCs w:val="26"/>
        </w:rPr>
        <w:t>Актайская</w:t>
      </w:r>
      <w:proofErr w:type="spellEnd"/>
      <w:r w:rsidR="009F1C6C">
        <w:rPr>
          <w:sz w:val="26"/>
          <w:szCs w:val="26"/>
        </w:rPr>
        <w:t>, д. 1.</w:t>
      </w:r>
    </w:p>
    <w:p w14:paraId="7D1A1ABB" w14:textId="3E452CB0" w:rsidR="00A85331" w:rsidRDefault="00A85331" w:rsidP="00A85331">
      <w:pPr>
        <w:spacing w:line="276" w:lineRule="auto"/>
        <w:jc w:val="both"/>
        <w:rPr>
          <w:sz w:val="26"/>
          <w:szCs w:val="26"/>
        </w:rPr>
      </w:pPr>
      <w:r w:rsidRPr="00A85331">
        <w:rPr>
          <w:sz w:val="26"/>
          <w:szCs w:val="26"/>
        </w:rPr>
        <w:t xml:space="preserve">– ГАУЗ «Детская городская поликлиника № </w:t>
      </w:r>
      <w:r w:rsidR="009F1C6C">
        <w:rPr>
          <w:sz w:val="26"/>
          <w:szCs w:val="26"/>
        </w:rPr>
        <w:t>11</w:t>
      </w:r>
      <w:r w:rsidRPr="00A85331">
        <w:rPr>
          <w:sz w:val="26"/>
          <w:szCs w:val="26"/>
        </w:rPr>
        <w:t xml:space="preserve">» по ул. </w:t>
      </w:r>
      <w:r w:rsidR="009F1C6C">
        <w:rPr>
          <w:sz w:val="26"/>
          <w:szCs w:val="26"/>
        </w:rPr>
        <w:t>Авангардная</w:t>
      </w:r>
      <w:r w:rsidRPr="00A85331">
        <w:rPr>
          <w:sz w:val="26"/>
          <w:szCs w:val="26"/>
        </w:rPr>
        <w:t>, д.</w:t>
      </w:r>
      <w:r w:rsidR="009F1C6C">
        <w:rPr>
          <w:sz w:val="26"/>
          <w:szCs w:val="26"/>
        </w:rPr>
        <w:t>8</w:t>
      </w:r>
      <w:r w:rsidRPr="00A85331">
        <w:rPr>
          <w:sz w:val="26"/>
          <w:szCs w:val="26"/>
        </w:rPr>
        <w:t>9</w:t>
      </w:r>
      <w:r w:rsidR="009F1C6C">
        <w:rPr>
          <w:sz w:val="26"/>
          <w:szCs w:val="26"/>
        </w:rPr>
        <w:t>.</w:t>
      </w:r>
    </w:p>
    <w:p w14:paraId="7ED03F5D" w14:textId="161BD46A" w:rsidR="00586ACE" w:rsidRDefault="00586ACE" w:rsidP="00A85331">
      <w:pPr>
        <w:spacing w:line="276" w:lineRule="auto"/>
        <w:jc w:val="both"/>
        <w:rPr>
          <w:sz w:val="26"/>
          <w:szCs w:val="26"/>
        </w:rPr>
      </w:pPr>
    </w:p>
    <w:p w14:paraId="2FB3070B" w14:textId="53B83C34" w:rsidR="00586ACE" w:rsidRDefault="00096529" w:rsidP="00586ACE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</w:t>
      </w:r>
      <w:r w:rsidR="00586ACE" w:rsidRPr="00586ACE">
        <w:rPr>
          <w:b/>
          <w:bCs/>
          <w:sz w:val="26"/>
          <w:szCs w:val="26"/>
        </w:rPr>
        <w:t>.3. Характеристики транспортной инфраструктуры</w:t>
      </w:r>
    </w:p>
    <w:p w14:paraId="01EB8A97" w14:textId="77777777" w:rsidR="00586ACE" w:rsidRPr="00586ACE" w:rsidRDefault="00586ACE" w:rsidP="00586ACE">
      <w:pPr>
        <w:spacing w:line="276" w:lineRule="auto"/>
        <w:jc w:val="both"/>
        <w:rPr>
          <w:b/>
          <w:bCs/>
          <w:sz w:val="26"/>
          <w:szCs w:val="26"/>
        </w:rPr>
      </w:pPr>
    </w:p>
    <w:p w14:paraId="38D202E5" w14:textId="598114AC" w:rsidR="00EB065C" w:rsidRDefault="00EB065C" w:rsidP="00F56E0F">
      <w:pPr>
        <w:spacing w:line="276" w:lineRule="auto"/>
        <w:jc w:val="both"/>
        <w:rPr>
          <w:sz w:val="26"/>
          <w:szCs w:val="26"/>
        </w:rPr>
      </w:pPr>
      <w:r w:rsidRPr="00EB065C">
        <w:rPr>
          <w:sz w:val="26"/>
          <w:szCs w:val="26"/>
        </w:rPr>
        <w:t>Проектом планировки предусматриваются следующие мероприятия по развитию транспорта:</w:t>
      </w:r>
    </w:p>
    <w:p w14:paraId="4803001F" w14:textId="40E49874" w:rsidR="00EB065C" w:rsidRDefault="00EB065C" w:rsidP="00F56E0F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- строительство проезда 1</w:t>
      </w:r>
      <w:r w:rsidR="00206B56">
        <w:rPr>
          <w:sz w:val="26"/>
          <w:szCs w:val="26"/>
        </w:rPr>
        <w:t>;</w:t>
      </w:r>
    </w:p>
    <w:p w14:paraId="1CB9618D" w14:textId="5A025F76" w:rsidR="00827167" w:rsidRDefault="00827167" w:rsidP="00F56E0F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- строительство проезда 2;</w:t>
      </w:r>
    </w:p>
    <w:p w14:paraId="093D6E15" w14:textId="00C71AF0" w:rsidR="00EB065C" w:rsidRDefault="00EB065C" w:rsidP="00F56E0F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- реконструкция ул. Поперечно-Заводская от ул. Техническая до ул. Мостовая</w:t>
      </w:r>
      <w:r w:rsidR="00206B56">
        <w:rPr>
          <w:sz w:val="26"/>
          <w:szCs w:val="26"/>
        </w:rPr>
        <w:t>;</w:t>
      </w:r>
    </w:p>
    <w:p w14:paraId="461F9E3B" w14:textId="7D29F3C1" w:rsidR="00206B56" w:rsidRDefault="00206B56" w:rsidP="00F56E0F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Проезды к жилым комплексам осуществляются с улиц В. Кулагина, Техническая по проектируемому проезду 1</w:t>
      </w:r>
      <w:r w:rsidR="00237518">
        <w:rPr>
          <w:sz w:val="26"/>
          <w:szCs w:val="26"/>
        </w:rPr>
        <w:t>, проезду 2</w:t>
      </w:r>
      <w:r>
        <w:rPr>
          <w:sz w:val="26"/>
          <w:szCs w:val="26"/>
        </w:rPr>
        <w:t>, реконструируемой ул. Поперечно-Заводская. К общеобразовательной организации предусмотрены подъезды с 2-х сторон, с улиц Техническая и Мостовая по ул. Поперечно-Заводская.</w:t>
      </w:r>
    </w:p>
    <w:p w14:paraId="7DE54A32" w14:textId="26C6F09D" w:rsidR="00F56E0F" w:rsidRDefault="005E159F" w:rsidP="00AC0B6F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Д</w:t>
      </w:r>
      <w:r w:rsidRPr="005E159F">
        <w:rPr>
          <w:sz w:val="26"/>
          <w:szCs w:val="26"/>
        </w:rPr>
        <w:t xml:space="preserve">ля 1 этапа строительства </w:t>
      </w:r>
      <w:r>
        <w:rPr>
          <w:sz w:val="26"/>
          <w:szCs w:val="26"/>
        </w:rPr>
        <w:t>в</w:t>
      </w:r>
      <w:r w:rsidR="00F56E0F" w:rsidRPr="00F56E0F">
        <w:rPr>
          <w:sz w:val="26"/>
          <w:szCs w:val="26"/>
        </w:rPr>
        <w:t xml:space="preserve"> границах зоны </w:t>
      </w:r>
      <w:r w:rsidR="007B5B9E">
        <w:rPr>
          <w:sz w:val="26"/>
          <w:szCs w:val="26"/>
        </w:rPr>
        <w:t>м</w:t>
      </w:r>
      <w:r w:rsidR="007B5B9E" w:rsidRPr="007B5B9E">
        <w:rPr>
          <w:sz w:val="26"/>
          <w:szCs w:val="26"/>
        </w:rPr>
        <w:t>ногоэтажной жилой застройки</w:t>
      </w:r>
      <w:r w:rsidR="007B5B9E">
        <w:rPr>
          <w:sz w:val="26"/>
          <w:szCs w:val="26"/>
        </w:rPr>
        <w:t xml:space="preserve"> </w:t>
      </w:r>
      <w:r w:rsidR="00326367">
        <w:rPr>
          <w:sz w:val="26"/>
          <w:szCs w:val="26"/>
        </w:rPr>
        <w:t>ЖК-1 и ЖК-2</w:t>
      </w:r>
      <w:r>
        <w:rPr>
          <w:sz w:val="26"/>
          <w:szCs w:val="26"/>
        </w:rPr>
        <w:t xml:space="preserve"> </w:t>
      </w:r>
      <w:r w:rsidR="00F56E0F" w:rsidRPr="00F56E0F">
        <w:rPr>
          <w:sz w:val="26"/>
          <w:szCs w:val="26"/>
        </w:rPr>
        <w:t>планируется размещение</w:t>
      </w:r>
      <w:r>
        <w:rPr>
          <w:sz w:val="26"/>
          <w:szCs w:val="26"/>
        </w:rPr>
        <w:t xml:space="preserve"> подземн</w:t>
      </w:r>
      <w:r w:rsidR="00326367">
        <w:rPr>
          <w:sz w:val="26"/>
          <w:szCs w:val="26"/>
        </w:rPr>
        <w:t>ых</w:t>
      </w:r>
      <w:r w:rsidR="00F56E0F" w:rsidRPr="00F56E0F">
        <w:rPr>
          <w:sz w:val="26"/>
          <w:szCs w:val="26"/>
        </w:rPr>
        <w:t xml:space="preserve"> паркинг</w:t>
      </w:r>
      <w:r w:rsidR="00326367">
        <w:rPr>
          <w:sz w:val="26"/>
          <w:szCs w:val="26"/>
        </w:rPr>
        <w:t>ов для каждого жилого комплекса</w:t>
      </w:r>
      <w:r w:rsidR="00F56E0F">
        <w:rPr>
          <w:sz w:val="26"/>
          <w:szCs w:val="26"/>
        </w:rPr>
        <w:t>.</w:t>
      </w:r>
      <w:r w:rsidR="00AC0B6F" w:rsidRPr="00AC0B6F">
        <w:t xml:space="preserve"> </w:t>
      </w:r>
    </w:p>
    <w:p w14:paraId="3C68BB01" w14:textId="1B0715A9" w:rsidR="00F07877" w:rsidRDefault="006216B3" w:rsidP="006216B3">
      <w:pPr>
        <w:spacing w:line="276" w:lineRule="auto"/>
        <w:jc w:val="both"/>
        <w:rPr>
          <w:sz w:val="26"/>
          <w:szCs w:val="26"/>
        </w:rPr>
      </w:pPr>
      <w:r w:rsidRPr="006216B3">
        <w:rPr>
          <w:sz w:val="26"/>
          <w:szCs w:val="26"/>
        </w:rPr>
        <w:t xml:space="preserve">Машино-места постоянного хранения </w:t>
      </w:r>
      <w:r w:rsidR="002153F4">
        <w:rPr>
          <w:sz w:val="26"/>
          <w:szCs w:val="26"/>
        </w:rPr>
        <w:t>могут размещаться</w:t>
      </w:r>
      <w:r w:rsidRPr="006216B3">
        <w:rPr>
          <w:sz w:val="26"/>
          <w:szCs w:val="26"/>
        </w:rPr>
        <w:t xml:space="preserve"> </w:t>
      </w:r>
      <w:r w:rsidR="00B845C5" w:rsidRPr="00B845C5">
        <w:rPr>
          <w:sz w:val="26"/>
          <w:szCs w:val="26"/>
        </w:rPr>
        <w:t>на поверхности земельн</w:t>
      </w:r>
      <w:r w:rsidR="00B845C5">
        <w:rPr>
          <w:sz w:val="26"/>
          <w:szCs w:val="26"/>
        </w:rPr>
        <w:t>ых</w:t>
      </w:r>
      <w:r w:rsidR="00B845C5" w:rsidRPr="00B845C5">
        <w:rPr>
          <w:sz w:val="26"/>
          <w:szCs w:val="26"/>
        </w:rPr>
        <w:t xml:space="preserve"> участк</w:t>
      </w:r>
      <w:r w:rsidR="00B845C5">
        <w:rPr>
          <w:sz w:val="26"/>
          <w:szCs w:val="26"/>
        </w:rPr>
        <w:t>ов</w:t>
      </w:r>
      <w:r w:rsidR="00B845C5" w:rsidRPr="00B845C5">
        <w:rPr>
          <w:sz w:val="26"/>
          <w:szCs w:val="26"/>
        </w:rPr>
        <w:t xml:space="preserve"> жил</w:t>
      </w:r>
      <w:r w:rsidR="00B845C5">
        <w:rPr>
          <w:sz w:val="26"/>
          <w:szCs w:val="26"/>
        </w:rPr>
        <w:t>ых</w:t>
      </w:r>
      <w:r w:rsidR="00B845C5" w:rsidRPr="00B845C5">
        <w:rPr>
          <w:sz w:val="26"/>
          <w:szCs w:val="26"/>
        </w:rPr>
        <w:t xml:space="preserve"> дом</w:t>
      </w:r>
      <w:r w:rsidR="00B845C5">
        <w:rPr>
          <w:sz w:val="26"/>
          <w:szCs w:val="26"/>
        </w:rPr>
        <w:t>ов</w:t>
      </w:r>
      <w:r w:rsidR="005E159F">
        <w:rPr>
          <w:sz w:val="26"/>
          <w:szCs w:val="26"/>
        </w:rPr>
        <w:t xml:space="preserve"> и</w:t>
      </w:r>
      <w:r w:rsidRPr="006216B3">
        <w:rPr>
          <w:sz w:val="26"/>
          <w:szCs w:val="26"/>
        </w:rPr>
        <w:t xml:space="preserve"> в </w:t>
      </w:r>
      <w:r w:rsidR="00DC2398">
        <w:rPr>
          <w:sz w:val="26"/>
          <w:szCs w:val="26"/>
        </w:rPr>
        <w:t>подземных паркингах</w:t>
      </w:r>
      <w:r w:rsidR="005E159F">
        <w:rPr>
          <w:sz w:val="26"/>
          <w:szCs w:val="26"/>
        </w:rPr>
        <w:t>.</w:t>
      </w:r>
    </w:p>
    <w:p w14:paraId="1042CB54" w14:textId="3BADBF47" w:rsidR="006216B3" w:rsidRDefault="006216B3" w:rsidP="006216B3">
      <w:pPr>
        <w:spacing w:line="276" w:lineRule="auto"/>
        <w:jc w:val="both"/>
        <w:rPr>
          <w:sz w:val="26"/>
          <w:szCs w:val="26"/>
        </w:rPr>
      </w:pPr>
      <w:r w:rsidRPr="006216B3">
        <w:rPr>
          <w:sz w:val="26"/>
          <w:szCs w:val="26"/>
        </w:rPr>
        <w:t>Гостевые парковочные места определены на поверхности земельн</w:t>
      </w:r>
      <w:r w:rsidR="00B845C5">
        <w:rPr>
          <w:sz w:val="26"/>
          <w:szCs w:val="26"/>
        </w:rPr>
        <w:t>ых</w:t>
      </w:r>
      <w:r>
        <w:rPr>
          <w:sz w:val="26"/>
          <w:szCs w:val="26"/>
        </w:rPr>
        <w:t xml:space="preserve"> </w:t>
      </w:r>
      <w:r w:rsidRPr="006216B3">
        <w:rPr>
          <w:sz w:val="26"/>
          <w:szCs w:val="26"/>
        </w:rPr>
        <w:t>участк</w:t>
      </w:r>
      <w:r w:rsidR="00B845C5">
        <w:rPr>
          <w:sz w:val="26"/>
          <w:szCs w:val="26"/>
        </w:rPr>
        <w:t>ов</w:t>
      </w:r>
      <w:r w:rsidRPr="006216B3">
        <w:rPr>
          <w:sz w:val="26"/>
          <w:szCs w:val="26"/>
        </w:rPr>
        <w:t xml:space="preserve"> жил</w:t>
      </w:r>
      <w:r w:rsidR="00B845C5">
        <w:rPr>
          <w:sz w:val="26"/>
          <w:szCs w:val="26"/>
        </w:rPr>
        <w:t>ых</w:t>
      </w:r>
      <w:r w:rsidRPr="006216B3">
        <w:rPr>
          <w:sz w:val="26"/>
          <w:szCs w:val="26"/>
        </w:rPr>
        <w:t xml:space="preserve"> дом</w:t>
      </w:r>
      <w:r w:rsidR="00B845C5">
        <w:rPr>
          <w:sz w:val="26"/>
          <w:szCs w:val="26"/>
        </w:rPr>
        <w:t>ов</w:t>
      </w:r>
      <w:r w:rsidR="00344DAB">
        <w:rPr>
          <w:sz w:val="26"/>
          <w:szCs w:val="26"/>
        </w:rPr>
        <w:t>.</w:t>
      </w:r>
    </w:p>
    <w:p w14:paraId="66EE5A77" w14:textId="3721BCA6" w:rsidR="00363BA2" w:rsidRDefault="002153F4" w:rsidP="002153F4">
      <w:pPr>
        <w:spacing w:line="276" w:lineRule="auto"/>
        <w:jc w:val="both"/>
        <w:rPr>
          <w:sz w:val="26"/>
          <w:szCs w:val="26"/>
        </w:rPr>
      </w:pPr>
      <w:r w:rsidRPr="002153F4">
        <w:rPr>
          <w:sz w:val="26"/>
          <w:szCs w:val="26"/>
        </w:rPr>
        <w:t xml:space="preserve">Способ и место размещения парковочных мест (открытые парковки (в том числе в красных линиях улиц), и/или надземные паркинги, и/или подземные паркинги, и/или гаражно-стояночные объекты, и/или стилобаты) </w:t>
      </w:r>
      <w:r w:rsidR="00FF03ED">
        <w:rPr>
          <w:sz w:val="26"/>
          <w:szCs w:val="26"/>
        </w:rPr>
        <w:t>могут изменяться н</w:t>
      </w:r>
      <w:r w:rsidRPr="002153F4">
        <w:rPr>
          <w:sz w:val="26"/>
          <w:szCs w:val="26"/>
        </w:rPr>
        <w:t>а следующих стадиях проектирования при условии соблюдения нормативных требований</w:t>
      </w:r>
      <w:r w:rsidR="00AB1405">
        <w:rPr>
          <w:sz w:val="26"/>
          <w:szCs w:val="26"/>
        </w:rPr>
        <w:t>, при этом внесение изменений в ППТ не требуется</w:t>
      </w:r>
      <w:r w:rsidRPr="002153F4">
        <w:rPr>
          <w:sz w:val="26"/>
          <w:szCs w:val="26"/>
        </w:rPr>
        <w:t>.</w:t>
      </w:r>
    </w:p>
    <w:p w14:paraId="0A533800" w14:textId="77777777" w:rsidR="00D92B9B" w:rsidRDefault="00D92B9B" w:rsidP="006216B3">
      <w:pPr>
        <w:spacing w:line="276" w:lineRule="auto"/>
        <w:jc w:val="both"/>
        <w:rPr>
          <w:sz w:val="26"/>
          <w:szCs w:val="26"/>
        </w:rPr>
      </w:pPr>
    </w:p>
    <w:p w14:paraId="7757AC92" w14:textId="65B3999A" w:rsidR="00D92B9B" w:rsidRDefault="00D92B9B" w:rsidP="006216B3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Список участков, подлежащих изъятию и резервированию с утверждением проекта планировки территории указан в таблице </w:t>
      </w:r>
      <w:r w:rsidR="004C0ED2">
        <w:rPr>
          <w:sz w:val="26"/>
          <w:szCs w:val="26"/>
        </w:rPr>
        <w:t>7</w:t>
      </w:r>
      <w:r>
        <w:rPr>
          <w:sz w:val="26"/>
          <w:szCs w:val="26"/>
        </w:rPr>
        <w:t>.</w:t>
      </w:r>
    </w:p>
    <w:p w14:paraId="40BC6BFC" w14:textId="1A08B874" w:rsidR="005D2151" w:rsidRDefault="005D2151">
      <w:pPr>
        <w:ind w:firstLine="0"/>
        <w:rPr>
          <w:sz w:val="26"/>
          <w:szCs w:val="26"/>
        </w:rPr>
      </w:pPr>
    </w:p>
    <w:p w14:paraId="5B98EAD8" w14:textId="14763CDC" w:rsidR="00EE4CA0" w:rsidRDefault="00EE4CA0">
      <w:pPr>
        <w:ind w:firstLine="0"/>
        <w:rPr>
          <w:sz w:val="26"/>
          <w:szCs w:val="26"/>
        </w:rPr>
      </w:pPr>
    </w:p>
    <w:p w14:paraId="170975FA" w14:textId="60FFB82F" w:rsidR="00EE4CA0" w:rsidRDefault="00EE4CA0">
      <w:pPr>
        <w:ind w:firstLine="0"/>
        <w:rPr>
          <w:sz w:val="26"/>
          <w:szCs w:val="26"/>
        </w:rPr>
      </w:pPr>
    </w:p>
    <w:p w14:paraId="4D49BE09" w14:textId="77777777" w:rsidR="00EE4CA0" w:rsidRDefault="00EE4CA0">
      <w:pPr>
        <w:ind w:firstLine="0"/>
        <w:rPr>
          <w:sz w:val="26"/>
          <w:szCs w:val="26"/>
        </w:rPr>
      </w:pPr>
    </w:p>
    <w:p w14:paraId="17D20C27" w14:textId="29AD77BA" w:rsidR="009A5468" w:rsidRDefault="009A5468" w:rsidP="009A5468">
      <w:pPr>
        <w:spacing w:line="288" w:lineRule="auto"/>
        <w:ind w:firstLine="708"/>
        <w:jc w:val="right"/>
        <w:rPr>
          <w:rFonts w:cs="Times New Roman"/>
          <w:iCs w:val="0"/>
          <w:kern w:val="0"/>
        </w:rPr>
      </w:pPr>
      <w:bookmarkStart w:id="5" w:name="_Hlk147242572"/>
      <w:r w:rsidRPr="009A5468">
        <w:rPr>
          <w:rFonts w:cs="Times New Roman"/>
          <w:iCs w:val="0"/>
          <w:kern w:val="0"/>
        </w:rPr>
        <w:t>Таблица 7</w:t>
      </w:r>
    </w:p>
    <w:tbl>
      <w:tblPr>
        <w:tblStyle w:val="3"/>
        <w:tblW w:w="0" w:type="auto"/>
        <w:tblInd w:w="-572" w:type="dxa"/>
        <w:tblLook w:val="04A0" w:firstRow="1" w:lastRow="0" w:firstColumn="1" w:lastColumn="0" w:noHBand="0" w:noVBand="1"/>
      </w:tblPr>
      <w:tblGrid>
        <w:gridCol w:w="983"/>
        <w:gridCol w:w="2253"/>
        <w:gridCol w:w="4561"/>
        <w:gridCol w:w="2120"/>
      </w:tblGrid>
      <w:tr w:rsidR="009A5468" w:rsidRPr="00732A31" w14:paraId="731D73A3" w14:textId="77777777" w:rsidTr="00617F87">
        <w:tc>
          <w:tcPr>
            <w:tcW w:w="983" w:type="dxa"/>
          </w:tcPr>
          <w:p w14:paraId="7028FC3F" w14:textId="77777777" w:rsidR="009A5468" w:rsidRPr="00BA102D" w:rsidRDefault="009A5468" w:rsidP="00BA1B0C">
            <w:pPr>
              <w:spacing w:line="276" w:lineRule="auto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A102D">
              <w:rPr>
                <w:rFonts w:cs="Times New Roman"/>
                <w:sz w:val="26"/>
                <w:szCs w:val="26"/>
              </w:rPr>
              <w:t>№ п/п</w:t>
            </w:r>
          </w:p>
        </w:tc>
        <w:tc>
          <w:tcPr>
            <w:tcW w:w="2253" w:type="dxa"/>
          </w:tcPr>
          <w:p w14:paraId="6F61F30C" w14:textId="77777777" w:rsidR="009A5468" w:rsidRPr="00BA102D" w:rsidRDefault="009A5468" w:rsidP="00BA1B0C">
            <w:pPr>
              <w:spacing w:line="276" w:lineRule="auto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A102D">
              <w:rPr>
                <w:rFonts w:cs="Times New Roman"/>
                <w:sz w:val="26"/>
                <w:szCs w:val="26"/>
              </w:rPr>
              <w:t>Кадастровый номер, обозначение, учетный номер объекта</w:t>
            </w:r>
          </w:p>
        </w:tc>
        <w:tc>
          <w:tcPr>
            <w:tcW w:w="4561" w:type="dxa"/>
          </w:tcPr>
          <w:p w14:paraId="1BB5FE6F" w14:textId="77777777" w:rsidR="009A5468" w:rsidRPr="00BA102D" w:rsidRDefault="009A5468" w:rsidP="00BA1B0C">
            <w:pPr>
              <w:spacing w:line="276" w:lineRule="auto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A102D">
              <w:rPr>
                <w:rFonts w:cs="Times New Roman"/>
                <w:sz w:val="26"/>
                <w:szCs w:val="26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2120" w:type="dxa"/>
          </w:tcPr>
          <w:p w14:paraId="2FEEB188" w14:textId="6BC9FB51" w:rsidR="009A5468" w:rsidRPr="00BA102D" w:rsidRDefault="009A5468" w:rsidP="00BA1B0C">
            <w:pPr>
              <w:spacing w:line="276" w:lineRule="auto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A102D">
              <w:rPr>
                <w:rFonts w:cs="Times New Roman"/>
                <w:sz w:val="26"/>
                <w:szCs w:val="26"/>
              </w:rPr>
              <w:t>Изъятие</w:t>
            </w:r>
            <w:r w:rsidR="004951C4" w:rsidRPr="00BA102D">
              <w:rPr>
                <w:rFonts w:cs="Times New Roman"/>
                <w:sz w:val="26"/>
                <w:szCs w:val="26"/>
              </w:rPr>
              <w:t xml:space="preserve"> / резервирование</w:t>
            </w:r>
          </w:p>
        </w:tc>
      </w:tr>
      <w:tr w:rsidR="00617F87" w:rsidRPr="00732A31" w14:paraId="3C45A512" w14:textId="77777777" w:rsidTr="00617F87">
        <w:tc>
          <w:tcPr>
            <w:tcW w:w="983" w:type="dxa"/>
          </w:tcPr>
          <w:p w14:paraId="232749BB" w14:textId="1B92EA37" w:rsidR="00617F87" w:rsidRPr="00BA102D" w:rsidRDefault="00723416" w:rsidP="00617F87">
            <w:pPr>
              <w:spacing w:line="276" w:lineRule="auto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bookmarkStart w:id="6" w:name="_Hlk167707990"/>
            <w:r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2253" w:type="dxa"/>
          </w:tcPr>
          <w:p w14:paraId="35445F74" w14:textId="7F9D24A0" w:rsidR="00617F87" w:rsidRPr="00BA102D" w:rsidRDefault="00617F87" w:rsidP="00617F87">
            <w:pPr>
              <w:spacing w:line="276" w:lineRule="auto"/>
              <w:ind w:firstLine="0"/>
              <w:rPr>
                <w:rFonts w:cs="Times New Roman"/>
                <w:sz w:val="26"/>
                <w:szCs w:val="26"/>
              </w:rPr>
            </w:pPr>
            <w:r w:rsidRPr="00BA102D">
              <w:rPr>
                <w:rFonts w:cs="Times New Roman"/>
                <w:sz w:val="26"/>
                <w:szCs w:val="26"/>
                <w:shd w:val="clear" w:color="auto" w:fill="FFFFFF"/>
              </w:rPr>
              <w:t>16:50:080411:36</w:t>
            </w:r>
          </w:p>
        </w:tc>
        <w:tc>
          <w:tcPr>
            <w:tcW w:w="4561" w:type="dxa"/>
          </w:tcPr>
          <w:p w14:paraId="1B0EBAC9" w14:textId="77777777" w:rsidR="00617F87" w:rsidRPr="00BA102D" w:rsidRDefault="00617F87" w:rsidP="00617F87">
            <w:pPr>
              <w:spacing w:line="276" w:lineRule="auto"/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A102D">
              <w:rPr>
                <w:rFonts w:cs="Times New Roman"/>
                <w:sz w:val="26"/>
                <w:szCs w:val="26"/>
              </w:rPr>
              <w:t>Улично-дорожная сеть (код 12.0.1)</w:t>
            </w:r>
          </w:p>
        </w:tc>
        <w:tc>
          <w:tcPr>
            <w:tcW w:w="2120" w:type="dxa"/>
          </w:tcPr>
          <w:p w14:paraId="1F207C1A" w14:textId="6F28379E" w:rsidR="00617F87" w:rsidRPr="00BA102D" w:rsidRDefault="00617F87" w:rsidP="00617F87">
            <w:pPr>
              <w:spacing w:line="276" w:lineRule="auto"/>
              <w:ind w:firstLine="0"/>
              <w:rPr>
                <w:rFonts w:cs="Times New Roman"/>
                <w:sz w:val="26"/>
                <w:szCs w:val="26"/>
              </w:rPr>
            </w:pPr>
            <w:r w:rsidRPr="00BA102D">
              <w:rPr>
                <w:sz w:val="26"/>
                <w:szCs w:val="26"/>
              </w:rPr>
              <w:t>Изъятие частичное</w:t>
            </w:r>
          </w:p>
        </w:tc>
      </w:tr>
      <w:bookmarkEnd w:id="6"/>
      <w:tr w:rsidR="00617F87" w:rsidRPr="00732A31" w14:paraId="552B7C0E" w14:textId="77777777" w:rsidTr="00617F87">
        <w:tc>
          <w:tcPr>
            <w:tcW w:w="983" w:type="dxa"/>
          </w:tcPr>
          <w:p w14:paraId="2E7545EC" w14:textId="454D2B1E" w:rsidR="00617F87" w:rsidRPr="00BA102D" w:rsidRDefault="00723416" w:rsidP="00617F87">
            <w:pPr>
              <w:spacing w:line="276" w:lineRule="auto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2253" w:type="dxa"/>
          </w:tcPr>
          <w:p w14:paraId="64084D97" w14:textId="6B8A8D1D" w:rsidR="00617F87" w:rsidRPr="00BA102D" w:rsidRDefault="00617F87" w:rsidP="00617F87">
            <w:pPr>
              <w:spacing w:line="276" w:lineRule="auto"/>
              <w:ind w:firstLine="0"/>
              <w:rPr>
                <w:rFonts w:cs="Times New Roman"/>
                <w:sz w:val="26"/>
                <w:szCs w:val="26"/>
                <w:shd w:val="clear" w:color="auto" w:fill="FFFFFF"/>
              </w:rPr>
            </w:pPr>
            <w:bookmarkStart w:id="7" w:name="_Hlk167707999"/>
            <w:r w:rsidRPr="00BA102D">
              <w:rPr>
                <w:rFonts w:cs="Times New Roman"/>
                <w:sz w:val="26"/>
                <w:szCs w:val="26"/>
                <w:shd w:val="clear" w:color="auto" w:fill="FFFFFF"/>
              </w:rPr>
              <w:t>16:50:080414:5</w:t>
            </w:r>
            <w:bookmarkEnd w:id="7"/>
          </w:p>
        </w:tc>
        <w:tc>
          <w:tcPr>
            <w:tcW w:w="4561" w:type="dxa"/>
          </w:tcPr>
          <w:p w14:paraId="2D959869" w14:textId="31001A54" w:rsidR="00617F87" w:rsidRPr="00BA102D" w:rsidRDefault="00617F87" w:rsidP="00617F87">
            <w:pPr>
              <w:spacing w:line="276" w:lineRule="auto"/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A102D">
              <w:rPr>
                <w:rFonts w:cs="Times New Roman"/>
                <w:sz w:val="26"/>
                <w:szCs w:val="26"/>
              </w:rPr>
              <w:t>Улично-дорожная сеть (код 12.0.1)</w:t>
            </w:r>
          </w:p>
        </w:tc>
        <w:tc>
          <w:tcPr>
            <w:tcW w:w="2120" w:type="dxa"/>
          </w:tcPr>
          <w:p w14:paraId="5F04C5F7" w14:textId="649BA402" w:rsidR="00617F87" w:rsidRPr="00BA102D" w:rsidRDefault="00617F87" w:rsidP="00617F87">
            <w:pPr>
              <w:spacing w:line="276" w:lineRule="auto"/>
              <w:ind w:firstLine="0"/>
              <w:rPr>
                <w:rFonts w:cs="Times New Roman"/>
                <w:sz w:val="26"/>
                <w:szCs w:val="26"/>
              </w:rPr>
            </w:pPr>
            <w:r w:rsidRPr="00BA102D">
              <w:rPr>
                <w:sz w:val="26"/>
                <w:szCs w:val="26"/>
              </w:rPr>
              <w:t>Изъятие частичное</w:t>
            </w:r>
          </w:p>
        </w:tc>
      </w:tr>
      <w:tr w:rsidR="00617F87" w:rsidRPr="00732A31" w14:paraId="16B65935" w14:textId="77777777" w:rsidTr="00617F87">
        <w:tc>
          <w:tcPr>
            <w:tcW w:w="983" w:type="dxa"/>
          </w:tcPr>
          <w:p w14:paraId="35729990" w14:textId="7B5A59A3" w:rsidR="00617F87" w:rsidRPr="00BA102D" w:rsidRDefault="00723416" w:rsidP="00617F87">
            <w:pPr>
              <w:spacing w:line="276" w:lineRule="auto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2253" w:type="dxa"/>
          </w:tcPr>
          <w:p w14:paraId="0879F97D" w14:textId="7BC5E27B" w:rsidR="00617F87" w:rsidRPr="00BA102D" w:rsidRDefault="00617F87" w:rsidP="00617F87">
            <w:pPr>
              <w:spacing w:line="276" w:lineRule="auto"/>
              <w:ind w:firstLine="0"/>
              <w:rPr>
                <w:rFonts w:cs="Times New Roman"/>
                <w:sz w:val="26"/>
                <w:szCs w:val="26"/>
                <w:shd w:val="clear" w:color="auto" w:fill="FFFFFF"/>
              </w:rPr>
            </w:pPr>
            <w:bookmarkStart w:id="8" w:name="_Hlk167708007"/>
            <w:r w:rsidRPr="00BA102D">
              <w:rPr>
                <w:rFonts w:cs="Times New Roman"/>
                <w:sz w:val="26"/>
                <w:szCs w:val="26"/>
              </w:rPr>
              <w:t>16:50:080411:18</w:t>
            </w:r>
            <w:bookmarkEnd w:id="8"/>
          </w:p>
        </w:tc>
        <w:tc>
          <w:tcPr>
            <w:tcW w:w="4561" w:type="dxa"/>
          </w:tcPr>
          <w:p w14:paraId="4A64F186" w14:textId="78DD5989" w:rsidR="00617F87" w:rsidRPr="00BA102D" w:rsidRDefault="00617F87" w:rsidP="00617F87">
            <w:pPr>
              <w:spacing w:line="276" w:lineRule="auto"/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A102D">
              <w:rPr>
                <w:rFonts w:cs="Times New Roman"/>
                <w:sz w:val="26"/>
                <w:szCs w:val="26"/>
              </w:rPr>
              <w:t>Улично-дорожная сеть (код 12.0.1)</w:t>
            </w:r>
          </w:p>
        </w:tc>
        <w:tc>
          <w:tcPr>
            <w:tcW w:w="2120" w:type="dxa"/>
          </w:tcPr>
          <w:p w14:paraId="1D92759A" w14:textId="267E8B36" w:rsidR="00617F87" w:rsidRPr="00BA102D" w:rsidRDefault="00617F87" w:rsidP="00617F87">
            <w:pPr>
              <w:spacing w:line="276" w:lineRule="auto"/>
              <w:ind w:firstLine="0"/>
              <w:rPr>
                <w:rFonts w:cs="Times New Roman"/>
                <w:sz w:val="26"/>
                <w:szCs w:val="26"/>
              </w:rPr>
            </w:pPr>
            <w:r w:rsidRPr="00BA102D">
              <w:rPr>
                <w:sz w:val="26"/>
                <w:szCs w:val="26"/>
              </w:rPr>
              <w:t>Изъятие частичное</w:t>
            </w:r>
          </w:p>
        </w:tc>
      </w:tr>
      <w:tr w:rsidR="00213184" w:rsidRPr="00732A31" w14:paraId="3EA41915" w14:textId="77777777" w:rsidTr="00617F87">
        <w:tc>
          <w:tcPr>
            <w:tcW w:w="983" w:type="dxa"/>
          </w:tcPr>
          <w:p w14:paraId="4662A6AB" w14:textId="29087ED1" w:rsidR="00213184" w:rsidRDefault="00213184" w:rsidP="00213184">
            <w:pPr>
              <w:spacing w:line="276" w:lineRule="auto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2253" w:type="dxa"/>
          </w:tcPr>
          <w:p w14:paraId="51A0CA0F" w14:textId="027F9CCE" w:rsidR="00213184" w:rsidRPr="00BA102D" w:rsidRDefault="00213184" w:rsidP="00213184">
            <w:pPr>
              <w:spacing w:line="276" w:lineRule="auto"/>
              <w:ind w:firstLine="0"/>
              <w:rPr>
                <w:rFonts w:cs="Times New Roman"/>
                <w:sz w:val="26"/>
                <w:szCs w:val="26"/>
              </w:rPr>
            </w:pPr>
            <w:r w:rsidRPr="00213184">
              <w:rPr>
                <w:rFonts w:cs="Times New Roman"/>
                <w:sz w:val="26"/>
                <w:szCs w:val="26"/>
              </w:rPr>
              <w:t>16:50:080408:4</w:t>
            </w:r>
          </w:p>
        </w:tc>
        <w:tc>
          <w:tcPr>
            <w:tcW w:w="4561" w:type="dxa"/>
          </w:tcPr>
          <w:p w14:paraId="2074766C" w14:textId="1851C670" w:rsidR="00213184" w:rsidRPr="00BA102D" w:rsidRDefault="00213184" w:rsidP="00213184">
            <w:pPr>
              <w:spacing w:line="276" w:lineRule="auto"/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A102D">
              <w:rPr>
                <w:rFonts w:cs="Times New Roman"/>
                <w:sz w:val="26"/>
                <w:szCs w:val="26"/>
              </w:rPr>
              <w:t>Улично-дорожная сеть (код 12.0.1)</w:t>
            </w:r>
          </w:p>
        </w:tc>
        <w:tc>
          <w:tcPr>
            <w:tcW w:w="2120" w:type="dxa"/>
          </w:tcPr>
          <w:p w14:paraId="2EEFBFF6" w14:textId="1436740F" w:rsidR="00213184" w:rsidRPr="00BA102D" w:rsidRDefault="00213184" w:rsidP="0021318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BA102D">
              <w:rPr>
                <w:sz w:val="26"/>
                <w:szCs w:val="26"/>
              </w:rPr>
              <w:t>Изъятие частичное</w:t>
            </w:r>
          </w:p>
        </w:tc>
      </w:tr>
      <w:tr w:rsidR="00213184" w:rsidRPr="00732A31" w14:paraId="6B0AA930" w14:textId="77777777" w:rsidTr="00617F87">
        <w:tc>
          <w:tcPr>
            <w:tcW w:w="983" w:type="dxa"/>
          </w:tcPr>
          <w:p w14:paraId="44C79006" w14:textId="45F5ECD2" w:rsidR="00213184" w:rsidRDefault="00213184" w:rsidP="00213184">
            <w:pPr>
              <w:spacing w:line="276" w:lineRule="auto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2253" w:type="dxa"/>
          </w:tcPr>
          <w:p w14:paraId="36ED17F6" w14:textId="69DF4B82" w:rsidR="00213184" w:rsidRPr="00BA102D" w:rsidRDefault="00213184" w:rsidP="00213184">
            <w:pPr>
              <w:spacing w:line="276" w:lineRule="auto"/>
              <w:ind w:firstLine="0"/>
              <w:rPr>
                <w:rFonts w:cs="Times New Roman"/>
                <w:sz w:val="26"/>
                <w:szCs w:val="26"/>
              </w:rPr>
            </w:pPr>
            <w:r w:rsidRPr="00597F71">
              <w:rPr>
                <w:rFonts w:cs="Times New Roman"/>
                <w:sz w:val="26"/>
                <w:szCs w:val="26"/>
              </w:rPr>
              <w:t>16:50:080405:220</w:t>
            </w:r>
          </w:p>
        </w:tc>
        <w:tc>
          <w:tcPr>
            <w:tcW w:w="4561" w:type="dxa"/>
          </w:tcPr>
          <w:p w14:paraId="40BD13C8" w14:textId="1A7EE2B9" w:rsidR="00213184" w:rsidRPr="00BA102D" w:rsidRDefault="00213184" w:rsidP="00213184">
            <w:pPr>
              <w:spacing w:line="276" w:lineRule="auto"/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A102D">
              <w:rPr>
                <w:rFonts w:cs="Times New Roman"/>
                <w:sz w:val="26"/>
                <w:szCs w:val="26"/>
              </w:rPr>
              <w:t>Улично-дорожная сеть (код 12.0.1)</w:t>
            </w:r>
          </w:p>
        </w:tc>
        <w:tc>
          <w:tcPr>
            <w:tcW w:w="2120" w:type="dxa"/>
          </w:tcPr>
          <w:p w14:paraId="30ACAA36" w14:textId="62E7CC42" w:rsidR="00213184" w:rsidRPr="00BA102D" w:rsidRDefault="00213184" w:rsidP="00213184">
            <w:pPr>
              <w:spacing w:line="276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Резервирование</w:t>
            </w:r>
            <w:r w:rsidRPr="00BA102D">
              <w:rPr>
                <w:sz w:val="26"/>
                <w:szCs w:val="26"/>
              </w:rPr>
              <w:t xml:space="preserve"> частичное</w:t>
            </w:r>
          </w:p>
        </w:tc>
      </w:tr>
      <w:tr w:rsidR="00213184" w:rsidRPr="00732A31" w14:paraId="39FE416E" w14:textId="77777777" w:rsidTr="00617F87">
        <w:tc>
          <w:tcPr>
            <w:tcW w:w="983" w:type="dxa"/>
          </w:tcPr>
          <w:p w14:paraId="7A2E1A95" w14:textId="068B066A" w:rsidR="00213184" w:rsidRDefault="00213184" w:rsidP="00213184">
            <w:pPr>
              <w:spacing w:line="276" w:lineRule="auto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2253" w:type="dxa"/>
          </w:tcPr>
          <w:p w14:paraId="55BECDD3" w14:textId="533A995E" w:rsidR="00213184" w:rsidRPr="00597F71" w:rsidRDefault="00213184" w:rsidP="00213184">
            <w:pPr>
              <w:spacing w:line="276" w:lineRule="auto"/>
              <w:ind w:firstLine="0"/>
              <w:rPr>
                <w:rFonts w:cs="Times New Roman"/>
                <w:sz w:val="26"/>
                <w:szCs w:val="26"/>
              </w:rPr>
            </w:pPr>
            <w:r w:rsidRPr="00B579B0">
              <w:rPr>
                <w:rFonts w:cs="Times New Roman"/>
                <w:sz w:val="26"/>
                <w:szCs w:val="26"/>
              </w:rPr>
              <w:t>16:50:080405:1</w:t>
            </w:r>
          </w:p>
        </w:tc>
        <w:tc>
          <w:tcPr>
            <w:tcW w:w="4561" w:type="dxa"/>
          </w:tcPr>
          <w:p w14:paraId="13EAEFB2" w14:textId="4D2E1279" w:rsidR="00213184" w:rsidRPr="00BA102D" w:rsidRDefault="00213184" w:rsidP="00213184">
            <w:pPr>
              <w:spacing w:line="276" w:lineRule="auto"/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A102D">
              <w:rPr>
                <w:rFonts w:cs="Times New Roman"/>
                <w:sz w:val="26"/>
                <w:szCs w:val="26"/>
              </w:rPr>
              <w:t>Улично-дорожная сеть (код 12.0.1)</w:t>
            </w:r>
          </w:p>
        </w:tc>
        <w:tc>
          <w:tcPr>
            <w:tcW w:w="2120" w:type="dxa"/>
          </w:tcPr>
          <w:p w14:paraId="36FA438D" w14:textId="7B879D78" w:rsidR="00213184" w:rsidRPr="00BA102D" w:rsidRDefault="00213184" w:rsidP="0021318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BA102D">
              <w:rPr>
                <w:sz w:val="26"/>
                <w:szCs w:val="26"/>
              </w:rPr>
              <w:t>Изъятие частичное</w:t>
            </w:r>
          </w:p>
        </w:tc>
      </w:tr>
      <w:tr w:rsidR="00213184" w:rsidRPr="00732A31" w14:paraId="47C36EA6" w14:textId="77777777" w:rsidTr="00617F87">
        <w:tc>
          <w:tcPr>
            <w:tcW w:w="983" w:type="dxa"/>
          </w:tcPr>
          <w:p w14:paraId="7DC48C6A" w14:textId="1E81C6FC" w:rsidR="00213184" w:rsidRDefault="00213184" w:rsidP="00213184">
            <w:pPr>
              <w:spacing w:line="276" w:lineRule="auto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2253" w:type="dxa"/>
          </w:tcPr>
          <w:p w14:paraId="784BB50B" w14:textId="18436263" w:rsidR="00213184" w:rsidRPr="00B579B0" w:rsidRDefault="00213184" w:rsidP="00213184">
            <w:pPr>
              <w:spacing w:line="276" w:lineRule="auto"/>
              <w:ind w:firstLine="0"/>
              <w:rPr>
                <w:rFonts w:cs="Times New Roman"/>
                <w:sz w:val="26"/>
                <w:szCs w:val="26"/>
              </w:rPr>
            </w:pPr>
            <w:r w:rsidRPr="00BD70A2">
              <w:rPr>
                <w:rFonts w:cs="Times New Roman"/>
                <w:sz w:val="26"/>
                <w:szCs w:val="26"/>
              </w:rPr>
              <w:t>16:50:080215:555</w:t>
            </w:r>
          </w:p>
        </w:tc>
        <w:tc>
          <w:tcPr>
            <w:tcW w:w="4561" w:type="dxa"/>
          </w:tcPr>
          <w:p w14:paraId="0B6D4EA0" w14:textId="6C267257" w:rsidR="00213184" w:rsidRPr="00BA102D" w:rsidRDefault="00213184" w:rsidP="00213184">
            <w:pPr>
              <w:spacing w:line="276" w:lineRule="auto"/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A102D">
              <w:rPr>
                <w:rFonts w:cs="Times New Roman"/>
                <w:sz w:val="26"/>
                <w:szCs w:val="26"/>
              </w:rPr>
              <w:t>Улично-дорожная сеть (код 12.0.1)</w:t>
            </w:r>
          </w:p>
        </w:tc>
        <w:tc>
          <w:tcPr>
            <w:tcW w:w="2120" w:type="dxa"/>
          </w:tcPr>
          <w:p w14:paraId="7B6E0BB1" w14:textId="19FD553E" w:rsidR="00213184" w:rsidRPr="00BA102D" w:rsidRDefault="00213184" w:rsidP="0021318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BA102D">
              <w:rPr>
                <w:sz w:val="26"/>
                <w:szCs w:val="26"/>
              </w:rPr>
              <w:t>Изъятие частичное</w:t>
            </w:r>
          </w:p>
        </w:tc>
      </w:tr>
      <w:tr w:rsidR="00213184" w:rsidRPr="00732A31" w14:paraId="61BBE951" w14:textId="77777777" w:rsidTr="00617F87">
        <w:tc>
          <w:tcPr>
            <w:tcW w:w="983" w:type="dxa"/>
          </w:tcPr>
          <w:p w14:paraId="7425F401" w14:textId="73BB670B" w:rsidR="00213184" w:rsidRDefault="00213184" w:rsidP="00213184">
            <w:pPr>
              <w:spacing w:line="276" w:lineRule="auto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2253" w:type="dxa"/>
          </w:tcPr>
          <w:p w14:paraId="6F0ECAF0" w14:textId="6613EFB4" w:rsidR="00213184" w:rsidRPr="00BD70A2" w:rsidRDefault="00213184" w:rsidP="00213184">
            <w:pPr>
              <w:spacing w:line="276" w:lineRule="auto"/>
              <w:ind w:firstLine="0"/>
              <w:rPr>
                <w:rFonts w:cs="Times New Roman"/>
                <w:sz w:val="26"/>
                <w:szCs w:val="26"/>
              </w:rPr>
            </w:pPr>
            <w:r w:rsidRPr="00DE51EE">
              <w:rPr>
                <w:rFonts w:cs="Times New Roman"/>
                <w:sz w:val="26"/>
                <w:szCs w:val="26"/>
              </w:rPr>
              <w:t>16:50:080215:553</w:t>
            </w:r>
          </w:p>
        </w:tc>
        <w:tc>
          <w:tcPr>
            <w:tcW w:w="4561" w:type="dxa"/>
          </w:tcPr>
          <w:p w14:paraId="258C4DB4" w14:textId="4E27EB33" w:rsidR="00213184" w:rsidRPr="00BA102D" w:rsidRDefault="00213184" w:rsidP="00213184">
            <w:pPr>
              <w:spacing w:line="276" w:lineRule="auto"/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A102D">
              <w:rPr>
                <w:rFonts w:cs="Times New Roman"/>
                <w:sz w:val="26"/>
                <w:szCs w:val="26"/>
              </w:rPr>
              <w:t>Улично-дорожная сеть (код 12.0.1)</w:t>
            </w:r>
          </w:p>
        </w:tc>
        <w:tc>
          <w:tcPr>
            <w:tcW w:w="2120" w:type="dxa"/>
          </w:tcPr>
          <w:p w14:paraId="128DB741" w14:textId="6C76D233" w:rsidR="00213184" w:rsidRPr="00BA102D" w:rsidRDefault="00213184" w:rsidP="0021318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BA102D">
              <w:rPr>
                <w:sz w:val="26"/>
                <w:szCs w:val="26"/>
              </w:rPr>
              <w:t>Изъятие частичное</w:t>
            </w:r>
          </w:p>
        </w:tc>
      </w:tr>
      <w:tr w:rsidR="00213184" w:rsidRPr="00732A31" w14:paraId="4BF99D4E" w14:textId="77777777" w:rsidTr="00617F87">
        <w:tc>
          <w:tcPr>
            <w:tcW w:w="983" w:type="dxa"/>
          </w:tcPr>
          <w:p w14:paraId="699F0C22" w14:textId="776D055B" w:rsidR="00213184" w:rsidRDefault="00213184" w:rsidP="00213184">
            <w:pPr>
              <w:spacing w:line="276" w:lineRule="auto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2253" w:type="dxa"/>
          </w:tcPr>
          <w:p w14:paraId="15A172AF" w14:textId="5C56D1F0" w:rsidR="00213184" w:rsidRPr="00DE51EE" w:rsidRDefault="00213184" w:rsidP="00213184">
            <w:pPr>
              <w:spacing w:line="276" w:lineRule="auto"/>
              <w:ind w:firstLine="0"/>
              <w:rPr>
                <w:rFonts w:cs="Times New Roman"/>
                <w:sz w:val="26"/>
                <w:szCs w:val="26"/>
              </w:rPr>
            </w:pPr>
            <w:r w:rsidRPr="00DE51EE">
              <w:rPr>
                <w:rFonts w:cs="Times New Roman"/>
                <w:sz w:val="26"/>
                <w:szCs w:val="26"/>
              </w:rPr>
              <w:t>16:50:080215:56</w:t>
            </w:r>
          </w:p>
        </w:tc>
        <w:tc>
          <w:tcPr>
            <w:tcW w:w="4561" w:type="dxa"/>
          </w:tcPr>
          <w:p w14:paraId="6DB9607D" w14:textId="45A34C2C" w:rsidR="00213184" w:rsidRPr="00BA102D" w:rsidRDefault="00213184" w:rsidP="00213184">
            <w:pPr>
              <w:spacing w:line="276" w:lineRule="auto"/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A102D">
              <w:rPr>
                <w:rFonts w:cs="Times New Roman"/>
                <w:sz w:val="26"/>
                <w:szCs w:val="26"/>
              </w:rPr>
              <w:t>Улично-дорожная сеть (код 12.0.1)</w:t>
            </w:r>
          </w:p>
        </w:tc>
        <w:tc>
          <w:tcPr>
            <w:tcW w:w="2120" w:type="dxa"/>
          </w:tcPr>
          <w:p w14:paraId="7BB78F19" w14:textId="24AE06C8" w:rsidR="00213184" w:rsidRPr="00BA102D" w:rsidRDefault="00213184" w:rsidP="0021318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BA102D">
              <w:rPr>
                <w:sz w:val="26"/>
                <w:szCs w:val="26"/>
              </w:rPr>
              <w:t>Изъятие частичное</w:t>
            </w:r>
          </w:p>
        </w:tc>
      </w:tr>
      <w:tr w:rsidR="00213184" w:rsidRPr="00732A31" w14:paraId="3DBCC6FE" w14:textId="77777777" w:rsidTr="00617F87">
        <w:tc>
          <w:tcPr>
            <w:tcW w:w="983" w:type="dxa"/>
          </w:tcPr>
          <w:p w14:paraId="0768287B" w14:textId="2C7377B6" w:rsidR="00213184" w:rsidRDefault="00213184" w:rsidP="00213184">
            <w:pPr>
              <w:spacing w:line="276" w:lineRule="auto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10</w:t>
            </w:r>
          </w:p>
        </w:tc>
        <w:tc>
          <w:tcPr>
            <w:tcW w:w="2253" w:type="dxa"/>
          </w:tcPr>
          <w:p w14:paraId="41E5A477" w14:textId="1A72BC13" w:rsidR="00213184" w:rsidRPr="00DE51EE" w:rsidRDefault="00213184" w:rsidP="00213184">
            <w:pPr>
              <w:spacing w:line="276" w:lineRule="auto"/>
              <w:ind w:firstLine="0"/>
              <w:rPr>
                <w:rFonts w:cs="Times New Roman"/>
                <w:sz w:val="26"/>
                <w:szCs w:val="26"/>
              </w:rPr>
            </w:pPr>
            <w:r w:rsidRPr="00DE51EE">
              <w:rPr>
                <w:rFonts w:cs="Times New Roman"/>
                <w:sz w:val="26"/>
                <w:szCs w:val="26"/>
              </w:rPr>
              <w:t>16:50:080215:552</w:t>
            </w:r>
          </w:p>
        </w:tc>
        <w:tc>
          <w:tcPr>
            <w:tcW w:w="4561" w:type="dxa"/>
          </w:tcPr>
          <w:p w14:paraId="21E34266" w14:textId="07832425" w:rsidR="00213184" w:rsidRPr="00BA102D" w:rsidRDefault="00213184" w:rsidP="00213184">
            <w:pPr>
              <w:spacing w:line="276" w:lineRule="auto"/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A102D">
              <w:rPr>
                <w:rFonts w:cs="Times New Roman"/>
                <w:sz w:val="26"/>
                <w:szCs w:val="26"/>
              </w:rPr>
              <w:t>Улично-дорожная сеть (код 12.0.1)</w:t>
            </w:r>
          </w:p>
        </w:tc>
        <w:tc>
          <w:tcPr>
            <w:tcW w:w="2120" w:type="dxa"/>
          </w:tcPr>
          <w:p w14:paraId="2676FC60" w14:textId="4D0E4355" w:rsidR="00213184" w:rsidRPr="00BA102D" w:rsidRDefault="00213184" w:rsidP="0021318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BA102D">
              <w:rPr>
                <w:sz w:val="26"/>
                <w:szCs w:val="26"/>
              </w:rPr>
              <w:t>Изъятие частичное</w:t>
            </w:r>
          </w:p>
        </w:tc>
      </w:tr>
      <w:tr w:rsidR="00213184" w:rsidRPr="00732A31" w14:paraId="0BDA2F6A" w14:textId="77777777" w:rsidTr="00617F87">
        <w:tc>
          <w:tcPr>
            <w:tcW w:w="983" w:type="dxa"/>
          </w:tcPr>
          <w:p w14:paraId="1877740F" w14:textId="64C43A23" w:rsidR="00213184" w:rsidRDefault="00213184" w:rsidP="00213184">
            <w:pPr>
              <w:spacing w:line="276" w:lineRule="auto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11</w:t>
            </w:r>
          </w:p>
        </w:tc>
        <w:tc>
          <w:tcPr>
            <w:tcW w:w="2253" w:type="dxa"/>
          </w:tcPr>
          <w:p w14:paraId="39AC2C0E" w14:textId="37C74B8B" w:rsidR="00213184" w:rsidRPr="00DE51EE" w:rsidRDefault="00213184" w:rsidP="00213184">
            <w:pPr>
              <w:spacing w:line="276" w:lineRule="auto"/>
              <w:ind w:firstLine="0"/>
              <w:rPr>
                <w:rFonts w:cs="Times New Roman"/>
                <w:sz w:val="26"/>
                <w:szCs w:val="26"/>
              </w:rPr>
            </w:pPr>
            <w:r w:rsidRPr="00DE51EE">
              <w:rPr>
                <w:rFonts w:cs="Times New Roman"/>
                <w:sz w:val="26"/>
                <w:szCs w:val="26"/>
              </w:rPr>
              <w:t>16:50:080215:55</w:t>
            </w:r>
            <w:r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4561" w:type="dxa"/>
          </w:tcPr>
          <w:p w14:paraId="1D22EF4D" w14:textId="6C26F005" w:rsidR="00213184" w:rsidRPr="00BA102D" w:rsidRDefault="00213184" w:rsidP="00213184">
            <w:pPr>
              <w:spacing w:line="276" w:lineRule="auto"/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A102D">
              <w:rPr>
                <w:rFonts w:cs="Times New Roman"/>
                <w:sz w:val="26"/>
                <w:szCs w:val="26"/>
              </w:rPr>
              <w:t>Улично-дорожная сеть (код 12.0.1)</w:t>
            </w:r>
          </w:p>
        </w:tc>
        <w:tc>
          <w:tcPr>
            <w:tcW w:w="2120" w:type="dxa"/>
          </w:tcPr>
          <w:p w14:paraId="60432B1F" w14:textId="2CD2F112" w:rsidR="00213184" w:rsidRPr="00BA102D" w:rsidRDefault="00213184" w:rsidP="0021318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BA102D">
              <w:rPr>
                <w:sz w:val="26"/>
                <w:szCs w:val="26"/>
              </w:rPr>
              <w:t>Изъятие частичное</w:t>
            </w:r>
          </w:p>
        </w:tc>
      </w:tr>
      <w:tr w:rsidR="00213184" w:rsidRPr="00732A31" w14:paraId="0AB687E1" w14:textId="77777777" w:rsidTr="00617F87">
        <w:tc>
          <w:tcPr>
            <w:tcW w:w="983" w:type="dxa"/>
          </w:tcPr>
          <w:p w14:paraId="68574A9C" w14:textId="56F73352" w:rsidR="00213184" w:rsidRDefault="00213184" w:rsidP="00213184">
            <w:pPr>
              <w:spacing w:line="276" w:lineRule="auto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12</w:t>
            </w:r>
          </w:p>
        </w:tc>
        <w:tc>
          <w:tcPr>
            <w:tcW w:w="2253" w:type="dxa"/>
          </w:tcPr>
          <w:p w14:paraId="77D63C34" w14:textId="742BE9F1" w:rsidR="00213184" w:rsidRPr="00DE51EE" w:rsidRDefault="00213184" w:rsidP="00213184">
            <w:pPr>
              <w:spacing w:line="276" w:lineRule="auto"/>
              <w:ind w:firstLine="0"/>
              <w:rPr>
                <w:rFonts w:cs="Times New Roman"/>
                <w:sz w:val="26"/>
                <w:szCs w:val="26"/>
              </w:rPr>
            </w:pPr>
            <w:r w:rsidRPr="00DE51EE">
              <w:rPr>
                <w:rFonts w:cs="Times New Roman"/>
                <w:sz w:val="26"/>
                <w:szCs w:val="26"/>
              </w:rPr>
              <w:t>16:50:080215:545</w:t>
            </w:r>
          </w:p>
        </w:tc>
        <w:tc>
          <w:tcPr>
            <w:tcW w:w="4561" w:type="dxa"/>
          </w:tcPr>
          <w:p w14:paraId="70D0888E" w14:textId="29893591" w:rsidR="00213184" w:rsidRPr="00BA102D" w:rsidRDefault="00213184" w:rsidP="00213184">
            <w:pPr>
              <w:spacing w:line="276" w:lineRule="auto"/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A102D">
              <w:rPr>
                <w:rFonts w:cs="Times New Roman"/>
                <w:sz w:val="26"/>
                <w:szCs w:val="26"/>
              </w:rPr>
              <w:t>Улично-дорожная сеть (код 12.0.1)</w:t>
            </w:r>
          </w:p>
        </w:tc>
        <w:tc>
          <w:tcPr>
            <w:tcW w:w="2120" w:type="dxa"/>
          </w:tcPr>
          <w:p w14:paraId="0B139E8F" w14:textId="0FD8B7D9" w:rsidR="00213184" w:rsidRPr="00BA102D" w:rsidRDefault="00213184" w:rsidP="0021318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BA102D">
              <w:rPr>
                <w:sz w:val="26"/>
                <w:szCs w:val="26"/>
              </w:rPr>
              <w:t>Изъятие частичное</w:t>
            </w:r>
          </w:p>
        </w:tc>
      </w:tr>
      <w:tr w:rsidR="006006BF" w:rsidRPr="00732A31" w14:paraId="15B1340F" w14:textId="77777777" w:rsidTr="00617F87">
        <w:tc>
          <w:tcPr>
            <w:tcW w:w="983" w:type="dxa"/>
          </w:tcPr>
          <w:p w14:paraId="30064442" w14:textId="04703194" w:rsidR="006006BF" w:rsidRDefault="00213184" w:rsidP="006006BF">
            <w:pPr>
              <w:spacing w:line="276" w:lineRule="auto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13</w:t>
            </w:r>
          </w:p>
        </w:tc>
        <w:tc>
          <w:tcPr>
            <w:tcW w:w="2253" w:type="dxa"/>
          </w:tcPr>
          <w:p w14:paraId="7B757496" w14:textId="4FCDCB3C" w:rsidR="006006BF" w:rsidRPr="00DE51EE" w:rsidRDefault="006006BF" w:rsidP="006006BF">
            <w:pPr>
              <w:spacing w:line="276" w:lineRule="auto"/>
              <w:ind w:firstLine="0"/>
              <w:rPr>
                <w:rFonts w:cs="Times New Roman"/>
                <w:sz w:val="26"/>
                <w:szCs w:val="26"/>
              </w:rPr>
            </w:pPr>
            <w:r w:rsidRPr="00DE51EE">
              <w:rPr>
                <w:rFonts w:cs="Times New Roman"/>
                <w:sz w:val="26"/>
                <w:szCs w:val="26"/>
              </w:rPr>
              <w:t>16:50:080215:544</w:t>
            </w:r>
          </w:p>
        </w:tc>
        <w:tc>
          <w:tcPr>
            <w:tcW w:w="4561" w:type="dxa"/>
          </w:tcPr>
          <w:p w14:paraId="64068BD0" w14:textId="317DCBC0" w:rsidR="006006BF" w:rsidRPr="00BA102D" w:rsidRDefault="006006BF" w:rsidP="006006BF">
            <w:pPr>
              <w:spacing w:line="276" w:lineRule="auto"/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A102D">
              <w:rPr>
                <w:rFonts w:cs="Times New Roman"/>
                <w:sz w:val="26"/>
                <w:szCs w:val="26"/>
              </w:rPr>
              <w:t>Улично-дорожная сеть (код 12.0.1)</w:t>
            </w:r>
          </w:p>
        </w:tc>
        <w:tc>
          <w:tcPr>
            <w:tcW w:w="2120" w:type="dxa"/>
          </w:tcPr>
          <w:p w14:paraId="6A2E8500" w14:textId="41FE4929" w:rsidR="006006BF" w:rsidRPr="00BA102D" w:rsidRDefault="006006BF" w:rsidP="006006BF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BA102D">
              <w:rPr>
                <w:sz w:val="26"/>
                <w:szCs w:val="26"/>
              </w:rPr>
              <w:t>Изъятие частичное</w:t>
            </w:r>
          </w:p>
        </w:tc>
      </w:tr>
      <w:bookmarkEnd w:id="5"/>
    </w:tbl>
    <w:p w14:paraId="25533A40" w14:textId="0686EBD7" w:rsidR="003E688D" w:rsidRDefault="003E688D" w:rsidP="0032632D">
      <w:pPr>
        <w:ind w:firstLine="0"/>
        <w:rPr>
          <w:sz w:val="26"/>
          <w:szCs w:val="26"/>
        </w:rPr>
      </w:pPr>
    </w:p>
    <w:p w14:paraId="01124D0F" w14:textId="77777777" w:rsidR="003E688D" w:rsidRDefault="003E688D">
      <w:pPr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3CBF009A" w14:textId="77777777" w:rsidR="006216B3" w:rsidRDefault="006216B3" w:rsidP="0032632D">
      <w:pPr>
        <w:ind w:firstLine="0"/>
        <w:rPr>
          <w:sz w:val="26"/>
          <w:szCs w:val="26"/>
        </w:rPr>
      </w:pPr>
    </w:p>
    <w:p w14:paraId="37A772AE" w14:textId="0843ACF8" w:rsidR="006216B3" w:rsidRDefault="00096529" w:rsidP="006216B3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</w:t>
      </w:r>
      <w:r w:rsidR="006216B3" w:rsidRPr="006216B3">
        <w:rPr>
          <w:b/>
          <w:bCs/>
          <w:sz w:val="26"/>
          <w:szCs w:val="26"/>
        </w:rPr>
        <w:t>.4. Характеристики объектов коммунальной инфраструктуры</w:t>
      </w:r>
    </w:p>
    <w:p w14:paraId="53887490" w14:textId="47DB2392" w:rsidR="006216B3" w:rsidRDefault="006216B3" w:rsidP="006216B3">
      <w:pPr>
        <w:spacing w:line="276" w:lineRule="auto"/>
        <w:jc w:val="both"/>
        <w:rPr>
          <w:sz w:val="26"/>
          <w:szCs w:val="26"/>
        </w:rPr>
      </w:pPr>
    </w:p>
    <w:p w14:paraId="3CF074B0" w14:textId="56E9EAA6" w:rsidR="0032632D" w:rsidRDefault="0032632D" w:rsidP="0032632D">
      <w:pPr>
        <w:spacing w:line="276" w:lineRule="auto"/>
        <w:jc w:val="right"/>
        <w:rPr>
          <w:sz w:val="26"/>
          <w:szCs w:val="26"/>
        </w:rPr>
      </w:pPr>
      <w:r w:rsidRPr="0032632D">
        <w:rPr>
          <w:sz w:val="26"/>
          <w:szCs w:val="26"/>
        </w:rPr>
        <w:t xml:space="preserve">Таблица </w:t>
      </w:r>
      <w:r w:rsidR="004C0ED2">
        <w:rPr>
          <w:sz w:val="26"/>
          <w:szCs w:val="26"/>
        </w:rPr>
        <w:t>8</w:t>
      </w:r>
    </w:p>
    <w:tbl>
      <w:tblPr>
        <w:tblStyle w:val="ad"/>
        <w:tblW w:w="0" w:type="auto"/>
        <w:tblInd w:w="-572" w:type="dxa"/>
        <w:tblLook w:val="04A0" w:firstRow="1" w:lastRow="0" w:firstColumn="1" w:lastColumn="0" w:noHBand="0" w:noVBand="1"/>
      </w:tblPr>
      <w:tblGrid>
        <w:gridCol w:w="1985"/>
        <w:gridCol w:w="2835"/>
        <w:gridCol w:w="5097"/>
      </w:tblGrid>
      <w:tr w:rsidR="0032632D" w14:paraId="36955D8F" w14:textId="77777777" w:rsidTr="0032632D">
        <w:tc>
          <w:tcPr>
            <w:tcW w:w="1985" w:type="dxa"/>
          </w:tcPr>
          <w:p w14:paraId="6B6E61E1" w14:textId="153F6736" w:rsidR="0032632D" w:rsidRPr="0032632D" w:rsidRDefault="0032632D" w:rsidP="0032632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2632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835" w:type="dxa"/>
          </w:tcPr>
          <w:p w14:paraId="04ADD64D" w14:textId="1D8EEFCF" w:rsidR="0032632D" w:rsidRPr="0032632D" w:rsidRDefault="0032632D" w:rsidP="0032632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2632D">
              <w:rPr>
                <w:sz w:val="24"/>
                <w:szCs w:val="24"/>
              </w:rPr>
              <w:t>Характеристики</w:t>
            </w:r>
          </w:p>
        </w:tc>
        <w:tc>
          <w:tcPr>
            <w:tcW w:w="5097" w:type="dxa"/>
          </w:tcPr>
          <w:p w14:paraId="1C02E845" w14:textId="11A59461" w:rsidR="0032632D" w:rsidRPr="0032632D" w:rsidRDefault="0032632D" w:rsidP="0032632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2632D">
              <w:rPr>
                <w:sz w:val="24"/>
                <w:szCs w:val="24"/>
              </w:rPr>
              <w:t>Мероприятия, точки подключения</w:t>
            </w:r>
          </w:p>
        </w:tc>
      </w:tr>
      <w:tr w:rsidR="0032632D" w14:paraId="31AE4A6C" w14:textId="77777777" w:rsidTr="0032632D">
        <w:tc>
          <w:tcPr>
            <w:tcW w:w="1985" w:type="dxa"/>
          </w:tcPr>
          <w:p w14:paraId="1B32FD29" w14:textId="06ABEE15" w:rsidR="0032632D" w:rsidRPr="0032632D" w:rsidRDefault="0032632D" w:rsidP="0032632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2632D">
              <w:rPr>
                <w:sz w:val="24"/>
                <w:szCs w:val="24"/>
              </w:rPr>
              <w:t>Водоснабжение</w:t>
            </w:r>
          </w:p>
        </w:tc>
        <w:tc>
          <w:tcPr>
            <w:tcW w:w="2835" w:type="dxa"/>
          </w:tcPr>
          <w:p w14:paraId="274C2FA7" w14:textId="19C31957" w:rsidR="007711F5" w:rsidRPr="00256120" w:rsidRDefault="00256120" w:rsidP="007711F5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256120">
              <w:rPr>
                <w:sz w:val="24"/>
                <w:szCs w:val="24"/>
              </w:rPr>
              <w:t xml:space="preserve">Водопотребление </w:t>
            </w:r>
            <w:r w:rsidR="00806194">
              <w:rPr>
                <w:sz w:val="24"/>
                <w:szCs w:val="24"/>
              </w:rPr>
              <w:t>–</w:t>
            </w:r>
            <w:r w:rsidR="007711F5">
              <w:rPr>
                <w:sz w:val="24"/>
                <w:szCs w:val="24"/>
              </w:rPr>
              <w:t xml:space="preserve"> </w:t>
            </w:r>
            <w:r w:rsidR="00643518">
              <w:rPr>
                <w:sz w:val="24"/>
                <w:szCs w:val="24"/>
              </w:rPr>
              <w:t>438,105</w:t>
            </w:r>
            <w:r w:rsidR="00FD6ADD" w:rsidRPr="00FD6ADD">
              <w:rPr>
                <w:sz w:val="24"/>
                <w:szCs w:val="24"/>
              </w:rPr>
              <w:t xml:space="preserve"> </w:t>
            </w:r>
            <w:r w:rsidRPr="00256120">
              <w:rPr>
                <w:sz w:val="24"/>
                <w:szCs w:val="24"/>
              </w:rPr>
              <w:t>м3/</w:t>
            </w:r>
            <w:proofErr w:type="spellStart"/>
            <w:r w:rsidRPr="00256120">
              <w:rPr>
                <w:sz w:val="24"/>
                <w:szCs w:val="24"/>
              </w:rPr>
              <w:t>сут</w:t>
            </w:r>
            <w:proofErr w:type="spellEnd"/>
            <w:r w:rsidRPr="00256120">
              <w:rPr>
                <w:sz w:val="24"/>
                <w:szCs w:val="24"/>
              </w:rPr>
              <w:t>.</w:t>
            </w:r>
          </w:p>
          <w:p w14:paraId="0E26C8F1" w14:textId="0D5C14A8" w:rsidR="0032632D" w:rsidRPr="0032632D" w:rsidRDefault="00256120" w:rsidP="00256120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256120">
              <w:rPr>
                <w:sz w:val="24"/>
                <w:szCs w:val="24"/>
              </w:rPr>
              <w:t>Централизованная система водоснабжения.</w:t>
            </w:r>
          </w:p>
        </w:tc>
        <w:tc>
          <w:tcPr>
            <w:tcW w:w="5097" w:type="dxa"/>
          </w:tcPr>
          <w:p w14:paraId="00F77E20" w14:textId="5F1A6647" w:rsidR="0032632D" w:rsidRPr="0032632D" w:rsidRDefault="00256120" w:rsidP="00256120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256120">
              <w:rPr>
                <w:sz w:val="24"/>
                <w:szCs w:val="24"/>
              </w:rPr>
              <w:t xml:space="preserve">Точка подключения </w:t>
            </w:r>
            <w:r>
              <w:rPr>
                <w:sz w:val="24"/>
                <w:szCs w:val="24"/>
              </w:rPr>
              <w:t>–</w:t>
            </w:r>
            <w:r w:rsidRPr="0025612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водовод </w:t>
            </w:r>
            <w:r w:rsidRPr="00256120">
              <w:rPr>
                <w:sz w:val="24"/>
                <w:szCs w:val="24"/>
              </w:rPr>
              <w:t xml:space="preserve">Ø 1200 </w:t>
            </w:r>
            <w:r>
              <w:rPr>
                <w:sz w:val="24"/>
                <w:szCs w:val="24"/>
              </w:rPr>
              <w:t xml:space="preserve">мм </w:t>
            </w:r>
            <w:r w:rsidRPr="00256120">
              <w:rPr>
                <w:sz w:val="24"/>
                <w:szCs w:val="24"/>
              </w:rPr>
              <w:t xml:space="preserve">МУП «Водоканал», расположенный </w:t>
            </w:r>
            <w:r w:rsidR="00806194">
              <w:rPr>
                <w:sz w:val="24"/>
                <w:szCs w:val="24"/>
              </w:rPr>
              <w:t>в районе</w:t>
            </w:r>
            <w:r w:rsidRPr="00256120">
              <w:rPr>
                <w:sz w:val="24"/>
                <w:szCs w:val="24"/>
              </w:rPr>
              <w:t xml:space="preserve"> ул. </w:t>
            </w:r>
            <w:r>
              <w:rPr>
                <w:sz w:val="24"/>
                <w:szCs w:val="24"/>
              </w:rPr>
              <w:t xml:space="preserve">Кремлевская набережная и </w:t>
            </w:r>
            <w:r w:rsidRPr="00256120">
              <w:rPr>
                <w:sz w:val="24"/>
                <w:szCs w:val="24"/>
              </w:rPr>
              <w:t xml:space="preserve">Ø </w:t>
            </w:r>
            <w:r>
              <w:rPr>
                <w:sz w:val="24"/>
                <w:szCs w:val="24"/>
              </w:rPr>
              <w:t>8</w:t>
            </w:r>
            <w:r w:rsidRPr="00256120">
              <w:rPr>
                <w:sz w:val="24"/>
                <w:szCs w:val="24"/>
              </w:rPr>
              <w:t>00 мм</w:t>
            </w:r>
            <w:r>
              <w:rPr>
                <w:sz w:val="24"/>
                <w:szCs w:val="24"/>
              </w:rPr>
              <w:t xml:space="preserve"> пересекающего ул. Альфреда </w:t>
            </w:r>
            <w:proofErr w:type="spellStart"/>
            <w:r>
              <w:rPr>
                <w:sz w:val="24"/>
                <w:szCs w:val="24"/>
              </w:rPr>
              <w:t>Халикова</w:t>
            </w:r>
            <w:proofErr w:type="spellEnd"/>
            <w:r>
              <w:rPr>
                <w:sz w:val="24"/>
                <w:szCs w:val="24"/>
              </w:rPr>
              <w:t>.</w:t>
            </w:r>
            <w:r w:rsidR="00014804">
              <w:rPr>
                <w:sz w:val="24"/>
                <w:szCs w:val="24"/>
              </w:rPr>
              <w:t xml:space="preserve"> Диаметр проектируемых сетей водоснабжения до </w:t>
            </w:r>
            <w:r w:rsidR="00014804" w:rsidRPr="00256120">
              <w:rPr>
                <w:sz w:val="24"/>
                <w:szCs w:val="24"/>
              </w:rPr>
              <w:t xml:space="preserve">Ø </w:t>
            </w:r>
            <w:r w:rsidR="00BC0C23">
              <w:rPr>
                <w:sz w:val="24"/>
                <w:szCs w:val="24"/>
              </w:rPr>
              <w:t>315</w:t>
            </w:r>
            <w:r w:rsidR="00014804" w:rsidRPr="00256120">
              <w:rPr>
                <w:sz w:val="24"/>
                <w:szCs w:val="24"/>
              </w:rPr>
              <w:t xml:space="preserve"> мм</w:t>
            </w:r>
            <w:r w:rsidR="00014804">
              <w:rPr>
                <w:sz w:val="24"/>
                <w:szCs w:val="24"/>
              </w:rPr>
              <w:t>.</w:t>
            </w:r>
          </w:p>
        </w:tc>
      </w:tr>
      <w:tr w:rsidR="0032632D" w14:paraId="637C6857" w14:textId="77777777" w:rsidTr="0032632D">
        <w:tc>
          <w:tcPr>
            <w:tcW w:w="1985" w:type="dxa"/>
          </w:tcPr>
          <w:p w14:paraId="0669DEF1" w14:textId="14885B51" w:rsidR="0032632D" w:rsidRPr="0032632D" w:rsidRDefault="0032632D" w:rsidP="0032632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2632D">
              <w:rPr>
                <w:sz w:val="24"/>
                <w:szCs w:val="24"/>
              </w:rPr>
              <w:t>Водоотведение</w:t>
            </w:r>
          </w:p>
        </w:tc>
        <w:tc>
          <w:tcPr>
            <w:tcW w:w="2835" w:type="dxa"/>
          </w:tcPr>
          <w:p w14:paraId="269A6A07" w14:textId="0C1FF99A" w:rsidR="0032632D" w:rsidRPr="0032632D" w:rsidRDefault="007711F5" w:rsidP="0032632D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7711F5">
              <w:rPr>
                <w:sz w:val="24"/>
                <w:szCs w:val="24"/>
              </w:rPr>
              <w:t xml:space="preserve">Расход хозяйственно-бытовых сточных вод </w:t>
            </w:r>
            <w:r w:rsidR="00643518" w:rsidRPr="00643518">
              <w:rPr>
                <w:sz w:val="24"/>
                <w:szCs w:val="24"/>
              </w:rPr>
              <w:t xml:space="preserve">407,994 </w:t>
            </w:r>
            <w:r w:rsidRPr="007711F5">
              <w:rPr>
                <w:sz w:val="24"/>
                <w:szCs w:val="24"/>
              </w:rPr>
              <w:t>м3/</w:t>
            </w:r>
            <w:proofErr w:type="spellStart"/>
            <w:r w:rsidRPr="007711F5">
              <w:rPr>
                <w:sz w:val="24"/>
                <w:szCs w:val="24"/>
              </w:rPr>
              <w:t>сут</w:t>
            </w:r>
            <w:proofErr w:type="spellEnd"/>
            <w:r w:rsidRPr="007711F5">
              <w:rPr>
                <w:sz w:val="24"/>
                <w:szCs w:val="24"/>
              </w:rPr>
              <w:t>.</w:t>
            </w:r>
          </w:p>
        </w:tc>
        <w:tc>
          <w:tcPr>
            <w:tcW w:w="5097" w:type="dxa"/>
          </w:tcPr>
          <w:p w14:paraId="0CE25FA8" w14:textId="6DB7D27C" w:rsidR="0032632D" w:rsidRPr="0032632D" w:rsidRDefault="007711F5" w:rsidP="0032632D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7711F5">
              <w:rPr>
                <w:sz w:val="24"/>
                <w:szCs w:val="24"/>
              </w:rPr>
              <w:t xml:space="preserve">- канализационный коллектор Ø </w:t>
            </w:r>
            <w:r w:rsidR="00C10438">
              <w:rPr>
                <w:sz w:val="24"/>
                <w:szCs w:val="24"/>
              </w:rPr>
              <w:t>600</w:t>
            </w:r>
            <w:r w:rsidRPr="007711F5">
              <w:rPr>
                <w:sz w:val="24"/>
                <w:szCs w:val="24"/>
              </w:rPr>
              <w:t xml:space="preserve"> мм по ул. </w:t>
            </w:r>
            <w:r w:rsidR="00C10438">
              <w:rPr>
                <w:sz w:val="24"/>
                <w:szCs w:val="24"/>
              </w:rPr>
              <w:t>Владимира Кулагина</w:t>
            </w:r>
            <w:r w:rsidRPr="007711F5">
              <w:rPr>
                <w:sz w:val="24"/>
                <w:szCs w:val="24"/>
              </w:rPr>
              <w:t>.</w:t>
            </w:r>
            <w:r w:rsidR="00014804">
              <w:rPr>
                <w:sz w:val="24"/>
                <w:szCs w:val="24"/>
              </w:rPr>
              <w:t xml:space="preserve"> Диаметр проектируемых сетей </w:t>
            </w:r>
            <w:r w:rsidR="0015155C">
              <w:rPr>
                <w:sz w:val="24"/>
                <w:szCs w:val="24"/>
              </w:rPr>
              <w:t>хозяйственно-бытовой канализации</w:t>
            </w:r>
            <w:r w:rsidR="00014804">
              <w:rPr>
                <w:sz w:val="24"/>
                <w:szCs w:val="24"/>
              </w:rPr>
              <w:t xml:space="preserve"> до </w:t>
            </w:r>
            <w:r w:rsidR="00014804" w:rsidRPr="00256120">
              <w:rPr>
                <w:sz w:val="24"/>
                <w:szCs w:val="24"/>
              </w:rPr>
              <w:t xml:space="preserve">Ø </w:t>
            </w:r>
            <w:r w:rsidR="00BC0C23">
              <w:rPr>
                <w:sz w:val="24"/>
                <w:szCs w:val="24"/>
              </w:rPr>
              <w:t>315</w:t>
            </w:r>
            <w:r w:rsidR="00014804" w:rsidRPr="00256120">
              <w:rPr>
                <w:sz w:val="24"/>
                <w:szCs w:val="24"/>
              </w:rPr>
              <w:t xml:space="preserve"> мм</w:t>
            </w:r>
            <w:r w:rsidR="00014804">
              <w:rPr>
                <w:sz w:val="24"/>
                <w:szCs w:val="24"/>
              </w:rPr>
              <w:t>.</w:t>
            </w:r>
          </w:p>
        </w:tc>
      </w:tr>
      <w:tr w:rsidR="0032632D" w14:paraId="28D45214" w14:textId="77777777" w:rsidTr="0032632D">
        <w:tc>
          <w:tcPr>
            <w:tcW w:w="1985" w:type="dxa"/>
          </w:tcPr>
          <w:p w14:paraId="257F4CA2" w14:textId="77777777" w:rsidR="0032632D" w:rsidRPr="0032632D" w:rsidRDefault="0032632D" w:rsidP="0032632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2632D">
              <w:rPr>
                <w:sz w:val="24"/>
                <w:szCs w:val="24"/>
              </w:rPr>
              <w:t>Дождевая</w:t>
            </w:r>
          </w:p>
          <w:p w14:paraId="36BBAB8F" w14:textId="1FAB9E6C" w:rsidR="0032632D" w:rsidRPr="0032632D" w:rsidRDefault="0032632D" w:rsidP="0032632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2632D">
              <w:rPr>
                <w:sz w:val="24"/>
                <w:szCs w:val="24"/>
              </w:rPr>
              <w:t>канализация</w:t>
            </w:r>
          </w:p>
        </w:tc>
        <w:tc>
          <w:tcPr>
            <w:tcW w:w="2835" w:type="dxa"/>
          </w:tcPr>
          <w:p w14:paraId="58B155EE" w14:textId="2323F3ED" w:rsidR="0032632D" w:rsidRPr="0032632D" w:rsidRDefault="00983371" w:rsidP="0032632D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Общий расход ливневых стоков – </w:t>
            </w:r>
            <w:r w:rsidR="00FC40D0">
              <w:rPr>
                <w:sz w:val="24"/>
                <w:szCs w:val="24"/>
              </w:rPr>
              <w:t>263</w:t>
            </w:r>
            <w:r w:rsidR="00C74B9A">
              <w:rPr>
                <w:sz w:val="24"/>
                <w:szCs w:val="24"/>
              </w:rPr>
              <w:t>,</w:t>
            </w:r>
            <w:r w:rsidR="00FC40D0">
              <w:rPr>
                <w:sz w:val="24"/>
                <w:szCs w:val="24"/>
              </w:rPr>
              <w:t>28</w:t>
            </w:r>
            <w:r>
              <w:rPr>
                <w:sz w:val="24"/>
                <w:szCs w:val="24"/>
              </w:rPr>
              <w:t xml:space="preserve"> л/с.</w:t>
            </w:r>
          </w:p>
        </w:tc>
        <w:tc>
          <w:tcPr>
            <w:tcW w:w="5097" w:type="dxa"/>
          </w:tcPr>
          <w:p w14:paraId="263A6228" w14:textId="32C211D6" w:rsidR="000D5821" w:rsidRPr="0032632D" w:rsidRDefault="001A3B56" w:rsidP="0032632D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1A3B56">
              <w:rPr>
                <w:sz w:val="24"/>
                <w:szCs w:val="24"/>
              </w:rPr>
              <w:t xml:space="preserve">Строительство </w:t>
            </w:r>
            <w:r w:rsidR="006C33FA">
              <w:rPr>
                <w:sz w:val="24"/>
                <w:szCs w:val="24"/>
              </w:rPr>
              <w:t xml:space="preserve">2-х </w:t>
            </w:r>
            <w:r w:rsidRPr="001A3B56">
              <w:rPr>
                <w:sz w:val="24"/>
                <w:szCs w:val="24"/>
              </w:rPr>
              <w:t>локальных очистных сооруж</w:t>
            </w:r>
            <w:r>
              <w:rPr>
                <w:sz w:val="24"/>
                <w:szCs w:val="24"/>
              </w:rPr>
              <w:t>е</w:t>
            </w:r>
            <w:r w:rsidRPr="001A3B56">
              <w:rPr>
                <w:sz w:val="24"/>
                <w:szCs w:val="24"/>
              </w:rPr>
              <w:t>ний</w:t>
            </w:r>
            <w:r w:rsidR="006C33FA">
              <w:rPr>
                <w:sz w:val="24"/>
                <w:szCs w:val="24"/>
              </w:rPr>
              <w:t xml:space="preserve"> производительностью 2 л/сек</w:t>
            </w:r>
            <w:r w:rsidRPr="001A3B56">
              <w:rPr>
                <w:sz w:val="24"/>
                <w:szCs w:val="24"/>
              </w:rPr>
              <w:t>.</w:t>
            </w:r>
            <w:r w:rsidR="00597C1F">
              <w:t xml:space="preserve"> </w:t>
            </w:r>
            <w:r w:rsidR="00597C1F" w:rsidRPr="00597C1F">
              <w:rPr>
                <w:sz w:val="24"/>
                <w:szCs w:val="24"/>
              </w:rPr>
              <w:t>Для отвода дождевых и талых вод строительство сетей ливневой канализации закрытого типа по ул. Техническая, от дома №25 по ул. Техническая до ул. Модельная</w:t>
            </w:r>
            <w:r w:rsidR="000D5821">
              <w:rPr>
                <w:sz w:val="24"/>
                <w:szCs w:val="24"/>
              </w:rPr>
              <w:t xml:space="preserve"> и </w:t>
            </w:r>
            <w:r w:rsidR="000D5821" w:rsidRPr="000D5821">
              <w:rPr>
                <w:sz w:val="24"/>
                <w:szCs w:val="24"/>
              </w:rPr>
              <w:t>по ул. Владимира Кулагина, от дома №9а по ул. Владимира Кулагина до ул. Авангардная</w:t>
            </w:r>
            <w:r w:rsidR="00597C1F" w:rsidRPr="00597C1F">
              <w:rPr>
                <w:sz w:val="24"/>
                <w:szCs w:val="24"/>
              </w:rPr>
              <w:t>.</w:t>
            </w:r>
            <w:r w:rsidR="00110621">
              <w:t xml:space="preserve"> </w:t>
            </w:r>
            <w:r w:rsidR="00110621" w:rsidRPr="00110621">
              <w:rPr>
                <w:sz w:val="24"/>
                <w:szCs w:val="24"/>
              </w:rPr>
              <w:t>На участке от ул. Модельная до выпуска в оз. Средний Кабан</w:t>
            </w:r>
            <w:r w:rsidR="00110621">
              <w:rPr>
                <w:sz w:val="24"/>
                <w:szCs w:val="24"/>
              </w:rPr>
              <w:t xml:space="preserve"> </w:t>
            </w:r>
            <w:r w:rsidR="00110621" w:rsidRPr="00110621">
              <w:rPr>
                <w:sz w:val="24"/>
                <w:szCs w:val="24"/>
              </w:rPr>
              <w:t>предусмотре</w:t>
            </w:r>
            <w:r w:rsidR="00110621">
              <w:rPr>
                <w:sz w:val="24"/>
                <w:szCs w:val="24"/>
              </w:rPr>
              <w:t>ны</w:t>
            </w:r>
            <w:r w:rsidR="00110621" w:rsidRPr="00110621">
              <w:rPr>
                <w:sz w:val="24"/>
                <w:szCs w:val="24"/>
              </w:rPr>
              <w:t xml:space="preserve"> мероприятия по перекладке существующего коллектора с увеличением диаметра до 1500 мм</w:t>
            </w:r>
            <w:r w:rsidR="000D5821">
              <w:rPr>
                <w:sz w:val="24"/>
                <w:szCs w:val="24"/>
              </w:rPr>
              <w:t>. У</w:t>
            </w:r>
            <w:r w:rsidR="000D5821" w:rsidRPr="000D5821">
              <w:rPr>
                <w:sz w:val="24"/>
                <w:szCs w:val="24"/>
              </w:rPr>
              <w:t>стройство дождеприемных колодцев с дворовой части домов №147 А и 147 Б по ул. Авангардная и детского сада №35 по ул. Авангардная, 159.</w:t>
            </w:r>
            <w:r w:rsidR="00864A98">
              <w:rPr>
                <w:sz w:val="24"/>
                <w:szCs w:val="24"/>
              </w:rPr>
              <w:t xml:space="preserve"> Перекладка существующего </w:t>
            </w:r>
            <w:r w:rsidR="00864A98" w:rsidRPr="00864A98">
              <w:rPr>
                <w:sz w:val="24"/>
                <w:szCs w:val="24"/>
              </w:rPr>
              <w:t xml:space="preserve">коллектора </w:t>
            </w:r>
            <w:r w:rsidR="00864A98">
              <w:rPr>
                <w:sz w:val="24"/>
                <w:szCs w:val="24"/>
              </w:rPr>
              <w:t xml:space="preserve">по ул. В.Кулагина </w:t>
            </w:r>
            <w:r w:rsidR="00864A98" w:rsidRPr="00864A98">
              <w:rPr>
                <w:sz w:val="24"/>
                <w:szCs w:val="24"/>
              </w:rPr>
              <w:t>с увеличением диаметра до 1</w:t>
            </w:r>
            <w:r w:rsidR="00864A98">
              <w:rPr>
                <w:sz w:val="24"/>
                <w:szCs w:val="24"/>
              </w:rPr>
              <w:t>0</w:t>
            </w:r>
            <w:r w:rsidR="00864A98" w:rsidRPr="00864A98">
              <w:rPr>
                <w:sz w:val="24"/>
                <w:szCs w:val="24"/>
              </w:rPr>
              <w:t>00 мм</w:t>
            </w:r>
            <w:r w:rsidR="00864A98">
              <w:rPr>
                <w:sz w:val="24"/>
                <w:szCs w:val="24"/>
              </w:rPr>
              <w:t>.</w:t>
            </w:r>
            <w:r w:rsidR="000B005B">
              <w:rPr>
                <w:sz w:val="24"/>
                <w:szCs w:val="24"/>
              </w:rPr>
              <w:t xml:space="preserve"> </w:t>
            </w:r>
            <w:r w:rsidR="000B005B" w:rsidRPr="000B005B">
              <w:rPr>
                <w:sz w:val="24"/>
                <w:szCs w:val="24"/>
              </w:rPr>
              <w:t xml:space="preserve">Диаметр проектируемых сетей </w:t>
            </w:r>
            <w:r w:rsidR="00B44653">
              <w:rPr>
                <w:sz w:val="24"/>
                <w:szCs w:val="24"/>
              </w:rPr>
              <w:t>дождевой</w:t>
            </w:r>
            <w:r w:rsidR="000B005B" w:rsidRPr="000B005B">
              <w:rPr>
                <w:sz w:val="24"/>
                <w:szCs w:val="24"/>
              </w:rPr>
              <w:t xml:space="preserve"> канализации до Ø </w:t>
            </w:r>
            <w:r w:rsidR="00BC0C23">
              <w:rPr>
                <w:sz w:val="24"/>
                <w:szCs w:val="24"/>
              </w:rPr>
              <w:t>8</w:t>
            </w:r>
            <w:r w:rsidR="000B005B">
              <w:rPr>
                <w:sz w:val="24"/>
                <w:szCs w:val="24"/>
              </w:rPr>
              <w:t>00</w:t>
            </w:r>
            <w:r w:rsidR="000B005B" w:rsidRPr="000B005B">
              <w:rPr>
                <w:sz w:val="24"/>
                <w:szCs w:val="24"/>
              </w:rPr>
              <w:t xml:space="preserve"> мм.</w:t>
            </w:r>
          </w:p>
        </w:tc>
      </w:tr>
      <w:tr w:rsidR="008E79A7" w14:paraId="2A650EF6" w14:textId="77777777" w:rsidTr="0032632D">
        <w:tc>
          <w:tcPr>
            <w:tcW w:w="1985" w:type="dxa"/>
          </w:tcPr>
          <w:p w14:paraId="0F7EDF0A" w14:textId="77777777" w:rsidR="008E79A7" w:rsidRPr="0032632D" w:rsidRDefault="008E79A7" w:rsidP="008E79A7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2632D">
              <w:rPr>
                <w:sz w:val="24"/>
                <w:szCs w:val="24"/>
              </w:rPr>
              <w:t>Электро-</w:t>
            </w:r>
          </w:p>
          <w:p w14:paraId="745D8FEC" w14:textId="113F3BF5" w:rsidR="008E79A7" w:rsidRPr="0032632D" w:rsidRDefault="008E79A7" w:rsidP="008E79A7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2632D">
              <w:rPr>
                <w:sz w:val="24"/>
                <w:szCs w:val="24"/>
              </w:rPr>
              <w:t>потребление</w:t>
            </w:r>
          </w:p>
        </w:tc>
        <w:tc>
          <w:tcPr>
            <w:tcW w:w="2835" w:type="dxa"/>
          </w:tcPr>
          <w:p w14:paraId="44673597" w14:textId="4284E639" w:rsidR="008E79A7" w:rsidRPr="00983371" w:rsidRDefault="008E79A7" w:rsidP="008E79A7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Общая потребность в электроснабжении – </w:t>
            </w:r>
            <w:r w:rsidR="00643518" w:rsidRPr="00643518">
              <w:rPr>
                <w:sz w:val="24"/>
                <w:szCs w:val="24"/>
              </w:rPr>
              <w:t>2</w:t>
            </w:r>
            <w:r w:rsidR="00BA0413">
              <w:rPr>
                <w:sz w:val="24"/>
                <w:szCs w:val="24"/>
              </w:rPr>
              <w:t>958,74</w:t>
            </w:r>
            <w:r w:rsidR="00643518" w:rsidRPr="0064351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кВт, категория электроснабжения – </w:t>
            </w:r>
            <w:r>
              <w:rPr>
                <w:sz w:val="24"/>
                <w:szCs w:val="24"/>
                <w:lang w:val="en-GB"/>
              </w:rPr>
              <w:t>II</w:t>
            </w:r>
            <w:r w:rsidRPr="00983371">
              <w:rPr>
                <w:sz w:val="24"/>
                <w:szCs w:val="24"/>
              </w:rPr>
              <w:t>.</w:t>
            </w:r>
          </w:p>
        </w:tc>
        <w:tc>
          <w:tcPr>
            <w:tcW w:w="5097" w:type="dxa"/>
          </w:tcPr>
          <w:p w14:paraId="17F1D6FD" w14:textId="1C5AFDBB" w:rsidR="008E79A7" w:rsidRPr="006675A0" w:rsidRDefault="008E79A7" w:rsidP="008E79A7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6675A0">
              <w:rPr>
                <w:sz w:val="24"/>
                <w:szCs w:val="24"/>
              </w:rPr>
              <w:t xml:space="preserve">Центр питания: ПС </w:t>
            </w:r>
            <w:r>
              <w:rPr>
                <w:sz w:val="24"/>
                <w:szCs w:val="24"/>
              </w:rPr>
              <w:t>Искож</w:t>
            </w:r>
            <w:r w:rsidRPr="006675A0">
              <w:rPr>
                <w:sz w:val="24"/>
                <w:szCs w:val="24"/>
              </w:rPr>
              <w:t>, нов. ТП</w:t>
            </w:r>
            <w:r>
              <w:rPr>
                <w:sz w:val="24"/>
                <w:szCs w:val="24"/>
              </w:rPr>
              <w:t xml:space="preserve"> </w:t>
            </w:r>
            <w:r w:rsidR="00242BF0">
              <w:rPr>
                <w:sz w:val="24"/>
                <w:szCs w:val="24"/>
              </w:rPr>
              <w:t xml:space="preserve">для жилого комплекса по ул. Кулагина </w:t>
            </w:r>
            <w:r>
              <w:rPr>
                <w:sz w:val="24"/>
                <w:szCs w:val="24"/>
              </w:rPr>
              <w:t>и ТЭЦ-1, нов. ТП</w:t>
            </w:r>
            <w:r w:rsidR="00242BF0">
              <w:rPr>
                <w:sz w:val="24"/>
                <w:szCs w:val="24"/>
              </w:rPr>
              <w:t xml:space="preserve"> для жилого комплекса по ул. Техническая</w:t>
            </w:r>
            <w:r w:rsidRPr="006675A0">
              <w:rPr>
                <w:sz w:val="24"/>
                <w:szCs w:val="24"/>
              </w:rPr>
              <w:t>.</w:t>
            </w:r>
          </w:p>
          <w:p w14:paraId="467FA837" w14:textId="46AE06E4" w:rsidR="008E79A7" w:rsidRPr="0032632D" w:rsidRDefault="008E79A7" w:rsidP="008E79A7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6675A0">
              <w:rPr>
                <w:sz w:val="24"/>
                <w:szCs w:val="24"/>
              </w:rPr>
              <w:t>Проектом предусмотрены технологические коридоры под строительство КЛ-</w:t>
            </w:r>
            <w:r>
              <w:rPr>
                <w:sz w:val="24"/>
                <w:szCs w:val="24"/>
              </w:rPr>
              <w:t>6</w:t>
            </w:r>
            <w:r w:rsidRPr="006675A0">
              <w:rPr>
                <w:sz w:val="24"/>
                <w:szCs w:val="24"/>
              </w:rPr>
              <w:t xml:space="preserve">/0,4 </w:t>
            </w:r>
            <w:proofErr w:type="spellStart"/>
            <w:r w:rsidRPr="006675A0">
              <w:rPr>
                <w:sz w:val="24"/>
                <w:szCs w:val="24"/>
              </w:rPr>
              <w:t>кВ.</w:t>
            </w:r>
            <w:proofErr w:type="spellEnd"/>
            <w:r>
              <w:rPr>
                <w:sz w:val="24"/>
                <w:szCs w:val="24"/>
              </w:rPr>
              <w:t xml:space="preserve"> Строительство </w:t>
            </w:r>
            <w:r w:rsidR="001A5402">
              <w:rPr>
                <w:sz w:val="24"/>
                <w:szCs w:val="24"/>
              </w:rPr>
              <w:t>2-х</w:t>
            </w:r>
            <w:r w:rsidR="00563A9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трансформаторных подстанци</w:t>
            </w:r>
            <w:r w:rsidR="001A5402">
              <w:rPr>
                <w:sz w:val="24"/>
                <w:szCs w:val="24"/>
              </w:rPr>
              <w:t>й</w:t>
            </w:r>
            <w:r w:rsidR="00563A9A">
              <w:rPr>
                <w:sz w:val="24"/>
                <w:szCs w:val="24"/>
              </w:rPr>
              <w:t xml:space="preserve"> и 1 встроенной трансформаторной подстанции</w:t>
            </w:r>
            <w:r>
              <w:rPr>
                <w:sz w:val="24"/>
                <w:szCs w:val="24"/>
              </w:rPr>
              <w:t>.</w:t>
            </w:r>
          </w:p>
        </w:tc>
      </w:tr>
      <w:tr w:rsidR="008E79A7" w14:paraId="71BB4569" w14:textId="77777777" w:rsidTr="0032632D">
        <w:tc>
          <w:tcPr>
            <w:tcW w:w="1985" w:type="dxa"/>
          </w:tcPr>
          <w:p w14:paraId="34A64CC4" w14:textId="0468056C" w:rsidR="008E79A7" w:rsidRPr="0032632D" w:rsidRDefault="008E79A7" w:rsidP="008E79A7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2632D">
              <w:rPr>
                <w:sz w:val="24"/>
                <w:szCs w:val="24"/>
              </w:rPr>
              <w:t>Теплоснабжение</w:t>
            </w:r>
          </w:p>
        </w:tc>
        <w:tc>
          <w:tcPr>
            <w:tcW w:w="2835" w:type="dxa"/>
          </w:tcPr>
          <w:p w14:paraId="6ADBDD6F" w14:textId="21AA3439" w:rsidR="008E79A7" w:rsidRPr="0032632D" w:rsidRDefault="008E79A7" w:rsidP="008E79A7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Тепловая нагрузка – </w:t>
            </w:r>
            <w:r w:rsidR="00643518" w:rsidRPr="00643518">
              <w:rPr>
                <w:sz w:val="24"/>
                <w:szCs w:val="24"/>
              </w:rPr>
              <w:t xml:space="preserve">8,8396 </w:t>
            </w:r>
            <w:r>
              <w:rPr>
                <w:sz w:val="24"/>
                <w:szCs w:val="24"/>
              </w:rPr>
              <w:t>Гкал/час..</w:t>
            </w:r>
          </w:p>
        </w:tc>
        <w:tc>
          <w:tcPr>
            <w:tcW w:w="5097" w:type="dxa"/>
          </w:tcPr>
          <w:p w14:paraId="0FCACA30" w14:textId="7644C233" w:rsidR="008E79A7" w:rsidRPr="0032632D" w:rsidRDefault="00F17AA6" w:rsidP="008E79A7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 тепловой энергии – КТЭЦ-1. Предусмотрена прокладка сетей теплоснабжения от точ</w:t>
            </w:r>
            <w:r w:rsidR="00502A78">
              <w:rPr>
                <w:sz w:val="24"/>
                <w:szCs w:val="24"/>
              </w:rPr>
              <w:t>ек</w:t>
            </w:r>
            <w:r>
              <w:rPr>
                <w:sz w:val="24"/>
                <w:szCs w:val="24"/>
              </w:rPr>
              <w:t xml:space="preserve"> присоединения до точ</w:t>
            </w:r>
            <w:r w:rsidR="00502A78">
              <w:rPr>
                <w:sz w:val="24"/>
                <w:szCs w:val="24"/>
              </w:rPr>
              <w:t>ек</w:t>
            </w:r>
            <w:r>
              <w:rPr>
                <w:sz w:val="24"/>
                <w:szCs w:val="24"/>
              </w:rPr>
              <w:t xml:space="preserve"> подключения смешанного типа прокладки: </w:t>
            </w:r>
            <w:proofErr w:type="spellStart"/>
            <w:r>
              <w:rPr>
                <w:sz w:val="24"/>
                <w:szCs w:val="24"/>
              </w:rPr>
              <w:t>бесканальная</w:t>
            </w:r>
            <w:proofErr w:type="spellEnd"/>
            <w:r>
              <w:rPr>
                <w:sz w:val="24"/>
                <w:szCs w:val="24"/>
              </w:rPr>
              <w:t xml:space="preserve"> и канальная.</w:t>
            </w:r>
            <w:r w:rsidR="00B44653">
              <w:t xml:space="preserve"> </w:t>
            </w:r>
            <w:r w:rsidR="00B44653" w:rsidRPr="00B44653">
              <w:rPr>
                <w:sz w:val="24"/>
                <w:szCs w:val="24"/>
              </w:rPr>
              <w:t xml:space="preserve">Диаметр проектируемых сетей </w:t>
            </w:r>
            <w:r w:rsidR="00B44653">
              <w:rPr>
                <w:sz w:val="24"/>
                <w:szCs w:val="24"/>
              </w:rPr>
              <w:t>теплоснабжения</w:t>
            </w:r>
            <w:r w:rsidR="00B44653" w:rsidRPr="00B44653">
              <w:rPr>
                <w:sz w:val="24"/>
                <w:szCs w:val="24"/>
              </w:rPr>
              <w:t xml:space="preserve"> до Ø </w:t>
            </w:r>
            <w:r w:rsidR="00BC0C23">
              <w:rPr>
                <w:sz w:val="24"/>
                <w:szCs w:val="24"/>
              </w:rPr>
              <w:t>300</w:t>
            </w:r>
            <w:r w:rsidR="00B44653" w:rsidRPr="00B44653">
              <w:rPr>
                <w:sz w:val="24"/>
                <w:szCs w:val="24"/>
              </w:rPr>
              <w:t xml:space="preserve"> мм.</w:t>
            </w:r>
          </w:p>
        </w:tc>
      </w:tr>
      <w:tr w:rsidR="008E79A7" w14:paraId="6DFD5A23" w14:textId="77777777" w:rsidTr="0032632D">
        <w:tc>
          <w:tcPr>
            <w:tcW w:w="1985" w:type="dxa"/>
          </w:tcPr>
          <w:p w14:paraId="3862D344" w14:textId="58FDA15F" w:rsidR="008E79A7" w:rsidRPr="0032632D" w:rsidRDefault="008E79A7" w:rsidP="008E79A7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2632D">
              <w:rPr>
                <w:sz w:val="24"/>
                <w:szCs w:val="24"/>
              </w:rPr>
              <w:lastRenderedPageBreak/>
              <w:t>Связь</w:t>
            </w:r>
          </w:p>
        </w:tc>
        <w:tc>
          <w:tcPr>
            <w:tcW w:w="2835" w:type="dxa"/>
          </w:tcPr>
          <w:p w14:paraId="424FB6F0" w14:textId="11CB936A" w:rsidR="008E79A7" w:rsidRPr="0032632D" w:rsidRDefault="008E79A7" w:rsidP="008E79A7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5097" w:type="dxa"/>
          </w:tcPr>
          <w:p w14:paraId="0729E9DC" w14:textId="5316190B" w:rsidR="008E79A7" w:rsidRPr="0032632D" w:rsidRDefault="00826755" w:rsidP="008E79A7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826755">
              <w:rPr>
                <w:sz w:val="24"/>
                <w:szCs w:val="24"/>
              </w:rPr>
              <w:t>Раздел «Сети связи» будет разрабатываться на последующих стадиях проектирования с выбором оператора/эксплуатирующей организации.</w:t>
            </w:r>
          </w:p>
        </w:tc>
      </w:tr>
    </w:tbl>
    <w:p w14:paraId="7276F22A" w14:textId="77777777" w:rsidR="0032632D" w:rsidRDefault="0032632D" w:rsidP="0032632D">
      <w:pPr>
        <w:spacing w:line="276" w:lineRule="auto"/>
        <w:jc w:val="both"/>
        <w:rPr>
          <w:sz w:val="26"/>
          <w:szCs w:val="26"/>
        </w:rPr>
      </w:pPr>
    </w:p>
    <w:p w14:paraId="4C005700" w14:textId="77777777" w:rsidR="009F6C30" w:rsidRPr="009F6C30" w:rsidRDefault="009F6C30" w:rsidP="009F6C30">
      <w:pPr>
        <w:spacing w:line="276" w:lineRule="auto"/>
        <w:jc w:val="both"/>
        <w:rPr>
          <w:rFonts w:cs="Times New Roman"/>
          <w:sz w:val="26"/>
          <w:szCs w:val="26"/>
        </w:rPr>
      </w:pPr>
      <w:r w:rsidRPr="009F6C30">
        <w:rPr>
          <w:rFonts w:cs="Times New Roman"/>
          <w:sz w:val="26"/>
          <w:szCs w:val="26"/>
        </w:rPr>
        <w:t xml:space="preserve">Примечание: </w:t>
      </w:r>
    </w:p>
    <w:p w14:paraId="44167BA8" w14:textId="246A5572" w:rsidR="009F6C30" w:rsidRPr="009F6C30" w:rsidRDefault="009F6C30" w:rsidP="009F6C30">
      <w:pPr>
        <w:spacing w:line="276" w:lineRule="auto"/>
        <w:jc w:val="both"/>
        <w:rPr>
          <w:rFonts w:cs="Times New Roman"/>
          <w:sz w:val="26"/>
          <w:szCs w:val="26"/>
        </w:rPr>
      </w:pPr>
      <w:r w:rsidRPr="009F6C30">
        <w:rPr>
          <w:rFonts w:cs="Times New Roman"/>
          <w:sz w:val="26"/>
          <w:szCs w:val="26"/>
        </w:rPr>
        <w:t>- показатели, точки подключения, количество, местоположение и тип объектов коммунальной инфраструктуры приведены для 1-го этап</w:t>
      </w:r>
      <w:r>
        <w:rPr>
          <w:rFonts w:cs="Times New Roman"/>
          <w:sz w:val="26"/>
          <w:szCs w:val="26"/>
        </w:rPr>
        <w:t>а</w:t>
      </w:r>
      <w:r w:rsidRPr="009F6C30">
        <w:rPr>
          <w:rFonts w:cs="Times New Roman"/>
          <w:sz w:val="26"/>
          <w:szCs w:val="26"/>
        </w:rPr>
        <w:t xml:space="preserve"> строительства;</w:t>
      </w:r>
    </w:p>
    <w:p w14:paraId="2D92C203" w14:textId="3D529404" w:rsidR="009F6C30" w:rsidRPr="009F6C30" w:rsidRDefault="009F6C30" w:rsidP="009F6C30">
      <w:pPr>
        <w:spacing w:line="276" w:lineRule="auto"/>
        <w:jc w:val="both"/>
        <w:rPr>
          <w:rFonts w:cs="Times New Roman"/>
          <w:sz w:val="26"/>
          <w:szCs w:val="26"/>
        </w:rPr>
      </w:pPr>
      <w:r w:rsidRPr="009F6C30">
        <w:rPr>
          <w:rFonts w:cs="Times New Roman"/>
          <w:sz w:val="26"/>
          <w:szCs w:val="26"/>
        </w:rPr>
        <w:t>-  показатели, точки подключения, количество, местоположение и тип объектов коммунальной инфраструктуры могут быть уточнены на следующих стадиях проектирования, при этом внесение изменений в ППТ не требуется</w:t>
      </w:r>
      <w:r>
        <w:rPr>
          <w:rFonts w:cs="Times New Roman"/>
          <w:sz w:val="26"/>
          <w:szCs w:val="26"/>
        </w:rPr>
        <w:t>.</w:t>
      </w:r>
    </w:p>
    <w:p w14:paraId="54B3600B" w14:textId="77777777" w:rsidR="00A71EFD" w:rsidRDefault="00A71EFD" w:rsidP="0032632D">
      <w:pPr>
        <w:spacing w:line="276" w:lineRule="auto"/>
        <w:jc w:val="both"/>
        <w:rPr>
          <w:sz w:val="26"/>
          <w:szCs w:val="26"/>
        </w:rPr>
      </w:pPr>
    </w:p>
    <w:p w14:paraId="5A93A60D" w14:textId="1CDD44B5" w:rsidR="00A71EFD" w:rsidRDefault="004E612C" w:rsidP="0032632D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</w:t>
      </w:r>
      <w:r w:rsidR="00A71EFD" w:rsidRPr="00A71EFD">
        <w:rPr>
          <w:b/>
          <w:bCs/>
          <w:sz w:val="26"/>
          <w:szCs w:val="26"/>
        </w:rPr>
        <w:t>.5. Характеристики благоустройства территории</w:t>
      </w:r>
    </w:p>
    <w:p w14:paraId="75B7AA5A" w14:textId="441537B5" w:rsidR="00A71EFD" w:rsidRDefault="00A71EFD" w:rsidP="0032632D">
      <w:pPr>
        <w:spacing w:line="276" w:lineRule="auto"/>
        <w:jc w:val="both"/>
        <w:rPr>
          <w:sz w:val="26"/>
          <w:szCs w:val="26"/>
        </w:rPr>
      </w:pPr>
      <w:r w:rsidRPr="00A71EFD">
        <w:rPr>
          <w:sz w:val="26"/>
          <w:szCs w:val="26"/>
        </w:rPr>
        <w:t>Система озеленения.</w:t>
      </w:r>
    </w:p>
    <w:p w14:paraId="7D070094" w14:textId="65CC837F" w:rsidR="00A71EFD" w:rsidRDefault="00A71EFD" w:rsidP="0032632D">
      <w:pPr>
        <w:spacing w:line="276" w:lineRule="auto"/>
        <w:jc w:val="both"/>
        <w:rPr>
          <w:sz w:val="26"/>
          <w:szCs w:val="26"/>
        </w:rPr>
      </w:pPr>
      <w:r w:rsidRPr="00A71EFD">
        <w:rPr>
          <w:sz w:val="26"/>
          <w:szCs w:val="26"/>
        </w:rPr>
        <w:t>– Объекты благоустройства и озеленения территори</w:t>
      </w:r>
      <w:r w:rsidR="00344DAB">
        <w:rPr>
          <w:sz w:val="26"/>
          <w:szCs w:val="26"/>
        </w:rPr>
        <w:t>й</w:t>
      </w:r>
      <w:r w:rsidRPr="00A71EFD">
        <w:rPr>
          <w:sz w:val="26"/>
          <w:szCs w:val="26"/>
        </w:rPr>
        <w:t xml:space="preserve"> общего пользования </w:t>
      </w:r>
      <w:r>
        <w:rPr>
          <w:sz w:val="26"/>
          <w:szCs w:val="26"/>
        </w:rPr>
        <w:t xml:space="preserve">общей площадью </w:t>
      </w:r>
      <w:r w:rsidR="00BE2BFC">
        <w:rPr>
          <w:sz w:val="26"/>
          <w:szCs w:val="26"/>
        </w:rPr>
        <w:t>1</w:t>
      </w:r>
      <w:r w:rsidR="00E64548" w:rsidRPr="00E64548">
        <w:rPr>
          <w:sz w:val="26"/>
          <w:szCs w:val="26"/>
        </w:rPr>
        <w:t>,</w:t>
      </w:r>
      <w:r w:rsidR="007C43FA">
        <w:rPr>
          <w:sz w:val="26"/>
          <w:szCs w:val="26"/>
        </w:rPr>
        <w:t>0</w:t>
      </w:r>
      <w:r w:rsidR="00BF5623">
        <w:rPr>
          <w:sz w:val="26"/>
          <w:szCs w:val="26"/>
        </w:rPr>
        <w:t>6</w:t>
      </w:r>
      <w:r w:rsidR="00344DAB">
        <w:rPr>
          <w:sz w:val="26"/>
          <w:szCs w:val="26"/>
        </w:rPr>
        <w:t xml:space="preserve"> </w:t>
      </w:r>
      <w:r w:rsidRPr="00A71EFD">
        <w:rPr>
          <w:sz w:val="26"/>
          <w:szCs w:val="26"/>
        </w:rPr>
        <w:t>га</w:t>
      </w:r>
      <w:r>
        <w:rPr>
          <w:sz w:val="26"/>
          <w:szCs w:val="26"/>
        </w:rPr>
        <w:t>.</w:t>
      </w:r>
    </w:p>
    <w:p w14:paraId="06019CE2" w14:textId="19F62AE6" w:rsidR="00751A39" w:rsidRDefault="00E64548" w:rsidP="00E64548">
      <w:pPr>
        <w:spacing w:line="276" w:lineRule="auto"/>
        <w:jc w:val="both"/>
        <w:rPr>
          <w:sz w:val="26"/>
          <w:szCs w:val="26"/>
        </w:rPr>
      </w:pPr>
      <w:r w:rsidRPr="00E64548">
        <w:rPr>
          <w:sz w:val="26"/>
          <w:szCs w:val="26"/>
        </w:rPr>
        <w:t xml:space="preserve">– Площадь озелененных придомовых территорий для </w:t>
      </w:r>
      <w:r w:rsidR="002C1879">
        <w:rPr>
          <w:sz w:val="26"/>
          <w:szCs w:val="26"/>
        </w:rPr>
        <w:t xml:space="preserve">1 этапа строительства </w:t>
      </w:r>
      <w:r w:rsidRPr="00E64548">
        <w:rPr>
          <w:sz w:val="26"/>
          <w:szCs w:val="26"/>
        </w:rPr>
        <w:t>квартала К-</w:t>
      </w:r>
      <w:r w:rsidR="00C476F6">
        <w:rPr>
          <w:sz w:val="26"/>
          <w:szCs w:val="26"/>
        </w:rPr>
        <w:t>1</w:t>
      </w:r>
      <w:r w:rsidRPr="00E64548">
        <w:rPr>
          <w:sz w:val="26"/>
          <w:szCs w:val="26"/>
        </w:rPr>
        <w:t xml:space="preserve"> не менее </w:t>
      </w:r>
      <w:r w:rsidR="002C1879">
        <w:rPr>
          <w:sz w:val="26"/>
          <w:szCs w:val="26"/>
        </w:rPr>
        <w:t>0</w:t>
      </w:r>
      <w:r w:rsidRPr="00E64548">
        <w:rPr>
          <w:sz w:val="26"/>
          <w:szCs w:val="26"/>
        </w:rPr>
        <w:t>,</w:t>
      </w:r>
      <w:r w:rsidR="002B08D3">
        <w:rPr>
          <w:sz w:val="26"/>
          <w:szCs w:val="26"/>
        </w:rPr>
        <w:t>4</w:t>
      </w:r>
      <w:r w:rsidR="009E6C31">
        <w:rPr>
          <w:sz w:val="26"/>
          <w:szCs w:val="26"/>
        </w:rPr>
        <w:t>522</w:t>
      </w:r>
      <w:r w:rsidR="00465125">
        <w:rPr>
          <w:sz w:val="26"/>
          <w:szCs w:val="26"/>
        </w:rPr>
        <w:t xml:space="preserve"> </w:t>
      </w:r>
      <w:r w:rsidRPr="00E64548">
        <w:rPr>
          <w:sz w:val="26"/>
          <w:szCs w:val="26"/>
        </w:rPr>
        <w:t>га</w:t>
      </w:r>
      <w:r>
        <w:rPr>
          <w:sz w:val="26"/>
          <w:szCs w:val="26"/>
        </w:rPr>
        <w:t xml:space="preserve"> </w:t>
      </w:r>
      <w:r w:rsidRPr="00E64548">
        <w:rPr>
          <w:sz w:val="26"/>
          <w:szCs w:val="26"/>
        </w:rPr>
        <w:t>(с учетом обеспеченности и шаговой доступности озелененных территорий общего</w:t>
      </w:r>
      <w:r>
        <w:rPr>
          <w:sz w:val="26"/>
          <w:szCs w:val="26"/>
        </w:rPr>
        <w:t xml:space="preserve"> </w:t>
      </w:r>
      <w:r w:rsidRPr="00E64548">
        <w:rPr>
          <w:sz w:val="26"/>
          <w:szCs w:val="26"/>
        </w:rPr>
        <w:t>пользования</w:t>
      </w:r>
      <w:r w:rsidR="00C476F6">
        <w:rPr>
          <w:sz w:val="26"/>
          <w:szCs w:val="26"/>
        </w:rPr>
        <w:t xml:space="preserve"> </w:t>
      </w:r>
      <w:r w:rsidR="00C476F6" w:rsidRPr="00C476F6">
        <w:rPr>
          <w:sz w:val="26"/>
          <w:szCs w:val="26"/>
        </w:rPr>
        <w:t>- сквер «Авангард»</w:t>
      </w:r>
      <w:r w:rsidRPr="00E64548">
        <w:rPr>
          <w:sz w:val="26"/>
          <w:szCs w:val="26"/>
        </w:rPr>
        <w:t>).</w:t>
      </w:r>
    </w:p>
    <w:p w14:paraId="116BAF33" w14:textId="2323BB24" w:rsidR="00DF277D" w:rsidRPr="004424E3" w:rsidRDefault="00DF277D" w:rsidP="00E64548">
      <w:pPr>
        <w:spacing w:line="276" w:lineRule="auto"/>
        <w:jc w:val="both"/>
        <w:rPr>
          <w:sz w:val="26"/>
          <w:szCs w:val="26"/>
        </w:rPr>
      </w:pPr>
      <w:r w:rsidRPr="00E64548">
        <w:rPr>
          <w:sz w:val="26"/>
          <w:szCs w:val="26"/>
        </w:rPr>
        <w:t xml:space="preserve">– Площадь озелененных придомовых территорий для </w:t>
      </w:r>
      <w:r>
        <w:rPr>
          <w:sz w:val="26"/>
          <w:szCs w:val="26"/>
        </w:rPr>
        <w:t xml:space="preserve">1 этапа строительства </w:t>
      </w:r>
      <w:r w:rsidRPr="00E64548">
        <w:rPr>
          <w:sz w:val="26"/>
          <w:szCs w:val="26"/>
        </w:rPr>
        <w:t>квартала К-</w:t>
      </w:r>
      <w:r>
        <w:rPr>
          <w:sz w:val="26"/>
          <w:szCs w:val="26"/>
        </w:rPr>
        <w:t>2</w:t>
      </w:r>
      <w:r w:rsidRPr="00E64548">
        <w:rPr>
          <w:sz w:val="26"/>
          <w:szCs w:val="26"/>
        </w:rPr>
        <w:t xml:space="preserve"> не менее </w:t>
      </w:r>
      <w:r>
        <w:rPr>
          <w:sz w:val="26"/>
          <w:szCs w:val="26"/>
        </w:rPr>
        <w:t>0</w:t>
      </w:r>
      <w:r w:rsidRPr="00E64548">
        <w:rPr>
          <w:sz w:val="26"/>
          <w:szCs w:val="26"/>
        </w:rPr>
        <w:t>,</w:t>
      </w:r>
      <w:r w:rsidR="00527345">
        <w:rPr>
          <w:sz w:val="26"/>
          <w:szCs w:val="26"/>
        </w:rPr>
        <w:t>5</w:t>
      </w:r>
      <w:r w:rsidR="009E6C31">
        <w:rPr>
          <w:sz w:val="26"/>
          <w:szCs w:val="26"/>
        </w:rPr>
        <w:t>1</w:t>
      </w:r>
      <w:r w:rsidR="00D41220">
        <w:rPr>
          <w:sz w:val="26"/>
          <w:szCs w:val="26"/>
        </w:rPr>
        <w:t>80</w:t>
      </w:r>
      <w:r w:rsidR="00F849FE">
        <w:rPr>
          <w:sz w:val="26"/>
          <w:szCs w:val="26"/>
        </w:rPr>
        <w:t xml:space="preserve"> </w:t>
      </w:r>
      <w:r w:rsidRPr="00E64548">
        <w:rPr>
          <w:sz w:val="26"/>
          <w:szCs w:val="26"/>
        </w:rPr>
        <w:t>га</w:t>
      </w:r>
      <w:r>
        <w:rPr>
          <w:sz w:val="26"/>
          <w:szCs w:val="26"/>
        </w:rPr>
        <w:t xml:space="preserve"> </w:t>
      </w:r>
      <w:r w:rsidRPr="00E64548">
        <w:rPr>
          <w:sz w:val="26"/>
          <w:szCs w:val="26"/>
        </w:rPr>
        <w:t>(с учетом обеспеченности и шаговой доступности</w:t>
      </w:r>
      <w:r w:rsidR="00C476F6">
        <w:rPr>
          <w:sz w:val="26"/>
          <w:szCs w:val="26"/>
        </w:rPr>
        <w:t xml:space="preserve"> объектов природно-рекреационного комплекса – набережная озера Средний Кабан</w:t>
      </w:r>
      <w:r w:rsidRPr="00E64548">
        <w:rPr>
          <w:sz w:val="26"/>
          <w:szCs w:val="26"/>
        </w:rPr>
        <w:t>).</w:t>
      </w:r>
    </w:p>
    <w:p w14:paraId="02109888" w14:textId="2CDD5EB2" w:rsidR="00657EA8" w:rsidRDefault="00E64548" w:rsidP="003708EE">
      <w:pPr>
        <w:spacing w:line="276" w:lineRule="auto"/>
        <w:jc w:val="both"/>
        <w:rPr>
          <w:sz w:val="26"/>
          <w:szCs w:val="26"/>
        </w:rPr>
      </w:pPr>
      <w:r w:rsidRPr="00E64548">
        <w:rPr>
          <w:sz w:val="26"/>
          <w:szCs w:val="26"/>
        </w:rPr>
        <w:t>– Зеленые насаждения вдоль транспортных и пешеходных коммуникаций</w:t>
      </w:r>
      <w:r>
        <w:rPr>
          <w:sz w:val="26"/>
          <w:szCs w:val="26"/>
        </w:rPr>
        <w:t xml:space="preserve"> </w:t>
      </w:r>
      <w:r w:rsidRPr="00E64548">
        <w:rPr>
          <w:sz w:val="26"/>
          <w:szCs w:val="26"/>
        </w:rPr>
        <w:t>(уточняются на следующих стадиях проектирования).</w:t>
      </w:r>
    </w:p>
    <w:p w14:paraId="43868AEF" w14:textId="0C68DF2E" w:rsidR="00D41220" w:rsidRDefault="00D41220" w:rsidP="003708EE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Примечание:</w:t>
      </w:r>
    </w:p>
    <w:p w14:paraId="2E46A335" w14:textId="7B55F0AA" w:rsidR="00D41220" w:rsidRDefault="00D41220" w:rsidP="003708EE">
      <w:pPr>
        <w:spacing w:line="276" w:lineRule="auto"/>
        <w:jc w:val="both"/>
        <w:rPr>
          <w:sz w:val="26"/>
          <w:szCs w:val="26"/>
        </w:rPr>
      </w:pPr>
      <w:r w:rsidRPr="00D41220">
        <w:rPr>
          <w:sz w:val="26"/>
          <w:szCs w:val="26"/>
        </w:rPr>
        <w:t>Общая площадь озелененных придомовых территорий может быть уменьшена при уменьшении количества проектируемого жилого фонда или при обосновании соответствующими расчетами, при этом внесение изменений в ППТ не требуется</w:t>
      </w:r>
      <w:r>
        <w:rPr>
          <w:sz w:val="26"/>
          <w:szCs w:val="26"/>
        </w:rPr>
        <w:t>.</w:t>
      </w:r>
    </w:p>
    <w:p w14:paraId="4D0D20D8" w14:textId="77777777" w:rsidR="00465125" w:rsidRDefault="00465125" w:rsidP="00E64548">
      <w:pPr>
        <w:spacing w:line="276" w:lineRule="auto"/>
        <w:jc w:val="both"/>
        <w:rPr>
          <w:sz w:val="26"/>
          <w:szCs w:val="26"/>
        </w:rPr>
      </w:pPr>
    </w:p>
    <w:p w14:paraId="25BDD38A" w14:textId="56605976" w:rsidR="00465125" w:rsidRDefault="00805891" w:rsidP="00E64548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  <w:lang w:val="en-GB"/>
        </w:rPr>
        <w:t>II</w:t>
      </w:r>
      <w:r w:rsidR="00F22E52">
        <w:rPr>
          <w:b/>
          <w:bCs/>
          <w:sz w:val="26"/>
          <w:szCs w:val="26"/>
          <w:lang w:val="en-GB"/>
        </w:rPr>
        <w:t>I</w:t>
      </w:r>
      <w:r w:rsidR="00465125" w:rsidRPr="00465125">
        <w:rPr>
          <w:b/>
          <w:bCs/>
          <w:sz w:val="26"/>
          <w:szCs w:val="26"/>
        </w:rPr>
        <w:t>. Положени</w:t>
      </w:r>
      <w:r w:rsidR="00236C7E">
        <w:rPr>
          <w:b/>
          <w:bCs/>
          <w:sz w:val="26"/>
          <w:szCs w:val="26"/>
        </w:rPr>
        <w:t>е</w:t>
      </w:r>
      <w:r w:rsidR="00465125" w:rsidRPr="00465125">
        <w:rPr>
          <w:b/>
          <w:bCs/>
          <w:sz w:val="26"/>
          <w:szCs w:val="26"/>
        </w:rPr>
        <w:t xml:space="preserve"> об очередности планируемого развития территории</w:t>
      </w:r>
    </w:p>
    <w:p w14:paraId="01C9B650" w14:textId="77777777" w:rsidR="0028026E" w:rsidRDefault="0028026E" w:rsidP="00E64548">
      <w:pPr>
        <w:spacing w:line="276" w:lineRule="auto"/>
        <w:jc w:val="both"/>
        <w:rPr>
          <w:sz w:val="26"/>
          <w:szCs w:val="26"/>
        </w:rPr>
      </w:pPr>
    </w:p>
    <w:p w14:paraId="31ADA543" w14:textId="29E4807A" w:rsidR="0028026E" w:rsidRPr="00B72CFC" w:rsidRDefault="0070481B" w:rsidP="00E64548">
      <w:pPr>
        <w:spacing w:line="276" w:lineRule="auto"/>
        <w:jc w:val="both"/>
        <w:rPr>
          <w:sz w:val="26"/>
          <w:szCs w:val="26"/>
        </w:rPr>
      </w:pPr>
      <w:r w:rsidRPr="00B72CFC">
        <w:rPr>
          <w:sz w:val="26"/>
          <w:szCs w:val="26"/>
        </w:rPr>
        <w:t>Этапы</w:t>
      </w:r>
      <w:r w:rsidR="00AD50AF" w:rsidRPr="00B72CFC">
        <w:rPr>
          <w:sz w:val="26"/>
          <w:szCs w:val="26"/>
        </w:rPr>
        <w:t xml:space="preserve"> реализации п</w:t>
      </w:r>
      <w:r w:rsidR="00063C0B" w:rsidRPr="00B72CFC">
        <w:rPr>
          <w:sz w:val="26"/>
          <w:szCs w:val="26"/>
        </w:rPr>
        <w:t>р</w:t>
      </w:r>
      <w:r w:rsidR="00AD50AF" w:rsidRPr="00B72CFC">
        <w:rPr>
          <w:sz w:val="26"/>
          <w:szCs w:val="26"/>
        </w:rPr>
        <w:t>оекта</w:t>
      </w:r>
      <w:r w:rsidR="00EA7227" w:rsidRPr="00B72CFC">
        <w:rPr>
          <w:sz w:val="26"/>
          <w:szCs w:val="26"/>
        </w:rPr>
        <w:t>:</w:t>
      </w:r>
    </w:p>
    <w:p w14:paraId="46B30877" w14:textId="290AC700" w:rsidR="0070481B" w:rsidRPr="0070481B" w:rsidRDefault="0070481B" w:rsidP="0070481B">
      <w:pPr>
        <w:spacing w:line="360" w:lineRule="auto"/>
        <w:ind w:right="-330"/>
        <w:jc w:val="right"/>
        <w:rPr>
          <w:rFonts w:cs="Times New Roman"/>
        </w:rPr>
      </w:pPr>
      <w:bookmarkStart w:id="9" w:name="_Hlk178948235"/>
      <w:r w:rsidRPr="0070481B">
        <w:rPr>
          <w:rFonts w:cs="Times New Roman"/>
        </w:rPr>
        <w:t xml:space="preserve">Таблица </w:t>
      </w:r>
      <w:r>
        <w:rPr>
          <w:rFonts w:cs="Times New Roman"/>
        </w:rPr>
        <w:t>9</w:t>
      </w:r>
    </w:p>
    <w:p w14:paraId="125F4A34" w14:textId="77777777" w:rsidR="0070481B" w:rsidRDefault="0070481B" w:rsidP="00E64548">
      <w:pPr>
        <w:spacing w:line="276" w:lineRule="auto"/>
        <w:jc w:val="both"/>
        <w:rPr>
          <w:sz w:val="26"/>
          <w:szCs w:val="26"/>
        </w:rPr>
      </w:pPr>
    </w:p>
    <w:bookmarkEnd w:id="9"/>
    <w:p w14:paraId="055E7A89" w14:textId="75C212CA" w:rsidR="001E27DC" w:rsidRDefault="001E27DC" w:rsidP="00E64548">
      <w:pPr>
        <w:spacing w:line="276" w:lineRule="auto"/>
        <w:jc w:val="both"/>
        <w:rPr>
          <w:sz w:val="26"/>
          <w:szCs w:val="26"/>
        </w:rPr>
      </w:pPr>
    </w:p>
    <w:p w14:paraId="3157D595" w14:textId="77777777" w:rsidR="001E27DC" w:rsidRDefault="001E27DC">
      <w:pPr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03513FB3" w14:textId="77777777" w:rsidR="001E27DC" w:rsidRDefault="001E27DC" w:rsidP="001E27DC">
      <w:pPr>
        <w:spacing w:line="276" w:lineRule="auto"/>
        <w:ind w:firstLine="0"/>
        <w:jc w:val="both"/>
        <w:rPr>
          <w:sz w:val="26"/>
          <w:szCs w:val="26"/>
        </w:rPr>
        <w:sectPr w:rsidR="001E27DC">
          <w:head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10"/>
        <w:tblW w:w="16004" w:type="dxa"/>
        <w:tblInd w:w="-587" w:type="dxa"/>
        <w:tblLayout w:type="fixed"/>
        <w:tblLook w:val="04A0" w:firstRow="1" w:lastRow="0" w:firstColumn="1" w:lastColumn="0" w:noHBand="0" w:noVBand="1"/>
      </w:tblPr>
      <w:tblGrid>
        <w:gridCol w:w="553"/>
        <w:gridCol w:w="837"/>
        <w:gridCol w:w="1276"/>
        <w:gridCol w:w="1275"/>
        <w:gridCol w:w="567"/>
        <w:gridCol w:w="1418"/>
        <w:gridCol w:w="992"/>
        <w:gridCol w:w="567"/>
        <w:gridCol w:w="1418"/>
        <w:gridCol w:w="1276"/>
        <w:gridCol w:w="850"/>
        <w:gridCol w:w="581"/>
        <w:gridCol w:w="1701"/>
        <w:gridCol w:w="1134"/>
        <w:gridCol w:w="992"/>
        <w:gridCol w:w="567"/>
      </w:tblGrid>
      <w:tr w:rsidR="001E27DC" w:rsidRPr="001E27DC" w14:paraId="1EEA0505" w14:textId="77777777" w:rsidTr="006053D4">
        <w:trPr>
          <w:trHeight w:val="287"/>
        </w:trPr>
        <w:tc>
          <w:tcPr>
            <w:tcW w:w="553" w:type="dxa"/>
            <w:vMerge w:val="restart"/>
          </w:tcPr>
          <w:p w14:paraId="1BDC7C36" w14:textId="77777777" w:rsidR="001E27DC" w:rsidRPr="001E27DC" w:rsidRDefault="001E27DC" w:rsidP="001E27DC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lastRenderedPageBreak/>
              <w:t>Этап</w:t>
            </w:r>
          </w:p>
        </w:tc>
        <w:tc>
          <w:tcPr>
            <w:tcW w:w="837" w:type="dxa"/>
            <w:tcBorders>
              <w:bottom w:val="nil"/>
            </w:tcBorders>
          </w:tcPr>
          <w:p w14:paraId="7495DB96" w14:textId="77777777" w:rsidR="001E27DC" w:rsidRPr="001E27DC" w:rsidRDefault="001E27DC" w:rsidP="001E27DC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Наименование ОКС</w:t>
            </w:r>
          </w:p>
        </w:tc>
        <w:tc>
          <w:tcPr>
            <w:tcW w:w="3118" w:type="dxa"/>
            <w:gridSpan w:val="3"/>
          </w:tcPr>
          <w:p w14:paraId="3415FDA2" w14:textId="77777777" w:rsidR="001E27DC" w:rsidRPr="001E27DC" w:rsidRDefault="001E27DC" w:rsidP="001E27DC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Объекты капитального строительства жилого назначения</w:t>
            </w:r>
          </w:p>
        </w:tc>
        <w:tc>
          <w:tcPr>
            <w:tcW w:w="2977" w:type="dxa"/>
            <w:gridSpan w:val="3"/>
          </w:tcPr>
          <w:p w14:paraId="4AAFF84F" w14:textId="77777777" w:rsidR="001E27DC" w:rsidRPr="001E27DC" w:rsidRDefault="001E27DC" w:rsidP="001E27DC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Объекты инженерной инфраструктуры</w:t>
            </w:r>
          </w:p>
        </w:tc>
        <w:tc>
          <w:tcPr>
            <w:tcW w:w="4125" w:type="dxa"/>
            <w:gridSpan w:val="4"/>
          </w:tcPr>
          <w:p w14:paraId="5BD5BAFA" w14:textId="77777777" w:rsidR="001E27DC" w:rsidRPr="001E27DC" w:rsidRDefault="001E27DC" w:rsidP="001E27DC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Объекты транспортной инфраструктуры</w:t>
            </w:r>
          </w:p>
        </w:tc>
        <w:tc>
          <w:tcPr>
            <w:tcW w:w="4394" w:type="dxa"/>
            <w:gridSpan w:val="4"/>
          </w:tcPr>
          <w:p w14:paraId="3172DF37" w14:textId="77777777" w:rsidR="001E27DC" w:rsidRPr="001E27DC" w:rsidRDefault="001E27DC" w:rsidP="001E27DC">
            <w:pPr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Объекты социальной инфраструктуры</w:t>
            </w:r>
          </w:p>
        </w:tc>
      </w:tr>
      <w:tr w:rsidR="001E27DC" w:rsidRPr="001E27DC" w14:paraId="6668FA86" w14:textId="77777777" w:rsidTr="006053D4">
        <w:trPr>
          <w:trHeight w:val="598"/>
        </w:trPr>
        <w:tc>
          <w:tcPr>
            <w:tcW w:w="553" w:type="dxa"/>
            <w:vMerge/>
          </w:tcPr>
          <w:p w14:paraId="12CF4199" w14:textId="77777777" w:rsidR="001E27DC" w:rsidRPr="001E27DC" w:rsidRDefault="001E27DC" w:rsidP="001E27DC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nil"/>
            </w:tcBorders>
          </w:tcPr>
          <w:p w14:paraId="34144793" w14:textId="77777777" w:rsidR="001E27DC" w:rsidRPr="001E27DC" w:rsidRDefault="001E27DC" w:rsidP="001E27DC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90AA6B3" w14:textId="77777777" w:rsidR="001E27DC" w:rsidRPr="001E27DC" w:rsidRDefault="001E27DC" w:rsidP="001E27DC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архитектурно-строительное проектирование</w:t>
            </w:r>
          </w:p>
        </w:tc>
        <w:tc>
          <w:tcPr>
            <w:tcW w:w="1275" w:type="dxa"/>
          </w:tcPr>
          <w:p w14:paraId="78A9E1C3" w14:textId="77777777" w:rsidR="001E27DC" w:rsidRPr="001E27DC" w:rsidRDefault="001E27DC" w:rsidP="001E27DC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Строительство</w:t>
            </w:r>
          </w:p>
        </w:tc>
        <w:tc>
          <w:tcPr>
            <w:tcW w:w="567" w:type="dxa"/>
          </w:tcPr>
          <w:p w14:paraId="2846F3A5" w14:textId="77777777" w:rsidR="001E27DC" w:rsidRPr="001E27DC" w:rsidRDefault="001E27DC" w:rsidP="001E27DC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Снос</w:t>
            </w:r>
          </w:p>
        </w:tc>
        <w:tc>
          <w:tcPr>
            <w:tcW w:w="1418" w:type="dxa"/>
          </w:tcPr>
          <w:p w14:paraId="44FDD9E2" w14:textId="77777777" w:rsidR="001E27DC" w:rsidRPr="001E27DC" w:rsidRDefault="001E27DC" w:rsidP="001E27DC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архитектурно-строительное проектирование</w:t>
            </w:r>
          </w:p>
        </w:tc>
        <w:tc>
          <w:tcPr>
            <w:tcW w:w="992" w:type="dxa"/>
          </w:tcPr>
          <w:p w14:paraId="599C7DE1" w14:textId="77777777" w:rsidR="001E27DC" w:rsidRPr="001E27DC" w:rsidRDefault="001E27DC" w:rsidP="001E27DC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Строительство</w:t>
            </w:r>
          </w:p>
        </w:tc>
        <w:tc>
          <w:tcPr>
            <w:tcW w:w="567" w:type="dxa"/>
          </w:tcPr>
          <w:p w14:paraId="63960537" w14:textId="77777777" w:rsidR="001E27DC" w:rsidRPr="001E27DC" w:rsidRDefault="001E27DC" w:rsidP="001E27DC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Снос</w:t>
            </w:r>
          </w:p>
        </w:tc>
        <w:tc>
          <w:tcPr>
            <w:tcW w:w="1418" w:type="dxa"/>
          </w:tcPr>
          <w:p w14:paraId="0D52FF14" w14:textId="77777777" w:rsidR="001E27DC" w:rsidRPr="001E27DC" w:rsidRDefault="001E27DC" w:rsidP="001E27DC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Наименование объекта</w:t>
            </w:r>
          </w:p>
        </w:tc>
        <w:tc>
          <w:tcPr>
            <w:tcW w:w="1276" w:type="dxa"/>
          </w:tcPr>
          <w:p w14:paraId="44104B8D" w14:textId="77777777" w:rsidR="001E27DC" w:rsidRPr="001E27DC" w:rsidRDefault="001E27DC" w:rsidP="001E27DC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архитектурно-строительное проектирование</w:t>
            </w:r>
          </w:p>
        </w:tc>
        <w:tc>
          <w:tcPr>
            <w:tcW w:w="850" w:type="dxa"/>
          </w:tcPr>
          <w:p w14:paraId="402F3D49" w14:textId="77777777" w:rsidR="001E27DC" w:rsidRPr="001E27DC" w:rsidRDefault="001E27DC" w:rsidP="001E27DC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Строительство</w:t>
            </w:r>
          </w:p>
        </w:tc>
        <w:tc>
          <w:tcPr>
            <w:tcW w:w="581" w:type="dxa"/>
          </w:tcPr>
          <w:p w14:paraId="6F4EE3EC" w14:textId="77777777" w:rsidR="001E27DC" w:rsidRPr="001E27DC" w:rsidRDefault="001E27DC" w:rsidP="001E27DC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Снос</w:t>
            </w:r>
          </w:p>
        </w:tc>
        <w:tc>
          <w:tcPr>
            <w:tcW w:w="1701" w:type="dxa"/>
          </w:tcPr>
          <w:p w14:paraId="408ABCBC" w14:textId="77777777" w:rsidR="001E27DC" w:rsidRPr="001E27DC" w:rsidRDefault="001E27DC" w:rsidP="001E27DC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Наименование объекта</w:t>
            </w:r>
          </w:p>
        </w:tc>
        <w:tc>
          <w:tcPr>
            <w:tcW w:w="1134" w:type="dxa"/>
            <w:shd w:val="clear" w:color="auto" w:fill="auto"/>
          </w:tcPr>
          <w:p w14:paraId="257756A2" w14:textId="77777777" w:rsidR="001E27DC" w:rsidRPr="001E27DC" w:rsidRDefault="001E27DC" w:rsidP="001E27DC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архитектурно-строительное проектирование</w:t>
            </w:r>
          </w:p>
        </w:tc>
        <w:tc>
          <w:tcPr>
            <w:tcW w:w="992" w:type="dxa"/>
            <w:shd w:val="clear" w:color="auto" w:fill="auto"/>
          </w:tcPr>
          <w:p w14:paraId="6E4352A0" w14:textId="77777777" w:rsidR="001E27DC" w:rsidRPr="001E27DC" w:rsidRDefault="001E27DC" w:rsidP="001E27DC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Строительство</w:t>
            </w:r>
          </w:p>
        </w:tc>
        <w:tc>
          <w:tcPr>
            <w:tcW w:w="567" w:type="dxa"/>
            <w:shd w:val="clear" w:color="auto" w:fill="auto"/>
          </w:tcPr>
          <w:p w14:paraId="27C5B2CC" w14:textId="77777777" w:rsidR="001E27DC" w:rsidRPr="001E27DC" w:rsidRDefault="001E27DC" w:rsidP="001E27DC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Снос</w:t>
            </w:r>
          </w:p>
        </w:tc>
      </w:tr>
      <w:tr w:rsidR="00312ED7" w:rsidRPr="001E27DC" w14:paraId="0E18E2B2" w14:textId="77777777" w:rsidTr="006053D4">
        <w:trPr>
          <w:trHeight w:val="139"/>
        </w:trPr>
        <w:tc>
          <w:tcPr>
            <w:tcW w:w="553" w:type="dxa"/>
          </w:tcPr>
          <w:p w14:paraId="645FCC48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1</w:t>
            </w:r>
          </w:p>
        </w:tc>
        <w:tc>
          <w:tcPr>
            <w:tcW w:w="837" w:type="dxa"/>
          </w:tcPr>
          <w:p w14:paraId="4A2CCBAF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ЖК-1</w:t>
            </w:r>
          </w:p>
        </w:tc>
        <w:tc>
          <w:tcPr>
            <w:tcW w:w="1276" w:type="dxa"/>
          </w:tcPr>
          <w:p w14:paraId="338ED723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4 квартал 2025</w:t>
            </w:r>
          </w:p>
        </w:tc>
        <w:tc>
          <w:tcPr>
            <w:tcW w:w="1275" w:type="dxa"/>
          </w:tcPr>
          <w:p w14:paraId="09E01609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3 квартал 2030</w:t>
            </w:r>
          </w:p>
        </w:tc>
        <w:tc>
          <w:tcPr>
            <w:tcW w:w="567" w:type="dxa"/>
          </w:tcPr>
          <w:p w14:paraId="5D183BFE" w14:textId="77777777" w:rsidR="00312ED7" w:rsidRPr="001E27DC" w:rsidRDefault="00312ED7" w:rsidP="00312ED7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  <w:p w14:paraId="74BA1336" w14:textId="05C25692" w:rsidR="00312ED7" w:rsidRPr="001E27DC" w:rsidRDefault="00312ED7" w:rsidP="00312ED7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14:paraId="217FE472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4 квартал 2025</w:t>
            </w:r>
          </w:p>
        </w:tc>
        <w:tc>
          <w:tcPr>
            <w:tcW w:w="992" w:type="dxa"/>
          </w:tcPr>
          <w:p w14:paraId="426BBD8F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3 квартал 2030</w:t>
            </w:r>
          </w:p>
        </w:tc>
        <w:tc>
          <w:tcPr>
            <w:tcW w:w="567" w:type="dxa"/>
          </w:tcPr>
          <w:p w14:paraId="2FB2A843" w14:textId="77777777" w:rsidR="00312ED7" w:rsidRPr="001E27DC" w:rsidRDefault="00312ED7" w:rsidP="00312ED7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  <w:p w14:paraId="412F6838" w14:textId="73EDD5B3" w:rsidR="00312ED7" w:rsidRPr="001E27DC" w:rsidRDefault="00312ED7" w:rsidP="00312ED7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14:paraId="52BE0475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Транспортная инфраструктура</w:t>
            </w:r>
          </w:p>
        </w:tc>
        <w:tc>
          <w:tcPr>
            <w:tcW w:w="1276" w:type="dxa"/>
          </w:tcPr>
          <w:p w14:paraId="5EBDEDB8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4 квартал 2025</w:t>
            </w:r>
          </w:p>
        </w:tc>
        <w:tc>
          <w:tcPr>
            <w:tcW w:w="850" w:type="dxa"/>
          </w:tcPr>
          <w:p w14:paraId="3755974B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3 квартал 2030</w:t>
            </w:r>
          </w:p>
        </w:tc>
        <w:tc>
          <w:tcPr>
            <w:tcW w:w="581" w:type="dxa"/>
          </w:tcPr>
          <w:p w14:paraId="660E052A" w14:textId="77777777" w:rsidR="00312ED7" w:rsidRPr="001E27DC" w:rsidRDefault="00312ED7" w:rsidP="00312ED7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  <w:p w14:paraId="4EE0EA95" w14:textId="42E8FCB1" w:rsidR="00312ED7" w:rsidRPr="001E27DC" w:rsidRDefault="00312ED7" w:rsidP="00312ED7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-</w:t>
            </w:r>
          </w:p>
        </w:tc>
        <w:tc>
          <w:tcPr>
            <w:tcW w:w="1701" w:type="dxa"/>
          </w:tcPr>
          <w:p w14:paraId="25942FAC" w14:textId="77777777" w:rsidR="00312ED7" w:rsidRPr="001E27DC" w:rsidRDefault="00312ED7" w:rsidP="00312ED7">
            <w:pPr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Дошкольное образовательное учреждение на 88 мест</w:t>
            </w:r>
          </w:p>
        </w:tc>
        <w:tc>
          <w:tcPr>
            <w:tcW w:w="1134" w:type="dxa"/>
            <w:shd w:val="clear" w:color="auto" w:fill="auto"/>
          </w:tcPr>
          <w:p w14:paraId="40F58F48" w14:textId="77777777" w:rsidR="00312ED7" w:rsidRPr="001E27DC" w:rsidRDefault="00312ED7" w:rsidP="00312ED7">
            <w:pPr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4 квартал 2025</w:t>
            </w:r>
          </w:p>
        </w:tc>
        <w:tc>
          <w:tcPr>
            <w:tcW w:w="992" w:type="dxa"/>
            <w:shd w:val="clear" w:color="auto" w:fill="auto"/>
          </w:tcPr>
          <w:p w14:paraId="2786A708" w14:textId="77777777" w:rsidR="00312ED7" w:rsidRPr="001E27DC" w:rsidRDefault="00312ED7" w:rsidP="00312ED7">
            <w:pPr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3 квартал 2030</w:t>
            </w:r>
          </w:p>
        </w:tc>
        <w:tc>
          <w:tcPr>
            <w:tcW w:w="567" w:type="dxa"/>
            <w:shd w:val="clear" w:color="auto" w:fill="auto"/>
          </w:tcPr>
          <w:p w14:paraId="49479883" w14:textId="77777777" w:rsidR="00312ED7" w:rsidRPr="001E27DC" w:rsidRDefault="00312ED7" w:rsidP="00312ED7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  <w:p w14:paraId="73C2AAA1" w14:textId="5AB2B0A8" w:rsidR="00312ED7" w:rsidRPr="001E27DC" w:rsidRDefault="00312ED7" w:rsidP="00312ED7">
            <w:pPr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-</w:t>
            </w:r>
          </w:p>
        </w:tc>
      </w:tr>
      <w:tr w:rsidR="00312ED7" w:rsidRPr="001E27DC" w14:paraId="75815AB2" w14:textId="77777777" w:rsidTr="006053D4">
        <w:trPr>
          <w:trHeight w:val="139"/>
        </w:trPr>
        <w:tc>
          <w:tcPr>
            <w:tcW w:w="553" w:type="dxa"/>
          </w:tcPr>
          <w:p w14:paraId="6BBD720C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2</w:t>
            </w:r>
          </w:p>
        </w:tc>
        <w:tc>
          <w:tcPr>
            <w:tcW w:w="837" w:type="dxa"/>
          </w:tcPr>
          <w:p w14:paraId="5DCD16B7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ЖК-2</w:t>
            </w:r>
          </w:p>
        </w:tc>
        <w:tc>
          <w:tcPr>
            <w:tcW w:w="1276" w:type="dxa"/>
          </w:tcPr>
          <w:p w14:paraId="1FED5B1A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4 квартал 2025</w:t>
            </w:r>
          </w:p>
        </w:tc>
        <w:tc>
          <w:tcPr>
            <w:tcW w:w="1275" w:type="dxa"/>
          </w:tcPr>
          <w:p w14:paraId="6FCCA825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3 квартал 2030</w:t>
            </w:r>
          </w:p>
        </w:tc>
        <w:tc>
          <w:tcPr>
            <w:tcW w:w="567" w:type="dxa"/>
          </w:tcPr>
          <w:p w14:paraId="3CDADE09" w14:textId="77777777" w:rsidR="00312ED7" w:rsidRPr="001E27DC" w:rsidRDefault="00312ED7" w:rsidP="00312ED7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  <w:p w14:paraId="195B7A05" w14:textId="3384C6D4" w:rsidR="00312ED7" w:rsidRPr="001E27DC" w:rsidRDefault="00312ED7" w:rsidP="00312ED7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14:paraId="6564DEEA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4 квартал 2025</w:t>
            </w:r>
          </w:p>
        </w:tc>
        <w:tc>
          <w:tcPr>
            <w:tcW w:w="992" w:type="dxa"/>
          </w:tcPr>
          <w:p w14:paraId="69C8B3B0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3 квартал 2030</w:t>
            </w:r>
          </w:p>
        </w:tc>
        <w:tc>
          <w:tcPr>
            <w:tcW w:w="567" w:type="dxa"/>
          </w:tcPr>
          <w:p w14:paraId="7BB17F8E" w14:textId="77777777" w:rsidR="00312ED7" w:rsidRPr="001E27DC" w:rsidRDefault="00312ED7" w:rsidP="00312ED7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  <w:p w14:paraId="53A24A5E" w14:textId="63776551" w:rsidR="00312ED7" w:rsidRPr="001E27DC" w:rsidRDefault="00312ED7" w:rsidP="00312ED7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14:paraId="140BD36A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 xml:space="preserve">Транспортная инфраструктура </w:t>
            </w:r>
          </w:p>
        </w:tc>
        <w:tc>
          <w:tcPr>
            <w:tcW w:w="1276" w:type="dxa"/>
          </w:tcPr>
          <w:p w14:paraId="24BA4620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4 квартал 2025</w:t>
            </w:r>
          </w:p>
        </w:tc>
        <w:tc>
          <w:tcPr>
            <w:tcW w:w="850" w:type="dxa"/>
          </w:tcPr>
          <w:p w14:paraId="19211172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3 квартал 2030</w:t>
            </w:r>
          </w:p>
        </w:tc>
        <w:tc>
          <w:tcPr>
            <w:tcW w:w="581" w:type="dxa"/>
          </w:tcPr>
          <w:p w14:paraId="532D8FCE" w14:textId="77777777" w:rsidR="00312ED7" w:rsidRPr="001E27DC" w:rsidRDefault="00312ED7" w:rsidP="00312ED7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  <w:p w14:paraId="24A6F165" w14:textId="15F2BE7C" w:rsidR="00312ED7" w:rsidRPr="001E27DC" w:rsidRDefault="00312ED7" w:rsidP="00312ED7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-</w:t>
            </w:r>
          </w:p>
        </w:tc>
        <w:tc>
          <w:tcPr>
            <w:tcW w:w="1701" w:type="dxa"/>
          </w:tcPr>
          <w:p w14:paraId="33878543" w14:textId="77777777" w:rsidR="00312ED7" w:rsidRPr="001E27DC" w:rsidRDefault="00312ED7" w:rsidP="00312ED7">
            <w:pPr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Дошкольное образовательное учреждение на 100 места</w:t>
            </w:r>
          </w:p>
        </w:tc>
        <w:tc>
          <w:tcPr>
            <w:tcW w:w="1134" w:type="dxa"/>
            <w:shd w:val="clear" w:color="auto" w:fill="auto"/>
          </w:tcPr>
          <w:p w14:paraId="71101F72" w14:textId="77777777" w:rsidR="00312ED7" w:rsidRPr="001E27DC" w:rsidRDefault="00312ED7" w:rsidP="00312ED7">
            <w:pPr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4 квартал 2025</w:t>
            </w:r>
          </w:p>
        </w:tc>
        <w:tc>
          <w:tcPr>
            <w:tcW w:w="992" w:type="dxa"/>
            <w:shd w:val="clear" w:color="auto" w:fill="auto"/>
          </w:tcPr>
          <w:p w14:paraId="12935CE4" w14:textId="77777777" w:rsidR="00312ED7" w:rsidRPr="001E27DC" w:rsidRDefault="00312ED7" w:rsidP="00312ED7">
            <w:pPr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3 квартал 2030</w:t>
            </w:r>
          </w:p>
        </w:tc>
        <w:tc>
          <w:tcPr>
            <w:tcW w:w="567" w:type="dxa"/>
            <w:shd w:val="clear" w:color="auto" w:fill="auto"/>
          </w:tcPr>
          <w:p w14:paraId="7C8D2E4D" w14:textId="77777777" w:rsidR="00312ED7" w:rsidRPr="001E27DC" w:rsidRDefault="00312ED7" w:rsidP="00312ED7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  <w:p w14:paraId="3A5F4FB3" w14:textId="4F362846" w:rsidR="00312ED7" w:rsidRPr="001E27DC" w:rsidRDefault="00312ED7" w:rsidP="00312ED7">
            <w:pPr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-</w:t>
            </w:r>
          </w:p>
        </w:tc>
      </w:tr>
      <w:tr w:rsidR="00312ED7" w:rsidRPr="001E27DC" w14:paraId="5578871B" w14:textId="77777777" w:rsidTr="006053D4">
        <w:trPr>
          <w:trHeight w:val="609"/>
        </w:trPr>
        <w:tc>
          <w:tcPr>
            <w:tcW w:w="553" w:type="dxa"/>
          </w:tcPr>
          <w:p w14:paraId="7E81423E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3</w:t>
            </w:r>
          </w:p>
        </w:tc>
        <w:tc>
          <w:tcPr>
            <w:tcW w:w="837" w:type="dxa"/>
          </w:tcPr>
          <w:p w14:paraId="3FD72DCC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D04CCE4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</w:tc>
        <w:tc>
          <w:tcPr>
            <w:tcW w:w="1275" w:type="dxa"/>
          </w:tcPr>
          <w:p w14:paraId="7C35223D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</w:tc>
        <w:tc>
          <w:tcPr>
            <w:tcW w:w="567" w:type="dxa"/>
          </w:tcPr>
          <w:p w14:paraId="4A59BEC1" w14:textId="77777777" w:rsidR="00312ED7" w:rsidRPr="001E27DC" w:rsidRDefault="00312ED7" w:rsidP="00312ED7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  <w:p w14:paraId="1D6F6F14" w14:textId="3089A298" w:rsidR="00312ED7" w:rsidRPr="001E27DC" w:rsidRDefault="00312ED7" w:rsidP="00312ED7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70521EA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</w:tc>
        <w:tc>
          <w:tcPr>
            <w:tcW w:w="992" w:type="dxa"/>
          </w:tcPr>
          <w:p w14:paraId="7AF2EB11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</w:tc>
        <w:tc>
          <w:tcPr>
            <w:tcW w:w="567" w:type="dxa"/>
          </w:tcPr>
          <w:p w14:paraId="4E179C23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  <w:p w14:paraId="5430DBF1" w14:textId="54F2FE41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17294A0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3BCA36D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</w:tc>
        <w:tc>
          <w:tcPr>
            <w:tcW w:w="850" w:type="dxa"/>
          </w:tcPr>
          <w:p w14:paraId="06D67C9F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</w:tc>
        <w:tc>
          <w:tcPr>
            <w:tcW w:w="581" w:type="dxa"/>
          </w:tcPr>
          <w:p w14:paraId="7DF189AE" w14:textId="77777777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  <w:p w14:paraId="6D778214" w14:textId="67265BA5" w:rsidR="00312ED7" w:rsidRPr="001E27DC" w:rsidRDefault="00312ED7" w:rsidP="00312ED7">
            <w:pPr>
              <w:spacing w:line="300" w:lineRule="auto"/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CC61A73" w14:textId="40FDAB17" w:rsidR="00312ED7" w:rsidRPr="001E27DC" w:rsidRDefault="00312ED7" w:rsidP="00312ED7">
            <w:pPr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Общеобразовательное учреждение</w:t>
            </w:r>
            <w:r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 xml:space="preserve"> Ш-1</w:t>
            </w:r>
          </w:p>
        </w:tc>
        <w:tc>
          <w:tcPr>
            <w:tcW w:w="1134" w:type="dxa"/>
            <w:shd w:val="clear" w:color="auto" w:fill="auto"/>
          </w:tcPr>
          <w:p w14:paraId="76F177E1" w14:textId="77777777" w:rsidR="00312ED7" w:rsidRPr="001E27DC" w:rsidRDefault="00312ED7" w:rsidP="00312ED7">
            <w:pPr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4 квартал 2029</w:t>
            </w:r>
          </w:p>
        </w:tc>
        <w:tc>
          <w:tcPr>
            <w:tcW w:w="992" w:type="dxa"/>
            <w:shd w:val="clear" w:color="auto" w:fill="auto"/>
          </w:tcPr>
          <w:p w14:paraId="2890E53B" w14:textId="77777777" w:rsidR="00312ED7" w:rsidRPr="001E27DC" w:rsidRDefault="00312ED7" w:rsidP="00312ED7">
            <w:pPr>
              <w:ind w:firstLine="0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 w:rsidRPr="001E27DC"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4 квартал 2031</w:t>
            </w:r>
          </w:p>
        </w:tc>
        <w:tc>
          <w:tcPr>
            <w:tcW w:w="567" w:type="dxa"/>
            <w:shd w:val="clear" w:color="auto" w:fill="auto"/>
          </w:tcPr>
          <w:p w14:paraId="3A6EBF2A" w14:textId="77777777" w:rsidR="00312ED7" w:rsidRPr="001E27DC" w:rsidRDefault="00312ED7" w:rsidP="00312ED7">
            <w:pPr>
              <w:spacing w:line="300" w:lineRule="auto"/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</w:p>
          <w:p w14:paraId="59B6D0E3" w14:textId="45A875AA" w:rsidR="00312ED7" w:rsidRPr="001E27DC" w:rsidRDefault="00312ED7" w:rsidP="00312ED7">
            <w:pPr>
              <w:ind w:firstLine="0"/>
              <w:jc w:val="center"/>
              <w:rPr>
                <w:rFonts w:eastAsia="Calibri" w:cs="Times New Roman"/>
                <w:iCs w:val="0"/>
                <w:kern w:val="0"/>
                <w:sz w:val="16"/>
                <w:szCs w:val="16"/>
              </w:rPr>
            </w:pPr>
            <w:r>
              <w:rPr>
                <w:rFonts w:eastAsia="Calibri" w:cs="Times New Roman"/>
                <w:iCs w:val="0"/>
                <w:kern w:val="0"/>
                <w:sz w:val="16"/>
                <w:szCs w:val="16"/>
              </w:rPr>
              <w:t>-</w:t>
            </w:r>
          </w:p>
        </w:tc>
      </w:tr>
    </w:tbl>
    <w:p w14:paraId="0BE3ED34" w14:textId="77777777" w:rsidR="001E27DC" w:rsidRPr="001E27DC" w:rsidRDefault="001E27DC" w:rsidP="001E27DC">
      <w:pPr>
        <w:spacing w:after="160" w:line="259" w:lineRule="auto"/>
        <w:ind w:firstLine="0"/>
        <w:rPr>
          <w:rFonts w:ascii="Calibri" w:eastAsia="Calibri" w:hAnsi="Calibri" w:cs="Times New Roman"/>
          <w:iCs w:val="0"/>
          <w:kern w:val="0"/>
          <w:sz w:val="22"/>
          <w:szCs w:val="22"/>
          <w:lang w:eastAsia="en-US"/>
        </w:rPr>
      </w:pPr>
    </w:p>
    <w:p w14:paraId="6A78E57A" w14:textId="77777777" w:rsidR="00026346" w:rsidRDefault="00026346" w:rsidP="00026346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Примечание:</w:t>
      </w:r>
    </w:p>
    <w:p w14:paraId="3B087195" w14:textId="083F4BB7" w:rsidR="00026346" w:rsidRDefault="00026346" w:rsidP="00026346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Расчетные показатели, используемые в данном проекте планировки территории, приняты согласно </w:t>
      </w:r>
      <w:r w:rsidR="00312ED7" w:rsidRPr="00312ED7">
        <w:rPr>
          <w:sz w:val="26"/>
          <w:szCs w:val="26"/>
        </w:rPr>
        <w:t xml:space="preserve">Местным нормативам градостроительного проектирования </w:t>
      </w:r>
      <w:r w:rsidR="00312ED7">
        <w:rPr>
          <w:sz w:val="26"/>
          <w:szCs w:val="26"/>
        </w:rPr>
        <w:t xml:space="preserve">городского округа </w:t>
      </w:r>
      <w:r w:rsidR="00312ED7" w:rsidRPr="00312ED7">
        <w:rPr>
          <w:sz w:val="26"/>
          <w:szCs w:val="26"/>
        </w:rPr>
        <w:t>Казан</w:t>
      </w:r>
      <w:r w:rsidR="00312ED7">
        <w:rPr>
          <w:sz w:val="26"/>
          <w:szCs w:val="26"/>
        </w:rPr>
        <w:t>ь,</w:t>
      </w:r>
      <w:r w:rsidR="00312ED7" w:rsidRPr="00312ED7">
        <w:rPr>
          <w:sz w:val="26"/>
          <w:szCs w:val="26"/>
        </w:rPr>
        <w:t xml:space="preserve"> </w:t>
      </w:r>
      <w:r w:rsidR="00312ED7">
        <w:rPr>
          <w:sz w:val="26"/>
          <w:szCs w:val="26"/>
        </w:rPr>
        <w:t xml:space="preserve">утвержденные </w:t>
      </w:r>
      <w:r w:rsidR="00312ED7" w:rsidRPr="00312ED7">
        <w:rPr>
          <w:sz w:val="26"/>
          <w:szCs w:val="26"/>
        </w:rPr>
        <w:t>решение</w:t>
      </w:r>
      <w:r w:rsidR="00312ED7">
        <w:rPr>
          <w:sz w:val="26"/>
          <w:szCs w:val="26"/>
        </w:rPr>
        <w:t>м</w:t>
      </w:r>
      <w:r w:rsidR="00312ED7" w:rsidRPr="00312ED7">
        <w:rPr>
          <w:sz w:val="26"/>
          <w:szCs w:val="26"/>
        </w:rPr>
        <w:t xml:space="preserve"> Казанской городской Думы от 14.12.2016 №8-12</w:t>
      </w:r>
      <w:r>
        <w:rPr>
          <w:sz w:val="26"/>
          <w:szCs w:val="26"/>
        </w:rPr>
        <w:t>, данные показатели действительны после внесения изменений в Правила землепользования и застройки г. Казани.</w:t>
      </w:r>
    </w:p>
    <w:p w14:paraId="4DFA290F" w14:textId="77777777" w:rsidR="00026346" w:rsidRDefault="00026346" w:rsidP="00026346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Реализация 2 этапа проекта должна производиться на основании решений, принятых Генеральным планом г. Казани относительно данной территории и </w:t>
      </w:r>
      <w:r w:rsidRPr="00C76B93">
        <w:rPr>
          <w:sz w:val="26"/>
          <w:szCs w:val="26"/>
        </w:rPr>
        <w:t>в соответствии с Правилами землепользования и застройки г. Казани</w:t>
      </w:r>
      <w:r>
        <w:rPr>
          <w:sz w:val="26"/>
          <w:szCs w:val="26"/>
        </w:rPr>
        <w:t xml:space="preserve">, </w:t>
      </w:r>
      <w:r w:rsidRPr="00E02F1D">
        <w:rPr>
          <w:sz w:val="26"/>
          <w:szCs w:val="26"/>
        </w:rPr>
        <w:t>2 этап строительства вступает в действие при реализации механизма комплексного развития территории</w:t>
      </w:r>
      <w:r>
        <w:rPr>
          <w:sz w:val="26"/>
          <w:szCs w:val="26"/>
        </w:rPr>
        <w:t>.</w:t>
      </w:r>
    </w:p>
    <w:p w14:paraId="11060CAD" w14:textId="77777777" w:rsidR="00026346" w:rsidRDefault="00026346" w:rsidP="00026346">
      <w:pPr>
        <w:spacing w:line="276" w:lineRule="auto"/>
        <w:jc w:val="both"/>
        <w:rPr>
          <w:sz w:val="26"/>
          <w:szCs w:val="26"/>
        </w:rPr>
      </w:pPr>
      <w:r w:rsidRPr="00F17D23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F17D23">
        <w:rPr>
          <w:sz w:val="26"/>
          <w:szCs w:val="26"/>
        </w:rPr>
        <w:t>Ввод в эксплуатацию подземных паркингов и открытых наземных парковочных мест производить с учётом полной обеспеченности вводимого в эксплуатацию жилого и нежилого коммерческого фондов, а также объектов социальной инфраструктуры. Допускается размещение временных парковок на незастроенных территориях поздних этапов строительства.</w:t>
      </w:r>
    </w:p>
    <w:p w14:paraId="302115BA" w14:textId="77777777" w:rsidR="00026346" w:rsidRDefault="00026346" w:rsidP="00026346">
      <w:pPr>
        <w:spacing w:line="276" w:lineRule="auto"/>
        <w:jc w:val="both"/>
        <w:rPr>
          <w:sz w:val="26"/>
          <w:szCs w:val="26"/>
        </w:rPr>
      </w:pPr>
      <w:r w:rsidRPr="00012EBF">
        <w:rPr>
          <w:sz w:val="26"/>
          <w:szCs w:val="26"/>
        </w:rPr>
        <w:t>- Количество парковочных мест в автостоянках может быть уменьшено при уменьшении количества проектируемого жилого и нежилого коммерческого фонда или при обосновании соответствующими расчётами</w:t>
      </w:r>
      <w:r>
        <w:rPr>
          <w:sz w:val="26"/>
          <w:szCs w:val="26"/>
        </w:rPr>
        <w:t>, при этом внесение изменений в ППТ не требуется</w:t>
      </w:r>
      <w:r w:rsidRPr="00012EBF">
        <w:rPr>
          <w:sz w:val="26"/>
          <w:szCs w:val="26"/>
        </w:rPr>
        <w:t>.</w:t>
      </w:r>
    </w:p>
    <w:p w14:paraId="620505F2" w14:textId="3E19D5B1" w:rsidR="00C5529C" w:rsidRPr="00AD50AF" w:rsidRDefault="00026346" w:rsidP="00026346">
      <w:pPr>
        <w:jc w:val="both"/>
        <w:rPr>
          <w:sz w:val="26"/>
          <w:szCs w:val="26"/>
        </w:rPr>
      </w:pPr>
      <w:r w:rsidRPr="00012EBF">
        <w:rPr>
          <w:sz w:val="26"/>
          <w:szCs w:val="26"/>
        </w:rPr>
        <w:t xml:space="preserve">- Строительные работы в каждой очереди строительства возможно вести параллельно. Возможна корректировка этапа строительства в зависимости от включения социальных объектов в государственную программу </w:t>
      </w:r>
      <w:proofErr w:type="spellStart"/>
      <w:r w:rsidRPr="00012EBF">
        <w:rPr>
          <w:sz w:val="26"/>
          <w:szCs w:val="26"/>
        </w:rPr>
        <w:t>софинансирования</w:t>
      </w:r>
      <w:proofErr w:type="spellEnd"/>
      <w:r w:rsidRPr="00012EBF">
        <w:rPr>
          <w:sz w:val="26"/>
          <w:szCs w:val="26"/>
        </w:rPr>
        <w:t>.</w:t>
      </w:r>
    </w:p>
    <w:sectPr w:rsidR="00C5529C" w:rsidRPr="00AD50AF" w:rsidSect="006053D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85B010" w14:textId="77777777" w:rsidR="00DD39DD" w:rsidRDefault="00DD39DD" w:rsidP="00215CD1">
      <w:r>
        <w:separator/>
      </w:r>
    </w:p>
  </w:endnote>
  <w:endnote w:type="continuationSeparator" w:id="0">
    <w:p w14:paraId="6CDC8C4D" w14:textId="77777777" w:rsidR="00DD39DD" w:rsidRDefault="00DD39DD" w:rsidP="00215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32F14" w14:textId="77777777" w:rsidR="006053D4" w:rsidRDefault="006053D4">
    <w:pPr>
      <w:pStyle w:val="a6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0D5E42" w14:textId="77777777" w:rsidR="00DD39DD" w:rsidRDefault="00DD39DD" w:rsidP="00215CD1">
      <w:r>
        <w:separator/>
      </w:r>
    </w:p>
  </w:footnote>
  <w:footnote w:type="continuationSeparator" w:id="0">
    <w:p w14:paraId="77D00640" w14:textId="77777777" w:rsidR="00DD39DD" w:rsidRDefault="00DD39DD" w:rsidP="00215C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8C556" w14:textId="740F969F" w:rsidR="006053D4" w:rsidRDefault="006053D4" w:rsidP="00DA578D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4</w:t>
    </w:r>
    <w:r>
      <w:rPr>
        <w:rStyle w:val="a8"/>
      </w:rPr>
      <w:fldChar w:fldCharType="end"/>
    </w:r>
  </w:p>
  <w:p w14:paraId="6C976801" w14:textId="77777777" w:rsidR="006053D4" w:rsidRDefault="006053D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33412"/>
    <w:multiLevelType w:val="hybridMultilevel"/>
    <w:tmpl w:val="1DACABB6"/>
    <w:lvl w:ilvl="0" w:tplc="9594DB72">
      <w:start w:val="1"/>
      <w:numFmt w:val="decimal"/>
      <w:lvlText w:val="%1."/>
      <w:lvlJc w:val="left"/>
      <w:pPr>
        <w:ind w:left="1092" w:hanging="384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901C67"/>
    <w:multiLevelType w:val="hybridMultilevel"/>
    <w:tmpl w:val="8A600AE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A300659"/>
    <w:multiLevelType w:val="hybridMultilevel"/>
    <w:tmpl w:val="0104503C"/>
    <w:lvl w:ilvl="0" w:tplc="E2E4E9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2740E72"/>
    <w:multiLevelType w:val="hybridMultilevel"/>
    <w:tmpl w:val="BAAAC180"/>
    <w:lvl w:ilvl="0" w:tplc="4672DE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2AE48A4"/>
    <w:multiLevelType w:val="hybridMultilevel"/>
    <w:tmpl w:val="B5D2E1C0"/>
    <w:lvl w:ilvl="0" w:tplc="A33804F0">
      <w:start w:val="1"/>
      <w:numFmt w:val="decimal"/>
      <w:lvlText w:val="%1."/>
      <w:lvlJc w:val="left"/>
      <w:pPr>
        <w:ind w:left="1188" w:hanging="48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962047E"/>
    <w:multiLevelType w:val="hybridMultilevel"/>
    <w:tmpl w:val="AE08D356"/>
    <w:lvl w:ilvl="0" w:tplc="75A48C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FE37CA1"/>
    <w:multiLevelType w:val="hybridMultilevel"/>
    <w:tmpl w:val="75EECD06"/>
    <w:lvl w:ilvl="0" w:tplc="0A72011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250BA"/>
    <w:multiLevelType w:val="hybridMultilevel"/>
    <w:tmpl w:val="39A60B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39319F"/>
    <w:multiLevelType w:val="hybridMultilevel"/>
    <w:tmpl w:val="9654ACD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2E30319C"/>
    <w:multiLevelType w:val="hybridMultilevel"/>
    <w:tmpl w:val="FE7C7700"/>
    <w:lvl w:ilvl="0" w:tplc="3ED6F298">
      <w:start w:val="1"/>
      <w:numFmt w:val="upperRoman"/>
      <w:pStyle w:val="a"/>
      <w:lvlText w:val="%1."/>
      <w:lvlJc w:val="left"/>
      <w:pPr>
        <w:ind w:left="1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2E92ED3"/>
    <w:multiLevelType w:val="hybridMultilevel"/>
    <w:tmpl w:val="796464E4"/>
    <w:lvl w:ilvl="0" w:tplc="AF54E0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6332067"/>
    <w:multiLevelType w:val="hybridMultilevel"/>
    <w:tmpl w:val="E11EB76C"/>
    <w:lvl w:ilvl="0" w:tplc="D2466FA0">
      <w:start w:val="1"/>
      <w:numFmt w:val="upperRoman"/>
      <w:lvlText w:val="%1."/>
      <w:lvlJc w:val="left"/>
      <w:pPr>
        <w:ind w:left="1654" w:hanging="94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D967C62"/>
    <w:multiLevelType w:val="hybridMultilevel"/>
    <w:tmpl w:val="356CE2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5C0BAA"/>
    <w:multiLevelType w:val="hybridMultilevel"/>
    <w:tmpl w:val="83B668DA"/>
    <w:lvl w:ilvl="0" w:tplc="E24E6E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AFE5C3E"/>
    <w:multiLevelType w:val="hybridMultilevel"/>
    <w:tmpl w:val="8D4879EC"/>
    <w:lvl w:ilvl="0" w:tplc="345273F8">
      <w:start w:val="3"/>
      <w:numFmt w:val="upperRoman"/>
      <w:lvlText w:val="%1."/>
      <w:lvlJc w:val="left"/>
      <w:pPr>
        <w:ind w:left="237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34" w:hanging="360"/>
      </w:pPr>
    </w:lvl>
    <w:lvl w:ilvl="2" w:tplc="0419001B" w:tentative="1">
      <w:start w:val="1"/>
      <w:numFmt w:val="lowerRoman"/>
      <w:lvlText w:val="%3."/>
      <w:lvlJc w:val="right"/>
      <w:pPr>
        <w:ind w:left="3454" w:hanging="180"/>
      </w:pPr>
    </w:lvl>
    <w:lvl w:ilvl="3" w:tplc="0419000F" w:tentative="1">
      <w:start w:val="1"/>
      <w:numFmt w:val="decimal"/>
      <w:lvlText w:val="%4."/>
      <w:lvlJc w:val="left"/>
      <w:pPr>
        <w:ind w:left="4174" w:hanging="360"/>
      </w:pPr>
    </w:lvl>
    <w:lvl w:ilvl="4" w:tplc="04190019" w:tentative="1">
      <w:start w:val="1"/>
      <w:numFmt w:val="lowerLetter"/>
      <w:lvlText w:val="%5."/>
      <w:lvlJc w:val="left"/>
      <w:pPr>
        <w:ind w:left="4894" w:hanging="360"/>
      </w:pPr>
    </w:lvl>
    <w:lvl w:ilvl="5" w:tplc="0419001B" w:tentative="1">
      <w:start w:val="1"/>
      <w:numFmt w:val="lowerRoman"/>
      <w:lvlText w:val="%6."/>
      <w:lvlJc w:val="right"/>
      <w:pPr>
        <w:ind w:left="5614" w:hanging="180"/>
      </w:pPr>
    </w:lvl>
    <w:lvl w:ilvl="6" w:tplc="0419000F" w:tentative="1">
      <w:start w:val="1"/>
      <w:numFmt w:val="decimal"/>
      <w:lvlText w:val="%7."/>
      <w:lvlJc w:val="left"/>
      <w:pPr>
        <w:ind w:left="6334" w:hanging="360"/>
      </w:pPr>
    </w:lvl>
    <w:lvl w:ilvl="7" w:tplc="04190019" w:tentative="1">
      <w:start w:val="1"/>
      <w:numFmt w:val="lowerLetter"/>
      <w:lvlText w:val="%8."/>
      <w:lvlJc w:val="left"/>
      <w:pPr>
        <w:ind w:left="7054" w:hanging="360"/>
      </w:pPr>
    </w:lvl>
    <w:lvl w:ilvl="8" w:tplc="0419001B" w:tentative="1">
      <w:start w:val="1"/>
      <w:numFmt w:val="lowerRoman"/>
      <w:lvlText w:val="%9."/>
      <w:lvlJc w:val="right"/>
      <w:pPr>
        <w:ind w:left="7774" w:hanging="180"/>
      </w:pPr>
    </w:lvl>
  </w:abstractNum>
  <w:abstractNum w:abstractNumId="15" w15:restartNumberingAfterBreak="0">
    <w:nsid w:val="6DCB5043"/>
    <w:multiLevelType w:val="hybridMultilevel"/>
    <w:tmpl w:val="6C3A5604"/>
    <w:lvl w:ilvl="0" w:tplc="52E2401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5131EB7"/>
    <w:multiLevelType w:val="hybridMultilevel"/>
    <w:tmpl w:val="EE26C3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EC4798B"/>
    <w:multiLevelType w:val="hybridMultilevel"/>
    <w:tmpl w:val="B422F2A6"/>
    <w:lvl w:ilvl="0" w:tplc="1DC80A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15"/>
  </w:num>
  <w:num w:numId="3">
    <w:abstractNumId w:val="16"/>
  </w:num>
  <w:num w:numId="4">
    <w:abstractNumId w:val="8"/>
  </w:num>
  <w:num w:numId="5">
    <w:abstractNumId w:val="1"/>
  </w:num>
  <w:num w:numId="6">
    <w:abstractNumId w:val="13"/>
  </w:num>
  <w:num w:numId="7">
    <w:abstractNumId w:val="11"/>
  </w:num>
  <w:num w:numId="8">
    <w:abstractNumId w:val="14"/>
  </w:num>
  <w:num w:numId="9">
    <w:abstractNumId w:val="9"/>
  </w:num>
  <w:num w:numId="10">
    <w:abstractNumId w:val="6"/>
  </w:num>
  <w:num w:numId="11">
    <w:abstractNumId w:val="17"/>
  </w:num>
  <w:num w:numId="12">
    <w:abstractNumId w:val="4"/>
  </w:num>
  <w:num w:numId="13">
    <w:abstractNumId w:val="0"/>
  </w:num>
  <w:num w:numId="14">
    <w:abstractNumId w:val="2"/>
  </w:num>
  <w:num w:numId="15">
    <w:abstractNumId w:val="3"/>
  </w:num>
  <w:num w:numId="16">
    <w:abstractNumId w:val="5"/>
  </w:num>
  <w:num w:numId="17">
    <w:abstractNumId w:val="1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5BE"/>
    <w:rsid w:val="0000243A"/>
    <w:rsid w:val="000033E1"/>
    <w:rsid w:val="000036FF"/>
    <w:rsid w:val="0000541E"/>
    <w:rsid w:val="00006284"/>
    <w:rsid w:val="000111B4"/>
    <w:rsid w:val="00012EBF"/>
    <w:rsid w:val="00014190"/>
    <w:rsid w:val="00014804"/>
    <w:rsid w:val="00016185"/>
    <w:rsid w:val="0002258B"/>
    <w:rsid w:val="000227BC"/>
    <w:rsid w:val="00022C0C"/>
    <w:rsid w:val="00024867"/>
    <w:rsid w:val="00024BAC"/>
    <w:rsid w:val="000255A3"/>
    <w:rsid w:val="00026346"/>
    <w:rsid w:val="0002694F"/>
    <w:rsid w:val="00035093"/>
    <w:rsid w:val="00037B09"/>
    <w:rsid w:val="00037C2D"/>
    <w:rsid w:val="00042C4C"/>
    <w:rsid w:val="00045611"/>
    <w:rsid w:val="000468F9"/>
    <w:rsid w:val="00046A1E"/>
    <w:rsid w:val="00046D94"/>
    <w:rsid w:val="0004724F"/>
    <w:rsid w:val="00047970"/>
    <w:rsid w:val="00047CA5"/>
    <w:rsid w:val="0005029A"/>
    <w:rsid w:val="00050C81"/>
    <w:rsid w:val="000542C2"/>
    <w:rsid w:val="00054B32"/>
    <w:rsid w:val="00054B98"/>
    <w:rsid w:val="00054DB5"/>
    <w:rsid w:val="000608FF"/>
    <w:rsid w:val="00061273"/>
    <w:rsid w:val="00061E2D"/>
    <w:rsid w:val="000626A9"/>
    <w:rsid w:val="00063C0B"/>
    <w:rsid w:val="000646EA"/>
    <w:rsid w:val="0006539C"/>
    <w:rsid w:val="00066B8E"/>
    <w:rsid w:val="00070BC4"/>
    <w:rsid w:val="00070E31"/>
    <w:rsid w:val="00072E95"/>
    <w:rsid w:val="0007550D"/>
    <w:rsid w:val="00075D47"/>
    <w:rsid w:val="00077093"/>
    <w:rsid w:val="000820B2"/>
    <w:rsid w:val="000828E1"/>
    <w:rsid w:val="00083E80"/>
    <w:rsid w:val="00086BA7"/>
    <w:rsid w:val="00091367"/>
    <w:rsid w:val="0009438F"/>
    <w:rsid w:val="0009639E"/>
    <w:rsid w:val="00096529"/>
    <w:rsid w:val="00097EE6"/>
    <w:rsid w:val="000A07CC"/>
    <w:rsid w:val="000A2CC4"/>
    <w:rsid w:val="000A2DE3"/>
    <w:rsid w:val="000A3360"/>
    <w:rsid w:val="000A4E9E"/>
    <w:rsid w:val="000A6637"/>
    <w:rsid w:val="000A6848"/>
    <w:rsid w:val="000A6DDF"/>
    <w:rsid w:val="000B005B"/>
    <w:rsid w:val="000B0DDA"/>
    <w:rsid w:val="000B2ED6"/>
    <w:rsid w:val="000B328D"/>
    <w:rsid w:val="000B3568"/>
    <w:rsid w:val="000B54D6"/>
    <w:rsid w:val="000B6682"/>
    <w:rsid w:val="000B6A53"/>
    <w:rsid w:val="000C1462"/>
    <w:rsid w:val="000C19F9"/>
    <w:rsid w:val="000C28CC"/>
    <w:rsid w:val="000C459C"/>
    <w:rsid w:val="000D1127"/>
    <w:rsid w:val="000D1E25"/>
    <w:rsid w:val="000D454C"/>
    <w:rsid w:val="000D5821"/>
    <w:rsid w:val="000D784B"/>
    <w:rsid w:val="000E20BE"/>
    <w:rsid w:val="000E35C3"/>
    <w:rsid w:val="000E3D59"/>
    <w:rsid w:val="000E5264"/>
    <w:rsid w:val="000E5A00"/>
    <w:rsid w:val="000E61C5"/>
    <w:rsid w:val="000E72B5"/>
    <w:rsid w:val="000E76C8"/>
    <w:rsid w:val="000F01C9"/>
    <w:rsid w:val="000F143D"/>
    <w:rsid w:val="000F2860"/>
    <w:rsid w:val="000F4008"/>
    <w:rsid w:val="000F493E"/>
    <w:rsid w:val="000F4F0B"/>
    <w:rsid w:val="000F614D"/>
    <w:rsid w:val="000F765D"/>
    <w:rsid w:val="00100965"/>
    <w:rsid w:val="00100D36"/>
    <w:rsid w:val="00104580"/>
    <w:rsid w:val="0010682E"/>
    <w:rsid w:val="0010778D"/>
    <w:rsid w:val="00110621"/>
    <w:rsid w:val="00111BE7"/>
    <w:rsid w:val="00111D2F"/>
    <w:rsid w:val="00112841"/>
    <w:rsid w:val="00112B87"/>
    <w:rsid w:val="00114112"/>
    <w:rsid w:val="00117B5C"/>
    <w:rsid w:val="001210DA"/>
    <w:rsid w:val="001217AA"/>
    <w:rsid w:val="00121C58"/>
    <w:rsid w:val="001226B2"/>
    <w:rsid w:val="0012378D"/>
    <w:rsid w:val="00126147"/>
    <w:rsid w:val="001261E1"/>
    <w:rsid w:val="00133EA3"/>
    <w:rsid w:val="001367D0"/>
    <w:rsid w:val="00136935"/>
    <w:rsid w:val="00136E0E"/>
    <w:rsid w:val="001371EE"/>
    <w:rsid w:val="001376CC"/>
    <w:rsid w:val="00137FD2"/>
    <w:rsid w:val="0014012E"/>
    <w:rsid w:val="00141064"/>
    <w:rsid w:val="0014325A"/>
    <w:rsid w:val="00144ABD"/>
    <w:rsid w:val="00144F24"/>
    <w:rsid w:val="00150215"/>
    <w:rsid w:val="0015155C"/>
    <w:rsid w:val="00152A18"/>
    <w:rsid w:val="00152F18"/>
    <w:rsid w:val="00154700"/>
    <w:rsid w:val="00155DEE"/>
    <w:rsid w:val="00155E4D"/>
    <w:rsid w:val="00160386"/>
    <w:rsid w:val="0016062F"/>
    <w:rsid w:val="0016169C"/>
    <w:rsid w:val="00161C93"/>
    <w:rsid w:val="00162EAC"/>
    <w:rsid w:val="00164795"/>
    <w:rsid w:val="00166F20"/>
    <w:rsid w:val="00170C1E"/>
    <w:rsid w:val="001711AC"/>
    <w:rsid w:val="00171DD7"/>
    <w:rsid w:val="00173502"/>
    <w:rsid w:val="00174F15"/>
    <w:rsid w:val="00175451"/>
    <w:rsid w:val="001765A3"/>
    <w:rsid w:val="00176C03"/>
    <w:rsid w:val="00177A9E"/>
    <w:rsid w:val="00180441"/>
    <w:rsid w:val="001816FE"/>
    <w:rsid w:val="00182542"/>
    <w:rsid w:val="0018374A"/>
    <w:rsid w:val="0018463C"/>
    <w:rsid w:val="00185195"/>
    <w:rsid w:val="00185458"/>
    <w:rsid w:val="00186788"/>
    <w:rsid w:val="00186F38"/>
    <w:rsid w:val="00187549"/>
    <w:rsid w:val="0018772E"/>
    <w:rsid w:val="00187D19"/>
    <w:rsid w:val="00190B30"/>
    <w:rsid w:val="00190F62"/>
    <w:rsid w:val="00191DCF"/>
    <w:rsid w:val="001961FD"/>
    <w:rsid w:val="001A2301"/>
    <w:rsid w:val="001A2C8D"/>
    <w:rsid w:val="001A3486"/>
    <w:rsid w:val="001A3B56"/>
    <w:rsid w:val="001A5402"/>
    <w:rsid w:val="001A6A7B"/>
    <w:rsid w:val="001A6CD5"/>
    <w:rsid w:val="001A7915"/>
    <w:rsid w:val="001B0137"/>
    <w:rsid w:val="001B0704"/>
    <w:rsid w:val="001B09D6"/>
    <w:rsid w:val="001B0BD1"/>
    <w:rsid w:val="001B1710"/>
    <w:rsid w:val="001B3A85"/>
    <w:rsid w:val="001C47EA"/>
    <w:rsid w:val="001C4D1F"/>
    <w:rsid w:val="001C5386"/>
    <w:rsid w:val="001C5783"/>
    <w:rsid w:val="001C6FA0"/>
    <w:rsid w:val="001D0220"/>
    <w:rsid w:val="001D171E"/>
    <w:rsid w:val="001D18EE"/>
    <w:rsid w:val="001D52C7"/>
    <w:rsid w:val="001D628D"/>
    <w:rsid w:val="001D6CE6"/>
    <w:rsid w:val="001E0720"/>
    <w:rsid w:val="001E1297"/>
    <w:rsid w:val="001E2751"/>
    <w:rsid w:val="001E27DC"/>
    <w:rsid w:val="001E4820"/>
    <w:rsid w:val="001E4DB7"/>
    <w:rsid w:val="001E544E"/>
    <w:rsid w:val="001F295E"/>
    <w:rsid w:val="001F3271"/>
    <w:rsid w:val="001F343B"/>
    <w:rsid w:val="001F43D8"/>
    <w:rsid w:val="001F51B1"/>
    <w:rsid w:val="001F5FB9"/>
    <w:rsid w:val="002009B1"/>
    <w:rsid w:val="00200BE2"/>
    <w:rsid w:val="002024D4"/>
    <w:rsid w:val="00203683"/>
    <w:rsid w:val="00204459"/>
    <w:rsid w:val="002044B5"/>
    <w:rsid w:val="00206B56"/>
    <w:rsid w:val="00211B5F"/>
    <w:rsid w:val="00213184"/>
    <w:rsid w:val="002153F4"/>
    <w:rsid w:val="00215CD1"/>
    <w:rsid w:val="00215EF9"/>
    <w:rsid w:val="0021681B"/>
    <w:rsid w:val="00220BA1"/>
    <w:rsid w:val="00220D2E"/>
    <w:rsid w:val="00220DBF"/>
    <w:rsid w:val="00221921"/>
    <w:rsid w:val="002230DE"/>
    <w:rsid w:val="00223401"/>
    <w:rsid w:val="00223D7D"/>
    <w:rsid w:val="00225332"/>
    <w:rsid w:val="00227B7A"/>
    <w:rsid w:val="00230595"/>
    <w:rsid w:val="00230BF9"/>
    <w:rsid w:val="00231648"/>
    <w:rsid w:val="002326DC"/>
    <w:rsid w:val="002327AF"/>
    <w:rsid w:val="00234AC0"/>
    <w:rsid w:val="00235115"/>
    <w:rsid w:val="0023689F"/>
    <w:rsid w:val="00236C7E"/>
    <w:rsid w:val="00237518"/>
    <w:rsid w:val="00240DA0"/>
    <w:rsid w:val="002417F2"/>
    <w:rsid w:val="00241BB6"/>
    <w:rsid w:val="00242BF0"/>
    <w:rsid w:val="00243AC8"/>
    <w:rsid w:val="00244DDB"/>
    <w:rsid w:val="00246B7B"/>
    <w:rsid w:val="00246BAC"/>
    <w:rsid w:val="00250079"/>
    <w:rsid w:val="00251730"/>
    <w:rsid w:val="002526EC"/>
    <w:rsid w:val="00253DEC"/>
    <w:rsid w:val="00256120"/>
    <w:rsid w:val="00256ACF"/>
    <w:rsid w:val="002577DC"/>
    <w:rsid w:val="00260CDB"/>
    <w:rsid w:val="00261A4D"/>
    <w:rsid w:val="0026373E"/>
    <w:rsid w:val="00264E16"/>
    <w:rsid w:val="00265A76"/>
    <w:rsid w:val="00267BBB"/>
    <w:rsid w:val="00271797"/>
    <w:rsid w:val="00277669"/>
    <w:rsid w:val="00277A3B"/>
    <w:rsid w:val="0028026E"/>
    <w:rsid w:val="002815E4"/>
    <w:rsid w:val="00281E88"/>
    <w:rsid w:val="002829E6"/>
    <w:rsid w:val="002830E2"/>
    <w:rsid w:val="00283ED9"/>
    <w:rsid w:val="002840A3"/>
    <w:rsid w:val="0029030A"/>
    <w:rsid w:val="0029344D"/>
    <w:rsid w:val="00293F21"/>
    <w:rsid w:val="00296790"/>
    <w:rsid w:val="00296DEB"/>
    <w:rsid w:val="0029726A"/>
    <w:rsid w:val="0029785D"/>
    <w:rsid w:val="002A0B1B"/>
    <w:rsid w:val="002A0F89"/>
    <w:rsid w:val="002A14A6"/>
    <w:rsid w:val="002A20F0"/>
    <w:rsid w:val="002A4EB4"/>
    <w:rsid w:val="002A6764"/>
    <w:rsid w:val="002A7B5F"/>
    <w:rsid w:val="002B08D3"/>
    <w:rsid w:val="002B212E"/>
    <w:rsid w:val="002B2CF1"/>
    <w:rsid w:val="002B4567"/>
    <w:rsid w:val="002B4A57"/>
    <w:rsid w:val="002B4DF4"/>
    <w:rsid w:val="002B5D86"/>
    <w:rsid w:val="002C0520"/>
    <w:rsid w:val="002C1879"/>
    <w:rsid w:val="002C1A7D"/>
    <w:rsid w:val="002C25F9"/>
    <w:rsid w:val="002C3583"/>
    <w:rsid w:val="002C6D23"/>
    <w:rsid w:val="002C736D"/>
    <w:rsid w:val="002D0302"/>
    <w:rsid w:val="002D0963"/>
    <w:rsid w:val="002D437D"/>
    <w:rsid w:val="002D4F8B"/>
    <w:rsid w:val="002D687F"/>
    <w:rsid w:val="002D6B6C"/>
    <w:rsid w:val="002D78C5"/>
    <w:rsid w:val="002D7B52"/>
    <w:rsid w:val="002E0EEE"/>
    <w:rsid w:val="002E104F"/>
    <w:rsid w:val="002E14C9"/>
    <w:rsid w:val="002E17FB"/>
    <w:rsid w:val="002E1EF6"/>
    <w:rsid w:val="002E4452"/>
    <w:rsid w:val="002E4D6F"/>
    <w:rsid w:val="002F0136"/>
    <w:rsid w:val="002F112F"/>
    <w:rsid w:val="002F2085"/>
    <w:rsid w:val="002F239F"/>
    <w:rsid w:val="002F2B86"/>
    <w:rsid w:val="002F2E87"/>
    <w:rsid w:val="002F3273"/>
    <w:rsid w:val="002F3F02"/>
    <w:rsid w:val="002F4E37"/>
    <w:rsid w:val="00300FC3"/>
    <w:rsid w:val="00301045"/>
    <w:rsid w:val="00301BC1"/>
    <w:rsid w:val="00302B42"/>
    <w:rsid w:val="00303B97"/>
    <w:rsid w:val="003052EE"/>
    <w:rsid w:val="00305780"/>
    <w:rsid w:val="00306D73"/>
    <w:rsid w:val="00306E8A"/>
    <w:rsid w:val="00306F82"/>
    <w:rsid w:val="003116FE"/>
    <w:rsid w:val="00312622"/>
    <w:rsid w:val="00312ED7"/>
    <w:rsid w:val="00314304"/>
    <w:rsid w:val="00315FBB"/>
    <w:rsid w:val="0031730D"/>
    <w:rsid w:val="003179E1"/>
    <w:rsid w:val="0032044F"/>
    <w:rsid w:val="00322A75"/>
    <w:rsid w:val="00323860"/>
    <w:rsid w:val="003251D2"/>
    <w:rsid w:val="003254FD"/>
    <w:rsid w:val="00325B62"/>
    <w:rsid w:val="0032632D"/>
    <w:rsid w:val="00326367"/>
    <w:rsid w:val="003270CA"/>
    <w:rsid w:val="00327C66"/>
    <w:rsid w:val="00330B5D"/>
    <w:rsid w:val="00330C57"/>
    <w:rsid w:val="00330FDE"/>
    <w:rsid w:val="00332F04"/>
    <w:rsid w:val="0033368D"/>
    <w:rsid w:val="003347BC"/>
    <w:rsid w:val="00341588"/>
    <w:rsid w:val="0034287F"/>
    <w:rsid w:val="00343BD4"/>
    <w:rsid w:val="00344C97"/>
    <w:rsid w:val="00344DAB"/>
    <w:rsid w:val="0034580D"/>
    <w:rsid w:val="00345FBD"/>
    <w:rsid w:val="00346382"/>
    <w:rsid w:val="00352DA3"/>
    <w:rsid w:val="00353197"/>
    <w:rsid w:val="0035338C"/>
    <w:rsid w:val="0035453E"/>
    <w:rsid w:val="00354676"/>
    <w:rsid w:val="003601A4"/>
    <w:rsid w:val="003611E2"/>
    <w:rsid w:val="00361F24"/>
    <w:rsid w:val="00363BA2"/>
    <w:rsid w:val="0036405A"/>
    <w:rsid w:val="00364F1F"/>
    <w:rsid w:val="003650C3"/>
    <w:rsid w:val="003652E5"/>
    <w:rsid w:val="00365CE5"/>
    <w:rsid w:val="00365E87"/>
    <w:rsid w:val="00370182"/>
    <w:rsid w:val="003708EE"/>
    <w:rsid w:val="003722E3"/>
    <w:rsid w:val="00372A5F"/>
    <w:rsid w:val="003755E6"/>
    <w:rsid w:val="00375A66"/>
    <w:rsid w:val="00375C82"/>
    <w:rsid w:val="00376F3E"/>
    <w:rsid w:val="0037780D"/>
    <w:rsid w:val="00377FFD"/>
    <w:rsid w:val="00380F31"/>
    <w:rsid w:val="00385A68"/>
    <w:rsid w:val="0039007B"/>
    <w:rsid w:val="003A1258"/>
    <w:rsid w:val="003A434B"/>
    <w:rsid w:val="003A45A7"/>
    <w:rsid w:val="003A68F8"/>
    <w:rsid w:val="003A6F2C"/>
    <w:rsid w:val="003B0CB3"/>
    <w:rsid w:val="003B3185"/>
    <w:rsid w:val="003B3632"/>
    <w:rsid w:val="003B524B"/>
    <w:rsid w:val="003B6349"/>
    <w:rsid w:val="003C17C3"/>
    <w:rsid w:val="003C2927"/>
    <w:rsid w:val="003C2DDE"/>
    <w:rsid w:val="003C2F74"/>
    <w:rsid w:val="003C63CC"/>
    <w:rsid w:val="003C743C"/>
    <w:rsid w:val="003D082D"/>
    <w:rsid w:val="003D0FFC"/>
    <w:rsid w:val="003D39D1"/>
    <w:rsid w:val="003D3B71"/>
    <w:rsid w:val="003D3DF4"/>
    <w:rsid w:val="003D494C"/>
    <w:rsid w:val="003D55FF"/>
    <w:rsid w:val="003D5932"/>
    <w:rsid w:val="003D5AFE"/>
    <w:rsid w:val="003D613D"/>
    <w:rsid w:val="003D6C2C"/>
    <w:rsid w:val="003E095E"/>
    <w:rsid w:val="003E3959"/>
    <w:rsid w:val="003E5E5E"/>
    <w:rsid w:val="003E62AF"/>
    <w:rsid w:val="003E6804"/>
    <w:rsid w:val="003E688D"/>
    <w:rsid w:val="003E6DB5"/>
    <w:rsid w:val="003F1B8A"/>
    <w:rsid w:val="003F1CD9"/>
    <w:rsid w:val="003F2231"/>
    <w:rsid w:val="003F295C"/>
    <w:rsid w:val="003F308B"/>
    <w:rsid w:val="003F45C1"/>
    <w:rsid w:val="003F510A"/>
    <w:rsid w:val="003F669A"/>
    <w:rsid w:val="00400475"/>
    <w:rsid w:val="004005CD"/>
    <w:rsid w:val="004007E4"/>
    <w:rsid w:val="00402E54"/>
    <w:rsid w:val="00404DB0"/>
    <w:rsid w:val="00405130"/>
    <w:rsid w:val="004065D2"/>
    <w:rsid w:val="00411F6F"/>
    <w:rsid w:val="00412205"/>
    <w:rsid w:val="00412269"/>
    <w:rsid w:val="004128A6"/>
    <w:rsid w:val="00414134"/>
    <w:rsid w:val="00414AAF"/>
    <w:rsid w:val="004150EA"/>
    <w:rsid w:val="00417134"/>
    <w:rsid w:val="004200B7"/>
    <w:rsid w:val="0042028B"/>
    <w:rsid w:val="0042039A"/>
    <w:rsid w:val="00420B2B"/>
    <w:rsid w:val="00421484"/>
    <w:rsid w:val="004215B9"/>
    <w:rsid w:val="00421FFA"/>
    <w:rsid w:val="0042282E"/>
    <w:rsid w:val="0042598B"/>
    <w:rsid w:val="00425F3D"/>
    <w:rsid w:val="00427031"/>
    <w:rsid w:val="00427CF7"/>
    <w:rsid w:val="00427DF1"/>
    <w:rsid w:val="00427F74"/>
    <w:rsid w:val="00434A8C"/>
    <w:rsid w:val="004357DD"/>
    <w:rsid w:val="004357EC"/>
    <w:rsid w:val="00437037"/>
    <w:rsid w:val="00440B9B"/>
    <w:rsid w:val="004424E3"/>
    <w:rsid w:val="00442E57"/>
    <w:rsid w:val="00443102"/>
    <w:rsid w:val="0044398B"/>
    <w:rsid w:val="00443C7E"/>
    <w:rsid w:val="00443C92"/>
    <w:rsid w:val="004443EE"/>
    <w:rsid w:val="004449C4"/>
    <w:rsid w:val="00445E4E"/>
    <w:rsid w:val="00447D8A"/>
    <w:rsid w:val="00451399"/>
    <w:rsid w:val="00451462"/>
    <w:rsid w:val="004523A8"/>
    <w:rsid w:val="004577CC"/>
    <w:rsid w:val="00462CAE"/>
    <w:rsid w:val="00462D14"/>
    <w:rsid w:val="004648B4"/>
    <w:rsid w:val="00464B34"/>
    <w:rsid w:val="00464F45"/>
    <w:rsid w:val="00465125"/>
    <w:rsid w:val="004667DE"/>
    <w:rsid w:val="0046685E"/>
    <w:rsid w:val="004674EB"/>
    <w:rsid w:val="0046757B"/>
    <w:rsid w:val="00470008"/>
    <w:rsid w:val="00471814"/>
    <w:rsid w:val="004729F7"/>
    <w:rsid w:val="00473F2D"/>
    <w:rsid w:val="0047455E"/>
    <w:rsid w:val="00474924"/>
    <w:rsid w:val="004817C8"/>
    <w:rsid w:val="00481CFD"/>
    <w:rsid w:val="00483E6D"/>
    <w:rsid w:val="00484E68"/>
    <w:rsid w:val="004851DB"/>
    <w:rsid w:val="00487510"/>
    <w:rsid w:val="0049185F"/>
    <w:rsid w:val="00494941"/>
    <w:rsid w:val="004951C4"/>
    <w:rsid w:val="00496982"/>
    <w:rsid w:val="004977E5"/>
    <w:rsid w:val="004A0233"/>
    <w:rsid w:val="004A0B25"/>
    <w:rsid w:val="004A0BCA"/>
    <w:rsid w:val="004A0D84"/>
    <w:rsid w:val="004A16DC"/>
    <w:rsid w:val="004A1B18"/>
    <w:rsid w:val="004A367A"/>
    <w:rsid w:val="004A3C6D"/>
    <w:rsid w:val="004A3D03"/>
    <w:rsid w:val="004A46FF"/>
    <w:rsid w:val="004A6FE0"/>
    <w:rsid w:val="004A7BAA"/>
    <w:rsid w:val="004B0DE0"/>
    <w:rsid w:val="004B0F82"/>
    <w:rsid w:val="004B183E"/>
    <w:rsid w:val="004B1C23"/>
    <w:rsid w:val="004B2938"/>
    <w:rsid w:val="004B6640"/>
    <w:rsid w:val="004B6795"/>
    <w:rsid w:val="004B7295"/>
    <w:rsid w:val="004B741A"/>
    <w:rsid w:val="004B7CAB"/>
    <w:rsid w:val="004C0275"/>
    <w:rsid w:val="004C0BF5"/>
    <w:rsid w:val="004C0ED2"/>
    <w:rsid w:val="004C5792"/>
    <w:rsid w:val="004C7A16"/>
    <w:rsid w:val="004D00C6"/>
    <w:rsid w:val="004D08BF"/>
    <w:rsid w:val="004D2946"/>
    <w:rsid w:val="004D2C29"/>
    <w:rsid w:val="004D45D5"/>
    <w:rsid w:val="004D4C32"/>
    <w:rsid w:val="004D5A39"/>
    <w:rsid w:val="004D694A"/>
    <w:rsid w:val="004D7CC6"/>
    <w:rsid w:val="004E0F06"/>
    <w:rsid w:val="004E14BF"/>
    <w:rsid w:val="004E1B9D"/>
    <w:rsid w:val="004E3052"/>
    <w:rsid w:val="004E5FFC"/>
    <w:rsid w:val="004E612C"/>
    <w:rsid w:val="004E6956"/>
    <w:rsid w:val="004E6F15"/>
    <w:rsid w:val="004F0283"/>
    <w:rsid w:val="004F0ABA"/>
    <w:rsid w:val="004F11C3"/>
    <w:rsid w:val="004F4360"/>
    <w:rsid w:val="00500253"/>
    <w:rsid w:val="00502A78"/>
    <w:rsid w:val="00503C04"/>
    <w:rsid w:val="00505351"/>
    <w:rsid w:val="00512B28"/>
    <w:rsid w:val="00517C74"/>
    <w:rsid w:val="00517FA3"/>
    <w:rsid w:val="00517FAA"/>
    <w:rsid w:val="005207A6"/>
    <w:rsid w:val="00521B8E"/>
    <w:rsid w:val="005241DC"/>
    <w:rsid w:val="00526DD9"/>
    <w:rsid w:val="00527345"/>
    <w:rsid w:val="00527F3D"/>
    <w:rsid w:val="00534D6E"/>
    <w:rsid w:val="005350F2"/>
    <w:rsid w:val="00536BAE"/>
    <w:rsid w:val="00537226"/>
    <w:rsid w:val="00537972"/>
    <w:rsid w:val="005379EC"/>
    <w:rsid w:val="00540DE9"/>
    <w:rsid w:val="00542528"/>
    <w:rsid w:val="00542960"/>
    <w:rsid w:val="00542FF3"/>
    <w:rsid w:val="00543690"/>
    <w:rsid w:val="00543810"/>
    <w:rsid w:val="00543E35"/>
    <w:rsid w:val="00544111"/>
    <w:rsid w:val="005448A6"/>
    <w:rsid w:val="005452A4"/>
    <w:rsid w:val="005461C1"/>
    <w:rsid w:val="005525F6"/>
    <w:rsid w:val="00553256"/>
    <w:rsid w:val="0055583D"/>
    <w:rsid w:val="005607CF"/>
    <w:rsid w:val="00560930"/>
    <w:rsid w:val="0056376C"/>
    <w:rsid w:val="005637D2"/>
    <w:rsid w:val="00563A9A"/>
    <w:rsid w:val="00564ADB"/>
    <w:rsid w:val="00564D49"/>
    <w:rsid w:val="00566568"/>
    <w:rsid w:val="00567763"/>
    <w:rsid w:val="00567DE2"/>
    <w:rsid w:val="00567FB8"/>
    <w:rsid w:val="00570E0D"/>
    <w:rsid w:val="005724C9"/>
    <w:rsid w:val="00573189"/>
    <w:rsid w:val="00575103"/>
    <w:rsid w:val="005755C0"/>
    <w:rsid w:val="005761CA"/>
    <w:rsid w:val="00576E91"/>
    <w:rsid w:val="00576FC4"/>
    <w:rsid w:val="005802A2"/>
    <w:rsid w:val="00581B54"/>
    <w:rsid w:val="00582790"/>
    <w:rsid w:val="0058313D"/>
    <w:rsid w:val="00583D1E"/>
    <w:rsid w:val="00586ACE"/>
    <w:rsid w:val="00586DCB"/>
    <w:rsid w:val="00586F5E"/>
    <w:rsid w:val="00590419"/>
    <w:rsid w:val="00590C57"/>
    <w:rsid w:val="0059141D"/>
    <w:rsid w:val="00591C2B"/>
    <w:rsid w:val="00592310"/>
    <w:rsid w:val="005923A7"/>
    <w:rsid w:val="0059300A"/>
    <w:rsid w:val="005935D3"/>
    <w:rsid w:val="00594352"/>
    <w:rsid w:val="0059670F"/>
    <w:rsid w:val="005969BD"/>
    <w:rsid w:val="0059739E"/>
    <w:rsid w:val="00597C1F"/>
    <w:rsid w:val="00597E99"/>
    <w:rsid w:val="00597F71"/>
    <w:rsid w:val="005A0B1E"/>
    <w:rsid w:val="005A0DAA"/>
    <w:rsid w:val="005A1727"/>
    <w:rsid w:val="005A32E4"/>
    <w:rsid w:val="005A34F9"/>
    <w:rsid w:val="005A6328"/>
    <w:rsid w:val="005B014B"/>
    <w:rsid w:val="005B0319"/>
    <w:rsid w:val="005B28ED"/>
    <w:rsid w:val="005B3CBC"/>
    <w:rsid w:val="005B4697"/>
    <w:rsid w:val="005B5F4F"/>
    <w:rsid w:val="005B6BFD"/>
    <w:rsid w:val="005B7326"/>
    <w:rsid w:val="005C126A"/>
    <w:rsid w:val="005C1CAF"/>
    <w:rsid w:val="005C3AAE"/>
    <w:rsid w:val="005C4356"/>
    <w:rsid w:val="005C4D43"/>
    <w:rsid w:val="005C51A5"/>
    <w:rsid w:val="005D01AC"/>
    <w:rsid w:val="005D03E1"/>
    <w:rsid w:val="005D1987"/>
    <w:rsid w:val="005D2151"/>
    <w:rsid w:val="005D220D"/>
    <w:rsid w:val="005D2C6B"/>
    <w:rsid w:val="005D2FB2"/>
    <w:rsid w:val="005D3313"/>
    <w:rsid w:val="005D3995"/>
    <w:rsid w:val="005D4526"/>
    <w:rsid w:val="005D4635"/>
    <w:rsid w:val="005D56C8"/>
    <w:rsid w:val="005D708C"/>
    <w:rsid w:val="005D71FC"/>
    <w:rsid w:val="005D7CC0"/>
    <w:rsid w:val="005E159F"/>
    <w:rsid w:val="005E1748"/>
    <w:rsid w:val="005E1F93"/>
    <w:rsid w:val="005E207F"/>
    <w:rsid w:val="005E24D5"/>
    <w:rsid w:val="005E4329"/>
    <w:rsid w:val="005E494B"/>
    <w:rsid w:val="005E684F"/>
    <w:rsid w:val="005E7C0A"/>
    <w:rsid w:val="005F083D"/>
    <w:rsid w:val="005F0CA5"/>
    <w:rsid w:val="005F310F"/>
    <w:rsid w:val="005F312A"/>
    <w:rsid w:val="005F34C6"/>
    <w:rsid w:val="005F45BE"/>
    <w:rsid w:val="005F73F6"/>
    <w:rsid w:val="005F74AD"/>
    <w:rsid w:val="005F78BE"/>
    <w:rsid w:val="006006BF"/>
    <w:rsid w:val="0060165F"/>
    <w:rsid w:val="00602AA1"/>
    <w:rsid w:val="00605029"/>
    <w:rsid w:val="006053D4"/>
    <w:rsid w:val="006077E5"/>
    <w:rsid w:val="006112F1"/>
    <w:rsid w:val="0061321E"/>
    <w:rsid w:val="006158B5"/>
    <w:rsid w:val="00615AC6"/>
    <w:rsid w:val="00615F21"/>
    <w:rsid w:val="00616FE2"/>
    <w:rsid w:val="00617F87"/>
    <w:rsid w:val="00621051"/>
    <w:rsid w:val="006216B3"/>
    <w:rsid w:val="00623557"/>
    <w:rsid w:val="00624A67"/>
    <w:rsid w:val="00625440"/>
    <w:rsid w:val="0062603E"/>
    <w:rsid w:val="00626553"/>
    <w:rsid w:val="00627886"/>
    <w:rsid w:val="0063188F"/>
    <w:rsid w:val="0063194E"/>
    <w:rsid w:val="006319DD"/>
    <w:rsid w:val="00631D4D"/>
    <w:rsid w:val="00631D7C"/>
    <w:rsid w:val="006342CA"/>
    <w:rsid w:val="00634A63"/>
    <w:rsid w:val="00634D02"/>
    <w:rsid w:val="00635D66"/>
    <w:rsid w:val="00635DA0"/>
    <w:rsid w:val="00637144"/>
    <w:rsid w:val="006423A5"/>
    <w:rsid w:val="00642F42"/>
    <w:rsid w:val="00643518"/>
    <w:rsid w:val="00646D35"/>
    <w:rsid w:val="006472F2"/>
    <w:rsid w:val="00651DD2"/>
    <w:rsid w:val="006523F6"/>
    <w:rsid w:val="00653050"/>
    <w:rsid w:val="00653851"/>
    <w:rsid w:val="00653A6B"/>
    <w:rsid w:val="00654AE7"/>
    <w:rsid w:val="00654F49"/>
    <w:rsid w:val="00657EA8"/>
    <w:rsid w:val="00660254"/>
    <w:rsid w:val="00664724"/>
    <w:rsid w:val="00666562"/>
    <w:rsid w:val="006672F2"/>
    <w:rsid w:val="00667D33"/>
    <w:rsid w:val="00670246"/>
    <w:rsid w:val="00670EC9"/>
    <w:rsid w:val="0067203F"/>
    <w:rsid w:val="00673C09"/>
    <w:rsid w:val="00673DF1"/>
    <w:rsid w:val="00674449"/>
    <w:rsid w:val="0067458B"/>
    <w:rsid w:val="00674F7F"/>
    <w:rsid w:val="006753F4"/>
    <w:rsid w:val="006765D5"/>
    <w:rsid w:val="00676C35"/>
    <w:rsid w:val="0067760D"/>
    <w:rsid w:val="00677F74"/>
    <w:rsid w:val="006800E4"/>
    <w:rsid w:val="00680C45"/>
    <w:rsid w:val="00681356"/>
    <w:rsid w:val="00681C5F"/>
    <w:rsid w:val="00685093"/>
    <w:rsid w:val="006877AF"/>
    <w:rsid w:val="00687C14"/>
    <w:rsid w:val="00690819"/>
    <w:rsid w:val="00692732"/>
    <w:rsid w:val="006931C4"/>
    <w:rsid w:val="00696F66"/>
    <w:rsid w:val="006A05B4"/>
    <w:rsid w:val="006A12E6"/>
    <w:rsid w:val="006A1C15"/>
    <w:rsid w:val="006A1C7E"/>
    <w:rsid w:val="006A3031"/>
    <w:rsid w:val="006A36AB"/>
    <w:rsid w:val="006A3CEC"/>
    <w:rsid w:val="006A634B"/>
    <w:rsid w:val="006A6539"/>
    <w:rsid w:val="006B1447"/>
    <w:rsid w:val="006B1530"/>
    <w:rsid w:val="006B247F"/>
    <w:rsid w:val="006B3121"/>
    <w:rsid w:val="006B7729"/>
    <w:rsid w:val="006C03D6"/>
    <w:rsid w:val="006C042C"/>
    <w:rsid w:val="006C0C7D"/>
    <w:rsid w:val="006C31CA"/>
    <w:rsid w:val="006C33FA"/>
    <w:rsid w:val="006C57AF"/>
    <w:rsid w:val="006C5F97"/>
    <w:rsid w:val="006C6DF3"/>
    <w:rsid w:val="006C716A"/>
    <w:rsid w:val="006D1455"/>
    <w:rsid w:val="006D20F2"/>
    <w:rsid w:val="006D2220"/>
    <w:rsid w:val="006D2E93"/>
    <w:rsid w:val="006D3C04"/>
    <w:rsid w:val="006D50B0"/>
    <w:rsid w:val="006D5130"/>
    <w:rsid w:val="006D51E4"/>
    <w:rsid w:val="006D5811"/>
    <w:rsid w:val="006D58CE"/>
    <w:rsid w:val="006D7F3F"/>
    <w:rsid w:val="006E3B02"/>
    <w:rsid w:val="006E4AC8"/>
    <w:rsid w:val="006E515B"/>
    <w:rsid w:val="006E6577"/>
    <w:rsid w:val="006F0B81"/>
    <w:rsid w:val="006F114C"/>
    <w:rsid w:val="006F1956"/>
    <w:rsid w:val="006F25B6"/>
    <w:rsid w:val="006F4EB4"/>
    <w:rsid w:val="006F5F1C"/>
    <w:rsid w:val="006F7862"/>
    <w:rsid w:val="0070442F"/>
    <w:rsid w:val="0070481B"/>
    <w:rsid w:val="007053D5"/>
    <w:rsid w:val="00707D73"/>
    <w:rsid w:val="00707E12"/>
    <w:rsid w:val="00710846"/>
    <w:rsid w:val="007169F8"/>
    <w:rsid w:val="007202E2"/>
    <w:rsid w:val="007204EF"/>
    <w:rsid w:val="00720BD6"/>
    <w:rsid w:val="007224AD"/>
    <w:rsid w:val="00722B84"/>
    <w:rsid w:val="00723416"/>
    <w:rsid w:val="0072410A"/>
    <w:rsid w:val="00727B7A"/>
    <w:rsid w:val="00727E91"/>
    <w:rsid w:val="00727F61"/>
    <w:rsid w:val="00732B5A"/>
    <w:rsid w:val="0073463B"/>
    <w:rsid w:val="00737BAE"/>
    <w:rsid w:val="00737EB8"/>
    <w:rsid w:val="007418E0"/>
    <w:rsid w:val="00745A21"/>
    <w:rsid w:val="007462E1"/>
    <w:rsid w:val="00747186"/>
    <w:rsid w:val="00751A39"/>
    <w:rsid w:val="0075369D"/>
    <w:rsid w:val="00753E5D"/>
    <w:rsid w:val="00755AE6"/>
    <w:rsid w:val="007605E2"/>
    <w:rsid w:val="0076625F"/>
    <w:rsid w:val="007664DE"/>
    <w:rsid w:val="00767330"/>
    <w:rsid w:val="0076798A"/>
    <w:rsid w:val="00770295"/>
    <w:rsid w:val="00770D12"/>
    <w:rsid w:val="007711F5"/>
    <w:rsid w:val="007717E3"/>
    <w:rsid w:val="0077297C"/>
    <w:rsid w:val="00781F80"/>
    <w:rsid w:val="00782839"/>
    <w:rsid w:val="00783676"/>
    <w:rsid w:val="00783AD0"/>
    <w:rsid w:val="007872D2"/>
    <w:rsid w:val="00791ED7"/>
    <w:rsid w:val="007943D6"/>
    <w:rsid w:val="0079525B"/>
    <w:rsid w:val="007A1405"/>
    <w:rsid w:val="007A1932"/>
    <w:rsid w:val="007A1939"/>
    <w:rsid w:val="007A2A52"/>
    <w:rsid w:val="007A50BA"/>
    <w:rsid w:val="007A515E"/>
    <w:rsid w:val="007A5BD5"/>
    <w:rsid w:val="007B0972"/>
    <w:rsid w:val="007B20DC"/>
    <w:rsid w:val="007B3F11"/>
    <w:rsid w:val="007B563B"/>
    <w:rsid w:val="007B5B9E"/>
    <w:rsid w:val="007B5DE0"/>
    <w:rsid w:val="007B67E6"/>
    <w:rsid w:val="007B7ADB"/>
    <w:rsid w:val="007C10DD"/>
    <w:rsid w:val="007C31E3"/>
    <w:rsid w:val="007C43FA"/>
    <w:rsid w:val="007C6009"/>
    <w:rsid w:val="007C7EA7"/>
    <w:rsid w:val="007D307C"/>
    <w:rsid w:val="007D5CAB"/>
    <w:rsid w:val="007D64EC"/>
    <w:rsid w:val="007D6853"/>
    <w:rsid w:val="007D6B2B"/>
    <w:rsid w:val="007D7C2C"/>
    <w:rsid w:val="007D7C9E"/>
    <w:rsid w:val="007E085E"/>
    <w:rsid w:val="007E0A7C"/>
    <w:rsid w:val="007E12DC"/>
    <w:rsid w:val="007E19BA"/>
    <w:rsid w:val="007E3A5A"/>
    <w:rsid w:val="007E4993"/>
    <w:rsid w:val="007E5742"/>
    <w:rsid w:val="007E6233"/>
    <w:rsid w:val="007E65CC"/>
    <w:rsid w:val="007E7DE0"/>
    <w:rsid w:val="007F0ABC"/>
    <w:rsid w:val="007F32A5"/>
    <w:rsid w:val="007F3382"/>
    <w:rsid w:val="007F40B3"/>
    <w:rsid w:val="0080118A"/>
    <w:rsid w:val="00802783"/>
    <w:rsid w:val="008039E6"/>
    <w:rsid w:val="00803B73"/>
    <w:rsid w:val="00804E05"/>
    <w:rsid w:val="00805891"/>
    <w:rsid w:val="008058BF"/>
    <w:rsid w:val="00805FF3"/>
    <w:rsid w:val="00806194"/>
    <w:rsid w:val="00806805"/>
    <w:rsid w:val="008076C4"/>
    <w:rsid w:val="00810423"/>
    <w:rsid w:val="008129C0"/>
    <w:rsid w:val="0081486D"/>
    <w:rsid w:val="00815CE8"/>
    <w:rsid w:val="00816294"/>
    <w:rsid w:val="0081672A"/>
    <w:rsid w:val="008224BA"/>
    <w:rsid w:val="008231A3"/>
    <w:rsid w:val="00823544"/>
    <w:rsid w:val="00824076"/>
    <w:rsid w:val="0082669C"/>
    <w:rsid w:val="00826746"/>
    <w:rsid w:val="00826755"/>
    <w:rsid w:val="00827167"/>
    <w:rsid w:val="00831173"/>
    <w:rsid w:val="008322CE"/>
    <w:rsid w:val="008424F1"/>
    <w:rsid w:val="008444CA"/>
    <w:rsid w:val="00846440"/>
    <w:rsid w:val="00846D54"/>
    <w:rsid w:val="008476AD"/>
    <w:rsid w:val="008500BD"/>
    <w:rsid w:val="008530F2"/>
    <w:rsid w:val="0085350B"/>
    <w:rsid w:val="008540F9"/>
    <w:rsid w:val="00860BA6"/>
    <w:rsid w:val="00861986"/>
    <w:rsid w:val="00861F4E"/>
    <w:rsid w:val="00862026"/>
    <w:rsid w:val="00863874"/>
    <w:rsid w:val="00864A98"/>
    <w:rsid w:val="00866249"/>
    <w:rsid w:val="0086742A"/>
    <w:rsid w:val="00867B6C"/>
    <w:rsid w:val="00871B77"/>
    <w:rsid w:val="00872E9A"/>
    <w:rsid w:val="00873A38"/>
    <w:rsid w:val="00874C70"/>
    <w:rsid w:val="00874FD3"/>
    <w:rsid w:val="008750AB"/>
    <w:rsid w:val="00877F2C"/>
    <w:rsid w:val="0088089C"/>
    <w:rsid w:val="00882CDA"/>
    <w:rsid w:val="00882E2D"/>
    <w:rsid w:val="008864DC"/>
    <w:rsid w:val="008867BC"/>
    <w:rsid w:val="0088744E"/>
    <w:rsid w:val="008876ED"/>
    <w:rsid w:val="008900A0"/>
    <w:rsid w:val="00891944"/>
    <w:rsid w:val="008923F3"/>
    <w:rsid w:val="00893DF8"/>
    <w:rsid w:val="00893E7E"/>
    <w:rsid w:val="0089450D"/>
    <w:rsid w:val="00894F15"/>
    <w:rsid w:val="0089590B"/>
    <w:rsid w:val="00897C1E"/>
    <w:rsid w:val="008A2829"/>
    <w:rsid w:val="008A3C90"/>
    <w:rsid w:val="008A4A40"/>
    <w:rsid w:val="008A7893"/>
    <w:rsid w:val="008A7DF4"/>
    <w:rsid w:val="008B275F"/>
    <w:rsid w:val="008B2BC0"/>
    <w:rsid w:val="008B3942"/>
    <w:rsid w:val="008B4D10"/>
    <w:rsid w:val="008B5812"/>
    <w:rsid w:val="008B5EF6"/>
    <w:rsid w:val="008B73AE"/>
    <w:rsid w:val="008B7E58"/>
    <w:rsid w:val="008C0D1E"/>
    <w:rsid w:val="008C13E0"/>
    <w:rsid w:val="008C14A7"/>
    <w:rsid w:val="008C2531"/>
    <w:rsid w:val="008C652B"/>
    <w:rsid w:val="008C72A5"/>
    <w:rsid w:val="008D3A3A"/>
    <w:rsid w:val="008D3BE0"/>
    <w:rsid w:val="008D40CA"/>
    <w:rsid w:val="008D56D4"/>
    <w:rsid w:val="008D653F"/>
    <w:rsid w:val="008D7222"/>
    <w:rsid w:val="008E2A01"/>
    <w:rsid w:val="008E5504"/>
    <w:rsid w:val="008E6DB0"/>
    <w:rsid w:val="008E72DC"/>
    <w:rsid w:val="008E79A7"/>
    <w:rsid w:val="008F12BE"/>
    <w:rsid w:val="008F1798"/>
    <w:rsid w:val="008F3BD4"/>
    <w:rsid w:val="008F3CE8"/>
    <w:rsid w:val="008F56BA"/>
    <w:rsid w:val="008F628D"/>
    <w:rsid w:val="0090038A"/>
    <w:rsid w:val="00900AB0"/>
    <w:rsid w:val="0090194D"/>
    <w:rsid w:val="00901B06"/>
    <w:rsid w:val="0090210D"/>
    <w:rsid w:val="00902251"/>
    <w:rsid w:val="00904452"/>
    <w:rsid w:val="00905BFC"/>
    <w:rsid w:val="00912ADF"/>
    <w:rsid w:val="00913161"/>
    <w:rsid w:val="00914771"/>
    <w:rsid w:val="0091610D"/>
    <w:rsid w:val="00916861"/>
    <w:rsid w:val="00917029"/>
    <w:rsid w:val="00921864"/>
    <w:rsid w:val="00923353"/>
    <w:rsid w:val="00926D0C"/>
    <w:rsid w:val="009270E5"/>
    <w:rsid w:val="009271A2"/>
    <w:rsid w:val="00934305"/>
    <w:rsid w:val="009347DB"/>
    <w:rsid w:val="00935354"/>
    <w:rsid w:val="0093620E"/>
    <w:rsid w:val="0093757F"/>
    <w:rsid w:val="00940533"/>
    <w:rsid w:val="009417A0"/>
    <w:rsid w:val="009417A3"/>
    <w:rsid w:val="00944E16"/>
    <w:rsid w:val="00945533"/>
    <w:rsid w:val="00945E36"/>
    <w:rsid w:val="00946EA1"/>
    <w:rsid w:val="009544D2"/>
    <w:rsid w:val="00956A1A"/>
    <w:rsid w:val="00957A95"/>
    <w:rsid w:val="00957EB9"/>
    <w:rsid w:val="00961CC5"/>
    <w:rsid w:val="00964077"/>
    <w:rsid w:val="00964DD5"/>
    <w:rsid w:val="00964F33"/>
    <w:rsid w:val="009714F1"/>
    <w:rsid w:val="0097154A"/>
    <w:rsid w:val="0097161E"/>
    <w:rsid w:val="00972011"/>
    <w:rsid w:val="0097246B"/>
    <w:rsid w:val="00972C36"/>
    <w:rsid w:val="009748C1"/>
    <w:rsid w:val="00976757"/>
    <w:rsid w:val="00976B8D"/>
    <w:rsid w:val="0098044A"/>
    <w:rsid w:val="00980B1A"/>
    <w:rsid w:val="00980E21"/>
    <w:rsid w:val="00981DF8"/>
    <w:rsid w:val="00983371"/>
    <w:rsid w:val="00983C5B"/>
    <w:rsid w:val="00984F37"/>
    <w:rsid w:val="00984F5E"/>
    <w:rsid w:val="009851A3"/>
    <w:rsid w:val="009855E2"/>
    <w:rsid w:val="009864C2"/>
    <w:rsid w:val="0098781E"/>
    <w:rsid w:val="00992234"/>
    <w:rsid w:val="00992F97"/>
    <w:rsid w:val="00993EC9"/>
    <w:rsid w:val="00995E26"/>
    <w:rsid w:val="009964B1"/>
    <w:rsid w:val="00996F21"/>
    <w:rsid w:val="00997C0D"/>
    <w:rsid w:val="009A177B"/>
    <w:rsid w:val="009A1E5C"/>
    <w:rsid w:val="009A3527"/>
    <w:rsid w:val="009A5113"/>
    <w:rsid w:val="009A5468"/>
    <w:rsid w:val="009A6E81"/>
    <w:rsid w:val="009A7FCD"/>
    <w:rsid w:val="009B0611"/>
    <w:rsid w:val="009B1835"/>
    <w:rsid w:val="009B19C4"/>
    <w:rsid w:val="009B282D"/>
    <w:rsid w:val="009B62F5"/>
    <w:rsid w:val="009C12C9"/>
    <w:rsid w:val="009C27F2"/>
    <w:rsid w:val="009C2A56"/>
    <w:rsid w:val="009C4B29"/>
    <w:rsid w:val="009C4D42"/>
    <w:rsid w:val="009C5115"/>
    <w:rsid w:val="009C6FAF"/>
    <w:rsid w:val="009D10B5"/>
    <w:rsid w:val="009D198F"/>
    <w:rsid w:val="009D2139"/>
    <w:rsid w:val="009D4B50"/>
    <w:rsid w:val="009E0594"/>
    <w:rsid w:val="009E0DE9"/>
    <w:rsid w:val="009E2878"/>
    <w:rsid w:val="009E2993"/>
    <w:rsid w:val="009E42EC"/>
    <w:rsid w:val="009E45F7"/>
    <w:rsid w:val="009E5435"/>
    <w:rsid w:val="009E6C31"/>
    <w:rsid w:val="009F0BAA"/>
    <w:rsid w:val="009F1C6C"/>
    <w:rsid w:val="009F3109"/>
    <w:rsid w:val="009F49BB"/>
    <w:rsid w:val="009F5AAA"/>
    <w:rsid w:val="009F670B"/>
    <w:rsid w:val="009F6C30"/>
    <w:rsid w:val="00A00495"/>
    <w:rsid w:val="00A00C25"/>
    <w:rsid w:val="00A019A9"/>
    <w:rsid w:val="00A0244E"/>
    <w:rsid w:val="00A03BB0"/>
    <w:rsid w:val="00A04AD5"/>
    <w:rsid w:val="00A05185"/>
    <w:rsid w:val="00A051AD"/>
    <w:rsid w:val="00A07737"/>
    <w:rsid w:val="00A1299E"/>
    <w:rsid w:val="00A13CC3"/>
    <w:rsid w:val="00A14EB3"/>
    <w:rsid w:val="00A16463"/>
    <w:rsid w:val="00A21CA0"/>
    <w:rsid w:val="00A22472"/>
    <w:rsid w:val="00A23B44"/>
    <w:rsid w:val="00A256D8"/>
    <w:rsid w:val="00A2591C"/>
    <w:rsid w:val="00A25ECF"/>
    <w:rsid w:val="00A30482"/>
    <w:rsid w:val="00A30856"/>
    <w:rsid w:val="00A31051"/>
    <w:rsid w:val="00A310F5"/>
    <w:rsid w:val="00A313DE"/>
    <w:rsid w:val="00A325C5"/>
    <w:rsid w:val="00A3549B"/>
    <w:rsid w:val="00A362AD"/>
    <w:rsid w:val="00A3759F"/>
    <w:rsid w:val="00A40303"/>
    <w:rsid w:val="00A427AA"/>
    <w:rsid w:val="00A440AB"/>
    <w:rsid w:val="00A45A3C"/>
    <w:rsid w:val="00A468F6"/>
    <w:rsid w:val="00A46D0D"/>
    <w:rsid w:val="00A50001"/>
    <w:rsid w:val="00A50EBF"/>
    <w:rsid w:val="00A521AE"/>
    <w:rsid w:val="00A527AF"/>
    <w:rsid w:val="00A565AA"/>
    <w:rsid w:val="00A56CCC"/>
    <w:rsid w:val="00A607F8"/>
    <w:rsid w:val="00A62A51"/>
    <w:rsid w:val="00A63D2B"/>
    <w:rsid w:val="00A64C32"/>
    <w:rsid w:val="00A66C5B"/>
    <w:rsid w:val="00A66DBD"/>
    <w:rsid w:val="00A67004"/>
    <w:rsid w:val="00A703A7"/>
    <w:rsid w:val="00A71EFD"/>
    <w:rsid w:val="00A7363D"/>
    <w:rsid w:val="00A73C48"/>
    <w:rsid w:val="00A755E4"/>
    <w:rsid w:val="00A76077"/>
    <w:rsid w:val="00A771E6"/>
    <w:rsid w:val="00A81EA7"/>
    <w:rsid w:val="00A83CEC"/>
    <w:rsid w:val="00A85331"/>
    <w:rsid w:val="00A9195A"/>
    <w:rsid w:val="00A919B3"/>
    <w:rsid w:val="00A92B5B"/>
    <w:rsid w:val="00A9521C"/>
    <w:rsid w:val="00A96EF4"/>
    <w:rsid w:val="00A97909"/>
    <w:rsid w:val="00AA0B88"/>
    <w:rsid w:val="00AA0BC8"/>
    <w:rsid w:val="00AA2800"/>
    <w:rsid w:val="00AA3BBE"/>
    <w:rsid w:val="00AA7343"/>
    <w:rsid w:val="00AB0532"/>
    <w:rsid w:val="00AB1405"/>
    <w:rsid w:val="00AB3F37"/>
    <w:rsid w:val="00AB4E04"/>
    <w:rsid w:val="00AB543C"/>
    <w:rsid w:val="00AC03D3"/>
    <w:rsid w:val="00AC08B0"/>
    <w:rsid w:val="00AC0B6F"/>
    <w:rsid w:val="00AC2C2F"/>
    <w:rsid w:val="00AC53F2"/>
    <w:rsid w:val="00AC5C6E"/>
    <w:rsid w:val="00AC5D3F"/>
    <w:rsid w:val="00AC7843"/>
    <w:rsid w:val="00AD0200"/>
    <w:rsid w:val="00AD07E8"/>
    <w:rsid w:val="00AD1EA5"/>
    <w:rsid w:val="00AD50AF"/>
    <w:rsid w:val="00AD50BF"/>
    <w:rsid w:val="00AD74D3"/>
    <w:rsid w:val="00AE094D"/>
    <w:rsid w:val="00AE1303"/>
    <w:rsid w:val="00AE31A6"/>
    <w:rsid w:val="00AE7244"/>
    <w:rsid w:val="00AF0C3F"/>
    <w:rsid w:val="00AF2416"/>
    <w:rsid w:val="00AF4AD2"/>
    <w:rsid w:val="00AF5F08"/>
    <w:rsid w:val="00AF604F"/>
    <w:rsid w:val="00AF6DD8"/>
    <w:rsid w:val="00B000D3"/>
    <w:rsid w:val="00B01EE8"/>
    <w:rsid w:val="00B028FE"/>
    <w:rsid w:val="00B02DD0"/>
    <w:rsid w:val="00B0354C"/>
    <w:rsid w:val="00B04D1A"/>
    <w:rsid w:val="00B050B4"/>
    <w:rsid w:val="00B053D3"/>
    <w:rsid w:val="00B0779F"/>
    <w:rsid w:val="00B10222"/>
    <w:rsid w:val="00B109DE"/>
    <w:rsid w:val="00B12862"/>
    <w:rsid w:val="00B16200"/>
    <w:rsid w:val="00B16793"/>
    <w:rsid w:val="00B175C6"/>
    <w:rsid w:val="00B2142C"/>
    <w:rsid w:val="00B21974"/>
    <w:rsid w:val="00B238E6"/>
    <w:rsid w:val="00B26361"/>
    <w:rsid w:val="00B303CC"/>
    <w:rsid w:val="00B306EA"/>
    <w:rsid w:val="00B32F54"/>
    <w:rsid w:val="00B34785"/>
    <w:rsid w:val="00B356ED"/>
    <w:rsid w:val="00B35CBB"/>
    <w:rsid w:val="00B37063"/>
    <w:rsid w:val="00B40DB4"/>
    <w:rsid w:val="00B41407"/>
    <w:rsid w:val="00B41884"/>
    <w:rsid w:val="00B43BDB"/>
    <w:rsid w:val="00B44653"/>
    <w:rsid w:val="00B47FA9"/>
    <w:rsid w:val="00B536C8"/>
    <w:rsid w:val="00B53D99"/>
    <w:rsid w:val="00B55B64"/>
    <w:rsid w:val="00B55F3B"/>
    <w:rsid w:val="00B56DFA"/>
    <w:rsid w:val="00B57703"/>
    <w:rsid w:val="00B579B0"/>
    <w:rsid w:val="00B60415"/>
    <w:rsid w:val="00B65A55"/>
    <w:rsid w:val="00B66736"/>
    <w:rsid w:val="00B672F1"/>
    <w:rsid w:val="00B67609"/>
    <w:rsid w:val="00B7092B"/>
    <w:rsid w:val="00B70B8B"/>
    <w:rsid w:val="00B7107E"/>
    <w:rsid w:val="00B71438"/>
    <w:rsid w:val="00B71748"/>
    <w:rsid w:val="00B72CFC"/>
    <w:rsid w:val="00B730D0"/>
    <w:rsid w:val="00B73977"/>
    <w:rsid w:val="00B746C6"/>
    <w:rsid w:val="00B778A5"/>
    <w:rsid w:val="00B800CF"/>
    <w:rsid w:val="00B837D5"/>
    <w:rsid w:val="00B845C5"/>
    <w:rsid w:val="00B851DC"/>
    <w:rsid w:val="00B85419"/>
    <w:rsid w:val="00B85B08"/>
    <w:rsid w:val="00B85E31"/>
    <w:rsid w:val="00B95469"/>
    <w:rsid w:val="00B95E97"/>
    <w:rsid w:val="00B96C71"/>
    <w:rsid w:val="00BA0413"/>
    <w:rsid w:val="00BA0ED5"/>
    <w:rsid w:val="00BA102D"/>
    <w:rsid w:val="00BA18CD"/>
    <w:rsid w:val="00BA1B0C"/>
    <w:rsid w:val="00BA2B2C"/>
    <w:rsid w:val="00BA3274"/>
    <w:rsid w:val="00BA4EE7"/>
    <w:rsid w:val="00BA6FCC"/>
    <w:rsid w:val="00BB04CE"/>
    <w:rsid w:val="00BB07F3"/>
    <w:rsid w:val="00BB1908"/>
    <w:rsid w:val="00BB4567"/>
    <w:rsid w:val="00BB5975"/>
    <w:rsid w:val="00BB608F"/>
    <w:rsid w:val="00BB6BA3"/>
    <w:rsid w:val="00BB7AFD"/>
    <w:rsid w:val="00BC05E3"/>
    <w:rsid w:val="00BC0C23"/>
    <w:rsid w:val="00BC1D80"/>
    <w:rsid w:val="00BC1F6D"/>
    <w:rsid w:val="00BC21D1"/>
    <w:rsid w:val="00BC420B"/>
    <w:rsid w:val="00BC712A"/>
    <w:rsid w:val="00BC7363"/>
    <w:rsid w:val="00BD1146"/>
    <w:rsid w:val="00BD5F0F"/>
    <w:rsid w:val="00BD70A2"/>
    <w:rsid w:val="00BE1145"/>
    <w:rsid w:val="00BE296B"/>
    <w:rsid w:val="00BE2AA7"/>
    <w:rsid w:val="00BE2BFC"/>
    <w:rsid w:val="00BE4001"/>
    <w:rsid w:val="00BE4236"/>
    <w:rsid w:val="00BE473B"/>
    <w:rsid w:val="00BE62AA"/>
    <w:rsid w:val="00BE7D37"/>
    <w:rsid w:val="00BF1ABC"/>
    <w:rsid w:val="00BF1B12"/>
    <w:rsid w:val="00BF2B7D"/>
    <w:rsid w:val="00BF2BB0"/>
    <w:rsid w:val="00BF3A4C"/>
    <w:rsid w:val="00BF488C"/>
    <w:rsid w:val="00BF5623"/>
    <w:rsid w:val="00C00E54"/>
    <w:rsid w:val="00C00F70"/>
    <w:rsid w:val="00C01140"/>
    <w:rsid w:val="00C04DEE"/>
    <w:rsid w:val="00C06EEA"/>
    <w:rsid w:val="00C07CCD"/>
    <w:rsid w:val="00C10438"/>
    <w:rsid w:val="00C12525"/>
    <w:rsid w:val="00C142C3"/>
    <w:rsid w:val="00C1516A"/>
    <w:rsid w:val="00C158B2"/>
    <w:rsid w:val="00C2237E"/>
    <w:rsid w:val="00C259AC"/>
    <w:rsid w:val="00C2684F"/>
    <w:rsid w:val="00C33415"/>
    <w:rsid w:val="00C33472"/>
    <w:rsid w:val="00C33A78"/>
    <w:rsid w:val="00C349F6"/>
    <w:rsid w:val="00C41F5A"/>
    <w:rsid w:val="00C42905"/>
    <w:rsid w:val="00C4373F"/>
    <w:rsid w:val="00C43D5E"/>
    <w:rsid w:val="00C4405A"/>
    <w:rsid w:val="00C4527E"/>
    <w:rsid w:val="00C45936"/>
    <w:rsid w:val="00C45971"/>
    <w:rsid w:val="00C46575"/>
    <w:rsid w:val="00C476F6"/>
    <w:rsid w:val="00C47DAF"/>
    <w:rsid w:val="00C50D2F"/>
    <w:rsid w:val="00C51F3B"/>
    <w:rsid w:val="00C530DF"/>
    <w:rsid w:val="00C53F38"/>
    <w:rsid w:val="00C5529C"/>
    <w:rsid w:val="00C55971"/>
    <w:rsid w:val="00C56EF4"/>
    <w:rsid w:val="00C57442"/>
    <w:rsid w:val="00C61FC0"/>
    <w:rsid w:val="00C622B4"/>
    <w:rsid w:val="00C6242E"/>
    <w:rsid w:val="00C62D33"/>
    <w:rsid w:val="00C6522C"/>
    <w:rsid w:val="00C657A6"/>
    <w:rsid w:val="00C7066D"/>
    <w:rsid w:val="00C70E0D"/>
    <w:rsid w:val="00C72DD1"/>
    <w:rsid w:val="00C738D7"/>
    <w:rsid w:val="00C74B9A"/>
    <w:rsid w:val="00C75311"/>
    <w:rsid w:val="00C76B93"/>
    <w:rsid w:val="00C817BD"/>
    <w:rsid w:val="00C842A0"/>
    <w:rsid w:val="00C84F4C"/>
    <w:rsid w:val="00C862AE"/>
    <w:rsid w:val="00C87852"/>
    <w:rsid w:val="00C90165"/>
    <w:rsid w:val="00C90BEB"/>
    <w:rsid w:val="00C90D18"/>
    <w:rsid w:val="00C9205B"/>
    <w:rsid w:val="00C9220A"/>
    <w:rsid w:val="00C928DF"/>
    <w:rsid w:val="00C92DC9"/>
    <w:rsid w:val="00C936B1"/>
    <w:rsid w:val="00C9477B"/>
    <w:rsid w:val="00C94A7A"/>
    <w:rsid w:val="00C94AC5"/>
    <w:rsid w:val="00CA022D"/>
    <w:rsid w:val="00CA0F85"/>
    <w:rsid w:val="00CA1186"/>
    <w:rsid w:val="00CA1DD4"/>
    <w:rsid w:val="00CA1FBF"/>
    <w:rsid w:val="00CA36E1"/>
    <w:rsid w:val="00CA7AA2"/>
    <w:rsid w:val="00CB0BA6"/>
    <w:rsid w:val="00CB17FE"/>
    <w:rsid w:val="00CB2F6E"/>
    <w:rsid w:val="00CB3B24"/>
    <w:rsid w:val="00CB577F"/>
    <w:rsid w:val="00CB5A37"/>
    <w:rsid w:val="00CB5F78"/>
    <w:rsid w:val="00CB76AE"/>
    <w:rsid w:val="00CB7A4B"/>
    <w:rsid w:val="00CC06FC"/>
    <w:rsid w:val="00CC4FBB"/>
    <w:rsid w:val="00CC70EF"/>
    <w:rsid w:val="00CC759F"/>
    <w:rsid w:val="00CD05BA"/>
    <w:rsid w:val="00CD0710"/>
    <w:rsid w:val="00CD32C8"/>
    <w:rsid w:val="00CD399F"/>
    <w:rsid w:val="00CD3F97"/>
    <w:rsid w:val="00CD404B"/>
    <w:rsid w:val="00CD41BC"/>
    <w:rsid w:val="00CD686E"/>
    <w:rsid w:val="00CE0F43"/>
    <w:rsid w:val="00CE1317"/>
    <w:rsid w:val="00CE1F08"/>
    <w:rsid w:val="00CE5214"/>
    <w:rsid w:val="00CE7362"/>
    <w:rsid w:val="00CF10AF"/>
    <w:rsid w:val="00CF1314"/>
    <w:rsid w:val="00CF20A6"/>
    <w:rsid w:val="00CF31DD"/>
    <w:rsid w:val="00CF3FB3"/>
    <w:rsid w:val="00CF495A"/>
    <w:rsid w:val="00CF6185"/>
    <w:rsid w:val="00CF659D"/>
    <w:rsid w:val="00CF7E14"/>
    <w:rsid w:val="00D0003C"/>
    <w:rsid w:val="00D00325"/>
    <w:rsid w:val="00D00977"/>
    <w:rsid w:val="00D059F4"/>
    <w:rsid w:val="00D07F34"/>
    <w:rsid w:val="00D104E3"/>
    <w:rsid w:val="00D10815"/>
    <w:rsid w:val="00D1168A"/>
    <w:rsid w:val="00D117E2"/>
    <w:rsid w:val="00D11A91"/>
    <w:rsid w:val="00D15A62"/>
    <w:rsid w:val="00D16082"/>
    <w:rsid w:val="00D177CD"/>
    <w:rsid w:val="00D17870"/>
    <w:rsid w:val="00D230A4"/>
    <w:rsid w:val="00D23151"/>
    <w:rsid w:val="00D2321B"/>
    <w:rsid w:val="00D2642F"/>
    <w:rsid w:val="00D275EF"/>
    <w:rsid w:val="00D30C04"/>
    <w:rsid w:val="00D3113B"/>
    <w:rsid w:val="00D32598"/>
    <w:rsid w:val="00D3259E"/>
    <w:rsid w:val="00D32C5B"/>
    <w:rsid w:val="00D35FA3"/>
    <w:rsid w:val="00D37408"/>
    <w:rsid w:val="00D41220"/>
    <w:rsid w:val="00D41FB7"/>
    <w:rsid w:val="00D420F6"/>
    <w:rsid w:val="00D429AA"/>
    <w:rsid w:val="00D474E4"/>
    <w:rsid w:val="00D4781A"/>
    <w:rsid w:val="00D50787"/>
    <w:rsid w:val="00D510A4"/>
    <w:rsid w:val="00D5152E"/>
    <w:rsid w:val="00D51AE1"/>
    <w:rsid w:val="00D5207D"/>
    <w:rsid w:val="00D539CB"/>
    <w:rsid w:val="00D54194"/>
    <w:rsid w:val="00D54F9B"/>
    <w:rsid w:val="00D55EAE"/>
    <w:rsid w:val="00D61580"/>
    <w:rsid w:val="00D6245E"/>
    <w:rsid w:val="00D640F1"/>
    <w:rsid w:val="00D64589"/>
    <w:rsid w:val="00D667A4"/>
    <w:rsid w:val="00D67507"/>
    <w:rsid w:val="00D67937"/>
    <w:rsid w:val="00D714B0"/>
    <w:rsid w:val="00D71567"/>
    <w:rsid w:val="00D73859"/>
    <w:rsid w:val="00D73EB4"/>
    <w:rsid w:val="00D75AF8"/>
    <w:rsid w:val="00D76DA6"/>
    <w:rsid w:val="00D77C3C"/>
    <w:rsid w:val="00D77E26"/>
    <w:rsid w:val="00D80F15"/>
    <w:rsid w:val="00D8206B"/>
    <w:rsid w:val="00D82B76"/>
    <w:rsid w:val="00D82B80"/>
    <w:rsid w:val="00D83D7F"/>
    <w:rsid w:val="00D8457C"/>
    <w:rsid w:val="00D85E74"/>
    <w:rsid w:val="00D873A1"/>
    <w:rsid w:val="00D9061C"/>
    <w:rsid w:val="00D9209E"/>
    <w:rsid w:val="00D92B9B"/>
    <w:rsid w:val="00D94389"/>
    <w:rsid w:val="00D96372"/>
    <w:rsid w:val="00D97DAB"/>
    <w:rsid w:val="00DA10E6"/>
    <w:rsid w:val="00DA1550"/>
    <w:rsid w:val="00DA1BE0"/>
    <w:rsid w:val="00DA37A5"/>
    <w:rsid w:val="00DA4617"/>
    <w:rsid w:val="00DA5138"/>
    <w:rsid w:val="00DA5449"/>
    <w:rsid w:val="00DA56AA"/>
    <w:rsid w:val="00DA578D"/>
    <w:rsid w:val="00DA7DC9"/>
    <w:rsid w:val="00DB07E9"/>
    <w:rsid w:val="00DB0F23"/>
    <w:rsid w:val="00DB2408"/>
    <w:rsid w:val="00DB2773"/>
    <w:rsid w:val="00DB2CE1"/>
    <w:rsid w:val="00DB38FD"/>
    <w:rsid w:val="00DB466B"/>
    <w:rsid w:val="00DB50EE"/>
    <w:rsid w:val="00DB5E21"/>
    <w:rsid w:val="00DB5F23"/>
    <w:rsid w:val="00DB67AD"/>
    <w:rsid w:val="00DC2398"/>
    <w:rsid w:val="00DC2C7B"/>
    <w:rsid w:val="00DC31C8"/>
    <w:rsid w:val="00DC4D34"/>
    <w:rsid w:val="00DC5A69"/>
    <w:rsid w:val="00DC6BD3"/>
    <w:rsid w:val="00DC72B0"/>
    <w:rsid w:val="00DD0C44"/>
    <w:rsid w:val="00DD149C"/>
    <w:rsid w:val="00DD1CFF"/>
    <w:rsid w:val="00DD34D9"/>
    <w:rsid w:val="00DD39DD"/>
    <w:rsid w:val="00DD3CB9"/>
    <w:rsid w:val="00DD4156"/>
    <w:rsid w:val="00DD5C24"/>
    <w:rsid w:val="00DE0AE9"/>
    <w:rsid w:val="00DE0CCD"/>
    <w:rsid w:val="00DE137B"/>
    <w:rsid w:val="00DE1E8B"/>
    <w:rsid w:val="00DE359F"/>
    <w:rsid w:val="00DE4ECA"/>
    <w:rsid w:val="00DE51EE"/>
    <w:rsid w:val="00DE5907"/>
    <w:rsid w:val="00DE69AA"/>
    <w:rsid w:val="00DE7372"/>
    <w:rsid w:val="00DF147F"/>
    <w:rsid w:val="00DF186F"/>
    <w:rsid w:val="00DF277D"/>
    <w:rsid w:val="00DF3405"/>
    <w:rsid w:val="00DF35A5"/>
    <w:rsid w:val="00DF4A4F"/>
    <w:rsid w:val="00DF6164"/>
    <w:rsid w:val="00E005E7"/>
    <w:rsid w:val="00E007B0"/>
    <w:rsid w:val="00E01121"/>
    <w:rsid w:val="00E01BBF"/>
    <w:rsid w:val="00E01E5B"/>
    <w:rsid w:val="00E0287C"/>
    <w:rsid w:val="00E02F1D"/>
    <w:rsid w:val="00E047E3"/>
    <w:rsid w:val="00E14877"/>
    <w:rsid w:val="00E17116"/>
    <w:rsid w:val="00E17601"/>
    <w:rsid w:val="00E21A3F"/>
    <w:rsid w:val="00E22738"/>
    <w:rsid w:val="00E22C2E"/>
    <w:rsid w:val="00E23364"/>
    <w:rsid w:val="00E23A45"/>
    <w:rsid w:val="00E24F7C"/>
    <w:rsid w:val="00E24FBC"/>
    <w:rsid w:val="00E260E8"/>
    <w:rsid w:val="00E26777"/>
    <w:rsid w:val="00E271AC"/>
    <w:rsid w:val="00E2728D"/>
    <w:rsid w:val="00E27578"/>
    <w:rsid w:val="00E314D2"/>
    <w:rsid w:val="00E318ED"/>
    <w:rsid w:val="00E332F6"/>
    <w:rsid w:val="00E338BC"/>
    <w:rsid w:val="00E33B14"/>
    <w:rsid w:val="00E34660"/>
    <w:rsid w:val="00E35CAB"/>
    <w:rsid w:val="00E36C2A"/>
    <w:rsid w:val="00E37DE1"/>
    <w:rsid w:val="00E41C59"/>
    <w:rsid w:val="00E427BE"/>
    <w:rsid w:val="00E441BB"/>
    <w:rsid w:val="00E444F6"/>
    <w:rsid w:val="00E46AB0"/>
    <w:rsid w:val="00E52A40"/>
    <w:rsid w:val="00E54B6B"/>
    <w:rsid w:val="00E5606B"/>
    <w:rsid w:val="00E5669B"/>
    <w:rsid w:val="00E57463"/>
    <w:rsid w:val="00E57597"/>
    <w:rsid w:val="00E60A65"/>
    <w:rsid w:val="00E632B8"/>
    <w:rsid w:val="00E63D96"/>
    <w:rsid w:val="00E64548"/>
    <w:rsid w:val="00E6484B"/>
    <w:rsid w:val="00E65041"/>
    <w:rsid w:val="00E70421"/>
    <w:rsid w:val="00E7093A"/>
    <w:rsid w:val="00E71C1D"/>
    <w:rsid w:val="00E73A0E"/>
    <w:rsid w:val="00E74177"/>
    <w:rsid w:val="00E74C37"/>
    <w:rsid w:val="00E769D0"/>
    <w:rsid w:val="00E7716D"/>
    <w:rsid w:val="00E8152B"/>
    <w:rsid w:val="00E81D06"/>
    <w:rsid w:val="00E84B19"/>
    <w:rsid w:val="00E873D1"/>
    <w:rsid w:val="00E87A24"/>
    <w:rsid w:val="00E90390"/>
    <w:rsid w:val="00E91601"/>
    <w:rsid w:val="00E92527"/>
    <w:rsid w:val="00E9570D"/>
    <w:rsid w:val="00E972FC"/>
    <w:rsid w:val="00E97B60"/>
    <w:rsid w:val="00EA0092"/>
    <w:rsid w:val="00EA0AE1"/>
    <w:rsid w:val="00EA11A0"/>
    <w:rsid w:val="00EA20C1"/>
    <w:rsid w:val="00EA3716"/>
    <w:rsid w:val="00EA47D5"/>
    <w:rsid w:val="00EA5A17"/>
    <w:rsid w:val="00EA7227"/>
    <w:rsid w:val="00EA78D0"/>
    <w:rsid w:val="00EB065C"/>
    <w:rsid w:val="00EB24D2"/>
    <w:rsid w:val="00EB2B1E"/>
    <w:rsid w:val="00EB3CC6"/>
    <w:rsid w:val="00EB443B"/>
    <w:rsid w:val="00EB58BD"/>
    <w:rsid w:val="00EC1EA9"/>
    <w:rsid w:val="00EC459D"/>
    <w:rsid w:val="00EC6F25"/>
    <w:rsid w:val="00EC7C8D"/>
    <w:rsid w:val="00ED01CA"/>
    <w:rsid w:val="00ED48F3"/>
    <w:rsid w:val="00ED4C7B"/>
    <w:rsid w:val="00ED5CFC"/>
    <w:rsid w:val="00ED6C51"/>
    <w:rsid w:val="00EE0CF2"/>
    <w:rsid w:val="00EE1D0F"/>
    <w:rsid w:val="00EE2053"/>
    <w:rsid w:val="00EE25F0"/>
    <w:rsid w:val="00EE48AC"/>
    <w:rsid w:val="00EE4CA0"/>
    <w:rsid w:val="00EF1CD8"/>
    <w:rsid w:val="00EF21ED"/>
    <w:rsid w:val="00EF25A0"/>
    <w:rsid w:val="00EF3160"/>
    <w:rsid w:val="00EF3C21"/>
    <w:rsid w:val="00EF4281"/>
    <w:rsid w:val="00EF4578"/>
    <w:rsid w:val="00EF5E88"/>
    <w:rsid w:val="00F01518"/>
    <w:rsid w:val="00F01A2E"/>
    <w:rsid w:val="00F01F36"/>
    <w:rsid w:val="00F041ED"/>
    <w:rsid w:val="00F044FD"/>
    <w:rsid w:val="00F04AF1"/>
    <w:rsid w:val="00F0505F"/>
    <w:rsid w:val="00F06F49"/>
    <w:rsid w:val="00F07877"/>
    <w:rsid w:val="00F07AF7"/>
    <w:rsid w:val="00F12675"/>
    <w:rsid w:val="00F12FF7"/>
    <w:rsid w:val="00F1460F"/>
    <w:rsid w:val="00F14A64"/>
    <w:rsid w:val="00F14FB2"/>
    <w:rsid w:val="00F155B2"/>
    <w:rsid w:val="00F164F7"/>
    <w:rsid w:val="00F173A3"/>
    <w:rsid w:val="00F17AA6"/>
    <w:rsid w:val="00F17D23"/>
    <w:rsid w:val="00F2294B"/>
    <w:rsid w:val="00F22E52"/>
    <w:rsid w:val="00F259FB"/>
    <w:rsid w:val="00F265B2"/>
    <w:rsid w:val="00F3092D"/>
    <w:rsid w:val="00F30A93"/>
    <w:rsid w:val="00F32E43"/>
    <w:rsid w:val="00F33405"/>
    <w:rsid w:val="00F33C00"/>
    <w:rsid w:val="00F33E19"/>
    <w:rsid w:val="00F349D6"/>
    <w:rsid w:val="00F34D52"/>
    <w:rsid w:val="00F3599C"/>
    <w:rsid w:val="00F36A9A"/>
    <w:rsid w:val="00F37329"/>
    <w:rsid w:val="00F37F86"/>
    <w:rsid w:val="00F400AB"/>
    <w:rsid w:val="00F412F2"/>
    <w:rsid w:val="00F44107"/>
    <w:rsid w:val="00F45928"/>
    <w:rsid w:val="00F467B6"/>
    <w:rsid w:val="00F505CC"/>
    <w:rsid w:val="00F54C28"/>
    <w:rsid w:val="00F56E0F"/>
    <w:rsid w:val="00F56FE7"/>
    <w:rsid w:val="00F62F3E"/>
    <w:rsid w:val="00F643E8"/>
    <w:rsid w:val="00F65353"/>
    <w:rsid w:val="00F65EC9"/>
    <w:rsid w:val="00F6620D"/>
    <w:rsid w:val="00F7128C"/>
    <w:rsid w:val="00F73617"/>
    <w:rsid w:val="00F742E6"/>
    <w:rsid w:val="00F74524"/>
    <w:rsid w:val="00F75141"/>
    <w:rsid w:val="00F7752E"/>
    <w:rsid w:val="00F77916"/>
    <w:rsid w:val="00F80BEA"/>
    <w:rsid w:val="00F82C42"/>
    <w:rsid w:val="00F8423C"/>
    <w:rsid w:val="00F849FE"/>
    <w:rsid w:val="00F85C1D"/>
    <w:rsid w:val="00F915E7"/>
    <w:rsid w:val="00F920DC"/>
    <w:rsid w:val="00F93298"/>
    <w:rsid w:val="00F93721"/>
    <w:rsid w:val="00F94159"/>
    <w:rsid w:val="00F9433A"/>
    <w:rsid w:val="00F94437"/>
    <w:rsid w:val="00F94AD2"/>
    <w:rsid w:val="00F971E9"/>
    <w:rsid w:val="00FA1E5E"/>
    <w:rsid w:val="00FA1FC5"/>
    <w:rsid w:val="00FA34A3"/>
    <w:rsid w:val="00FA6605"/>
    <w:rsid w:val="00FA6FFB"/>
    <w:rsid w:val="00FA7A8C"/>
    <w:rsid w:val="00FB0CA9"/>
    <w:rsid w:val="00FB38B2"/>
    <w:rsid w:val="00FB52A5"/>
    <w:rsid w:val="00FB5F24"/>
    <w:rsid w:val="00FB7EE6"/>
    <w:rsid w:val="00FC0AEB"/>
    <w:rsid w:val="00FC3E51"/>
    <w:rsid w:val="00FC40D0"/>
    <w:rsid w:val="00FC4600"/>
    <w:rsid w:val="00FC6739"/>
    <w:rsid w:val="00FC6E16"/>
    <w:rsid w:val="00FC7308"/>
    <w:rsid w:val="00FD022B"/>
    <w:rsid w:val="00FD1E5C"/>
    <w:rsid w:val="00FD3DD8"/>
    <w:rsid w:val="00FD68B7"/>
    <w:rsid w:val="00FD6ADD"/>
    <w:rsid w:val="00FD7884"/>
    <w:rsid w:val="00FD78B4"/>
    <w:rsid w:val="00FE0964"/>
    <w:rsid w:val="00FE12E1"/>
    <w:rsid w:val="00FE1CBD"/>
    <w:rsid w:val="00FE298A"/>
    <w:rsid w:val="00FE2C5B"/>
    <w:rsid w:val="00FE3E9D"/>
    <w:rsid w:val="00FE729A"/>
    <w:rsid w:val="00FF03ED"/>
    <w:rsid w:val="00FF06F8"/>
    <w:rsid w:val="00FF0715"/>
    <w:rsid w:val="00FF1306"/>
    <w:rsid w:val="00FF16FA"/>
    <w:rsid w:val="00FF1704"/>
    <w:rsid w:val="00FF171D"/>
    <w:rsid w:val="00FF1BF7"/>
    <w:rsid w:val="00FF1CAA"/>
    <w:rsid w:val="00FF588D"/>
    <w:rsid w:val="00FF63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78FB5"/>
  <w15:docId w15:val="{93E60F99-3162-40D9-8E89-5846F83F5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007E4"/>
    <w:pPr>
      <w:ind w:firstLine="709"/>
    </w:pPr>
    <w:rPr>
      <w:rFonts w:ascii="Times New Roman" w:eastAsia="Times New Roman" w:hAnsi="Times New Roman" w:cs="Arial"/>
      <w:iCs/>
      <w:kern w:val="32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4--">
    <w:name w:val="4-Отступ-стандарт"/>
    <w:basedOn w:val="a0"/>
    <w:link w:val="4--0"/>
    <w:rsid w:val="0044398B"/>
    <w:pPr>
      <w:spacing w:before="60" w:after="60" w:line="360" w:lineRule="auto"/>
      <w:jc w:val="both"/>
    </w:pPr>
    <w:rPr>
      <w:rFonts w:cs="Times New Roman"/>
      <w:iCs w:val="0"/>
      <w:kern w:val="0"/>
    </w:rPr>
  </w:style>
  <w:style w:type="paragraph" w:customStyle="1" w:styleId="3--3">
    <w:name w:val="3-Заголовок-3"/>
    <w:basedOn w:val="a0"/>
    <w:rsid w:val="0044398B"/>
    <w:pPr>
      <w:keepNext/>
      <w:widowControl w:val="0"/>
      <w:suppressAutoHyphens/>
      <w:spacing w:before="240" w:after="720"/>
    </w:pPr>
    <w:rPr>
      <w:rFonts w:cs="Times New Roman"/>
      <w:b/>
      <w:iCs w:val="0"/>
      <w:kern w:val="0"/>
      <w:szCs w:val="32"/>
    </w:rPr>
  </w:style>
  <w:style w:type="paragraph" w:customStyle="1" w:styleId="12-----">
    <w:name w:val="12-Спис-не-нумеров--"/>
    <w:basedOn w:val="a0"/>
    <w:rsid w:val="0044398B"/>
    <w:pPr>
      <w:numPr>
        <w:numId w:val="2"/>
      </w:numPr>
      <w:tabs>
        <w:tab w:val="clear" w:pos="1702"/>
        <w:tab w:val="num" w:pos="360"/>
      </w:tabs>
      <w:spacing w:before="60" w:after="60" w:line="360" w:lineRule="auto"/>
      <w:ind w:left="360" w:hanging="360"/>
      <w:jc w:val="both"/>
    </w:pPr>
  </w:style>
  <w:style w:type="paragraph" w:customStyle="1" w:styleId="04--">
    <w:name w:val="04-Отступ-стандарт"/>
    <w:basedOn w:val="4--"/>
    <w:rsid w:val="0044398B"/>
  </w:style>
  <w:style w:type="paragraph" w:styleId="a4">
    <w:name w:val="header"/>
    <w:basedOn w:val="a0"/>
    <w:link w:val="a5"/>
    <w:uiPriority w:val="99"/>
    <w:unhideWhenUsed/>
    <w:rsid w:val="00215C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215CD1"/>
    <w:rPr>
      <w:rFonts w:ascii="Times New Roman" w:eastAsia="Times New Roman" w:hAnsi="Times New Roman" w:cs="Arial"/>
      <w:iCs/>
      <w:kern w:val="32"/>
      <w:sz w:val="28"/>
      <w:szCs w:val="28"/>
    </w:rPr>
  </w:style>
  <w:style w:type="paragraph" w:styleId="a6">
    <w:name w:val="footer"/>
    <w:basedOn w:val="a0"/>
    <w:link w:val="a7"/>
    <w:uiPriority w:val="99"/>
    <w:unhideWhenUsed/>
    <w:rsid w:val="00215C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215CD1"/>
    <w:rPr>
      <w:rFonts w:ascii="Times New Roman" w:eastAsia="Times New Roman" w:hAnsi="Times New Roman" w:cs="Arial"/>
      <w:iCs/>
      <w:kern w:val="32"/>
      <w:sz w:val="28"/>
      <w:szCs w:val="28"/>
    </w:rPr>
  </w:style>
  <w:style w:type="character" w:styleId="a8">
    <w:name w:val="page number"/>
    <w:basedOn w:val="a1"/>
    <w:rsid w:val="008B5EF6"/>
  </w:style>
  <w:style w:type="paragraph" w:styleId="a9">
    <w:name w:val="Balloon Text"/>
    <w:basedOn w:val="a0"/>
    <w:semiHidden/>
    <w:rsid w:val="000B6682"/>
    <w:rPr>
      <w:rFonts w:ascii="Tahoma" w:hAnsi="Tahoma" w:cs="Tahoma"/>
      <w:sz w:val="16"/>
      <w:szCs w:val="16"/>
    </w:rPr>
  </w:style>
  <w:style w:type="character" w:customStyle="1" w:styleId="4--0">
    <w:name w:val="4-Отступ-стандарт Знак"/>
    <w:basedOn w:val="a1"/>
    <w:link w:val="4--"/>
    <w:rsid w:val="00361F24"/>
    <w:rPr>
      <w:rFonts w:ascii="Times New Roman" w:eastAsia="Times New Roman" w:hAnsi="Times New Roman"/>
      <w:sz w:val="28"/>
      <w:szCs w:val="28"/>
    </w:rPr>
  </w:style>
  <w:style w:type="paragraph" w:styleId="aa">
    <w:name w:val="List Paragraph"/>
    <w:basedOn w:val="a0"/>
    <w:uiPriority w:val="34"/>
    <w:qFormat/>
    <w:rsid w:val="00594352"/>
    <w:pPr>
      <w:ind w:left="720"/>
      <w:contextualSpacing/>
    </w:pPr>
  </w:style>
  <w:style w:type="paragraph" w:customStyle="1" w:styleId="a">
    <w:name w:val="Маркер"/>
    <w:basedOn w:val="a0"/>
    <w:link w:val="ab"/>
    <w:rsid w:val="00E007B0"/>
    <w:pPr>
      <w:numPr>
        <w:numId w:val="9"/>
      </w:numPr>
      <w:jc w:val="both"/>
    </w:pPr>
    <w:rPr>
      <w:rFonts w:cs="Times New Roman"/>
      <w:iCs w:val="0"/>
      <w:kern w:val="0"/>
      <w:szCs w:val="20"/>
      <w:lang w:eastAsia="en-US"/>
    </w:rPr>
  </w:style>
  <w:style w:type="character" w:customStyle="1" w:styleId="ab">
    <w:name w:val="Маркер Знак Знак"/>
    <w:link w:val="a"/>
    <w:locked/>
    <w:rsid w:val="00E007B0"/>
    <w:rPr>
      <w:rFonts w:ascii="Times New Roman" w:eastAsia="Times New Roman" w:hAnsi="Times New Roman"/>
      <w:sz w:val="28"/>
      <w:lang w:eastAsia="en-US"/>
    </w:rPr>
  </w:style>
  <w:style w:type="paragraph" w:styleId="ac">
    <w:name w:val="No Spacing"/>
    <w:uiPriority w:val="1"/>
    <w:qFormat/>
    <w:rsid w:val="007A2A52"/>
    <w:pPr>
      <w:ind w:firstLine="709"/>
    </w:pPr>
    <w:rPr>
      <w:rFonts w:ascii="Times New Roman" w:eastAsia="Times New Roman" w:hAnsi="Times New Roman" w:cs="Arial"/>
      <w:iCs/>
      <w:kern w:val="32"/>
      <w:sz w:val="28"/>
      <w:szCs w:val="28"/>
    </w:rPr>
  </w:style>
  <w:style w:type="table" w:styleId="ad">
    <w:name w:val="Table Grid"/>
    <w:basedOn w:val="a2"/>
    <w:uiPriority w:val="59"/>
    <w:rsid w:val="002F3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1"/>
    <w:uiPriority w:val="99"/>
    <w:unhideWhenUsed/>
    <w:rsid w:val="00D177CD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1"/>
    <w:uiPriority w:val="99"/>
    <w:semiHidden/>
    <w:unhideWhenUsed/>
    <w:rsid w:val="00D177CD"/>
    <w:rPr>
      <w:color w:val="605E5C"/>
      <w:shd w:val="clear" w:color="auto" w:fill="E1DFDD"/>
    </w:rPr>
  </w:style>
  <w:style w:type="table" w:customStyle="1" w:styleId="3">
    <w:name w:val="Сетка таблицы3"/>
    <w:basedOn w:val="a2"/>
    <w:next w:val="ad"/>
    <w:uiPriority w:val="59"/>
    <w:rsid w:val="009A54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orddate">
    <w:name w:val="Tword_date"/>
    <w:basedOn w:val="a0"/>
    <w:link w:val="TworddateChar"/>
    <w:rsid w:val="009F49BB"/>
    <w:pPr>
      <w:ind w:firstLine="0"/>
      <w:jc w:val="center"/>
    </w:pPr>
    <w:rPr>
      <w:rFonts w:ascii="ISOCPEUR" w:hAnsi="ISOCPEUR"/>
      <w:i/>
      <w:sz w:val="16"/>
    </w:rPr>
  </w:style>
  <w:style w:type="character" w:customStyle="1" w:styleId="TworddateChar">
    <w:name w:val="Tword_date Char"/>
    <w:basedOn w:val="a1"/>
    <w:link w:val="Tworddate"/>
    <w:rsid w:val="009F49BB"/>
    <w:rPr>
      <w:rFonts w:ascii="ISOCPEUR" w:eastAsia="Times New Roman" w:hAnsi="ISOCPEUR" w:cs="Arial"/>
      <w:i/>
      <w:iCs/>
      <w:kern w:val="32"/>
      <w:sz w:val="16"/>
      <w:szCs w:val="28"/>
    </w:rPr>
  </w:style>
  <w:style w:type="table" w:customStyle="1" w:styleId="14">
    <w:name w:val="Сетка таблицы14"/>
    <w:basedOn w:val="a2"/>
    <w:next w:val="ad"/>
    <w:uiPriority w:val="39"/>
    <w:rsid w:val="009F49BB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wordaddfieldtext">
    <w:name w:val="Tword_add_field_text"/>
    <w:basedOn w:val="a0"/>
    <w:rsid w:val="009F49BB"/>
    <w:pPr>
      <w:widowControl w:val="0"/>
      <w:adjustRightInd w:val="0"/>
      <w:ind w:firstLine="0"/>
      <w:jc w:val="center"/>
      <w:textAlignment w:val="baseline"/>
    </w:pPr>
    <w:rPr>
      <w:rFonts w:ascii="ISOCPEUR" w:hAnsi="ISOCPEUR"/>
      <w:i/>
      <w:sz w:val="22"/>
      <w:szCs w:val="20"/>
    </w:rPr>
  </w:style>
  <w:style w:type="table" w:customStyle="1" w:styleId="10">
    <w:name w:val="Сетка таблицы1"/>
    <w:basedOn w:val="a2"/>
    <w:next w:val="ad"/>
    <w:uiPriority w:val="39"/>
    <w:rsid w:val="001E27D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0"/>
    <w:link w:val="af0"/>
    <w:qFormat/>
    <w:rsid w:val="006753F4"/>
    <w:pPr>
      <w:widowControl w:val="0"/>
      <w:spacing w:line="336" w:lineRule="auto"/>
      <w:ind w:firstLine="0"/>
      <w:jc w:val="center"/>
    </w:pPr>
    <w:rPr>
      <w:rFonts w:cs="Times New Roman"/>
      <w:b/>
      <w:bCs/>
      <w:iCs w:val="0"/>
      <w:kern w:val="0"/>
      <w:sz w:val="29"/>
      <w:szCs w:val="24"/>
    </w:rPr>
  </w:style>
  <w:style w:type="character" w:customStyle="1" w:styleId="af0">
    <w:name w:val="Заголовок Знак"/>
    <w:basedOn w:val="a1"/>
    <w:link w:val="af"/>
    <w:rsid w:val="006753F4"/>
    <w:rPr>
      <w:rFonts w:ascii="Times New Roman" w:eastAsia="Times New Roman" w:hAnsi="Times New Roman"/>
      <w:b/>
      <w:bCs/>
      <w:sz w:val="29"/>
      <w:szCs w:val="24"/>
    </w:rPr>
  </w:style>
  <w:style w:type="paragraph" w:customStyle="1" w:styleId="15">
    <w:name w:val="Обычный + 15 пт"/>
    <w:basedOn w:val="a0"/>
    <w:rsid w:val="006753F4"/>
    <w:pPr>
      <w:spacing w:line="336" w:lineRule="auto"/>
      <w:jc w:val="both"/>
    </w:pPr>
    <w:rPr>
      <w:rFonts w:cs="Times New Roman"/>
      <w:iCs w:val="0"/>
      <w:kern w:val="0"/>
      <w:sz w:val="30"/>
      <w:szCs w:val="30"/>
    </w:rPr>
  </w:style>
  <w:style w:type="paragraph" w:styleId="af1">
    <w:name w:val="Body Text"/>
    <w:basedOn w:val="a0"/>
    <w:link w:val="af2"/>
    <w:uiPriority w:val="1"/>
    <w:qFormat/>
    <w:rsid w:val="006753F4"/>
    <w:pPr>
      <w:widowControl w:val="0"/>
      <w:spacing w:before="95"/>
      <w:ind w:left="1132"/>
    </w:pPr>
    <w:rPr>
      <w:rFonts w:cs="Times New Roman"/>
      <w:iCs w:val="0"/>
      <w:kern w:val="0"/>
      <w:lang w:val="en-US" w:eastAsia="en-US"/>
    </w:rPr>
  </w:style>
  <w:style w:type="character" w:customStyle="1" w:styleId="af2">
    <w:name w:val="Основной текст Знак"/>
    <w:basedOn w:val="a1"/>
    <w:link w:val="af1"/>
    <w:uiPriority w:val="1"/>
    <w:rsid w:val="006753F4"/>
    <w:rPr>
      <w:rFonts w:ascii="Times New Roman" w:eastAsia="Times New Roman" w:hAnsi="Times New Roman"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8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ECD8B-C77B-422A-BE36-FDD066753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3474</Words>
  <Characters>19806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kgp</Company>
  <LinksUpToDate>false</LinksUpToDate>
  <CharactersWithSpaces>23234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user513-1</dc:creator>
  <cp:lastModifiedBy>Галия Р. Величкина</cp:lastModifiedBy>
  <cp:revision>2</cp:revision>
  <cp:lastPrinted>2022-09-26T13:06:00Z</cp:lastPrinted>
  <dcterms:created xsi:type="dcterms:W3CDTF">2025-07-03T15:06:00Z</dcterms:created>
  <dcterms:modified xsi:type="dcterms:W3CDTF">2025-07-03T15:06:00Z</dcterms:modified>
</cp:coreProperties>
</file>