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B6" w:rsidRPr="007C42B6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размещения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.2025,</w:t>
      </w:r>
    </w:p>
    <w:p w:rsidR="007C42B6" w:rsidRPr="007C42B6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истечения срока проведения независимой антикоррупционной экспертизы</w:t>
      </w:r>
    </w:p>
    <w:p w:rsidR="007C42B6" w:rsidRPr="007C42B6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(не менее 5 рабочих дней с даты размещения)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.2025;</w:t>
      </w:r>
    </w:p>
    <w:p w:rsidR="007C42B6" w:rsidRPr="007C42B6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почтовый адрес для направления результатов независимой антикоррупционной экспертизы - 420014, г.Казань, ул.Кремлевская, д.1</w:t>
      </w:r>
    </w:p>
    <w:p w:rsidR="007C42B6" w:rsidRPr="007C42B6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7C42B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e-mail – Zulfiya.Volegova@tatar.ru</w:t>
      </w:r>
    </w:p>
    <w:p w:rsidR="007C42B6" w:rsidRPr="00160121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имя: начальника </w:t>
      </w:r>
      <w:r w:rsidR="00160121"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организационного отдела </w:t>
      </w: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по обеспечению деятельности Мэра и Казанской городской Думы ап</w:t>
      </w:r>
      <w:r w:rsidR="001601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парата Казанской городской Думы</w:t>
      </w:r>
    </w:p>
    <w:p w:rsidR="007C42B6" w:rsidRPr="007C42B6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З.Ф.Волеговой;</w:t>
      </w:r>
    </w:p>
    <w:p w:rsidR="007C42B6" w:rsidRPr="007C42B6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ссылка на данный проект, размещенный на официальной странице Комиссии по координации работы по противодействию коррупции в Республике Татарстан https://anticorruption.tatarstan.ru/anticorruption/expertise/list/kazan.htm?corrupt_id=456290</w:t>
      </w:r>
    </w:p>
    <w:p w:rsidR="007C42B6" w:rsidRPr="007C42B6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 решения</w:t>
      </w:r>
    </w:p>
    <w:p w:rsidR="007C42B6" w:rsidRPr="007C42B6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2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Казанской городской Думы</w:t>
      </w:r>
    </w:p>
    <w:p w:rsidR="007C42B6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7C42B6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7C42B6" w:rsidRPr="007C42B6" w:rsidRDefault="007C42B6" w:rsidP="007C42B6">
      <w:pPr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04657E" w:rsidRDefault="00B27407" w:rsidP="00253140">
      <w:pPr>
        <w:widowControl w:val="0"/>
        <w:spacing w:after="0" w:line="288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внесении изменени</w:t>
      </w:r>
      <w:r w:rsidR="0004657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в </w:t>
      </w:r>
      <w:r w:rsidR="002531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253140" w:rsidRDefault="00253140" w:rsidP="00253140">
      <w:pPr>
        <w:widowControl w:val="0"/>
        <w:spacing w:after="0" w:line="288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Казанской городской Думы</w:t>
      </w:r>
      <w:r w:rsidR="0004657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от 17.02.2006 №19-6</w:t>
      </w:r>
    </w:p>
    <w:p w:rsidR="00B27407" w:rsidRDefault="00253140" w:rsidP="00253140">
      <w:pPr>
        <w:widowControl w:val="0"/>
        <w:spacing w:after="0" w:line="288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«О помощниках депутата Казанской городской Думы»</w:t>
      </w:r>
    </w:p>
    <w:p w:rsidR="00B27407" w:rsidRDefault="00B27407" w:rsidP="00B27407">
      <w:pPr>
        <w:widowControl w:val="0"/>
        <w:spacing w:after="0" w:line="288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27407" w:rsidRPr="004D5D30" w:rsidRDefault="0004657E" w:rsidP="004D5D30">
      <w:pPr>
        <w:widowControl w:val="0"/>
        <w:spacing w:after="0" w:line="288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60D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целью повышения эффективности работы депутата Казанской городской Думы и обеспечения более тесног</w:t>
      </w:r>
      <w:r w:rsidR="00B60D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взаимодействия с избирателями</w:t>
      </w:r>
      <w:r w:rsidR="000973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Казанская городская Дума </w:t>
      </w:r>
      <w:r w:rsidR="004D5D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решила</w:t>
      </w:r>
      <w:r w:rsidR="004D5D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  <w:bookmarkStart w:id="0" w:name="_GoBack"/>
      <w:bookmarkEnd w:id="0"/>
    </w:p>
    <w:p w:rsidR="000973F9" w:rsidRPr="000973F9" w:rsidRDefault="000973F9" w:rsidP="000973F9">
      <w:pPr>
        <w:widowControl w:val="0"/>
        <w:spacing w:after="0" w:line="288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973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Внести в приложение к решению Казанской городской Думы от 17.02.2006 </w:t>
      </w:r>
      <w:r w:rsidR="000465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 w:rsidRPr="000973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19-6 "О помощниках депутата Казанской городской Думы" </w:t>
      </w:r>
      <w:r w:rsid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D408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(</w:t>
      </w:r>
      <w:r w:rsidR="00FF7987" w:rsidRP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учетом изменени</w:t>
      </w:r>
      <w:r w:rsid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FF7987" w:rsidRP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внесенн</w:t>
      </w:r>
      <w:r w:rsid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r w:rsidR="00FF7987" w:rsidRP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решени</w:t>
      </w:r>
      <w:r w:rsid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ем</w:t>
      </w:r>
      <w:r w:rsidR="00FF7987" w:rsidRP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Казанской городской Думы от 2</w:t>
      </w:r>
      <w:r w:rsid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9.</w:t>
      </w:r>
      <w:r w:rsidR="00FF7987" w:rsidRP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FF7987" w:rsidRP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.201</w:t>
      </w:r>
      <w:r w:rsid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 w:rsidR="00FF7987" w:rsidRP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="00FF79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51-3) </w:t>
      </w:r>
      <w:r w:rsidRPr="000973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изменение, заменив в пункте 1.2 слова "не более </w:t>
      </w:r>
      <w:r w:rsidR="000465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пяти</w:t>
      </w:r>
      <w:r w:rsidRPr="000973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помощников" словами</w:t>
      </w:r>
      <w:r w:rsidR="000465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973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"не более </w:t>
      </w:r>
      <w:r w:rsidR="000465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трех</w:t>
      </w:r>
      <w:r w:rsidRPr="000973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помощников".</w:t>
      </w:r>
    </w:p>
    <w:p w:rsidR="00B27407" w:rsidRDefault="000973F9" w:rsidP="000973F9">
      <w:pPr>
        <w:widowControl w:val="0"/>
        <w:spacing w:after="0" w:line="288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973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B274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Опубликовать настоящее решение в </w:t>
      </w:r>
      <w:r w:rsidR="00B2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 «Муниципальные правовые акты и иная официальная информация» </w:t>
      </w:r>
      <w:r w:rsidR="00B27407" w:rsidRPr="00B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7" w:tgtFrame="_blank" w:history="1">
        <w:r w:rsidR="00B27407" w:rsidRPr="00B0360A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www.docskzn.ru</w:t>
        </w:r>
      </w:hyperlink>
      <w:r w:rsidR="00B27407" w:rsidRPr="00B0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27407" w:rsidRDefault="00B27407" w:rsidP="00B27407">
      <w:pPr>
        <w:widowControl w:val="0"/>
        <w:spacing w:after="0" w:line="288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27407" w:rsidRDefault="00B27407" w:rsidP="00B27407">
      <w:pPr>
        <w:widowControl w:val="0"/>
        <w:spacing w:after="0" w:line="288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27407" w:rsidRPr="00A5439C" w:rsidRDefault="00B27407" w:rsidP="0004657E">
      <w:pPr>
        <w:widowControl w:val="0"/>
        <w:spacing w:after="0" w:line="288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Мэр города                                                                                             И.Р.Метшин</w:t>
      </w:r>
    </w:p>
    <w:p w:rsidR="00CC16D7" w:rsidRDefault="00582146"/>
    <w:sectPr w:rsidR="00CC16D7" w:rsidSect="0004657E">
      <w:headerReference w:type="default" r:id="rId8"/>
      <w:pgSz w:w="11906" w:h="16838"/>
      <w:pgMar w:top="1134" w:right="1134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46" w:rsidRDefault="00582146">
      <w:pPr>
        <w:spacing w:after="0" w:line="240" w:lineRule="auto"/>
      </w:pPr>
      <w:r>
        <w:separator/>
      </w:r>
    </w:p>
  </w:endnote>
  <w:endnote w:type="continuationSeparator" w:id="0">
    <w:p w:rsidR="00582146" w:rsidRDefault="0058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46" w:rsidRDefault="00582146">
      <w:pPr>
        <w:spacing w:after="0" w:line="240" w:lineRule="auto"/>
      </w:pPr>
      <w:r>
        <w:separator/>
      </w:r>
    </w:p>
  </w:footnote>
  <w:footnote w:type="continuationSeparator" w:id="0">
    <w:p w:rsidR="00582146" w:rsidRDefault="0058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69468549"/>
      <w:docPartObj>
        <w:docPartGallery w:val="Page Numbers (Top of Page)"/>
        <w:docPartUnique/>
      </w:docPartObj>
    </w:sdtPr>
    <w:sdtEndPr/>
    <w:sdtContent>
      <w:p w:rsidR="00A95464" w:rsidRPr="004D610E" w:rsidRDefault="00B27407">
        <w:pPr>
          <w:pStyle w:val="a4"/>
          <w:jc w:val="center"/>
          <w:rPr>
            <w:rFonts w:ascii="Times New Roman" w:hAnsi="Times New Roman" w:cs="Times New Roman"/>
          </w:rPr>
        </w:pPr>
        <w:r w:rsidRPr="004D610E">
          <w:rPr>
            <w:rFonts w:ascii="Times New Roman" w:hAnsi="Times New Roman" w:cs="Times New Roman"/>
          </w:rPr>
          <w:fldChar w:fldCharType="begin"/>
        </w:r>
        <w:r w:rsidRPr="004D610E">
          <w:rPr>
            <w:rFonts w:ascii="Times New Roman" w:hAnsi="Times New Roman" w:cs="Times New Roman"/>
          </w:rPr>
          <w:instrText>PAGE   \* MERGEFORMAT</w:instrText>
        </w:r>
        <w:r w:rsidRPr="004D610E">
          <w:rPr>
            <w:rFonts w:ascii="Times New Roman" w:hAnsi="Times New Roman" w:cs="Times New Roman"/>
          </w:rPr>
          <w:fldChar w:fldCharType="separate"/>
        </w:r>
        <w:r w:rsidR="0004657E">
          <w:rPr>
            <w:rFonts w:ascii="Times New Roman" w:hAnsi="Times New Roman" w:cs="Times New Roman"/>
            <w:noProof/>
          </w:rPr>
          <w:t>2</w:t>
        </w:r>
        <w:r w:rsidRPr="004D610E">
          <w:rPr>
            <w:rFonts w:ascii="Times New Roman" w:hAnsi="Times New Roman" w:cs="Times New Roman"/>
          </w:rPr>
          <w:fldChar w:fldCharType="end"/>
        </w:r>
      </w:p>
    </w:sdtContent>
  </w:sdt>
  <w:p w:rsidR="008D37A8" w:rsidRDefault="005821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48D"/>
    <w:multiLevelType w:val="hybridMultilevel"/>
    <w:tmpl w:val="B7246EF2"/>
    <w:lvl w:ilvl="0" w:tplc="5D7264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F547084"/>
    <w:multiLevelType w:val="hybridMultilevel"/>
    <w:tmpl w:val="76FAD814"/>
    <w:lvl w:ilvl="0" w:tplc="85709F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C1"/>
    <w:rsid w:val="00001345"/>
    <w:rsid w:val="0004657E"/>
    <w:rsid w:val="000973F9"/>
    <w:rsid w:val="00097996"/>
    <w:rsid w:val="000F4DD0"/>
    <w:rsid w:val="0010026A"/>
    <w:rsid w:val="00120F79"/>
    <w:rsid w:val="00130430"/>
    <w:rsid w:val="001525ED"/>
    <w:rsid w:val="00160121"/>
    <w:rsid w:val="001A3C7C"/>
    <w:rsid w:val="001C089F"/>
    <w:rsid w:val="001F395C"/>
    <w:rsid w:val="00253140"/>
    <w:rsid w:val="00296BBC"/>
    <w:rsid w:val="002A4BB0"/>
    <w:rsid w:val="003908D1"/>
    <w:rsid w:val="003928C2"/>
    <w:rsid w:val="004043BD"/>
    <w:rsid w:val="0041771F"/>
    <w:rsid w:val="004304FB"/>
    <w:rsid w:val="00433DC1"/>
    <w:rsid w:val="004D5D30"/>
    <w:rsid w:val="004F20E5"/>
    <w:rsid w:val="00582146"/>
    <w:rsid w:val="006020ED"/>
    <w:rsid w:val="006C38C0"/>
    <w:rsid w:val="006C4AEF"/>
    <w:rsid w:val="006D6688"/>
    <w:rsid w:val="006E5EA3"/>
    <w:rsid w:val="00774671"/>
    <w:rsid w:val="007868DC"/>
    <w:rsid w:val="007C42B6"/>
    <w:rsid w:val="007F7D6B"/>
    <w:rsid w:val="00875497"/>
    <w:rsid w:val="00A045A6"/>
    <w:rsid w:val="00A143A8"/>
    <w:rsid w:val="00A6048B"/>
    <w:rsid w:val="00A66F72"/>
    <w:rsid w:val="00A90E88"/>
    <w:rsid w:val="00A957F8"/>
    <w:rsid w:val="00B27407"/>
    <w:rsid w:val="00B50933"/>
    <w:rsid w:val="00B5379E"/>
    <w:rsid w:val="00B60DC7"/>
    <w:rsid w:val="00BD4C68"/>
    <w:rsid w:val="00D1076B"/>
    <w:rsid w:val="00D40892"/>
    <w:rsid w:val="00DA1191"/>
    <w:rsid w:val="00DD7EBB"/>
    <w:rsid w:val="00DE402C"/>
    <w:rsid w:val="00E140C2"/>
    <w:rsid w:val="00E774E7"/>
    <w:rsid w:val="00EA7E5B"/>
    <w:rsid w:val="00EC69A0"/>
    <w:rsid w:val="00F018D0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83A56-61FD-4FC8-ADD6-5B4C7ADA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40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2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407"/>
  </w:style>
  <w:style w:type="paragraph" w:styleId="a6">
    <w:name w:val="List Paragraph"/>
    <w:basedOn w:val="a"/>
    <w:uiPriority w:val="34"/>
    <w:qFormat/>
    <w:rsid w:val="004D5D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5497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7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www.docskz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Грушанина Дарья Максимовна</dc:creator>
  <cp:keywords/>
  <dc:description/>
  <cp:lastModifiedBy>Волегова Зульфия</cp:lastModifiedBy>
  <cp:revision>24</cp:revision>
  <cp:lastPrinted>2025-06-03T14:49:00Z</cp:lastPrinted>
  <dcterms:created xsi:type="dcterms:W3CDTF">2025-05-22T10:29:00Z</dcterms:created>
  <dcterms:modified xsi:type="dcterms:W3CDTF">2025-07-11T13:41:00Z</dcterms:modified>
</cp:coreProperties>
</file>