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2B" w:rsidRDefault="0020342B" w:rsidP="0020342B">
      <w:pPr>
        <w:widowControl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color w:val="000000"/>
        </w:rPr>
      </w:pPr>
    </w:p>
    <w:p w:rsidR="0020342B" w:rsidRPr="0020342B" w:rsidRDefault="0020342B" w:rsidP="0020342B">
      <w:pPr>
        <w:widowControl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203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3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Pr="00203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проект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  КАРАР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0342B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0342B">
        <w:rPr>
          <w:rFonts w:ascii="Arial" w:eastAsia="Times New Roman" w:hAnsi="Arial" w:cs="Arial"/>
          <w:sz w:val="24"/>
          <w:szCs w:val="24"/>
          <w:lang w:eastAsia="ru-RU"/>
        </w:rPr>
        <w:t xml:space="preserve"> июля 2025 года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№ 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0342B" w:rsidRPr="0020342B" w:rsidRDefault="0020342B" w:rsidP="0020342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0342B">
        <w:rPr>
          <w:rFonts w:ascii="Arial" w:eastAsia="Calibri" w:hAnsi="Arial" w:cs="Arial"/>
          <w:sz w:val="24"/>
          <w:szCs w:val="24"/>
        </w:rPr>
        <w:t xml:space="preserve">О внесении изменений в постановление Исполнительного комитета Шахмайкинского сельского поселения Новошешминского муниципального района Республики Татарстан от 17.03.2023 № 8 «О создании места (мест) накопления отработанных ртутьсодержащих ламп на территории муниципального образования </w:t>
      </w:r>
      <w:proofErr w:type="spellStart"/>
      <w:r w:rsidRPr="0020342B">
        <w:rPr>
          <w:rFonts w:ascii="Arial" w:eastAsia="Calibri" w:hAnsi="Arial" w:cs="Arial"/>
          <w:sz w:val="24"/>
          <w:szCs w:val="24"/>
        </w:rPr>
        <w:t>Шахмайкинское</w:t>
      </w:r>
      <w:proofErr w:type="spellEnd"/>
      <w:r w:rsidRPr="0020342B">
        <w:rPr>
          <w:rFonts w:ascii="Arial" w:eastAsia="Calibri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</w:t>
      </w:r>
    </w:p>
    <w:bookmarkEnd w:id="0"/>
    <w:p w:rsidR="0020342B" w:rsidRPr="0020342B" w:rsidRDefault="0020342B" w:rsidP="002034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0342B" w:rsidRPr="0020342B" w:rsidRDefault="0020342B" w:rsidP="002034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0342B">
        <w:rPr>
          <w:rFonts w:ascii="Arial" w:eastAsia="Calibri" w:hAnsi="Arial" w:cs="Arial"/>
          <w:sz w:val="24"/>
          <w:szCs w:val="24"/>
        </w:rPr>
        <w:t>В соответствии с Федеральными законами от 24 июня 1998 года № 89-ФЗ «Об отходах производства и потребления», от 10 января 2002 года № 7-ФЗ «Об охране окружающей среды»,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45 - ЗРТ «О местном самоуправлении в Республике Татарстан», постановлением Правительства Российской Федерации от 28 декабря 2020 года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0342B" w:rsidRPr="0020342B" w:rsidRDefault="0020342B" w:rsidP="002034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0342B">
        <w:rPr>
          <w:rFonts w:ascii="Arial" w:eastAsia="Calibri" w:hAnsi="Arial" w:cs="Arial"/>
          <w:sz w:val="24"/>
          <w:szCs w:val="24"/>
        </w:rPr>
        <w:t xml:space="preserve">1.  в постановление Исполнительного комитета Шахмайкинского сельского поселения Новошешминского муниципального района Республики Татарстан от 17.03.2023 № 8 «О создании места (мест) накопления отработанных ртутьсодержащих ламп на территории муниципального образования </w:t>
      </w:r>
      <w:proofErr w:type="spellStart"/>
      <w:r w:rsidRPr="0020342B">
        <w:rPr>
          <w:rFonts w:ascii="Arial" w:eastAsia="Calibri" w:hAnsi="Arial" w:cs="Arial"/>
          <w:sz w:val="24"/>
          <w:szCs w:val="24"/>
        </w:rPr>
        <w:t>Шахмайкинское</w:t>
      </w:r>
      <w:proofErr w:type="spellEnd"/>
      <w:r w:rsidRPr="0020342B">
        <w:rPr>
          <w:rFonts w:ascii="Arial" w:eastAsia="Calibri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расположении» (далее – Постановление) внести следующие изменения:</w:t>
      </w:r>
    </w:p>
    <w:p w:rsidR="0020342B" w:rsidRPr="0020342B" w:rsidRDefault="0020342B" w:rsidP="002034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0342B">
        <w:rPr>
          <w:rFonts w:ascii="Arial" w:eastAsia="Calibri" w:hAnsi="Arial" w:cs="Arial"/>
          <w:sz w:val="24"/>
          <w:szCs w:val="24"/>
        </w:rPr>
        <w:t xml:space="preserve"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  </w:t>
      </w:r>
    </w:p>
    <w:p w:rsidR="0020342B" w:rsidRPr="0020342B" w:rsidRDefault="0020342B" w:rsidP="0020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Обнародовать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4" w:history="1"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https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://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pravo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.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tatarstan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.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ru</w:t>
        </w:r>
      </w:hyperlink>
      <w:r w:rsidRPr="0020342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https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://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novosheshminsk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.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tatarstan</w:t>
        </w:r>
        <w:r w:rsidRPr="0020342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.</w:t>
        </w:r>
        <w:proofErr w:type="spellStart"/>
        <w:r w:rsidRPr="0020342B">
          <w:rPr>
            <w:rFonts w:ascii="Arial" w:eastAsia="Times New Roman" w:hAnsi="Arial" w:cs="Arial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20342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20342B" w:rsidRPr="0020342B" w:rsidRDefault="0020342B" w:rsidP="002034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после его официального обнародования.</w:t>
      </w:r>
    </w:p>
    <w:p w:rsidR="0020342B" w:rsidRPr="0020342B" w:rsidRDefault="0020342B" w:rsidP="0020342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t>4.  Контроль за исполнением настоящего постановления оставляю за собой.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t>Шахмайкинского сельского поселения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Новошешминского муниципального района</w:t>
      </w:r>
      <w:r w:rsidRPr="002034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0342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0342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20342B" w:rsidRPr="0020342B" w:rsidRDefault="0020342B" w:rsidP="002034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0342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</w:t>
      </w:r>
      <w:proofErr w:type="spellStart"/>
      <w:r w:rsidRPr="0020342B">
        <w:rPr>
          <w:rFonts w:ascii="Arial" w:eastAsia="Times New Roman" w:hAnsi="Arial" w:cs="Arial"/>
          <w:sz w:val="24"/>
          <w:szCs w:val="24"/>
          <w:lang w:eastAsia="ru-RU"/>
        </w:rPr>
        <w:t>Н.М.Илалова</w:t>
      </w:r>
      <w:proofErr w:type="spellEnd"/>
    </w:p>
    <w:p w:rsidR="0026448F" w:rsidRDefault="0026448F"/>
    <w:sectPr w:rsidR="0026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2B"/>
    <w:rsid w:val="0020342B"/>
    <w:rsid w:val="0026448F"/>
    <w:rsid w:val="00813BF6"/>
    <w:rsid w:val="00B0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A7FD"/>
  <w15:docId w15:val="{8DFFEE0F-8A72-4779-AC8D-56DDE058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Admin</cp:lastModifiedBy>
  <cp:revision>2</cp:revision>
  <dcterms:created xsi:type="dcterms:W3CDTF">2025-07-21T06:38:00Z</dcterms:created>
  <dcterms:modified xsi:type="dcterms:W3CDTF">2025-07-22T05:46:00Z</dcterms:modified>
</cp:coreProperties>
</file>