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57" w:rsidRPr="00805D57" w:rsidRDefault="00805D57" w:rsidP="00805D57">
      <w:pPr>
        <w:spacing w:after="0" w:line="240" w:lineRule="auto"/>
        <w:jc w:val="right"/>
        <w:rPr>
          <w:rFonts w:ascii="Times New Roman" w:eastAsia="Times New Roman" w:hAnsi="Times New Roman" w:cs="Times New Roman"/>
          <w:sz w:val="26"/>
          <w:szCs w:val="26"/>
          <w:lang w:eastAsia="ru-RU"/>
        </w:rPr>
      </w:pPr>
      <w:r w:rsidRPr="00805D57">
        <w:rPr>
          <w:rFonts w:ascii="Times New Roman" w:eastAsia="Times New Roman" w:hAnsi="Times New Roman" w:cs="Times New Roman"/>
          <w:sz w:val="26"/>
          <w:szCs w:val="26"/>
          <w:lang w:eastAsia="ru-RU"/>
        </w:rPr>
        <w:t>ПР</w:t>
      </w:r>
      <w:bookmarkStart w:id="0" w:name="_GoBack"/>
      <w:bookmarkEnd w:id="0"/>
      <w:r w:rsidRPr="00805D57">
        <w:rPr>
          <w:rFonts w:ascii="Times New Roman" w:eastAsia="Times New Roman" w:hAnsi="Times New Roman" w:cs="Times New Roman"/>
          <w:sz w:val="26"/>
          <w:szCs w:val="26"/>
          <w:lang w:eastAsia="ru-RU"/>
        </w:rPr>
        <w:t>ОЕКТ</w:t>
      </w:r>
    </w:p>
    <w:p w:rsidR="00805D57" w:rsidRPr="00805D57" w:rsidRDefault="00805D57" w:rsidP="00805D5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805D57">
        <w:rPr>
          <w:rFonts w:ascii="Times New Roman" w:eastAsia="Times New Roman" w:hAnsi="Times New Roman" w:cs="Times New Roman"/>
          <w:sz w:val="28"/>
          <w:szCs w:val="20"/>
          <w:lang w:eastAsia="ru-RU"/>
        </w:rPr>
        <w:t>КАБИНЕТ МИНИСТРОВ РЕСПУБЛИКИ ТАТАРСТАН</w:t>
      </w:r>
    </w:p>
    <w:p w:rsidR="00805D57" w:rsidRPr="00805D57" w:rsidRDefault="00805D57" w:rsidP="00805D57">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805D57" w:rsidRPr="00805D57" w:rsidRDefault="00805D57" w:rsidP="00805D5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805D57">
        <w:rPr>
          <w:rFonts w:ascii="Times New Roman" w:eastAsia="Times New Roman" w:hAnsi="Times New Roman" w:cs="Times New Roman"/>
          <w:sz w:val="28"/>
          <w:szCs w:val="20"/>
          <w:lang w:eastAsia="ru-RU"/>
        </w:rPr>
        <w:t>ПОСТАНОВЛЕНИЕ</w:t>
      </w:r>
    </w:p>
    <w:p w:rsidR="00805D57" w:rsidRPr="00805D57" w:rsidRDefault="00805D57" w:rsidP="00805D57">
      <w:pPr>
        <w:widowControl w:val="0"/>
        <w:tabs>
          <w:tab w:val="left" w:pos="3119"/>
        </w:tabs>
        <w:autoSpaceDE w:val="0"/>
        <w:autoSpaceDN w:val="0"/>
        <w:spacing w:after="0" w:line="240" w:lineRule="auto"/>
        <w:jc w:val="center"/>
        <w:rPr>
          <w:rFonts w:ascii="Times New Roman" w:eastAsia="Times New Roman" w:hAnsi="Times New Roman" w:cs="Times New Roman"/>
          <w:sz w:val="28"/>
          <w:szCs w:val="20"/>
          <w:lang w:eastAsia="ru-RU"/>
        </w:rPr>
      </w:pPr>
    </w:p>
    <w:p w:rsidR="00805D57" w:rsidRPr="00805D57" w:rsidRDefault="00805D57" w:rsidP="00805D57">
      <w:pPr>
        <w:widowControl w:val="0"/>
        <w:tabs>
          <w:tab w:val="left" w:pos="2835"/>
          <w:tab w:val="center" w:pos="4962"/>
        </w:tabs>
        <w:autoSpaceDE w:val="0"/>
        <w:autoSpaceDN w:val="0"/>
        <w:spacing w:after="0" w:line="240" w:lineRule="auto"/>
        <w:jc w:val="both"/>
        <w:rPr>
          <w:rFonts w:ascii="Times New Roman" w:eastAsia="Times New Roman" w:hAnsi="Times New Roman" w:cs="Times New Roman"/>
          <w:sz w:val="28"/>
          <w:szCs w:val="20"/>
          <w:lang w:eastAsia="ru-RU"/>
        </w:rPr>
      </w:pPr>
      <w:r w:rsidRPr="00805D57">
        <w:rPr>
          <w:rFonts w:ascii="Times New Roman" w:eastAsia="Times New Roman" w:hAnsi="Times New Roman" w:cs="Times New Roman"/>
          <w:sz w:val="28"/>
          <w:szCs w:val="20"/>
          <w:lang w:eastAsia="ru-RU"/>
        </w:rPr>
        <w:t>от ____________                                                                                № ___________</w:t>
      </w:r>
    </w:p>
    <w:p w:rsidR="00631AFC" w:rsidRPr="00631AFC" w:rsidRDefault="00631AFC" w:rsidP="008F3D30">
      <w:pPr>
        <w:widowControl w:val="0"/>
        <w:tabs>
          <w:tab w:val="left" w:pos="0"/>
        </w:tabs>
        <w:autoSpaceDE w:val="0"/>
        <w:autoSpaceDN w:val="0"/>
        <w:spacing w:after="0" w:line="240" w:lineRule="auto"/>
        <w:ind w:right="5387"/>
        <w:jc w:val="both"/>
        <w:rPr>
          <w:rFonts w:ascii="Times New Roman" w:eastAsia="Calibri" w:hAnsi="Times New Roman" w:cs="Times New Roman"/>
          <w:sz w:val="28"/>
          <w:szCs w:val="28"/>
        </w:rPr>
      </w:pPr>
    </w:p>
    <w:p w:rsidR="006F3623" w:rsidRPr="006F3623" w:rsidRDefault="006F3623" w:rsidP="006F3623">
      <w:pPr>
        <w:widowControl w:val="0"/>
        <w:autoSpaceDE w:val="0"/>
        <w:autoSpaceDN w:val="0"/>
        <w:spacing w:after="0" w:line="240" w:lineRule="auto"/>
        <w:ind w:right="-283"/>
        <w:jc w:val="both"/>
        <w:rPr>
          <w:rFonts w:ascii="Times New Roman" w:eastAsia="Calibri" w:hAnsi="Times New Roman" w:cs="Times New Roman"/>
          <w:sz w:val="28"/>
          <w:szCs w:val="28"/>
        </w:rPr>
      </w:pPr>
    </w:p>
    <w:p w:rsidR="006F3623" w:rsidRPr="006F3623" w:rsidRDefault="006F3623" w:rsidP="006F3623">
      <w:pPr>
        <w:widowControl w:val="0"/>
        <w:tabs>
          <w:tab w:val="left" w:pos="0"/>
        </w:tabs>
        <w:autoSpaceDE w:val="0"/>
        <w:autoSpaceDN w:val="0"/>
        <w:spacing w:after="0" w:line="240" w:lineRule="auto"/>
        <w:ind w:right="4820"/>
        <w:jc w:val="both"/>
        <w:rPr>
          <w:rFonts w:ascii="Times New Roman" w:eastAsia="Calibri" w:hAnsi="Times New Roman" w:cs="Times New Roman"/>
          <w:sz w:val="27"/>
          <w:szCs w:val="27"/>
        </w:rPr>
      </w:pPr>
      <w:r w:rsidRPr="006F3623">
        <w:rPr>
          <w:rFonts w:ascii="Times New Roman" w:eastAsia="Calibri" w:hAnsi="Times New Roman" w:cs="Times New Roman"/>
          <w:sz w:val="27"/>
          <w:szCs w:val="27"/>
        </w:rPr>
        <w:t>О внесении изменений в План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 – 2026 годы, утвержденный постановлением Кабинета Министров Республики Татарстан от 14.11.2022 № 1208 «Об утверждении Концепции комплексного сопровождения людей с расстройствами аутистического спектра и другими ментальными нарушениями в Республике Татарстан на 2022 – 2026 годы»</w:t>
      </w:r>
    </w:p>
    <w:p w:rsidR="006F3623" w:rsidRPr="006F3623" w:rsidRDefault="006F3623" w:rsidP="006F3623">
      <w:pPr>
        <w:widowControl w:val="0"/>
        <w:autoSpaceDE w:val="0"/>
        <w:autoSpaceDN w:val="0"/>
        <w:spacing w:after="0" w:line="240" w:lineRule="auto"/>
        <w:ind w:right="-283"/>
        <w:jc w:val="center"/>
        <w:rPr>
          <w:rFonts w:ascii="Times New Roman" w:eastAsia="Times New Roman" w:hAnsi="Times New Roman" w:cs="Times New Roman"/>
          <w:sz w:val="28"/>
          <w:szCs w:val="20"/>
          <w:lang w:eastAsia="ru-RU"/>
        </w:rPr>
      </w:pPr>
    </w:p>
    <w:p w:rsidR="006F3623" w:rsidRPr="006F3623" w:rsidRDefault="006F3623" w:rsidP="006F3623">
      <w:pPr>
        <w:autoSpaceDE w:val="0"/>
        <w:autoSpaceDN w:val="0"/>
        <w:adjustRightInd w:val="0"/>
        <w:spacing w:after="0" w:line="240" w:lineRule="auto"/>
        <w:ind w:right="-283" w:firstLine="709"/>
        <w:jc w:val="both"/>
        <w:rPr>
          <w:rFonts w:ascii="Times New Roman" w:eastAsia="Times New Roman" w:hAnsi="Times New Roman" w:cs="Times New Roman"/>
          <w:sz w:val="28"/>
          <w:szCs w:val="28"/>
          <w:lang w:eastAsia="ru-RU"/>
        </w:rPr>
      </w:pPr>
      <w:r w:rsidRPr="006F3623">
        <w:rPr>
          <w:rFonts w:ascii="Times New Roman" w:eastAsia="Times New Roman" w:hAnsi="Times New Roman" w:cs="Times New Roman"/>
          <w:sz w:val="28"/>
          <w:szCs w:val="28"/>
          <w:lang w:eastAsia="ru-RU"/>
        </w:rPr>
        <w:t>Кабинет Министров Республики Татарстан ПОСТАНОВЛЯЕТ:</w:t>
      </w:r>
    </w:p>
    <w:p w:rsidR="006F3623" w:rsidRPr="006F3623" w:rsidRDefault="006F3623" w:rsidP="006F3623">
      <w:pPr>
        <w:autoSpaceDE w:val="0"/>
        <w:autoSpaceDN w:val="0"/>
        <w:adjustRightInd w:val="0"/>
        <w:spacing w:after="0" w:line="240" w:lineRule="auto"/>
        <w:ind w:right="-283" w:firstLine="709"/>
        <w:jc w:val="both"/>
        <w:outlineLvl w:val="0"/>
        <w:rPr>
          <w:rFonts w:ascii="Times New Roman" w:eastAsia="Times New Roman" w:hAnsi="Times New Roman" w:cs="Times New Roman"/>
          <w:sz w:val="28"/>
          <w:szCs w:val="28"/>
          <w:lang w:eastAsia="ru-RU"/>
        </w:rPr>
      </w:pPr>
    </w:p>
    <w:p w:rsidR="006F3623" w:rsidRPr="006F3623" w:rsidRDefault="006F3623" w:rsidP="006F3623">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F3623">
        <w:rPr>
          <w:rFonts w:ascii="Times New Roman" w:eastAsia="Times New Roman" w:hAnsi="Times New Roman" w:cs="Times New Roman"/>
          <w:sz w:val="28"/>
          <w:szCs w:val="28"/>
          <w:lang w:eastAsia="ru-RU"/>
        </w:rPr>
        <w:t>Внести в План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 – 2026 годы, утвержденный постановлением Кабинета Министров Республики Татарстан от 14.11.2022 № 1208 «Об утверждении Концепции комплексного сопровождения людей с расстройствами аутистического спектра и другими ментальными нарушениями в Республике Татарстан на 2022 – 2026 годы» (с изменениями, внесенными постановлениями Кабинета Министров Республики Татарстан от 11.02.2023 № 139, от 14.06.2023 № 718, от 28.11.2023 № 1523, от 05.12.2023 № 1558, от 20.12.2023 № 1650, от 04.09.2024 № 729, от 07.10.2024 № 866, от 10.02.2025 № 65, от 19.03.2025 № 157), следующие изменения:</w:t>
      </w:r>
    </w:p>
    <w:p w:rsidR="006F3623" w:rsidRPr="006F3623" w:rsidRDefault="006F3623" w:rsidP="006F3623">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F3623">
        <w:rPr>
          <w:rFonts w:ascii="Times New Roman" w:eastAsia="Times New Roman" w:hAnsi="Times New Roman" w:cs="Times New Roman"/>
          <w:sz w:val="28"/>
          <w:szCs w:val="28"/>
          <w:lang w:eastAsia="ru-RU"/>
        </w:rPr>
        <w:t xml:space="preserve">в </w:t>
      </w:r>
      <w:hyperlink r:id="rId7" w:history="1">
        <w:r w:rsidRPr="006F3623">
          <w:rPr>
            <w:rFonts w:ascii="Times New Roman" w:eastAsia="Times New Roman" w:hAnsi="Times New Roman" w:cs="Times New Roman"/>
            <w:color w:val="000000"/>
            <w:sz w:val="28"/>
            <w:szCs w:val="28"/>
            <w:lang w:eastAsia="ru-RU"/>
          </w:rPr>
          <w:t>графе 14 пункта 1.</w:t>
        </w:r>
      </w:hyperlink>
      <w:r w:rsidRPr="006F3623">
        <w:rPr>
          <w:rFonts w:ascii="Times New Roman" w:eastAsia="Times New Roman" w:hAnsi="Times New Roman" w:cs="Times New Roman"/>
          <w:color w:val="000000"/>
          <w:sz w:val="28"/>
          <w:szCs w:val="28"/>
          <w:lang w:eastAsia="ru-RU"/>
        </w:rPr>
        <w:t>3 цифры</w:t>
      </w:r>
      <w:r w:rsidRPr="006F3623">
        <w:rPr>
          <w:rFonts w:ascii="Times New Roman" w:eastAsia="Times New Roman" w:hAnsi="Times New Roman" w:cs="Times New Roman"/>
          <w:sz w:val="28"/>
          <w:szCs w:val="28"/>
          <w:lang w:eastAsia="ru-RU"/>
        </w:rPr>
        <w:t xml:space="preserve"> «500,0» заменить цифрами «0,0»;</w:t>
      </w:r>
    </w:p>
    <w:p w:rsidR="006F3623" w:rsidRPr="006F3623" w:rsidRDefault="006F3623" w:rsidP="006F3623">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F3623">
        <w:rPr>
          <w:rFonts w:ascii="Times New Roman" w:eastAsia="Times New Roman" w:hAnsi="Times New Roman" w:cs="Times New Roman"/>
          <w:color w:val="000000"/>
          <w:sz w:val="28"/>
          <w:szCs w:val="28"/>
          <w:lang w:eastAsia="ru-RU"/>
        </w:rPr>
        <w:t xml:space="preserve">в </w:t>
      </w:r>
      <w:hyperlink r:id="rId8" w:history="1">
        <w:r w:rsidRPr="006F3623">
          <w:rPr>
            <w:rFonts w:ascii="Times New Roman" w:eastAsia="Times New Roman" w:hAnsi="Times New Roman" w:cs="Times New Roman"/>
            <w:color w:val="000000"/>
            <w:sz w:val="28"/>
            <w:szCs w:val="28"/>
            <w:lang w:eastAsia="ru-RU"/>
          </w:rPr>
          <w:t>графе 14 строки</w:t>
        </w:r>
      </w:hyperlink>
      <w:r w:rsidRPr="006F3623">
        <w:rPr>
          <w:rFonts w:ascii="Times New Roman" w:eastAsia="Times New Roman" w:hAnsi="Times New Roman" w:cs="Times New Roman"/>
          <w:color w:val="000000"/>
          <w:sz w:val="28"/>
          <w:szCs w:val="28"/>
          <w:lang w:eastAsia="ru-RU"/>
        </w:rPr>
        <w:t xml:space="preserve"> «Итого по</w:t>
      </w:r>
      <w:r w:rsidRPr="006F3623">
        <w:rPr>
          <w:rFonts w:ascii="Times New Roman" w:eastAsia="Times New Roman" w:hAnsi="Times New Roman" w:cs="Times New Roman"/>
          <w:sz w:val="28"/>
          <w:szCs w:val="28"/>
          <w:lang w:eastAsia="ru-RU"/>
        </w:rPr>
        <w:t xml:space="preserve"> разделу 1» цифры «7 625,0» заменить цифрами «7 125,0»;</w:t>
      </w:r>
    </w:p>
    <w:p w:rsidR="006F3623" w:rsidRPr="006F3623" w:rsidRDefault="006F3623" w:rsidP="006F3623">
      <w:pPr>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6F3623">
        <w:rPr>
          <w:rFonts w:ascii="Times New Roman" w:eastAsia="Times New Roman" w:hAnsi="Times New Roman" w:cs="Times New Roman"/>
          <w:color w:val="000000"/>
          <w:sz w:val="28"/>
          <w:szCs w:val="28"/>
          <w:lang w:eastAsia="ru-RU"/>
        </w:rPr>
        <w:t xml:space="preserve">в </w:t>
      </w:r>
      <w:hyperlink r:id="rId9" w:history="1">
        <w:r w:rsidRPr="006F3623">
          <w:rPr>
            <w:rFonts w:ascii="Times New Roman" w:eastAsia="Times New Roman" w:hAnsi="Times New Roman" w:cs="Times New Roman"/>
            <w:color w:val="000000"/>
            <w:sz w:val="28"/>
            <w:szCs w:val="28"/>
            <w:lang w:eastAsia="ru-RU"/>
          </w:rPr>
          <w:t>пункте 2.2</w:t>
        </w:r>
      </w:hyperlink>
      <w:r w:rsidRPr="006F3623">
        <w:rPr>
          <w:rFonts w:ascii="Times New Roman" w:eastAsia="Times New Roman" w:hAnsi="Times New Roman" w:cs="Times New Roman"/>
          <w:color w:val="000000"/>
          <w:sz w:val="28"/>
          <w:szCs w:val="28"/>
          <w:lang w:eastAsia="ru-RU"/>
        </w:rPr>
        <w:t>:</w:t>
      </w:r>
    </w:p>
    <w:p w:rsidR="006F3623" w:rsidRPr="006F3623" w:rsidRDefault="006F3623" w:rsidP="006F3623">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F3623">
        <w:rPr>
          <w:rFonts w:ascii="Times New Roman" w:eastAsia="Times New Roman" w:hAnsi="Times New Roman" w:cs="Times New Roman"/>
          <w:color w:val="000000"/>
          <w:sz w:val="28"/>
          <w:szCs w:val="28"/>
          <w:lang w:eastAsia="ru-RU"/>
        </w:rPr>
        <w:t>в графе 9</w:t>
      </w:r>
      <w:r w:rsidRPr="006F3623">
        <w:rPr>
          <w:rFonts w:ascii="Times New Roman" w:eastAsia="Times New Roman" w:hAnsi="Times New Roman" w:cs="Times New Roman"/>
          <w:sz w:val="28"/>
          <w:szCs w:val="28"/>
          <w:lang w:eastAsia="ru-RU"/>
        </w:rPr>
        <w:t xml:space="preserve"> цифры «16» заменить цифрами «14»;</w:t>
      </w:r>
    </w:p>
    <w:p w:rsidR="006F3623" w:rsidRPr="006F3623" w:rsidRDefault="006F3623" w:rsidP="006F3623">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F3623">
        <w:rPr>
          <w:rFonts w:ascii="Times New Roman" w:eastAsia="Times New Roman" w:hAnsi="Times New Roman" w:cs="Times New Roman"/>
          <w:sz w:val="28"/>
          <w:szCs w:val="28"/>
          <w:lang w:eastAsia="ru-RU"/>
        </w:rPr>
        <w:t>в графе 10 цифры «16» заменить цифрами «14»;</w:t>
      </w:r>
    </w:p>
    <w:p w:rsidR="006F3623" w:rsidRPr="006F3623" w:rsidRDefault="006F3623" w:rsidP="006F3623">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F3623">
        <w:rPr>
          <w:rFonts w:ascii="Times New Roman" w:eastAsia="Times New Roman" w:hAnsi="Times New Roman" w:cs="Times New Roman"/>
          <w:sz w:val="28"/>
          <w:szCs w:val="28"/>
          <w:lang w:eastAsia="ru-RU"/>
        </w:rPr>
        <w:t xml:space="preserve">в </w:t>
      </w:r>
      <w:hyperlink r:id="rId10" w:history="1">
        <w:r w:rsidRPr="006F3623">
          <w:rPr>
            <w:rFonts w:ascii="Times New Roman" w:eastAsia="Times New Roman" w:hAnsi="Times New Roman" w:cs="Times New Roman"/>
            <w:color w:val="000000"/>
            <w:sz w:val="28"/>
            <w:szCs w:val="28"/>
            <w:lang w:eastAsia="ru-RU"/>
          </w:rPr>
          <w:t>графе 14 подпункта 5.3.1</w:t>
        </w:r>
      </w:hyperlink>
      <w:r w:rsidRPr="006F3623">
        <w:rPr>
          <w:rFonts w:ascii="Times New Roman" w:eastAsia="Times New Roman" w:hAnsi="Times New Roman" w:cs="Times New Roman"/>
          <w:sz w:val="20"/>
          <w:szCs w:val="20"/>
          <w:lang w:eastAsia="ru-RU"/>
        </w:rPr>
        <w:t xml:space="preserve"> </w:t>
      </w:r>
      <w:r w:rsidRPr="006F3623">
        <w:rPr>
          <w:rFonts w:ascii="Times New Roman" w:eastAsia="Times New Roman" w:hAnsi="Times New Roman" w:cs="Times New Roman"/>
          <w:color w:val="000000"/>
          <w:sz w:val="28"/>
          <w:szCs w:val="28"/>
          <w:lang w:eastAsia="ru-RU"/>
        </w:rPr>
        <w:t>пункта 5.3 цифры</w:t>
      </w:r>
      <w:r w:rsidRPr="006F3623">
        <w:rPr>
          <w:rFonts w:ascii="Times New Roman" w:eastAsia="Times New Roman" w:hAnsi="Times New Roman" w:cs="Times New Roman"/>
          <w:sz w:val="28"/>
          <w:szCs w:val="28"/>
          <w:lang w:eastAsia="ru-RU"/>
        </w:rPr>
        <w:t xml:space="preserve"> «8 500,0» заменить цифрами «9 000,0»;</w:t>
      </w:r>
    </w:p>
    <w:p w:rsidR="006F3623" w:rsidRPr="006F3623" w:rsidRDefault="006F3623" w:rsidP="006F3623">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F3623">
        <w:rPr>
          <w:rFonts w:ascii="Times New Roman" w:eastAsia="Times New Roman" w:hAnsi="Times New Roman" w:cs="Times New Roman"/>
          <w:color w:val="000000"/>
          <w:sz w:val="28"/>
          <w:szCs w:val="28"/>
          <w:lang w:eastAsia="ru-RU"/>
        </w:rPr>
        <w:t xml:space="preserve">в </w:t>
      </w:r>
      <w:hyperlink r:id="rId11" w:history="1">
        <w:r w:rsidRPr="006F3623">
          <w:rPr>
            <w:rFonts w:ascii="Times New Roman" w:eastAsia="Times New Roman" w:hAnsi="Times New Roman" w:cs="Times New Roman"/>
            <w:color w:val="000000"/>
            <w:sz w:val="28"/>
            <w:szCs w:val="28"/>
            <w:lang w:eastAsia="ru-RU"/>
          </w:rPr>
          <w:t>графе 14 строки</w:t>
        </w:r>
      </w:hyperlink>
      <w:r w:rsidRPr="006F3623">
        <w:rPr>
          <w:rFonts w:ascii="Times New Roman" w:eastAsia="Times New Roman" w:hAnsi="Times New Roman" w:cs="Times New Roman"/>
          <w:color w:val="000000"/>
          <w:sz w:val="28"/>
          <w:szCs w:val="28"/>
          <w:lang w:eastAsia="ru-RU"/>
        </w:rPr>
        <w:t xml:space="preserve"> «Итого по</w:t>
      </w:r>
      <w:r w:rsidRPr="006F3623">
        <w:rPr>
          <w:rFonts w:ascii="Times New Roman" w:eastAsia="Times New Roman" w:hAnsi="Times New Roman" w:cs="Times New Roman"/>
          <w:sz w:val="28"/>
          <w:szCs w:val="28"/>
          <w:lang w:eastAsia="ru-RU"/>
        </w:rPr>
        <w:t xml:space="preserve"> разделу 5» цифры «13 500,0» заменить цифрами «14 000,0».</w:t>
      </w:r>
    </w:p>
    <w:p w:rsidR="006F3623" w:rsidRPr="006F3623" w:rsidRDefault="006F3623" w:rsidP="006F3623">
      <w:pPr>
        <w:autoSpaceDE w:val="0"/>
        <w:autoSpaceDN w:val="0"/>
        <w:adjustRightInd w:val="0"/>
        <w:spacing w:after="0" w:line="240" w:lineRule="auto"/>
        <w:ind w:right="-283" w:firstLine="709"/>
        <w:jc w:val="both"/>
        <w:rPr>
          <w:rFonts w:ascii="Times New Roman" w:eastAsia="Times New Roman" w:hAnsi="Times New Roman" w:cs="Times New Roman"/>
          <w:sz w:val="28"/>
          <w:szCs w:val="28"/>
          <w:lang w:eastAsia="ru-RU"/>
        </w:rPr>
      </w:pPr>
    </w:p>
    <w:p w:rsidR="006F3623" w:rsidRPr="006F3623" w:rsidRDefault="006F3623" w:rsidP="006F3623">
      <w:pPr>
        <w:widowControl w:val="0"/>
        <w:autoSpaceDE w:val="0"/>
        <w:autoSpaceDN w:val="0"/>
        <w:spacing w:after="0" w:line="240" w:lineRule="auto"/>
        <w:ind w:right="-283"/>
        <w:jc w:val="both"/>
        <w:rPr>
          <w:rFonts w:ascii="Times New Roman" w:eastAsia="Calibri" w:hAnsi="Times New Roman" w:cs="Times New Roman"/>
          <w:sz w:val="28"/>
          <w:szCs w:val="28"/>
        </w:rPr>
      </w:pPr>
      <w:r w:rsidRPr="006F3623">
        <w:rPr>
          <w:rFonts w:ascii="Times New Roman" w:eastAsia="Calibri" w:hAnsi="Times New Roman" w:cs="Times New Roman"/>
          <w:sz w:val="28"/>
          <w:szCs w:val="28"/>
        </w:rPr>
        <w:t>Премьер-министр</w:t>
      </w:r>
    </w:p>
    <w:p w:rsidR="002C6704" w:rsidRDefault="006F3623" w:rsidP="006F3623">
      <w:pPr>
        <w:widowControl w:val="0"/>
        <w:autoSpaceDE w:val="0"/>
        <w:autoSpaceDN w:val="0"/>
        <w:spacing w:after="0" w:line="240" w:lineRule="auto"/>
        <w:ind w:right="-283"/>
        <w:jc w:val="both"/>
        <w:rPr>
          <w:rFonts w:ascii="Times New Roman" w:eastAsia="Times New Roman" w:hAnsi="Times New Roman" w:cs="Times New Roman"/>
          <w:color w:val="000000"/>
          <w:sz w:val="28"/>
          <w:szCs w:val="28"/>
          <w:lang w:eastAsia="ru-RU"/>
        </w:rPr>
      </w:pPr>
      <w:r w:rsidRPr="006F3623">
        <w:rPr>
          <w:rFonts w:ascii="Times New Roman" w:eastAsia="Calibri" w:hAnsi="Times New Roman" w:cs="Times New Roman"/>
          <w:sz w:val="28"/>
          <w:szCs w:val="28"/>
        </w:rPr>
        <w:t>Республики Татарстан                                                                                А.В.Песошин</w:t>
      </w:r>
    </w:p>
    <w:p w:rsidR="004B2B27" w:rsidRPr="0024417B" w:rsidRDefault="004B2B27" w:rsidP="0024417B">
      <w:pPr>
        <w:tabs>
          <w:tab w:val="left" w:pos="0"/>
        </w:tabs>
        <w:spacing w:after="0"/>
        <w:jc w:val="both"/>
        <w:rPr>
          <w:rFonts w:ascii="Times New Roman" w:eastAsia="Times New Roman" w:hAnsi="Times New Roman" w:cs="Times New Roman"/>
          <w:sz w:val="28"/>
          <w:szCs w:val="28"/>
          <w:lang w:eastAsia="ru-RU"/>
        </w:rPr>
      </w:pPr>
    </w:p>
    <w:sectPr w:rsidR="004B2B27" w:rsidRPr="0024417B" w:rsidSect="003A7611">
      <w:pgSz w:w="11906" w:h="16838"/>
      <w:pgMar w:top="426" w:right="707" w:bottom="284" w:left="127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9D9" w:rsidRDefault="00E509D9">
      <w:pPr>
        <w:spacing w:after="0" w:line="240" w:lineRule="auto"/>
      </w:pPr>
      <w:r>
        <w:separator/>
      </w:r>
    </w:p>
  </w:endnote>
  <w:endnote w:type="continuationSeparator" w:id="0">
    <w:p w:rsidR="00E509D9" w:rsidRDefault="00E5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9D9" w:rsidRDefault="00E509D9">
      <w:pPr>
        <w:spacing w:after="0" w:line="240" w:lineRule="auto"/>
      </w:pPr>
      <w:r>
        <w:separator/>
      </w:r>
    </w:p>
  </w:footnote>
  <w:footnote w:type="continuationSeparator" w:id="0">
    <w:p w:rsidR="00E509D9" w:rsidRDefault="00E50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A5F90"/>
    <w:multiLevelType w:val="multilevel"/>
    <w:tmpl w:val="AA7E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F5B4B"/>
    <w:multiLevelType w:val="multilevel"/>
    <w:tmpl w:val="061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9961D2"/>
    <w:multiLevelType w:val="multilevel"/>
    <w:tmpl w:val="FA00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15928"/>
    <w:multiLevelType w:val="multilevel"/>
    <w:tmpl w:val="4CFA7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42513E"/>
    <w:multiLevelType w:val="multilevel"/>
    <w:tmpl w:val="F0F8F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846BDB"/>
    <w:multiLevelType w:val="multilevel"/>
    <w:tmpl w:val="DF40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C30F3"/>
    <w:multiLevelType w:val="multilevel"/>
    <w:tmpl w:val="258C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FD"/>
    <w:rsid w:val="00032D43"/>
    <w:rsid w:val="00044062"/>
    <w:rsid w:val="000448E9"/>
    <w:rsid w:val="000903F8"/>
    <w:rsid w:val="000F182B"/>
    <w:rsid w:val="00104748"/>
    <w:rsid w:val="00105402"/>
    <w:rsid w:val="00157CDD"/>
    <w:rsid w:val="00176858"/>
    <w:rsid w:val="0018118D"/>
    <w:rsid w:val="00182ECC"/>
    <w:rsid w:val="00185155"/>
    <w:rsid w:val="00191116"/>
    <w:rsid w:val="001C0558"/>
    <w:rsid w:val="001D381A"/>
    <w:rsid w:val="00207621"/>
    <w:rsid w:val="00214BF1"/>
    <w:rsid w:val="00216FE7"/>
    <w:rsid w:val="0024417B"/>
    <w:rsid w:val="002650F2"/>
    <w:rsid w:val="00267655"/>
    <w:rsid w:val="00274520"/>
    <w:rsid w:val="00285785"/>
    <w:rsid w:val="00290725"/>
    <w:rsid w:val="002C1B90"/>
    <w:rsid w:val="002C6704"/>
    <w:rsid w:val="002C7CA3"/>
    <w:rsid w:val="00305246"/>
    <w:rsid w:val="00317F7C"/>
    <w:rsid w:val="003258C6"/>
    <w:rsid w:val="00336AAE"/>
    <w:rsid w:val="00371E16"/>
    <w:rsid w:val="00372F2D"/>
    <w:rsid w:val="0037322F"/>
    <w:rsid w:val="003A7611"/>
    <w:rsid w:val="003D1E92"/>
    <w:rsid w:val="003E5423"/>
    <w:rsid w:val="004005CD"/>
    <w:rsid w:val="004272E1"/>
    <w:rsid w:val="00442DD4"/>
    <w:rsid w:val="00484327"/>
    <w:rsid w:val="004A406E"/>
    <w:rsid w:val="004B2B27"/>
    <w:rsid w:val="004C7E42"/>
    <w:rsid w:val="004E13E7"/>
    <w:rsid w:val="005020D3"/>
    <w:rsid w:val="00505BD6"/>
    <w:rsid w:val="00514F15"/>
    <w:rsid w:val="005161C1"/>
    <w:rsid w:val="00522CBD"/>
    <w:rsid w:val="00532651"/>
    <w:rsid w:val="0054218E"/>
    <w:rsid w:val="00564152"/>
    <w:rsid w:val="00571E77"/>
    <w:rsid w:val="00581B98"/>
    <w:rsid w:val="005870DB"/>
    <w:rsid w:val="00592697"/>
    <w:rsid w:val="005A38EC"/>
    <w:rsid w:val="005B0C59"/>
    <w:rsid w:val="005B5D1B"/>
    <w:rsid w:val="005C4EDF"/>
    <w:rsid w:val="005E1799"/>
    <w:rsid w:val="005E4638"/>
    <w:rsid w:val="005F37B6"/>
    <w:rsid w:val="00602260"/>
    <w:rsid w:val="00602FEF"/>
    <w:rsid w:val="00614E91"/>
    <w:rsid w:val="00631AFC"/>
    <w:rsid w:val="006478CF"/>
    <w:rsid w:val="006941FE"/>
    <w:rsid w:val="006A0AB8"/>
    <w:rsid w:val="006D54DE"/>
    <w:rsid w:val="006E5B62"/>
    <w:rsid w:val="006F3623"/>
    <w:rsid w:val="00722404"/>
    <w:rsid w:val="00731612"/>
    <w:rsid w:val="00733890"/>
    <w:rsid w:val="00737D6D"/>
    <w:rsid w:val="00745E83"/>
    <w:rsid w:val="00757B9C"/>
    <w:rsid w:val="007B217E"/>
    <w:rsid w:val="007D2841"/>
    <w:rsid w:val="007E72B8"/>
    <w:rsid w:val="007F00FD"/>
    <w:rsid w:val="00801EC7"/>
    <w:rsid w:val="00805D57"/>
    <w:rsid w:val="00811C05"/>
    <w:rsid w:val="008158BC"/>
    <w:rsid w:val="008159AB"/>
    <w:rsid w:val="00823672"/>
    <w:rsid w:val="00842ADB"/>
    <w:rsid w:val="0085070E"/>
    <w:rsid w:val="00867477"/>
    <w:rsid w:val="008701EF"/>
    <w:rsid w:val="00870D24"/>
    <w:rsid w:val="0087263E"/>
    <w:rsid w:val="00884E9A"/>
    <w:rsid w:val="00887C86"/>
    <w:rsid w:val="00892B5B"/>
    <w:rsid w:val="00894D21"/>
    <w:rsid w:val="008955FE"/>
    <w:rsid w:val="008B0618"/>
    <w:rsid w:val="008B589A"/>
    <w:rsid w:val="008B6457"/>
    <w:rsid w:val="008E6F82"/>
    <w:rsid w:val="008F3D30"/>
    <w:rsid w:val="00930D81"/>
    <w:rsid w:val="00936D85"/>
    <w:rsid w:val="00947C65"/>
    <w:rsid w:val="00955372"/>
    <w:rsid w:val="00971F99"/>
    <w:rsid w:val="009849F7"/>
    <w:rsid w:val="00986EA4"/>
    <w:rsid w:val="00995AB8"/>
    <w:rsid w:val="009B0FE9"/>
    <w:rsid w:val="009C4D7A"/>
    <w:rsid w:val="009D0335"/>
    <w:rsid w:val="009E786F"/>
    <w:rsid w:val="00A165C7"/>
    <w:rsid w:val="00A430C0"/>
    <w:rsid w:val="00A578A4"/>
    <w:rsid w:val="00A729B8"/>
    <w:rsid w:val="00A7475B"/>
    <w:rsid w:val="00A81E38"/>
    <w:rsid w:val="00A8484A"/>
    <w:rsid w:val="00AA29AB"/>
    <w:rsid w:val="00AB350B"/>
    <w:rsid w:val="00AC5B63"/>
    <w:rsid w:val="00AD6A1C"/>
    <w:rsid w:val="00AE3FDD"/>
    <w:rsid w:val="00AE5769"/>
    <w:rsid w:val="00B11B39"/>
    <w:rsid w:val="00B73A74"/>
    <w:rsid w:val="00B81643"/>
    <w:rsid w:val="00B855B5"/>
    <w:rsid w:val="00B86319"/>
    <w:rsid w:val="00BC3275"/>
    <w:rsid w:val="00BC3B1B"/>
    <w:rsid w:val="00BD5BE5"/>
    <w:rsid w:val="00C1691A"/>
    <w:rsid w:val="00C320F5"/>
    <w:rsid w:val="00C4028D"/>
    <w:rsid w:val="00C51AA0"/>
    <w:rsid w:val="00C55FBF"/>
    <w:rsid w:val="00C6350F"/>
    <w:rsid w:val="00C64B3A"/>
    <w:rsid w:val="00C8384C"/>
    <w:rsid w:val="00CA51F5"/>
    <w:rsid w:val="00CA5DF3"/>
    <w:rsid w:val="00CB4038"/>
    <w:rsid w:val="00CB52A3"/>
    <w:rsid w:val="00CE32C2"/>
    <w:rsid w:val="00CE4F27"/>
    <w:rsid w:val="00CE6250"/>
    <w:rsid w:val="00D27906"/>
    <w:rsid w:val="00D5042E"/>
    <w:rsid w:val="00D60670"/>
    <w:rsid w:val="00D638D5"/>
    <w:rsid w:val="00DA6663"/>
    <w:rsid w:val="00DB47D4"/>
    <w:rsid w:val="00DC35A5"/>
    <w:rsid w:val="00DE44F3"/>
    <w:rsid w:val="00E2393B"/>
    <w:rsid w:val="00E278CA"/>
    <w:rsid w:val="00E311FC"/>
    <w:rsid w:val="00E509D9"/>
    <w:rsid w:val="00ED75DE"/>
    <w:rsid w:val="00F05E92"/>
    <w:rsid w:val="00F139B5"/>
    <w:rsid w:val="00F25995"/>
    <w:rsid w:val="00F33033"/>
    <w:rsid w:val="00F61D4B"/>
    <w:rsid w:val="00F65085"/>
    <w:rsid w:val="00F80A2D"/>
    <w:rsid w:val="00FB1251"/>
    <w:rsid w:val="00FB390F"/>
    <w:rsid w:val="00FE4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A8DAD2"/>
  <w15:chartTrackingRefBased/>
  <w15:docId w15:val="{B880CC29-DAF7-4125-A22B-8F406E4D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00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F00F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F00FD"/>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rsid w:val="00631AFC"/>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631AFC"/>
    <w:rPr>
      <w:rFonts w:ascii="Times New Roman" w:eastAsia="Times New Roman" w:hAnsi="Times New Roman" w:cs="Times New Roman"/>
      <w:sz w:val="20"/>
      <w:szCs w:val="20"/>
      <w:lang w:eastAsia="ru-RU"/>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31AFC"/>
    <w:pPr>
      <w:spacing w:before="100" w:beforeAutospacing="1" w:after="100" w:afterAutospacing="1" w:line="240" w:lineRule="auto"/>
    </w:pPr>
    <w:rPr>
      <w:rFonts w:ascii="Tahoma" w:eastAsia="Times New Roman" w:hAnsi="Tahoma" w:cs="Tahoma"/>
      <w:sz w:val="20"/>
      <w:szCs w:val="20"/>
      <w:lang w:val="en-US"/>
    </w:rPr>
  </w:style>
  <w:style w:type="paragraph" w:styleId="a5">
    <w:name w:val="Normal (Web)"/>
    <w:basedOn w:val="a"/>
    <w:uiPriority w:val="99"/>
    <w:unhideWhenUsed/>
    <w:rsid w:val="00A72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729B8"/>
    <w:rPr>
      <w:color w:val="0000FF"/>
      <w:u w:val="single"/>
    </w:rPr>
  </w:style>
  <w:style w:type="paragraph" w:styleId="a7">
    <w:name w:val="footer"/>
    <w:basedOn w:val="a"/>
    <w:link w:val="a8"/>
    <w:uiPriority w:val="99"/>
    <w:unhideWhenUsed/>
    <w:rsid w:val="006F36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F3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5054">
      <w:bodyDiv w:val="1"/>
      <w:marLeft w:val="0"/>
      <w:marRight w:val="0"/>
      <w:marTop w:val="0"/>
      <w:marBottom w:val="0"/>
      <w:divBdr>
        <w:top w:val="none" w:sz="0" w:space="0" w:color="auto"/>
        <w:left w:val="none" w:sz="0" w:space="0" w:color="auto"/>
        <w:bottom w:val="none" w:sz="0" w:space="0" w:color="auto"/>
        <w:right w:val="none" w:sz="0" w:space="0" w:color="auto"/>
      </w:divBdr>
    </w:div>
    <w:div w:id="67004376">
      <w:bodyDiv w:val="1"/>
      <w:marLeft w:val="0"/>
      <w:marRight w:val="0"/>
      <w:marTop w:val="0"/>
      <w:marBottom w:val="0"/>
      <w:divBdr>
        <w:top w:val="none" w:sz="0" w:space="0" w:color="auto"/>
        <w:left w:val="none" w:sz="0" w:space="0" w:color="auto"/>
        <w:bottom w:val="none" w:sz="0" w:space="0" w:color="auto"/>
        <w:right w:val="none" w:sz="0" w:space="0" w:color="auto"/>
      </w:divBdr>
    </w:div>
    <w:div w:id="317003045">
      <w:bodyDiv w:val="1"/>
      <w:marLeft w:val="0"/>
      <w:marRight w:val="0"/>
      <w:marTop w:val="0"/>
      <w:marBottom w:val="0"/>
      <w:divBdr>
        <w:top w:val="none" w:sz="0" w:space="0" w:color="auto"/>
        <w:left w:val="none" w:sz="0" w:space="0" w:color="auto"/>
        <w:bottom w:val="none" w:sz="0" w:space="0" w:color="auto"/>
        <w:right w:val="none" w:sz="0" w:space="0" w:color="auto"/>
      </w:divBdr>
    </w:div>
    <w:div w:id="717314360">
      <w:bodyDiv w:val="1"/>
      <w:marLeft w:val="0"/>
      <w:marRight w:val="0"/>
      <w:marTop w:val="0"/>
      <w:marBottom w:val="0"/>
      <w:divBdr>
        <w:top w:val="none" w:sz="0" w:space="0" w:color="auto"/>
        <w:left w:val="none" w:sz="0" w:space="0" w:color="auto"/>
        <w:bottom w:val="none" w:sz="0" w:space="0" w:color="auto"/>
        <w:right w:val="none" w:sz="0" w:space="0" w:color="auto"/>
      </w:divBdr>
    </w:div>
    <w:div w:id="740951630">
      <w:bodyDiv w:val="1"/>
      <w:marLeft w:val="0"/>
      <w:marRight w:val="0"/>
      <w:marTop w:val="0"/>
      <w:marBottom w:val="0"/>
      <w:divBdr>
        <w:top w:val="none" w:sz="0" w:space="0" w:color="auto"/>
        <w:left w:val="none" w:sz="0" w:space="0" w:color="auto"/>
        <w:bottom w:val="none" w:sz="0" w:space="0" w:color="auto"/>
        <w:right w:val="none" w:sz="0" w:space="0" w:color="auto"/>
      </w:divBdr>
    </w:div>
    <w:div w:id="990059257">
      <w:bodyDiv w:val="1"/>
      <w:marLeft w:val="0"/>
      <w:marRight w:val="0"/>
      <w:marTop w:val="0"/>
      <w:marBottom w:val="0"/>
      <w:divBdr>
        <w:top w:val="none" w:sz="0" w:space="0" w:color="auto"/>
        <w:left w:val="none" w:sz="0" w:space="0" w:color="auto"/>
        <w:bottom w:val="none" w:sz="0" w:space="0" w:color="auto"/>
        <w:right w:val="none" w:sz="0" w:space="0" w:color="auto"/>
      </w:divBdr>
    </w:div>
    <w:div w:id="1075662006">
      <w:bodyDiv w:val="1"/>
      <w:marLeft w:val="0"/>
      <w:marRight w:val="0"/>
      <w:marTop w:val="0"/>
      <w:marBottom w:val="0"/>
      <w:divBdr>
        <w:top w:val="none" w:sz="0" w:space="0" w:color="auto"/>
        <w:left w:val="none" w:sz="0" w:space="0" w:color="auto"/>
        <w:bottom w:val="none" w:sz="0" w:space="0" w:color="auto"/>
        <w:right w:val="none" w:sz="0" w:space="0" w:color="auto"/>
      </w:divBdr>
    </w:div>
    <w:div w:id="1172988100">
      <w:bodyDiv w:val="1"/>
      <w:marLeft w:val="0"/>
      <w:marRight w:val="0"/>
      <w:marTop w:val="0"/>
      <w:marBottom w:val="0"/>
      <w:divBdr>
        <w:top w:val="none" w:sz="0" w:space="0" w:color="auto"/>
        <w:left w:val="none" w:sz="0" w:space="0" w:color="auto"/>
        <w:bottom w:val="none" w:sz="0" w:space="0" w:color="auto"/>
        <w:right w:val="none" w:sz="0" w:space="0" w:color="auto"/>
      </w:divBdr>
    </w:div>
    <w:div w:id="1249576949">
      <w:bodyDiv w:val="1"/>
      <w:marLeft w:val="0"/>
      <w:marRight w:val="0"/>
      <w:marTop w:val="0"/>
      <w:marBottom w:val="0"/>
      <w:divBdr>
        <w:top w:val="none" w:sz="0" w:space="0" w:color="auto"/>
        <w:left w:val="none" w:sz="0" w:space="0" w:color="auto"/>
        <w:bottom w:val="none" w:sz="0" w:space="0" w:color="auto"/>
        <w:right w:val="none" w:sz="0" w:space="0" w:color="auto"/>
      </w:divBdr>
    </w:div>
    <w:div w:id="1255090066">
      <w:bodyDiv w:val="1"/>
      <w:marLeft w:val="0"/>
      <w:marRight w:val="0"/>
      <w:marTop w:val="0"/>
      <w:marBottom w:val="0"/>
      <w:divBdr>
        <w:top w:val="none" w:sz="0" w:space="0" w:color="auto"/>
        <w:left w:val="none" w:sz="0" w:space="0" w:color="auto"/>
        <w:bottom w:val="none" w:sz="0" w:space="0" w:color="auto"/>
        <w:right w:val="none" w:sz="0" w:space="0" w:color="auto"/>
      </w:divBdr>
    </w:div>
    <w:div w:id="1583173809">
      <w:bodyDiv w:val="1"/>
      <w:marLeft w:val="0"/>
      <w:marRight w:val="0"/>
      <w:marTop w:val="0"/>
      <w:marBottom w:val="0"/>
      <w:divBdr>
        <w:top w:val="none" w:sz="0" w:space="0" w:color="auto"/>
        <w:left w:val="none" w:sz="0" w:space="0" w:color="auto"/>
        <w:bottom w:val="none" w:sz="0" w:space="0" w:color="auto"/>
        <w:right w:val="none" w:sz="0" w:space="0" w:color="auto"/>
      </w:divBdr>
    </w:div>
    <w:div w:id="1780758904">
      <w:bodyDiv w:val="1"/>
      <w:marLeft w:val="0"/>
      <w:marRight w:val="0"/>
      <w:marTop w:val="0"/>
      <w:marBottom w:val="0"/>
      <w:divBdr>
        <w:top w:val="none" w:sz="0" w:space="0" w:color="auto"/>
        <w:left w:val="none" w:sz="0" w:space="0" w:color="auto"/>
        <w:bottom w:val="none" w:sz="0" w:space="0" w:color="auto"/>
        <w:right w:val="none" w:sz="0" w:space="0" w:color="auto"/>
      </w:divBdr>
    </w:div>
    <w:div w:id="1818692703">
      <w:bodyDiv w:val="1"/>
      <w:marLeft w:val="0"/>
      <w:marRight w:val="0"/>
      <w:marTop w:val="0"/>
      <w:marBottom w:val="0"/>
      <w:divBdr>
        <w:top w:val="none" w:sz="0" w:space="0" w:color="auto"/>
        <w:left w:val="none" w:sz="0" w:space="0" w:color="auto"/>
        <w:bottom w:val="none" w:sz="0" w:space="0" w:color="auto"/>
        <w:right w:val="none" w:sz="0" w:space="0" w:color="auto"/>
      </w:divBdr>
    </w:div>
    <w:div w:id="1819611500">
      <w:bodyDiv w:val="1"/>
      <w:marLeft w:val="0"/>
      <w:marRight w:val="0"/>
      <w:marTop w:val="0"/>
      <w:marBottom w:val="0"/>
      <w:divBdr>
        <w:top w:val="none" w:sz="0" w:space="0" w:color="auto"/>
        <w:left w:val="none" w:sz="0" w:space="0" w:color="auto"/>
        <w:bottom w:val="none" w:sz="0" w:space="0" w:color="auto"/>
        <w:right w:val="none" w:sz="0" w:space="0" w:color="auto"/>
      </w:divBdr>
    </w:div>
    <w:div w:id="1847481242">
      <w:bodyDiv w:val="1"/>
      <w:marLeft w:val="0"/>
      <w:marRight w:val="0"/>
      <w:marTop w:val="0"/>
      <w:marBottom w:val="0"/>
      <w:divBdr>
        <w:top w:val="none" w:sz="0" w:space="0" w:color="auto"/>
        <w:left w:val="none" w:sz="0" w:space="0" w:color="auto"/>
        <w:bottom w:val="none" w:sz="0" w:space="0" w:color="auto"/>
        <w:right w:val="none" w:sz="0" w:space="0" w:color="auto"/>
      </w:divBdr>
      <w:divsChild>
        <w:div w:id="253363461">
          <w:marLeft w:val="0"/>
          <w:marRight w:val="0"/>
          <w:marTop w:val="0"/>
          <w:marBottom w:val="0"/>
          <w:divBdr>
            <w:top w:val="none" w:sz="0" w:space="0" w:color="auto"/>
            <w:left w:val="none" w:sz="0" w:space="0" w:color="auto"/>
            <w:bottom w:val="none" w:sz="0" w:space="0" w:color="auto"/>
            <w:right w:val="none" w:sz="0" w:space="0" w:color="auto"/>
          </w:divBdr>
          <w:divsChild>
            <w:div w:id="302008302">
              <w:marLeft w:val="-120"/>
              <w:marRight w:val="-120"/>
              <w:marTop w:val="0"/>
              <w:marBottom w:val="0"/>
              <w:divBdr>
                <w:top w:val="none" w:sz="0" w:space="0" w:color="auto"/>
                <w:left w:val="none" w:sz="0" w:space="0" w:color="auto"/>
                <w:bottom w:val="none" w:sz="0" w:space="0" w:color="auto"/>
                <w:right w:val="none" w:sz="0" w:space="0" w:color="auto"/>
              </w:divBdr>
              <w:divsChild>
                <w:div w:id="181550633">
                  <w:marLeft w:val="0"/>
                  <w:marRight w:val="0"/>
                  <w:marTop w:val="0"/>
                  <w:marBottom w:val="0"/>
                  <w:divBdr>
                    <w:top w:val="none" w:sz="0" w:space="0" w:color="auto"/>
                    <w:left w:val="none" w:sz="0" w:space="0" w:color="auto"/>
                    <w:bottom w:val="none" w:sz="0" w:space="0" w:color="auto"/>
                    <w:right w:val="none" w:sz="0" w:space="0" w:color="auto"/>
                  </w:divBdr>
                </w:div>
                <w:div w:id="857814147">
                  <w:marLeft w:val="0"/>
                  <w:marRight w:val="0"/>
                  <w:marTop w:val="0"/>
                  <w:marBottom w:val="0"/>
                  <w:divBdr>
                    <w:top w:val="none" w:sz="0" w:space="0" w:color="auto"/>
                    <w:left w:val="none" w:sz="0" w:space="0" w:color="auto"/>
                    <w:bottom w:val="none" w:sz="0" w:space="0" w:color="auto"/>
                    <w:right w:val="none" w:sz="0" w:space="0" w:color="auto"/>
                  </w:divBdr>
                  <w:divsChild>
                    <w:div w:id="842282793">
                      <w:marLeft w:val="0"/>
                      <w:marRight w:val="0"/>
                      <w:marTop w:val="0"/>
                      <w:marBottom w:val="0"/>
                      <w:divBdr>
                        <w:top w:val="none" w:sz="0" w:space="0" w:color="auto"/>
                        <w:left w:val="none" w:sz="0" w:space="0" w:color="auto"/>
                        <w:bottom w:val="none" w:sz="0" w:space="0" w:color="auto"/>
                        <w:right w:val="none" w:sz="0" w:space="0" w:color="auto"/>
                      </w:divBdr>
                      <w:divsChild>
                        <w:div w:id="1417752083">
                          <w:marLeft w:val="0"/>
                          <w:marRight w:val="0"/>
                          <w:marTop w:val="0"/>
                          <w:marBottom w:val="0"/>
                          <w:divBdr>
                            <w:top w:val="none" w:sz="0" w:space="0" w:color="auto"/>
                            <w:left w:val="none" w:sz="0" w:space="0" w:color="auto"/>
                            <w:bottom w:val="none" w:sz="0" w:space="0" w:color="auto"/>
                            <w:right w:val="none" w:sz="0" w:space="0" w:color="auto"/>
                          </w:divBdr>
                          <w:divsChild>
                            <w:div w:id="12471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86955">
                  <w:marLeft w:val="0"/>
                  <w:marRight w:val="0"/>
                  <w:marTop w:val="0"/>
                  <w:marBottom w:val="0"/>
                  <w:divBdr>
                    <w:top w:val="none" w:sz="0" w:space="0" w:color="auto"/>
                    <w:left w:val="none" w:sz="0" w:space="0" w:color="auto"/>
                    <w:bottom w:val="none" w:sz="0" w:space="0" w:color="auto"/>
                    <w:right w:val="none" w:sz="0" w:space="0" w:color="auto"/>
                  </w:divBdr>
                </w:div>
              </w:divsChild>
            </w:div>
            <w:div w:id="1373843563">
              <w:marLeft w:val="0"/>
              <w:marRight w:val="0"/>
              <w:marTop w:val="0"/>
              <w:marBottom w:val="0"/>
              <w:divBdr>
                <w:top w:val="none" w:sz="0" w:space="0" w:color="auto"/>
                <w:left w:val="none" w:sz="0" w:space="0" w:color="auto"/>
                <w:bottom w:val="none" w:sz="0" w:space="0" w:color="auto"/>
                <w:right w:val="none" w:sz="0" w:space="0" w:color="auto"/>
              </w:divBdr>
            </w:div>
          </w:divsChild>
        </w:div>
        <w:div w:id="464199264">
          <w:marLeft w:val="0"/>
          <w:marRight w:val="0"/>
          <w:marTop w:val="0"/>
          <w:marBottom w:val="0"/>
          <w:divBdr>
            <w:top w:val="none" w:sz="0" w:space="0" w:color="auto"/>
            <w:left w:val="none" w:sz="0" w:space="0" w:color="auto"/>
            <w:bottom w:val="none" w:sz="0" w:space="0" w:color="auto"/>
            <w:right w:val="none" w:sz="0" w:space="0" w:color="auto"/>
          </w:divBdr>
        </w:div>
        <w:div w:id="1928493050">
          <w:marLeft w:val="0"/>
          <w:marRight w:val="0"/>
          <w:marTop w:val="0"/>
          <w:marBottom w:val="0"/>
          <w:divBdr>
            <w:top w:val="none" w:sz="0" w:space="0" w:color="auto"/>
            <w:left w:val="none" w:sz="0" w:space="0" w:color="auto"/>
            <w:bottom w:val="none" w:sz="0" w:space="0" w:color="auto"/>
            <w:right w:val="none" w:sz="0" w:space="0" w:color="auto"/>
          </w:divBdr>
          <w:divsChild>
            <w:div w:id="16966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1565">
      <w:bodyDiv w:val="1"/>
      <w:marLeft w:val="0"/>
      <w:marRight w:val="0"/>
      <w:marTop w:val="0"/>
      <w:marBottom w:val="0"/>
      <w:divBdr>
        <w:top w:val="none" w:sz="0" w:space="0" w:color="auto"/>
        <w:left w:val="none" w:sz="0" w:space="0" w:color="auto"/>
        <w:bottom w:val="none" w:sz="0" w:space="0" w:color="auto"/>
        <w:right w:val="none" w:sz="0" w:space="0" w:color="auto"/>
      </w:divBdr>
    </w:div>
    <w:div w:id="1944453899">
      <w:bodyDiv w:val="1"/>
      <w:marLeft w:val="0"/>
      <w:marRight w:val="0"/>
      <w:marTop w:val="0"/>
      <w:marBottom w:val="0"/>
      <w:divBdr>
        <w:top w:val="none" w:sz="0" w:space="0" w:color="auto"/>
        <w:left w:val="none" w:sz="0" w:space="0" w:color="auto"/>
        <w:bottom w:val="none" w:sz="0" w:space="0" w:color="auto"/>
        <w:right w:val="none" w:sz="0" w:space="0" w:color="auto"/>
      </w:divBdr>
    </w:div>
    <w:div w:id="1997758616">
      <w:bodyDiv w:val="1"/>
      <w:marLeft w:val="0"/>
      <w:marRight w:val="0"/>
      <w:marTop w:val="0"/>
      <w:marBottom w:val="0"/>
      <w:divBdr>
        <w:top w:val="none" w:sz="0" w:space="0" w:color="auto"/>
        <w:left w:val="none" w:sz="0" w:space="0" w:color="auto"/>
        <w:bottom w:val="none" w:sz="0" w:space="0" w:color="auto"/>
        <w:right w:val="none" w:sz="0" w:space="0" w:color="auto"/>
      </w:divBdr>
    </w:div>
    <w:div w:id="2057896066">
      <w:bodyDiv w:val="1"/>
      <w:marLeft w:val="0"/>
      <w:marRight w:val="0"/>
      <w:marTop w:val="0"/>
      <w:marBottom w:val="0"/>
      <w:divBdr>
        <w:top w:val="none" w:sz="0" w:space="0" w:color="auto"/>
        <w:left w:val="none" w:sz="0" w:space="0" w:color="auto"/>
        <w:bottom w:val="none" w:sz="0" w:space="0" w:color="auto"/>
        <w:right w:val="none" w:sz="0" w:space="0" w:color="auto"/>
      </w:divBdr>
    </w:div>
    <w:div w:id="208182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8F4083DB02110B125EEFE116AF48D7E9BE9C5030555CA2FF7FB212BC7A891BBB10687B57E6A5F67DF8E755AFD24DC0F9139A996B1B193BB06E539C60a1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D8F4083DB02110B125EEFE116AF48D7E9BE9C5030555CA2FF7FB212BC7A891BBB10687B57E6A5F67DF8E65DA8D24DC0F9139A996B1B193BB06E539C60a1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8F4083DB02110B125EEFE116AF48D7E9BE9C5030555CA2FF7FB212BC7A891BBB10687B57E6A5F67DF8E755AFD24DC0F9139A996B1B193BB06E539C60a1K" TargetMode="External"/><Relationship Id="rId5" Type="http://schemas.openxmlformats.org/officeDocument/2006/relationships/footnotes" Target="footnotes.xml"/><Relationship Id="rId10" Type="http://schemas.openxmlformats.org/officeDocument/2006/relationships/hyperlink" Target="consultantplus://offline/ref=FD8F4083DB02110B125EEFE116AF48D7E9BE9C5030555CA2FF7FB212BC7A891BBB10687B57E6A5F67DF8E65DA8D24DC0F9139A996B1B193BB06E539C60a1K" TargetMode="External"/><Relationship Id="rId4" Type="http://schemas.openxmlformats.org/officeDocument/2006/relationships/webSettings" Target="webSettings.xml"/><Relationship Id="rId9" Type="http://schemas.openxmlformats.org/officeDocument/2006/relationships/hyperlink" Target="consultantplus://offline/ref=FD8F4083DB02110B125EEFE116AF48D7E9BE9C5030555CA2FF7FB212BC7A891BBB10687B57E6A5F67DF8E65DA8D24DC0F9139A996B1B193BB06E539C60a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429</Words>
  <Characters>2450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Абдуллина Алия Рамилевна</dc:creator>
  <cp:keywords/>
  <dc:description/>
  <cp:lastModifiedBy>Абдуллина Алия Рамилевна</cp:lastModifiedBy>
  <cp:revision>4</cp:revision>
  <dcterms:created xsi:type="dcterms:W3CDTF">2025-07-23T10:23:00Z</dcterms:created>
  <dcterms:modified xsi:type="dcterms:W3CDTF">2025-07-23T10:32:00Z</dcterms:modified>
</cp:coreProperties>
</file>