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F6" w:rsidRPr="00F523AE" w:rsidRDefault="00F523AE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23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 </w:t>
      </w: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Default="005351F6" w:rsidP="005351F6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1F6" w:rsidRPr="005351F6" w:rsidRDefault="005351F6" w:rsidP="005351F6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О внесении изменений в Устав </w:t>
      </w:r>
    </w:p>
    <w:p w:rsidR="005351F6" w:rsidRPr="005351F6" w:rsidRDefault="005351F6" w:rsidP="005351F6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 </w:t>
      </w:r>
    </w:p>
    <w:p w:rsidR="005351F6" w:rsidRPr="005351F6" w:rsidRDefault="005351F6" w:rsidP="005351F6">
      <w:pPr>
        <w:widowControl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города Казани</w:t>
      </w:r>
    </w:p>
    <w:p w:rsidR="005351F6" w:rsidRPr="005351F6" w:rsidRDefault="005351F6" w:rsidP="005351F6">
      <w:pPr>
        <w:widowControl w:val="0"/>
        <w:spacing w:after="0" w:line="288" w:lineRule="auto"/>
        <w:ind w:right="567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51F6" w:rsidRPr="005351F6" w:rsidRDefault="00781ED7" w:rsidP="00C45BC2">
      <w:pPr>
        <w:widowControl w:val="0"/>
        <w:tabs>
          <w:tab w:val="left" w:pos="9639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со статьей 56</w:t>
      </w:r>
      <w:r w:rsidR="005351F6"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20.03.2025 №33-ФЗ «</w:t>
      </w: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общих принципах организации местного самоуправления в единой системе 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убличной власти», </w:t>
      </w:r>
      <w:r w:rsidR="005351F6"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="005351F6"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решила</w:t>
      </w:r>
      <w:r w:rsidR="005351F6"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351F6" w:rsidRPr="00781ED7" w:rsidRDefault="00781ED7" w:rsidP="00781ED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ED7">
        <w:rPr>
          <w:rFonts w:ascii="Times New Roman" w:hAnsi="Times New Roman" w:cs="Times New Roman"/>
          <w:sz w:val="28"/>
          <w:szCs w:val="28"/>
        </w:rPr>
        <w:t xml:space="preserve">1. 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</w:t>
      </w: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(с изменениями, внесенными решениями Казанской городской Думы от 08.06.2006 №5-9, от 11.12.2006   №18-14, от 16.08.2007 №7-19, от 26.06.2008 №15-31, от 29.04.2009 №16-40, от 10.03.2010 №11-48, от 08.10.2010 №2-54, от 06.12.2010 №13-2, от 24.10.2011 №14-8, от 19.04.2012 №9-13, от 13.02.2013 №15-20, от 25.12.2013 №16-28, от 25.07.2014 №16-34, от 04.03.2015 №30-41, от 07.09.2015 №13-45, от 20.04.2016 №16-6, от 25.02.2017 №43-13, от 27.09.2017 №7-20, от 17.04.2018 №21-25, от 13.12.2018 №16-30, от 18.04.2019 №14-33, от 28.02.2020 №14-38, от 21.10.2020 №8-2, от 29.06.2021 №4-7, от 15.04.2022 №18-13, от 22.11.2022 №17-18, от 14.06.2023 №4-23, от 26.04.2024 №21-29, от 07.08.2024 №5-31, от 20.02.2025 №8-36)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изменения согласно приложению.</w:t>
      </w:r>
    </w:p>
    <w:p w:rsidR="005351F6" w:rsidRPr="005351F6" w:rsidRDefault="005351F6" w:rsidP="00C45BC2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781ED7" w:rsidRPr="00F841B4" w:rsidRDefault="005351F6" w:rsidP="00781ED7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Опубликовать настоящее решение в сетевом издании «Муниципальные правовые акты и иная официальная информация» (www.docskzn.ru) после его </w:t>
      </w:r>
      <w:r w:rsidRPr="00F841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государственной регистрации.</w:t>
      </w:r>
    </w:p>
    <w:p w:rsidR="00781ED7" w:rsidRPr="00781ED7" w:rsidRDefault="00781ED7" w:rsidP="00781ED7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Установить, что настоящее решение вступает в силу после его официального опублико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вания с учетом положений части 9</w:t>
      </w: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статьи 56  Федерального закона</w:t>
      </w: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781ED7" w:rsidRPr="00781ED7" w:rsidRDefault="00DA7D09" w:rsidP="00781ED7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C770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C770C8" w:rsidRPr="00C770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Абзац 5 пункта 10</w:t>
      </w:r>
      <w:r w:rsidR="00E365FA" w:rsidRPr="00C770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приложения к настоящему</w:t>
      </w:r>
      <w:r w:rsidR="00E365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решению</w:t>
      </w:r>
      <w:r w:rsidR="00781ED7"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действует в отношении Мэра города Казани, осуществляющего полномочия председателя Казанской городской Думы, до истечения срока полномочий Казанской городской Думы, избранной до 1 января 2027 года. </w:t>
      </w:r>
    </w:p>
    <w:p w:rsidR="00F841B4" w:rsidRPr="005351F6" w:rsidRDefault="00781ED7" w:rsidP="00781ED7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Порядок избрания Мэра города Казани, установленный пункт</w:t>
      </w:r>
      <w:r w:rsidR="00DA7D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ом </w:t>
      </w:r>
      <w:r w:rsidR="00C770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10</w:t>
      </w: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83C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приложения к настоящему решению</w:t>
      </w:r>
      <w:r w:rsidRPr="00781E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применяется к Мэру города Казани, избранному после вступления в силу настоящего решения.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351F6" w:rsidRDefault="005351F6" w:rsidP="005351F6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841B4" w:rsidRPr="005351F6" w:rsidRDefault="00F841B4" w:rsidP="005351F6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22DD6" w:rsidRDefault="005351F6" w:rsidP="00F841B4">
      <w:pPr>
        <w:widowControl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Мэр города                                                                                            </w:t>
      </w:r>
      <w:r w:rsidR="00C5011C" w:rsidRPr="00C45BC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5351F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И.Р.Метшин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DD6" w:rsidRDefault="00422DD6" w:rsidP="00422D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DD6" w:rsidRDefault="00422DD6" w:rsidP="00422DD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19B5" w:rsidRDefault="004219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19B5" w:rsidSect="00E80927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22DD6" w:rsidRPr="00422DD6" w:rsidRDefault="000A0B94" w:rsidP="00C45BC2">
      <w:pPr>
        <w:widowControl w:val="0"/>
        <w:autoSpaceDE w:val="0"/>
        <w:autoSpaceDN w:val="0"/>
        <w:adjustRightInd w:val="0"/>
        <w:spacing w:after="0" w:line="288" w:lineRule="auto"/>
        <w:ind w:left="5670" w:right="14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</w:t>
      </w:r>
      <w:r w:rsidR="00422DD6"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решению</w:t>
      </w:r>
    </w:p>
    <w:p w:rsidR="00422DD6" w:rsidRPr="00422DD6" w:rsidRDefault="000A0B94" w:rsidP="00C45BC2">
      <w:pPr>
        <w:widowControl w:val="0"/>
        <w:autoSpaceDE w:val="0"/>
        <w:autoSpaceDN w:val="0"/>
        <w:adjustRightInd w:val="0"/>
        <w:spacing w:after="0" w:line="288" w:lineRule="auto"/>
        <w:ind w:left="5670" w:right="14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422DD6"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Казанской городской Думы </w:t>
      </w:r>
    </w:p>
    <w:p w:rsidR="00422DD6" w:rsidRPr="00422DD6" w:rsidRDefault="000A0B94" w:rsidP="000A0B94">
      <w:pPr>
        <w:widowControl w:val="0"/>
        <w:autoSpaceDE w:val="0"/>
        <w:autoSpaceDN w:val="0"/>
        <w:adjustRightInd w:val="0"/>
        <w:spacing w:after="0" w:line="288" w:lineRule="auto"/>
        <w:ind w:left="5670" w:right="-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422DD6"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</w:t>
      </w:r>
      <w:r w:rsidR="00E80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proofErr w:type="gramStart"/>
      <w:r w:rsidR="00E80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422DD6"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proofErr w:type="gramEnd"/>
      <w:r w:rsidR="00422DD6" w:rsidRPr="00422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="00422DD6" w:rsidRPr="00422DD6" w:rsidDel="00A61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2DD6" w:rsidRDefault="00422DD6" w:rsidP="00857F4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Устав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города Казани</w:t>
      </w: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ind w:right="142" w:firstLine="53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3DDA" w:rsidRPr="00824B93" w:rsidRDefault="00422DD6" w:rsidP="00FE3DDA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Внести в Устав муниципального образования города Казани следующие изменения:</w:t>
      </w:r>
    </w:p>
    <w:p w:rsidR="00824B93" w:rsidRPr="00824B93" w:rsidRDefault="00781ED7" w:rsidP="00364B86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</w:t>
      </w:r>
      <w:r w:rsidR="00824B93" w:rsidRPr="00824B93">
        <w:t xml:space="preserve"> </w:t>
      </w:r>
      <w:r w:rsidR="00824B93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2 статьи 5 слова «Федеральным законом от 06.10.2003 №131-ФЗ «Об общих принципах организации местного самоуправления в Российской Федерации»»  заменить на слова «Федеральным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483C35" w:rsidRPr="00824B93" w:rsidRDefault="00824B93" w:rsidP="00364B86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2. </w:t>
      </w:r>
      <w:r w:rsidR="004A7E2E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абзацы 4</w:t>
      </w:r>
      <w:r w:rsidR="00DA7D09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- </w:t>
      </w:r>
      <w:r w:rsidR="004A7E2E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 статье 12 исключить;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 w:rsidR="00DA7D09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статьи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15</w:t>
      </w:r>
      <w:r w:rsidR="00DA7D09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- 17 признать утратившеми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силу;</w:t>
      </w:r>
    </w:p>
    <w:p w:rsidR="00483C35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части 2 статьи 18 слова «подъезд многокварти</w:t>
      </w:r>
      <w:r w:rsidR="00364B86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рного жилого дома;» исключить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824B93" w:rsidRP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</w:t>
      </w:r>
      <w:r w:rsidRPr="00824B93">
        <w:t xml:space="preserve">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4 статьи 19 слова «частью 5 статьи 28 Федерального закона №131-ФЗ «Об общих принципах организации местного самоуправления в Российской Федерации»» заменить на слова «частью 10 статьи 47 Федерального закона  от 20.03.2025 №33-ФЗ «Об общих принципах организации местного самоуправления в единой системе публичной власти»»;</w:t>
      </w:r>
    </w:p>
    <w:p w:rsidR="00483C35" w:rsidRP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статье 21:</w:t>
      </w:r>
    </w:p>
    <w:p w:rsidR="00483C35" w:rsidRP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.1. в части 2 слова «шестнадцатилетнего возраста» заменить на слова «восемнадцатилетнего возраста»;</w:t>
      </w:r>
    </w:p>
    <w:p w:rsidR="00483C35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.2. в пункте 3 части 3 слова «,достигших шестнадцатилетнего возраста,» исключить;</w:t>
      </w:r>
    </w:p>
    <w:p w:rsid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7. в статье 26:</w:t>
      </w:r>
    </w:p>
    <w:p w:rsid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7.1. в части 8.1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слова «Федеральным законом от 06.10.2003 №131-ФЗ «Об общих принципах организации местного самоуправления в Российской Федерации»» заменить на слова «Федеральным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7.2. в части 8.2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слова «Федеральным законом от 06.10.2003 №131-ФЗ «Об общих принципах организации местного самоуправления в Российской Федерации»» заменить на слова «Федеральным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3407FC" w:rsidRDefault="003407FC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24B93" w:rsidRPr="00824B93" w:rsidRDefault="00824B93" w:rsidP="003407FC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8.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часть 4 статьи 28 изложить в следующей редакции: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«4. Решения Городской Думы, устанавливающие правила, обязательные для исполнения на территории муниципального образования, а также по вопросам организации деятельности Городской Думы</w:t>
      </w:r>
      <w:r w:rsidR="003407F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,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принимаются большинством голосов от установленной численности депутатов Городской Думы, если иное не установлено 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9. в статье 32: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9.1.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абзац 3 части 1 изложить в следующей редакции: 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«роспуска Городской Думы в порядке и по основаниям, которые предусмотрены 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9.2. абзац 5 части 1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изложить в следующей редакции: 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«преобразования города Казани, осуществляемого в соответствии с частями 6 и 7 статьи 12 Федерального закона от 20.03.2025 №33-ФЗ «Об общих принципах организации местного самоуправления в единой системе публичной власти»»;  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9.3. пункт 14 части 3 изложить в следующей редакции: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«14) в иных случаях, установленных Федеральным законом от 20.03.2025 №33-ФЗ «Об общих принципах организации местного самоуправления в единой системе публичной власти» и иными федеральными законами»;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9.4.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3.1. слова «Федеральным законом от 06.10.2003 №131-ФЗ «Об общих принципах организации местного самоуправления в Российской Федерации»» заменить на слова «Федеральным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781ED7" w:rsidRPr="00824B93" w:rsidRDefault="00824B93" w:rsidP="00483C35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10</w:t>
      </w:r>
      <w:r w:rsidR="00483C35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 w:rsidR="00781ED7"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статью 33 изложить в следующей редакции:</w:t>
      </w:r>
    </w:p>
    <w:p w:rsidR="00781ED7" w:rsidRPr="00824B93" w:rsidRDefault="00781ED7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«Статья 33. Избрание Главы муниципального образования ‒ Мэра города Казани. </w:t>
      </w:r>
    </w:p>
    <w:p w:rsidR="00781ED7" w:rsidRPr="00824B93" w:rsidRDefault="00781ED7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 Мэр города Казани избирается Городской Думой из числа кандидатов, представленных Раисом Республики Татарстан, тайным голосованием большинством голосов от установленного числа депутатов Городской Думы в порядке, установленном Регламентом Городской Думы.</w:t>
      </w:r>
    </w:p>
    <w:p w:rsidR="00781ED7" w:rsidRPr="00781ED7" w:rsidRDefault="00781ED7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 Вступление в должность Мэра города Казани происходит в торжественной обстановке на заседании Городской Думы с вручением избранному Мэру города Казани должностного</w:t>
      </w:r>
      <w:r w:rsidRPr="00781E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знака Мэра Казани</w:t>
      </w:r>
      <w:r w:rsidRPr="00130A5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781ED7" w:rsidRPr="00781ED7" w:rsidRDefault="00781ED7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81E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3. Избранный Мэр города Казани, являющийся депутатом Городской Думы, исполняет полномочия председателя Городской Думы. </w:t>
      </w:r>
    </w:p>
    <w:p w:rsidR="00781ED7" w:rsidRPr="00781ED7" w:rsidRDefault="00781ED7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81E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4. Срок полномочий Мэра города Казани составляет пять лет»;</w:t>
      </w:r>
    </w:p>
    <w:p w:rsidR="00824B93" w:rsidRDefault="00824B93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11.</w:t>
      </w:r>
      <w:r w:rsidRPr="00824B93">
        <w:t xml:space="preserve">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4.1. статьи 34 слова «Федеральным законом от 06.10.2003 №131-ФЗ «Об общих принципах организации местного самоуправления в Российской Федерации»» заменить на слова «Федеральным законом от 20.03.2025 №33-ФЗ «Об общих принципах организации местного самоуправления в единой системе публичной власти»»;</w:t>
      </w:r>
    </w:p>
    <w:p w:rsidR="00781ED7" w:rsidRPr="00781ED7" w:rsidRDefault="00824B93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12</w:t>
      </w:r>
      <w:r w:rsidR="00781E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  <w:r w:rsidR="00781ED7" w:rsidRPr="00781E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часть 1 статьи 34.1 изложить в следующей редакции:</w:t>
      </w:r>
    </w:p>
    <w:p w:rsidR="00422DD6" w:rsidRDefault="00781ED7" w:rsidP="00781ED7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81E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«1. Мэр города Казани вправе иметь первого заместителя, двух заместителей и секретаря Казанской городской Думы, которые избираются из числа депутатов Городской Думы по предложению Мэра города Казани открытым голосованием большинством голосов».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13. в статье 37: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13.1. часть 2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изложить в следующей редакции: 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«2. Полномочия Мэра города Казани прекращаются досрочно в случаях, предусмотренных частью 1 статьи 21 и частью 1 статьи 30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824B93" w:rsidRDefault="00824B93" w:rsidP="003407FC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13.2. </w:t>
      </w:r>
      <w:r w:rsidR="003407F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часть 2.1.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исключить;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14.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5 статьи 43 слова «Федеральным законом от 06.10.2003 №131-ФЗ «Об общих принципах организации местного самоуправления в Российской Федерации»» заменить на слова «Федеральным законом от 02.03.2007 №25-ФЗ «О муниципальной службе в Российской Федерации»»;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15. </w:t>
      </w: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статью 45 изложить в следующей редакции:</w:t>
      </w:r>
    </w:p>
    <w:p w:rsidR="00824B93" w:rsidRP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«Статья 45. Досрочное прекращение полномочий Руководителя Исполнительного комитета</w:t>
      </w:r>
    </w:p>
    <w:p w:rsidR="00824B93" w:rsidRDefault="00824B93" w:rsidP="00824B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24B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 Полномочия Руководителя Исполнительного комитета прекращаются досрочно в случаях, предусмотренных частью 1 статьи 23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5C19A4" w:rsidRPr="005C19A4" w:rsidRDefault="003407FC" w:rsidP="003407FC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16.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абзац 2</w:t>
      </w:r>
      <w:r w:rsidR="005C19A4"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статьи 78 изложить в следующей редакции:</w:t>
      </w:r>
    </w:p>
    <w:p w:rsid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«В случаях, предусмотренных частью 22 статьи 21 и частью 5 статьи 23 Федерального закона от 20.03.2025 №33-ФЗ «Об общих принципах организации местного самоуправления в единой системе публичной власти», Раис Республики Татарстан издает правовой акт об отрешении от должности Мэра города Казани или Руководителя Исполнительного комитета»;</w:t>
      </w:r>
    </w:p>
    <w:p w:rsidR="005C19A4" w:rsidRDefault="003407FC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17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статье 78.1:</w:t>
      </w:r>
    </w:p>
    <w:p w:rsidR="003407FC" w:rsidRDefault="003407FC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5C19A4" w:rsidRPr="005C19A4" w:rsidRDefault="003407FC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17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.1. </w:t>
      </w:r>
      <w:r w:rsidR="005C19A4"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часть 1 статьи 78.1. изложить в следующей редакции:</w:t>
      </w:r>
    </w:p>
    <w:p w:rsid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«1. Г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ородская Дума в соответствии с </w:t>
      </w: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 вправе удалить Мэра города Казани в отставку по инициативе депутатов Городской Думы или по инициативе Раиса Республики Татарстан»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5C19A4" w:rsidRPr="005C19A4" w:rsidRDefault="003407FC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17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.2. </w:t>
      </w:r>
      <w:r w:rsidR="005C19A4"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часть 2 статьи 78.1. изложить в следующей редакции: 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«2. Основаниями для удаления Мэра гор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ода Казани в отставку являются: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1) решения, действия (бездействие) Мэра города Казани, повлекшие (повлекшее) наступление последствий, предусмотренных пунктами 2 и 3 части 1 статьи 38   Федерального закона от 20.03.2025 №33-ФЗ «Об общих принципах организации местного самоуправления в еди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ной системе публичной власти»; 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20.03.2025 №33-ФЗ «Об общих принципах организации местного самоуправления в единой системе публичной власти»    иными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законами Республики Татарстан;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3) неудовлетворительная оценка деятельности Мэра города Казани Городской Думой по результатам его ежегодного отчета перед Городской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Думой, данная два раза подряд;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от 20.03.2025 №33-ФЗ «Об общих принципах организации местного самоуправления в ед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иной системе публичной власти»;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5) допущение Мэром города Казани, Исполнительным комитетом города Казани, иными органами и должностными лицами местного самоуправления города Казани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межконфессиональных конфликтов;</w:t>
      </w:r>
    </w:p>
    <w:p w:rsid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6) систематическое недостижение показателей для оценки эффективности деятельности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органов местного самоуправления</w:t>
      </w: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5C19A4" w:rsidRDefault="00C770C8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17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.3. в части 5 </w:t>
      </w:r>
      <w:r w:rsidR="005C19A4"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слова «статьи 75 Федерального закона от 06.10.2003 №131-ФЗ «Об общих принципах организации местного самоуправления в Российской Федерации»» заменить на слова «статьи 38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C770C8" w:rsidRPr="00C770C8" w:rsidRDefault="00C770C8" w:rsidP="00C770C8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18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 w:rsidR="005C19A4"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статью 80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изложить в следующей редакции: </w:t>
      </w:r>
    </w:p>
    <w:p w:rsidR="00C770C8" w:rsidRPr="00C770C8" w:rsidRDefault="00C770C8" w:rsidP="00C770C8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C770C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«Статья 80. Ответственность органов и должностных лиц местного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самоуправления города Казани  </w:t>
      </w:r>
    </w:p>
    <w:p w:rsidR="005C19A4" w:rsidRDefault="00C770C8" w:rsidP="00C770C8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соответствии с</w:t>
      </w:r>
      <w:r w:rsidRPr="00C770C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  органы   и должностные лица местного самоуправления города Казан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и </w:t>
      </w:r>
      <w:r w:rsidRPr="00C770C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 Конституции Республики Татарстан, законов Республики Татарстан и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полномочий»;</w:t>
      </w:r>
    </w:p>
    <w:p w:rsidR="005C19A4" w:rsidRPr="005C19A4" w:rsidRDefault="00C770C8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19</w:t>
      </w:r>
      <w:r w:rsid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абзаце 3</w:t>
      </w:r>
      <w:r w:rsidR="005C19A4"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части 2 статьи 84 слова </w:t>
      </w:r>
    </w:p>
    <w:p w:rsidR="005C19A4" w:rsidRPr="005C19A4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«абзацем первым части 8 статьи 44 Федерального закона от 06.10.2003 №131-ФЗ «Об общих принципах организации местного самоуправления в Российской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Федерации»» заменить на слова </w:t>
      </w:r>
      <w:r w:rsidRPr="005C19A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«частью 9 статьи 56 Федерального закона от 20.03.2025 №33-ФЗ «Об общих принципах организации местного самоуправления в ед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иной системе публичной власти»».</w:t>
      </w:r>
    </w:p>
    <w:p w:rsidR="005C19A4" w:rsidRPr="00781ED7" w:rsidRDefault="005C19A4" w:rsidP="005C19A4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422DD6" w:rsidRPr="00422DD6" w:rsidRDefault="00422DD6" w:rsidP="00DA7D09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22DD6" w:rsidRPr="00422DD6" w:rsidRDefault="00422DD6" w:rsidP="00422DD6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2D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Заместитель Главы                                                                         </w:t>
      </w:r>
      <w:r w:rsidR="00C501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22D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Е.А.Лодвигова</w:t>
      </w:r>
      <w:proofErr w:type="spellEnd"/>
    </w:p>
    <w:p w:rsidR="00CC16D7" w:rsidRPr="00422DD6" w:rsidRDefault="00EA7EC9" w:rsidP="00422DD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16D7" w:rsidRPr="00422DD6" w:rsidSect="00DA7D09">
      <w:pgSz w:w="11906" w:h="16838"/>
      <w:pgMar w:top="993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C9" w:rsidRDefault="00EA7EC9" w:rsidP="00C5011C">
      <w:pPr>
        <w:spacing w:after="0" w:line="240" w:lineRule="auto"/>
      </w:pPr>
      <w:r>
        <w:separator/>
      </w:r>
    </w:p>
  </w:endnote>
  <w:endnote w:type="continuationSeparator" w:id="0">
    <w:p w:rsidR="00EA7EC9" w:rsidRDefault="00EA7EC9" w:rsidP="00C5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C9" w:rsidRDefault="00EA7EC9" w:rsidP="00C5011C">
      <w:pPr>
        <w:spacing w:after="0" w:line="240" w:lineRule="auto"/>
      </w:pPr>
      <w:r>
        <w:separator/>
      </w:r>
    </w:p>
  </w:footnote>
  <w:footnote w:type="continuationSeparator" w:id="0">
    <w:p w:rsidR="00EA7EC9" w:rsidRDefault="00EA7EC9" w:rsidP="00C5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548614598"/>
      <w:docPartObj>
        <w:docPartGallery w:val="Page Numbers (Top of Page)"/>
        <w:docPartUnique/>
      </w:docPartObj>
    </w:sdtPr>
    <w:sdtEndPr/>
    <w:sdtContent>
      <w:p w:rsidR="00C5011C" w:rsidRPr="000A0B94" w:rsidRDefault="00C5011C">
        <w:pPr>
          <w:pStyle w:val="a7"/>
          <w:jc w:val="center"/>
          <w:rPr>
            <w:rFonts w:ascii="Times New Roman" w:hAnsi="Times New Roman" w:cs="Times New Roman"/>
          </w:rPr>
        </w:pPr>
        <w:r w:rsidRPr="000A0B94">
          <w:rPr>
            <w:rFonts w:ascii="Times New Roman" w:hAnsi="Times New Roman" w:cs="Times New Roman"/>
          </w:rPr>
          <w:fldChar w:fldCharType="begin"/>
        </w:r>
        <w:r w:rsidRPr="000A0B94">
          <w:rPr>
            <w:rFonts w:ascii="Times New Roman" w:hAnsi="Times New Roman" w:cs="Times New Roman"/>
          </w:rPr>
          <w:instrText>PAGE   \* MERGEFORMAT</w:instrText>
        </w:r>
        <w:r w:rsidRPr="000A0B94">
          <w:rPr>
            <w:rFonts w:ascii="Times New Roman" w:hAnsi="Times New Roman" w:cs="Times New Roman"/>
          </w:rPr>
          <w:fldChar w:fldCharType="separate"/>
        </w:r>
        <w:r w:rsidR="00C770C8">
          <w:rPr>
            <w:rFonts w:ascii="Times New Roman" w:hAnsi="Times New Roman" w:cs="Times New Roman"/>
            <w:noProof/>
          </w:rPr>
          <w:t>4</w:t>
        </w:r>
        <w:r w:rsidRPr="000A0B94">
          <w:rPr>
            <w:rFonts w:ascii="Times New Roman" w:hAnsi="Times New Roman" w:cs="Times New Roman"/>
          </w:rPr>
          <w:fldChar w:fldCharType="end"/>
        </w:r>
      </w:p>
    </w:sdtContent>
  </w:sdt>
  <w:p w:rsidR="00C5011C" w:rsidRDefault="00C501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5675A"/>
    <w:multiLevelType w:val="hybridMultilevel"/>
    <w:tmpl w:val="70306A9A"/>
    <w:lvl w:ilvl="0" w:tplc="C9428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2C148D"/>
    <w:multiLevelType w:val="hybridMultilevel"/>
    <w:tmpl w:val="B7246EF2"/>
    <w:lvl w:ilvl="0" w:tplc="5D7264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37363E"/>
    <w:multiLevelType w:val="multilevel"/>
    <w:tmpl w:val="EF2AB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5F"/>
    <w:rsid w:val="000A0B94"/>
    <w:rsid w:val="000B1315"/>
    <w:rsid w:val="0010026A"/>
    <w:rsid w:val="00112D6F"/>
    <w:rsid w:val="00130A53"/>
    <w:rsid w:val="001665BD"/>
    <w:rsid w:val="001F1747"/>
    <w:rsid w:val="002135B7"/>
    <w:rsid w:val="002E5EB1"/>
    <w:rsid w:val="003407FC"/>
    <w:rsid w:val="00364B86"/>
    <w:rsid w:val="003C31EE"/>
    <w:rsid w:val="003C72D6"/>
    <w:rsid w:val="003D2431"/>
    <w:rsid w:val="004043BD"/>
    <w:rsid w:val="004219B5"/>
    <w:rsid w:val="00422DD6"/>
    <w:rsid w:val="004318DE"/>
    <w:rsid w:val="00443DF7"/>
    <w:rsid w:val="004745AA"/>
    <w:rsid w:val="00483C35"/>
    <w:rsid w:val="004A7E2E"/>
    <w:rsid w:val="005055F8"/>
    <w:rsid w:val="005116D6"/>
    <w:rsid w:val="005351F6"/>
    <w:rsid w:val="00555B0E"/>
    <w:rsid w:val="005C19A4"/>
    <w:rsid w:val="006057E3"/>
    <w:rsid w:val="006335C1"/>
    <w:rsid w:val="006715FA"/>
    <w:rsid w:val="00694430"/>
    <w:rsid w:val="00740D7D"/>
    <w:rsid w:val="00781ED7"/>
    <w:rsid w:val="007A3751"/>
    <w:rsid w:val="007A7154"/>
    <w:rsid w:val="007B4044"/>
    <w:rsid w:val="007D16C6"/>
    <w:rsid w:val="00824B93"/>
    <w:rsid w:val="00857488"/>
    <w:rsid w:val="008579A0"/>
    <w:rsid w:val="00857F46"/>
    <w:rsid w:val="009340DE"/>
    <w:rsid w:val="009769DA"/>
    <w:rsid w:val="00977036"/>
    <w:rsid w:val="009F2051"/>
    <w:rsid w:val="00A6048B"/>
    <w:rsid w:val="00AC3DF1"/>
    <w:rsid w:val="00AE3BDC"/>
    <w:rsid w:val="00B3491C"/>
    <w:rsid w:val="00C45BC2"/>
    <w:rsid w:val="00C5011C"/>
    <w:rsid w:val="00C51FA2"/>
    <w:rsid w:val="00C522CE"/>
    <w:rsid w:val="00C70D34"/>
    <w:rsid w:val="00C770C8"/>
    <w:rsid w:val="00CE59F9"/>
    <w:rsid w:val="00CE70EE"/>
    <w:rsid w:val="00D52BA7"/>
    <w:rsid w:val="00DA7D09"/>
    <w:rsid w:val="00E140C2"/>
    <w:rsid w:val="00E365FA"/>
    <w:rsid w:val="00E64DD3"/>
    <w:rsid w:val="00E64E5F"/>
    <w:rsid w:val="00E80927"/>
    <w:rsid w:val="00E83E55"/>
    <w:rsid w:val="00EA7EC9"/>
    <w:rsid w:val="00EF382C"/>
    <w:rsid w:val="00F11A1E"/>
    <w:rsid w:val="00F523AE"/>
    <w:rsid w:val="00F841B4"/>
    <w:rsid w:val="00FB6629"/>
    <w:rsid w:val="00FD013D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BE929-D29F-4911-BFAD-54D7C717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1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51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F4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11C"/>
  </w:style>
  <w:style w:type="paragraph" w:styleId="a9">
    <w:name w:val="footer"/>
    <w:basedOn w:val="a"/>
    <w:link w:val="aa"/>
    <w:uiPriority w:val="99"/>
    <w:unhideWhenUsed/>
    <w:rsid w:val="00C50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11C"/>
  </w:style>
  <w:style w:type="character" w:styleId="ab">
    <w:name w:val="annotation reference"/>
    <w:basedOn w:val="a0"/>
    <w:uiPriority w:val="99"/>
    <w:semiHidden/>
    <w:unhideWhenUsed/>
    <w:rsid w:val="00112D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2D6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2D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D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D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B060-1992-4525-9A3A-292DBC54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Грушанина Дарья Максимовна</dc:creator>
  <cp:lastModifiedBy>Грушанина Дарья Максимовна</cp:lastModifiedBy>
  <cp:revision>27</cp:revision>
  <cp:lastPrinted>2025-07-16T06:13:00Z</cp:lastPrinted>
  <dcterms:created xsi:type="dcterms:W3CDTF">2025-02-11T15:29:00Z</dcterms:created>
  <dcterms:modified xsi:type="dcterms:W3CDTF">2025-07-28T11:28:00Z</dcterms:modified>
</cp:coreProperties>
</file>